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584" w:rsidRDefault="00E66584" w:rsidP="00B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:rsidR="00B13975" w:rsidRPr="00721393" w:rsidRDefault="003B0E8C" w:rsidP="00B13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1393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PLÁN ČINNOSTI ŠKOLNÍHO PORADENSKÉHO</w:t>
      </w:r>
      <w:r w:rsidR="00E66584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PRACOVIŠTĚ na školní rok 2026/27</w:t>
      </w:r>
    </w:p>
    <w:p w:rsidR="00B13975" w:rsidRPr="00B13975" w:rsidRDefault="00B13975" w:rsidP="00B139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B13975" w:rsidRPr="00B13975" w:rsidRDefault="00B13975" w:rsidP="00B139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Základní škola Tachov, Hornická 1325, příspěvková organizace</w:t>
      </w:r>
    </w:p>
    <w:p w:rsidR="00B13975" w:rsidRPr="00B13975" w:rsidRDefault="00B13975" w:rsidP="00B13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Školní rok:</w:t>
      </w: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2026/2027</w:t>
      </w: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1397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Garant ŠPP:</w:t>
      </w: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Zástupkyně ředitele školy pro 2. stupeň</w:t>
      </w:r>
    </w:p>
    <w:p w:rsidR="00B13975" w:rsidRPr="00B13975" w:rsidRDefault="00B13975" w:rsidP="00B13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13975" w:rsidRPr="00B13975" w:rsidRDefault="00B13975" w:rsidP="00B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B1397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I. Hlavní cíle ŠPP</w:t>
      </w:r>
    </w:p>
    <w:p w:rsidR="00B13975" w:rsidRPr="00B13975" w:rsidRDefault="00B13975" w:rsidP="00B1397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Systémová integrace:</w:t>
      </w: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Plné začlenění nově zřízené pozice speciálního pedagoga do struktury školy.</w:t>
      </w:r>
    </w:p>
    <w:p w:rsidR="00B13975" w:rsidRPr="00B13975" w:rsidRDefault="00B13975" w:rsidP="00B1397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Prevence školní neúspěšnosti:</w:t>
      </w: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Včasná depistáž a efektivní úprava Plánů pedagogické podpory (PLPP).</w:t>
      </w:r>
    </w:p>
    <w:p w:rsidR="00B13975" w:rsidRPr="00B13975" w:rsidRDefault="00B13975" w:rsidP="00B1397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Bezpečné klima:</w:t>
      </w: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Realizace Minimálního preventivního programu (MPP) se zaměřením na </w:t>
      </w:r>
      <w:proofErr w:type="spellStart"/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kyberšikanu</w:t>
      </w:r>
      <w:proofErr w:type="spellEnd"/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bezpečné klima ve třídách.</w:t>
      </w:r>
    </w:p>
    <w:p w:rsidR="00B13975" w:rsidRPr="00B13975" w:rsidRDefault="00B13975" w:rsidP="00B1397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Multidisciplinární spolupráce:</w:t>
      </w: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Koordinovaný postup školy, sociálního pracovníka a externích institucí (PPP, SPC, OSPOD Tachov, Policie ČR).</w:t>
      </w:r>
    </w:p>
    <w:p w:rsidR="00B13975" w:rsidRPr="00B13975" w:rsidRDefault="00B13975" w:rsidP="00B13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13975" w:rsidRPr="00B13975" w:rsidRDefault="00B13975" w:rsidP="00B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B1397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II. Organizační struktura a kompetence</w:t>
      </w:r>
    </w:p>
    <w:p w:rsidR="00B13975" w:rsidRPr="00B13975" w:rsidRDefault="00B13975" w:rsidP="00B139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B13975" w:rsidRPr="00B13975" w:rsidRDefault="00B13975" w:rsidP="002C53AC">
      <w:pPr>
        <w:pStyle w:val="Odstavecseseznamem"/>
        <w:numPr>
          <w:ilvl w:val="1"/>
          <w:numId w:val="1"/>
        </w:numPr>
        <w:spacing w:after="0" w:line="240" w:lineRule="auto"/>
        <w:ind w:left="-993" w:firstLine="6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Odpovědný pracovník – ZŘŠ II, Mgr. Lenka Doležalová</w:t>
      </w:r>
    </w:p>
    <w:p w:rsidR="00B13975" w:rsidRPr="00B13975" w:rsidRDefault="00B13975" w:rsidP="002C53AC">
      <w:pPr>
        <w:pStyle w:val="Odstavecseseznamem"/>
        <w:numPr>
          <w:ilvl w:val="1"/>
          <w:numId w:val="1"/>
        </w:numPr>
        <w:spacing w:after="0" w:line="240" w:lineRule="auto"/>
        <w:ind w:left="-993" w:firstLine="6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Vedoucí ŠPP + karierový poradce – Mgr. Zlatuše Cardová</w:t>
      </w:r>
    </w:p>
    <w:p w:rsidR="00B13975" w:rsidRPr="00B13975" w:rsidRDefault="00B13975" w:rsidP="002C53AC">
      <w:pPr>
        <w:pStyle w:val="Odstavecseseznamem"/>
        <w:numPr>
          <w:ilvl w:val="1"/>
          <w:numId w:val="1"/>
        </w:numPr>
        <w:spacing w:after="0" w:line="240" w:lineRule="auto"/>
        <w:ind w:left="-993" w:firstLine="6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Výchovný poradce  – Mgr. Kateřina Pavlíčková, Mgr. Zlatuše Cardová</w:t>
      </w:r>
    </w:p>
    <w:p w:rsidR="00B13975" w:rsidRPr="00B13975" w:rsidRDefault="00B13975" w:rsidP="002C53AC">
      <w:pPr>
        <w:pStyle w:val="Odstavecseseznamem"/>
        <w:numPr>
          <w:ilvl w:val="1"/>
          <w:numId w:val="1"/>
        </w:numPr>
        <w:spacing w:after="0" w:line="240" w:lineRule="auto"/>
        <w:ind w:left="-993" w:firstLine="6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Školní metodik prevence - Mgr. Marie </w:t>
      </w:r>
      <w:proofErr w:type="spellStart"/>
      <w:r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Maštalířská</w:t>
      </w:r>
      <w:proofErr w:type="spellEnd"/>
    </w:p>
    <w:p w:rsidR="00B13975" w:rsidRPr="00B13975" w:rsidRDefault="00B13975" w:rsidP="002C53AC">
      <w:pPr>
        <w:pStyle w:val="Odstavecseseznamem"/>
        <w:numPr>
          <w:ilvl w:val="1"/>
          <w:numId w:val="1"/>
        </w:numPr>
        <w:spacing w:after="0" w:line="240" w:lineRule="auto"/>
        <w:ind w:left="-993" w:firstLine="6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Speciální pedagog – Mgr. Johana Rejlová</w:t>
      </w:r>
    </w:p>
    <w:p w:rsidR="00B13975" w:rsidRPr="00B13975" w:rsidRDefault="00B13975" w:rsidP="002C53AC">
      <w:pPr>
        <w:pStyle w:val="Odstavecseseznamem"/>
        <w:numPr>
          <w:ilvl w:val="1"/>
          <w:numId w:val="1"/>
        </w:numPr>
        <w:spacing w:after="0" w:line="240" w:lineRule="auto"/>
        <w:ind w:left="-993" w:firstLine="6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Sociální pracovník – Šárka Voltrová, </w:t>
      </w:r>
      <w:proofErr w:type="spellStart"/>
      <w:r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DiS</w:t>
      </w:r>
      <w:proofErr w:type="spellEnd"/>
      <w:r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</w:p>
    <w:p w:rsidR="00B13975" w:rsidRPr="00B13975" w:rsidRDefault="00B13975" w:rsidP="00B139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B13975" w:rsidRPr="00B13975" w:rsidRDefault="00B13975" w:rsidP="00B139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Kariérový poradce</w:t>
      </w:r>
    </w:p>
    <w:p w:rsidR="00B13975" w:rsidRPr="00B13975" w:rsidRDefault="00B13975" w:rsidP="00B1397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Svolává pravidelné operativní schůzky ŠPP (2× měsíčně) a schůzky všech PP (2x ročně).</w:t>
      </w:r>
    </w:p>
    <w:p w:rsidR="00B13975" w:rsidRPr="00B13975" w:rsidRDefault="00B13975" w:rsidP="00B1397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Podílí se na tvorbě IVP, </w:t>
      </w:r>
      <w:proofErr w:type="spellStart"/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IVýP</w:t>
      </w:r>
      <w:proofErr w:type="spellEnd"/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, PLPP.</w:t>
      </w:r>
    </w:p>
    <w:p w:rsidR="00B13975" w:rsidRPr="00B13975" w:rsidRDefault="00B13975" w:rsidP="00B1397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Řídí ŠPP a zastupuje </w:t>
      </w: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ŠPP při jednáních. </w:t>
      </w:r>
    </w:p>
    <w:p w:rsidR="00B13975" w:rsidRPr="00B13975" w:rsidRDefault="00B13975" w:rsidP="00B1397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Poskytuje podporu ostatním PP</w:t>
      </w:r>
    </w:p>
    <w:p w:rsidR="00B13975" w:rsidRPr="00B13975" w:rsidRDefault="00B13975" w:rsidP="00B1397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Organizuje besedy, testování profesních zájmů, spolupracuje s ÚP Tachov.</w:t>
      </w:r>
    </w:p>
    <w:p w:rsidR="00B13975" w:rsidRPr="00B13975" w:rsidRDefault="00B13975" w:rsidP="00B1397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Zajišťuje poradenství v oblasti profesní orientace žáků-</w:t>
      </w:r>
    </w:p>
    <w:p w:rsidR="00B13975" w:rsidRPr="00B13975" w:rsidRDefault="00B13975" w:rsidP="00B1397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Komunikuje se středními školami, pomáhá s administrativou přihlášek, zajišťuje poradenskou pomoc žákům a jejich rodičům.</w:t>
      </w:r>
    </w:p>
    <w:p w:rsidR="00B13975" w:rsidRPr="00B13975" w:rsidRDefault="00B13975" w:rsidP="00B1397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Vede příslušnou dokumentaci.</w:t>
      </w:r>
    </w:p>
    <w:p w:rsidR="00B13975" w:rsidRPr="00B13975" w:rsidRDefault="00B13975" w:rsidP="00B13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13975" w:rsidRPr="00B13975" w:rsidRDefault="00B13975" w:rsidP="00B139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Výchovný poradce</w:t>
      </w:r>
    </w:p>
    <w:p w:rsidR="00B13975" w:rsidRPr="00B13975" w:rsidRDefault="00B13975" w:rsidP="00B1397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Diagnostikuje a řeší výukové a výchovné potíže žáků, řeší neomluvené absence.</w:t>
      </w:r>
    </w:p>
    <w:p w:rsidR="00B13975" w:rsidRPr="00806B9F" w:rsidRDefault="00B13975" w:rsidP="00B1397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Vede centrální databáze žáků se specifickými potřebami</w:t>
      </w:r>
      <w:r w:rsidR="00F34C3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bookmarkStart w:id="0" w:name="_GoBack"/>
      <w:bookmarkEnd w:id="0"/>
    </w:p>
    <w:p w:rsidR="00853057" w:rsidRPr="00853057" w:rsidRDefault="00853057" w:rsidP="0085305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Provádí </w:t>
      </w:r>
      <w:proofErr w:type="spellStart"/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screeningy</w:t>
      </w:r>
      <w:proofErr w:type="spellEnd"/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, sociometrická šetření a intervenční programy v třídních kolektivech.</w:t>
      </w:r>
    </w:p>
    <w:p w:rsidR="00B13975" w:rsidRDefault="00B13975" w:rsidP="00B1397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Koordinuje práci asistentů pedagoga na škole</w:t>
      </w:r>
    </w:p>
    <w:p w:rsidR="00853057" w:rsidRPr="00B13975" w:rsidRDefault="00853057" w:rsidP="0085305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Komunikuje se školskými poradenskými zařízeními a OSPOD</w:t>
      </w:r>
    </w:p>
    <w:p w:rsidR="00B13975" w:rsidRPr="00B13975" w:rsidRDefault="00B13975" w:rsidP="00B1397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Poskytuje podporu ostatním PP</w:t>
      </w:r>
    </w:p>
    <w:p w:rsidR="00B13975" w:rsidRPr="00B13975" w:rsidRDefault="00B13975" w:rsidP="00B1397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Podílí se na tvorbě IVP, </w:t>
      </w:r>
      <w:proofErr w:type="spellStart"/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IVýP</w:t>
      </w:r>
      <w:proofErr w:type="spellEnd"/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, PLPP.</w:t>
      </w:r>
    </w:p>
    <w:p w:rsidR="00B13975" w:rsidRPr="00B13975" w:rsidRDefault="00B13975" w:rsidP="00B1397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Vede zápisy z jednání ŠPP.</w:t>
      </w:r>
    </w:p>
    <w:p w:rsidR="00B13975" w:rsidRDefault="00B13975" w:rsidP="00B1397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Vede příslušnou dokumentaci.</w:t>
      </w:r>
    </w:p>
    <w:p w:rsidR="00607D5D" w:rsidRDefault="00607D5D" w:rsidP="00607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0427F" w:rsidRPr="00B13975" w:rsidRDefault="0020427F" w:rsidP="002042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  <w:r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Školní metodik prevence</w:t>
      </w:r>
    </w:p>
    <w:p w:rsidR="0020427F" w:rsidRPr="00B13975" w:rsidRDefault="0020427F" w:rsidP="0020427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Tvoří, realizuje a vyhodnocuje preventivní program školy pro daný školní rok.</w:t>
      </w:r>
    </w:p>
    <w:p w:rsidR="0020427F" w:rsidRPr="00B13975" w:rsidRDefault="0020427F" w:rsidP="0020427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Odhaluje a řeší projevy šikany</w:t>
      </w:r>
      <w:r w:rsidR="00806B9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20427F" w:rsidRPr="00B13975" w:rsidRDefault="0020427F" w:rsidP="0020427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Komunikuje se školskými poradenskými zařízeními a OSPOD</w:t>
      </w:r>
      <w:r w:rsidR="00806B9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20427F" w:rsidRPr="00B13975" w:rsidRDefault="00731359" w:rsidP="0020427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</w:t>
      </w:r>
      <w:r w:rsidR="0020427F"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ajišťuje individuální a </w:t>
      </w:r>
      <w:proofErr w:type="gramStart"/>
      <w:r w:rsidR="0020427F"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skupinovou  </w:t>
      </w:r>
      <w:proofErr w:type="spellStart"/>
      <w:r w:rsidR="0020427F"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20427F"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="0020427F"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0427F"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ped</w:t>
      </w:r>
      <w:proofErr w:type="spellEnd"/>
      <w:r w:rsidR="0020427F"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. péči (reedukace, rozvojové a stimulační programy pro žáky se SVP).</w:t>
      </w:r>
    </w:p>
    <w:p w:rsidR="0020427F" w:rsidRPr="00B13975" w:rsidRDefault="0020427F" w:rsidP="0020427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Provádí </w:t>
      </w:r>
      <w:proofErr w:type="spellStart"/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screeningy</w:t>
      </w:r>
      <w:proofErr w:type="spellEnd"/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, sociometrická šetření a intervenční programy v třídních kolektivech.</w:t>
      </w:r>
    </w:p>
    <w:p w:rsidR="0020427F" w:rsidRDefault="0020427F" w:rsidP="0020427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Poskytuje konzultace zák. zástupcům.</w:t>
      </w:r>
    </w:p>
    <w:p w:rsidR="0020427F" w:rsidRPr="00F55B77" w:rsidRDefault="0020427F" w:rsidP="0020427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5B77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Poskytuje podporu ostatním PP.</w:t>
      </w:r>
    </w:p>
    <w:p w:rsidR="0020427F" w:rsidRPr="00B13975" w:rsidRDefault="0020427F" w:rsidP="0020427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Vede příslušnou dokumentaci.</w:t>
      </w:r>
    </w:p>
    <w:p w:rsidR="0020427F" w:rsidRDefault="0020427F" w:rsidP="00607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55B77" w:rsidRPr="00F55B77" w:rsidRDefault="0020427F" w:rsidP="00F55B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  <w:r w:rsidR="00F55B77" w:rsidRPr="00F55B7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Speciální pedagog</w:t>
      </w:r>
    </w:p>
    <w:p w:rsidR="00F55B77" w:rsidRPr="00F55B77" w:rsidRDefault="00F55B77" w:rsidP="00F55B7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5B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Zajišťuje </w:t>
      </w:r>
      <w:r w:rsidR="000A6EC9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F55B77">
        <w:rPr>
          <w:rFonts w:ascii="Times New Roman" w:eastAsia="Times New Roman" w:hAnsi="Times New Roman" w:cs="Times New Roman"/>
          <w:sz w:val="24"/>
          <w:szCs w:val="24"/>
          <w:lang w:eastAsia="cs-CZ"/>
        </w:rPr>
        <w:t>ndividuální a skupinová reedukace, nápravná cvičení, stimulace funkcí.</w:t>
      </w:r>
    </w:p>
    <w:p w:rsidR="00F55B77" w:rsidRPr="0020427F" w:rsidRDefault="00F55B77" w:rsidP="00F55B7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427F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20427F" w:rsidRPr="0020427F">
        <w:rPr>
          <w:rFonts w:ascii="Times New Roman" w:eastAsia="Times New Roman" w:hAnsi="Times New Roman" w:cs="Times New Roman"/>
          <w:sz w:val="24"/>
          <w:szCs w:val="24"/>
          <w:lang w:eastAsia="cs-CZ"/>
        </w:rPr>
        <w:t>rovádí p</w:t>
      </w:r>
      <w:r w:rsidRPr="0020427F">
        <w:rPr>
          <w:rFonts w:ascii="Times New Roman" w:eastAsia="Times New Roman" w:hAnsi="Times New Roman" w:cs="Times New Roman"/>
          <w:sz w:val="24"/>
          <w:szCs w:val="24"/>
          <w:lang w:eastAsia="cs-CZ"/>
        </w:rPr>
        <w:t>ravideln</w:t>
      </w:r>
      <w:r w:rsidR="0020427F" w:rsidRPr="0020427F">
        <w:rPr>
          <w:rFonts w:ascii="Times New Roman" w:eastAsia="Times New Roman" w:hAnsi="Times New Roman" w:cs="Times New Roman"/>
          <w:sz w:val="24"/>
          <w:szCs w:val="24"/>
          <w:lang w:eastAsia="cs-CZ"/>
        </w:rPr>
        <w:t>ou</w:t>
      </w:r>
      <w:r w:rsidRPr="002042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depistáž poruch učení v 1. a 2. třídách (září/říjen).</w:t>
      </w:r>
    </w:p>
    <w:p w:rsidR="00F55B77" w:rsidRPr="0020427F" w:rsidRDefault="00F55B77" w:rsidP="00F55B7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427F">
        <w:rPr>
          <w:rFonts w:ascii="Times New Roman" w:eastAsia="Times New Roman" w:hAnsi="Times New Roman" w:cs="Times New Roman"/>
          <w:sz w:val="24"/>
          <w:szCs w:val="24"/>
          <w:lang w:eastAsia="cs-CZ"/>
        </w:rPr>
        <w:t>Pom</w:t>
      </w:r>
      <w:r w:rsidR="0020427F" w:rsidRPr="0020427F">
        <w:rPr>
          <w:rFonts w:ascii="Times New Roman" w:eastAsia="Times New Roman" w:hAnsi="Times New Roman" w:cs="Times New Roman"/>
          <w:sz w:val="24"/>
          <w:szCs w:val="24"/>
          <w:lang w:eastAsia="cs-CZ"/>
        </w:rPr>
        <w:t>áhá</w:t>
      </w:r>
      <w:r w:rsidRPr="002042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učitelům s nastavováním a vyhodnocováním podpůrných opatření a hodnocením žáků se SVP.</w:t>
      </w:r>
    </w:p>
    <w:p w:rsidR="0020427F" w:rsidRDefault="0020427F" w:rsidP="00F55B7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Vykonává individuální i skupinovou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speciálněpedagogickou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péči.</w:t>
      </w:r>
    </w:p>
    <w:p w:rsidR="0020427F" w:rsidRDefault="0020427F" w:rsidP="00F55B7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Provádí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screeningy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sociometrická šetření a intervenční programy v třídních kolektivech.</w:t>
      </w:r>
    </w:p>
    <w:p w:rsidR="0020427F" w:rsidRDefault="000A6EC9" w:rsidP="00F55B7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Zajišťuje komunikaci se školskými poradenskými zařízeními a OSPOD.</w:t>
      </w:r>
    </w:p>
    <w:p w:rsidR="00F55B77" w:rsidRDefault="00F55B77" w:rsidP="00F55B7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Poskytuje konzultace zák. zástupcům.</w:t>
      </w:r>
    </w:p>
    <w:p w:rsidR="00F55B77" w:rsidRPr="00F55B77" w:rsidRDefault="00F55B77" w:rsidP="00F55B7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55B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Poskytuje </w:t>
      </w:r>
      <w:r w:rsidR="000A6E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metodickou </w:t>
      </w:r>
      <w:r w:rsidRPr="00F55B77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 ostatním PP.</w:t>
      </w:r>
    </w:p>
    <w:p w:rsidR="00F55B77" w:rsidRPr="0020427F" w:rsidRDefault="00F55B77" w:rsidP="0020427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Vede příslušnou dokumentaci.</w:t>
      </w:r>
    </w:p>
    <w:p w:rsidR="0088235A" w:rsidRPr="00B13975" w:rsidRDefault="0088235A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B0E8C" w:rsidRPr="00B13975" w:rsidRDefault="004A5EE8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="003B0E8C" w:rsidRPr="00B139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Sociální pracovník / Terénní podpora</w:t>
      </w:r>
    </w:p>
    <w:p w:rsidR="003B0E8C" w:rsidRPr="00B13975" w:rsidRDefault="004A5EE8" w:rsidP="003B0E8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6EC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Zajišťuje s</w:t>
      </w:r>
      <w:r w:rsidR="003B0E8C"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ociální diagnostik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3B0E8C"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, mapování zázemí rodin ohrožených sociálním vyloučením.</w:t>
      </w:r>
    </w:p>
    <w:p w:rsidR="003B0E8C" w:rsidRPr="00B13975" w:rsidRDefault="003B0E8C" w:rsidP="003B0E8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Aktivn</w:t>
      </w:r>
      <w:r w:rsidR="004A5EE8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komunik</w:t>
      </w:r>
      <w:r w:rsidR="004A5EE8">
        <w:rPr>
          <w:rFonts w:ascii="Times New Roman" w:eastAsia="Times New Roman" w:hAnsi="Times New Roman" w:cs="Times New Roman"/>
          <w:sz w:val="24"/>
          <w:szCs w:val="24"/>
          <w:lang w:eastAsia="cs-CZ"/>
        </w:rPr>
        <w:t>uje</w:t>
      </w: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rodiči, kteří dlouhodobě nespolupracují se školou.</w:t>
      </w:r>
    </w:p>
    <w:p w:rsidR="004E6637" w:rsidRPr="00B13975" w:rsidRDefault="003B0E8C" w:rsidP="004E663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Úz</w:t>
      </w:r>
      <w:r w:rsidR="004A5EE8">
        <w:rPr>
          <w:rFonts w:ascii="Times New Roman" w:eastAsia="Times New Roman" w:hAnsi="Times New Roman" w:cs="Times New Roman"/>
          <w:sz w:val="24"/>
          <w:szCs w:val="24"/>
          <w:lang w:eastAsia="cs-CZ"/>
        </w:rPr>
        <w:t>ce</w:t>
      </w: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spolupr</w:t>
      </w:r>
      <w:r w:rsidR="004A5EE8">
        <w:rPr>
          <w:rFonts w:ascii="Times New Roman" w:eastAsia="Times New Roman" w:hAnsi="Times New Roman" w:cs="Times New Roman"/>
          <w:sz w:val="24"/>
          <w:szCs w:val="24"/>
          <w:lang w:eastAsia="cs-CZ"/>
        </w:rPr>
        <w:t>acuje</w:t>
      </w: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OSPOD Tachov, kurátory a poskytovateli sociálních služeb v regionu.</w:t>
      </w:r>
    </w:p>
    <w:p w:rsidR="004E6637" w:rsidRPr="00B13975" w:rsidRDefault="004E6637" w:rsidP="004E663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Poskytuje podporu ostatním PP</w:t>
      </w:r>
      <w:r w:rsidR="004A5EE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E6637" w:rsidRPr="00B13975" w:rsidRDefault="004E6637" w:rsidP="00B1397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3975">
        <w:rPr>
          <w:rFonts w:ascii="Times New Roman" w:eastAsia="Times New Roman" w:hAnsi="Times New Roman" w:cs="Times New Roman"/>
          <w:sz w:val="24"/>
          <w:szCs w:val="24"/>
          <w:lang w:eastAsia="cs-CZ"/>
        </w:rPr>
        <w:t>Vede příslušnou dokumentaci.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0E8C" w:rsidRPr="00DE3F5D" w:rsidRDefault="003B0E8C" w:rsidP="003B0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721393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III. Harmonogram klíčových činností 2026/2027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Období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činnost/úkol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odpovídá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Září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sestavení harmonogramu konzult. hod. a schůzek ŠPP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vedoucí ŠPP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dokončení a odeslání MPP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ŠMP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: zahájení pravidelných reedukací novým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r</w:t>
      </w:r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>ealizace adaptačních a stmelovacích aktivit v 6. roč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ŠMP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Říjen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zahájení depistáží v 1. a 2. roč. (prevence SPU)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Listopad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S</w:t>
      </w:r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>chůzka rodič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ů</w:t>
      </w:r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vycházejících žáků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 </w:t>
      </w:r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>přijímacímu řízení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karier. poradce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S</w:t>
      </w:r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puštění preventivních bloků zaměřených na </w:t>
      </w:r>
      <w:proofErr w:type="spellStart"/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>kyberbezpečnost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ŠMP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Výstava středních škol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karier. poradce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: </w:t>
      </w:r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účinnosti PLPP po prvních dvou měsících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tým ŠPP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Schůzka ŠPP a PP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vedoucí ŠPP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Prosinec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: </w:t>
      </w:r>
      <w:r w:rsidR="008820CB">
        <w:rPr>
          <w:rFonts w:ascii="Times New Roman" w:eastAsia="Times New Roman" w:hAnsi="Times New Roman" w:cs="Times New Roman"/>
          <w:sz w:val="24"/>
          <w:szCs w:val="24"/>
          <w:lang w:eastAsia="cs-CZ"/>
        </w:rPr>
        <w:t>Sociometrick</w:t>
      </w:r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>é šetření klimatu ve třídách (</w:t>
      </w:r>
      <w:proofErr w:type="spellStart"/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>screening</w:t>
      </w:r>
      <w:proofErr w:type="spellEnd"/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šikany)</w:t>
      </w:r>
      <w:r w:rsidR="0082684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: VP, ŠMP, </w:t>
      </w:r>
      <w:proofErr w:type="spellStart"/>
      <w:r w:rsidR="00826844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8268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="00826844">
        <w:rPr>
          <w:rFonts w:ascii="Times New Roman" w:eastAsia="Times New Roman" w:hAnsi="Times New Roman" w:cs="Times New Roman"/>
          <w:sz w:val="24"/>
          <w:szCs w:val="24"/>
          <w:lang w:eastAsia="cs-CZ"/>
        </w:rPr>
        <w:t>ped</w:t>
      </w:r>
      <w:proofErr w:type="spellEnd"/>
      <w:r w:rsidR="0082684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Leden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A</w:t>
      </w:r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lýza neúspěšných žáků a absencí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vedoucí ŠPP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: </w:t>
      </w:r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žáků při vyplňování a podávání přihlášek na SŠ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karier. poradce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820CB" w:rsidRDefault="008820CB" w:rsidP="00882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Únor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: </w:t>
      </w:r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>Metod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proofErr w:type="spellStart"/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>org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u zápisů 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 1. tříd (posuzování zralosti)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820CB" w:rsidRDefault="008820CB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820CB" w:rsidRDefault="008820CB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Březen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: Průběh řešení problematických situací ze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sociometr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826844">
        <w:rPr>
          <w:rFonts w:ascii="Times New Roman" w:eastAsia="Times New Roman" w:hAnsi="Times New Roman" w:cs="Times New Roman"/>
          <w:sz w:val="24"/>
          <w:szCs w:val="24"/>
          <w:lang w:eastAsia="cs-CZ"/>
        </w:rPr>
        <w:t>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etření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: </w:t>
      </w:r>
      <w:r w:rsidR="00826844">
        <w:rPr>
          <w:rFonts w:ascii="Times New Roman" w:eastAsia="Times New Roman" w:hAnsi="Times New Roman" w:cs="Times New Roman"/>
          <w:sz w:val="24"/>
          <w:szCs w:val="24"/>
          <w:lang w:eastAsia="cs-CZ"/>
        </w:rPr>
        <w:t>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PP</w:t>
      </w:r>
    </w:p>
    <w:p w:rsidR="00826844" w:rsidRDefault="00826844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: Průběžné řešení výsledků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sociometrie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: VP, ŠMP,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820CB" w:rsidRDefault="008820CB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Duben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Schůzka ŠPP a PP školy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tým ŠPP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Červen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: </w:t>
      </w:r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úspěšnosti přijímacího řízení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karier. poradce</w:t>
      </w:r>
    </w:p>
    <w:p w:rsidR="004A5EE8" w:rsidRDefault="004A5EE8" w:rsidP="003B0E8C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Závěrečné vyhodnocení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sociometrie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: VP, ŠMP,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A5EE8" w:rsidRDefault="004A5EE8" w:rsidP="004A5EE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>Evaluace činnosti ŠPP a zpracování závěrečné zprávy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: vedoucí ŠPP</w:t>
      </w:r>
    </w:p>
    <w:p w:rsidR="004A5EE8" w:rsidRDefault="004A5EE8" w:rsidP="004A5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0E8C" w:rsidRPr="00721393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>V Tachově dne 31. srpna 2026</w:t>
      </w: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A5EE8" w:rsidRDefault="004A5EE8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A5EE8" w:rsidRDefault="004A5EE8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A5EE8" w:rsidRDefault="004A5EE8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A5EE8" w:rsidRDefault="004A5EE8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Zpracovala: Mgr. Zlatuše Cardová</w:t>
      </w:r>
    </w:p>
    <w:p w:rsidR="004A5EE8" w:rsidRDefault="004A5EE8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0E8C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B0E8C" w:rsidRPr="00721393" w:rsidRDefault="003B0E8C" w:rsidP="003B0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21393">
        <w:rPr>
          <w:rFonts w:ascii="Times New Roman" w:eastAsia="Times New Roman" w:hAnsi="Times New Roman" w:cs="Times New Roman"/>
          <w:sz w:val="24"/>
          <w:szCs w:val="24"/>
          <w:lang w:eastAsia="cs-CZ"/>
        </w:rPr>
        <w:t>Schválil: Mgr. Radek Červený</w:t>
      </w:r>
    </w:p>
    <w:p w:rsidR="001F69EF" w:rsidRDefault="001F69EF"/>
    <w:sectPr w:rsidR="001F69EF" w:rsidSect="000A6EC9">
      <w:pgSz w:w="11906" w:h="16838"/>
      <w:pgMar w:top="851" w:right="56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B74E6"/>
    <w:multiLevelType w:val="multilevel"/>
    <w:tmpl w:val="DF72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541EAD"/>
    <w:multiLevelType w:val="multilevel"/>
    <w:tmpl w:val="1266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334CFD"/>
    <w:multiLevelType w:val="multilevel"/>
    <w:tmpl w:val="BB72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C14669"/>
    <w:multiLevelType w:val="multilevel"/>
    <w:tmpl w:val="465C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154731"/>
    <w:multiLevelType w:val="multilevel"/>
    <w:tmpl w:val="DB5A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8237BB"/>
    <w:multiLevelType w:val="multilevel"/>
    <w:tmpl w:val="5DA8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BB1E5F"/>
    <w:multiLevelType w:val="multilevel"/>
    <w:tmpl w:val="99D0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6F10E9"/>
    <w:multiLevelType w:val="multilevel"/>
    <w:tmpl w:val="F216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6503"/>
    <w:rsid w:val="000A6EC9"/>
    <w:rsid w:val="001F69EF"/>
    <w:rsid w:val="0020427F"/>
    <w:rsid w:val="002C53AC"/>
    <w:rsid w:val="003B0E8C"/>
    <w:rsid w:val="003C6503"/>
    <w:rsid w:val="004A5EE8"/>
    <w:rsid w:val="004E6637"/>
    <w:rsid w:val="00607D5D"/>
    <w:rsid w:val="00731359"/>
    <w:rsid w:val="00806B9F"/>
    <w:rsid w:val="00826844"/>
    <w:rsid w:val="00853057"/>
    <w:rsid w:val="008820CB"/>
    <w:rsid w:val="0088235A"/>
    <w:rsid w:val="00B13975"/>
    <w:rsid w:val="00CB171E"/>
    <w:rsid w:val="00E66584"/>
    <w:rsid w:val="00F34C38"/>
    <w:rsid w:val="00F5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E901"/>
  <w15:chartTrackingRefBased/>
  <w15:docId w15:val="{B36E79DA-FD93-463C-BF3E-FCEF5FBA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B0E8C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0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721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Červený</dc:creator>
  <cp:keywords/>
  <dc:description/>
  <cp:lastModifiedBy>Lenka Doležalová</cp:lastModifiedBy>
  <cp:revision>14</cp:revision>
  <dcterms:created xsi:type="dcterms:W3CDTF">2026-08-24T07:51:00Z</dcterms:created>
  <dcterms:modified xsi:type="dcterms:W3CDTF">2026-09-01T07:43:00Z</dcterms:modified>
</cp:coreProperties>
</file>