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CFE8F5" w14:textId="77777777" w:rsidR="00507461" w:rsidRPr="001554D3" w:rsidRDefault="009C693C">
      <w:pPr>
        <w:jc w:val="center"/>
        <w:rPr>
          <w:color w:val="FF0000"/>
        </w:rPr>
      </w:pPr>
      <w:bookmarkStart w:id="0" w:name="_Toc172085482"/>
      <w:r>
        <w:rPr>
          <w:color w:val="FF0000"/>
        </w:rPr>
        <w:t xml:space="preserve"> </w:t>
      </w:r>
    </w:p>
    <w:p w14:paraId="1E28AAFD" w14:textId="77777777" w:rsidR="00507461" w:rsidRDefault="00507461">
      <w:pPr>
        <w:jc w:val="center"/>
      </w:pPr>
    </w:p>
    <w:p w14:paraId="1934774A" w14:textId="77777777" w:rsidR="00507461" w:rsidRDefault="00507461">
      <w:pPr>
        <w:jc w:val="center"/>
      </w:pPr>
      <w:r>
        <w:rPr>
          <w:b/>
          <w:bCs/>
          <w:sz w:val="40"/>
        </w:rPr>
        <w:t>ŠKOLNÍ VZDĚLÁVACÍ PROGRAM</w:t>
      </w:r>
      <w:bookmarkEnd w:id="0"/>
    </w:p>
    <w:p w14:paraId="0CD12163" w14:textId="77777777" w:rsidR="00507461" w:rsidRDefault="00507461">
      <w:pPr>
        <w:jc w:val="center"/>
        <w:rPr>
          <w:b/>
          <w:bCs/>
        </w:rPr>
      </w:pPr>
      <w:r>
        <w:rPr>
          <w:b/>
          <w:bCs/>
          <w:sz w:val="40"/>
        </w:rPr>
        <w:t>pro základní vzdělávání</w:t>
      </w:r>
    </w:p>
    <w:p w14:paraId="4DFA7BBA" w14:textId="77777777" w:rsidR="00507461" w:rsidRDefault="00507461"/>
    <w:p w14:paraId="1D696138" w14:textId="77777777" w:rsidR="00507461" w:rsidRDefault="00507461">
      <w:pPr>
        <w:jc w:val="center"/>
        <w:rPr>
          <w:sz w:val="32"/>
        </w:rPr>
      </w:pPr>
      <w:r>
        <w:rPr>
          <w:sz w:val="32"/>
        </w:rPr>
        <w:t>zpracovaný podle RVP ZV</w:t>
      </w:r>
    </w:p>
    <w:p w14:paraId="6EC3623B" w14:textId="77777777" w:rsidR="00507461" w:rsidRDefault="00507461"/>
    <w:p w14:paraId="589C56CF" w14:textId="77777777" w:rsidR="00507461" w:rsidRDefault="00507461"/>
    <w:p w14:paraId="00BB3A44" w14:textId="77777777" w:rsidR="00507461" w:rsidRDefault="00507461"/>
    <w:p w14:paraId="29B6E7DF" w14:textId="77777777" w:rsidR="00507461" w:rsidRDefault="00507461"/>
    <w:p w14:paraId="68EA0D15" w14:textId="77777777" w:rsidR="00507461" w:rsidRDefault="00507461"/>
    <w:p w14:paraId="7604D75F" w14:textId="77777777" w:rsidR="00507461" w:rsidRDefault="00507461"/>
    <w:p w14:paraId="32C75FE2" w14:textId="77777777" w:rsidR="00507461" w:rsidRDefault="00606331">
      <w:pPr>
        <w:jc w:val="center"/>
      </w:pPr>
      <w:r>
        <w:rPr>
          <w:noProof/>
          <w:sz w:val="28"/>
        </w:rPr>
        <w:drawing>
          <wp:inline distT="0" distB="0" distL="0" distR="0" wp14:anchorId="162A40D9" wp14:editId="6E067562">
            <wp:extent cx="4457700" cy="3324225"/>
            <wp:effectExtent l="19050" t="0" r="0" b="0"/>
            <wp:docPr id="1" name="obrázek 1" descr="logo-orig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-original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32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5B62B0F" w14:textId="77777777" w:rsidR="00507461" w:rsidRDefault="00507461"/>
    <w:p w14:paraId="589E9CA3" w14:textId="77777777" w:rsidR="00507461" w:rsidRDefault="00507461"/>
    <w:p w14:paraId="57EC1046" w14:textId="77777777" w:rsidR="00507461" w:rsidRDefault="00507461"/>
    <w:p w14:paraId="16393F53" w14:textId="77777777" w:rsidR="00507461" w:rsidRDefault="00507461"/>
    <w:p w14:paraId="2D3F0A3A" w14:textId="77777777" w:rsidR="00507461" w:rsidRDefault="00507461"/>
    <w:p w14:paraId="667819F3" w14:textId="77777777" w:rsidR="00507461" w:rsidRDefault="00507461"/>
    <w:p w14:paraId="2888790A" w14:textId="77777777" w:rsidR="00507461" w:rsidRDefault="00507461"/>
    <w:p w14:paraId="16982E7B" w14:textId="77777777" w:rsidR="00507461" w:rsidRDefault="00507461"/>
    <w:p w14:paraId="673BE0D9" w14:textId="77777777" w:rsidR="00507461" w:rsidRDefault="00507461"/>
    <w:p w14:paraId="7F2DDF90" w14:textId="77777777" w:rsidR="00507461" w:rsidRDefault="00507461"/>
    <w:p w14:paraId="1DE68562" w14:textId="77777777" w:rsidR="00507461" w:rsidRDefault="00507461"/>
    <w:p w14:paraId="2F97D400" w14:textId="77777777" w:rsidR="00507461" w:rsidRDefault="00507461">
      <w:pPr>
        <w:rPr>
          <w:b/>
          <w:bCs/>
          <w:sz w:val="40"/>
        </w:rPr>
      </w:pPr>
      <w:r>
        <w:rPr>
          <w:sz w:val="40"/>
        </w:rPr>
        <w:t>Motivační název:</w:t>
      </w:r>
      <w:r>
        <w:t xml:space="preserve"> </w:t>
      </w:r>
      <w:r>
        <w:tab/>
      </w:r>
      <w:r>
        <w:rPr>
          <w:b/>
          <w:bCs/>
          <w:sz w:val="40"/>
        </w:rPr>
        <w:t>Škola pro všechny</w:t>
      </w:r>
    </w:p>
    <w:p w14:paraId="6EACBDD8" w14:textId="79F7FC67" w:rsidR="00507461" w:rsidRPr="00392B62" w:rsidRDefault="00507461">
      <w:pPr>
        <w:ind w:left="2832" w:firstLine="708"/>
        <w:rPr>
          <w:sz w:val="40"/>
        </w:rPr>
      </w:pPr>
      <w:r w:rsidRPr="00392B62">
        <w:rPr>
          <w:sz w:val="40"/>
        </w:rPr>
        <w:t xml:space="preserve">č. j. </w:t>
      </w:r>
      <w:r w:rsidR="00D968BD" w:rsidRPr="00392B62">
        <w:rPr>
          <w:sz w:val="40"/>
        </w:rPr>
        <w:t>143</w:t>
      </w:r>
      <w:r w:rsidR="009C693C" w:rsidRPr="00392B62">
        <w:rPr>
          <w:sz w:val="40"/>
        </w:rPr>
        <w:t>/20</w:t>
      </w:r>
      <w:r w:rsidR="00D968BD" w:rsidRPr="00392B62">
        <w:rPr>
          <w:sz w:val="40"/>
        </w:rPr>
        <w:t>21</w:t>
      </w:r>
    </w:p>
    <w:p w14:paraId="73FBE9FF" w14:textId="77777777" w:rsidR="00507461" w:rsidRDefault="00507461">
      <w:r>
        <w:rPr>
          <w:sz w:val="28"/>
        </w:rPr>
        <w:tab/>
      </w:r>
      <w:r>
        <w:rPr>
          <w:sz w:val="28"/>
        </w:rPr>
        <w:tab/>
      </w:r>
    </w:p>
    <w:p w14:paraId="224CD672" w14:textId="77777777" w:rsidR="00507461" w:rsidRDefault="00507461">
      <w:r>
        <w:rPr>
          <w:sz w:val="28"/>
        </w:rPr>
        <w:br w:type="page"/>
      </w:r>
    </w:p>
    <w:p w14:paraId="78CBA229" w14:textId="77777777" w:rsidR="00507461" w:rsidRDefault="00507461">
      <w:pPr>
        <w:pStyle w:val="Nadpis2"/>
        <w:sectPr w:rsidR="00507461">
          <w:type w:val="continuous"/>
          <w:pgSz w:w="11906" w:h="16838"/>
          <w:pgMar w:top="1134" w:right="1418" w:bottom="1134" w:left="1418" w:header="0" w:footer="851" w:gutter="0"/>
          <w:pgNumType w:start="2"/>
          <w:cols w:space="708"/>
          <w:docGrid w:linePitch="360"/>
        </w:sectPr>
      </w:pPr>
    </w:p>
    <w:p w14:paraId="3718FB6D" w14:textId="4C21706B" w:rsidR="00D175FA" w:rsidRPr="00D175FA" w:rsidRDefault="00507461" w:rsidP="00D175FA">
      <w:pPr>
        <w:pStyle w:val="Nadpis1"/>
      </w:pPr>
      <w:bookmarkStart w:id="1" w:name="_Toc172085483"/>
      <w:bookmarkStart w:id="2" w:name="_Toc172123430"/>
      <w:bookmarkStart w:id="3" w:name="_Toc146286104"/>
      <w:r>
        <w:lastRenderedPageBreak/>
        <w:t>Obsah</w:t>
      </w:r>
      <w:bookmarkEnd w:id="1"/>
      <w:bookmarkEnd w:id="2"/>
      <w:bookmarkEnd w:id="3"/>
    </w:p>
    <w:p w14:paraId="2B4B0FFC" w14:textId="734C3536" w:rsidR="00BC66ED" w:rsidRDefault="00BC66ED">
      <w:pPr>
        <w:pStyle w:val="Obsah1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r>
        <w:rPr>
          <w:b w:val="0"/>
        </w:rPr>
        <w:fldChar w:fldCharType="begin"/>
      </w:r>
      <w:r>
        <w:rPr>
          <w:b w:val="0"/>
        </w:rPr>
        <w:instrText xml:space="preserve"> TOC \o "1-2" \h \z \u </w:instrText>
      </w:r>
      <w:r>
        <w:rPr>
          <w:b w:val="0"/>
        </w:rPr>
        <w:fldChar w:fldCharType="separate"/>
      </w:r>
      <w:hyperlink w:anchor="_Toc146286104" w:history="1">
        <w:r w:rsidRPr="00FA6B60">
          <w:rPr>
            <w:rStyle w:val="Hypertextovodkaz"/>
            <w:noProof/>
          </w:rPr>
          <w:t>Obsah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_Toc146286104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79B0F3C3" w14:textId="74AE28DA" w:rsidR="00BC66ED" w:rsidRDefault="00BC66ED">
      <w:pPr>
        <w:pStyle w:val="Obsah1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146286105" w:history="1">
        <w:r w:rsidRPr="00FA6B60">
          <w:rPr>
            <w:rStyle w:val="Hypertextovodkaz"/>
            <w:noProof/>
          </w:rPr>
          <w:t>Identifikační údaje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_Toc146286105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1484690B" w14:textId="075C45F0" w:rsidR="00BC66ED" w:rsidRDefault="00BC66ED">
      <w:pPr>
        <w:pStyle w:val="Obsah1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146286106" w:history="1">
        <w:r w:rsidRPr="00FA6B60">
          <w:rPr>
            <w:rStyle w:val="Hypertextovodkaz"/>
            <w:noProof/>
          </w:rPr>
          <w:t>Změny: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_Toc146286106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6BE7F5F" w14:textId="2BB9AA14" w:rsidR="00BC66ED" w:rsidRDefault="00BC66ED">
      <w:pPr>
        <w:pStyle w:val="Obsah1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146286107" w:history="1">
        <w:r w:rsidRPr="00FA6B60">
          <w:rPr>
            <w:rStyle w:val="Hypertextovodkaz"/>
            <w:noProof/>
          </w:rPr>
          <w:t>Charakteristika školy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_Toc146286107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5293814" w14:textId="2CF4CFBF" w:rsidR="00BC66ED" w:rsidRDefault="00BC66ED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6286108" w:history="1">
        <w:r w:rsidRPr="00FA6B60">
          <w:rPr>
            <w:rStyle w:val="Hypertextovodkaz"/>
            <w:noProof/>
          </w:rPr>
          <w:t>Úplnost a velikost školy, vybavení školy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_Toc146286108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9592591" w14:textId="1F03A407" w:rsidR="00BC66ED" w:rsidRDefault="00BC66ED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6286109" w:history="1">
        <w:r w:rsidRPr="00FA6B60">
          <w:rPr>
            <w:rStyle w:val="Hypertextovodkaz"/>
            <w:noProof/>
          </w:rPr>
          <w:t>Charakteristika pedagogického sboru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_Toc146286109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C02FE65" w14:textId="1F7FC921" w:rsidR="00BC66ED" w:rsidRDefault="00BC66ED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6286110" w:history="1">
        <w:r w:rsidRPr="00FA6B60">
          <w:rPr>
            <w:rStyle w:val="Hypertextovodkaz"/>
            <w:noProof/>
          </w:rPr>
          <w:t>Dlouhodobé projekty, mezinárodní spolupráce, spolupráce se zákonnými zástupci a jinými subjekty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_Toc146286110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9E656EA" w14:textId="4D34C587" w:rsidR="00BC66ED" w:rsidRDefault="00BC66ED">
      <w:pPr>
        <w:pStyle w:val="Obsah1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146286111" w:history="1">
        <w:r w:rsidRPr="00FA6B60">
          <w:rPr>
            <w:rStyle w:val="Hypertextovodkaz"/>
            <w:noProof/>
          </w:rPr>
          <w:t>Charakteristika ŠVP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_Toc146286111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4A109E8" w14:textId="44C8C71A" w:rsidR="00BC66ED" w:rsidRDefault="00BC66ED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6286112" w:history="1">
        <w:r w:rsidRPr="00FA6B60">
          <w:rPr>
            <w:rStyle w:val="Hypertextovodkaz"/>
            <w:noProof/>
          </w:rPr>
          <w:t>Zaměření školy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_Toc146286112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3105B3EB" w14:textId="6CBE98A9" w:rsidR="00BC66ED" w:rsidRDefault="00BC66ED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6286113" w:history="1">
        <w:r w:rsidRPr="00FA6B60">
          <w:rPr>
            <w:rStyle w:val="Hypertextovodkaz"/>
            <w:noProof/>
          </w:rPr>
          <w:t>Výchovné a vzdělávací strategie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_Toc146286113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2D3FF69" w14:textId="363B4977" w:rsidR="00BC66ED" w:rsidRDefault="00BC66ED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6286114" w:history="1">
        <w:r w:rsidRPr="00FA6B60">
          <w:rPr>
            <w:rStyle w:val="Hypertextovodkaz"/>
            <w:noProof/>
          </w:rPr>
          <w:t>Vzdělávání žáků se speciálními vzdělávacími potřebami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_Toc146286114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59FA2C18" w14:textId="22B354F0" w:rsidR="00BC66ED" w:rsidRDefault="00BC66ED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6286115" w:history="1">
        <w:r w:rsidRPr="00FA6B60">
          <w:rPr>
            <w:rStyle w:val="Hypertextovodkaz"/>
            <w:noProof/>
          </w:rPr>
          <w:t>Vzdělávání žáků mimořádně nadaných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_Toc146286115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6D7A8376" w14:textId="5D3EB190" w:rsidR="00BC66ED" w:rsidRDefault="00BC66ED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6286116" w:history="1">
        <w:r w:rsidRPr="00FA6B60">
          <w:rPr>
            <w:rStyle w:val="Hypertextovodkaz"/>
            <w:noProof/>
          </w:rPr>
          <w:t>Začlenění průřezových témat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_Toc146286116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1012318B" w14:textId="7E7F48E9" w:rsidR="00BC66ED" w:rsidRDefault="00BC66ED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6286117" w:history="1">
        <w:r w:rsidRPr="00FA6B60">
          <w:rPr>
            <w:rStyle w:val="Hypertextovodkaz"/>
            <w:noProof/>
          </w:rPr>
          <w:t>Školní učební plán pro 1. stupeň ZŠ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_Toc146286117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250355B9" w14:textId="4625FA75" w:rsidR="00BC66ED" w:rsidRDefault="00BC66ED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6286118" w:history="1">
        <w:r w:rsidRPr="00FA6B60">
          <w:rPr>
            <w:rStyle w:val="Hypertextovodkaz"/>
            <w:noProof/>
          </w:rPr>
          <w:t>Školní učební plán pro 2. stupeň ZŠ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_Toc146286118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0BFC64D7" w14:textId="14F96ECD" w:rsidR="00BC66ED" w:rsidRDefault="00BC66ED">
      <w:pPr>
        <w:pStyle w:val="Obsah1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146286119" w:history="1">
        <w:r w:rsidRPr="00FA6B60">
          <w:rPr>
            <w:rStyle w:val="Hypertextovodkaz"/>
            <w:noProof/>
          </w:rPr>
          <w:t>Učební osnovy 1. stupeň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_Toc146286119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6CB53C48" w14:textId="4869A2A1" w:rsidR="00BC66ED" w:rsidRDefault="00BC66ED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6286120" w:history="1">
        <w:r w:rsidRPr="00FA6B60">
          <w:rPr>
            <w:rStyle w:val="Hypertextovodkaz"/>
            <w:noProof/>
          </w:rPr>
          <w:t>Český jazyk a literatura (ČJ)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_Toc146286120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7FD68E7D" w14:textId="55B20D54" w:rsidR="00BC66ED" w:rsidRDefault="00BC66ED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6286121" w:history="1">
        <w:r w:rsidRPr="00FA6B60">
          <w:rPr>
            <w:rStyle w:val="Hypertextovodkaz"/>
            <w:noProof/>
          </w:rPr>
          <w:t>Cizí jazyk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_Toc146286121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14:paraId="652546D2" w14:textId="5D8665F4" w:rsidR="00BC66ED" w:rsidRDefault="00BC66ED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6286122" w:history="1">
        <w:r w:rsidRPr="00FA6B60">
          <w:rPr>
            <w:rStyle w:val="Hypertextovodkaz"/>
            <w:noProof/>
          </w:rPr>
          <w:t>Anglický jazyk (AJ)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_Toc146286122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14:paraId="621AD867" w14:textId="07F61EF3" w:rsidR="00BC66ED" w:rsidRDefault="00BC66ED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6286123" w:history="1">
        <w:r w:rsidRPr="00FA6B60">
          <w:rPr>
            <w:rStyle w:val="Hypertextovodkaz"/>
            <w:noProof/>
          </w:rPr>
          <w:t>Německý jazyk (NJ)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_Toc146286123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52</w:t>
        </w:r>
        <w:r>
          <w:rPr>
            <w:noProof/>
            <w:webHidden/>
          </w:rPr>
          <w:fldChar w:fldCharType="end"/>
        </w:r>
      </w:hyperlink>
    </w:p>
    <w:p w14:paraId="3AECD9C2" w14:textId="59BA8862" w:rsidR="00BC66ED" w:rsidRDefault="00BC66ED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6286124" w:history="1">
        <w:r w:rsidRPr="00FA6B60">
          <w:rPr>
            <w:rStyle w:val="Hypertextovodkaz"/>
            <w:noProof/>
          </w:rPr>
          <w:t>Prvouka (PRV)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_Toc146286124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61</w:t>
        </w:r>
        <w:r>
          <w:rPr>
            <w:noProof/>
            <w:webHidden/>
          </w:rPr>
          <w:fldChar w:fldCharType="end"/>
        </w:r>
      </w:hyperlink>
    </w:p>
    <w:p w14:paraId="2B6AC85C" w14:textId="771F545F" w:rsidR="00BC66ED" w:rsidRDefault="00BC66ED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6286125" w:history="1">
        <w:r w:rsidRPr="00FA6B60">
          <w:rPr>
            <w:rStyle w:val="Hypertextovodkaz"/>
            <w:noProof/>
          </w:rPr>
          <w:t>Přírodověda (PD)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_Toc146286125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75</w:t>
        </w:r>
        <w:r>
          <w:rPr>
            <w:noProof/>
            <w:webHidden/>
          </w:rPr>
          <w:fldChar w:fldCharType="end"/>
        </w:r>
      </w:hyperlink>
    </w:p>
    <w:p w14:paraId="3A9545F1" w14:textId="4A8AF1CB" w:rsidR="00BC66ED" w:rsidRDefault="00BC66ED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6286126" w:history="1">
        <w:r w:rsidRPr="00FA6B60">
          <w:rPr>
            <w:rStyle w:val="Hypertextovodkaz"/>
            <w:noProof/>
          </w:rPr>
          <w:t>Vlastivěda (VL)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_Toc146286126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86</w:t>
        </w:r>
        <w:r>
          <w:rPr>
            <w:noProof/>
            <w:webHidden/>
          </w:rPr>
          <w:fldChar w:fldCharType="end"/>
        </w:r>
      </w:hyperlink>
    </w:p>
    <w:p w14:paraId="0BA90433" w14:textId="4E98E5ED" w:rsidR="00BC66ED" w:rsidRDefault="00BC66ED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6286127" w:history="1">
        <w:r w:rsidRPr="00FA6B60">
          <w:rPr>
            <w:rStyle w:val="Hypertextovodkaz"/>
            <w:noProof/>
          </w:rPr>
          <w:t>Matematika (M)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_Toc146286127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97</w:t>
        </w:r>
        <w:r>
          <w:rPr>
            <w:noProof/>
            <w:webHidden/>
          </w:rPr>
          <w:fldChar w:fldCharType="end"/>
        </w:r>
      </w:hyperlink>
    </w:p>
    <w:p w14:paraId="6E12BD3D" w14:textId="575BFB10" w:rsidR="00BC66ED" w:rsidRDefault="00BC66ED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6286128" w:history="1">
        <w:r w:rsidRPr="00FA6B60">
          <w:rPr>
            <w:rStyle w:val="Hypertextovodkaz"/>
            <w:noProof/>
          </w:rPr>
          <w:t>Informatika (INF)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_Toc146286128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108</w:t>
        </w:r>
        <w:r>
          <w:rPr>
            <w:noProof/>
            <w:webHidden/>
          </w:rPr>
          <w:fldChar w:fldCharType="end"/>
        </w:r>
      </w:hyperlink>
    </w:p>
    <w:p w14:paraId="5FF2CD83" w14:textId="4FC67257" w:rsidR="00BC66ED" w:rsidRDefault="00BC66ED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6286129" w:history="1">
        <w:r w:rsidRPr="00FA6B60">
          <w:rPr>
            <w:rStyle w:val="Hypertextovodkaz"/>
            <w:noProof/>
          </w:rPr>
          <w:t>Hudební výchova (HV)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_Toc146286129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114</w:t>
        </w:r>
        <w:r>
          <w:rPr>
            <w:noProof/>
            <w:webHidden/>
          </w:rPr>
          <w:fldChar w:fldCharType="end"/>
        </w:r>
      </w:hyperlink>
    </w:p>
    <w:p w14:paraId="00C2FA47" w14:textId="534573C0" w:rsidR="00BC66ED" w:rsidRDefault="00BC66ED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6286130" w:history="1">
        <w:r w:rsidRPr="00FA6B60">
          <w:rPr>
            <w:rStyle w:val="Hypertextovodkaz"/>
            <w:noProof/>
          </w:rPr>
          <w:t>Výtvarná výchova (VV)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_Toc146286130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125</w:t>
        </w:r>
        <w:r>
          <w:rPr>
            <w:noProof/>
            <w:webHidden/>
          </w:rPr>
          <w:fldChar w:fldCharType="end"/>
        </w:r>
      </w:hyperlink>
    </w:p>
    <w:p w14:paraId="5308278B" w14:textId="2E27EEA1" w:rsidR="00BC66ED" w:rsidRDefault="00BC66ED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6286131" w:history="1">
        <w:r w:rsidRPr="00FA6B60">
          <w:rPr>
            <w:rStyle w:val="Hypertextovodkaz"/>
            <w:noProof/>
          </w:rPr>
          <w:t>Pracovní činnosti (PČ)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_Toc146286131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134</w:t>
        </w:r>
        <w:r>
          <w:rPr>
            <w:noProof/>
            <w:webHidden/>
          </w:rPr>
          <w:fldChar w:fldCharType="end"/>
        </w:r>
      </w:hyperlink>
    </w:p>
    <w:p w14:paraId="7AE1F0B6" w14:textId="540716D5" w:rsidR="00BC66ED" w:rsidRDefault="00BC66ED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6286132" w:history="1">
        <w:r w:rsidRPr="00FA6B60">
          <w:rPr>
            <w:rStyle w:val="Hypertextovodkaz"/>
            <w:noProof/>
          </w:rPr>
          <w:t>Tělesná výchova ( TV 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_Toc146286132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146</w:t>
        </w:r>
        <w:r>
          <w:rPr>
            <w:noProof/>
            <w:webHidden/>
          </w:rPr>
          <w:fldChar w:fldCharType="end"/>
        </w:r>
      </w:hyperlink>
    </w:p>
    <w:p w14:paraId="48DC6D07" w14:textId="02FA9127" w:rsidR="00BC66ED" w:rsidRDefault="00BC66ED">
      <w:pPr>
        <w:pStyle w:val="Obsah1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146286133" w:history="1">
        <w:r w:rsidRPr="00FA6B60">
          <w:rPr>
            <w:rStyle w:val="Hypertextovodkaz"/>
            <w:noProof/>
          </w:rPr>
          <w:t>Učební osnovy 2. stupeň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_Toc146286133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161</w:t>
        </w:r>
        <w:r>
          <w:rPr>
            <w:noProof/>
            <w:webHidden/>
          </w:rPr>
          <w:fldChar w:fldCharType="end"/>
        </w:r>
      </w:hyperlink>
    </w:p>
    <w:p w14:paraId="4B4F8992" w14:textId="6E8D9456" w:rsidR="00BC66ED" w:rsidRDefault="00BC66ED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6286134" w:history="1">
        <w:r w:rsidRPr="00FA6B60">
          <w:rPr>
            <w:rStyle w:val="Hypertextovodkaz"/>
            <w:noProof/>
          </w:rPr>
          <w:t>Český jazyk a literatura (ČJ)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_Toc146286134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161</w:t>
        </w:r>
        <w:r>
          <w:rPr>
            <w:noProof/>
            <w:webHidden/>
          </w:rPr>
          <w:fldChar w:fldCharType="end"/>
        </w:r>
      </w:hyperlink>
    </w:p>
    <w:p w14:paraId="455D92AF" w14:textId="2858DDE9" w:rsidR="00BC66ED" w:rsidRDefault="00BC66ED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6286135" w:history="1">
        <w:r w:rsidRPr="00FA6B60">
          <w:rPr>
            <w:rStyle w:val="Hypertextovodkaz"/>
            <w:noProof/>
          </w:rPr>
          <w:t>Cizí jazyk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_Toc146286135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186</w:t>
        </w:r>
        <w:r>
          <w:rPr>
            <w:noProof/>
            <w:webHidden/>
          </w:rPr>
          <w:fldChar w:fldCharType="end"/>
        </w:r>
      </w:hyperlink>
    </w:p>
    <w:p w14:paraId="31D12BF3" w14:textId="4531A2C4" w:rsidR="00BC66ED" w:rsidRDefault="00BC66ED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6286136" w:history="1">
        <w:r w:rsidRPr="00FA6B60">
          <w:rPr>
            <w:rStyle w:val="Hypertextovodkaz"/>
            <w:noProof/>
          </w:rPr>
          <w:t>Anglický jazyk (AJ)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_Toc146286136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186</w:t>
        </w:r>
        <w:r>
          <w:rPr>
            <w:noProof/>
            <w:webHidden/>
          </w:rPr>
          <w:fldChar w:fldCharType="end"/>
        </w:r>
      </w:hyperlink>
    </w:p>
    <w:p w14:paraId="408FE417" w14:textId="0CCA6856" w:rsidR="00BC66ED" w:rsidRDefault="00BC66ED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6286137" w:history="1">
        <w:r w:rsidRPr="00FA6B60">
          <w:rPr>
            <w:rStyle w:val="Hypertextovodkaz"/>
            <w:noProof/>
          </w:rPr>
          <w:t>Německý jazyk (NJ)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_Toc146286137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198</w:t>
        </w:r>
        <w:r>
          <w:rPr>
            <w:noProof/>
            <w:webHidden/>
          </w:rPr>
          <w:fldChar w:fldCharType="end"/>
        </w:r>
      </w:hyperlink>
    </w:p>
    <w:p w14:paraId="6B2E25E3" w14:textId="0F39B6A4" w:rsidR="00BC66ED" w:rsidRDefault="00BC66ED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6286138" w:history="1">
        <w:r w:rsidRPr="00FA6B60">
          <w:rPr>
            <w:rStyle w:val="Hypertextovodkaz"/>
            <w:noProof/>
          </w:rPr>
          <w:t>Další cizí jazyk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_Toc146286138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210</w:t>
        </w:r>
        <w:r>
          <w:rPr>
            <w:noProof/>
            <w:webHidden/>
          </w:rPr>
          <w:fldChar w:fldCharType="end"/>
        </w:r>
      </w:hyperlink>
    </w:p>
    <w:p w14:paraId="64706601" w14:textId="67B6FB78" w:rsidR="00BC66ED" w:rsidRDefault="00BC66ED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6286139" w:history="1">
        <w:r w:rsidRPr="00FA6B60">
          <w:rPr>
            <w:rStyle w:val="Hypertextovodkaz"/>
            <w:noProof/>
          </w:rPr>
          <w:t>Anglický jazyk – další cizí jazyk (AJd)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_Toc146286139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210</w:t>
        </w:r>
        <w:r>
          <w:rPr>
            <w:noProof/>
            <w:webHidden/>
          </w:rPr>
          <w:fldChar w:fldCharType="end"/>
        </w:r>
      </w:hyperlink>
    </w:p>
    <w:p w14:paraId="47062DF9" w14:textId="336486DB" w:rsidR="00BC66ED" w:rsidRDefault="00BC66ED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6286140" w:history="1">
        <w:r w:rsidRPr="00FA6B60">
          <w:rPr>
            <w:rStyle w:val="Hypertextovodkaz"/>
            <w:noProof/>
          </w:rPr>
          <w:t>Německý jazyk – další cizí jazyk (NJd)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_Toc146286140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220</w:t>
        </w:r>
        <w:r>
          <w:rPr>
            <w:noProof/>
            <w:webHidden/>
          </w:rPr>
          <w:fldChar w:fldCharType="end"/>
        </w:r>
      </w:hyperlink>
    </w:p>
    <w:p w14:paraId="531E7BBA" w14:textId="3EA8BEE9" w:rsidR="00BC66ED" w:rsidRDefault="00BC66ED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6286141" w:history="1">
        <w:r w:rsidRPr="00FA6B60">
          <w:rPr>
            <w:rStyle w:val="Hypertextovodkaz"/>
            <w:noProof/>
          </w:rPr>
          <w:t>Ruský jazyk – další cizí jazyk (RJd)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_Toc146286141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230</w:t>
        </w:r>
        <w:r>
          <w:rPr>
            <w:noProof/>
            <w:webHidden/>
          </w:rPr>
          <w:fldChar w:fldCharType="end"/>
        </w:r>
      </w:hyperlink>
    </w:p>
    <w:p w14:paraId="537D7958" w14:textId="7A2BDA2F" w:rsidR="00BC66ED" w:rsidRDefault="00BC66ED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6286142" w:history="1">
        <w:r w:rsidRPr="00FA6B60">
          <w:rPr>
            <w:rStyle w:val="Hypertextovodkaz"/>
            <w:noProof/>
          </w:rPr>
          <w:t>Dějepis (D)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_Toc146286142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238</w:t>
        </w:r>
        <w:r>
          <w:rPr>
            <w:noProof/>
            <w:webHidden/>
          </w:rPr>
          <w:fldChar w:fldCharType="end"/>
        </w:r>
      </w:hyperlink>
    </w:p>
    <w:p w14:paraId="0FA4F898" w14:textId="7C7D29DD" w:rsidR="00BC66ED" w:rsidRDefault="00BC66ED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6286143" w:history="1">
        <w:r w:rsidRPr="00FA6B60">
          <w:rPr>
            <w:rStyle w:val="Hypertextovodkaz"/>
            <w:noProof/>
          </w:rPr>
          <w:t>Výchova k občanství a zdraví (VOZ)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_Toc146286143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247</w:t>
        </w:r>
        <w:r>
          <w:rPr>
            <w:noProof/>
            <w:webHidden/>
          </w:rPr>
          <w:fldChar w:fldCharType="end"/>
        </w:r>
      </w:hyperlink>
    </w:p>
    <w:p w14:paraId="46E1879B" w14:textId="1323EBA8" w:rsidR="00BC66ED" w:rsidRDefault="00BC66ED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6286144" w:history="1">
        <w:r w:rsidRPr="00FA6B60">
          <w:rPr>
            <w:rStyle w:val="Hypertextovodkaz"/>
            <w:noProof/>
          </w:rPr>
          <w:t>Zeměpis (Z)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_Toc146286144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268</w:t>
        </w:r>
        <w:r>
          <w:rPr>
            <w:noProof/>
            <w:webHidden/>
          </w:rPr>
          <w:fldChar w:fldCharType="end"/>
        </w:r>
      </w:hyperlink>
    </w:p>
    <w:p w14:paraId="551C1B7A" w14:textId="552F736D" w:rsidR="00BC66ED" w:rsidRDefault="00BC66ED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6286145" w:history="1">
        <w:r w:rsidRPr="00FA6B60">
          <w:rPr>
            <w:rStyle w:val="Hypertextovodkaz"/>
            <w:noProof/>
          </w:rPr>
          <w:t>Matematika (M)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_Toc146286145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280</w:t>
        </w:r>
        <w:r>
          <w:rPr>
            <w:noProof/>
            <w:webHidden/>
          </w:rPr>
          <w:fldChar w:fldCharType="end"/>
        </w:r>
      </w:hyperlink>
    </w:p>
    <w:p w14:paraId="3256ECD1" w14:textId="47B9A3A4" w:rsidR="00BC66ED" w:rsidRDefault="00BC66ED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6286146" w:history="1">
        <w:r w:rsidRPr="00FA6B60">
          <w:rPr>
            <w:rStyle w:val="Hypertextovodkaz"/>
            <w:noProof/>
          </w:rPr>
          <w:t>Informatika (INF)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_Toc146286146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294</w:t>
        </w:r>
        <w:r>
          <w:rPr>
            <w:noProof/>
            <w:webHidden/>
          </w:rPr>
          <w:fldChar w:fldCharType="end"/>
        </w:r>
      </w:hyperlink>
    </w:p>
    <w:p w14:paraId="4BC7CB11" w14:textId="32193694" w:rsidR="00BC66ED" w:rsidRDefault="00BC66ED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6286147" w:history="1">
        <w:r w:rsidRPr="00FA6B60">
          <w:rPr>
            <w:rStyle w:val="Hypertextovodkaz"/>
            <w:noProof/>
          </w:rPr>
          <w:t>Přírodopis (PŘ)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_Toc146286147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305</w:t>
        </w:r>
        <w:r>
          <w:rPr>
            <w:noProof/>
            <w:webHidden/>
          </w:rPr>
          <w:fldChar w:fldCharType="end"/>
        </w:r>
      </w:hyperlink>
    </w:p>
    <w:p w14:paraId="4AC62D68" w14:textId="0E5067DC" w:rsidR="00BC66ED" w:rsidRDefault="00BC66ED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6286148" w:history="1">
        <w:r w:rsidRPr="00FA6B60">
          <w:rPr>
            <w:rStyle w:val="Hypertextovodkaz"/>
            <w:noProof/>
          </w:rPr>
          <w:t>Fyzika (F)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_Toc146286148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319</w:t>
        </w:r>
        <w:r>
          <w:rPr>
            <w:noProof/>
            <w:webHidden/>
          </w:rPr>
          <w:fldChar w:fldCharType="end"/>
        </w:r>
      </w:hyperlink>
    </w:p>
    <w:p w14:paraId="2FC8CDA4" w14:textId="26975D92" w:rsidR="00BC66ED" w:rsidRDefault="00BC66ED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6286149" w:history="1">
        <w:r w:rsidRPr="00FA6B60">
          <w:rPr>
            <w:rStyle w:val="Hypertextovodkaz"/>
            <w:noProof/>
          </w:rPr>
          <w:t>Chemie (CH)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_Toc146286149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329</w:t>
        </w:r>
        <w:r>
          <w:rPr>
            <w:noProof/>
            <w:webHidden/>
          </w:rPr>
          <w:fldChar w:fldCharType="end"/>
        </w:r>
      </w:hyperlink>
    </w:p>
    <w:p w14:paraId="4585E4C5" w14:textId="5FAA61FF" w:rsidR="00BC66ED" w:rsidRDefault="00BC66ED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6286150" w:history="1">
        <w:r w:rsidRPr="00FA6B60">
          <w:rPr>
            <w:rStyle w:val="Hypertextovodkaz"/>
            <w:noProof/>
          </w:rPr>
          <w:t>Hudební výchova(HV)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_Toc146286150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337</w:t>
        </w:r>
        <w:r>
          <w:rPr>
            <w:noProof/>
            <w:webHidden/>
          </w:rPr>
          <w:fldChar w:fldCharType="end"/>
        </w:r>
      </w:hyperlink>
    </w:p>
    <w:p w14:paraId="3CA62B63" w14:textId="72185942" w:rsidR="00BC66ED" w:rsidRDefault="00BC66ED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6286151" w:history="1">
        <w:r w:rsidRPr="00FA6B60">
          <w:rPr>
            <w:rStyle w:val="Hypertextovodkaz"/>
            <w:noProof/>
          </w:rPr>
          <w:t>Výtvarná výchova (VV)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_Toc146286151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345</w:t>
        </w:r>
        <w:r>
          <w:rPr>
            <w:noProof/>
            <w:webHidden/>
          </w:rPr>
          <w:fldChar w:fldCharType="end"/>
        </w:r>
      </w:hyperlink>
    </w:p>
    <w:p w14:paraId="4DDB5C4A" w14:textId="4F649EEB" w:rsidR="00BC66ED" w:rsidRDefault="00BC66ED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6286152" w:history="1">
        <w:r w:rsidRPr="00FA6B60">
          <w:rPr>
            <w:rStyle w:val="Hypertextovodkaz"/>
            <w:noProof/>
          </w:rPr>
          <w:t>Pracovní činnosti (PČ)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_Toc146286152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352</w:t>
        </w:r>
        <w:r>
          <w:rPr>
            <w:noProof/>
            <w:webHidden/>
          </w:rPr>
          <w:fldChar w:fldCharType="end"/>
        </w:r>
      </w:hyperlink>
    </w:p>
    <w:p w14:paraId="73706F3A" w14:textId="511FD5EC" w:rsidR="00BC66ED" w:rsidRDefault="00BC66ED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6286153" w:history="1">
        <w:r w:rsidRPr="00FA6B60">
          <w:rPr>
            <w:rStyle w:val="Hypertextovodkaz"/>
            <w:noProof/>
          </w:rPr>
          <w:t>Tělesná výchova (TV)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_Toc146286153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366</w:t>
        </w:r>
        <w:r>
          <w:rPr>
            <w:noProof/>
            <w:webHidden/>
          </w:rPr>
          <w:fldChar w:fldCharType="end"/>
        </w:r>
      </w:hyperlink>
    </w:p>
    <w:p w14:paraId="3B67F6F0" w14:textId="7B045DEF" w:rsidR="00BC66ED" w:rsidRDefault="00BC66ED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6286154" w:history="1">
        <w:r w:rsidRPr="00FA6B60">
          <w:rPr>
            <w:rStyle w:val="Hypertextovodkaz"/>
            <w:noProof/>
          </w:rPr>
          <w:t>Volitelné předměty - 2. stupeň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_Toc146286154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372</w:t>
        </w:r>
        <w:r>
          <w:rPr>
            <w:noProof/>
            <w:webHidden/>
          </w:rPr>
          <w:fldChar w:fldCharType="end"/>
        </w:r>
      </w:hyperlink>
    </w:p>
    <w:p w14:paraId="1E791A33" w14:textId="7E5E5B67" w:rsidR="00BC66ED" w:rsidRDefault="00BC66ED">
      <w:pPr>
        <w:pStyle w:val="Obsah1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146286155" w:history="1">
        <w:r w:rsidRPr="00FA6B60">
          <w:rPr>
            <w:rStyle w:val="Hypertextovodkaz"/>
            <w:noProof/>
          </w:rPr>
          <w:t>Hodnocení žáků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_Toc146286155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398</w:t>
        </w:r>
        <w:r>
          <w:rPr>
            <w:noProof/>
            <w:webHidden/>
          </w:rPr>
          <w:fldChar w:fldCharType="end"/>
        </w:r>
      </w:hyperlink>
    </w:p>
    <w:p w14:paraId="26EED52B" w14:textId="2864C759" w:rsidR="00BC66ED" w:rsidRDefault="00BC66ED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6286156" w:history="1">
        <w:r w:rsidRPr="00FA6B60">
          <w:rPr>
            <w:rStyle w:val="Hypertextovodkaz"/>
            <w:noProof/>
          </w:rPr>
          <w:t>Hodnocení žáka ve škole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_Toc146286156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398</w:t>
        </w:r>
        <w:r>
          <w:rPr>
            <w:noProof/>
            <w:webHidden/>
          </w:rPr>
          <w:fldChar w:fldCharType="end"/>
        </w:r>
      </w:hyperlink>
    </w:p>
    <w:p w14:paraId="3374A6C4" w14:textId="0663CE7A" w:rsidR="00BC66ED" w:rsidRDefault="00BC66ED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6286157" w:history="1">
        <w:r w:rsidRPr="00FA6B60">
          <w:rPr>
            <w:rStyle w:val="Hypertextovodkaz"/>
            <w:noProof/>
          </w:rPr>
          <w:t>Klasifikační řád (stupně) – kritéria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_Toc146286157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399</w:t>
        </w:r>
        <w:r>
          <w:rPr>
            <w:noProof/>
            <w:webHidden/>
          </w:rPr>
          <w:fldChar w:fldCharType="end"/>
        </w:r>
      </w:hyperlink>
    </w:p>
    <w:p w14:paraId="1D2E865F" w14:textId="493A75EC" w:rsidR="00BC66ED" w:rsidRDefault="00BC66ED">
      <w:pPr>
        <w:pStyle w:val="Obsah1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146286158" w:history="1">
        <w:r w:rsidRPr="00FA6B60">
          <w:rPr>
            <w:rStyle w:val="Hypertextovodkaz"/>
            <w:noProof/>
          </w:rPr>
          <w:t>Dodatek č. 1 k 1. 9. 2022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_Toc146286158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401</w:t>
        </w:r>
        <w:r>
          <w:rPr>
            <w:noProof/>
            <w:webHidden/>
          </w:rPr>
          <w:fldChar w:fldCharType="end"/>
        </w:r>
      </w:hyperlink>
    </w:p>
    <w:p w14:paraId="1CE5A3D6" w14:textId="0A8C34A8" w:rsidR="00BC66ED" w:rsidRDefault="00BC66ED">
      <w:pPr>
        <w:pStyle w:val="Obsah1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146286159" w:history="1">
        <w:r w:rsidRPr="00FA6B60">
          <w:rPr>
            <w:rStyle w:val="Hypertextovodkaz"/>
            <w:noProof/>
          </w:rPr>
          <w:t>Dodatek č. 2 k 1. 9. 2023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_Toc146286159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423</w:t>
        </w:r>
        <w:r>
          <w:rPr>
            <w:noProof/>
            <w:webHidden/>
          </w:rPr>
          <w:fldChar w:fldCharType="end"/>
        </w:r>
      </w:hyperlink>
    </w:p>
    <w:p w14:paraId="30CAFA7F" w14:textId="0E00277F" w:rsidR="00BC66ED" w:rsidRDefault="00BC66ED">
      <w:pPr>
        <w:pStyle w:val="Obsah1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146286160" w:history="1">
        <w:r w:rsidRPr="00FA6B60">
          <w:rPr>
            <w:rStyle w:val="Hypertextovodkaz"/>
            <w:noProof/>
          </w:rPr>
          <w:t>Přílohy: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_Toc146286160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430</w:t>
        </w:r>
        <w:r>
          <w:rPr>
            <w:noProof/>
            <w:webHidden/>
          </w:rPr>
          <w:fldChar w:fldCharType="end"/>
        </w:r>
      </w:hyperlink>
    </w:p>
    <w:p w14:paraId="5C95858C" w14:textId="320F382E" w:rsidR="00507461" w:rsidRDefault="00BC66ED">
      <w:pPr>
        <w:pStyle w:val="Nadpis1"/>
      </w:pPr>
      <w:r>
        <w:rPr>
          <w:rFonts w:cs="Times New Roman"/>
          <w:b w:val="0"/>
          <w:kern w:val="0"/>
          <w:sz w:val="20"/>
          <w:szCs w:val="24"/>
        </w:rPr>
        <w:fldChar w:fldCharType="end"/>
      </w:r>
      <w:bookmarkStart w:id="4" w:name="_GoBack"/>
      <w:bookmarkEnd w:id="4"/>
      <w:r w:rsidR="00507461">
        <w:br w:type="page"/>
      </w:r>
      <w:bookmarkStart w:id="5" w:name="_Toc172085484"/>
      <w:bookmarkStart w:id="6" w:name="_Toc172123431"/>
      <w:bookmarkStart w:id="7" w:name="_Toc146286105"/>
      <w:r w:rsidR="00507461">
        <w:lastRenderedPageBreak/>
        <w:t>Identifikační údaje</w:t>
      </w:r>
      <w:bookmarkEnd w:id="5"/>
      <w:bookmarkEnd w:id="6"/>
      <w:bookmarkEnd w:id="7"/>
    </w:p>
    <w:p w14:paraId="6F313462" w14:textId="77777777" w:rsidR="00507461" w:rsidRDefault="00507461">
      <w:pPr>
        <w:rPr>
          <w:b/>
          <w:bCs/>
          <w:u w:val="single"/>
        </w:rPr>
      </w:pPr>
      <w:r>
        <w:rPr>
          <w:b/>
          <w:bCs/>
          <w:u w:val="single"/>
        </w:rPr>
        <w:t>Název školního vzdělávacího programu:</w:t>
      </w:r>
    </w:p>
    <w:p w14:paraId="4DB37C5A" w14:textId="77777777" w:rsidR="00507461" w:rsidRDefault="00507461"/>
    <w:p w14:paraId="79B66022" w14:textId="77777777" w:rsidR="00507461" w:rsidRDefault="00507461">
      <w:r>
        <w:rPr>
          <w:b/>
          <w:bCs/>
        </w:rPr>
        <w:t>Školní vzdělávací program pro základní vzdělávání</w:t>
      </w:r>
    </w:p>
    <w:p w14:paraId="6492F794" w14:textId="77777777" w:rsidR="00507461" w:rsidRDefault="00507461"/>
    <w:p w14:paraId="7530D316" w14:textId="77777777" w:rsidR="00507461" w:rsidRDefault="00507461">
      <w:r>
        <w:rPr>
          <w:b/>
          <w:bCs/>
          <w:u w:val="single"/>
        </w:rPr>
        <w:t>Předkladatel</w:t>
      </w:r>
      <w:r>
        <w:t>:</w:t>
      </w:r>
    </w:p>
    <w:p w14:paraId="6D1EE987" w14:textId="77777777" w:rsidR="00507461" w:rsidRDefault="00507461">
      <w:pPr>
        <w:rPr>
          <w:b/>
          <w:bCs/>
        </w:rPr>
      </w:pPr>
    </w:p>
    <w:p w14:paraId="55F1C7AB" w14:textId="77777777" w:rsidR="00507461" w:rsidRDefault="00507461">
      <w:r>
        <w:rPr>
          <w:b/>
          <w:bCs/>
        </w:rPr>
        <w:t>Název školy:</w:t>
      </w:r>
      <w:r>
        <w:rPr>
          <w:b/>
          <w:bCs/>
        </w:rPr>
        <w:tab/>
      </w:r>
      <w:r>
        <w:rPr>
          <w:b/>
          <w:bCs/>
        </w:rPr>
        <w:tab/>
      </w:r>
      <w:r>
        <w:t>Základní škola Tachov, Hornická 1325, příspěvková organizace</w:t>
      </w:r>
    </w:p>
    <w:p w14:paraId="3785CD0E" w14:textId="77777777" w:rsidR="00507461" w:rsidRDefault="00507461"/>
    <w:p w14:paraId="23185513" w14:textId="77777777" w:rsidR="00507461" w:rsidRDefault="00507461">
      <w:r>
        <w:rPr>
          <w:b/>
          <w:bCs/>
        </w:rPr>
        <w:t>Adresa školy:</w:t>
      </w:r>
      <w:r>
        <w:rPr>
          <w:b/>
          <w:bCs/>
        </w:rPr>
        <w:tab/>
      </w:r>
      <w:r>
        <w:rPr>
          <w:b/>
          <w:bCs/>
        </w:rPr>
        <w:tab/>
      </w:r>
      <w:r>
        <w:t>Hornická 1325, 347 01 Tachov</w:t>
      </w:r>
    </w:p>
    <w:p w14:paraId="77847C36" w14:textId="77777777" w:rsidR="00507461" w:rsidRDefault="00507461"/>
    <w:p w14:paraId="309E1A4E" w14:textId="77777777" w:rsidR="00507461" w:rsidRDefault="00507461">
      <w:r>
        <w:rPr>
          <w:b/>
          <w:bCs/>
        </w:rPr>
        <w:t>Ředitel školy:</w:t>
      </w:r>
      <w:r>
        <w:rPr>
          <w:b/>
          <w:bCs/>
        </w:rPr>
        <w:tab/>
      </w:r>
      <w:r>
        <w:rPr>
          <w:b/>
          <w:bCs/>
        </w:rPr>
        <w:tab/>
      </w:r>
      <w:r>
        <w:t>Mgr. Radek Červený</w:t>
      </w:r>
    </w:p>
    <w:p w14:paraId="3C63F163" w14:textId="77777777" w:rsidR="00507461" w:rsidRDefault="00507461"/>
    <w:p w14:paraId="61302EA4" w14:textId="72B4B841" w:rsidR="00507461" w:rsidRPr="00F20221" w:rsidRDefault="00507461">
      <w:r>
        <w:rPr>
          <w:b/>
          <w:bCs/>
        </w:rPr>
        <w:t>Kontakty na školu:</w:t>
      </w:r>
      <w:r>
        <w:rPr>
          <w:b/>
          <w:bCs/>
        </w:rPr>
        <w:tab/>
      </w:r>
      <w:r>
        <w:t xml:space="preserve">Telefon: </w:t>
      </w:r>
      <w:r w:rsidR="00F20221" w:rsidRPr="00F20221">
        <w:t>374722148</w:t>
      </w:r>
    </w:p>
    <w:p w14:paraId="2426717A" w14:textId="77777777" w:rsidR="00C64C7F" w:rsidRDefault="00507461" w:rsidP="00C64C7F">
      <w:pPr>
        <w:ind w:left="1416" w:firstLine="708"/>
      </w:pPr>
      <w:r>
        <w:t xml:space="preserve">e-mail: </w:t>
      </w:r>
      <w:hyperlink r:id="rId9" w:history="1">
        <w:r w:rsidR="00C64C7F" w:rsidRPr="009765F6">
          <w:rPr>
            <w:rStyle w:val="Hypertextovodkaz"/>
          </w:rPr>
          <w:t>vedeni.skoly@zshornickatc.cz</w:t>
        </w:r>
      </w:hyperlink>
    </w:p>
    <w:p w14:paraId="4212254D" w14:textId="4CF47B29" w:rsidR="00507461" w:rsidRDefault="00507461">
      <w:pPr>
        <w:ind w:left="1416" w:firstLine="708"/>
      </w:pPr>
      <w:r>
        <w:t xml:space="preserve">www </w:t>
      </w:r>
      <w:r w:rsidR="00A358B7">
        <w:t xml:space="preserve">stránky: </w:t>
      </w:r>
      <w:hyperlink r:id="rId10" w:history="1">
        <w:r w:rsidR="001B47B4" w:rsidRPr="000901A8">
          <w:rPr>
            <w:rStyle w:val="Hypertextovodkaz"/>
          </w:rPr>
          <w:t>www.zshornickatc.cz</w:t>
        </w:r>
      </w:hyperlink>
    </w:p>
    <w:p w14:paraId="06ED05F6" w14:textId="49FB3CC8" w:rsidR="001B47B4" w:rsidRPr="00591BEC" w:rsidRDefault="00406FB6" w:rsidP="00591BEC">
      <w:pPr>
        <w:ind w:left="1416" w:firstLine="708"/>
        <w:rPr>
          <w:rStyle w:val="value"/>
          <w:rFonts w:ascii="Arial" w:hAnsi="Arial" w:cs="Arial"/>
          <w:color w:val="464646"/>
          <w:sz w:val="26"/>
          <w:szCs w:val="26"/>
          <w:shd w:val="clear" w:color="auto" w:fill="FFFFFF"/>
        </w:rPr>
      </w:pPr>
      <w:r>
        <w:rPr>
          <w:bCs/>
        </w:rPr>
        <w:t>I</w:t>
      </w:r>
      <w:r w:rsidR="001B47B4" w:rsidRPr="00591BEC">
        <w:rPr>
          <w:bCs/>
        </w:rPr>
        <w:t>D:</w:t>
      </w:r>
      <w:r w:rsidR="00591BEC" w:rsidRPr="00591BEC">
        <w:rPr>
          <w:bCs/>
        </w:rPr>
        <w:t xml:space="preserve"> </w:t>
      </w:r>
      <w:r w:rsidR="001B47B4" w:rsidRPr="00591BEC">
        <w:t>httms3n</w:t>
      </w:r>
    </w:p>
    <w:p w14:paraId="0ED5E9A7" w14:textId="77777777" w:rsidR="001B47B4" w:rsidRDefault="001B47B4" w:rsidP="001B47B4"/>
    <w:p w14:paraId="72302265" w14:textId="77777777" w:rsidR="00507461" w:rsidRDefault="00507461">
      <w:pPr>
        <w:rPr>
          <w:b/>
          <w:bCs/>
          <w:u w:val="single"/>
        </w:rPr>
      </w:pPr>
      <w:r>
        <w:rPr>
          <w:b/>
          <w:bCs/>
          <w:u w:val="single"/>
        </w:rPr>
        <w:t>Zřizovatel:</w:t>
      </w:r>
    </w:p>
    <w:p w14:paraId="3BA47B2C" w14:textId="77777777" w:rsidR="00507461" w:rsidRDefault="00507461">
      <w:pPr>
        <w:rPr>
          <w:b/>
          <w:bCs/>
        </w:rPr>
      </w:pPr>
    </w:p>
    <w:p w14:paraId="301611D7" w14:textId="77777777" w:rsidR="00507461" w:rsidRDefault="00507461">
      <w:r>
        <w:rPr>
          <w:b/>
          <w:bCs/>
        </w:rPr>
        <w:t>Název zřizovatele:</w:t>
      </w:r>
      <w:r>
        <w:rPr>
          <w:b/>
          <w:bCs/>
        </w:rPr>
        <w:tab/>
      </w:r>
      <w:r>
        <w:t>Město Tachov</w:t>
      </w:r>
    </w:p>
    <w:p w14:paraId="59B72A30" w14:textId="77777777" w:rsidR="00507461" w:rsidRDefault="00507461"/>
    <w:p w14:paraId="62DA5F68" w14:textId="77777777" w:rsidR="00507461" w:rsidRDefault="00507461">
      <w:r>
        <w:rPr>
          <w:b/>
          <w:bCs/>
        </w:rPr>
        <w:t>Adresa zřizovatele:</w:t>
      </w:r>
      <w:r>
        <w:rPr>
          <w:b/>
          <w:bCs/>
        </w:rPr>
        <w:tab/>
      </w:r>
      <w:r>
        <w:t xml:space="preserve">Město Tachov, </w:t>
      </w:r>
      <w:r w:rsidR="00A358B7">
        <w:t>Hornická 1695</w:t>
      </w:r>
      <w:r>
        <w:t>, 347 01 Tachov</w:t>
      </w:r>
    </w:p>
    <w:p w14:paraId="6E8B0F2A" w14:textId="77777777" w:rsidR="00507461" w:rsidRDefault="00507461"/>
    <w:p w14:paraId="67D1BE29" w14:textId="77777777" w:rsidR="00507461" w:rsidRDefault="00507461">
      <w:pPr>
        <w:rPr>
          <w:b/>
          <w:bCs/>
        </w:rPr>
      </w:pPr>
      <w:r>
        <w:rPr>
          <w:b/>
          <w:bCs/>
        </w:rPr>
        <w:t xml:space="preserve">Kontakty na zřizovatele: </w:t>
      </w:r>
    </w:p>
    <w:p w14:paraId="74790721" w14:textId="77777777" w:rsidR="00507461" w:rsidRDefault="00507461">
      <w:pPr>
        <w:ind w:left="1416" w:firstLine="708"/>
      </w:pPr>
      <w:r>
        <w:t>Telefon: 3747</w:t>
      </w:r>
      <w:r w:rsidR="000C2A6B">
        <w:t>74111</w:t>
      </w:r>
    </w:p>
    <w:p w14:paraId="2407844F" w14:textId="77777777" w:rsidR="00C64C7F" w:rsidRDefault="00507461" w:rsidP="00C64C7F">
      <w:pPr>
        <w:ind w:left="1416" w:firstLine="708"/>
      </w:pPr>
      <w:r>
        <w:t xml:space="preserve">e-mail: </w:t>
      </w:r>
      <w:hyperlink r:id="rId11" w:history="1">
        <w:r w:rsidR="00C64C7F" w:rsidRPr="009765F6">
          <w:rPr>
            <w:rStyle w:val="Hypertextovodkaz"/>
          </w:rPr>
          <w:t>podatelna@tachov-město.cz</w:t>
        </w:r>
      </w:hyperlink>
    </w:p>
    <w:p w14:paraId="48C0F980" w14:textId="76654B4D" w:rsidR="00507461" w:rsidRDefault="00507461">
      <w:pPr>
        <w:ind w:left="1416" w:firstLine="708"/>
      </w:pPr>
      <w:r>
        <w:t xml:space="preserve">www stránky: </w:t>
      </w:r>
      <w:hyperlink r:id="rId12" w:history="1">
        <w:r w:rsidR="00F73D3A" w:rsidRPr="009765F6">
          <w:rPr>
            <w:rStyle w:val="Hypertextovodkaz"/>
          </w:rPr>
          <w:t>www.tachov-město.cz</w:t>
        </w:r>
      </w:hyperlink>
    </w:p>
    <w:p w14:paraId="5B122342" w14:textId="45E14834" w:rsidR="00BE73B2" w:rsidRPr="00591BEC" w:rsidRDefault="00406FB6" w:rsidP="00BE73B2">
      <w:pPr>
        <w:ind w:left="1416" w:firstLine="708"/>
        <w:rPr>
          <w:rStyle w:val="value"/>
          <w:rFonts w:ascii="Arial" w:hAnsi="Arial" w:cs="Arial"/>
          <w:color w:val="464646"/>
          <w:sz w:val="26"/>
          <w:szCs w:val="26"/>
          <w:shd w:val="clear" w:color="auto" w:fill="FFFFFF"/>
        </w:rPr>
      </w:pPr>
      <w:r>
        <w:rPr>
          <w:bCs/>
        </w:rPr>
        <w:t>I</w:t>
      </w:r>
      <w:r w:rsidR="00BE73B2" w:rsidRPr="00591BEC">
        <w:rPr>
          <w:bCs/>
        </w:rPr>
        <w:t xml:space="preserve">D: </w:t>
      </w:r>
      <w:r w:rsidR="00BE73B2">
        <w:rPr>
          <w:bCs/>
        </w:rPr>
        <w:t>2tubyxs</w:t>
      </w:r>
    </w:p>
    <w:p w14:paraId="2706CD99" w14:textId="77777777" w:rsidR="00BE73B2" w:rsidRDefault="00BE73B2">
      <w:pPr>
        <w:ind w:left="1416" w:firstLine="708"/>
      </w:pPr>
    </w:p>
    <w:p w14:paraId="1742A350" w14:textId="77777777" w:rsidR="00F73D3A" w:rsidRDefault="00F73D3A" w:rsidP="00F73D3A"/>
    <w:p w14:paraId="18086477" w14:textId="77777777" w:rsidR="00507461" w:rsidRDefault="00507461">
      <w:pPr>
        <w:rPr>
          <w:b/>
          <w:bCs/>
          <w:u w:val="single"/>
        </w:rPr>
      </w:pPr>
    </w:p>
    <w:p w14:paraId="1502F24A" w14:textId="77777777" w:rsidR="00507461" w:rsidRDefault="00507461">
      <w:pPr>
        <w:rPr>
          <w:b/>
          <w:bCs/>
        </w:rPr>
      </w:pPr>
      <w:r>
        <w:rPr>
          <w:b/>
          <w:bCs/>
          <w:u w:val="single"/>
        </w:rPr>
        <w:t>Další údaje:</w:t>
      </w:r>
    </w:p>
    <w:p w14:paraId="2D15B82E" w14:textId="77777777" w:rsidR="00507461" w:rsidRDefault="00507461">
      <w:pPr>
        <w:ind w:left="1416" w:firstLine="708"/>
      </w:pPr>
      <w:r>
        <w:rPr>
          <w:b/>
          <w:bCs/>
        </w:rPr>
        <w:t xml:space="preserve">IČO: </w:t>
      </w:r>
      <w:r>
        <w:t>75006821</w:t>
      </w:r>
    </w:p>
    <w:p w14:paraId="35479880" w14:textId="77777777" w:rsidR="00507461" w:rsidRDefault="00507461"/>
    <w:p w14:paraId="16B22D89" w14:textId="77777777" w:rsidR="00507461" w:rsidRDefault="00507461">
      <w:pPr>
        <w:ind w:left="1416" w:firstLine="708"/>
      </w:pPr>
      <w:r>
        <w:rPr>
          <w:b/>
          <w:bCs/>
        </w:rPr>
        <w:t xml:space="preserve">IZO ředitelství (REDIZO, identifikátor): </w:t>
      </w:r>
      <w:r>
        <w:t>600073904</w:t>
      </w:r>
    </w:p>
    <w:p w14:paraId="4C899BBD" w14:textId="77777777" w:rsidR="00507461" w:rsidRDefault="00507461"/>
    <w:p w14:paraId="562879A0" w14:textId="77777777" w:rsidR="00507461" w:rsidRDefault="00507461">
      <w:pPr>
        <w:rPr>
          <w:b/>
          <w:bCs/>
        </w:rPr>
      </w:pPr>
      <w:r>
        <w:rPr>
          <w:b/>
          <w:bCs/>
        </w:rPr>
        <w:t>Koordinátoři:</w:t>
      </w:r>
    </w:p>
    <w:p w14:paraId="5A059C43" w14:textId="77777777" w:rsidR="003A7EDF" w:rsidRDefault="00507461" w:rsidP="003A7EDF">
      <w:r>
        <w:t>1. stupeň - Mgr. Jarmila Brachtelová;</w:t>
      </w:r>
      <w:r w:rsidR="003A7EDF">
        <w:t xml:space="preserve"> </w:t>
      </w:r>
      <w:hyperlink r:id="rId13" w:history="1">
        <w:r w:rsidR="003A7EDF" w:rsidRPr="007B29FD">
          <w:rPr>
            <w:rStyle w:val="Hypertextovodkaz"/>
          </w:rPr>
          <w:t>jarmila.brachtelova@zshornickatc.cz</w:t>
        </w:r>
      </w:hyperlink>
    </w:p>
    <w:p w14:paraId="28D78F3B" w14:textId="77777777" w:rsidR="003A7EDF" w:rsidRDefault="00507461" w:rsidP="003A7EDF">
      <w:r>
        <w:t xml:space="preserve">2. stupeň - Mgr. Lenka Doležalová; </w:t>
      </w:r>
      <w:bookmarkStart w:id="8" w:name="_Hlk72432836"/>
      <w:r w:rsidR="003A7EDF">
        <w:fldChar w:fldCharType="begin"/>
      </w:r>
      <w:r w:rsidR="003A7EDF">
        <w:instrText xml:space="preserve"> HYPERLINK "mailto:lenka.dolezalova@zshornickatc.cz" </w:instrText>
      </w:r>
      <w:r w:rsidR="003A7EDF">
        <w:fldChar w:fldCharType="separate"/>
      </w:r>
      <w:r w:rsidR="003A7EDF" w:rsidRPr="007B29FD">
        <w:rPr>
          <w:rStyle w:val="Hypertextovodkaz"/>
        </w:rPr>
        <w:t>lenka.dolezalova@zshornickatc.cz</w:t>
      </w:r>
      <w:r w:rsidR="003A7EDF">
        <w:fldChar w:fldCharType="end"/>
      </w:r>
    </w:p>
    <w:p w14:paraId="3E6AAD1C" w14:textId="60A158C6" w:rsidR="00507461" w:rsidRDefault="00507461"/>
    <w:bookmarkEnd w:id="8"/>
    <w:p w14:paraId="1D7FD009" w14:textId="77777777" w:rsidR="00507461" w:rsidRDefault="00507461"/>
    <w:p w14:paraId="4B5C99F9" w14:textId="77777777" w:rsidR="00507461" w:rsidRDefault="00507461">
      <w:pPr>
        <w:rPr>
          <w:b/>
          <w:bCs/>
          <w:u w:val="single"/>
        </w:rPr>
      </w:pPr>
      <w:r>
        <w:rPr>
          <w:b/>
          <w:bCs/>
          <w:u w:val="single"/>
        </w:rPr>
        <w:t>Platnost dokumentu od:</w:t>
      </w:r>
      <w:r>
        <w:rPr>
          <w:b/>
          <w:bCs/>
          <w:u w:val="single"/>
        </w:rPr>
        <w:tab/>
      </w:r>
    </w:p>
    <w:p w14:paraId="3A8BC1D8" w14:textId="77777777" w:rsidR="00507461" w:rsidRDefault="00507461">
      <w:pPr>
        <w:rPr>
          <w:b/>
          <w:bCs/>
        </w:rPr>
      </w:pPr>
    </w:p>
    <w:p w14:paraId="1E9853E3" w14:textId="50D9D55C" w:rsidR="00507461" w:rsidRDefault="00507461">
      <w:pPr>
        <w:rPr>
          <w:b/>
          <w:bCs/>
        </w:rPr>
      </w:pPr>
      <w:r>
        <w:rPr>
          <w:b/>
          <w:bCs/>
        </w:rPr>
        <w:t>Datum:</w:t>
      </w:r>
      <w:r>
        <w:rPr>
          <w:b/>
          <w:bCs/>
        </w:rPr>
        <w:tab/>
        <w:t>1. září 20</w:t>
      </w:r>
      <w:r w:rsidR="00B50163">
        <w:rPr>
          <w:b/>
          <w:bCs/>
        </w:rPr>
        <w:t>21</w:t>
      </w:r>
    </w:p>
    <w:p w14:paraId="54D6EBD4" w14:textId="77777777" w:rsidR="00507461" w:rsidRDefault="00507461"/>
    <w:p w14:paraId="5421FEFA" w14:textId="77777777" w:rsidR="00507461" w:rsidRDefault="00507461">
      <w:pPr>
        <w:rPr>
          <w:b/>
          <w:bCs/>
        </w:rPr>
      </w:pPr>
      <w:r>
        <w:rPr>
          <w:b/>
          <w:bCs/>
        </w:rPr>
        <w:t>Razítko školy: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Podpis ředitele:</w:t>
      </w:r>
    </w:p>
    <w:p w14:paraId="373FAA4B" w14:textId="77777777" w:rsidR="00507461" w:rsidRDefault="00507461"/>
    <w:p w14:paraId="2074C12F" w14:textId="77777777" w:rsidR="00507461" w:rsidRDefault="00507461">
      <w:pPr>
        <w:rPr>
          <w:b/>
          <w:bCs/>
        </w:rPr>
      </w:pPr>
    </w:p>
    <w:p w14:paraId="3A23FBEB" w14:textId="2C9CF4CA" w:rsidR="00507461" w:rsidRDefault="00507461">
      <w:pPr>
        <w:pStyle w:val="Nadpis1"/>
      </w:pPr>
      <w:r>
        <w:br w:type="page"/>
      </w:r>
      <w:bookmarkStart w:id="9" w:name="_Toc172085485"/>
      <w:bookmarkStart w:id="10" w:name="_Toc172123432"/>
      <w:bookmarkStart w:id="11" w:name="_Toc146286106"/>
      <w:r>
        <w:lastRenderedPageBreak/>
        <w:t>Změny:</w:t>
      </w:r>
      <w:bookmarkEnd w:id="9"/>
      <w:bookmarkEnd w:id="10"/>
      <w:bookmarkEnd w:id="11"/>
    </w:p>
    <w:p w14:paraId="359581C1" w14:textId="77777777" w:rsidR="00507461" w:rsidRDefault="00507461">
      <w:pPr>
        <w:rPr>
          <w:b/>
          <w:bCs/>
        </w:rPr>
      </w:pPr>
      <w:r>
        <w:rPr>
          <w:b/>
          <w:bCs/>
        </w:rPr>
        <w:br w:type="page"/>
      </w:r>
    </w:p>
    <w:p w14:paraId="439F98C3" w14:textId="6BD03275" w:rsidR="00507461" w:rsidRDefault="00507461">
      <w:pPr>
        <w:pStyle w:val="Nadpis1"/>
      </w:pPr>
      <w:bookmarkStart w:id="12" w:name="_Toc172085486"/>
      <w:bookmarkStart w:id="13" w:name="_Toc172123433"/>
      <w:bookmarkStart w:id="14" w:name="_Toc146286107"/>
      <w:r>
        <w:lastRenderedPageBreak/>
        <w:t>Charakteristika školy</w:t>
      </w:r>
      <w:bookmarkEnd w:id="12"/>
      <w:bookmarkEnd w:id="13"/>
      <w:bookmarkEnd w:id="14"/>
    </w:p>
    <w:p w14:paraId="5CB44DE6" w14:textId="496D6A95" w:rsidR="00507461" w:rsidRDefault="00507461">
      <w:pPr>
        <w:pStyle w:val="Nadpis2"/>
      </w:pPr>
      <w:bookmarkStart w:id="15" w:name="_Toc172085487"/>
      <w:bookmarkStart w:id="16" w:name="_Toc172123434"/>
      <w:bookmarkStart w:id="17" w:name="_Toc146286108"/>
      <w:r>
        <w:t>Úplnost a velikost školy, vybavení školy</w:t>
      </w:r>
      <w:bookmarkEnd w:id="15"/>
      <w:bookmarkEnd w:id="16"/>
      <w:bookmarkEnd w:id="17"/>
    </w:p>
    <w:p w14:paraId="0C1D6153" w14:textId="79053848" w:rsidR="00507461" w:rsidRDefault="00507461">
      <w:pPr>
        <w:pStyle w:val="Normlnodsazen"/>
      </w:pPr>
      <w:r>
        <w:t>Jsme úplnou školou s 1. až 9. postupným ročníkem a nacházíme se na sídlišti v západní části města Tachova (přibližně 1</w:t>
      </w:r>
      <w:r w:rsidR="007B6B89">
        <w:t>2</w:t>
      </w:r>
      <w:r>
        <w:t xml:space="preserve"> 000 obyvatel). Kapacita školy je 820 žáků, 20% žáků pochází z jiné spádové oblasti. Výuka probíhá ve dvou, třech nebo čtyřech paralelních třídách, průměrná naplněnost je 2</w:t>
      </w:r>
      <w:r w:rsidR="007B6B89">
        <w:t>3</w:t>
      </w:r>
      <w:r>
        <w:t xml:space="preserve"> žáků na třídu. Škola je výhodně situována poblíž DDM, kina, knihovny. Před školou se nachází zastávka městské hromadné dopravy.</w:t>
      </w:r>
    </w:p>
    <w:p w14:paraId="197EA148" w14:textId="7899A289" w:rsidR="007436B6" w:rsidRDefault="007436B6" w:rsidP="007436B6">
      <w:pPr>
        <w:pStyle w:val="Normlnodsazen"/>
      </w:pPr>
      <w:r>
        <w:t>Převážná většina žáků jsou děti z okolního sídliště. Stále častěji k nám přicházejí také žáci z jiných spádových obvodů v Tachově a z okolních obcí. Skladbu žáků na druhém stupni ovlivňuje odchod některých žáků na šestileté gymnázium. V posledních letech přichází stále více žáků z minoritních etnik nebo cizinců. Ve škole se vzdělávají i žáci se speciálními vzdělávacími potřebami (především dyslexie, dysgrafie, dysortografie, dyskalkulie, poruchy koncentrace, nerovnoměrné dozrávání CNS), žáci s jinými zdravotními obtížemi a žáci se sociálním znevýhodněním. Dle doporučení ŠPZ pracují s těmito žáky asistentky pedagoga.</w:t>
      </w:r>
    </w:p>
    <w:p w14:paraId="5E2B6ECA" w14:textId="2478EC4C" w:rsidR="00507461" w:rsidRDefault="0064592D">
      <w:pPr>
        <w:pStyle w:val="Normlnodsazen"/>
        <w:ind w:firstLine="720"/>
      </w:pPr>
      <w:r>
        <w:t xml:space="preserve">Škola se skládá ze dvou </w:t>
      </w:r>
      <w:r w:rsidR="00507461">
        <w:t>navzájem propojených budov</w:t>
      </w:r>
      <w:r w:rsidR="007F149B">
        <w:t>, tj. z  hlavní budovy a z budovy přístavby</w:t>
      </w:r>
      <w:r w:rsidR="00507461">
        <w:t xml:space="preserve">. </w:t>
      </w:r>
      <w:r w:rsidR="00742C35">
        <w:t>V budově přístavby</w:t>
      </w:r>
      <w:r w:rsidR="00AC7382">
        <w:t xml:space="preserve"> </w:t>
      </w:r>
      <w:r w:rsidR="00507461">
        <w:t xml:space="preserve">je </w:t>
      </w:r>
      <w:r w:rsidR="005F4ADF">
        <w:t>10</w:t>
      </w:r>
      <w:r w:rsidR="00507461">
        <w:t xml:space="preserve"> tříd</w:t>
      </w:r>
      <w:r w:rsidR="0088243E">
        <w:t xml:space="preserve">, 1 </w:t>
      </w:r>
      <w:r w:rsidR="00507461">
        <w:t>odborn</w:t>
      </w:r>
      <w:r w:rsidR="00742C35">
        <w:t>á</w:t>
      </w:r>
      <w:r w:rsidR="00507461">
        <w:t xml:space="preserve"> učebn</w:t>
      </w:r>
      <w:r w:rsidR="00742C35">
        <w:t>a</w:t>
      </w:r>
      <w:r w:rsidR="0088243E">
        <w:t xml:space="preserve"> a herní koutek</w:t>
      </w:r>
      <w:r w:rsidR="00507461">
        <w:t>. V</w:t>
      </w:r>
      <w:r w:rsidR="003C3650">
        <w:t xml:space="preserve"> hlavní budově </w:t>
      </w:r>
      <w:r w:rsidR="003D28CF">
        <w:t>se nachází</w:t>
      </w:r>
      <w:r w:rsidR="00507461">
        <w:t xml:space="preserve"> 1</w:t>
      </w:r>
      <w:r w:rsidR="00937A1A">
        <w:t>6</w:t>
      </w:r>
      <w:r w:rsidR="00507461">
        <w:t xml:space="preserve"> tříd a </w:t>
      </w:r>
      <w:r w:rsidR="00937A1A">
        <w:t>10</w:t>
      </w:r>
      <w:r w:rsidR="00507461">
        <w:t xml:space="preserve"> odborných učeben. Odbornými učebnami jsou: hudebn</w:t>
      </w:r>
      <w:r w:rsidR="003C3650">
        <w:t>a</w:t>
      </w:r>
      <w:r w:rsidR="00507461">
        <w:t xml:space="preserve">, </w:t>
      </w:r>
      <w:r w:rsidR="003C3650">
        <w:t xml:space="preserve"> 2 </w:t>
      </w:r>
      <w:r w:rsidR="00507461">
        <w:t xml:space="preserve"> učebn</w:t>
      </w:r>
      <w:r w:rsidR="003C3650">
        <w:t>y</w:t>
      </w:r>
      <w:r w:rsidR="00507461">
        <w:t xml:space="preserve"> cizích jazyků, učebn</w:t>
      </w:r>
      <w:r w:rsidR="003C3650">
        <w:t>a</w:t>
      </w:r>
      <w:r w:rsidR="00507461">
        <w:t xml:space="preserve"> chemie, </w:t>
      </w:r>
      <w:r w:rsidR="00FD39CE">
        <w:t xml:space="preserve">biologie, fyziky, </w:t>
      </w:r>
      <w:r w:rsidR="00507461">
        <w:t xml:space="preserve"> zeměpi</w:t>
      </w:r>
      <w:r w:rsidR="00131531">
        <w:t>su</w:t>
      </w:r>
      <w:r w:rsidR="00FD39CE">
        <w:t>, 2 p</w:t>
      </w:r>
      <w:r w:rsidR="00507461">
        <w:t>očítačové učebny</w:t>
      </w:r>
      <w:r w:rsidR="00FD39CE">
        <w:t xml:space="preserve">  a</w:t>
      </w:r>
      <w:r w:rsidR="00B47510">
        <w:t xml:space="preserve"> cvičná kuchyňka</w:t>
      </w:r>
      <w:r w:rsidR="00507461">
        <w:t>. Tyto učebny využí</w:t>
      </w:r>
      <w:r w:rsidR="00B3508B">
        <w:t>vají všichni žáci.</w:t>
      </w:r>
      <w:r w:rsidR="00507461">
        <w:t xml:space="preserve"> Součástí školy je </w:t>
      </w:r>
      <w:r w:rsidR="00E32B3F">
        <w:t xml:space="preserve">společenský sál, </w:t>
      </w:r>
      <w:r w:rsidR="00507461">
        <w:t>školní pozemek, dílny</w:t>
      </w:r>
      <w:r w:rsidR="00496B3F">
        <w:t>,</w:t>
      </w:r>
      <w:r w:rsidR="00507461">
        <w:t> tělocvičny</w:t>
      </w:r>
      <w:r w:rsidR="00CC3380">
        <w:t xml:space="preserve">, </w:t>
      </w:r>
      <w:r w:rsidR="00496B3F">
        <w:t>dvě hřiště</w:t>
      </w:r>
      <w:r w:rsidR="000E2EA1">
        <w:t xml:space="preserve">, </w:t>
      </w:r>
      <w:r w:rsidR="00CC3380">
        <w:t>venkovní učebna</w:t>
      </w:r>
      <w:r w:rsidR="000E2EA1">
        <w:t xml:space="preserve"> a </w:t>
      </w:r>
      <w:r w:rsidR="00D2500F">
        <w:t xml:space="preserve">místnost s </w:t>
      </w:r>
      <w:r w:rsidR="000E2EA1">
        <w:t>keramick</w:t>
      </w:r>
      <w:r w:rsidR="00D2500F">
        <w:t>ou</w:t>
      </w:r>
      <w:r w:rsidR="000E2EA1">
        <w:t xml:space="preserve"> pec</w:t>
      </w:r>
      <w:r w:rsidR="00D2500F">
        <w:t>í</w:t>
      </w:r>
      <w:r w:rsidR="00507461">
        <w:t>. K dispozici je také žákovská a učitelská knihovna. Škola má bezbariérový přístup</w:t>
      </w:r>
      <w:r w:rsidR="00D27AFA">
        <w:t xml:space="preserve"> a výtah</w:t>
      </w:r>
      <w:r w:rsidR="00507461">
        <w:t>, je vytipovaná pro vzdělávání žáků s omezenou hybností.</w:t>
      </w:r>
      <w:r w:rsidR="008143D9">
        <w:t xml:space="preserve"> Ve všech prostorách školy je k dispozici připojení k internetu. </w:t>
      </w:r>
    </w:p>
    <w:p w14:paraId="434619B8" w14:textId="4709AB0B" w:rsidR="00507461" w:rsidRDefault="00507461">
      <w:pPr>
        <w:pStyle w:val="Normlnodsazen"/>
        <w:ind w:firstLine="720"/>
      </w:pPr>
      <w:r>
        <w:t xml:space="preserve">Škola je prostorná a vkusně vyzdobená. K výzdobě jsou často využívány práce žáků. K výuce slouží kmenové třídy i odborné učebny. </w:t>
      </w:r>
      <w:r w:rsidR="00F9428F">
        <w:t xml:space="preserve">Ve většině tříd jsou instalovány interaktivní </w:t>
      </w:r>
      <w:r w:rsidR="00962160">
        <w:t xml:space="preserve">nebo projekční </w:t>
      </w:r>
      <w:r w:rsidR="00F9428F">
        <w:t xml:space="preserve">tabule. </w:t>
      </w:r>
      <w:r>
        <w:t>Hygienické zázemí školy je v souladu s normami, součástí j</w:t>
      </w:r>
      <w:r w:rsidR="00B32E9A">
        <w:t>sou</w:t>
      </w:r>
      <w:r>
        <w:t xml:space="preserve"> i bezbariérov</w:t>
      </w:r>
      <w:r w:rsidR="00B32E9A">
        <w:t>á</w:t>
      </w:r>
      <w:r>
        <w:t xml:space="preserve"> WC.</w:t>
      </w:r>
      <w:r w:rsidR="00A074DB">
        <w:t xml:space="preserve"> V šatnách jsou žákům k dispozici skříňky.</w:t>
      </w:r>
    </w:p>
    <w:p w14:paraId="7355759E" w14:textId="77777777" w:rsidR="00507461" w:rsidRDefault="00507461">
      <w:pPr>
        <w:pStyle w:val="Normlnodsazen"/>
        <w:ind w:firstLine="720"/>
      </w:pPr>
      <w:r>
        <w:t>Žáci i veřejnost využívají k pohybovým aktivitám dvě tělocvičny, jedno travnaté a jedno víceúčelové hřiště s umělým povrchem.</w:t>
      </w:r>
    </w:p>
    <w:p w14:paraId="308E1D12" w14:textId="77777777" w:rsidR="00507461" w:rsidRDefault="00507461">
      <w:pPr>
        <w:pStyle w:val="Normlnodsazen"/>
        <w:ind w:firstLine="720"/>
      </w:pPr>
      <w:r>
        <w:t>Stravování má škola smluvně sjednáno s nedalekým gymnáziem. Stravovací pavilon je stavebně propojen s budovou naší školy.</w:t>
      </w:r>
    </w:p>
    <w:p w14:paraId="56FDF9F4" w14:textId="329C93A6" w:rsidR="00507461" w:rsidRDefault="00507461">
      <w:pPr>
        <w:pStyle w:val="Normlnodsazen"/>
        <w:ind w:firstLine="720"/>
      </w:pPr>
      <w:r>
        <w:t xml:space="preserve">Přestávky žáci mohou trávit ve třídách, na chodbách, za příznivého počasí také na terase před školou. Mohou využívat </w:t>
      </w:r>
      <w:r w:rsidR="00DA56C2">
        <w:t xml:space="preserve">herní kout, </w:t>
      </w:r>
      <w:r>
        <w:t>odpočinkové koutky a potravinový a nápojový  automat.</w:t>
      </w:r>
      <w:r w:rsidR="007103DE">
        <w:t xml:space="preserve"> Škola je zapojena do projektu Ovoce do škol, pro žáky zajišťuje</w:t>
      </w:r>
      <w:r w:rsidR="000E2EA1">
        <w:t>me</w:t>
      </w:r>
      <w:r w:rsidR="007103DE">
        <w:t xml:space="preserve"> též </w:t>
      </w:r>
      <w:r w:rsidR="00B11B3D">
        <w:t>vý</w:t>
      </w:r>
      <w:r w:rsidR="007103DE">
        <w:t>dej dotovaného mléka.</w:t>
      </w:r>
    </w:p>
    <w:p w14:paraId="686AEB3E" w14:textId="65705D17" w:rsidR="00507461" w:rsidRDefault="00507461">
      <w:pPr>
        <w:pStyle w:val="Normlnodsazen"/>
        <w:ind w:firstLine="720"/>
      </w:pPr>
      <w:r>
        <w:t>Všichni vyučující mají své kabinety. Společně se scházejí ve sborovnách</w:t>
      </w:r>
      <w:r w:rsidR="005F0909">
        <w:t>. Každý vyučující má k dispozici notebook. M</w:t>
      </w:r>
      <w:r w:rsidR="002F1D00">
        <w:t xml:space="preserve">ohou využívat také </w:t>
      </w:r>
      <w:r>
        <w:t>tiskárnu</w:t>
      </w:r>
      <w:r w:rsidR="005F0909">
        <w:t xml:space="preserve">, </w:t>
      </w:r>
      <w:r>
        <w:t>kopírku</w:t>
      </w:r>
      <w:r w:rsidR="005F0909">
        <w:t xml:space="preserve"> a velkokapacitní multifunkční zařízení.</w:t>
      </w:r>
    </w:p>
    <w:p w14:paraId="68CF8F0D" w14:textId="77777777" w:rsidR="00507461" w:rsidRDefault="00507461">
      <w:pPr>
        <w:pStyle w:val="Normlnodsazen"/>
        <w:ind w:firstLine="720"/>
      </w:pPr>
      <w:r>
        <w:t>Vybavení pomůckami je standardní. Pomůcky, učebnice i vybavení tříd se průběžně modernizují a obnovují, stejně tak vybavení didaktickou technikou. Velmi dobré je vybavení sportovními potřebami.</w:t>
      </w:r>
    </w:p>
    <w:p w14:paraId="7DAFC447" w14:textId="485E0325" w:rsidR="00507461" w:rsidRDefault="00507461">
      <w:pPr>
        <w:pStyle w:val="Normlnodsazen"/>
        <w:ind w:firstLine="720"/>
      </w:pPr>
      <w:r>
        <w:t>Ve škole pracuj</w:t>
      </w:r>
      <w:r w:rsidR="00BC0430">
        <w:t>e</w:t>
      </w:r>
      <w:r>
        <w:t xml:space="preserve"> </w:t>
      </w:r>
      <w:r w:rsidR="00BC0430">
        <w:t>pět</w:t>
      </w:r>
      <w:r>
        <w:t xml:space="preserve"> oddělení školní družiny. Využívají své učebny vybavené nábytkem, hračkami, didaktickou technikou. Dále využívají terasu před školou i ostatní prostory školy (tělocvična, hřiště, </w:t>
      </w:r>
      <w:r w:rsidR="004C41FF">
        <w:t>společenský sál</w:t>
      </w:r>
      <w:r>
        <w:t>, kuchyňka</w:t>
      </w:r>
      <w:r w:rsidR="00C8755A">
        <w:t>, venkovní učebna</w:t>
      </w:r>
      <w:r>
        <w:t xml:space="preserve">). </w:t>
      </w:r>
      <w:r w:rsidR="00F2292C">
        <w:t>Proškolené v</w:t>
      </w:r>
      <w:r>
        <w:t>ychovatelky školní družiny pravidelně pracují se žáky s</w:t>
      </w:r>
      <w:r w:rsidR="00AF5CA4">
        <w:t> individuálními vzdělávacími potřebami</w:t>
      </w:r>
      <w:r>
        <w:t>.</w:t>
      </w:r>
    </w:p>
    <w:p w14:paraId="5B09E0D6" w14:textId="42895DB6" w:rsidR="00507461" w:rsidRDefault="00507461">
      <w:pPr>
        <w:pStyle w:val="Nadpis2"/>
      </w:pPr>
      <w:bookmarkStart w:id="18" w:name="_Toc172085488"/>
      <w:bookmarkStart w:id="19" w:name="_Toc172123435"/>
      <w:bookmarkStart w:id="20" w:name="_Toc146286109"/>
      <w:r>
        <w:t>Charakteristika pedagogického sboru</w:t>
      </w:r>
      <w:bookmarkEnd w:id="18"/>
      <w:bookmarkEnd w:id="19"/>
      <w:bookmarkEnd w:id="20"/>
    </w:p>
    <w:p w14:paraId="25035420" w14:textId="77777777" w:rsidR="00507461" w:rsidRDefault="00507461">
      <w:pPr>
        <w:pStyle w:val="Normlnodsazen"/>
      </w:pPr>
      <w:r>
        <w:t xml:space="preserve">Škola má stabilizovaný pedagogický sbor, </w:t>
      </w:r>
      <w:r w:rsidR="004758CF">
        <w:t xml:space="preserve">pedagogičtí pracovníci jsou </w:t>
      </w:r>
      <w:r>
        <w:t>kvalifikovan</w:t>
      </w:r>
      <w:r w:rsidR="004758CF">
        <w:t>í</w:t>
      </w:r>
      <w:r>
        <w:t>. Vyučující se zúčastňují akcí, kurzů a školení v rámci dalšího vzdělávání pedagogických pracovníků.</w:t>
      </w:r>
      <w:r w:rsidR="00124C11">
        <w:t xml:space="preserve"> </w:t>
      </w:r>
      <w:r>
        <w:t>Ve škole pracuje výchovný poradce</w:t>
      </w:r>
      <w:r w:rsidR="00D22DCB">
        <w:t>,</w:t>
      </w:r>
      <w:r>
        <w:t> </w:t>
      </w:r>
      <w:r w:rsidR="00D22DCB">
        <w:t xml:space="preserve">školní metodik </w:t>
      </w:r>
      <w:r>
        <w:t>prevence</w:t>
      </w:r>
      <w:r w:rsidR="00D219E3">
        <w:t>,</w:t>
      </w:r>
      <w:r w:rsidR="00566B22">
        <w:t xml:space="preserve"> metodik ICT</w:t>
      </w:r>
      <w:r w:rsidR="00D219E3">
        <w:t>, 2 koordinátorky ŠVP a koordinátorka environmentální výchovy.</w:t>
      </w:r>
      <w:r>
        <w:t xml:space="preserve"> Spolupráce všech učitelů je na dobré úrovni, velmi dobře pracují jednotlivé předmětové komise na </w:t>
      </w:r>
      <w:r w:rsidR="006E079D">
        <w:t>druhém</w:t>
      </w:r>
      <w:r>
        <w:t xml:space="preserve"> stupni i metodické sdružení</w:t>
      </w:r>
      <w:r w:rsidR="006E079D">
        <w:t xml:space="preserve"> prvního</w:t>
      </w:r>
      <w:r>
        <w:t xml:space="preserve"> stupně.</w:t>
      </w:r>
    </w:p>
    <w:p w14:paraId="3CBE0D66" w14:textId="77777777" w:rsidR="00507461" w:rsidRDefault="00507461"/>
    <w:p w14:paraId="6214D4A0" w14:textId="099B4CE8" w:rsidR="00507461" w:rsidRDefault="00507461">
      <w:pPr>
        <w:pStyle w:val="Nadpis2"/>
        <w:jc w:val="left"/>
      </w:pPr>
      <w:bookmarkStart w:id="21" w:name="_Toc172085489"/>
      <w:bookmarkStart w:id="22" w:name="_Toc172123436"/>
      <w:bookmarkStart w:id="23" w:name="_Toc146286110"/>
      <w:r>
        <w:t>Dlouhodobé projekty, mezinárodní spolupráce, spolupráce s</w:t>
      </w:r>
      <w:r w:rsidR="00517AA5">
        <w:t xml:space="preserve">e zákonnými zástupci </w:t>
      </w:r>
      <w:r>
        <w:t>a jinými subjekty</w:t>
      </w:r>
      <w:bookmarkEnd w:id="21"/>
      <w:bookmarkEnd w:id="22"/>
      <w:bookmarkEnd w:id="23"/>
    </w:p>
    <w:p w14:paraId="542DDE68" w14:textId="77777777" w:rsidR="00507461" w:rsidRDefault="00507461">
      <w:pPr>
        <w:pStyle w:val="Normlnodsazen"/>
      </w:pPr>
      <w:r>
        <w:t xml:space="preserve">Škola má zpracovaný Minimální preventivní program sociálně patologických jevů, podle kterého celoročně pracuje. Součástí </w:t>
      </w:r>
      <w:r w:rsidR="001F17EA">
        <w:t xml:space="preserve">tohoto programu je Program proti šikanování. </w:t>
      </w:r>
      <w:r w:rsidR="00FE39F2">
        <w:t>K</w:t>
      </w:r>
      <w:r>
        <w:t xml:space="preserve">aždoročně </w:t>
      </w:r>
      <w:r w:rsidR="00FE39F2">
        <w:t xml:space="preserve">se </w:t>
      </w:r>
      <w:r>
        <w:t>konají kurzy týmové spolupráce pro žáky 6. ročníků (GO kurzy). Těmito aktivitami se snažíme omezit výskyt sociálně patologických jevů ve škole (šikana, agresivita, zneužívání návykových látek).</w:t>
      </w:r>
    </w:p>
    <w:p w14:paraId="7EBA2547" w14:textId="77777777" w:rsidR="00507461" w:rsidRDefault="00507461">
      <w:pPr>
        <w:pStyle w:val="Normlnodsazen"/>
      </w:pPr>
      <w:r>
        <w:t>Do jednotlivých ročníků je rozpracovaný také Dlouhodobý plán environmentální výchovy.</w:t>
      </w:r>
    </w:p>
    <w:p w14:paraId="46350B68" w14:textId="77777777" w:rsidR="00507461" w:rsidRDefault="00507461">
      <w:pPr>
        <w:pStyle w:val="Normlnodsazen"/>
      </w:pPr>
      <w:r>
        <w:lastRenderedPageBreak/>
        <w:t xml:space="preserve">Na </w:t>
      </w:r>
      <w:r w:rsidR="00CD60AF">
        <w:t xml:space="preserve">prvním </w:t>
      </w:r>
      <w:r>
        <w:t>stupni máme dobré zkušenosti s projektovým vyučováním podle programu „Začít spolu“. Pedagogové</w:t>
      </w:r>
      <w:r w:rsidR="00EA1381">
        <w:t xml:space="preserve"> prvního a druhého stupně </w:t>
      </w:r>
      <w:r>
        <w:t xml:space="preserve"> vzájemně spolupracují na školních projektech. K akcím pořádaným školou patří např.: besedy, divadla, koncerty, exkurze, výstavy, školní výlety, lyžařský kurz.</w:t>
      </w:r>
    </w:p>
    <w:p w14:paraId="7C035CEF" w14:textId="77777777" w:rsidR="00701BAD" w:rsidRDefault="00701BAD">
      <w:pPr>
        <w:pStyle w:val="Normlnodsazen"/>
      </w:pPr>
      <w:r>
        <w:t xml:space="preserve">Pro veřejnost pořádá naše škola každý rok </w:t>
      </w:r>
      <w:r w:rsidR="00A84AE7">
        <w:t xml:space="preserve">např. </w:t>
      </w:r>
      <w:r>
        <w:t>sp</w:t>
      </w:r>
      <w:r w:rsidR="00A84AE7">
        <w:t>ortovní akci Běhání s Hornickou, výtvarnou soutěž pro tachovské MŠ a akci Český Ježíšek</w:t>
      </w:r>
      <w:r w:rsidR="00E22338">
        <w:t>.</w:t>
      </w:r>
    </w:p>
    <w:p w14:paraId="281139F5" w14:textId="158378EC" w:rsidR="00507461" w:rsidRDefault="00507461">
      <w:pPr>
        <w:pStyle w:val="Normlnodsazen"/>
      </w:pPr>
      <w:r>
        <w:t>Spolupráce s</w:t>
      </w:r>
      <w:r w:rsidR="00307D42">
        <w:t>e zákonnými zástupci žáků</w:t>
      </w:r>
      <w:r>
        <w:t xml:space="preserve"> se neustále rozvíjí. Třídní schůzky se konají dvakrát ročně. Pravidelně je organizován </w:t>
      </w:r>
      <w:r w:rsidR="001F45C6">
        <w:t>d</w:t>
      </w:r>
      <w:r>
        <w:t xml:space="preserve">en otevřených dveří, při kterém se </w:t>
      </w:r>
      <w:r w:rsidR="00CA6CFD">
        <w:t>zákonní zástupci</w:t>
      </w:r>
      <w:r>
        <w:t xml:space="preserve"> mohou zapojit do výuky. </w:t>
      </w:r>
      <w:r w:rsidR="00C03A72">
        <w:t xml:space="preserve">Zákonní zástupci </w:t>
      </w:r>
      <w:r>
        <w:t>jsou o činnosti školy informováni prostřednictvím webových stránek školy</w:t>
      </w:r>
      <w:r w:rsidR="00E538AD">
        <w:t xml:space="preserve"> a aplikace Bakaláři</w:t>
      </w:r>
      <w:r w:rsidR="00AB4007">
        <w:t>. Přístup k nim je možný také prostřednictvím informačních internetových kiosků, které jsou umístěny v obou budovách školy</w:t>
      </w:r>
      <w:r>
        <w:t xml:space="preserve">. Při škole pracuje </w:t>
      </w:r>
      <w:r w:rsidR="00F075EE">
        <w:t>š</w:t>
      </w:r>
      <w:r w:rsidR="00C05421">
        <w:t xml:space="preserve">kolská rada a </w:t>
      </w:r>
      <w:r w:rsidR="00F075EE">
        <w:t>r</w:t>
      </w:r>
      <w:r>
        <w:t>ada rodi</w:t>
      </w:r>
      <w:r w:rsidR="00C05421">
        <w:t>čů.</w:t>
      </w:r>
    </w:p>
    <w:p w14:paraId="37E92CAB" w14:textId="77777777" w:rsidR="00507461" w:rsidRDefault="00507461">
      <w:pPr>
        <w:pStyle w:val="Normlnodsazen"/>
      </w:pPr>
      <w:r>
        <w:t>Partnery naší školy jsou na regionální úrovni:</w:t>
      </w:r>
    </w:p>
    <w:p w14:paraId="07636C99" w14:textId="77777777" w:rsidR="00507461" w:rsidRDefault="00507461">
      <w:pPr>
        <w:pStyle w:val="Normlnodsazen"/>
      </w:pPr>
      <w:r>
        <w:t>Mě</w:t>
      </w:r>
      <w:r w:rsidR="00297931">
        <w:t>sto</w:t>
      </w:r>
      <w:r>
        <w:t xml:space="preserve"> Tachov, Úřad práce v Tachově, Pedagogicko-psychologická poradna v Tachově, SPC Plzeň, OSPOD Tachov, Policie ČR, Městská policie Tachov, SVP Domažlice, </w:t>
      </w:r>
      <w:r w:rsidR="00E22338">
        <w:t xml:space="preserve">KOTEC, </w:t>
      </w:r>
      <w:r>
        <w:t xml:space="preserve">Muzeum Českého lesa Tachov, Archiv Tachov, </w:t>
      </w:r>
      <w:r w:rsidR="005C1260">
        <w:t xml:space="preserve">MKS Tachov, knihovna </w:t>
      </w:r>
      <w:r w:rsidR="00297931">
        <w:t xml:space="preserve">a </w:t>
      </w:r>
      <w:r>
        <w:t xml:space="preserve">SRPDŠ. </w:t>
      </w:r>
    </w:p>
    <w:p w14:paraId="0C49E035" w14:textId="40DD3B5F" w:rsidR="00507461" w:rsidRDefault="00507461">
      <w:pPr>
        <w:pStyle w:val="Normlnodsazen"/>
      </w:pPr>
      <w:r>
        <w:t>Na mezinárodní úrovni spolupracujeme dlouhodobě s partnerskou školou Volksschule v</w:t>
      </w:r>
      <w:r w:rsidR="003B03DD">
        <w:t> </w:t>
      </w:r>
      <w:r>
        <w:t>Pl</w:t>
      </w:r>
      <w:r w:rsidR="00E22338">
        <w:t>ö</w:t>
      </w:r>
      <w:r>
        <w:t>essbergu</w:t>
      </w:r>
      <w:r w:rsidR="003B03DD">
        <w:t xml:space="preserve"> (SRN)</w:t>
      </w:r>
      <w:r>
        <w:t>. Společně pořádáme akce pro žáky i pro pedagogy.</w:t>
      </w:r>
    </w:p>
    <w:p w14:paraId="092B14B1" w14:textId="77777777" w:rsidR="00507461" w:rsidRDefault="00507461"/>
    <w:p w14:paraId="54C5900F" w14:textId="77777777" w:rsidR="00507461" w:rsidRDefault="00507461"/>
    <w:p w14:paraId="3A346D69" w14:textId="34BD17D4" w:rsidR="00507461" w:rsidRDefault="00507461">
      <w:pPr>
        <w:pStyle w:val="Nadpis1"/>
      </w:pPr>
      <w:bookmarkStart w:id="24" w:name="_Toc172085490"/>
      <w:bookmarkStart w:id="25" w:name="_Toc172123437"/>
      <w:bookmarkStart w:id="26" w:name="_Toc146286111"/>
      <w:r>
        <w:t>Charakteristika ŠVP</w:t>
      </w:r>
      <w:bookmarkEnd w:id="24"/>
      <w:bookmarkEnd w:id="25"/>
      <w:bookmarkEnd w:id="26"/>
    </w:p>
    <w:p w14:paraId="08562672" w14:textId="03B34E02" w:rsidR="00507461" w:rsidRDefault="00507461">
      <w:pPr>
        <w:pStyle w:val="Nadpis2"/>
      </w:pPr>
      <w:bookmarkStart w:id="27" w:name="_Toc172085491"/>
      <w:bookmarkStart w:id="28" w:name="_Toc172123438"/>
      <w:bookmarkStart w:id="29" w:name="_Toc146286112"/>
      <w:r>
        <w:t>Zaměření školy</w:t>
      </w:r>
      <w:bookmarkEnd w:id="27"/>
      <w:bookmarkEnd w:id="28"/>
      <w:bookmarkEnd w:id="29"/>
    </w:p>
    <w:p w14:paraId="6C0D99F6" w14:textId="77777777" w:rsidR="00507461" w:rsidRDefault="00507461">
      <w:pPr>
        <w:pStyle w:val="Normlnodsazen"/>
      </w:pPr>
      <w:r>
        <w:t xml:space="preserve">ŠVP vychází z obecných vzdělávacích cílů a klíčových kompetencí RVP ZV a z koncepce, která vznikla několikaletou snahou o inovaci pedagogického procesu a života školy vůbec, analýzou vlastních možností a schopností pedagogického sboru, požadavků </w:t>
      </w:r>
      <w:r w:rsidR="001A413B">
        <w:t>zákonných zástupců</w:t>
      </w:r>
      <w:r>
        <w:t xml:space="preserve"> a navázáním na tradice školy.</w:t>
      </w:r>
    </w:p>
    <w:p w14:paraId="60D85532" w14:textId="77777777" w:rsidR="00507461" w:rsidRDefault="00507461">
      <w:pPr>
        <w:pStyle w:val="Normlnodsazen"/>
      </w:pPr>
      <w:r>
        <w:t xml:space="preserve">Motivační název </w:t>
      </w:r>
      <w:r>
        <w:rPr>
          <w:i/>
          <w:iCs/>
        </w:rPr>
        <w:t>„Škola pro všechny“</w:t>
      </w:r>
      <w:r>
        <w:t xml:space="preserve"> vychází ze snahy podpořit co nejširší rozvoj osobnosti všech žáků s důrazem na utváření a rozvíjení klíčových kompetencí. Škola se nebude profilovat v žádné z oblastí výchovy a vzdělávání,</w:t>
      </w:r>
      <w:r w:rsidR="004832C7">
        <w:t xml:space="preserve"> </w:t>
      </w:r>
      <w:r>
        <w:t>protože chceme klást důraz na všeobecné a rovné vzdělání pro všechny. Naší snahou bude dále rozvíjet silné stránky školy a maximálně eliminovat a napravovat to, co považujeme za nedostatky.</w:t>
      </w:r>
    </w:p>
    <w:p w14:paraId="66494F7B" w14:textId="77777777" w:rsidR="00507461" w:rsidRDefault="00507461"/>
    <w:p w14:paraId="257B063D" w14:textId="77777777" w:rsidR="00507461" w:rsidRDefault="00507461">
      <w:pPr>
        <w:rPr>
          <w:u w:val="single"/>
        </w:rPr>
      </w:pPr>
      <w:r>
        <w:rPr>
          <w:u w:val="single"/>
        </w:rPr>
        <w:t>Co je pro nás důležité:</w:t>
      </w:r>
    </w:p>
    <w:p w14:paraId="7BAB22DB" w14:textId="53683687" w:rsidR="00507461" w:rsidRPr="00F1702B" w:rsidRDefault="00507461" w:rsidP="0027356A">
      <w:pPr>
        <w:pStyle w:val="Seznamsodrkami2"/>
      </w:pPr>
      <w:r w:rsidRPr="00F1702B">
        <w:t>všestranný rozvoj osobnosti každého jedince</w:t>
      </w:r>
      <w:r w:rsidR="00177C17">
        <w:t>,</w:t>
      </w:r>
    </w:p>
    <w:p w14:paraId="6F651D72" w14:textId="6000CADB" w:rsidR="00507461" w:rsidRPr="00F1702B" w:rsidRDefault="00507461" w:rsidP="0027356A">
      <w:pPr>
        <w:pStyle w:val="Seznamsodrkami2"/>
      </w:pPr>
      <w:r w:rsidRPr="00F1702B">
        <w:t>aby si žáci osvojili strategie učení a byli motivováni pro celoživotní učení</w:t>
      </w:r>
      <w:r w:rsidR="00177C17">
        <w:t>,</w:t>
      </w:r>
    </w:p>
    <w:p w14:paraId="1527A237" w14:textId="699B8AE6" w:rsidR="00507461" w:rsidRPr="00F1702B" w:rsidRDefault="00507461" w:rsidP="0027356A">
      <w:pPr>
        <w:pStyle w:val="Seznamsodrkami2"/>
      </w:pPr>
      <w:r w:rsidRPr="00F1702B">
        <w:t>učit žáky znalosti a dovednosti, které budou dobře uplatnitelné v</w:t>
      </w:r>
      <w:r w:rsidR="00177C17">
        <w:t> </w:t>
      </w:r>
      <w:r w:rsidRPr="00F1702B">
        <w:t>životě</w:t>
      </w:r>
      <w:r w:rsidR="00177C17">
        <w:t>,</w:t>
      </w:r>
    </w:p>
    <w:p w14:paraId="2C86DEF0" w14:textId="0F2C7D4A" w:rsidR="00507461" w:rsidRPr="00F1702B" w:rsidRDefault="00507461" w:rsidP="0027356A">
      <w:pPr>
        <w:pStyle w:val="Seznamsodrkami2"/>
      </w:pPr>
      <w:r w:rsidRPr="00F1702B">
        <w:t>zavádět do výuky efektivní metody výuky (např. skupinové a projektové vyučování)</w:t>
      </w:r>
      <w:r w:rsidR="00177C17">
        <w:t>,</w:t>
      </w:r>
    </w:p>
    <w:p w14:paraId="4D23778D" w14:textId="38CF2A4B" w:rsidR="00507461" w:rsidRPr="00F1702B" w:rsidRDefault="00507461" w:rsidP="0027356A">
      <w:pPr>
        <w:pStyle w:val="Seznamsodrkami2"/>
      </w:pPr>
      <w:r w:rsidRPr="00F1702B">
        <w:t>vést žáky k dodržování stanovených pravidel</w:t>
      </w:r>
      <w:r w:rsidR="00177C17">
        <w:t>,</w:t>
      </w:r>
    </w:p>
    <w:p w14:paraId="64AE384F" w14:textId="7E9651BD" w:rsidR="00507461" w:rsidRPr="00F1702B" w:rsidRDefault="00507461" w:rsidP="0027356A">
      <w:pPr>
        <w:pStyle w:val="Seznamsodrkami2"/>
      </w:pPr>
      <w:r w:rsidRPr="00F1702B">
        <w:t>učit žáky projevovat se jako svobodná a zodpovědná osobnost</w:t>
      </w:r>
      <w:r w:rsidR="00177C17">
        <w:t>,</w:t>
      </w:r>
    </w:p>
    <w:p w14:paraId="0AB3119C" w14:textId="67CABF56" w:rsidR="00507461" w:rsidRPr="00F1702B" w:rsidRDefault="00507461" w:rsidP="0027356A">
      <w:pPr>
        <w:pStyle w:val="Seznamsodrkami2"/>
      </w:pPr>
      <w:r w:rsidRPr="00F1702B">
        <w:t>vést žáky ke zdravému životnímu stylu, k ochraně zdraví svého i druhých</w:t>
      </w:r>
      <w:r w:rsidR="00177C17">
        <w:t>,</w:t>
      </w:r>
    </w:p>
    <w:p w14:paraId="12B73829" w14:textId="681B33DC" w:rsidR="00507461" w:rsidRPr="00F1702B" w:rsidRDefault="00507461" w:rsidP="0027356A">
      <w:pPr>
        <w:pStyle w:val="Seznamsodrkami2"/>
      </w:pPr>
      <w:r w:rsidRPr="00F1702B">
        <w:t>rozvíjet u žáků toleranci a ohleduplnost k jiným lidem, jejich kulturám a duchovním hodnotám</w:t>
      </w:r>
      <w:r w:rsidR="00177C17">
        <w:t>,</w:t>
      </w:r>
    </w:p>
    <w:p w14:paraId="19F23000" w14:textId="76A17528" w:rsidR="00507461" w:rsidRPr="00F1702B" w:rsidRDefault="00507461" w:rsidP="0027356A">
      <w:pPr>
        <w:pStyle w:val="Seznamsodrkami2"/>
      </w:pPr>
      <w:r w:rsidRPr="00F1702B">
        <w:t xml:space="preserve">otevřenost školy dětem, </w:t>
      </w:r>
      <w:r w:rsidR="00607331" w:rsidRPr="00F1702B">
        <w:t>zákonným zástupcům</w:t>
      </w:r>
      <w:r w:rsidRPr="00F1702B">
        <w:t xml:space="preserve"> a veřejnosti</w:t>
      </w:r>
      <w:r w:rsidR="00177C17">
        <w:t>.</w:t>
      </w:r>
    </w:p>
    <w:p w14:paraId="7B281ED4" w14:textId="77777777" w:rsidR="00507461" w:rsidRPr="00F1702B" w:rsidRDefault="00507461">
      <w:pPr>
        <w:rPr>
          <w:color w:val="FF0000"/>
        </w:rPr>
      </w:pPr>
    </w:p>
    <w:p w14:paraId="4D339903" w14:textId="77777777" w:rsidR="00507461" w:rsidRPr="00F1702B" w:rsidRDefault="00507461">
      <w:pPr>
        <w:rPr>
          <w:u w:val="single"/>
        </w:rPr>
      </w:pPr>
      <w:r w:rsidRPr="00F1702B">
        <w:rPr>
          <w:u w:val="single"/>
        </w:rPr>
        <w:t>Co budeme podporovat a rozvíjet:</w:t>
      </w:r>
    </w:p>
    <w:p w14:paraId="4F81D471" w14:textId="017DABCD" w:rsidR="00507461" w:rsidRPr="00F1702B" w:rsidRDefault="00507461" w:rsidP="0027356A">
      <w:pPr>
        <w:pStyle w:val="Seznamsodrkami2"/>
      </w:pPr>
      <w:r w:rsidRPr="00F1702B">
        <w:t>tvořivé myšlení, logické uvažování a řešení problémů</w:t>
      </w:r>
      <w:r w:rsidR="00124A2A">
        <w:t>,</w:t>
      </w:r>
    </w:p>
    <w:p w14:paraId="42BFD069" w14:textId="4D3495D0" w:rsidR="00507461" w:rsidRPr="00F1702B" w:rsidRDefault="00507461" w:rsidP="0027356A">
      <w:pPr>
        <w:pStyle w:val="Seznamsodrkami2"/>
      </w:pPr>
      <w:r w:rsidRPr="00F1702B">
        <w:t>všestrannou a účinnou komunikaci</w:t>
      </w:r>
      <w:r w:rsidR="00124A2A">
        <w:t>,</w:t>
      </w:r>
    </w:p>
    <w:p w14:paraId="53AB326C" w14:textId="75642B32" w:rsidR="00507461" w:rsidRPr="00F1702B" w:rsidRDefault="00507461" w:rsidP="0027356A">
      <w:pPr>
        <w:pStyle w:val="Seznamsodrkami2"/>
      </w:pPr>
      <w:r w:rsidRPr="00F1702B">
        <w:t>spolupráci a respektování práce a úspěchů vlastních i druhých</w:t>
      </w:r>
      <w:r w:rsidR="00124A2A">
        <w:t>,</w:t>
      </w:r>
    </w:p>
    <w:p w14:paraId="69BA30C0" w14:textId="1EDA1248" w:rsidR="00507461" w:rsidRPr="00F1702B" w:rsidRDefault="00507461" w:rsidP="0027356A">
      <w:pPr>
        <w:pStyle w:val="Seznamsodrkami2"/>
      </w:pPr>
      <w:r w:rsidRPr="00F1702B">
        <w:t>projevování pozitivních citů v chování, jednání a v prožívání životních situací</w:t>
      </w:r>
      <w:r w:rsidR="00124A2A">
        <w:t>,</w:t>
      </w:r>
    </w:p>
    <w:p w14:paraId="26ED1596" w14:textId="7A034A50" w:rsidR="00507461" w:rsidRPr="00F1702B" w:rsidRDefault="00507461" w:rsidP="0027356A">
      <w:pPr>
        <w:pStyle w:val="Seznamsodrkami2"/>
      </w:pPr>
      <w:r w:rsidRPr="00F1702B">
        <w:t>vnímavé a citlivé vztahy k lidem, svému prostředí i k</w:t>
      </w:r>
      <w:r w:rsidR="00124A2A">
        <w:t> </w:t>
      </w:r>
      <w:r w:rsidRPr="00F1702B">
        <w:t>přírodě</w:t>
      </w:r>
      <w:r w:rsidR="00124A2A">
        <w:t>,</w:t>
      </w:r>
    </w:p>
    <w:p w14:paraId="7061DB2E" w14:textId="6B46E807" w:rsidR="00507461" w:rsidRPr="00F1702B" w:rsidRDefault="00507461" w:rsidP="0027356A">
      <w:pPr>
        <w:pStyle w:val="Seznamsodrkami2"/>
      </w:pPr>
      <w:r w:rsidRPr="00F1702B">
        <w:t>poznání svých reálných možností a jejich uplatňování při rozhodování o vlastní životní a profesní orientaci</w:t>
      </w:r>
      <w:r w:rsidR="00124A2A">
        <w:t>,</w:t>
      </w:r>
    </w:p>
    <w:p w14:paraId="75225CAF" w14:textId="1A40563F" w:rsidR="00507461" w:rsidRPr="00F1702B" w:rsidRDefault="00507461" w:rsidP="0027356A">
      <w:pPr>
        <w:pStyle w:val="Seznamsodrkami2"/>
      </w:pPr>
      <w:r w:rsidRPr="00F1702B">
        <w:t>využívání informačních a komunikačních technologií</w:t>
      </w:r>
      <w:r w:rsidR="00124A2A">
        <w:t>,</w:t>
      </w:r>
    </w:p>
    <w:p w14:paraId="424A91D9" w14:textId="3139728C" w:rsidR="00507461" w:rsidRPr="00F1702B" w:rsidRDefault="00507461" w:rsidP="0027356A">
      <w:pPr>
        <w:pStyle w:val="Seznamsodrkami2"/>
      </w:pPr>
      <w:r w:rsidRPr="00F1702B">
        <w:t>kvalitní výuku cizích jazyků</w:t>
      </w:r>
      <w:r w:rsidR="00124A2A">
        <w:t>.</w:t>
      </w:r>
      <w:r w:rsidRPr="00F1702B">
        <w:t> </w:t>
      </w:r>
    </w:p>
    <w:p w14:paraId="41C9F771" w14:textId="71DC320D" w:rsidR="00507461" w:rsidRDefault="00507461">
      <w:pPr>
        <w:pStyle w:val="Nadpis2"/>
      </w:pPr>
      <w:bookmarkStart w:id="30" w:name="_Toc172085492"/>
      <w:bookmarkStart w:id="31" w:name="_Toc172123439"/>
      <w:bookmarkStart w:id="32" w:name="_Toc146286113"/>
      <w:r>
        <w:t>Výchovné a vzdělávací strategie</w:t>
      </w:r>
      <w:bookmarkEnd w:id="30"/>
      <w:bookmarkEnd w:id="31"/>
      <w:bookmarkEnd w:id="32"/>
    </w:p>
    <w:p w14:paraId="7C267A12" w14:textId="77777777" w:rsidR="00507461" w:rsidRDefault="00507461">
      <w:pPr>
        <w:pStyle w:val="Normlnodsazen"/>
      </w:pPr>
      <w:r>
        <w:t>Základní vzdělávání má žákům pomoci získávat a postupně zdokonalovat klíčové kompetence a poskytnout spolehlivý základ všeobecného vzdělání orientovaného zejména na situace blízké životu a na praktické jednání.</w:t>
      </w:r>
    </w:p>
    <w:p w14:paraId="6B260470" w14:textId="77777777" w:rsidR="00507461" w:rsidRDefault="00507461">
      <w:pPr>
        <w:pStyle w:val="Normlnodsazen"/>
      </w:pPr>
      <w:r>
        <w:t>V celkovém pojetí vzdělávání na naší škole jsou převážně uplatňovány takové metody a formy práce se žáky, aby docházelo k rozvoji osobnosti jako celku. Úroveň klíčových kompetencí získaných na základní škole není konečná, ale tvoří základ pro další celoživotní učení a orientaci v každodenním praktickém životě.</w:t>
      </w:r>
    </w:p>
    <w:p w14:paraId="2C853F4A" w14:textId="77777777" w:rsidR="0067553B" w:rsidRDefault="0067553B">
      <w:pPr>
        <w:pStyle w:val="Zkladntext"/>
        <w:rPr>
          <w:rFonts w:ascii="Times New Roman" w:hAnsi="Times New Roman" w:cs="Times New Roman"/>
          <w:b/>
          <w:u w:val="single"/>
        </w:rPr>
      </w:pPr>
    </w:p>
    <w:p w14:paraId="0ED9C471" w14:textId="25B4565D" w:rsidR="007C43D7" w:rsidRDefault="00507461">
      <w:pPr>
        <w:pStyle w:val="Zkladntex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u w:val="single"/>
        </w:rPr>
        <w:t>Kompetence k učení</w:t>
      </w:r>
      <w:r>
        <w:rPr>
          <w:rFonts w:ascii="Times New Roman" w:hAnsi="Times New Roman" w:cs="Times New Roman"/>
          <w:b/>
        </w:rPr>
        <w:t xml:space="preserve"> </w:t>
      </w:r>
      <w:r w:rsidR="00FD4305">
        <w:rPr>
          <w:rFonts w:ascii="Times New Roman" w:hAnsi="Times New Roman" w:cs="Times New Roman"/>
          <w:b/>
        </w:rPr>
        <w:t xml:space="preserve">- </w:t>
      </w:r>
      <w:r w:rsidR="00FD4305" w:rsidRPr="00984E05">
        <w:rPr>
          <w:rFonts w:ascii="Times New Roman" w:hAnsi="Times New Roman" w:cs="Times New Roman"/>
          <w:b/>
          <w:bCs/>
        </w:rPr>
        <w:t>podněcovat žáky k</w:t>
      </w:r>
      <w:r w:rsidR="000A47DE">
        <w:rPr>
          <w:rFonts w:ascii="Times New Roman" w:hAnsi="Times New Roman" w:cs="Times New Roman"/>
          <w:b/>
          <w:bCs/>
        </w:rPr>
        <w:t> zájmu o vlastní učení</w:t>
      </w:r>
    </w:p>
    <w:p w14:paraId="5351CC43" w14:textId="77777777" w:rsidR="00507461" w:rsidRPr="00984E05" w:rsidRDefault="00507461" w:rsidP="0027356A">
      <w:pPr>
        <w:pStyle w:val="Seznamsodrkami2"/>
      </w:pPr>
      <w:r w:rsidRPr="00984E05">
        <w:t xml:space="preserve"> umožnit žákům osvojit si strategii učení a motivovat je pro celoživotní učení</w:t>
      </w:r>
    </w:p>
    <w:p w14:paraId="0415FC70" w14:textId="77777777" w:rsidR="00507461" w:rsidRPr="00984E05" w:rsidRDefault="00507461" w:rsidP="0027356A">
      <w:pPr>
        <w:pStyle w:val="Seznamsodrkami2"/>
      </w:pPr>
      <w:r w:rsidRPr="00984E05">
        <w:t>během výuky klademe důraz na čtení s porozuměním, práci s textem, vyhledávání informací</w:t>
      </w:r>
    </w:p>
    <w:p w14:paraId="5A81FCD9" w14:textId="77777777" w:rsidR="00507461" w:rsidRPr="00984E05" w:rsidRDefault="00507461" w:rsidP="0027356A">
      <w:pPr>
        <w:pStyle w:val="Seznamsodrkami2"/>
      </w:pPr>
      <w:r w:rsidRPr="00984E05">
        <w:t>vedeme žáky k sebehodnocení</w:t>
      </w:r>
    </w:p>
    <w:p w14:paraId="47CDF875" w14:textId="77777777" w:rsidR="00507461" w:rsidRPr="00984E05" w:rsidRDefault="00507461" w:rsidP="0027356A">
      <w:pPr>
        <w:pStyle w:val="Seznamsodrkami2"/>
      </w:pPr>
      <w:r w:rsidRPr="00984E05">
        <w:t>žákům umožňujeme ve vhodných případech realizovat vlastní nápady, podněcujeme jejich tvořivost</w:t>
      </w:r>
    </w:p>
    <w:p w14:paraId="43C1825C" w14:textId="77777777" w:rsidR="00507461" w:rsidRPr="00984E05" w:rsidRDefault="00507461" w:rsidP="0027356A">
      <w:pPr>
        <w:pStyle w:val="Seznamsodrkami2"/>
      </w:pPr>
      <w:r w:rsidRPr="00984E05">
        <w:t>žáci se zúčastňují různých soutěží a olympiád</w:t>
      </w:r>
    </w:p>
    <w:p w14:paraId="71B2E5CD" w14:textId="77777777" w:rsidR="00507461" w:rsidRPr="00984E05" w:rsidRDefault="00507461" w:rsidP="0027356A">
      <w:pPr>
        <w:pStyle w:val="Seznamsodrkami2"/>
      </w:pPr>
      <w:r w:rsidRPr="00984E05">
        <w:t>zařazujeme kooperativní učení a práci s chybou</w:t>
      </w:r>
    </w:p>
    <w:p w14:paraId="7726D644" w14:textId="77777777" w:rsidR="00507461" w:rsidRPr="00984E05" w:rsidRDefault="00507461"/>
    <w:p w14:paraId="27F6E504" w14:textId="77777777" w:rsidR="00507461" w:rsidRPr="00984E05" w:rsidRDefault="00507461">
      <w:pPr>
        <w:pStyle w:val="Zkladntext"/>
        <w:rPr>
          <w:rFonts w:ascii="Times New Roman" w:hAnsi="Times New Roman" w:cs="Times New Roman"/>
          <w:b/>
          <w:bCs/>
        </w:rPr>
      </w:pPr>
      <w:r w:rsidRPr="00984E05">
        <w:rPr>
          <w:rFonts w:ascii="Times New Roman" w:hAnsi="Times New Roman" w:cs="Times New Roman"/>
          <w:b/>
          <w:bCs/>
          <w:u w:val="single"/>
        </w:rPr>
        <w:t>Kompetence k řešení problémů</w:t>
      </w:r>
      <w:r w:rsidRPr="00984E05">
        <w:rPr>
          <w:rFonts w:ascii="Times New Roman" w:hAnsi="Times New Roman" w:cs="Times New Roman"/>
          <w:b/>
          <w:bCs/>
        </w:rPr>
        <w:t xml:space="preserve"> – podněcovat žáky k tvořivému myšlení, logickému uvažování a  k řešení problémů</w:t>
      </w:r>
    </w:p>
    <w:p w14:paraId="45BC9D19" w14:textId="77777777" w:rsidR="00507461" w:rsidRPr="00984E05" w:rsidRDefault="00507461" w:rsidP="0027356A">
      <w:pPr>
        <w:pStyle w:val="Seznamsodrkami2"/>
      </w:pPr>
      <w:r w:rsidRPr="00984E05">
        <w:t>připravujeme vyučování tak, aby žák hledal různá řešení, řešil netradiční problémové úlohy (zejména z praktického života)</w:t>
      </w:r>
    </w:p>
    <w:p w14:paraId="6FE3AF55" w14:textId="77777777" w:rsidR="00507461" w:rsidRPr="00984E05" w:rsidRDefault="00507461" w:rsidP="0027356A">
      <w:pPr>
        <w:pStyle w:val="Seznamsodrkami2"/>
      </w:pPr>
      <w:r w:rsidRPr="00984E05">
        <w:t>žáci si úměrně k věku zdokonalují kompetenci práce s informacemi z různých zdrojů (ústních, tištěných, mediálních, počítačových, z internetu, z praktických pokusů)</w:t>
      </w:r>
    </w:p>
    <w:p w14:paraId="0CCA3543" w14:textId="77777777" w:rsidR="00507461" w:rsidRPr="00984E05" w:rsidRDefault="00507461" w:rsidP="0027356A">
      <w:pPr>
        <w:pStyle w:val="Seznamsodrkami2"/>
      </w:pPr>
      <w:r w:rsidRPr="00984E05">
        <w:t>podle svých schopností a dovedností se zapojují do soutěží</w:t>
      </w:r>
    </w:p>
    <w:p w14:paraId="4469F5AD" w14:textId="77777777" w:rsidR="00507461" w:rsidRPr="00984E05" w:rsidRDefault="00507461" w:rsidP="0027356A">
      <w:pPr>
        <w:pStyle w:val="Seznamsodrkami2"/>
      </w:pPr>
      <w:r w:rsidRPr="00984E05">
        <w:t xml:space="preserve">žákům předkládáme takové úkoly, jejichž řešení vyžaduje znalosti z více oborů </w:t>
      </w:r>
    </w:p>
    <w:p w14:paraId="3002B960" w14:textId="77777777" w:rsidR="00507461" w:rsidRDefault="00507461">
      <w:pPr>
        <w:pStyle w:val="Zkladntext"/>
        <w:rPr>
          <w:rFonts w:ascii="Times New Roman" w:hAnsi="Times New Roman" w:cs="Times New Roman"/>
        </w:rPr>
      </w:pPr>
    </w:p>
    <w:p w14:paraId="738E754F" w14:textId="77777777" w:rsidR="00507461" w:rsidRPr="00984E05" w:rsidRDefault="00507461">
      <w:pPr>
        <w:pStyle w:val="Zkladntext"/>
        <w:rPr>
          <w:rFonts w:ascii="Times New Roman" w:hAnsi="Times New Roman" w:cs="Times New Roman"/>
          <w:b/>
          <w:bCs/>
        </w:rPr>
      </w:pPr>
      <w:r w:rsidRPr="00984E05">
        <w:rPr>
          <w:rFonts w:ascii="Times New Roman" w:hAnsi="Times New Roman" w:cs="Times New Roman"/>
          <w:b/>
          <w:bCs/>
          <w:u w:val="single"/>
        </w:rPr>
        <w:t>Kompetence komunikativní</w:t>
      </w:r>
      <w:r w:rsidRPr="00984E05">
        <w:rPr>
          <w:rFonts w:ascii="Times New Roman" w:hAnsi="Times New Roman" w:cs="Times New Roman"/>
          <w:b/>
          <w:bCs/>
        </w:rPr>
        <w:t xml:space="preserve"> – vést žáky k všestranné a účinné komunikaci</w:t>
      </w:r>
    </w:p>
    <w:p w14:paraId="3B3744F2" w14:textId="77777777" w:rsidR="00507461" w:rsidRPr="00984E05" w:rsidRDefault="00507461" w:rsidP="0027356A">
      <w:pPr>
        <w:pStyle w:val="Seznamsodrkami2"/>
      </w:pPr>
      <w:r w:rsidRPr="00984E05">
        <w:t>vedeme žáky k vhodné a otevřené komunikaci se spolužáky, s učiteli a ostatními dospělými</w:t>
      </w:r>
    </w:p>
    <w:p w14:paraId="525CCB75" w14:textId="77777777" w:rsidR="00507461" w:rsidRPr="00984E05" w:rsidRDefault="00507461" w:rsidP="0027356A">
      <w:pPr>
        <w:pStyle w:val="Seznamsodrkami2"/>
      </w:pPr>
      <w:r w:rsidRPr="00984E05">
        <w:t>učíme žáky obhajovat a argumentovat vhodnou formou svůj vlastní názor a zároveň poslouchat názor jiných</w:t>
      </w:r>
    </w:p>
    <w:p w14:paraId="4CF635A6" w14:textId="77777777" w:rsidR="00507461" w:rsidRPr="00984E05" w:rsidRDefault="00507461" w:rsidP="0027356A">
      <w:pPr>
        <w:pStyle w:val="Seznamsodrkami2"/>
      </w:pPr>
      <w:r w:rsidRPr="00984E05">
        <w:t>podporujeme přátelské vztahy ve třídách a mezi třídami</w:t>
      </w:r>
    </w:p>
    <w:p w14:paraId="1C74FB99" w14:textId="77777777" w:rsidR="00507461" w:rsidRPr="00984E05" w:rsidRDefault="00507461" w:rsidP="0027356A">
      <w:pPr>
        <w:pStyle w:val="Seznamsodrkami2"/>
      </w:pPr>
      <w:r w:rsidRPr="00984E05">
        <w:t xml:space="preserve">pomáháme </w:t>
      </w:r>
      <w:r w:rsidR="0043258D" w:rsidRPr="00984E05">
        <w:t>novým žákům</w:t>
      </w:r>
      <w:r w:rsidRPr="00984E05">
        <w:t xml:space="preserve"> při začleňování se do</w:t>
      </w:r>
      <w:r w:rsidR="0043258D" w:rsidRPr="00984E05">
        <w:t xml:space="preserve"> </w:t>
      </w:r>
      <w:r w:rsidRPr="00984E05">
        <w:t>kolektivů</w:t>
      </w:r>
    </w:p>
    <w:p w14:paraId="4EE4CB56" w14:textId="77777777" w:rsidR="00507461" w:rsidRPr="00984E05" w:rsidRDefault="00507461" w:rsidP="0027356A">
      <w:pPr>
        <w:pStyle w:val="Seznamsodrkami2"/>
      </w:pPr>
      <w:r w:rsidRPr="00984E05">
        <w:t>začleňujeme metody kooperativního učení a jejich prostřednictvím vedeme žáky ke spolupráci při vyučování</w:t>
      </w:r>
    </w:p>
    <w:p w14:paraId="3A598945" w14:textId="77777777" w:rsidR="00507461" w:rsidRPr="00984E05" w:rsidRDefault="00507461" w:rsidP="0027356A">
      <w:pPr>
        <w:pStyle w:val="Seznamsodrkami2"/>
      </w:pPr>
      <w:r w:rsidRPr="00984E05">
        <w:t>zařazujeme práci v komunitním kruhu</w:t>
      </w:r>
    </w:p>
    <w:p w14:paraId="17F3EC8B" w14:textId="77777777" w:rsidR="00507461" w:rsidRPr="00984E05" w:rsidRDefault="00507461" w:rsidP="0027356A">
      <w:pPr>
        <w:pStyle w:val="Seznamsodrkami2"/>
      </w:pPr>
      <w:r w:rsidRPr="00984E05">
        <w:t>podporujeme komunikaci s ostatními školami</w:t>
      </w:r>
    </w:p>
    <w:p w14:paraId="03C6471F" w14:textId="77777777" w:rsidR="00507461" w:rsidRPr="00984E05" w:rsidRDefault="00507461">
      <w:pPr>
        <w:pStyle w:val="Zkladntext"/>
        <w:rPr>
          <w:rFonts w:ascii="Times New Roman" w:hAnsi="Times New Roman" w:cs="Times New Roman"/>
        </w:rPr>
      </w:pPr>
    </w:p>
    <w:p w14:paraId="68A333B2" w14:textId="77777777" w:rsidR="00507461" w:rsidRPr="00984E05" w:rsidRDefault="00507461">
      <w:pPr>
        <w:pStyle w:val="Zkladntext"/>
        <w:rPr>
          <w:rFonts w:ascii="Times New Roman" w:hAnsi="Times New Roman" w:cs="Times New Roman"/>
          <w:b/>
          <w:bCs/>
        </w:rPr>
      </w:pPr>
      <w:r w:rsidRPr="00984E05">
        <w:rPr>
          <w:rFonts w:ascii="Times New Roman" w:hAnsi="Times New Roman" w:cs="Times New Roman"/>
          <w:b/>
          <w:bCs/>
          <w:u w:val="single"/>
        </w:rPr>
        <w:t>Kompetence sociální a personální</w:t>
      </w:r>
      <w:r w:rsidRPr="00984E05">
        <w:rPr>
          <w:rFonts w:ascii="Times New Roman" w:hAnsi="Times New Roman" w:cs="Times New Roman"/>
          <w:b/>
          <w:bCs/>
        </w:rPr>
        <w:t xml:space="preserve"> – rozvíjet u žáků schopnost spolupracovat a respektovat práci vlastní a druhých</w:t>
      </w:r>
    </w:p>
    <w:p w14:paraId="58031FC9" w14:textId="77777777" w:rsidR="00507461" w:rsidRPr="00984E05" w:rsidRDefault="00507461" w:rsidP="0027356A">
      <w:pPr>
        <w:pStyle w:val="Seznamsodrkami2"/>
      </w:pPr>
      <w:r w:rsidRPr="00984E05">
        <w:t>používáme skupinovou práci žáků (vzájemná pomoc při učení, střídání rolí ve skupině)</w:t>
      </w:r>
    </w:p>
    <w:p w14:paraId="0AE73FFC" w14:textId="77777777" w:rsidR="00507461" w:rsidRPr="00984E05" w:rsidRDefault="00507461" w:rsidP="0027356A">
      <w:pPr>
        <w:pStyle w:val="Seznamsodrkami2"/>
      </w:pPr>
      <w:r w:rsidRPr="00984E05">
        <w:t>sociální kompetence vyvozujeme na praktických cvičeních a úkolech</w:t>
      </w:r>
    </w:p>
    <w:p w14:paraId="648E517B" w14:textId="77777777" w:rsidR="00507461" w:rsidRPr="00984E05" w:rsidRDefault="00507461" w:rsidP="0027356A">
      <w:pPr>
        <w:pStyle w:val="Seznamsodrkami2"/>
      </w:pPr>
      <w:r w:rsidRPr="00984E05">
        <w:t>vedeme žáky k respektování společně dohodnutých pravidel</w:t>
      </w:r>
    </w:p>
    <w:p w14:paraId="42D8B898" w14:textId="77777777" w:rsidR="00507461" w:rsidRPr="00984E05" w:rsidRDefault="00507461" w:rsidP="0027356A">
      <w:pPr>
        <w:pStyle w:val="Seznamsodrkami2"/>
      </w:pPr>
      <w:r w:rsidRPr="00984E05">
        <w:t>zapojujeme žáky do organizace chodu školy (</w:t>
      </w:r>
      <w:r w:rsidR="004D63BA" w:rsidRPr="00984E05">
        <w:t xml:space="preserve">žákovský </w:t>
      </w:r>
      <w:r w:rsidRPr="00984E05">
        <w:t>parlament)</w:t>
      </w:r>
    </w:p>
    <w:p w14:paraId="0F2E820D" w14:textId="77777777" w:rsidR="00507461" w:rsidRPr="00984E05" w:rsidRDefault="00507461" w:rsidP="0027356A">
      <w:pPr>
        <w:pStyle w:val="Seznamsodrkami2"/>
      </w:pPr>
      <w:r w:rsidRPr="00984E05">
        <w:t>učíme je odmítavému postoji ke všemu, co narušuje dobré vztahy mezi žáky</w:t>
      </w:r>
    </w:p>
    <w:p w14:paraId="063FF69B" w14:textId="77777777" w:rsidR="00507461" w:rsidRDefault="00507461">
      <w:pPr>
        <w:pStyle w:val="Zkladntext"/>
        <w:rPr>
          <w:rFonts w:ascii="Times New Roman" w:hAnsi="Times New Roman" w:cs="Times New Roman"/>
        </w:rPr>
      </w:pPr>
    </w:p>
    <w:p w14:paraId="5EE44F87" w14:textId="77777777" w:rsidR="00507461" w:rsidRPr="00984E05" w:rsidRDefault="00507461">
      <w:pPr>
        <w:pStyle w:val="Zkladntex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u w:val="single"/>
        </w:rPr>
        <w:t>Kompetence občanské</w:t>
      </w:r>
      <w:r>
        <w:rPr>
          <w:rFonts w:ascii="Times New Roman" w:hAnsi="Times New Roman" w:cs="Times New Roman"/>
          <w:b/>
          <w:bCs/>
        </w:rPr>
        <w:t xml:space="preserve"> – připravovat žáky jako svobodné a zodpovědné osobnosti, uplatňující svá práva </w:t>
      </w:r>
      <w:r w:rsidRPr="00984E05">
        <w:rPr>
          <w:rFonts w:ascii="Times New Roman" w:hAnsi="Times New Roman" w:cs="Times New Roman"/>
          <w:b/>
          <w:bCs/>
        </w:rPr>
        <w:t>a plnící své povinnosti</w:t>
      </w:r>
    </w:p>
    <w:p w14:paraId="77CBE939" w14:textId="77777777" w:rsidR="00507461" w:rsidRPr="00984E05" w:rsidRDefault="00507461" w:rsidP="0027356A">
      <w:pPr>
        <w:pStyle w:val="Seznamsodrkami2"/>
      </w:pPr>
      <w:r w:rsidRPr="00984E05">
        <w:t>žáci společně stanovují pravidla chování ve třídních kolektivech, při tom vycházejí ze zásad stanovených ve školním řádu</w:t>
      </w:r>
    </w:p>
    <w:p w14:paraId="64BF2139" w14:textId="77777777" w:rsidR="00507461" w:rsidRPr="00984E05" w:rsidRDefault="00507461" w:rsidP="0027356A">
      <w:pPr>
        <w:pStyle w:val="Seznamsodrkami2"/>
      </w:pPr>
      <w:r w:rsidRPr="00984E05">
        <w:t>vedeme žáky k respektování individuálních rozdílů (národnostních, kulturních)</w:t>
      </w:r>
    </w:p>
    <w:p w14:paraId="136A68BE" w14:textId="77777777" w:rsidR="00507461" w:rsidRPr="00984E05" w:rsidRDefault="00507461" w:rsidP="0027356A">
      <w:pPr>
        <w:pStyle w:val="Seznamsodrkami2"/>
      </w:pPr>
      <w:r w:rsidRPr="00984E05">
        <w:t>učíme žáky solidaritě, poskytování účinné pomoci podle svých možností</w:t>
      </w:r>
    </w:p>
    <w:p w14:paraId="7440FD1D" w14:textId="77777777" w:rsidR="00507461" w:rsidRPr="00984E05" w:rsidRDefault="00507461" w:rsidP="0027356A">
      <w:pPr>
        <w:pStyle w:val="Seznamsodrkami2"/>
      </w:pPr>
      <w:r w:rsidRPr="00984E05">
        <w:t>vedeme žáky k zodpovědnému chování v krizových situacích, k dodržování pravidel bezpečnosti a ochrany zdraví</w:t>
      </w:r>
    </w:p>
    <w:p w14:paraId="7C3B354C" w14:textId="77777777" w:rsidR="00507461" w:rsidRPr="00984E05" w:rsidRDefault="00507461" w:rsidP="0027356A">
      <w:pPr>
        <w:pStyle w:val="Seznamsodrkami2"/>
      </w:pPr>
      <w:r w:rsidRPr="00984E05">
        <w:t>klademe důraz na ekologii a environmentální výchovu (třídění odpadu)</w:t>
      </w:r>
    </w:p>
    <w:p w14:paraId="067896E1" w14:textId="77777777" w:rsidR="00507461" w:rsidRPr="00984E05" w:rsidRDefault="00507461" w:rsidP="0027356A">
      <w:pPr>
        <w:pStyle w:val="Seznamsodrkami2"/>
      </w:pPr>
      <w:r w:rsidRPr="00984E05">
        <w:t>učíme žáky uvědomovat si svá práva a povinnosti ve škole i mimo školu</w:t>
      </w:r>
    </w:p>
    <w:p w14:paraId="5B40E95D" w14:textId="77777777" w:rsidR="00507461" w:rsidRPr="00984E05" w:rsidRDefault="00507461">
      <w:pPr>
        <w:pStyle w:val="Zkladntext"/>
        <w:rPr>
          <w:rFonts w:ascii="Times New Roman" w:hAnsi="Times New Roman" w:cs="Times New Roman"/>
        </w:rPr>
      </w:pPr>
    </w:p>
    <w:p w14:paraId="64457464" w14:textId="77777777" w:rsidR="00507461" w:rsidRPr="00984E05" w:rsidRDefault="00507461">
      <w:pPr>
        <w:pStyle w:val="Zkladntext"/>
        <w:rPr>
          <w:rFonts w:ascii="Times New Roman" w:hAnsi="Times New Roman" w:cs="Times New Roman"/>
          <w:b/>
          <w:bCs/>
        </w:rPr>
      </w:pPr>
      <w:r w:rsidRPr="00984E05">
        <w:rPr>
          <w:rFonts w:ascii="Times New Roman" w:hAnsi="Times New Roman" w:cs="Times New Roman"/>
          <w:b/>
          <w:bCs/>
          <w:u w:val="single"/>
        </w:rPr>
        <w:t>Kompetence pracovní</w:t>
      </w:r>
      <w:r w:rsidRPr="00984E05">
        <w:rPr>
          <w:rFonts w:ascii="Times New Roman" w:hAnsi="Times New Roman" w:cs="Times New Roman"/>
          <w:b/>
          <w:bCs/>
        </w:rPr>
        <w:t xml:space="preserve"> – pomáhat žákům poznávat a rozvíjet své schopnosti i reálné možnosti a uplatňovat získané vědomosti a dovednosti při profesní orientaci</w:t>
      </w:r>
    </w:p>
    <w:p w14:paraId="578F17D6" w14:textId="77777777" w:rsidR="00507461" w:rsidRPr="00984E05" w:rsidRDefault="00507461" w:rsidP="0027356A">
      <w:pPr>
        <w:pStyle w:val="Seznamsodrkami2"/>
      </w:pPr>
      <w:r w:rsidRPr="00984E05">
        <w:t>žáky motivujeme k aktivnímu zapojení do oblasti Svět práce</w:t>
      </w:r>
    </w:p>
    <w:p w14:paraId="27926215" w14:textId="77777777" w:rsidR="00507461" w:rsidRPr="00984E05" w:rsidRDefault="00507461" w:rsidP="0027356A">
      <w:pPr>
        <w:pStyle w:val="Seznamsodrkami2"/>
      </w:pPr>
      <w:r w:rsidRPr="00984E05">
        <w:t>při volbě profese vedeme žáky k objektivnímu sebehodnocení a reálnému posouzení možností</w:t>
      </w:r>
    </w:p>
    <w:p w14:paraId="35C98457" w14:textId="77777777" w:rsidR="00507461" w:rsidRPr="00984E05" w:rsidRDefault="00507461" w:rsidP="0027356A">
      <w:pPr>
        <w:pStyle w:val="Seznamsodrkami2"/>
      </w:pPr>
      <w:r w:rsidRPr="00984E05">
        <w:t>organizujeme praktické exkurze, které doplňují výuku</w:t>
      </w:r>
    </w:p>
    <w:p w14:paraId="0EE6C6BD" w14:textId="77777777" w:rsidR="00507461" w:rsidRPr="00984E05" w:rsidRDefault="00507461" w:rsidP="0027356A">
      <w:pPr>
        <w:pStyle w:val="Seznamsodrkami2"/>
      </w:pPr>
      <w:r w:rsidRPr="00984E05">
        <w:t>žáky vedeme k udržování čistoty a pořádku ve škole a v okolí školy</w:t>
      </w:r>
    </w:p>
    <w:p w14:paraId="4662FEED" w14:textId="37935CB3" w:rsidR="00507461" w:rsidRDefault="00507461" w:rsidP="0027356A">
      <w:pPr>
        <w:pStyle w:val="Seznamsodrkami2"/>
      </w:pPr>
      <w:r w:rsidRPr="00984E05">
        <w:lastRenderedPageBreak/>
        <w:t>žáky seznamujeme s bezpečným a účinným používáním materiálů, nástrojů a vybavení, vedeme je k dodržování vymezených pravidel</w:t>
      </w:r>
    </w:p>
    <w:p w14:paraId="2B580B02" w14:textId="6BAB063E" w:rsidR="00D574F6" w:rsidRDefault="00D574F6" w:rsidP="00D574F6">
      <w:pPr>
        <w:pStyle w:val="Seznamsodrkami2"/>
        <w:numPr>
          <w:ilvl w:val="0"/>
          <w:numId w:val="0"/>
        </w:numPr>
        <w:ind w:left="643"/>
      </w:pPr>
    </w:p>
    <w:p w14:paraId="5682C2D7" w14:textId="33EBFE91" w:rsidR="00D574F6" w:rsidRPr="00C80AF3" w:rsidRDefault="00D574F6" w:rsidP="008C7989">
      <w:pPr>
        <w:pStyle w:val="Zkladntext"/>
        <w:rPr>
          <w:rFonts w:ascii="Times New Roman" w:hAnsi="Times New Roman" w:cs="Times New Roman"/>
          <w:b/>
          <w:bCs/>
        </w:rPr>
      </w:pPr>
      <w:r w:rsidRPr="00C80AF3">
        <w:rPr>
          <w:rFonts w:ascii="Times New Roman" w:hAnsi="Times New Roman" w:cs="Times New Roman"/>
          <w:b/>
          <w:bCs/>
          <w:u w:val="single"/>
        </w:rPr>
        <w:t>Kompetence digitální</w:t>
      </w:r>
      <w:r w:rsidR="008C7989" w:rsidRPr="00C80AF3">
        <w:rPr>
          <w:rFonts w:ascii="Times New Roman" w:hAnsi="Times New Roman" w:cs="Times New Roman"/>
          <w:b/>
          <w:bCs/>
        </w:rPr>
        <w:t xml:space="preserve"> – vést žáky ke smysluplnému využívání digitálních technologií a kybernetické bezpečnosti</w:t>
      </w:r>
    </w:p>
    <w:p w14:paraId="6319851F" w14:textId="0405AA69" w:rsidR="00D574F6" w:rsidRPr="00C80AF3" w:rsidRDefault="00F34876" w:rsidP="00D84187">
      <w:pPr>
        <w:pStyle w:val="Seznamsodrkami2"/>
      </w:pPr>
      <w:r w:rsidRPr="00C80AF3">
        <w:t xml:space="preserve">učíme žáky </w:t>
      </w:r>
      <w:r w:rsidR="00D574F6" w:rsidRPr="00C80AF3">
        <w:t>ovlád</w:t>
      </w:r>
      <w:r w:rsidRPr="00C80AF3">
        <w:t>at</w:t>
      </w:r>
      <w:r w:rsidR="00D574F6" w:rsidRPr="00C80AF3">
        <w:t xml:space="preserve"> běžně používaná digitální zařízení, aplikace a služby; využív</w:t>
      </w:r>
      <w:r w:rsidR="00116C9D" w:rsidRPr="00C80AF3">
        <w:t>at</w:t>
      </w:r>
      <w:r w:rsidR="00D574F6" w:rsidRPr="00C80AF3">
        <w:t xml:space="preserve"> je při učení i při zapojení do života školy a do společnosti; samostatně rozhod</w:t>
      </w:r>
      <w:r w:rsidR="00116C9D" w:rsidRPr="00C80AF3">
        <w:t>ovat</w:t>
      </w:r>
      <w:r w:rsidR="00D574F6" w:rsidRPr="00C80AF3">
        <w:t>, které technologie pro jakou činnost či řešený problém použít - získáv</w:t>
      </w:r>
      <w:r w:rsidR="00116C9D" w:rsidRPr="00C80AF3">
        <w:t>at</w:t>
      </w:r>
      <w:r w:rsidR="00D574F6" w:rsidRPr="00C80AF3">
        <w:t>, vyhledáv</w:t>
      </w:r>
      <w:r w:rsidR="00116C9D" w:rsidRPr="00C80AF3">
        <w:t>at</w:t>
      </w:r>
      <w:r w:rsidR="00D574F6" w:rsidRPr="00C80AF3">
        <w:t>, kriticky posuz</w:t>
      </w:r>
      <w:r w:rsidR="00116C9D" w:rsidRPr="00C80AF3">
        <w:t>ovat</w:t>
      </w:r>
      <w:r w:rsidR="00D574F6" w:rsidRPr="00C80AF3">
        <w:t>, sprav</w:t>
      </w:r>
      <w:r w:rsidR="00116C9D" w:rsidRPr="00C80AF3">
        <w:t>ovat</w:t>
      </w:r>
      <w:r w:rsidR="00D574F6" w:rsidRPr="00C80AF3">
        <w:t xml:space="preserve"> a sdíl</w:t>
      </w:r>
      <w:r w:rsidR="00116C9D" w:rsidRPr="00C80AF3">
        <w:t>et</w:t>
      </w:r>
      <w:r w:rsidR="00D574F6" w:rsidRPr="00C80AF3">
        <w:t xml:space="preserve"> data, informace a digitální obsah, k tomu vol</w:t>
      </w:r>
      <w:r w:rsidR="00116C9D" w:rsidRPr="00C80AF3">
        <w:t>it</w:t>
      </w:r>
      <w:r w:rsidR="00D574F6" w:rsidRPr="00C80AF3">
        <w:t xml:space="preserve"> postupy, způsoby a prostředky, které odpovídají konkrétní situaci a účelu </w:t>
      </w:r>
    </w:p>
    <w:p w14:paraId="6514E5D4" w14:textId="0FB2CA70" w:rsidR="00D574F6" w:rsidRPr="00C80AF3" w:rsidRDefault="00CA2A00" w:rsidP="00D84187">
      <w:pPr>
        <w:pStyle w:val="Seznamsodrkami2"/>
      </w:pPr>
      <w:r w:rsidRPr="00C80AF3">
        <w:t xml:space="preserve">učíme žáky </w:t>
      </w:r>
      <w:r w:rsidR="00D574F6" w:rsidRPr="00C80AF3">
        <w:t>vytvář</w:t>
      </w:r>
      <w:r w:rsidRPr="00C80AF3">
        <w:t>et</w:t>
      </w:r>
      <w:r w:rsidR="00D574F6" w:rsidRPr="00C80AF3">
        <w:t xml:space="preserve"> a uprav</w:t>
      </w:r>
      <w:r w:rsidRPr="00C80AF3">
        <w:t>ovat</w:t>
      </w:r>
      <w:r w:rsidR="00D574F6" w:rsidRPr="00C80AF3">
        <w:t xml:space="preserve"> digitální obsah, kombin</w:t>
      </w:r>
      <w:r w:rsidRPr="00C80AF3">
        <w:t>ovat</w:t>
      </w:r>
      <w:r w:rsidR="00D574F6" w:rsidRPr="00C80AF3">
        <w:t xml:space="preserve"> různé formáty, vyjadř</w:t>
      </w:r>
      <w:r w:rsidRPr="00C80AF3">
        <w:t>ovat</w:t>
      </w:r>
      <w:r w:rsidR="00D574F6" w:rsidRPr="00C80AF3">
        <w:t xml:space="preserve"> se za pomoci digitálních prostředků</w:t>
      </w:r>
    </w:p>
    <w:p w14:paraId="6DC1E19C" w14:textId="09B3D79A" w:rsidR="00D574F6" w:rsidRPr="00C80AF3" w:rsidRDefault="00E46355" w:rsidP="00D84187">
      <w:pPr>
        <w:pStyle w:val="Seznamsodrkami2"/>
      </w:pPr>
      <w:r w:rsidRPr="00C80AF3">
        <w:t xml:space="preserve">vedeme žáky k tomu, aby </w:t>
      </w:r>
      <w:r w:rsidR="00D574F6" w:rsidRPr="00C80AF3">
        <w:t>využív</w:t>
      </w:r>
      <w:r w:rsidRPr="00C80AF3">
        <w:t>al</w:t>
      </w:r>
      <w:r w:rsidR="003B25AB" w:rsidRPr="00C80AF3">
        <w:t>i</w:t>
      </w:r>
      <w:r w:rsidR="00D574F6" w:rsidRPr="00C80AF3">
        <w:t xml:space="preserve"> digitální technologie, aby si usnadnil</w:t>
      </w:r>
      <w:r w:rsidR="003B25AB" w:rsidRPr="00C80AF3">
        <w:t>i</w:t>
      </w:r>
      <w:r w:rsidR="00D574F6" w:rsidRPr="00C80AF3">
        <w:t xml:space="preserve"> práci, zautomatizoval</w:t>
      </w:r>
      <w:r w:rsidR="003B25AB" w:rsidRPr="00C80AF3">
        <w:t>i</w:t>
      </w:r>
      <w:r w:rsidR="00D574F6" w:rsidRPr="00C80AF3">
        <w:t xml:space="preserve"> rutinní činnosti, zefektivnil</w:t>
      </w:r>
      <w:r w:rsidR="003B25AB" w:rsidRPr="00C80AF3">
        <w:t>i</w:t>
      </w:r>
      <w:r w:rsidR="00D574F6" w:rsidRPr="00C80AF3">
        <w:t xml:space="preserve"> či zjednodušil</w:t>
      </w:r>
      <w:r w:rsidR="003B25AB" w:rsidRPr="00C80AF3">
        <w:t>i</w:t>
      </w:r>
      <w:r w:rsidR="00D574F6" w:rsidRPr="00C80AF3">
        <w:t xml:space="preserve"> své pracovní postupy a zkvalitnil</w:t>
      </w:r>
      <w:r w:rsidR="003B25AB" w:rsidRPr="00C80AF3">
        <w:t>i</w:t>
      </w:r>
      <w:r w:rsidR="00D574F6" w:rsidRPr="00C80AF3">
        <w:t xml:space="preserve"> výsledky své práce </w:t>
      </w:r>
    </w:p>
    <w:p w14:paraId="41F91795" w14:textId="0694E62D" w:rsidR="00D574F6" w:rsidRPr="00C80AF3" w:rsidRDefault="00521FDD" w:rsidP="00D84187">
      <w:pPr>
        <w:pStyle w:val="Seznamsodrkami2"/>
      </w:pPr>
      <w:r w:rsidRPr="00C80AF3">
        <w:t xml:space="preserve">učíme žáky </w:t>
      </w:r>
      <w:r w:rsidR="00D574F6" w:rsidRPr="00C80AF3">
        <w:t>cháp</w:t>
      </w:r>
      <w:r w:rsidRPr="00C80AF3">
        <w:t>at</w:t>
      </w:r>
      <w:r w:rsidR="00D574F6" w:rsidRPr="00C80AF3">
        <w:t xml:space="preserve"> význam digitálních technologií pro lidskou společnost, seznam</w:t>
      </w:r>
      <w:r w:rsidRPr="00C80AF3">
        <w:t>ovat</w:t>
      </w:r>
      <w:r w:rsidR="00D574F6" w:rsidRPr="00C80AF3">
        <w:t xml:space="preserve"> se s novými technologiemi, kriticky hodnot</w:t>
      </w:r>
      <w:r w:rsidRPr="00C80AF3">
        <w:t>it</w:t>
      </w:r>
      <w:r w:rsidR="00D574F6" w:rsidRPr="00C80AF3">
        <w:t xml:space="preserve"> jejich přínosy a reflekt</w:t>
      </w:r>
      <w:r w:rsidRPr="00C80AF3">
        <w:t>ovat</w:t>
      </w:r>
      <w:r w:rsidR="00D574F6" w:rsidRPr="00C80AF3">
        <w:t xml:space="preserve"> rizika jejich využívání </w:t>
      </w:r>
    </w:p>
    <w:p w14:paraId="0C0A76FD" w14:textId="02B85050" w:rsidR="00D574F6" w:rsidRPr="00C80AF3" w:rsidRDefault="004352C4" w:rsidP="00D84187">
      <w:pPr>
        <w:pStyle w:val="Seznamsodrkami2"/>
      </w:pPr>
      <w:r w:rsidRPr="00C80AF3">
        <w:t xml:space="preserve">vedeme žáky k tomu, aby </w:t>
      </w:r>
      <w:r w:rsidR="00D574F6" w:rsidRPr="00C80AF3">
        <w:t>předcház</w:t>
      </w:r>
      <w:r w:rsidRPr="00C80AF3">
        <w:t>eli</w:t>
      </w:r>
      <w:r w:rsidR="00D574F6" w:rsidRPr="00C80AF3">
        <w:t xml:space="preserve"> situacím ohrožujícím bezpečnost zařízení i dat, situacím s negativním dopadem na je</w:t>
      </w:r>
      <w:r w:rsidR="000B2E0E" w:rsidRPr="00C80AF3">
        <w:t>jich</w:t>
      </w:r>
      <w:r w:rsidR="00D574F6" w:rsidRPr="00C80AF3">
        <w:t xml:space="preserve"> tělesné a duševní zdraví i zdraví ostatních; při spolupráci, komunikaci a sdílení informací v digitálním prostředí jedn</w:t>
      </w:r>
      <w:r w:rsidR="000B2E0E" w:rsidRPr="00C80AF3">
        <w:t>ali</w:t>
      </w:r>
      <w:r w:rsidR="00D574F6" w:rsidRPr="00C80AF3">
        <w:t xml:space="preserve"> eticky</w:t>
      </w:r>
    </w:p>
    <w:p w14:paraId="1B1B7369" w14:textId="77777777" w:rsidR="00D574F6" w:rsidRPr="00C80AF3" w:rsidRDefault="00D574F6" w:rsidP="00D574F6">
      <w:pPr>
        <w:pStyle w:val="Seznamsodrkami2"/>
        <w:numPr>
          <w:ilvl w:val="0"/>
          <w:numId w:val="0"/>
        </w:numPr>
        <w:ind w:left="643"/>
      </w:pPr>
    </w:p>
    <w:p w14:paraId="047CA39D" w14:textId="5F234ACD" w:rsidR="00507461" w:rsidRDefault="00507461">
      <w:pPr>
        <w:pStyle w:val="Nadpis2"/>
        <w:jc w:val="left"/>
      </w:pPr>
      <w:bookmarkStart w:id="33" w:name="_Toc172085493"/>
      <w:bookmarkStart w:id="34" w:name="_Toc172123440"/>
      <w:bookmarkStart w:id="35" w:name="_Toc146286114"/>
      <w:r w:rsidRPr="00C80AF3">
        <w:t xml:space="preserve">Vzdělávání žáků se speciálními vzdělávacími </w:t>
      </w:r>
      <w:r>
        <w:t>potřebami</w:t>
      </w:r>
      <w:bookmarkEnd w:id="35"/>
      <w:r>
        <w:t xml:space="preserve"> </w:t>
      </w:r>
      <w:bookmarkEnd w:id="33"/>
      <w:bookmarkEnd w:id="34"/>
    </w:p>
    <w:p w14:paraId="3C9D757C" w14:textId="77777777" w:rsidR="00507461" w:rsidRPr="00472643" w:rsidRDefault="00507461" w:rsidP="0067553B">
      <w:pPr>
        <w:pStyle w:val="Normlnodsazen"/>
      </w:pPr>
      <w:r>
        <w:t xml:space="preserve">Vzdělávání těchto žáků se uskutečňuje formou individuální integrace do běžných tříd. Vytváříme podmínky </w:t>
      </w:r>
      <w:r w:rsidRPr="00472643">
        <w:t xml:space="preserve">pro jejich úspěšné vzdělávání a uspokojování jejich speciálních vzdělávacích potřeb. </w:t>
      </w:r>
    </w:p>
    <w:p w14:paraId="7FB0D967" w14:textId="1DA24B05" w:rsidR="00D050B7" w:rsidRPr="00472643" w:rsidRDefault="00544C4F" w:rsidP="0067553B">
      <w:pPr>
        <w:pStyle w:val="Normlnodsazen"/>
      </w:pPr>
      <w:r w:rsidRPr="00472643">
        <w:t>Za žáky se speciálními vzdělávacími potřebami jsou považováni žáci</w:t>
      </w:r>
      <w:r w:rsidR="007824C2" w:rsidRPr="00472643">
        <w:t>, kteří k naplnění svých vzdělávacích možností nebo k uplatnění a užívání svých</w:t>
      </w:r>
      <w:r w:rsidRPr="00472643">
        <w:t xml:space="preserve"> </w:t>
      </w:r>
      <w:r w:rsidR="007824C2" w:rsidRPr="00472643">
        <w:t>práv na rovnoprávném základě s ostatními potřebuj</w:t>
      </w:r>
      <w:r w:rsidR="004E0313">
        <w:t>í</w:t>
      </w:r>
      <w:r w:rsidR="007824C2" w:rsidRPr="00472643">
        <w:t xml:space="preserve"> poskytnutí podpůrných opatření. Tato opatření se člení do pěti stupňů. První stupeň uplatňuje škola i bez doporučení školského poradenského zařízení</w:t>
      </w:r>
      <w:r w:rsidR="00B5723B" w:rsidRPr="00472643">
        <w:t xml:space="preserve">, ŘŠ rozhodne, zda vypracovat PLPP. </w:t>
      </w:r>
      <w:r w:rsidR="007824C2" w:rsidRPr="00472643">
        <w:t xml:space="preserve">Druhý až pátý stupeň lze uplatnit pouze s doporučením školského poradenského zařízení.  </w:t>
      </w:r>
      <w:r w:rsidR="00227AEF" w:rsidRPr="00472643">
        <w:t>Pravidla pro použití podpůrných opatření školou stanovuje vyhláška č. 27/2016 Sb., z</w:t>
      </w:r>
      <w:r w:rsidR="007824C2" w:rsidRPr="00472643">
        <w:t>ačlenění podpůrných opatření do jednotlivých stupňů stanoví Příloha č. 1 vyhlášky č. 27/2016 Sb.</w:t>
      </w:r>
      <w:r w:rsidR="00D050B7" w:rsidRPr="00472643">
        <w:t xml:space="preserve"> </w:t>
      </w:r>
    </w:p>
    <w:p w14:paraId="3E914FEF" w14:textId="77777777" w:rsidR="00D050B7" w:rsidRPr="00472643" w:rsidRDefault="0002157E" w:rsidP="0067553B">
      <w:pPr>
        <w:pStyle w:val="Normlnodsazen"/>
      </w:pPr>
      <w:r w:rsidRPr="00472643">
        <w:t>Podle ŠVP se uskutečňuje vzdělávání všech žáků školy. Pro žáky s přiznanými podpůrnými opatřeními prvního stupně je ŠVP podkladem pro zpracování PLPP a pro žáky s přiznanými podpůrnými opatřeními od druhého stupně podkladem pro tvorbu individuálního vzdělávacího plánu (IVP). PLPP a IVP zpracovává škola.</w:t>
      </w:r>
    </w:p>
    <w:p w14:paraId="67B4660E" w14:textId="77777777" w:rsidR="007E3180" w:rsidRPr="00472643" w:rsidRDefault="007E3180" w:rsidP="0067553B">
      <w:pPr>
        <w:pStyle w:val="Normlnodsazen"/>
      </w:pPr>
    </w:p>
    <w:p w14:paraId="0EBC05F3" w14:textId="77777777" w:rsidR="007E3180" w:rsidRPr="00472643" w:rsidRDefault="00FC2AF5" w:rsidP="007E3180">
      <w:pPr>
        <w:pStyle w:val="Nadpis3"/>
      </w:pPr>
      <w:r w:rsidRPr="00472643">
        <w:t>Poskytování podpůrných opatření 1. stupně a PLPP</w:t>
      </w:r>
    </w:p>
    <w:p w14:paraId="5E3CED1A" w14:textId="77777777" w:rsidR="00D00D47" w:rsidRPr="00472643" w:rsidRDefault="00D00D47" w:rsidP="00D00D47">
      <w:pPr>
        <w:pStyle w:val="Nadpis4"/>
      </w:pPr>
      <w:r w:rsidRPr="00472643">
        <w:t>Pravidla a průběh tvorby PLPP</w:t>
      </w:r>
    </w:p>
    <w:p w14:paraId="6260F6A1" w14:textId="77777777" w:rsidR="00325D69" w:rsidRPr="00472643" w:rsidRDefault="00325D69" w:rsidP="0027356A">
      <w:pPr>
        <w:pStyle w:val="Seznamsodrkami2"/>
      </w:pPr>
      <w:r w:rsidRPr="00472643">
        <w:t>využívá se pro žáky s přiznanými opatřeními prvního stupně</w:t>
      </w:r>
      <w:r w:rsidR="00D10771" w:rsidRPr="00472643">
        <w:t>, pokud o nutnosti jeho vypracování rozhodne ŘŠ</w:t>
      </w:r>
    </w:p>
    <w:p w14:paraId="3CE265D1" w14:textId="17AE97E8" w:rsidR="00CB76CF" w:rsidRPr="00472643" w:rsidRDefault="00CB76CF" w:rsidP="0027356A">
      <w:pPr>
        <w:pStyle w:val="Seznamsodrkami2"/>
      </w:pPr>
      <w:r w:rsidRPr="00472643">
        <w:t>PLPP má písemnou podobu</w:t>
      </w:r>
      <w:r w:rsidR="004A1880" w:rsidRPr="00472643">
        <w:t xml:space="preserve">, </w:t>
      </w:r>
      <w:r w:rsidR="0059693B">
        <w:t>sestavuje se vždy na 1 školní rok</w:t>
      </w:r>
      <w:r w:rsidR="0059693B" w:rsidRPr="00472643">
        <w:t xml:space="preserve"> </w:t>
      </w:r>
      <w:r w:rsidR="0059693B">
        <w:t xml:space="preserve">a </w:t>
      </w:r>
      <w:r w:rsidR="004A1880" w:rsidRPr="00472643">
        <w:t>zahrnuje zejména popis obtíží a speciálních vzdělávacích potřeb žáka, podpůrná opatření prvního stupně, stanovení cílů podpory a způsobu vyhodnocování naplňování plánu</w:t>
      </w:r>
    </w:p>
    <w:p w14:paraId="5468C8E8" w14:textId="77777777" w:rsidR="00A92E10" w:rsidRPr="00472643" w:rsidRDefault="00A92E10" w:rsidP="0027356A">
      <w:pPr>
        <w:pStyle w:val="Seznamsodrkami2"/>
      </w:pPr>
      <w:r w:rsidRPr="00472643">
        <w:t>PLPP škola průběžně aktualizuje v souladu s vývojem speciálních vzdělávacích potřeb žáka</w:t>
      </w:r>
    </w:p>
    <w:p w14:paraId="52F05F25" w14:textId="77777777" w:rsidR="00331F6E" w:rsidRPr="00472643" w:rsidRDefault="00331F6E" w:rsidP="0027356A">
      <w:pPr>
        <w:pStyle w:val="Seznamsodrkami2"/>
      </w:pPr>
      <w:r w:rsidRPr="00472643">
        <w:t>podkladem je ŠVP, výstupy vzdělávání se neupravují</w:t>
      </w:r>
    </w:p>
    <w:p w14:paraId="6A7EF9BD" w14:textId="77777777" w:rsidR="00C50990" w:rsidRPr="00472643" w:rsidRDefault="00C50990" w:rsidP="0027356A">
      <w:pPr>
        <w:pStyle w:val="Seznamsodrkami2"/>
      </w:pPr>
      <w:r w:rsidRPr="00472643">
        <w:t>úpravy ve vzdělávání žáka navrhují pedagogičtí pracovníci a spolupracují s</w:t>
      </w:r>
      <w:r w:rsidR="00D10771" w:rsidRPr="00472643">
        <w:t xml:space="preserve"> TU, </w:t>
      </w:r>
      <w:r w:rsidRPr="00472643">
        <w:t>poradenským pracovníkem školy a zákonným zástupcem žáka</w:t>
      </w:r>
    </w:p>
    <w:p w14:paraId="243FA5B2" w14:textId="77777777" w:rsidR="00325D69" w:rsidRPr="00472643" w:rsidRDefault="00C50990" w:rsidP="0027356A">
      <w:pPr>
        <w:pStyle w:val="Seznamsodrkami2"/>
      </w:pPr>
      <w:r w:rsidRPr="00472643">
        <w:t xml:space="preserve">PLPP </w:t>
      </w:r>
      <w:r w:rsidR="00325D69" w:rsidRPr="00472643">
        <w:t>sestavuje třídní učitel ve spolupráci s výchovným poradcem a učiteli konkrétních předmětů</w:t>
      </w:r>
    </w:p>
    <w:p w14:paraId="38C475EE" w14:textId="77777777" w:rsidR="00E3550D" w:rsidRPr="00472643" w:rsidRDefault="00E3550D" w:rsidP="0027356A">
      <w:pPr>
        <w:pStyle w:val="Seznamsodrkami2"/>
      </w:pPr>
      <w:r w:rsidRPr="00472643">
        <w:t>před jeho zpracováním budou probíhat rozhovory s jednotlivými vyučujícími s cílem  stanovení např. metod práce s žákem, způsobů kontroly osvojení znalostí a dovedností</w:t>
      </w:r>
    </w:p>
    <w:p w14:paraId="63ED0440" w14:textId="77777777" w:rsidR="005871D3" w:rsidRPr="00472643" w:rsidRDefault="005871D3" w:rsidP="0027356A">
      <w:pPr>
        <w:pStyle w:val="Seznamsodrkami2"/>
      </w:pPr>
      <w:r w:rsidRPr="00472643">
        <w:t>s PLPP seznámí škola žáka, zákonného zástupce žáka, všechny vyučující žáka</w:t>
      </w:r>
      <w:r w:rsidR="00FF2693" w:rsidRPr="00472643">
        <w:t xml:space="preserve"> a další pedagogické pracovníky podílející se na provádění tohoto plánu</w:t>
      </w:r>
    </w:p>
    <w:p w14:paraId="16C8EE75" w14:textId="77777777" w:rsidR="00FF2693" w:rsidRPr="00472643" w:rsidRDefault="00FF2693" w:rsidP="0027356A">
      <w:pPr>
        <w:pStyle w:val="Seznamsodrkami2"/>
      </w:pPr>
      <w:r w:rsidRPr="00472643">
        <w:t>plán obsahuje podpis osob, které s ním byly seznámeny</w:t>
      </w:r>
    </w:p>
    <w:p w14:paraId="3570C4DD" w14:textId="77777777" w:rsidR="00E5653C" w:rsidRPr="00472643" w:rsidRDefault="00E5653C" w:rsidP="00D00D47">
      <w:pPr>
        <w:pStyle w:val="Nadpis4"/>
      </w:pPr>
    </w:p>
    <w:p w14:paraId="423D1B44" w14:textId="77777777" w:rsidR="00331F6E" w:rsidRPr="00472643" w:rsidRDefault="00D00D47" w:rsidP="00D00D47">
      <w:pPr>
        <w:pStyle w:val="Nadpis4"/>
      </w:pPr>
      <w:r w:rsidRPr="00472643">
        <w:t>Realizace PLPP</w:t>
      </w:r>
    </w:p>
    <w:p w14:paraId="3D4BD665" w14:textId="77777777" w:rsidR="00282F38" w:rsidRPr="00472643" w:rsidRDefault="00282F38" w:rsidP="0027356A">
      <w:pPr>
        <w:pStyle w:val="Seznamsodrkami2"/>
      </w:pPr>
      <w:r w:rsidRPr="00472643">
        <w:t>na realizaci PLPP se podílejí pedagogičtí pracovníci, poradenský pracovník školy, zákonní zástupci žáka a žák</w:t>
      </w:r>
    </w:p>
    <w:p w14:paraId="216CC09A" w14:textId="77777777" w:rsidR="00282F38" w:rsidRPr="00472643" w:rsidRDefault="00282F38" w:rsidP="0027356A">
      <w:pPr>
        <w:pStyle w:val="Seznamsodrkami2"/>
      </w:pPr>
      <w:r w:rsidRPr="00472643">
        <w:t>koordinaci PLPP zajišťuje TU</w:t>
      </w:r>
    </w:p>
    <w:p w14:paraId="64259A9A" w14:textId="77777777" w:rsidR="002A296D" w:rsidRPr="00472643" w:rsidRDefault="002A296D" w:rsidP="0027356A">
      <w:pPr>
        <w:pStyle w:val="Seznamsodrkami2"/>
      </w:pPr>
      <w:r w:rsidRPr="00472643">
        <w:lastRenderedPageBreak/>
        <w:t>poradenskou pomoc zajišťují poradenští pracovníci školy – výchovný poradce (podpora žáků a pedagogických pracovníků při vzdělávání žáků s potřebou uplatňování podpůrných opatření), školní metodik prevence (péče o žáky s rizikovým chováním a prevence rizikového chování)</w:t>
      </w:r>
    </w:p>
    <w:p w14:paraId="11A8EACD" w14:textId="77777777" w:rsidR="00282F38" w:rsidRPr="00472643" w:rsidRDefault="00282F38" w:rsidP="0027356A">
      <w:pPr>
        <w:pStyle w:val="Seznamsodrkami2"/>
        <w:numPr>
          <w:ilvl w:val="0"/>
          <w:numId w:val="0"/>
        </w:numPr>
        <w:ind w:left="643"/>
      </w:pPr>
    </w:p>
    <w:p w14:paraId="184480AF" w14:textId="77777777" w:rsidR="0010566B" w:rsidRPr="00472643" w:rsidRDefault="0010566B" w:rsidP="0010566B">
      <w:pPr>
        <w:pStyle w:val="Nadpis4"/>
      </w:pPr>
      <w:r w:rsidRPr="00472643">
        <w:t xml:space="preserve">Vyhodnocování </w:t>
      </w:r>
      <w:r w:rsidR="00D10771" w:rsidRPr="00472643">
        <w:t xml:space="preserve">poskytování podpůrných opatření 1. stupně a </w:t>
      </w:r>
      <w:r w:rsidRPr="00472643">
        <w:t>PLPP</w:t>
      </w:r>
    </w:p>
    <w:p w14:paraId="1709749F" w14:textId="77777777" w:rsidR="00CA160F" w:rsidRPr="00472643" w:rsidRDefault="00CA160F" w:rsidP="0027356A">
      <w:pPr>
        <w:pStyle w:val="Seznamsodrkami2"/>
      </w:pPr>
      <w:r w:rsidRPr="00472643">
        <w:t>poskytování podpůrných opatření 1. stupně škola průběžně vyhodnocuje</w:t>
      </w:r>
    </w:p>
    <w:p w14:paraId="60CBB055" w14:textId="77777777" w:rsidR="00CA160F" w:rsidRPr="00472643" w:rsidRDefault="00CA160F" w:rsidP="0027356A">
      <w:pPr>
        <w:pStyle w:val="Seznamsodrkami2"/>
      </w:pPr>
      <w:r w:rsidRPr="00472643">
        <w:t xml:space="preserve">nejpozději po 3 měsících od zahájení poskytování podpůrných opatření </w:t>
      </w:r>
      <w:r w:rsidR="00FD715C" w:rsidRPr="00472643">
        <w:t xml:space="preserve">1. stupně </w:t>
      </w:r>
      <w:r w:rsidRPr="00472643">
        <w:t>škola vyhodnotí, zda podpůrná opatření vedou k naplnění stanovených cílů</w:t>
      </w:r>
    </w:p>
    <w:p w14:paraId="01388C0B" w14:textId="77777777" w:rsidR="00CA160F" w:rsidRPr="00472643" w:rsidRDefault="00CA160F" w:rsidP="0027356A">
      <w:pPr>
        <w:pStyle w:val="Seznamsodrkami2"/>
      </w:pPr>
      <w:r w:rsidRPr="00472643">
        <w:t>není-li tomu tak, doporučí škola zákonnému zástupci žáka využití poradenské pomoci školského poradenského zařízení</w:t>
      </w:r>
    </w:p>
    <w:p w14:paraId="71612955" w14:textId="77777777" w:rsidR="00662DFD" w:rsidRPr="00472643" w:rsidRDefault="00662DFD" w:rsidP="0027356A">
      <w:pPr>
        <w:pStyle w:val="Seznamsodrkami2"/>
      </w:pPr>
      <w:r w:rsidRPr="00472643">
        <w:t xml:space="preserve">do doby zahájení poskytování podpůrných opatření druhého až pátého stupně na základě doporučení školského poradenského zařízení poskytuje škola podpůrná opatření prvního stupně </w:t>
      </w:r>
    </w:p>
    <w:p w14:paraId="377B8995" w14:textId="77777777" w:rsidR="00662DFD" w:rsidRPr="005067CF" w:rsidRDefault="00662DFD" w:rsidP="00FD715C">
      <w:pPr>
        <w:pStyle w:val="Seznamsodrkami2"/>
        <w:numPr>
          <w:ilvl w:val="0"/>
          <w:numId w:val="0"/>
        </w:numPr>
        <w:ind w:left="643"/>
      </w:pPr>
    </w:p>
    <w:p w14:paraId="1959E722" w14:textId="77777777" w:rsidR="00145C13" w:rsidRPr="0010566B" w:rsidRDefault="00C9282B" w:rsidP="00C9282B">
      <w:pPr>
        <w:pStyle w:val="Nadpis4"/>
      </w:pPr>
      <w:r>
        <w:t>Pravidla pro zapojení dalších subjektů</w:t>
      </w:r>
    </w:p>
    <w:p w14:paraId="2904BA33" w14:textId="77777777" w:rsidR="00E5653C" w:rsidRPr="00E5653C" w:rsidRDefault="001873D4" w:rsidP="0027356A">
      <w:pPr>
        <w:pStyle w:val="Seznamsodrkami2"/>
      </w:pPr>
      <w:r w:rsidRPr="00452319">
        <w:t xml:space="preserve">v případě potřeby lze navázat </w:t>
      </w:r>
      <w:r w:rsidR="00C9282B" w:rsidRPr="00452319">
        <w:t>spoluprác</w:t>
      </w:r>
      <w:r w:rsidRPr="00452319">
        <w:t>i</w:t>
      </w:r>
      <w:r w:rsidR="00C9282B" w:rsidRPr="00452319">
        <w:t xml:space="preserve"> s PPP v</w:t>
      </w:r>
      <w:r w:rsidRPr="00452319">
        <w:t> </w:t>
      </w:r>
      <w:r w:rsidR="00C9282B" w:rsidRPr="00452319">
        <w:t>Tachově</w:t>
      </w:r>
      <w:r w:rsidRPr="00452319">
        <w:t>, OSPOD při MěÚ v Tachově,</w:t>
      </w:r>
      <w:r>
        <w:t xml:space="preserve"> s CPR KOTEC</w:t>
      </w:r>
    </w:p>
    <w:p w14:paraId="35680EDE" w14:textId="77777777" w:rsidR="004511D8" w:rsidRDefault="004511D8" w:rsidP="004511D8">
      <w:pPr>
        <w:pStyle w:val="Nadpis4"/>
      </w:pPr>
    </w:p>
    <w:p w14:paraId="740F3A67" w14:textId="77777777" w:rsidR="007E3180" w:rsidRPr="004511D8" w:rsidRDefault="004511D8" w:rsidP="004511D8">
      <w:pPr>
        <w:pStyle w:val="Nadpis4"/>
      </w:pPr>
      <w:r w:rsidRPr="004511D8">
        <w:t>Zodpovědné osoby</w:t>
      </w:r>
    </w:p>
    <w:p w14:paraId="074086DE" w14:textId="77777777" w:rsidR="004511D8" w:rsidRDefault="004511D8" w:rsidP="0027356A">
      <w:pPr>
        <w:pStyle w:val="Seznamsodrkami2"/>
      </w:pPr>
      <w:r>
        <w:t>školní poradenské pracoviště naší školy tvoří: výchovný poradce, školní metodik prevence, TU</w:t>
      </w:r>
    </w:p>
    <w:p w14:paraId="5182B974" w14:textId="77777777" w:rsidR="007E3180" w:rsidRPr="004511D8" w:rsidRDefault="006A18B7" w:rsidP="0027356A">
      <w:pPr>
        <w:pStyle w:val="Seznamsodrkami2"/>
      </w:pPr>
      <w:r>
        <w:t xml:space="preserve">výchovný poradce je pedagogickým pracovníkem, který je pověřen spoluprací </w:t>
      </w:r>
      <w:r w:rsidR="00575724">
        <w:t>s</w:t>
      </w:r>
      <w:r>
        <w:t>e školským poradenským zařízením</w:t>
      </w:r>
    </w:p>
    <w:p w14:paraId="409C470D" w14:textId="77777777" w:rsidR="000F33C4" w:rsidRDefault="000F33C4" w:rsidP="009224FE">
      <w:pPr>
        <w:pStyle w:val="Nadpis4"/>
      </w:pPr>
    </w:p>
    <w:p w14:paraId="1F1189EF" w14:textId="1A8021C5" w:rsidR="004511D8" w:rsidRDefault="009224FE" w:rsidP="009224FE">
      <w:pPr>
        <w:pStyle w:val="Nadpis4"/>
      </w:pPr>
      <w:r w:rsidRPr="009224FE">
        <w:t xml:space="preserve">Specifikace provádění podpůrných opatření </w:t>
      </w:r>
    </w:p>
    <w:p w14:paraId="7EE553C9" w14:textId="77777777" w:rsidR="009224FE" w:rsidRPr="00517718" w:rsidRDefault="009224FE" w:rsidP="00211293">
      <w:pPr>
        <w:pStyle w:val="Odstavecseseznamem"/>
        <w:numPr>
          <w:ilvl w:val="0"/>
          <w:numId w:val="228"/>
        </w:numPr>
        <w:rPr>
          <w:sz w:val="20"/>
          <w:szCs w:val="20"/>
        </w:rPr>
      </w:pPr>
      <w:r w:rsidRPr="00517718">
        <w:rPr>
          <w:sz w:val="20"/>
          <w:szCs w:val="20"/>
        </w:rPr>
        <w:t>v oblasti metod výuky</w:t>
      </w:r>
    </w:p>
    <w:p w14:paraId="3ECC4E8A" w14:textId="77777777" w:rsidR="009224FE" w:rsidRDefault="009224FE" w:rsidP="0027356A">
      <w:pPr>
        <w:pStyle w:val="Seznamsodrkami2"/>
      </w:pPr>
      <w:r>
        <w:t>respektování odlišných stylů učení</w:t>
      </w:r>
    </w:p>
    <w:p w14:paraId="3EEDDC2D" w14:textId="77777777" w:rsidR="009224FE" w:rsidRPr="009224FE" w:rsidRDefault="009224FE" w:rsidP="0027356A">
      <w:pPr>
        <w:pStyle w:val="Seznamsodrkami2"/>
      </w:pPr>
      <w:r>
        <w:t>metody a formy práce, které umožňují častější kontrolu a poskytování zpětné vazby</w:t>
      </w:r>
    </w:p>
    <w:p w14:paraId="46246E3C" w14:textId="77777777" w:rsidR="004511D8" w:rsidRDefault="009224FE" w:rsidP="0027356A">
      <w:pPr>
        <w:pStyle w:val="Seznamsodrkami2"/>
      </w:pPr>
      <w:r>
        <w:t>důraz na logickou provázanost a smysluplnost vzdělávacího obsahu</w:t>
      </w:r>
    </w:p>
    <w:p w14:paraId="7EA5BD00" w14:textId="77777777" w:rsidR="009224FE" w:rsidRDefault="009224FE" w:rsidP="0027356A">
      <w:pPr>
        <w:pStyle w:val="Seznamsodrkami2"/>
      </w:pPr>
      <w:r>
        <w:t>respektování pracovního tempa žáků a poskytování dostatečného času k zvládnutí úkolu</w:t>
      </w:r>
    </w:p>
    <w:p w14:paraId="37509499" w14:textId="77777777" w:rsidR="00517718" w:rsidRPr="009224FE" w:rsidRDefault="00517718" w:rsidP="0027356A">
      <w:pPr>
        <w:pStyle w:val="Seznamsodrkami2"/>
        <w:numPr>
          <w:ilvl w:val="0"/>
          <w:numId w:val="0"/>
        </w:numPr>
        <w:ind w:left="643"/>
      </w:pPr>
    </w:p>
    <w:p w14:paraId="29618521" w14:textId="77777777" w:rsidR="004511D8" w:rsidRDefault="00517718" w:rsidP="00211293">
      <w:pPr>
        <w:pStyle w:val="Odstavecseseznamem"/>
        <w:numPr>
          <w:ilvl w:val="0"/>
          <w:numId w:val="228"/>
        </w:numPr>
        <w:rPr>
          <w:sz w:val="20"/>
          <w:szCs w:val="20"/>
        </w:rPr>
      </w:pPr>
      <w:r>
        <w:rPr>
          <w:sz w:val="20"/>
          <w:szCs w:val="20"/>
        </w:rPr>
        <w:t>v oblasti organizace výuky</w:t>
      </w:r>
    </w:p>
    <w:p w14:paraId="1D3D0AC6" w14:textId="77777777" w:rsidR="00946FC2" w:rsidRDefault="00946FC2" w:rsidP="0027356A">
      <w:pPr>
        <w:pStyle w:val="Seznamsodrkami2"/>
      </w:pPr>
      <w:r w:rsidRPr="00946FC2">
        <w:t>střídání forem a činností během výuky</w:t>
      </w:r>
    </w:p>
    <w:p w14:paraId="49D301DB" w14:textId="77777777" w:rsidR="00946FC2" w:rsidRDefault="00946FC2" w:rsidP="0027356A">
      <w:pPr>
        <w:pStyle w:val="Seznamsodrkami2"/>
      </w:pPr>
      <w:r>
        <w:t>u mladších žáků využívání skupinové výuky</w:t>
      </w:r>
    </w:p>
    <w:p w14:paraId="3EFB03AD" w14:textId="77777777" w:rsidR="0066030B" w:rsidRDefault="0066030B" w:rsidP="0027356A">
      <w:pPr>
        <w:pStyle w:val="Seznamsodrkami2"/>
      </w:pPr>
      <w:r>
        <w:t>postupný přechod k systému kooperativní výuky</w:t>
      </w:r>
    </w:p>
    <w:p w14:paraId="3EC8EAE0" w14:textId="77777777" w:rsidR="003C46B6" w:rsidRDefault="003C46B6" w:rsidP="0027356A">
      <w:pPr>
        <w:pStyle w:val="Seznamsodrkami2"/>
      </w:pPr>
      <w:r>
        <w:t>možnost vložit do vyučovací hodiny krátkou přestávku</w:t>
      </w:r>
    </w:p>
    <w:p w14:paraId="3CE763D9" w14:textId="77777777" w:rsidR="004331AD" w:rsidRDefault="004331AD" w:rsidP="0027356A">
      <w:pPr>
        <w:pStyle w:val="Seznamsodrkami2"/>
        <w:numPr>
          <w:ilvl w:val="0"/>
          <w:numId w:val="0"/>
        </w:numPr>
        <w:ind w:left="643"/>
      </w:pPr>
    </w:p>
    <w:p w14:paraId="13EE58D2" w14:textId="77777777" w:rsidR="004331AD" w:rsidRPr="00946FC2" w:rsidRDefault="004331AD" w:rsidP="004331AD">
      <w:pPr>
        <w:pStyle w:val="Nadpis3"/>
        <w:rPr>
          <w:sz w:val="20"/>
          <w:szCs w:val="24"/>
        </w:rPr>
      </w:pPr>
      <w:r>
        <w:t>Individuální vzdělávací plán (IVP)</w:t>
      </w:r>
    </w:p>
    <w:p w14:paraId="39D233BA" w14:textId="77777777" w:rsidR="00294306" w:rsidRDefault="00294306" w:rsidP="00294306">
      <w:pPr>
        <w:pStyle w:val="Nadpis4"/>
      </w:pPr>
      <w:r>
        <w:t xml:space="preserve">Pravidla a průběh tvorby </w:t>
      </w:r>
      <w:r w:rsidR="004D2B4D">
        <w:t>IVP</w:t>
      </w:r>
    </w:p>
    <w:p w14:paraId="50172C54" w14:textId="34451424" w:rsidR="00200114" w:rsidRPr="0027356A" w:rsidRDefault="00200114" w:rsidP="0027356A">
      <w:pPr>
        <w:pStyle w:val="Seznamsodrkami2"/>
      </w:pPr>
      <w:r w:rsidRPr="0027356A">
        <w:t xml:space="preserve">IVP zpracovává škola, vyžadují-li to speciální vzdělávací potřeby žáka, IVP se zpracovává na základě doporučení ŠPZ </w:t>
      </w:r>
    </w:p>
    <w:p w14:paraId="240C707A" w14:textId="77777777" w:rsidR="00294306" w:rsidRDefault="00294306" w:rsidP="0027356A">
      <w:pPr>
        <w:pStyle w:val="Seznamsodrkami2"/>
      </w:pPr>
      <w:r>
        <w:t>využívá se pro žáky s přiznanými opatřeními od druhého do pátého stupně</w:t>
      </w:r>
    </w:p>
    <w:p w14:paraId="0C43C99F" w14:textId="77777777" w:rsidR="00294306" w:rsidRDefault="00294306" w:rsidP="0027356A">
      <w:pPr>
        <w:pStyle w:val="Seznamsodrkami2"/>
      </w:pPr>
      <w:r>
        <w:t>podpůrná opatření druhého až pátého stupně lze uplatnit pouze s doporučením školského poradenského zařízení (ŠPZ)</w:t>
      </w:r>
    </w:p>
    <w:p w14:paraId="1F9A8F50" w14:textId="77777777" w:rsidR="00496FEA" w:rsidRPr="00200114" w:rsidRDefault="00200114" w:rsidP="0027356A">
      <w:pPr>
        <w:pStyle w:val="Seznamsodrkami2"/>
      </w:pPr>
      <w:r w:rsidRPr="00200114">
        <w:t>p</w:t>
      </w:r>
      <w:r w:rsidR="00496FEA" w:rsidRPr="00200114">
        <w:t>oskytování vzdělávání podle IVP lze pouze na základě písemného informovaného souhlasu zákonného zástupce žáka</w:t>
      </w:r>
    </w:p>
    <w:p w14:paraId="0778AC89" w14:textId="77777777" w:rsidR="004D2B4D" w:rsidRDefault="004D2B4D" w:rsidP="0027356A">
      <w:pPr>
        <w:pStyle w:val="Seznamsodrkami2"/>
      </w:pPr>
      <w:r>
        <w:t>IVP musí být zpracován bez zbytečného odkladu, nejpozději však do 1 měsíce ode dne, kdy škola obdržela doporučení a žádost</w:t>
      </w:r>
    </w:p>
    <w:p w14:paraId="3B7FA749" w14:textId="77777777" w:rsidR="00BF1DE4" w:rsidRDefault="00BF1DE4" w:rsidP="00BF1DE4">
      <w:pPr>
        <w:pStyle w:val="Seznamsodrkami2"/>
      </w:pPr>
      <w:r>
        <w:t>IVP může být doplňován a upravován v průběhu celého školního roku podle potřeb žáka</w:t>
      </w:r>
    </w:p>
    <w:p w14:paraId="2B41791B" w14:textId="77777777" w:rsidR="00BF1DE4" w:rsidRDefault="00BF1DE4" w:rsidP="004A50B2">
      <w:pPr>
        <w:pStyle w:val="Seznamsodrkami2"/>
      </w:pPr>
      <w:r>
        <w:t>zpracování a provádění IVP zajišťuje ředitel školy, IVP se zpracovává ve spolupráci se ŠPZ a zákonným zástupcem žáka</w:t>
      </w:r>
    </w:p>
    <w:p w14:paraId="09CFD5A2" w14:textId="77777777" w:rsidR="004E177E" w:rsidRPr="00DC5F22" w:rsidRDefault="004E177E" w:rsidP="0027356A">
      <w:pPr>
        <w:pStyle w:val="Seznamsodrkami2"/>
      </w:pPr>
      <w:r>
        <w:t>IVP</w:t>
      </w:r>
      <w:r w:rsidRPr="00DC5F22">
        <w:t xml:space="preserve"> sestavuje třídní učitel ve spolupráci s výchovným poradcem a učiteli konkrétních předmětů</w:t>
      </w:r>
    </w:p>
    <w:p w14:paraId="05434CA5" w14:textId="77777777" w:rsidR="004E177E" w:rsidRPr="00DC5F22" w:rsidRDefault="004E177E" w:rsidP="0027356A">
      <w:pPr>
        <w:pStyle w:val="Seznamsodrkami2"/>
      </w:pPr>
      <w:r w:rsidRPr="00DC5F22">
        <w:t>před jeho zpracováním budou probíhat rozhovory s jednotlivými vyučujícími s cílem  stanovení např. metod práce s žákem, způsobů kontroly osvojení znalostí a dovedností</w:t>
      </w:r>
      <w:r>
        <w:t xml:space="preserve"> dle doporučení ŠPZ</w:t>
      </w:r>
    </w:p>
    <w:p w14:paraId="01E0108A" w14:textId="77777777" w:rsidR="00F108C2" w:rsidRDefault="00F108C2" w:rsidP="0027356A">
      <w:pPr>
        <w:pStyle w:val="Seznamsodrkami2"/>
      </w:pPr>
      <w:r>
        <w:t xml:space="preserve">škola seznámí s IVP všechny vyučující žáka a zákonného zástupce žáka, tuto skutečnost všichni potvrdí svým podpisem </w:t>
      </w:r>
    </w:p>
    <w:p w14:paraId="0BE73343" w14:textId="77777777" w:rsidR="00E13E17" w:rsidRDefault="00483446" w:rsidP="0027356A">
      <w:pPr>
        <w:pStyle w:val="Seznamsodrkami2"/>
      </w:pPr>
      <w:r>
        <w:t>na doporučení ŠPZ je možné v IVP upravit očekávané výstupy stanovené ŠVP, případně upravit vzdělávací obsah tak, aby byl zajištěn soulad mezi vzdělávacími požadavky a skutečnými možnostmi žáků a aby vzdělávání směřovalo k dosažení jejich osobního maxima</w:t>
      </w:r>
    </w:p>
    <w:p w14:paraId="3FA63C80" w14:textId="77777777" w:rsidR="004D2B4D" w:rsidRDefault="00E13E17" w:rsidP="0027356A">
      <w:pPr>
        <w:pStyle w:val="Seznamsodrkami2"/>
      </w:pPr>
      <w:r>
        <w:lastRenderedPageBreak/>
        <w:t>v IVP lze u žáků s přiznanými podpůrnými opatřeními od třetího stupně podpory (týká se žáků s lehkým mentálním postižením) upravovat očekávané výstupy vzdělávání</w:t>
      </w:r>
      <w:r w:rsidR="00243D56">
        <w:t>, případně je možné přizpůsobit i výběr učiva</w:t>
      </w:r>
      <w:r w:rsidR="00413E50">
        <w:t>, tzn., že části vzdělávacích obsahů některých vzdělávacích oborů lze nahradit jinými vzdělávacími obsahy nebo celý vzdělávací obsah některého vzdělávacího oboru lze nahradit obsahem jiného vzdělávacího oboru</w:t>
      </w:r>
    </w:p>
    <w:p w14:paraId="676BDCF2" w14:textId="77777777" w:rsidR="00413E50" w:rsidRDefault="0034067B" w:rsidP="0027356A">
      <w:pPr>
        <w:pStyle w:val="Seznamsodrkami2"/>
      </w:pPr>
      <w:r>
        <w:t>u žáků s přiznanými podpůrnými opatřeními třetího a čtvrtého stupně lze v souvislosti s náhradou části nebo celého vzdělávacího obsahu vzdělávacích oborů změnit minimální časové dotace vzdělávacích oblastí (oborů)</w:t>
      </w:r>
    </w:p>
    <w:p w14:paraId="30081465" w14:textId="54BB57F2" w:rsidR="0034067B" w:rsidRDefault="00AD54A7" w:rsidP="0027356A">
      <w:pPr>
        <w:pStyle w:val="Seznamsodrkami2"/>
      </w:pPr>
      <w:r>
        <w:t>pro žáky s přiznanými podpůrnými opatřeními spočívajícími v úpravě vzdělávacích obsahů může být zařazována do IVP na doporučení ŠPZ speciálně pedagogická intervence</w:t>
      </w:r>
    </w:p>
    <w:p w14:paraId="4103306C" w14:textId="77777777" w:rsidR="00AD54A7" w:rsidRDefault="00351568" w:rsidP="0027356A">
      <w:pPr>
        <w:pStyle w:val="Seznamsodrkami2"/>
      </w:pPr>
      <w:r>
        <w:t>počet vyučovacích hodin předmětů speciálně pedagogické péče je v závislosti na stupni podpory stanoven v Příloze č. 1 vyhlášky č. 27/2016 Sb., časová dotace na předměty speciálně pedagogické péče je poskytována z disponibilní časové dotace</w:t>
      </w:r>
    </w:p>
    <w:p w14:paraId="32656EE2" w14:textId="77777777" w:rsidR="0005202C" w:rsidRDefault="0005202C" w:rsidP="0067553B">
      <w:pPr>
        <w:pStyle w:val="Normlnodsazen"/>
        <w:rPr>
          <w:color w:val="FF0000"/>
        </w:rPr>
      </w:pPr>
    </w:p>
    <w:p w14:paraId="785BB129" w14:textId="77777777" w:rsidR="00DC5F22" w:rsidRPr="00483446" w:rsidRDefault="00DC5F22" w:rsidP="00DC5F22">
      <w:pPr>
        <w:pStyle w:val="Nadpis4"/>
      </w:pPr>
      <w:r w:rsidRPr="00483446">
        <w:t xml:space="preserve">Realizace </w:t>
      </w:r>
      <w:r w:rsidR="00464FC5">
        <w:t>IVP</w:t>
      </w:r>
    </w:p>
    <w:p w14:paraId="70A862A9" w14:textId="77777777" w:rsidR="00DC5F22" w:rsidRPr="00DC5F22" w:rsidRDefault="00DC5F22" w:rsidP="0027356A">
      <w:pPr>
        <w:pStyle w:val="Seznamsodrkami2"/>
      </w:pPr>
      <w:r w:rsidRPr="00DC5F22">
        <w:t xml:space="preserve">na realizaci </w:t>
      </w:r>
      <w:r w:rsidR="00474444">
        <w:t>IVP</w:t>
      </w:r>
      <w:r w:rsidRPr="00DC5F22">
        <w:t xml:space="preserve"> se podílejí pedagogičtí pracovníci, poradenský pracovník školy, zákonní zástupci žáka a žák</w:t>
      </w:r>
    </w:p>
    <w:p w14:paraId="06DDD579" w14:textId="77777777" w:rsidR="00DC5F22" w:rsidRPr="00DC5F22" w:rsidRDefault="00DC5F22" w:rsidP="0027356A">
      <w:pPr>
        <w:pStyle w:val="Seznamsodrkami2"/>
      </w:pPr>
      <w:r w:rsidRPr="00DC5F22">
        <w:t xml:space="preserve">koordinaci </w:t>
      </w:r>
      <w:r w:rsidR="00474444">
        <w:t>IVP</w:t>
      </w:r>
      <w:r w:rsidRPr="00DC5F22">
        <w:t xml:space="preserve"> zajišťuje TU</w:t>
      </w:r>
    </w:p>
    <w:p w14:paraId="075341FA" w14:textId="77777777" w:rsidR="00DC5F22" w:rsidRPr="00DC5F22" w:rsidRDefault="00DC5F22" w:rsidP="0027356A">
      <w:pPr>
        <w:pStyle w:val="Seznamsodrkami2"/>
      </w:pPr>
      <w:r w:rsidRPr="00DC5F22">
        <w:t>poradenskou pomoc zajišťuj</w:t>
      </w:r>
      <w:r w:rsidR="00061D48">
        <w:t xml:space="preserve">í ŠPZ a </w:t>
      </w:r>
      <w:r w:rsidRPr="00DC5F22">
        <w:t>poradenští pracovníci školy – výchovný poradce (podpora žáků a pedagogických pracovníků při vzdělávání žáků s potřebou uplatňování podpůrných opatření), školní metodik prevence (péče o žáky s rizikovým chováním a prevence rizikového chování)</w:t>
      </w:r>
    </w:p>
    <w:p w14:paraId="2016BE15" w14:textId="77777777" w:rsidR="00DC5F22" w:rsidRPr="00DC5F22" w:rsidRDefault="00DC5F22" w:rsidP="0027356A">
      <w:pPr>
        <w:pStyle w:val="Seznamsodrkami2"/>
        <w:numPr>
          <w:ilvl w:val="0"/>
          <w:numId w:val="0"/>
        </w:numPr>
        <w:ind w:left="643"/>
      </w:pPr>
    </w:p>
    <w:p w14:paraId="2386F031" w14:textId="77777777" w:rsidR="00DC5F22" w:rsidRPr="00DA21D4" w:rsidRDefault="00DC5F22" w:rsidP="00DC5F22">
      <w:pPr>
        <w:pStyle w:val="Nadpis4"/>
      </w:pPr>
      <w:r w:rsidRPr="00DA21D4">
        <w:t xml:space="preserve">Vyhodnocování </w:t>
      </w:r>
      <w:r w:rsidR="00700D9E">
        <w:t>IVP</w:t>
      </w:r>
    </w:p>
    <w:p w14:paraId="0AB942FF" w14:textId="77777777" w:rsidR="00DC5F22" w:rsidRPr="00DC5F22" w:rsidRDefault="00DC5F22" w:rsidP="0027356A">
      <w:pPr>
        <w:pStyle w:val="Seznamsodrkami2"/>
      </w:pPr>
      <w:r w:rsidRPr="00DC5F22">
        <w:t xml:space="preserve">TU nejméně 2krát ročně zajistí konzultaci s rodiči k plnění </w:t>
      </w:r>
      <w:r w:rsidR="001962EF">
        <w:t>IVP</w:t>
      </w:r>
      <w:r w:rsidRPr="00DC5F22">
        <w:t>, provede písemný zápis</w:t>
      </w:r>
    </w:p>
    <w:p w14:paraId="004BF726" w14:textId="77777777" w:rsidR="00DC5F22" w:rsidRPr="00DC5F22" w:rsidRDefault="00DC5F22" w:rsidP="0027356A">
      <w:pPr>
        <w:pStyle w:val="Seznamsodrkami2"/>
      </w:pPr>
      <w:r w:rsidRPr="00DC5F22">
        <w:t>dle potřeby TU ve spolupráci s VP organizuje společné schůzky s rodiči, pedagogy, žákem, popř. s vedením školy</w:t>
      </w:r>
    </w:p>
    <w:p w14:paraId="7D551D5B" w14:textId="77777777" w:rsidR="00DC5F22" w:rsidRDefault="00DC5F22" w:rsidP="0027356A">
      <w:pPr>
        <w:pStyle w:val="Seznamsodrkami2"/>
      </w:pPr>
      <w:r w:rsidRPr="00DC5F22">
        <w:t>pravidelné konzultace pedagogických pracovníků, vyhodnocování zvolených postupů</w:t>
      </w:r>
    </w:p>
    <w:p w14:paraId="455420E0" w14:textId="77777777" w:rsidR="001962EF" w:rsidRDefault="001962EF" w:rsidP="0027356A">
      <w:pPr>
        <w:pStyle w:val="Seznamsodrkami2"/>
      </w:pPr>
      <w:r>
        <w:t>1krát ročně ŠPZ vyhodnocuje naplňování IVP a poskytuje zákonnému zástupci žáka a škole poradenskou podporu</w:t>
      </w:r>
    </w:p>
    <w:p w14:paraId="477DFA21" w14:textId="77777777" w:rsidR="00DA21D4" w:rsidRPr="00DC5F22" w:rsidRDefault="00DA21D4" w:rsidP="0027356A">
      <w:pPr>
        <w:pStyle w:val="Seznamsodrkami2"/>
      </w:pPr>
      <w:r>
        <w:t>v případě nedodržování opatření uvedených v IVP informuje ŠPZ o této skutečnosti ředitele školy</w:t>
      </w:r>
    </w:p>
    <w:p w14:paraId="46F1AC23" w14:textId="77777777" w:rsidR="00DC5F22" w:rsidRPr="00DC5F22" w:rsidRDefault="00DC5F22" w:rsidP="00DC5F22">
      <w:pPr>
        <w:pStyle w:val="Nadpis4"/>
        <w:rPr>
          <w:color w:val="00B050"/>
        </w:rPr>
      </w:pPr>
    </w:p>
    <w:p w14:paraId="4065A6FD" w14:textId="77777777" w:rsidR="00DC5F22" w:rsidRPr="00A1259A" w:rsidRDefault="00DC5F22" w:rsidP="00DC5F22">
      <w:pPr>
        <w:pStyle w:val="Nadpis4"/>
      </w:pPr>
      <w:r w:rsidRPr="00A1259A">
        <w:t>Pravidla pro zapojení dalších subjektů</w:t>
      </w:r>
    </w:p>
    <w:p w14:paraId="16C3FD72" w14:textId="77777777" w:rsidR="00D33152" w:rsidRPr="00A1259A" w:rsidRDefault="00D33152" w:rsidP="0027356A">
      <w:pPr>
        <w:pStyle w:val="Seznamsodrkami2"/>
      </w:pPr>
      <w:r w:rsidRPr="00A1259A">
        <w:t>ŠPZ (povinně)</w:t>
      </w:r>
    </w:p>
    <w:p w14:paraId="77DEC777" w14:textId="77777777" w:rsidR="00DC5F22" w:rsidRPr="00A1259A" w:rsidRDefault="00DC5F22" w:rsidP="0027356A">
      <w:pPr>
        <w:pStyle w:val="Seznamsodrkami2"/>
      </w:pPr>
      <w:r w:rsidRPr="00A1259A">
        <w:t>OSPOD při MěÚ v Tachově, CPR KOTEC</w:t>
      </w:r>
    </w:p>
    <w:p w14:paraId="38972441" w14:textId="77777777" w:rsidR="00DC5F22" w:rsidRPr="00A1259A" w:rsidRDefault="00DC5F22" w:rsidP="00DC5F22">
      <w:pPr>
        <w:pStyle w:val="Nadpis4"/>
      </w:pPr>
    </w:p>
    <w:p w14:paraId="1956AD8E" w14:textId="77777777" w:rsidR="00DC5F22" w:rsidRPr="00A1259A" w:rsidRDefault="00DC5F22" w:rsidP="00DC5F22">
      <w:pPr>
        <w:pStyle w:val="Nadpis4"/>
      </w:pPr>
      <w:r w:rsidRPr="00A1259A">
        <w:t>Zodpovědné osoby</w:t>
      </w:r>
    </w:p>
    <w:p w14:paraId="2D4CCF31" w14:textId="77777777" w:rsidR="00D91825" w:rsidRDefault="00D91825" w:rsidP="0027356A">
      <w:pPr>
        <w:pStyle w:val="Seznamsodrkami2"/>
      </w:pPr>
      <w:r>
        <w:t>v IVP musí být stanovena kontaktní osoba ŠPZ, se kterým škola spolupracuje při zajišťování speciálních vzdělávacích potřeb žáka</w:t>
      </w:r>
    </w:p>
    <w:p w14:paraId="76B563E3" w14:textId="77777777" w:rsidR="00DC5F22" w:rsidRPr="00DC5F22" w:rsidRDefault="00DC5F22" w:rsidP="0027356A">
      <w:pPr>
        <w:pStyle w:val="Seznamsodrkami2"/>
      </w:pPr>
      <w:r w:rsidRPr="00DC5F22">
        <w:t>školní poradenské pracoviště naší školy tvoří: výchovný poradce, školní metodik prevence, TU</w:t>
      </w:r>
    </w:p>
    <w:p w14:paraId="27C5FA8C" w14:textId="77777777" w:rsidR="00DC5F22" w:rsidRPr="00DC5F22" w:rsidRDefault="00DC5F22" w:rsidP="0027356A">
      <w:pPr>
        <w:pStyle w:val="Seznamsodrkami2"/>
      </w:pPr>
      <w:r w:rsidRPr="00DC5F22">
        <w:t>výchovný poradce je pedagogickým pracovníkem, který je pověřen spoluprací se školským poradenským zařízením</w:t>
      </w:r>
    </w:p>
    <w:p w14:paraId="712982BB" w14:textId="77777777" w:rsidR="00D91825" w:rsidRDefault="00D91825" w:rsidP="00DC5F22">
      <w:pPr>
        <w:pStyle w:val="Nadpis4"/>
        <w:rPr>
          <w:color w:val="00B050"/>
        </w:rPr>
      </w:pPr>
    </w:p>
    <w:p w14:paraId="608930C6" w14:textId="77777777" w:rsidR="00DC5F22" w:rsidRPr="00CA7615" w:rsidRDefault="00DC5F22" w:rsidP="00DC5F22">
      <w:pPr>
        <w:pStyle w:val="Nadpis4"/>
      </w:pPr>
      <w:r w:rsidRPr="00CA7615">
        <w:t xml:space="preserve">Specifikace provádění podpůrných opatření </w:t>
      </w:r>
    </w:p>
    <w:p w14:paraId="0A210B0D" w14:textId="77777777" w:rsidR="00584349" w:rsidRPr="00584349" w:rsidRDefault="00584349" w:rsidP="00584349">
      <w:r>
        <w:t>Jako podpůrná opatření pro žáky se speciálními vzdělávacími potřebami jsou v naší škole využíván</w:t>
      </w:r>
      <w:r w:rsidR="004A50B2">
        <w:t>y</w:t>
      </w:r>
      <w:r>
        <w:t xml:space="preserve"> podle doporučení ŠPZ a přiznaného stupně podpory zejména:</w:t>
      </w:r>
    </w:p>
    <w:p w14:paraId="30B1B383" w14:textId="77777777" w:rsidR="00DC5F22" w:rsidRPr="00CA7615" w:rsidRDefault="00CA7615" w:rsidP="00CA7615">
      <w:pPr>
        <w:ind w:left="360"/>
        <w:rPr>
          <w:szCs w:val="20"/>
        </w:rPr>
      </w:pPr>
      <w:r>
        <w:rPr>
          <w:szCs w:val="20"/>
        </w:rPr>
        <w:t>a)</w:t>
      </w:r>
      <w:r w:rsidR="00DC5F22" w:rsidRPr="00CA7615">
        <w:rPr>
          <w:szCs w:val="20"/>
        </w:rPr>
        <w:t>v oblasti metod výuky</w:t>
      </w:r>
    </w:p>
    <w:p w14:paraId="2C406E80" w14:textId="77777777" w:rsidR="00DC5F22" w:rsidRPr="00DC5F22" w:rsidRDefault="00DC5F22" w:rsidP="0027356A">
      <w:pPr>
        <w:pStyle w:val="Seznamsodrkami2"/>
      </w:pPr>
      <w:r w:rsidRPr="00DC5F22">
        <w:t>respektování odlišných stylů učení</w:t>
      </w:r>
    </w:p>
    <w:p w14:paraId="3EDBEA09" w14:textId="77777777" w:rsidR="00DC5F22" w:rsidRPr="00DC5F22" w:rsidRDefault="00DC5F22" w:rsidP="0027356A">
      <w:pPr>
        <w:pStyle w:val="Seznamsodrkami2"/>
      </w:pPr>
      <w:r w:rsidRPr="00DC5F22">
        <w:t>metody a formy práce, které umožňují častější kontrolu a poskytování zpětné vazby</w:t>
      </w:r>
    </w:p>
    <w:p w14:paraId="15AE2454" w14:textId="77777777" w:rsidR="00DC5F22" w:rsidRPr="00DC5F22" w:rsidRDefault="00DC5F22" w:rsidP="0027356A">
      <w:pPr>
        <w:pStyle w:val="Seznamsodrkami2"/>
      </w:pPr>
      <w:r w:rsidRPr="00DC5F22">
        <w:t>důraz na logickou provázanost a smysluplnost vzdělávacího obsahu</w:t>
      </w:r>
    </w:p>
    <w:p w14:paraId="54B461D0" w14:textId="77777777" w:rsidR="00DC5F22" w:rsidRPr="00DC5F22" w:rsidRDefault="00DC5F22" w:rsidP="0027356A">
      <w:pPr>
        <w:pStyle w:val="Seznamsodrkami2"/>
      </w:pPr>
      <w:r w:rsidRPr="00DC5F22">
        <w:t>respektování pracovního tempa žáků a poskytování dostatečného času k zvládnutí úkolu</w:t>
      </w:r>
    </w:p>
    <w:p w14:paraId="2719445A" w14:textId="77777777" w:rsidR="00DC5F22" w:rsidRPr="00DC5F22" w:rsidRDefault="00DC5F22" w:rsidP="0027356A">
      <w:pPr>
        <w:pStyle w:val="Seznamsodrkami2"/>
        <w:numPr>
          <w:ilvl w:val="0"/>
          <w:numId w:val="0"/>
        </w:numPr>
        <w:ind w:left="643"/>
      </w:pPr>
    </w:p>
    <w:p w14:paraId="0F5FF7BB" w14:textId="77777777" w:rsidR="00DC5F22" w:rsidRPr="00CA7615" w:rsidRDefault="00CA7615" w:rsidP="00CA7615">
      <w:pPr>
        <w:ind w:left="360"/>
        <w:rPr>
          <w:szCs w:val="20"/>
        </w:rPr>
      </w:pPr>
      <w:r>
        <w:rPr>
          <w:szCs w:val="20"/>
        </w:rPr>
        <w:t>b)</w:t>
      </w:r>
      <w:r w:rsidR="00DC5F22" w:rsidRPr="00CA7615">
        <w:rPr>
          <w:szCs w:val="20"/>
        </w:rPr>
        <w:t> oblasti organizace výuky</w:t>
      </w:r>
    </w:p>
    <w:p w14:paraId="6FAF7BE6" w14:textId="77777777" w:rsidR="00DC5F22" w:rsidRPr="00DC5F22" w:rsidRDefault="00DC5F22" w:rsidP="0027356A">
      <w:pPr>
        <w:pStyle w:val="Seznamsodrkami2"/>
      </w:pPr>
      <w:r w:rsidRPr="00DC5F22">
        <w:t>střídání forem a činností během výuky</w:t>
      </w:r>
    </w:p>
    <w:p w14:paraId="3A3124E2" w14:textId="77777777" w:rsidR="00DC5F22" w:rsidRPr="00DC5F22" w:rsidRDefault="00DC5F22" w:rsidP="0027356A">
      <w:pPr>
        <w:pStyle w:val="Seznamsodrkami2"/>
      </w:pPr>
      <w:r w:rsidRPr="00DC5F22">
        <w:t>u mladších žáků využívání skupinové výuky</w:t>
      </w:r>
    </w:p>
    <w:p w14:paraId="0A60D589" w14:textId="77777777" w:rsidR="00DC5F22" w:rsidRPr="00DC5F22" w:rsidRDefault="00DC5F22" w:rsidP="0027356A">
      <w:pPr>
        <w:pStyle w:val="Seznamsodrkami2"/>
      </w:pPr>
      <w:r w:rsidRPr="00DC5F22">
        <w:t>postupný přechod k systému kooperativní výuky</w:t>
      </w:r>
    </w:p>
    <w:p w14:paraId="3FEC9DAB" w14:textId="77777777" w:rsidR="00DC5F22" w:rsidRDefault="00DC5F22" w:rsidP="0027356A">
      <w:pPr>
        <w:pStyle w:val="Seznamsodrkami2"/>
      </w:pPr>
      <w:r w:rsidRPr="00DC5F22">
        <w:t>možnost vložit do vyučovací hodiny krátkou přestávku</w:t>
      </w:r>
    </w:p>
    <w:p w14:paraId="73698C19" w14:textId="28142A01" w:rsidR="0069339C" w:rsidRPr="00125C72" w:rsidRDefault="0069339C" w:rsidP="0027356A">
      <w:pPr>
        <w:pStyle w:val="Seznamsodrkami2"/>
      </w:pPr>
      <w:r w:rsidRPr="00125C72">
        <w:t xml:space="preserve">IVP ve druhém stupni podpůrných opatření zahrnuje úpravu obsahu vzdělávání (předměty speciálně pedagogické péče) </w:t>
      </w:r>
    </w:p>
    <w:p w14:paraId="33309943" w14:textId="77777777" w:rsidR="0069339C" w:rsidRPr="00125C72" w:rsidRDefault="0069339C" w:rsidP="0027356A">
      <w:pPr>
        <w:pStyle w:val="Seznamsodrkami2"/>
      </w:pPr>
      <w:r w:rsidRPr="00125C72">
        <w:lastRenderedPageBreak/>
        <w:t>IVP ve třetím stupni podpůrných opatření zahrnuje možnosti podpory pedagogického pracovníka při vzdělávání žáka asistentem pedagoga (pokud je to nezbytné)</w:t>
      </w:r>
    </w:p>
    <w:p w14:paraId="6A7474AE" w14:textId="77777777" w:rsidR="004B290B" w:rsidRDefault="004B290B" w:rsidP="0027356A">
      <w:pPr>
        <w:pStyle w:val="Seznamsodrkami2"/>
      </w:pPr>
      <w:r>
        <w:t>v odůvodněných případech odlišná délka vyučovacích hodin nebo dělení a spojování vyučovacích hodin</w:t>
      </w:r>
    </w:p>
    <w:p w14:paraId="10AD3325" w14:textId="77777777" w:rsidR="004B290B" w:rsidRDefault="004B290B" w:rsidP="0027356A">
      <w:pPr>
        <w:pStyle w:val="Seznamsodrkami2"/>
      </w:pPr>
      <w:r>
        <w:t>možnost prodloužení základního vzdělávání na deset ročníků</w:t>
      </w:r>
    </w:p>
    <w:p w14:paraId="653A451C" w14:textId="77777777" w:rsidR="001E0FFE" w:rsidRPr="00CA7615" w:rsidRDefault="001E0FFE" w:rsidP="00211293">
      <w:pPr>
        <w:pStyle w:val="Odstavecseseznamem"/>
        <w:numPr>
          <w:ilvl w:val="0"/>
          <w:numId w:val="228"/>
        </w:numPr>
        <w:rPr>
          <w:sz w:val="20"/>
          <w:szCs w:val="20"/>
        </w:rPr>
      </w:pPr>
      <w:r w:rsidRPr="00CA7615">
        <w:rPr>
          <w:sz w:val="20"/>
          <w:szCs w:val="20"/>
        </w:rPr>
        <w:t>zařazení předmětů speciálně pedagogické péče</w:t>
      </w:r>
    </w:p>
    <w:p w14:paraId="077A3E35" w14:textId="77777777" w:rsidR="005A3BD7" w:rsidRDefault="005A3BD7" w:rsidP="00795A88">
      <w:r>
        <w:t>Předměty speciálně pedagogické péče budou vytvářeny v případě poskytování tohoto podpůrného opatření konkrétnímu žákovi.</w:t>
      </w:r>
    </w:p>
    <w:p w14:paraId="77B13478" w14:textId="77777777" w:rsidR="005A3BD7" w:rsidRDefault="005A3BD7" w:rsidP="00795A88"/>
    <w:p w14:paraId="24C1EE7C" w14:textId="6C08F3B1" w:rsidR="00215AE7" w:rsidRDefault="00215AE7" w:rsidP="00215AE7">
      <w:pPr>
        <w:pStyle w:val="Nadpis2"/>
        <w:jc w:val="left"/>
      </w:pPr>
      <w:bookmarkStart w:id="36" w:name="_Toc146286115"/>
      <w:r>
        <w:t>Vzdělávání žáků mimořádně nadaných</w:t>
      </w:r>
      <w:bookmarkEnd w:id="36"/>
    </w:p>
    <w:p w14:paraId="3EE6E39D" w14:textId="77777777" w:rsidR="00215AE7" w:rsidRDefault="00215AE7" w:rsidP="00215AE7">
      <w:pPr>
        <w:pStyle w:val="Normlnodsazen"/>
      </w:pPr>
      <w:r>
        <w:t xml:space="preserve">Vzdělávání těchto žáků se uskutečňuje formou individuální integrace do běžných tříd. Vytváříme podmínky pro jejich úspěšné vzdělávání a uspokojování jejich speciálních vzdělávacích potřeb. </w:t>
      </w:r>
    </w:p>
    <w:p w14:paraId="3AB6CC56" w14:textId="77777777" w:rsidR="00636421" w:rsidRDefault="00636421" w:rsidP="00215AE7">
      <w:pPr>
        <w:pStyle w:val="Normlnodsazen"/>
      </w:pPr>
      <w:r>
        <w:t xml:space="preserve">Nadaným žákem se rozumí jedinec, který při adekvátní podpoře vykazuje ve srovnání s vrstevníky vysokou úroveň v jedné či více oblastech rozumových schopností, v pohybových, manuálních, uměleckých nebo sociálních dovednostech. </w:t>
      </w:r>
    </w:p>
    <w:p w14:paraId="11C9D1F7" w14:textId="77777777" w:rsidR="00636421" w:rsidRDefault="00636421" w:rsidP="00215AE7">
      <w:pPr>
        <w:pStyle w:val="Normlnodsazen"/>
      </w:pPr>
      <w:r>
        <w:t>Za mimořádně nadaného žáka se v souladu s vyhláškou č. 27/2016 Sb. Považuje žák, jehož rozložení schopností dosahuje mimořádné úrovně při vysoké tvořivosti v celém okruhu činností nebo v jednotlivých oblastech rozumových schopností.</w:t>
      </w:r>
    </w:p>
    <w:p w14:paraId="0688B897" w14:textId="77777777" w:rsidR="00636421" w:rsidRDefault="00636421" w:rsidP="00215AE7">
      <w:pPr>
        <w:pStyle w:val="Normlnodsazen"/>
      </w:pPr>
      <w:r>
        <w:t>Škola je povinna využít pro podporu nadání a mimořádného nadání podpůrných opatření podle individuálních vzdělávacích potřeb žáků v rozsahu prvního až čtvrtého stupně podpory.</w:t>
      </w:r>
    </w:p>
    <w:p w14:paraId="0FB41DC0" w14:textId="77777777" w:rsidR="00636421" w:rsidRDefault="00636421" w:rsidP="00215AE7">
      <w:pPr>
        <w:pStyle w:val="Normlnodsazen"/>
      </w:pPr>
    </w:p>
    <w:p w14:paraId="0BE60FCB" w14:textId="405FB847" w:rsidR="00215AE7" w:rsidRDefault="00215AE7" w:rsidP="00215AE7">
      <w:pPr>
        <w:pStyle w:val="Normlnodsazen"/>
      </w:pPr>
      <w:r w:rsidRPr="0002157E">
        <w:t xml:space="preserve">Podle ŠVP se uskutečňuje vzdělávání všech žáků školy. </w:t>
      </w:r>
      <w:r w:rsidR="00A34B3B">
        <w:t xml:space="preserve">Pro žáky nadané a mimořádně nadané </w:t>
      </w:r>
      <w:r w:rsidR="00351100">
        <w:t xml:space="preserve">může </w:t>
      </w:r>
      <w:r w:rsidR="00A34B3B">
        <w:t>škola zpracov</w:t>
      </w:r>
      <w:r w:rsidR="00351100">
        <w:t xml:space="preserve">at </w:t>
      </w:r>
      <w:r w:rsidR="00A34B3B">
        <w:t xml:space="preserve">PLPP nebo </w:t>
      </w:r>
      <w:r w:rsidR="00351100">
        <w:t>n</w:t>
      </w:r>
      <w:r w:rsidR="00982C8A">
        <w:t>a</w:t>
      </w:r>
      <w:r w:rsidR="00351100">
        <w:t xml:space="preserve"> doporučení ŠPZ </w:t>
      </w:r>
      <w:r w:rsidR="00A34B3B">
        <w:t>IVP.</w:t>
      </w:r>
    </w:p>
    <w:p w14:paraId="13F88556" w14:textId="77777777" w:rsidR="00215AE7" w:rsidRDefault="00215AE7" w:rsidP="00215AE7">
      <w:pPr>
        <w:pStyle w:val="Normlnodsazen"/>
      </w:pPr>
    </w:p>
    <w:p w14:paraId="48180AB5" w14:textId="77777777" w:rsidR="00772EF1" w:rsidRPr="00472643" w:rsidRDefault="00772EF1" w:rsidP="00772EF1">
      <w:pPr>
        <w:pStyle w:val="Nadpis3"/>
      </w:pPr>
      <w:r w:rsidRPr="00472643">
        <w:t>Poskytování podpůrných opatření 1. stupně a PLPP</w:t>
      </w:r>
    </w:p>
    <w:p w14:paraId="262B4B70" w14:textId="77777777" w:rsidR="00215AE7" w:rsidRDefault="00215AE7" w:rsidP="00215AE7">
      <w:pPr>
        <w:pStyle w:val="Nadpis4"/>
      </w:pPr>
      <w:r>
        <w:t>Pravidla a průběh tvorby PLPP</w:t>
      </w:r>
    </w:p>
    <w:p w14:paraId="2630BD4C" w14:textId="77777777" w:rsidR="00D91575" w:rsidRPr="00472643" w:rsidRDefault="00215AE7" w:rsidP="00D91575">
      <w:pPr>
        <w:pStyle w:val="Seznamsodrkami2"/>
      </w:pPr>
      <w:r>
        <w:t xml:space="preserve">využívá se pro žáky </w:t>
      </w:r>
      <w:r w:rsidR="00883EEB">
        <w:t>nadané a mimořádně nadané</w:t>
      </w:r>
      <w:r w:rsidR="00D91575" w:rsidRPr="00472643">
        <w:t>, pokud o nutnosti jeho vypracování rozhodne ŘŠ</w:t>
      </w:r>
    </w:p>
    <w:p w14:paraId="38A7EAC4" w14:textId="77777777" w:rsidR="00215AE7" w:rsidRDefault="00215AE7" w:rsidP="0027356A">
      <w:pPr>
        <w:pStyle w:val="Seznamsodrkami2"/>
      </w:pPr>
      <w:r>
        <w:t>PLPP má písemnou podobu, sestavuje se vždy na 1 školní rok</w:t>
      </w:r>
    </w:p>
    <w:p w14:paraId="1CE63BDE" w14:textId="77777777" w:rsidR="00215AE7" w:rsidRDefault="00215AE7" w:rsidP="0027356A">
      <w:pPr>
        <w:pStyle w:val="Seznamsodrkami2"/>
      </w:pPr>
      <w:r>
        <w:t>podkladem je ŠVP, výstupy vzdělávání se neupravují</w:t>
      </w:r>
    </w:p>
    <w:p w14:paraId="4793853F" w14:textId="1FCE1F96" w:rsidR="00215AE7" w:rsidRDefault="00215AE7" w:rsidP="0027356A">
      <w:pPr>
        <w:pStyle w:val="Seznamsodrkami2"/>
      </w:pPr>
      <w:r>
        <w:t>úpravy ve vzdělávání žáka navrhují pedagogičtí pracovníci a spolupracují s</w:t>
      </w:r>
      <w:r w:rsidR="00C5643A">
        <w:t xml:space="preserve"> TU, </w:t>
      </w:r>
      <w:r>
        <w:t>poradenským pracovníkem školy a zákonným zástupcem žáka</w:t>
      </w:r>
    </w:p>
    <w:p w14:paraId="016B9450" w14:textId="77777777" w:rsidR="00215AE7" w:rsidRDefault="00215AE7" w:rsidP="0027356A">
      <w:pPr>
        <w:pStyle w:val="Seznamsodrkami2"/>
      </w:pPr>
      <w:r>
        <w:t>PLPP sestavuje třídní učitel ve spolupráci s výchovným poradcem a učiteli konkrétních předmětů</w:t>
      </w:r>
    </w:p>
    <w:p w14:paraId="17256D0C" w14:textId="0721066C" w:rsidR="00215AE7" w:rsidRDefault="00215AE7" w:rsidP="0027356A">
      <w:pPr>
        <w:pStyle w:val="Seznamsodrkami2"/>
      </w:pPr>
      <w:r>
        <w:t>před jeho zpracováním budou probíhat rozhovory s jednotlivými vyučujícími s cílem  stanovení např. metod práce s žákem, způsobů kontroly osvojení znalostí a dovedností</w:t>
      </w:r>
    </w:p>
    <w:p w14:paraId="31FE2E42" w14:textId="77777777" w:rsidR="00C5643A" w:rsidRPr="00472643" w:rsidRDefault="00C5643A" w:rsidP="00C5643A">
      <w:pPr>
        <w:pStyle w:val="Seznamsodrkami2"/>
      </w:pPr>
      <w:r w:rsidRPr="00472643">
        <w:t>s PLPP seznámí škola žáka, zákonného zástupce žáka, všechny vyučující žáka a další pedagogické pracovníky podílející se na provádění tohoto plánu</w:t>
      </w:r>
    </w:p>
    <w:p w14:paraId="7F415B3C" w14:textId="77777777" w:rsidR="00C5643A" w:rsidRPr="00472643" w:rsidRDefault="00C5643A" w:rsidP="00C5643A">
      <w:pPr>
        <w:pStyle w:val="Seznamsodrkami2"/>
      </w:pPr>
      <w:r w:rsidRPr="00472643">
        <w:t>plán obsahuje podpis osob, které s ním byly seznámeny</w:t>
      </w:r>
    </w:p>
    <w:p w14:paraId="2BDF87FC" w14:textId="39709B20" w:rsidR="00D91575" w:rsidRDefault="00D91575" w:rsidP="00D91575">
      <w:pPr>
        <w:pStyle w:val="Seznamsodrkami2"/>
        <w:numPr>
          <w:ilvl w:val="0"/>
          <w:numId w:val="0"/>
        </w:numPr>
        <w:ind w:left="643" w:hanging="360"/>
      </w:pPr>
    </w:p>
    <w:p w14:paraId="3ABB9DA9" w14:textId="77777777" w:rsidR="00215AE7" w:rsidRDefault="00215AE7" w:rsidP="00215AE7">
      <w:pPr>
        <w:pStyle w:val="Nadpis4"/>
      </w:pPr>
      <w:r>
        <w:t>Realizace PLPP</w:t>
      </w:r>
    </w:p>
    <w:p w14:paraId="4A9C3A2B" w14:textId="77777777" w:rsidR="00215AE7" w:rsidRDefault="00215AE7" w:rsidP="0027356A">
      <w:pPr>
        <w:pStyle w:val="Seznamsodrkami2"/>
      </w:pPr>
      <w:r>
        <w:t>na realizaci PLPP se podílejí pedagogičtí pracovníci, poradenský pracovník školy, zákonní zástupci žáka a žák</w:t>
      </w:r>
    </w:p>
    <w:p w14:paraId="667056A4" w14:textId="77777777" w:rsidR="00215AE7" w:rsidRDefault="00215AE7" w:rsidP="0027356A">
      <w:pPr>
        <w:pStyle w:val="Seznamsodrkami2"/>
      </w:pPr>
      <w:r>
        <w:t>koordinaci PLPP zajišťuje TU</w:t>
      </w:r>
    </w:p>
    <w:p w14:paraId="7EB8B54E" w14:textId="31A62DA6" w:rsidR="00215AE7" w:rsidRDefault="00215AE7" w:rsidP="00CB2889">
      <w:pPr>
        <w:pStyle w:val="Seznamsodrkami2"/>
      </w:pPr>
      <w:r>
        <w:t xml:space="preserve">poradenskou pomoc </w:t>
      </w:r>
      <w:r w:rsidRPr="00145C13">
        <w:t xml:space="preserve">zajišťují poradenští pracovníci školy – výchovný poradce (podpora žáků a pedagogických pracovníků při vzdělávání žáků </w:t>
      </w:r>
      <w:r w:rsidR="002867BF">
        <w:t>nadaných a mimořádně nadaných</w:t>
      </w:r>
      <w:r w:rsidRPr="00145C13">
        <w:t xml:space="preserve">), školní metodik prevence </w:t>
      </w:r>
    </w:p>
    <w:p w14:paraId="4F31F4C2" w14:textId="4A87A88E" w:rsidR="00CB2889" w:rsidRDefault="00CB2889" w:rsidP="0027356A">
      <w:pPr>
        <w:pStyle w:val="Seznamsodrkami2"/>
        <w:numPr>
          <w:ilvl w:val="0"/>
          <w:numId w:val="0"/>
        </w:numPr>
        <w:ind w:left="643"/>
      </w:pPr>
    </w:p>
    <w:p w14:paraId="7A069E13" w14:textId="77777777" w:rsidR="00571D71" w:rsidRPr="00472643" w:rsidRDefault="00571D71" w:rsidP="00571D71">
      <w:pPr>
        <w:pStyle w:val="Nadpis4"/>
      </w:pPr>
      <w:r w:rsidRPr="00472643">
        <w:t>Vyhodnocování poskytování podpůrných opatření 1. stupně a PLPP</w:t>
      </w:r>
    </w:p>
    <w:p w14:paraId="16444733" w14:textId="31D9320D" w:rsidR="00215AE7" w:rsidRDefault="00215AE7" w:rsidP="0027356A">
      <w:pPr>
        <w:pStyle w:val="Seznamsodrkami2"/>
      </w:pPr>
      <w:r>
        <w:t xml:space="preserve">TU zajistí </w:t>
      </w:r>
      <w:r w:rsidR="00DE3081">
        <w:t xml:space="preserve">dle potřeby </w:t>
      </w:r>
      <w:r>
        <w:t>konzultaci s rodiči k plnění PLPP, provede písemný zápis</w:t>
      </w:r>
    </w:p>
    <w:p w14:paraId="546C2E8B" w14:textId="77777777" w:rsidR="00215AE7" w:rsidRDefault="00215AE7" w:rsidP="0027356A">
      <w:pPr>
        <w:pStyle w:val="Seznamsodrkami2"/>
      </w:pPr>
      <w:r>
        <w:t>dle potřeby TU ve spolupráci s VP organizuje společné schůzky s rodiči, pedagogy, žákem, popř. s vedením školy</w:t>
      </w:r>
    </w:p>
    <w:p w14:paraId="55425B1E" w14:textId="54D4EE47" w:rsidR="00215AE7" w:rsidRDefault="00215AE7" w:rsidP="0027356A">
      <w:pPr>
        <w:pStyle w:val="Seznamsodrkami2"/>
      </w:pPr>
      <w:r w:rsidRPr="00145C13">
        <w:t>pravidelné konzultace pedagogických pracovníků, vyhodnocování zvolených postupů</w:t>
      </w:r>
    </w:p>
    <w:p w14:paraId="07C5EC4B" w14:textId="4F06AC32" w:rsidR="00571D71" w:rsidRDefault="00571D71" w:rsidP="00571D71">
      <w:pPr>
        <w:pStyle w:val="Seznamsodrkami2"/>
        <w:numPr>
          <w:ilvl w:val="0"/>
          <w:numId w:val="0"/>
        </w:numPr>
        <w:ind w:left="643" w:hanging="360"/>
      </w:pPr>
    </w:p>
    <w:p w14:paraId="595DF1D8" w14:textId="77777777" w:rsidR="00215AE7" w:rsidRPr="0010566B" w:rsidRDefault="00215AE7" w:rsidP="00215AE7">
      <w:pPr>
        <w:pStyle w:val="Nadpis4"/>
      </w:pPr>
      <w:r>
        <w:t>Pravidla pro zapojení dalších subjektů</w:t>
      </w:r>
    </w:p>
    <w:p w14:paraId="0413D87E" w14:textId="77777777" w:rsidR="00215AE7" w:rsidRDefault="00215AE7" w:rsidP="0027356A">
      <w:pPr>
        <w:pStyle w:val="Seznamsodrkami2"/>
      </w:pPr>
      <w:r w:rsidRPr="00452319">
        <w:t>v případě potřeby lze navázat spolupráci s PPP v</w:t>
      </w:r>
      <w:r w:rsidR="00622E5B">
        <w:t> </w:t>
      </w:r>
      <w:r w:rsidRPr="00452319">
        <w:t>Tachově</w:t>
      </w:r>
      <w:r w:rsidR="00622E5B">
        <w:t xml:space="preserve"> a odborníky v příslušném oboru</w:t>
      </w:r>
      <w:r w:rsidR="00010C6A">
        <w:t xml:space="preserve"> žákova nadání</w:t>
      </w:r>
    </w:p>
    <w:p w14:paraId="08651844" w14:textId="77777777" w:rsidR="00010C6A" w:rsidRDefault="00010C6A" w:rsidP="0027356A">
      <w:pPr>
        <w:pStyle w:val="Seznamsodrkami2"/>
        <w:numPr>
          <w:ilvl w:val="0"/>
          <w:numId w:val="0"/>
        </w:numPr>
        <w:ind w:left="643"/>
      </w:pPr>
    </w:p>
    <w:p w14:paraId="2960AEEA" w14:textId="77777777" w:rsidR="00215AE7" w:rsidRPr="004511D8" w:rsidRDefault="00215AE7" w:rsidP="00215AE7">
      <w:pPr>
        <w:pStyle w:val="Nadpis4"/>
      </w:pPr>
      <w:r w:rsidRPr="004511D8">
        <w:t>Zodpovědné osoby</w:t>
      </w:r>
    </w:p>
    <w:p w14:paraId="7D23020C" w14:textId="77777777" w:rsidR="00215AE7" w:rsidRDefault="00215AE7" w:rsidP="0027356A">
      <w:pPr>
        <w:pStyle w:val="Seznamsodrkami2"/>
      </w:pPr>
      <w:r>
        <w:t>školní poradenské pracoviště naší školy tvoří: výchovný poradce, školní metodik prevence, TU</w:t>
      </w:r>
    </w:p>
    <w:p w14:paraId="43128BA8" w14:textId="77777777" w:rsidR="00215AE7" w:rsidRDefault="00215AE7" w:rsidP="0027356A">
      <w:pPr>
        <w:pStyle w:val="Seznamsodrkami2"/>
      </w:pPr>
      <w:r>
        <w:lastRenderedPageBreak/>
        <w:t>výchovný poradce je pedagogickým pracovníkem, který je pověřen spoluprací se školským poradenským zařízením</w:t>
      </w:r>
    </w:p>
    <w:p w14:paraId="39848B44" w14:textId="77777777" w:rsidR="00010C6A" w:rsidRPr="004511D8" w:rsidRDefault="00010C6A" w:rsidP="0027356A">
      <w:pPr>
        <w:pStyle w:val="Seznamsodrkami2"/>
        <w:numPr>
          <w:ilvl w:val="0"/>
          <w:numId w:val="0"/>
        </w:numPr>
        <w:ind w:left="643"/>
      </w:pPr>
    </w:p>
    <w:p w14:paraId="2CDF8460" w14:textId="77777777" w:rsidR="00215AE7" w:rsidRDefault="00215AE7" w:rsidP="00215AE7">
      <w:pPr>
        <w:pStyle w:val="Nadpis4"/>
      </w:pPr>
      <w:r w:rsidRPr="009224FE">
        <w:t xml:space="preserve">Specifikace provádění podpůrných opatření </w:t>
      </w:r>
    </w:p>
    <w:p w14:paraId="15E61418" w14:textId="77777777" w:rsidR="00215AE7" w:rsidRPr="00BC11B2" w:rsidRDefault="00215AE7" w:rsidP="00211293">
      <w:pPr>
        <w:pStyle w:val="Odstavecseseznamem"/>
        <w:numPr>
          <w:ilvl w:val="0"/>
          <w:numId w:val="229"/>
        </w:numPr>
        <w:rPr>
          <w:szCs w:val="20"/>
        </w:rPr>
      </w:pPr>
      <w:r w:rsidRPr="00BC11B2">
        <w:rPr>
          <w:szCs w:val="20"/>
        </w:rPr>
        <w:t>v oblasti metod výuky</w:t>
      </w:r>
    </w:p>
    <w:p w14:paraId="369D9F8E" w14:textId="77777777" w:rsidR="00215AE7" w:rsidRDefault="00215AE7" w:rsidP="0027356A">
      <w:pPr>
        <w:pStyle w:val="Seznamsodrkami2"/>
      </w:pPr>
      <w:r>
        <w:t>respektování odlišných stylů učení</w:t>
      </w:r>
    </w:p>
    <w:p w14:paraId="57FEE553" w14:textId="77777777" w:rsidR="00215AE7" w:rsidRPr="009224FE" w:rsidRDefault="00215AE7" w:rsidP="0027356A">
      <w:pPr>
        <w:pStyle w:val="Seznamsodrkami2"/>
      </w:pPr>
      <w:r>
        <w:t xml:space="preserve">metody a formy práce, které umožňují </w:t>
      </w:r>
      <w:r w:rsidR="00010C6A">
        <w:t>rozvoj žákova nadání</w:t>
      </w:r>
    </w:p>
    <w:p w14:paraId="68B079B7" w14:textId="77777777" w:rsidR="00215AE7" w:rsidRDefault="00215AE7" w:rsidP="0027356A">
      <w:pPr>
        <w:pStyle w:val="Seznamsodrkami2"/>
      </w:pPr>
      <w:r>
        <w:t>důraz na logickou provázanost a smysluplnost vzdělávacího obsahu</w:t>
      </w:r>
    </w:p>
    <w:p w14:paraId="553A5625" w14:textId="77777777" w:rsidR="00215AE7" w:rsidRDefault="00215AE7" w:rsidP="0027356A">
      <w:pPr>
        <w:pStyle w:val="Seznamsodrkami2"/>
      </w:pPr>
      <w:r>
        <w:t xml:space="preserve">respektování pracovního tempa žáků a </w:t>
      </w:r>
      <w:r w:rsidR="00010C6A">
        <w:t>zadávání rozšiřujících úkolů</w:t>
      </w:r>
    </w:p>
    <w:p w14:paraId="3A079C2A" w14:textId="77777777" w:rsidR="00215AE7" w:rsidRPr="009224FE" w:rsidRDefault="00215AE7" w:rsidP="0027356A">
      <w:pPr>
        <w:pStyle w:val="Seznamsodrkami2"/>
        <w:numPr>
          <w:ilvl w:val="0"/>
          <w:numId w:val="0"/>
        </w:numPr>
        <w:ind w:left="643"/>
      </w:pPr>
    </w:p>
    <w:p w14:paraId="50FEBF1D" w14:textId="77777777" w:rsidR="00215AE7" w:rsidRDefault="00215AE7" w:rsidP="00211293">
      <w:pPr>
        <w:pStyle w:val="Odstavecseseznamem"/>
        <w:numPr>
          <w:ilvl w:val="0"/>
          <w:numId w:val="229"/>
        </w:numPr>
        <w:rPr>
          <w:sz w:val="20"/>
          <w:szCs w:val="20"/>
        </w:rPr>
      </w:pPr>
      <w:r>
        <w:rPr>
          <w:sz w:val="20"/>
          <w:szCs w:val="20"/>
        </w:rPr>
        <w:t>v oblasti organizace výuky</w:t>
      </w:r>
    </w:p>
    <w:p w14:paraId="57F69CCA" w14:textId="77777777" w:rsidR="00215AE7" w:rsidRDefault="00215AE7" w:rsidP="0027356A">
      <w:pPr>
        <w:pStyle w:val="Seznamsodrkami2"/>
      </w:pPr>
      <w:r w:rsidRPr="00946FC2">
        <w:t>střídání forem a činností během výuky</w:t>
      </w:r>
    </w:p>
    <w:p w14:paraId="2AE9E8BF" w14:textId="77777777" w:rsidR="00215AE7" w:rsidRDefault="00215AE7" w:rsidP="0027356A">
      <w:pPr>
        <w:pStyle w:val="Seznamsodrkami2"/>
      </w:pPr>
      <w:r>
        <w:t>u mladších žáků využívání skupinové výuky</w:t>
      </w:r>
    </w:p>
    <w:p w14:paraId="6A92A86C" w14:textId="77777777" w:rsidR="00215AE7" w:rsidRDefault="00215AE7" w:rsidP="0027356A">
      <w:pPr>
        <w:pStyle w:val="Seznamsodrkami2"/>
      </w:pPr>
      <w:r>
        <w:t>postupný přechod k systému kooperativní výuky</w:t>
      </w:r>
    </w:p>
    <w:p w14:paraId="17542A8D" w14:textId="77777777" w:rsidR="00215AE7" w:rsidRDefault="00010C6A" w:rsidP="0027356A">
      <w:pPr>
        <w:pStyle w:val="Seznamsodrkami2"/>
      </w:pPr>
      <w:r>
        <w:t>příprava nadaných a mimořádně nadaných žáků na soutěže</w:t>
      </w:r>
    </w:p>
    <w:p w14:paraId="12F12B9B" w14:textId="77777777" w:rsidR="00215AE7" w:rsidRDefault="00215AE7" w:rsidP="0027356A">
      <w:pPr>
        <w:pStyle w:val="Seznamsodrkami2"/>
        <w:numPr>
          <w:ilvl w:val="0"/>
          <w:numId w:val="0"/>
        </w:numPr>
        <w:ind w:left="643"/>
      </w:pPr>
    </w:p>
    <w:p w14:paraId="49229E9E" w14:textId="77777777" w:rsidR="00215AE7" w:rsidRPr="001A6127" w:rsidRDefault="00215AE7" w:rsidP="00215AE7">
      <w:pPr>
        <w:pStyle w:val="Nadpis3"/>
        <w:rPr>
          <w:sz w:val="20"/>
          <w:szCs w:val="24"/>
        </w:rPr>
      </w:pPr>
      <w:r w:rsidRPr="001A6127">
        <w:t>Individuální vzdělávací plán (IVP)</w:t>
      </w:r>
    </w:p>
    <w:p w14:paraId="502BEDE9" w14:textId="77777777" w:rsidR="00215AE7" w:rsidRDefault="00215AE7" w:rsidP="00215AE7">
      <w:pPr>
        <w:pStyle w:val="Nadpis4"/>
      </w:pPr>
      <w:r>
        <w:t>Pravidla a průběh tvorby IVP</w:t>
      </w:r>
    </w:p>
    <w:p w14:paraId="4052EDAB" w14:textId="77777777" w:rsidR="001A6127" w:rsidRDefault="001A6127" w:rsidP="0027356A">
      <w:pPr>
        <w:pStyle w:val="Seznamsodrkami2"/>
      </w:pPr>
      <w:r>
        <w:t>vzdělávání mimořádně nadaného žáka se může uskutečňovat podle IVP, který vychází ze ŠVP školy, závěrů psychologického a speciálně pedagogického vyšetření a vyjádření zákonného zástupce žáka</w:t>
      </w:r>
    </w:p>
    <w:p w14:paraId="487493C9" w14:textId="3828FF3E" w:rsidR="00215AE7" w:rsidRDefault="00215AE7" w:rsidP="0027356A">
      <w:pPr>
        <w:pStyle w:val="Seznamsodrkami2"/>
      </w:pPr>
      <w:r>
        <w:t xml:space="preserve">IVP zpracovává škola, zpracovává se na základě doporučení ŠPZ </w:t>
      </w:r>
    </w:p>
    <w:p w14:paraId="3B56579E" w14:textId="77777777" w:rsidR="00215AE7" w:rsidRDefault="004D695B" w:rsidP="0027356A">
      <w:pPr>
        <w:pStyle w:val="Seznamsodrkami2"/>
      </w:pPr>
      <w:r>
        <w:t>p</w:t>
      </w:r>
      <w:r w:rsidR="00215AE7">
        <w:t>oskytování vzdělávání podle IVP lze pouze na základě písemného informovaného souhlasu zákonného zástupce žáka</w:t>
      </w:r>
    </w:p>
    <w:p w14:paraId="7A6C1AD1" w14:textId="77777777" w:rsidR="00215AE7" w:rsidRDefault="00215AE7" w:rsidP="0027356A">
      <w:pPr>
        <w:pStyle w:val="Seznamsodrkami2"/>
      </w:pPr>
      <w:r>
        <w:t>IVP musí být zpracován bez zbytečného odkladu, nejpozději však do 1 měsíce ode dne, kdy škola obdržela doporučení a žádost</w:t>
      </w:r>
    </w:p>
    <w:p w14:paraId="204DBCA3" w14:textId="77777777" w:rsidR="00215AE7" w:rsidRDefault="00215AE7" w:rsidP="0027356A">
      <w:pPr>
        <w:pStyle w:val="Seznamsodrkami2"/>
      </w:pPr>
      <w:r w:rsidRPr="00F108C2">
        <w:t>IVP má písemnou podobu, sestavuje se vždy na 1 školní rok</w:t>
      </w:r>
      <w:r>
        <w:t xml:space="preserve"> </w:t>
      </w:r>
    </w:p>
    <w:p w14:paraId="614A84AA" w14:textId="77777777" w:rsidR="00215AE7" w:rsidRPr="00DC5F22" w:rsidRDefault="00215AE7" w:rsidP="0027356A">
      <w:pPr>
        <w:pStyle w:val="Seznamsodrkami2"/>
      </w:pPr>
      <w:r>
        <w:t>IVP</w:t>
      </w:r>
      <w:r w:rsidRPr="00DC5F22">
        <w:t xml:space="preserve"> sestavuje třídní učitel ve spolupráci s výchovným poradcem a učiteli konkrétních předmětů</w:t>
      </w:r>
    </w:p>
    <w:p w14:paraId="02D06A98" w14:textId="77777777" w:rsidR="00215AE7" w:rsidRPr="00DC5F22" w:rsidRDefault="00215AE7" w:rsidP="0027356A">
      <w:pPr>
        <w:pStyle w:val="Seznamsodrkami2"/>
      </w:pPr>
      <w:r w:rsidRPr="00DC5F22">
        <w:t>před jeho zpracováním budou probíhat rozhovory s jednotlivými vyučujícími s cílem  stanovení např. metod práce s žákem, způsobů kontroly osvojení znalostí a dovedností</w:t>
      </w:r>
      <w:r>
        <w:t xml:space="preserve"> dle doporučení ŠPZ</w:t>
      </w:r>
    </w:p>
    <w:p w14:paraId="1095EDDD" w14:textId="77777777" w:rsidR="00215AE7" w:rsidRDefault="00215AE7" w:rsidP="0027356A">
      <w:pPr>
        <w:pStyle w:val="Seznamsodrkami2"/>
      </w:pPr>
      <w:r>
        <w:t xml:space="preserve">škola seznámí s IVP všechny vyučující žáka a zákonného zástupce žáka, tuto skutečnost všichni potvrdí svým podpisem </w:t>
      </w:r>
    </w:p>
    <w:p w14:paraId="62D2E3F1" w14:textId="77777777" w:rsidR="00215AE7" w:rsidRDefault="00215AE7" w:rsidP="0027356A">
      <w:pPr>
        <w:pStyle w:val="Seznamsodrkami2"/>
      </w:pPr>
      <w:r>
        <w:t>IVP může být doplňován a upravován v průběhu celého školního roku podle potřeb žáka</w:t>
      </w:r>
    </w:p>
    <w:p w14:paraId="4F7F8F48" w14:textId="77777777" w:rsidR="00215AE7" w:rsidRDefault="00215AE7" w:rsidP="0027356A">
      <w:pPr>
        <w:pStyle w:val="Seznamsodrkami2"/>
      </w:pPr>
      <w:r>
        <w:t>podkladem je ŠVP</w:t>
      </w:r>
    </w:p>
    <w:p w14:paraId="6BA8AB39" w14:textId="77777777" w:rsidR="00215AE7" w:rsidRDefault="00215AE7" w:rsidP="00215AE7">
      <w:pPr>
        <w:pStyle w:val="Normlnodsazen"/>
        <w:rPr>
          <w:color w:val="FF0000"/>
        </w:rPr>
      </w:pPr>
    </w:p>
    <w:p w14:paraId="40BDA364" w14:textId="77777777" w:rsidR="00215AE7" w:rsidRPr="00483446" w:rsidRDefault="00215AE7" w:rsidP="00215AE7">
      <w:pPr>
        <w:pStyle w:val="Nadpis4"/>
      </w:pPr>
      <w:r w:rsidRPr="00483446">
        <w:t xml:space="preserve">Realizace </w:t>
      </w:r>
      <w:r>
        <w:t>IVP</w:t>
      </w:r>
    </w:p>
    <w:p w14:paraId="46320C91" w14:textId="77777777" w:rsidR="00215AE7" w:rsidRPr="00DC5F22" w:rsidRDefault="00215AE7" w:rsidP="0027356A">
      <w:pPr>
        <w:pStyle w:val="Seznamsodrkami2"/>
      </w:pPr>
      <w:r w:rsidRPr="00DC5F22">
        <w:t xml:space="preserve">na realizaci </w:t>
      </w:r>
      <w:r>
        <w:t>IVP</w:t>
      </w:r>
      <w:r w:rsidRPr="00DC5F22">
        <w:t xml:space="preserve"> se podílejí pedagogičtí pracovníci, poradenský pracovník školy, zákonní zástupci žáka a žák</w:t>
      </w:r>
    </w:p>
    <w:p w14:paraId="0918FD55" w14:textId="77777777" w:rsidR="00215AE7" w:rsidRPr="00DC5F22" w:rsidRDefault="00215AE7" w:rsidP="0027356A">
      <w:pPr>
        <w:pStyle w:val="Seznamsodrkami2"/>
      </w:pPr>
      <w:r w:rsidRPr="00DC5F22">
        <w:t xml:space="preserve">koordinaci </w:t>
      </w:r>
      <w:r>
        <w:t>IVP</w:t>
      </w:r>
      <w:r w:rsidRPr="00DC5F22">
        <w:t xml:space="preserve"> zajišťuje TU</w:t>
      </w:r>
    </w:p>
    <w:p w14:paraId="1EBB5383" w14:textId="77777777" w:rsidR="00215AE7" w:rsidRDefault="00215AE7" w:rsidP="0027356A">
      <w:pPr>
        <w:pStyle w:val="Seznamsodrkami2"/>
        <w:numPr>
          <w:ilvl w:val="0"/>
          <w:numId w:val="0"/>
        </w:numPr>
        <w:ind w:left="643"/>
      </w:pPr>
      <w:r w:rsidRPr="00DC5F22">
        <w:t>poradenskou pomoc zajišťuj</w:t>
      </w:r>
      <w:r>
        <w:t xml:space="preserve">í ŠPZ a </w:t>
      </w:r>
      <w:r w:rsidRPr="00DC5F22">
        <w:t>poraden</w:t>
      </w:r>
      <w:r w:rsidR="00AD30D6">
        <w:t>ský</w:t>
      </w:r>
      <w:r w:rsidRPr="00DC5F22">
        <w:t xml:space="preserve"> pracovní</w:t>
      </w:r>
      <w:r w:rsidR="00AD30D6">
        <w:t>k</w:t>
      </w:r>
      <w:r w:rsidRPr="00DC5F22">
        <w:t xml:space="preserve"> školy – výchovný poradce</w:t>
      </w:r>
    </w:p>
    <w:p w14:paraId="137F93D2" w14:textId="77777777" w:rsidR="00AD30D6" w:rsidRPr="00DC5F22" w:rsidRDefault="00AD30D6" w:rsidP="0027356A">
      <w:pPr>
        <w:pStyle w:val="Seznamsodrkami2"/>
        <w:numPr>
          <w:ilvl w:val="0"/>
          <w:numId w:val="0"/>
        </w:numPr>
        <w:ind w:left="643"/>
      </w:pPr>
    </w:p>
    <w:p w14:paraId="2056A0DB" w14:textId="292DB822" w:rsidR="00215AE7" w:rsidRPr="00DA21D4" w:rsidRDefault="00215AE7" w:rsidP="00215AE7">
      <w:pPr>
        <w:pStyle w:val="Nadpis4"/>
      </w:pPr>
      <w:r w:rsidRPr="00DA21D4">
        <w:t xml:space="preserve">Vyhodnocování </w:t>
      </w:r>
      <w:r w:rsidR="00274DEA">
        <w:t>IVP</w:t>
      </w:r>
    </w:p>
    <w:p w14:paraId="3665A290" w14:textId="77777777" w:rsidR="00215AE7" w:rsidRPr="00DC5F22" w:rsidRDefault="00215AE7" w:rsidP="0027356A">
      <w:pPr>
        <w:pStyle w:val="Seznamsodrkami2"/>
      </w:pPr>
      <w:r w:rsidRPr="00DC5F22">
        <w:t xml:space="preserve">TU nejméně 2krát ročně zajistí konzultaci s rodiči k plnění </w:t>
      </w:r>
      <w:r>
        <w:t>IVP</w:t>
      </w:r>
      <w:r w:rsidRPr="00DC5F22">
        <w:t>, provede písemný zápis</w:t>
      </w:r>
    </w:p>
    <w:p w14:paraId="741A4035" w14:textId="77777777" w:rsidR="00215AE7" w:rsidRPr="00DC5F22" w:rsidRDefault="00215AE7" w:rsidP="0027356A">
      <w:pPr>
        <w:pStyle w:val="Seznamsodrkami2"/>
      </w:pPr>
      <w:r w:rsidRPr="00DC5F22">
        <w:t>dle potřeby TU ve spolupráci s VP organizuje společné schůzky s rodiči, pedagogy, žákem, popř. s vedením školy</w:t>
      </w:r>
    </w:p>
    <w:p w14:paraId="2E1E1F8D" w14:textId="77777777" w:rsidR="00215AE7" w:rsidRDefault="00215AE7" w:rsidP="0027356A">
      <w:pPr>
        <w:pStyle w:val="Seznamsodrkami2"/>
      </w:pPr>
      <w:r w:rsidRPr="00DC5F22">
        <w:t>pravidelné konzultace pedagogických pracovníků, vyhodnocování zvolených postupů</w:t>
      </w:r>
    </w:p>
    <w:p w14:paraId="54AD2615" w14:textId="77777777" w:rsidR="00215AE7" w:rsidRDefault="00215AE7" w:rsidP="0027356A">
      <w:pPr>
        <w:pStyle w:val="Seznamsodrkami2"/>
      </w:pPr>
      <w:r>
        <w:t>1krát ročně ŠPZ vyhodnocuje naplňování IVP a poskytuje zákonnému zástupci žáka a škole poradenskou podporu</w:t>
      </w:r>
    </w:p>
    <w:p w14:paraId="119AE6DF" w14:textId="77777777" w:rsidR="00215AE7" w:rsidRPr="00DC5F22" w:rsidRDefault="00215AE7" w:rsidP="0027356A">
      <w:pPr>
        <w:pStyle w:val="Seznamsodrkami2"/>
      </w:pPr>
      <w:r>
        <w:t>v případě nedodržování opatření uvedených v IVP informuje ŠPZ o této skutečnosti ředitele školy</w:t>
      </w:r>
    </w:p>
    <w:p w14:paraId="7E97BA6C" w14:textId="77777777" w:rsidR="00215AE7" w:rsidRPr="00DC5F22" w:rsidRDefault="00215AE7" w:rsidP="00215AE7">
      <w:pPr>
        <w:pStyle w:val="Nadpis4"/>
        <w:rPr>
          <w:color w:val="00B050"/>
        </w:rPr>
      </w:pPr>
    </w:p>
    <w:p w14:paraId="1DD7B108" w14:textId="77777777" w:rsidR="00215AE7" w:rsidRPr="00A1259A" w:rsidRDefault="00215AE7" w:rsidP="00215AE7">
      <w:pPr>
        <w:pStyle w:val="Nadpis4"/>
      </w:pPr>
      <w:r w:rsidRPr="00A1259A">
        <w:t>Pravidla pro zapojení dalších subjektů</w:t>
      </w:r>
    </w:p>
    <w:p w14:paraId="76AF33AE" w14:textId="77777777" w:rsidR="00215AE7" w:rsidRDefault="00215AE7" w:rsidP="0027356A">
      <w:pPr>
        <w:pStyle w:val="Seznamsodrkami2"/>
      </w:pPr>
      <w:r w:rsidRPr="00A1259A">
        <w:t>ŠPZ (povinně)</w:t>
      </w:r>
    </w:p>
    <w:p w14:paraId="3A5E87C2" w14:textId="77777777" w:rsidR="00057AD2" w:rsidRDefault="00057AD2" w:rsidP="0027356A">
      <w:pPr>
        <w:pStyle w:val="Seznamsodrkami2"/>
      </w:pPr>
      <w:r>
        <w:t>odborníci v příslušném oboru žákova nadání</w:t>
      </w:r>
    </w:p>
    <w:p w14:paraId="578AE688" w14:textId="77777777" w:rsidR="00215AE7" w:rsidRPr="00A1259A" w:rsidRDefault="00215AE7" w:rsidP="00215AE7">
      <w:pPr>
        <w:pStyle w:val="Nadpis4"/>
      </w:pPr>
    </w:p>
    <w:p w14:paraId="06BACD12" w14:textId="77777777" w:rsidR="00215AE7" w:rsidRPr="00A1259A" w:rsidRDefault="00215AE7" w:rsidP="00215AE7">
      <w:pPr>
        <w:pStyle w:val="Nadpis4"/>
      </w:pPr>
      <w:r w:rsidRPr="00A1259A">
        <w:t>Zodpovědné osoby</w:t>
      </w:r>
    </w:p>
    <w:p w14:paraId="4759E0F6" w14:textId="77777777" w:rsidR="00215AE7" w:rsidRDefault="00215AE7" w:rsidP="0027356A">
      <w:pPr>
        <w:pStyle w:val="Seznamsodrkami2"/>
      </w:pPr>
      <w:r>
        <w:t xml:space="preserve">v IVP musí být stanovena kontaktní osoba ŠPZ, se kterým škola spolupracuje při </w:t>
      </w:r>
      <w:r w:rsidR="00266A77">
        <w:t>zajišťování vzdělávání nadaného a mimořádně nadaného žáka</w:t>
      </w:r>
    </w:p>
    <w:p w14:paraId="5E182AC3" w14:textId="77777777" w:rsidR="00215AE7" w:rsidRPr="00DC5F22" w:rsidRDefault="00215AE7" w:rsidP="0027356A">
      <w:pPr>
        <w:pStyle w:val="Seznamsodrkami2"/>
      </w:pPr>
      <w:r w:rsidRPr="00DC5F22">
        <w:lastRenderedPageBreak/>
        <w:t>školní poradenské pracoviště naší školy tvoří: výchovný poradce, školní metodik prevence, TU</w:t>
      </w:r>
    </w:p>
    <w:p w14:paraId="602D5C2C" w14:textId="77777777" w:rsidR="00215AE7" w:rsidRPr="00DC5F22" w:rsidRDefault="00215AE7" w:rsidP="0027356A">
      <w:pPr>
        <w:pStyle w:val="Seznamsodrkami2"/>
      </w:pPr>
      <w:r w:rsidRPr="00DC5F22">
        <w:t>výchovný poradce je pedagogickým pracovníkem, který je pověřen spoluprací se školským poradenským zařízením</w:t>
      </w:r>
    </w:p>
    <w:p w14:paraId="4735DBF3" w14:textId="77777777" w:rsidR="00215AE7" w:rsidRDefault="00215AE7" w:rsidP="00215AE7">
      <w:pPr>
        <w:pStyle w:val="Nadpis4"/>
        <w:rPr>
          <w:color w:val="00B050"/>
        </w:rPr>
      </w:pPr>
    </w:p>
    <w:p w14:paraId="7843DC8E" w14:textId="77777777" w:rsidR="00215AE7" w:rsidRPr="00CA7615" w:rsidRDefault="00215AE7" w:rsidP="00215AE7">
      <w:pPr>
        <w:pStyle w:val="Nadpis4"/>
      </w:pPr>
      <w:r w:rsidRPr="00CA7615">
        <w:t xml:space="preserve">Specifikace provádění podpůrných opatření </w:t>
      </w:r>
    </w:p>
    <w:p w14:paraId="5E712746" w14:textId="77777777" w:rsidR="00215AE7" w:rsidRPr="00584349" w:rsidRDefault="00215AE7" w:rsidP="00215AE7">
      <w:r>
        <w:t xml:space="preserve">Jako podpůrná opatření pro žáky </w:t>
      </w:r>
      <w:r w:rsidR="00297DC6">
        <w:t>nadané a mimořádně nadané</w:t>
      </w:r>
      <w:r>
        <w:t xml:space="preserve"> jsou v naší škole využívána podle doporučení ŠPZ a přiznaného stupně podpory zejména:</w:t>
      </w:r>
    </w:p>
    <w:p w14:paraId="35FC93A7" w14:textId="77777777" w:rsidR="00215AE7" w:rsidRPr="00CA7615" w:rsidRDefault="00215AE7" w:rsidP="00215AE7">
      <w:pPr>
        <w:ind w:left="360"/>
        <w:rPr>
          <w:szCs w:val="20"/>
        </w:rPr>
      </w:pPr>
      <w:r>
        <w:rPr>
          <w:szCs w:val="20"/>
        </w:rPr>
        <w:t>a)</w:t>
      </w:r>
      <w:r w:rsidRPr="00CA7615">
        <w:rPr>
          <w:szCs w:val="20"/>
        </w:rPr>
        <w:t>v oblasti metod výuky</w:t>
      </w:r>
    </w:p>
    <w:p w14:paraId="35B944BC" w14:textId="77777777" w:rsidR="00215AE7" w:rsidRPr="00DC5F22" w:rsidRDefault="00215AE7" w:rsidP="0027356A">
      <w:pPr>
        <w:pStyle w:val="Seznamsodrkami2"/>
      </w:pPr>
      <w:r w:rsidRPr="00DC5F22">
        <w:t>respektování odlišných stylů učení</w:t>
      </w:r>
    </w:p>
    <w:p w14:paraId="1F8EBCB0" w14:textId="77777777" w:rsidR="00215AE7" w:rsidRPr="00DC5F22" w:rsidRDefault="00215AE7" w:rsidP="0027356A">
      <w:pPr>
        <w:pStyle w:val="Seznamsodrkami2"/>
      </w:pPr>
      <w:r w:rsidRPr="00DC5F22">
        <w:t xml:space="preserve">metody a formy práce, které umožňují </w:t>
      </w:r>
      <w:r w:rsidR="006212EC">
        <w:t xml:space="preserve">rozvoj žákova nadání </w:t>
      </w:r>
    </w:p>
    <w:p w14:paraId="41E95DFD" w14:textId="77777777" w:rsidR="00215AE7" w:rsidRPr="00DC5F22" w:rsidRDefault="00215AE7" w:rsidP="0027356A">
      <w:pPr>
        <w:pStyle w:val="Seznamsodrkami2"/>
      </w:pPr>
      <w:r w:rsidRPr="00DC5F22">
        <w:t>důraz na logickou provázanost a smysluplnost vzdělávacího obsahu</w:t>
      </w:r>
    </w:p>
    <w:p w14:paraId="30C799A3" w14:textId="77777777" w:rsidR="00215AE7" w:rsidRDefault="00215AE7" w:rsidP="0027356A">
      <w:pPr>
        <w:pStyle w:val="Seznamsodrkami2"/>
      </w:pPr>
      <w:r w:rsidRPr="00DC5F22">
        <w:t xml:space="preserve">respektování pracovního tempa žáků a </w:t>
      </w:r>
      <w:r w:rsidR="006212EC">
        <w:t>zadávání rozšiřujících úkolů</w:t>
      </w:r>
      <w:r w:rsidR="0063717C">
        <w:t>, specifických úkolů, popř. projektů</w:t>
      </w:r>
    </w:p>
    <w:p w14:paraId="745DDD2D" w14:textId="77777777" w:rsidR="0063717C" w:rsidRPr="00DC5F22" w:rsidRDefault="0063717C" w:rsidP="0027356A">
      <w:pPr>
        <w:pStyle w:val="Seznamsodrkami2"/>
        <w:numPr>
          <w:ilvl w:val="0"/>
          <w:numId w:val="0"/>
        </w:numPr>
        <w:ind w:left="643"/>
      </w:pPr>
    </w:p>
    <w:p w14:paraId="4FFAF4D1" w14:textId="77777777" w:rsidR="00215AE7" w:rsidRPr="00CA7615" w:rsidRDefault="00215AE7" w:rsidP="00215AE7">
      <w:pPr>
        <w:ind w:left="360"/>
        <w:rPr>
          <w:szCs w:val="20"/>
        </w:rPr>
      </w:pPr>
      <w:r>
        <w:rPr>
          <w:szCs w:val="20"/>
        </w:rPr>
        <w:t>b)</w:t>
      </w:r>
      <w:r w:rsidRPr="00CA7615">
        <w:rPr>
          <w:szCs w:val="20"/>
        </w:rPr>
        <w:t> oblasti organizace výuky</w:t>
      </w:r>
    </w:p>
    <w:p w14:paraId="698EDE4C" w14:textId="77777777" w:rsidR="00215AE7" w:rsidRDefault="00215AE7" w:rsidP="0027356A">
      <w:pPr>
        <w:pStyle w:val="Seznamsodrkami2"/>
      </w:pPr>
      <w:r w:rsidRPr="00DC5F22">
        <w:t>střídání forem a činností během výuky</w:t>
      </w:r>
    </w:p>
    <w:p w14:paraId="28F30ACA" w14:textId="77777777" w:rsidR="0063717C" w:rsidRPr="00DC5F22" w:rsidRDefault="0063717C" w:rsidP="0027356A">
      <w:pPr>
        <w:pStyle w:val="Seznamsodrkami2"/>
      </w:pPr>
      <w:r>
        <w:t>obohacování vzdělávacího obsahu</w:t>
      </w:r>
    </w:p>
    <w:p w14:paraId="0EF1A08E" w14:textId="77777777" w:rsidR="00215AE7" w:rsidRPr="00DC5F22" w:rsidRDefault="00215AE7" w:rsidP="0027356A">
      <w:pPr>
        <w:pStyle w:val="Seznamsodrkami2"/>
      </w:pPr>
      <w:r w:rsidRPr="00DC5F22">
        <w:t>využívání skupinové výuky</w:t>
      </w:r>
    </w:p>
    <w:p w14:paraId="66A931C3" w14:textId="77777777" w:rsidR="00215AE7" w:rsidRDefault="00215AE7" w:rsidP="0027356A">
      <w:pPr>
        <w:pStyle w:val="Seznamsodrkami2"/>
      </w:pPr>
      <w:r w:rsidRPr="00DC5F22">
        <w:t>postupný přechod k systému kooperativní výuky</w:t>
      </w:r>
    </w:p>
    <w:p w14:paraId="03E6FF4D" w14:textId="77777777" w:rsidR="00B96158" w:rsidRDefault="00B96158" w:rsidP="0027356A">
      <w:pPr>
        <w:pStyle w:val="Seznamsodrkami2"/>
      </w:pPr>
      <w:r>
        <w:t>předčasný nástup dítěte ke školní docházce</w:t>
      </w:r>
    </w:p>
    <w:p w14:paraId="4FDCF14E" w14:textId="77777777" w:rsidR="002F6159" w:rsidRDefault="002F6159" w:rsidP="0027356A">
      <w:pPr>
        <w:pStyle w:val="Seznamsodrkami2"/>
      </w:pPr>
      <w:r>
        <w:t xml:space="preserve">účast žáka na výuce jednoho nebo více vyučovacích </w:t>
      </w:r>
      <w:r w:rsidR="004B411D">
        <w:t xml:space="preserve">předmětů ve vyšších </w:t>
      </w:r>
      <w:r>
        <w:t>ročnících školy</w:t>
      </w:r>
    </w:p>
    <w:p w14:paraId="6A223059" w14:textId="77777777" w:rsidR="0063717C" w:rsidRDefault="0063717C" w:rsidP="0027356A">
      <w:pPr>
        <w:pStyle w:val="Seznamsodrkami2"/>
      </w:pPr>
      <w:r>
        <w:t>příprava a účast na soutěžích</w:t>
      </w:r>
    </w:p>
    <w:p w14:paraId="3CA5BF91" w14:textId="77777777" w:rsidR="00507461" w:rsidRDefault="007C6A09" w:rsidP="0027356A">
      <w:pPr>
        <w:pStyle w:val="Seznamsodrkami2"/>
        <w:numPr>
          <w:ilvl w:val="0"/>
          <w:numId w:val="0"/>
        </w:numPr>
        <w:ind w:left="643"/>
      </w:pPr>
      <w:r>
        <w:t>nabídka volitelných vyučovacích předmětů, zájmových aktivit</w:t>
      </w:r>
    </w:p>
    <w:p w14:paraId="3DB2F378" w14:textId="77777777" w:rsidR="00507461" w:rsidRDefault="00507461">
      <w:pPr>
        <w:sectPr w:rsidR="00507461">
          <w:footerReference w:type="default" r:id="rId14"/>
          <w:pgSz w:w="11906" w:h="16838"/>
          <w:pgMar w:top="1134" w:right="1418" w:bottom="1134" w:left="1418" w:header="0" w:footer="851" w:gutter="0"/>
          <w:pgNumType w:start="1"/>
          <w:cols w:space="708"/>
          <w:docGrid w:linePitch="360"/>
        </w:sectPr>
      </w:pPr>
    </w:p>
    <w:p w14:paraId="15331B9D" w14:textId="1B2A2E40" w:rsidR="00507461" w:rsidRDefault="00507461">
      <w:pPr>
        <w:pStyle w:val="Nadpis2"/>
      </w:pPr>
      <w:bookmarkStart w:id="37" w:name="_Toc172085494"/>
      <w:bookmarkStart w:id="38" w:name="_Toc172123441"/>
      <w:bookmarkStart w:id="39" w:name="_Toc146286116"/>
      <w:r>
        <w:lastRenderedPageBreak/>
        <w:t>Začlenění průřezových témat</w:t>
      </w:r>
      <w:bookmarkEnd w:id="37"/>
      <w:bookmarkEnd w:id="38"/>
      <w:bookmarkEnd w:id="39"/>
      <w:r>
        <w:t xml:space="preserve"> </w:t>
      </w:r>
    </w:p>
    <w:p w14:paraId="64B7016B" w14:textId="77777777" w:rsidR="00507461" w:rsidRPr="0059357B" w:rsidRDefault="00507461">
      <w:pPr>
        <w:rPr>
          <w:b/>
          <w:bCs/>
          <w:sz w:val="28"/>
        </w:rPr>
      </w:pPr>
      <w:r w:rsidRPr="0059357B">
        <w:rPr>
          <w:b/>
          <w:bCs/>
          <w:sz w:val="28"/>
        </w:rPr>
        <w:t xml:space="preserve">Environmentální výchova </w:t>
      </w:r>
    </w:p>
    <w:p w14:paraId="5BBE463A" w14:textId="77777777" w:rsidR="00507461" w:rsidRDefault="0050746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9"/>
        <w:gridCol w:w="1327"/>
        <w:gridCol w:w="1327"/>
        <w:gridCol w:w="1327"/>
        <w:gridCol w:w="1327"/>
        <w:gridCol w:w="1327"/>
        <w:gridCol w:w="1327"/>
        <w:gridCol w:w="1327"/>
        <w:gridCol w:w="1327"/>
        <w:gridCol w:w="1327"/>
      </w:tblGrid>
      <w:tr w:rsidR="00507461" w14:paraId="52BB0D91" w14:textId="77777777">
        <w:trPr>
          <w:trHeight w:val="555"/>
        </w:trPr>
        <w:tc>
          <w:tcPr>
            <w:tcW w:w="2199" w:type="dxa"/>
          </w:tcPr>
          <w:p w14:paraId="2D990F8A" w14:textId="77777777" w:rsidR="00507461" w:rsidRDefault="00507461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Název tematického okruhu EV</w:t>
            </w:r>
          </w:p>
        </w:tc>
        <w:tc>
          <w:tcPr>
            <w:tcW w:w="1327" w:type="dxa"/>
          </w:tcPr>
          <w:p w14:paraId="63F5ED42" w14:textId="77777777" w:rsidR="00507461" w:rsidRDefault="00507461">
            <w:pPr>
              <w:rPr>
                <w:b/>
                <w:bCs/>
              </w:rPr>
            </w:pPr>
            <w:r>
              <w:rPr>
                <w:b/>
                <w:bCs/>
              </w:rPr>
              <w:t>1. ročník</w:t>
            </w:r>
          </w:p>
        </w:tc>
        <w:tc>
          <w:tcPr>
            <w:tcW w:w="1327" w:type="dxa"/>
          </w:tcPr>
          <w:p w14:paraId="6C9BEBCB" w14:textId="77777777" w:rsidR="00507461" w:rsidRDefault="00507461">
            <w:pPr>
              <w:rPr>
                <w:b/>
                <w:bCs/>
              </w:rPr>
            </w:pPr>
            <w:r>
              <w:rPr>
                <w:b/>
                <w:bCs/>
              </w:rPr>
              <w:t>2. ročník</w:t>
            </w:r>
          </w:p>
        </w:tc>
        <w:tc>
          <w:tcPr>
            <w:tcW w:w="1327" w:type="dxa"/>
          </w:tcPr>
          <w:p w14:paraId="34B1BD63" w14:textId="77777777" w:rsidR="00507461" w:rsidRDefault="00507461">
            <w:pPr>
              <w:rPr>
                <w:b/>
                <w:bCs/>
              </w:rPr>
            </w:pPr>
            <w:r>
              <w:rPr>
                <w:b/>
                <w:bCs/>
              </w:rPr>
              <w:t>3. ročník</w:t>
            </w:r>
          </w:p>
        </w:tc>
        <w:tc>
          <w:tcPr>
            <w:tcW w:w="1327" w:type="dxa"/>
          </w:tcPr>
          <w:p w14:paraId="21BB5582" w14:textId="77777777" w:rsidR="00507461" w:rsidRDefault="00507461">
            <w:pPr>
              <w:rPr>
                <w:b/>
                <w:bCs/>
              </w:rPr>
            </w:pPr>
            <w:r>
              <w:rPr>
                <w:b/>
                <w:bCs/>
              </w:rPr>
              <w:t>4. ročník</w:t>
            </w:r>
          </w:p>
        </w:tc>
        <w:tc>
          <w:tcPr>
            <w:tcW w:w="1327" w:type="dxa"/>
            <w:tcBorders>
              <w:right w:val="single" w:sz="18" w:space="0" w:color="auto"/>
            </w:tcBorders>
          </w:tcPr>
          <w:p w14:paraId="2ACC2E33" w14:textId="77777777" w:rsidR="00507461" w:rsidRDefault="00507461">
            <w:pPr>
              <w:rPr>
                <w:b/>
                <w:bCs/>
              </w:rPr>
            </w:pPr>
            <w:r>
              <w:rPr>
                <w:b/>
                <w:bCs/>
              </w:rPr>
              <w:t>5. ročník</w:t>
            </w:r>
          </w:p>
        </w:tc>
        <w:tc>
          <w:tcPr>
            <w:tcW w:w="1327" w:type="dxa"/>
            <w:tcBorders>
              <w:left w:val="single" w:sz="18" w:space="0" w:color="auto"/>
            </w:tcBorders>
          </w:tcPr>
          <w:p w14:paraId="7615296D" w14:textId="77777777" w:rsidR="00507461" w:rsidRDefault="00507461">
            <w:pPr>
              <w:rPr>
                <w:b/>
                <w:bCs/>
              </w:rPr>
            </w:pPr>
            <w:r>
              <w:rPr>
                <w:b/>
                <w:bCs/>
              </w:rPr>
              <w:t>6. ročník</w:t>
            </w:r>
          </w:p>
        </w:tc>
        <w:tc>
          <w:tcPr>
            <w:tcW w:w="1327" w:type="dxa"/>
          </w:tcPr>
          <w:p w14:paraId="24E31EB4" w14:textId="77777777" w:rsidR="00507461" w:rsidRDefault="00507461">
            <w:pPr>
              <w:rPr>
                <w:b/>
                <w:bCs/>
              </w:rPr>
            </w:pPr>
            <w:r>
              <w:rPr>
                <w:b/>
                <w:bCs/>
              </w:rPr>
              <w:t>7. ročník</w:t>
            </w:r>
          </w:p>
        </w:tc>
        <w:tc>
          <w:tcPr>
            <w:tcW w:w="1327" w:type="dxa"/>
          </w:tcPr>
          <w:p w14:paraId="381DACA4" w14:textId="77777777" w:rsidR="00507461" w:rsidRDefault="00507461">
            <w:pPr>
              <w:rPr>
                <w:b/>
                <w:bCs/>
              </w:rPr>
            </w:pPr>
            <w:r>
              <w:rPr>
                <w:b/>
                <w:bCs/>
              </w:rPr>
              <w:t>8. ročník</w:t>
            </w:r>
          </w:p>
        </w:tc>
        <w:tc>
          <w:tcPr>
            <w:tcW w:w="1327" w:type="dxa"/>
          </w:tcPr>
          <w:p w14:paraId="6574F3D5" w14:textId="77777777" w:rsidR="00507461" w:rsidRDefault="00507461">
            <w:pPr>
              <w:rPr>
                <w:b/>
                <w:bCs/>
              </w:rPr>
            </w:pPr>
            <w:r>
              <w:rPr>
                <w:b/>
                <w:bCs/>
              </w:rPr>
              <w:t>9. ročník</w:t>
            </w:r>
          </w:p>
        </w:tc>
      </w:tr>
      <w:tr w:rsidR="00507461" w14:paraId="4E3A470B" w14:textId="77777777">
        <w:trPr>
          <w:trHeight w:val="555"/>
        </w:trPr>
        <w:tc>
          <w:tcPr>
            <w:tcW w:w="2199" w:type="dxa"/>
          </w:tcPr>
          <w:p w14:paraId="6D044FAF" w14:textId="77777777" w:rsidR="00507461" w:rsidRDefault="00507461" w:rsidP="00BF6BFE">
            <w:pPr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Ekosystémy</w:t>
            </w:r>
          </w:p>
        </w:tc>
        <w:tc>
          <w:tcPr>
            <w:tcW w:w="1327" w:type="dxa"/>
          </w:tcPr>
          <w:p w14:paraId="5971EEE0" w14:textId="77777777" w:rsidR="00507461" w:rsidRDefault="00507461"/>
        </w:tc>
        <w:tc>
          <w:tcPr>
            <w:tcW w:w="1327" w:type="dxa"/>
          </w:tcPr>
          <w:p w14:paraId="02E5DC6C" w14:textId="77777777" w:rsidR="00507461" w:rsidRDefault="00507461"/>
        </w:tc>
        <w:tc>
          <w:tcPr>
            <w:tcW w:w="1327" w:type="dxa"/>
          </w:tcPr>
          <w:p w14:paraId="4745D4EE" w14:textId="77777777" w:rsidR="00507461" w:rsidRDefault="00507461"/>
        </w:tc>
        <w:tc>
          <w:tcPr>
            <w:tcW w:w="1327" w:type="dxa"/>
          </w:tcPr>
          <w:p w14:paraId="5D06830E" w14:textId="77777777" w:rsidR="00507461" w:rsidRDefault="00507461" w:rsidP="00055A29">
            <w:r>
              <w:t>INT/ P</w:t>
            </w:r>
            <w:r w:rsidR="00055A29">
              <w:t>D</w:t>
            </w:r>
          </w:p>
        </w:tc>
        <w:tc>
          <w:tcPr>
            <w:tcW w:w="1327" w:type="dxa"/>
            <w:tcBorders>
              <w:right w:val="single" w:sz="18" w:space="0" w:color="auto"/>
            </w:tcBorders>
          </w:tcPr>
          <w:p w14:paraId="5DDEA3B3" w14:textId="77777777" w:rsidR="00507461" w:rsidRDefault="00507461"/>
        </w:tc>
        <w:tc>
          <w:tcPr>
            <w:tcW w:w="1327" w:type="dxa"/>
            <w:tcBorders>
              <w:left w:val="single" w:sz="18" w:space="0" w:color="auto"/>
            </w:tcBorders>
          </w:tcPr>
          <w:p w14:paraId="413AEE48" w14:textId="77777777" w:rsidR="00507461" w:rsidRDefault="00507461" w:rsidP="00890FEE"/>
        </w:tc>
        <w:tc>
          <w:tcPr>
            <w:tcW w:w="1327" w:type="dxa"/>
          </w:tcPr>
          <w:p w14:paraId="0CD41B59" w14:textId="77777777" w:rsidR="00507461" w:rsidRDefault="00507461" w:rsidP="00890FEE">
            <w:r>
              <w:t>INT/ VV, PŘ</w:t>
            </w:r>
          </w:p>
        </w:tc>
        <w:tc>
          <w:tcPr>
            <w:tcW w:w="1327" w:type="dxa"/>
          </w:tcPr>
          <w:p w14:paraId="4029DAFB" w14:textId="77777777" w:rsidR="00507461" w:rsidRDefault="00507461"/>
          <w:p w14:paraId="20C2AB1F" w14:textId="77777777" w:rsidR="00507461" w:rsidRDefault="00507461"/>
          <w:p w14:paraId="672B993A" w14:textId="77777777" w:rsidR="00507461" w:rsidRDefault="00507461"/>
          <w:p w14:paraId="0EA24587" w14:textId="77777777" w:rsidR="00507461" w:rsidRDefault="00507461"/>
        </w:tc>
        <w:tc>
          <w:tcPr>
            <w:tcW w:w="1327" w:type="dxa"/>
          </w:tcPr>
          <w:p w14:paraId="0251FE66" w14:textId="77777777" w:rsidR="00507461" w:rsidRDefault="00507461"/>
          <w:p w14:paraId="1E9944EE" w14:textId="77777777" w:rsidR="00507461" w:rsidRDefault="00507461"/>
          <w:p w14:paraId="78F628F0" w14:textId="77777777" w:rsidR="00507461" w:rsidRDefault="00507461"/>
          <w:p w14:paraId="168D852A" w14:textId="77777777" w:rsidR="00507461" w:rsidRDefault="00507461"/>
        </w:tc>
      </w:tr>
      <w:tr w:rsidR="00507461" w14:paraId="217B9A39" w14:textId="77777777">
        <w:trPr>
          <w:trHeight w:val="555"/>
        </w:trPr>
        <w:tc>
          <w:tcPr>
            <w:tcW w:w="2199" w:type="dxa"/>
            <w:tcBorders>
              <w:bottom w:val="single" w:sz="4" w:space="0" w:color="auto"/>
            </w:tcBorders>
          </w:tcPr>
          <w:p w14:paraId="2CC43FF9" w14:textId="77777777" w:rsidR="00507461" w:rsidRDefault="00507461" w:rsidP="00BF6BFE">
            <w:pPr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Základní podmínky života</w:t>
            </w:r>
          </w:p>
        </w:tc>
        <w:tc>
          <w:tcPr>
            <w:tcW w:w="1327" w:type="dxa"/>
          </w:tcPr>
          <w:p w14:paraId="7FD6F82A" w14:textId="77777777" w:rsidR="00507461" w:rsidRDefault="00507461"/>
        </w:tc>
        <w:tc>
          <w:tcPr>
            <w:tcW w:w="1327" w:type="dxa"/>
          </w:tcPr>
          <w:p w14:paraId="74FB52C0" w14:textId="77777777" w:rsidR="00507461" w:rsidRDefault="00507461"/>
        </w:tc>
        <w:tc>
          <w:tcPr>
            <w:tcW w:w="1327" w:type="dxa"/>
          </w:tcPr>
          <w:p w14:paraId="68A27460" w14:textId="77777777" w:rsidR="00507461" w:rsidRDefault="00507461">
            <w:r>
              <w:t>INT/ PRV</w:t>
            </w:r>
          </w:p>
        </w:tc>
        <w:tc>
          <w:tcPr>
            <w:tcW w:w="1327" w:type="dxa"/>
          </w:tcPr>
          <w:p w14:paraId="3B5784FB" w14:textId="77777777" w:rsidR="00507461" w:rsidRDefault="00507461"/>
        </w:tc>
        <w:tc>
          <w:tcPr>
            <w:tcW w:w="1327" w:type="dxa"/>
            <w:tcBorders>
              <w:right w:val="single" w:sz="18" w:space="0" w:color="auto"/>
            </w:tcBorders>
          </w:tcPr>
          <w:p w14:paraId="27955F8F" w14:textId="77777777" w:rsidR="00507461" w:rsidRDefault="00507461"/>
        </w:tc>
        <w:tc>
          <w:tcPr>
            <w:tcW w:w="1327" w:type="dxa"/>
            <w:tcBorders>
              <w:left w:val="single" w:sz="18" w:space="0" w:color="auto"/>
            </w:tcBorders>
          </w:tcPr>
          <w:p w14:paraId="287FCAA4" w14:textId="77777777" w:rsidR="00507461" w:rsidRDefault="00507461" w:rsidP="0059357B">
            <w:r>
              <w:t>INT/ PŘ, Z</w:t>
            </w:r>
          </w:p>
        </w:tc>
        <w:tc>
          <w:tcPr>
            <w:tcW w:w="1327" w:type="dxa"/>
          </w:tcPr>
          <w:p w14:paraId="498DB950" w14:textId="77777777" w:rsidR="00507461" w:rsidRPr="00743076" w:rsidRDefault="00507461" w:rsidP="004603F4">
            <w:r w:rsidRPr="00743076">
              <w:t>INT/ F</w:t>
            </w:r>
          </w:p>
        </w:tc>
        <w:tc>
          <w:tcPr>
            <w:tcW w:w="1327" w:type="dxa"/>
          </w:tcPr>
          <w:p w14:paraId="5D0B13B1" w14:textId="77777777" w:rsidR="00507461" w:rsidRPr="00743076" w:rsidRDefault="00507461">
            <w:r w:rsidRPr="00743076">
              <w:t>INT/ F, CH</w:t>
            </w:r>
          </w:p>
          <w:p w14:paraId="0CFF6125" w14:textId="77777777" w:rsidR="00507461" w:rsidRPr="00743076" w:rsidRDefault="00507461"/>
          <w:p w14:paraId="3C3E74E0" w14:textId="77777777" w:rsidR="00507461" w:rsidRPr="00743076" w:rsidRDefault="00507461"/>
          <w:p w14:paraId="43168433" w14:textId="77777777" w:rsidR="00507461" w:rsidRPr="00743076" w:rsidRDefault="00507461"/>
          <w:p w14:paraId="51DA75AA" w14:textId="77777777" w:rsidR="00507461" w:rsidRPr="00743076" w:rsidRDefault="00507461"/>
        </w:tc>
        <w:tc>
          <w:tcPr>
            <w:tcW w:w="1327" w:type="dxa"/>
          </w:tcPr>
          <w:p w14:paraId="44E0CC21" w14:textId="77777777" w:rsidR="00507461" w:rsidRPr="00743076" w:rsidRDefault="00507461">
            <w:r w:rsidRPr="00743076">
              <w:t>INT/ CH</w:t>
            </w:r>
          </w:p>
          <w:p w14:paraId="7F03F1DD" w14:textId="77777777" w:rsidR="00507461" w:rsidRPr="00743076" w:rsidRDefault="00507461"/>
          <w:p w14:paraId="5562B05B" w14:textId="77777777" w:rsidR="00507461" w:rsidRPr="00743076" w:rsidRDefault="00507461"/>
          <w:p w14:paraId="461483AD" w14:textId="77777777" w:rsidR="00507461" w:rsidRPr="00743076" w:rsidRDefault="00507461"/>
          <w:p w14:paraId="1C0C5DEA" w14:textId="77777777" w:rsidR="00507461" w:rsidRPr="00743076" w:rsidRDefault="00507461"/>
        </w:tc>
      </w:tr>
      <w:tr w:rsidR="00507461" w14:paraId="378CF3E2" w14:textId="77777777">
        <w:trPr>
          <w:trHeight w:val="555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849BC" w14:textId="77777777" w:rsidR="00507461" w:rsidRDefault="00507461" w:rsidP="00BF6BFE">
            <w:pPr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Lidské aktivity a problémy životního prostředí</w:t>
            </w:r>
          </w:p>
        </w:tc>
        <w:tc>
          <w:tcPr>
            <w:tcW w:w="1327" w:type="dxa"/>
            <w:tcBorders>
              <w:left w:val="single" w:sz="4" w:space="0" w:color="auto"/>
            </w:tcBorders>
          </w:tcPr>
          <w:p w14:paraId="0D9180A6" w14:textId="77777777" w:rsidR="00507461" w:rsidRDefault="00507461"/>
        </w:tc>
        <w:tc>
          <w:tcPr>
            <w:tcW w:w="1327" w:type="dxa"/>
          </w:tcPr>
          <w:p w14:paraId="2201217F" w14:textId="77777777" w:rsidR="00507461" w:rsidRDefault="00507461"/>
        </w:tc>
        <w:tc>
          <w:tcPr>
            <w:tcW w:w="1327" w:type="dxa"/>
          </w:tcPr>
          <w:p w14:paraId="206EB9AA" w14:textId="77777777" w:rsidR="00507461" w:rsidRDefault="00507461"/>
        </w:tc>
        <w:tc>
          <w:tcPr>
            <w:tcW w:w="1327" w:type="dxa"/>
          </w:tcPr>
          <w:p w14:paraId="52D56EE5" w14:textId="77777777" w:rsidR="00507461" w:rsidRDefault="00507461"/>
        </w:tc>
        <w:tc>
          <w:tcPr>
            <w:tcW w:w="1327" w:type="dxa"/>
            <w:tcBorders>
              <w:right w:val="single" w:sz="18" w:space="0" w:color="auto"/>
            </w:tcBorders>
          </w:tcPr>
          <w:p w14:paraId="610C339C" w14:textId="77777777" w:rsidR="00507461" w:rsidRDefault="00507461" w:rsidP="00055A29">
            <w:r>
              <w:t>INT/ P</w:t>
            </w:r>
            <w:r w:rsidR="00055A29">
              <w:t>D</w:t>
            </w:r>
          </w:p>
        </w:tc>
        <w:tc>
          <w:tcPr>
            <w:tcW w:w="1327" w:type="dxa"/>
            <w:tcBorders>
              <w:left w:val="single" w:sz="18" w:space="0" w:color="auto"/>
            </w:tcBorders>
          </w:tcPr>
          <w:p w14:paraId="2C24E182" w14:textId="77777777" w:rsidR="00507461" w:rsidRDefault="00507461"/>
        </w:tc>
        <w:tc>
          <w:tcPr>
            <w:tcW w:w="1327" w:type="dxa"/>
          </w:tcPr>
          <w:p w14:paraId="1DEBF90B" w14:textId="50B21D16" w:rsidR="00507461" w:rsidRDefault="00507461" w:rsidP="00743076"/>
        </w:tc>
        <w:tc>
          <w:tcPr>
            <w:tcW w:w="1327" w:type="dxa"/>
          </w:tcPr>
          <w:p w14:paraId="00BDD30C" w14:textId="77777777" w:rsidR="00507461" w:rsidRDefault="00507461" w:rsidP="00743076">
            <w:r>
              <w:t xml:space="preserve">INT/ PŘ, </w:t>
            </w:r>
            <w:r w:rsidR="00C50F26">
              <w:t>CH</w:t>
            </w:r>
          </w:p>
        </w:tc>
        <w:tc>
          <w:tcPr>
            <w:tcW w:w="1327" w:type="dxa"/>
          </w:tcPr>
          <w:p w14:paraId="0D5621BE" w14:textId="77777777" w:rsidR="00507461" w:rsidRDefault="00507461">
            <w:r>
              <w:t xml:space="preserve">INT/ </w:t>
            </w:r>
            <w:r w:rsidR="00CA68E3">
              <w:t>CH, Z</w:t>
            </w:r>
          </w:p>
          <w:p w14:paraId="3C593A36" w14:textId="77777777" w:rsidR="00507461" w:rsidRDefault="00507461"/>
          <w:p w14:paraId="461AF3D5" w14:textId="77777777" w:rsidR="00507461" w:rsidRDefault="00507461"/>
          <w:p w14:paraId="13091C2E" w14:textId="77777777" w:rsidR="00507461" w:rsidRDefault="00507461"/>
          <w:p w14:paraId="5F8AD678" w14:textId="77777777" w:rsidR="00507461" w:rsidRDefault="00507461"/>
          <w:p w14:paraId="6C52978D" w14:textId="77777777" w:rsidR="00507461" w:rsidRDefault="00507461"/>
        </w:tc>
      </w:tr>
      <w:tr w:rsidR="00507461" w14:paraId="0CB79894" w14:textId="77777777">
        <w:trPr>
          <w:trHeight w:val="555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50217" w14:textId="77777777" w:rsidR="00507461" w:rsidRDefault="00507461" w:rsidP="00BF6BFE">
            <w:pPr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Vztah člověka k prostředí</w:t>
            </w:r>
          </w:p>
        </w:tc>
        <w:tc>
          <w:tcPr>
            <w:tcW w:w="1327" w:type="dxa"/>
            <w:tcBorders>
              <w:left w:val="single" w:sz="4" w:space="0" w:color="auto"/>
            </w:tcBorders>
          </w:tcPr>
          <w:p w14:paraId="64DDEFCA" w14:textId="77777777" w:rsidR="00507461" w:rsidRDefault="00507461"/>
        </w:tc>
        <w:tc>
          <w:tcPr>
            <w:tcW w:w="1327" w:type="dxa"/>
          </w:tcPr>
          <w:p w14:paraId="31450481" w14:textId="77777777" w:rsidR="00507461" w:rsidRDefault="00507461"/>
        </w:tc>
        <w:tc>
          <w:tcPr>
            <w:tcW w:w="1327" w:type="dxa"/>
          </w:tcPr>
          <w:p w14:paraId="3FCAA6D3" w14:textId="77777777" w:rsidR="00507461" w:rsidRPr="001E491D" w:rsidRDefault="001554D3">
            <w:r w:rsidRPr="001E491D">
              <w:t>INT/PRV</w:t>
            </w:r>
          </w:p>
        </w:tc>
        <w:tc>
          <w:tcPr>
            <w:tcW w:w="1327" w:type="dxa"/>
          </w:tcPr>
          <w:p w14:paraId="5C6EBDF3" w14:textId="77777777" w:rsidR="00507461" w:rsidRDefault="00507461"/>
        </w:tc>
        <w:tc>
          <w:tcPr>
            <w:tcW w:w="1327" w:type="dxa"/>
            <w:tcBorders>
              <w:right w:val="single" w:sz="18" w:space="0" w:color="auto"/>
            </w:tcBorders>
          </w:tcPr>
          <w:p w14:paraId="1F79F031" w14:textId="77777777" w:rsidR="00507461" w:rsidRDefault="00507461"/>
        </w:tc>
        <w:tc>
          <w:tcPr>
            <w:tcW w:w="1327" w:type="dxa"/>
            <w:tcBorders>
              <w:left w:val="single" w:sz="18" w:space="0" w:color="auto"/>
            </w:tcBorders>
          </w:tcPr>
          <w:p w14:paraId="24004445" w14:textId="77777777" w:rsidR="00507461" w:rsidRDefault="00507461" w:rsidP="00B426FB"/>
        </w:tc>
        <w:tc>
          <w:tcPr>
            <w:tcW w:w="1327" w:type="dxa"/>
          </w:tcPr>
          <w:p w14:paraId="3947D4F2" w14:textId="77777777" w:rsidR="00507461" w:rsidRDefault="00507461" w:rsidP="001613CB"/>
        </w:tc>
        <w:tc>
          <w:tcPr>
            <w:tcW w:w="1327" w:type="dxa"/>
          </w:tcPr>
          <w:p w14:paraId="13C12581" w14:textId="77777777" w:rsidR="00507461" w:rsidRPr="00743076" w:rsidRDefault="00507461">
            <w:r w:rsidRPr="00743076">
              <w:t>INT/ F, CH</w:t>
            </w:r>
          </w:p>
          <w:p w14:paraId="73C87451" w14:textId="77777777" w:rsidR="00507461" w:rsidRPr="00743076" w:rsidRDefault="00507461"/>
          <w:p w14:paraId="6C2338F1" w14:textId="77777777" w:rsidR="00507461" w:rsidRPr="00743076" w:rsidRDefault="00507461"/>
          <w:p w14:paraId="1E4C5696" w14:textId="77777777" w:rsidR="00507461" w:rsidRPr="00743076" w:rsidRDefault="00507461"/>
          <w:p w14:paraId="71A274A8" w14:textId="77777777" w:rsidR="00507461" w:rsidRPr="00743076" w:rsidRDefault="00507461"/>
        </w:tc>
        <w:tc>
          <w:tcPr>
            <w:tcW w:w="1327" w:type="dxa"/>
          </w:tcPr>
          <w:p w14:paraId="00624BC5" w14:textId="77777777" w:rsidR="00507461" w:rsidRPr="00743076" w:rsidRDefault="00507461">
            <w:r w:rsidRPr="00743076">
              <w:t>INT/ PŘ, F, CH, Z</w:t>
            </w:r>
          </w:p>
          <w:p w14:paraId="5601660F" w14:textId="77777777" w:rsidR="00507461" w:rsidRPr="00743076" w:rsidRDefault="00507461"/>
          <w:p w14:paraId="0EB52EB6" w14:textId="77777777" w:rsidR="00507461" w:rsidRPr="00743076" w:rsidRDefault="00507461"/>
          <w:p w14:paraId="57CDB523" w14:textId="77777777" w:rsidR="00507461" w:rsidRPr="00743076" w:rsidRDefault="00507461"/>
          <w:p w14:paraId="09AAE253" w14:textId="77777777" w:rsidR="00507461" w:rsidRPr="00743076" w:rsidRDefault="00507461"/>
          <w:p w14:paraId="7BB93F20" w14:textId="77777777" w:rsidR="00507461" w:rsidRPr="00743076" w:rsidRDefault="00507461"/>
        </w:tc>
      </w:tr>
    </w:tbl>
    <w:p w14:paraId="7A65133E" w14:textId="77777777" w:rsidR="00507461" w:rsidRDefault="00507461">
      <w:pPr>
        <w:rPr>
          <w:b/>
          <w:bCs/>
          <w:sz w:val="28"/>
        </w:rPr>
      </w:pPr>
    </w:p>
    <w:p w14:paraId="12A03B8B" w14:textId="3411CED9" w:rsidR="00507461" w:rsidRDefault="00507461">
      <w:pPr>
        <w:rPr>
          <w:b/>
          <w:bCs/>
          <w:sz w:val="28"/>
        </w:rPr>
      </w:pPr>
      <w:r>
        <w:rPr>
          <w:b/>
          <w:bCs/>
          <w:sz w:val="28"/>
        </w:rPr>
        <w:br w:type="page"/>
      </w:r>
      <w:r>
        <w:rPr>
          <w:b/>
          <w:bCs/>
          <w:sz w:val="28"/>
        </w:rPr>
        <w:lastRenderedPageBreak/>
        <w:t>Mediální výchova</w:t>
      </w:r>
    </w:p>
    <w:p w14:paraId="2A3924F0" w14:textId="77777777" w:rsidR="00C67A75" w:rsidRDefault="00C67A75">
      <w:pPr>
        <w:rPr>
          <w:b/>
          <w:bCs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9"/>
        <w:gridCol w:w="1327"/>
        <w:gridCol w:w="1327"/>
        <w:gridCol w:w="1327"/>
        <w:gridCol w:w="1327"/>
        <w:gridCol w:w="1327"/>
        <w:gridCol w:w="1327"/>
        <w:gridCol w:w="1327"/>
        <w:gridCol w:w="1327"/>
        <w:gridCol w:w="1327"/>
      </w:tblGrid>
      <w:tr w:rsidR="00C67A75" w14:paraId="07E82622" w14:textId="77777777" w:rsidTr="00C67A75">
        <w:trPr>
          <w:trHeight w:val="555"/>
        </w:trPr>
        <w:tc>
          <w:tcPr>
            <w:tcW w:w="2199" w:type="dxa"/>
          </w:tcPr>
          <w:p w14:paraId="36A0EA8C" w14:textId="77777777" w:rsidR="00C67A75" w:rsidRDefault="00C67A75" w:rsidP="00C67A75">
            <w:pPr>
              <w:rPr>
                <w:b/>
                <w:bCs/>
              </w:rPr>
            </w:pPr>
            <w:r>
              <w:rPr>
                <w:b/>
                <w:bCs/>
              </w:rPr>
              <w:t>Název tematického okruhu MeV</w:t>
            </w:r>
          </w:p>
        </w:tc>
        <w:tc>
          <w:tcPr>
            <w:tcW w:w="1327" w:type="dxa"/>
          </w:tcPr>
          <w:p w14:paraId="5652E0D0" w14:textId="77777777" w:rsidR="00C67A75" w:rsidRDefault="00C67A75" w:rsidP="00C67A75">
            <w:pPr>
              <w:rPr>
                <w:b/>
                <w:bCs/>
              </w:rPr>
            </w:pPr>
            <w:r>
              <w:rPr>
                <w:b/>
                <w:bCs/>
              </w:rPr>
              <w:t>1. ročník</w:t>
            </w:r>
          </w:p>
        </w:tc>
        <w:tc>
          <w:tcPr>
            <w:tcW w:w="1327" w:type="dxa"/>
          </w:tcPr>
          <w:p w14:paraId="4487713E" w14:textId="77777777" w:rsidR="00C67A75" w:rsidRDefault="00C67A75" w:rsidP="00C67A75">
            <w:pPr>
              <w:rPr>
                <w:b/>
                <w:bCs/>
              </w:rPr>
            </w:pPr>
            <w:r>
              <w:rPr>
                <w:b/>
                <w:bCs/>
              </w:rPr>
              <w:t>2. ročník</w:t>
            </w:r>
          </w:p>
        </w:tc>
        <w:tc>
          <w:tcPr>
            <w:tcW w:w="1327" w:type="dxa"/>
          </w:tcPr>
          <w:p w14:paraId="1B101DA9" w14:textId="77777777" w:rsidR="00C67A75" w:rsidRDefault="00C67A75" w:rsidP="00C67A75">
            <w:pPr>
              <w:rPr>
                <w:b/>
                <w:bCs/>
              </w:rPr>
            </w:pPr>
            <w:r>
              <w:rPr>
                <w:b/>
                <w:bCs/>
              </w:rPr>
              <w:t>3. ročník</w:t>
            </w:r>
          </w:p>
        </w:tc>
        <w:tc>
          <w:tcPr>
            <w:tcW w:w="1327" w:type="dxa"/>
          </w:tcPr>
          <w:p w14:paraId="544E9078" w14:textId="77777777" w:rsidR="00C67A75" w:rsidRPr="00C80AF3" w:rsidRDefault="00C67A75" w:rsidP="00C67A75">
            <w:pPr>
              <w:rPr>
                <w:b/>
                <w:bCs/>
              </w:rPr>
            </w:pPr>
            <w:r w:rsidRPr="00C80AF3">
              <w:rPr>
                <w:b/>
                <w:bCs/>
              </w:rPr>
              <w:t>4. ročník</w:t>
            </w:r>
          </w:p>
        </w:tc>
        <w:tc>
          <w:tcPr>
            <w:tcW w:w="1327" w:type="dxa"/>
            <w:tcBorders>
              <w:right w:val="single" w:sz="18" w:space="0" w:color="auto"/>
            </w:tcBorders>
          </w:tcPr>
          <w:p w14:paraId="65092EA6" w14:textId="77777777" w:rsidR="00C67A75" w:rsidRDefault="00C67A75" w:rsidP="00C67A75">
            <w:pPr>
              <w:rPr>
                <w:b/>
                <w:bCs/>
              </w:rPr>
            </w:pPr>
            <w:r>
              <w:rPr>
                <w:b/>
                <w:bCs/>
              </w:rPr>
              <w:t>5. ročník</w:t>
            </w:r>
          </w:p>
        </w:tc>
        <w:tc>
          <w:tcPr>
            <w:tcW w:w="1327" w:type="dxa"/>
            <w:tcBorders>
              <w:left w:val="single" w:sz="18" w:space="0" w:color="auto"/>
            </w:tcBorders>
          </w:tcPr>
          <w:p w14:paraId="2C4F7517" w14:textId="77777777" w:rsidR="00C67A75" w:rsidRDefault="00C67A75" w:rsidP="00C67A75">
            <w:pPr>
              <w:rPr>
                <w:b/>
                <w:bCs/>
              </w:rPr>
            </w:pPr>
            <w:r>
              <w:rPr>
                <w:b/>
                <w:bCs/>
              </w:rPr>
              <w:t>6. ročník</w:t>
            </w:r>
          </w:p>
        </w:tc>
        <w:tc>
          <w:tcPr>
            <w:tcW w:w="1327" w:type="dxa"/>
          </w:tcPr>
          <w:p w14:paraId="7F4BC493" w14:textId="77777777" w:rsidR="00C67A75" w:rsidRDefault="00C67A75" w:rsidP="00C67A75">
            <w:pPr>
              <w:rPr>
                <w:b/>
                <w:bCs/>
              </w:rPr>
            </w:pPr>
            <w:r>
              <w:rPr>
                <w:b/>
                <w:bCs/>
              </w:rPr>
              <w:t>7. ročník</w:t>
            </w:r>
          </w:p>
        </w:tc>
        <w:tc>
          <w:tcPr>
            <w:tcW w:w="1327" w:type="dxa"/>
          </w:tcPr>
          <w:p w14:paraId="18C137B6" w14:textId="77777777" w:rsidR="00C67A75" w:rsidRDefault="00C67A75" w:rsidP="00C67A75">
            <w:pPr>
              <w:rPr>
                <w:b/>
                <w:bCs/>
              </w:rPr>
            </w:pPr>
            <w:r>
              <w:rPr>
                <w:b/>
                <w:bCs/>
              </w:rPr>
              <w:t>8. ročník</w:t>
            </w:r>
          </w:p>
        </w:tc>
        <w:tc>
          <w:tcPr>
            <w:tcW w:w="1327" w:type="dxa"/>
          </w:tcPr>
          <w:p w14:paraId="478301C8" w14:textId="77777777" w:rsidR="00C67A75" w:rsidRDefault="00C67A75" w:rsidP="00C67A75">
            <w:pPr>
              <w:rPr>
                <w:b/>
                <w:bCs/>
              </w:rPr>
            </w:pPr>
            <w:r>
              <w:rPr>
                <w:b/>
                <w:bCs/>
              </w:rPr>
              <w:t>9. ročník</w:t>
            </w:r>
          </w:p>
        </w:tc>
      </w:tr>
      <w:tr w:rsidR="00C67A75" w14:paraId="24B6390D" w14:textId="77777777" w:rsidTr="00C67A75">
        <w:trPr>
          <w:trHeight w:val="555"/>
        </w:trPr>
        <w:tc>
          <w:tcPr>
            <w:tcW w:w="2199" w:type="dxa"/>
          </w:tcPr>
          <w:p w14:paraId="700B9CF9" w14:textId="77777777" w:rsidR="00C67A75" w:rsidRDefault="00C67A75" w:rsidP="00C67A75">
            <w:pPr>
              <w:numPr>
                <w:ilvl w:val="0"/>
                <w:numId w:val="3"/>
              </w:numPr>
              <w:tabs>
                <w:tab w:val="num" w:pos="360"/>
              </w:tabs>
              <w:ind w:left="360"/>
              <w:jc w:val="left"/>
            </w:pPr>
            <w:r>
              <w:t>Kritické čtení a vnímání mediálních sdělení</w:t>
            </w:r>
          </w:p>
        </w:tc>
        <w:tc>
          <w:tcPr>
            <w:tcW w:w="1327" w:type="dxa"/>
          </w:tcPr>
          <w:p w14:paraId="0891E642" w14:textId="77777777" w:rsidR="00C67A75" w:rsidRDefault="00C67A75" w:rsidP="00C67A75"/>
        </w:tc>
        <w:tc>
          <w:tcPr>
            <w:tcW w:w="1327" w:type="dxa"/>
          </w:tcPr>
          <w:p w14:paraId="603B37BC" w14:textId="77777777" w:rsidR="00C67A75" w:rsidRDefault="00C67A75" w:rsidP="00C67A75"/>
        </w:tc>
        <w:tc>
          <w:tcPr>
            <w:tcW w:w="1327" w:type="dxa"/>
          </w:tcPr>
          <w:p w14:paraId="5AD60541" w14:textId="77777777" w:rsidR="00C67A75" w:rsidRDefault="00C67A75" w:rsidP="00C67A75"/>
        </w:tc>
        <w:tc>
          <w:tcPr>
            <w:tcW w:w="1327" w:type="dxa"/>
          </w:tcPr>
          <w:p w14:paraId="5F948646" w14:textId="77777777" w:rsidR="00C67A75" w:rsidRPr="00C80AF3" w:rsidRDefault="00C67A75" w:rsidP="00C67A75">
            <w:r w:rsidRPr="00C80AF3">
              <w:t>INT/  INF</w:t>
            </w:r>
          </w:p>
        </w:tc>
        <w:tc>
          <w:tcPr>
            <w:tcW w:w="1327" w:type="dxa"/>
            <w:tcBorders>
              <w:right w:val="single" w:sz="18" w:space="0" w:color="auto"/>
            </w:tcBorders>
          </w:tcPr>
          <w:p w14:paraId="5FF00857" w14:textId="77777777" w:rsidR="00C67A75" w:rsidRDefault="00C67A75" w:rsidP="00C67A75"/>
        </w:tc>
        <w:tc>
          <w:tcPr>
            <w:tcW w:w="1327" w:type="dxa"/>
            <w:tcBorders>
              <w:left w:val="single" w:sz="18" w:space="0" w:color="auto"/>
            </w:tcBorders>
          </w:tcPr>
          <w:p w14:paraId="167CD470" w14:textId="77777777" w:rsidR="00C67A75" w:rsidRDefault="00C67A75" w:rsidP="00C67A75"/>
        </w:tc>
        <w:tc>
          <w:tcPr>
            <w:tcW w:w="1327" w:type="dxa"/>
          </w:tcPr>
          <w:p w14:paraId="4DEE9691" w14:textId="77777777" w:rsidR="00C67A75" w:rsidRDefault="00C67A75" w:rsidP="00C67A75">
            <w:r>
              <w:t>INT/ VOZ</w:t>
            </w:r>
          </w:p>
        </w:tc>
        <w:tc>
          <w:tcPr>
            <w:tcW w:w="1327" w:type="dxa"/>
          </w:tcPr>
          <w:p w14:paraId="55131643" w14:textId="77777777" w:rsidR="00C67A75" w:rsidRDefault="00C67A75" w:rsidP="00C67A75">
            <w:r>
              <w:t>INT/ ČJ</w:t>
            </w:r>
          </w:p>
        </w:tc>
        <w:tc>
          <w:tcPr>
            <w:tcW w:w="1327" w:type="dxa"/>
          </w:tcPr>
          <w:p w14:paraId="5849DD28" w14:textId="77777777" w:rsidR="00C67A75" w:rsidRDefault="00C67A75" w:rsidP="00C67A75"/>
        </w:tc>
      </w:tr>
      <w:tr w:rsidR="00C67A75" w:rsidRPr="001352D1" w14:paraId="3A671EA5" w14:textId="77777777" w:rsidTr="00C67A75">
        <w:trPr>
          <w:trHeight w:val="555"/>
        </w:trPr>
        <w:tc>
          <w:tcPr>
            <w:tcW w:w="2199" w:type="dxa"/>
            <w:tcBorders>
              <w:bottom w:val="single" w:sz="4" w:space="0" w:color="auto"/>
            </w:tcBorders>
          </w:tcPr>
          <w:p w14:paraId="7DB76250" w14:textId="77777777" w:rsidR="00C67A75" w:rsidRPr="001352D1" w:rsidRDefault="00C67A75" w:rsidP="00C67A75">
            <w:pPr>
              <w:numPr>
                <w:ilvl w:val="0"/>
                <w:numId w:val="3"/>
              </w:numPr>
              <w:tabs>
                <w:tab w:val="num" w:pos="360"/>
              </w:tabs>
              <w:ind w:left="360"/>
              <w:jc w:val="left"/>
            </w:pPr>
            <w:r w:rsidRPr="001352D1">
              <w:t xml:space="preserve">Interpretace vztahu mediálních sdělení a reality </w:t>
            </w:r>
          </w:p>
        </w:tc>
        <w:tc>
          <w:tcPr>
            <w:tcW w:w="1327" w:type="dxa"/>
          </w:tcPr>
          <w:p w14:paraId="7F4398E9" w14:textId="77777777" w:rsidR="00C67A75" w:rsidRPr="001352D1" w:rsidRDefault="00C67A75" w:rsidP="00C67A75"/>
        </w:tc>
        <w:tc>
          <w:tcPr>
            <w:tcW w:w="1327" w:type="dxa"/>
          </w:tcPr>
          <w:p w14:paraId="5F4E1A9A" w14:textId="77777777" w:rsidR="00C67A75" w:rsidRPr="001352D1" w:rsidRDefault="00C67A75" w:rsidP="00C67A75"/>
        </w:tc>
        <w:tc>
          <w:tcPr>
            <w:tcW w:w="1327" w:type="dxa"/>
          </w:tcPr>
          <w:p w14:paraId="525F7ECE" w14:textId="77777777" w:rsidR="00C67A75" w:rsidRPr="001352D1" w:rsidRDefault="00C67A75" w:rsidP="00C67A75"/>
        </w:tc>
        <w:tc>
          <w:tcPr>
            <w:tcW w:w="1327" w:type="dxa"/>
          </w:tcPr>
          <w:p w14:paraId="34907E27" w14:textId="77777777" w:rsidR="00C67A75" w:rsidRPr="00C80AF3" w:rsidRDefault="00C67A75" w:rsidP="00C67A75"/>
        </w:tc>
        <w:tc>
          <w:tcPr>
            <w:tcW w:w="1327" w:type="dxa"/>
            <w:tcBorders>
              <w:right w:val="single" w:sz="18" w:space="0" w:color="auto"/>
            </w:tcBorders>
          </w:tcPr>
          <w:p w14:paraId="2644656D" w14:textId="77777777" w:rsidR="00C67A75" w:rsidRPr="001352D1" w:rsidRDefault="00C67A75" w:rsidP="00C67A75">
            <w:r w:rsidRPr="001352D1">
              <w:t>INT/ ČJ</w:t>
            </w:r>
          </w:p>
        </w:tc>
        <w:tc>
          <w:tcPr>
            <w:tcW w:w="1327" w:type="dxa"/>
            <w:tcBorders>
              <w:left w:val="single" w:sz="18" w:space="0" w:color="auto"/>
            </w:tcBorders>
          </w:tcPr>
          <w:p w14:paraId="28F3D679" w14:textId="77777777" w:rsidR="00C67A75" w:rsidRPr="001352D1" w:rsidRDefault="00C67A75" w:rsidP="00C67A75">
            <w:r w:rsidRPr="001352D1">
              <w:t>INT/ INF</w:t>
            </w:r>
          </w:p>
        </w:tc>
        <w:tc>
          <w:tcPr>
            <w:tcW w:w="1327" w:type="dxa"/>
          </w:tcPr>
          <w:p w14:paraId="2D77AB90" w14:textId="77777777" w:rsidR="00C67A75" w:rsidRPr="001352D1" w:rsidRDefault="00C67A75" w:rsidP="00C67A75"/>
        </w:tc>
        <w:tc>
          <w:tcPr>
            <w:tcW w:w="1327" w:type="dxa"/>
          </w:tcPr>
          <w:p w14:paraId="62FD715A" w14:textId="77777777" w:rsidR="00C67A75" w:rsidRPr="001352D1" w:rsidRDefault="00C67A75" w:rsidP="00C67A75">
            <w:r w:rsidRPr="001352D1">
              <w:t>INT/ ČJ</w:t>
            </w:r>
          </w:p>
        </w:tc>
        <w:tc>
          <w:tcPr>
            <w:tcW w:w="1327" w:type="dxa"/>
          </w:tcPr>
          <w:p w14:paraId="2FF272D2" w14:textId="77777777" w:rsidR="00C67A75" w:rsidRPr="001352D1" w:rsidRDefault="00C67A75" w:rsidP="00C67A75">
            <w:r w:rsidRPr="001352D1">
              <w:t>INT/ HV, VV</w:t>
            </w:r>
          </w:p>
          <w:p w14:paraId="032BB610" w14:textId="77777777" w:rsidR="00C67A75" w:rsidRPr="001352D1" w:rsidRDefault="00C67A75" w:rsidP="00C67A75"/>
          <w:p w14:paraId="3EF43A23" w14:textId="77777777" w:rsidR="00C67A75" w:rsidRPr="001352D1" w:rsidRDefault="00C67A75" w:rsidP="00C67A75"/>
        </w:tc>
      </w:tr>
      <w:tr w:rsidR="00C67A75" w:rsidRPr="001352D1" w14:paraId="54E2B3D4" w14:textId="77777777" w:rsidTr="00C67A75">
        <w:trPr>
          <w:trHeight w:val="555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F66D3" w14:textId="77777777" w:rsidR="00C67A75" w:rsidRPr="001352D1" w:rsidRDefault="00C67A75" w:rsidP="00C67A75">
            <w:pPr>
              <w:numPr>
                <w:ilvl w:val="0"/>
                <w:numId w:val="3"/>
              </w:numPr>
              <w:tabs>
                <w:tab w:val="num" w:pos="360"/>
              </w:tabs>
              <w:ind w:left="360"/>
              <w:jc w:val="left"/>
            </w:pPr>
            <w:r w:rsidRPr="001352D1">
              <w:t>Stavba mediálních sdělení</w:t>
            </w:r>
          </w:p>
        </w:tc>
        <w:tc>
          <w:tcPr>
            <w:tcW w:w="1327" w:type="dxa"/>
            <w:tcBorders>
              <w:left w:val="single" w:sz="4" w:space="0" w:color="auto"/>
            </w:tcBorders>
          </w:tcPr>
          <w:p w14:paraId="66E8800C" w14:textId="77777777" w:rsidR="00C67A75" w:rsidRPr="001352D1" w:rsidRDefault="00C67A75" w:rsidP="00C67A75"/>
        </w:tc>
        <w:tc>
          <w:tcPr>
            <w:tcW w:w="1327" w:type="dxa"/>
          </w:tcPr>
          <w:p w14:paraId="00852C92" w14:textId="77777777" w:rsidR="00C67A75" w:rsidRPr="001352D1" w:rsidRDefault="00C67A75" w:rsidP="00C67A75"/>
        </w:tc>
        <w:tc>
          <w:tcPr>
            <w:tcW w:w="1327" w:type="dxa"/>
          </w:tcPr>
          <w:p w14:paraId="100B9936" w14:textId="77777777" w:rsidR="00C67A75" w:rsidRPr="001352D1" w:rsidRDefault="00C67A75" w:rsidP="00C67A75"/>
        </w:tc>
        <w:tc>
          <w:tcPr>
            <w:tcW w:w="1327" w:type="dxa"/>
          </w:tcPr>
          <w:p w14:paraId="28015AA0" w14:textId="77777777" w:rsidR="00C67A75" w:rsidRPr="00C80AF3" w:rsidRDefault="00C67A75" w:rsidP="00C67A75"/>
        </w:tc>
        <w:tc>
          <w:tcPr>
            <w:tcW w:w="1327" w:type="dxa"/>
            <w:tcBorders>
              <w:right w:val="single" w:sz="18" w:space="0" w:color="auto"/>
            </w:tcBorders>
          </w:tcPr>
          <w:p w14:paraId="56FE7F55" w14:textId="77777777" w:rsidR="00C67A75" w:rsidRPr="001352D1" w:rsidRDefault="00C67A75" w:rsidP="00C67A75">
            <w:r w:rsidRPr="001352D1">
              <w:t>INT/ČJ</w:t>
            </w:r>
          </w:p>
        </w:tc>
        <w:tc>
          <w:tcPr>
            <w:tcW w:w="1327" w:type="dxa"/>
            <w:tcBorders>
              <w:left w:val="single" w:sz="18" w:space="0" w:color="auto"/>
            </w:tcBorders>
          </w:tcPr>
          <w:p w14:paraId="7C67C1D8" w14:textId="77777777" w:rsidR="00C67A75" w:rsidRPr="001352D1" w:rsidRDefault="00C67A75" w:rsidP="00C67A75"/>
        </w:tc>
        <w:tc>
          <w:tcPr>
            <w:tcW w:w="1327" w:type="dxa"/>
          </w:tcPr>
          <w:p w14:paraId="33847B73" w14:textId="77777777" w:rsidR="00C67A75" w:rsidRPr="001352D1" w:rsidRDefault="00C67A75" w:rsidP="00C67A75"/>
        </w:tc>
        <w:tc>
          <w:tcPr>
            <w:tcW w:w="1327" w:type="dxa"/>
          </w:tcPr>
          <w:p w14:paraId="7C80A78A" w14:textId="77777777" w:rsidR="00C67A75" w:rsidRPr="001352D1" w:rsidRDefault="00C67A75" w:rsidP="00C67A75"/>
        </w:tc>
        <w:tc>
          <w:tcPr>
            <w:tcW w:w="1327" w:type="dxa"/>
          </w:tcPr>
          <w:p w14:paraId="6EA8653F" w14:textId="77777777" w:rsidR="00C67A75" w:rsidRPr="001352D1" w:rsidRDefault="00C67A75" w:rsidP="00C67A75">
            <w:r w:rsidRPr="001352D1">
              <w:t>INT/ ČJ</w:t>
            </w:r>
          </w:p>
          <w:p w14:paraId="4D411580" w14:textId="77777777" w:rsidR="00C67A75" w:rsidRPr="001352D1" w:rsidRDefault="00C67A75" w:rsidP="00C67A75"/>
        </w:tc>
      </w:tr>
      <w:tr w:rsidR="00C67A75" w:rsidRPr="001352D1" w14:paraId="207C3F18" w14:textId="77777777" w:rsidTr="00C67A75">
        <w:trPr>
          <w:trHeight w:val="555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9AE2D" w14:textId="77777777" w:rsidR="00C67A75" w:rsidRPr="001352D1" w:rsidRDefault="00C67A75" w:rsidP="00C67A75">
            <w:pPr>
              <w:numPr>
                <w:ilvl w:val="0"/>
                <w:numId w:val="3"/>
              </w:numPr>
              <w:tabs>
                <w:tab w:val="num" w:pos="360"/>
              </w:tabs>
              <w:ind w:left="360"/>
              <w:jc w:val="left"/>
            </w:pPr>
            <w:r w:rsidRPr="001352D1">
              <w:t>Vnímání autora mediálních sdělení</w:t>
            </w:r>
          </w:p>
        </w:tc>
        <w:tc>
          <w:tcPr>
            <w:tcW w:w="1327" w:type="dxa"/>
            <w:tcBorders>
              <w:left w:val="single" w:sz="4" w:space="0" w:color="auto"/>
            </w:tcBorders>
          </w:tcPr>
          <w:p w14:paraId="2C3BA5E0" w14:textId="77777777" w:rsidR="00C67A75" w:rsidRPr="001352D1" w:rsidRDefault="00C67A75" w:rsidP="00C67A75"/>
        </w:tc>
        <w:tc>
          <w:tcPr>
            <w:tcW w:w="1327" w:type="dxa"/>
          </w:tcPr>
          <w:p w14:paraId="07575EB1" w14:textId="77777777" w:rsidR="00C67A75" w:rsidRPr="001352D1" w:rsidRDefault="00C67A75" w:rsidP="00C67A75"/>
        </w:tc>
        <w:tc>
          <w:tcPr>
            <w:tcW w:w="1327" w:type="dxa"/>
          </w:tcPr>
          <w:p w14:paraId="3DD85763" w14:textId="77777777" w:rsidR="00C67A75" w:rsidRPr="001352D1" w:rsidRDefault="00C67A75" w:rsidP="00C67A75"/>
        </w:tc>
        <w:tc>
          <w:tcPr>
            <w:tcW w:w="1327" w:type="dxa"/>
          </w:tcPr>
          <w:p w14:paraId="2F9D3573" w14:textId="77777777" w:rsidR="00C67A75" w:rsidRPr="00C80AF3" w:rsidRDefault="00C67A75" w:rsidP="00C67A75"/>
        </w:tc>
        <w:tc>
          <w:tcPr>
            <w:tcW w:w="1327" w:type="dxa"/>
            <w:tcBorders>
              <w:right w:val="single" w:sz="18" w:space="0" w:color="auto"/>
            </w:tcBorders>
          </w:tcPr>
          <w:p w14:paraId="3D18575E" w14:textId="77777777" w:rsidR="00C67A75" w:rsidRPr="001352D1" w:rsidRDefault="00C67A75" w:rsidP="00C67A75">
            <w:r w:rsidRPr="001352D1">
              <w:t>INT/ČJ</w:t>
            </w:r>
          </w:p>
        </w:tc>
        <w:tc>
          <w:tcPr>
            <w:tcW w:w="1327" w:type="dxa"/>
            <w:tcBorders>
              <w:left w:val="single" w:sz="18" w:space="0" w:color="auto"/>
            </w:tcBorders>
          </w:tcPr>
          <w:p w14:paraId="69DC7BC6" w14:textId="77777777" w:rsidR="00C67A75" w:rsidRPr="001352D1" w:rsidRDefault="00C67A75" w:rsidP="00C67A75"/>
        </w:tc>
        <w:tc>
          <w:tcPr>
            <w:tcW w:w="1327" w:type="dxa"/>
          </w:tcPr>
          <w:p w14:paraId="4A8557D6" w14:textId="77777777" w:rsidR="00C67A75" w:rsidRPr="001352D1" w:rsidRDefault="00C67A75" w:rsidP="00C67A75"/>
        </w:tc>
        <w:tc>
          <w:tcPr>
            <w:tcW w:w="1327" w:type="dxa"/>
          </w:tcPr>
          <w:p w14:paraId="78877EB6" w14:textId="77777777" w:rsidR="00C67A75" w:rsidRPr="001352D1" w:rsidRDefault="00C67A75" w:rsidP="00C67A75">
            <w:r w:rsidRPr="001352D1">
              <w:t>INT/ ČJ, VV</w:t>
            </w:r>
          </w:p>
        </w:tc>
        <w:tc>
          <w:tcPr>
            <w:tcW w:w="1327" w:type="dxa"/>
          </w:tcPr>
          <w:p w14:paraId="01150162" w14:textId="77777777" w:rsidR="00C67A75" w:rsidRPr="001352D1" w:rsidRDefault="00C67A75" w:rsidP="00C67A75"/>
          <w:p w14:paraId="1DE2CA6B" w14:textId="77777777" w:rsidR="00C67A75" w:rsidRPr="001352D1" w:rsidRDefault="00C67A75" w:rsidP="00C67A75"/>
        </w:tc>
      </w:tr>
      <w:tr w:rsidR="00C67A75" w:rsidRPr="001352D1" w14:paraId="6AD4A630" w14:textId="77777777" w:rsidTr="00C67A75">
        <w:trPr>
          <w:trHeight w:val="555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D40FD" w14:textId="77777777" w:rsidR="00C67A75" w:rsidRPr="001352D1" w:rsidRDefault="00C67A75" w:rsidP="00C67A75">
            <w:pPr>
              <w:numPr>
                <w:ilvl w:val="0"/>
                <w:numId w:val="3"/>
              </w:numPr>
              <w:tabs>
                <w:tab w:val="num" w:pos="360"/>
              </w:tabs>
              <w:ind w:left="360"/>
              <w:jc w:val="left"/>
            </w:pPr>
            <w:r w:rsidRPr="001352D1">
              <w:t>Fungování a vliv médií ve společnosti</w:t>
            </w:r>
          </w:p>
        </w:tc>
        <w:tc>
          <w:tcPr>
            <w:tcW w:w="1327" w:type="dxa"/>
            <w:tcBorders>
              <w:left w:val="single" w:sz="4" w:space="0" w:color="auto"/>
            </w:tcBorders>
          </w:tcPr>
          <w:p w14:paraId="1B031420" w14:textId="77777777" w:rsidR="00C67A75" w:rsidRPr="001352D1" w:rsidRDefault="00C67A75" w:rsidP="00C67A75"/>
        </w:tc>
        <w:tc>
          <w:tcPr>
            <w:tcW w:w="1327" w:type="dxa"/>
          </w:tcPr>
          <w:p w14:paraId="6027C220" w14:textId="77777777" w:rsidR="00C67A75" w:rsidRPr="001352D1" w:rsidRDefault="00C67A75" w:rsidP="00C67A75"/>
        </w:tc>
        <w:tc>
          <w:tcPr>
            <w:tcW w:w="1327" w:type="dxa"/>
          </w:tcPr>
          <w:p w14:paraId="704F2FCC" w14:textId="77777777" w:rsidR="00C67A75" w:rsidRPr="001352D1" w:rsidRDefault="00C67A75" w:rsidP="00C67A75"/>
        </w:tc>
        <w:tc>
          <w:tcPr>
            <w:tcW w:w="1327" w:type="dxa"/>
          </w:tcPr>
          <w:p w14:paraId="28E98DB6" w14:textId="77777777" w:rsidR="00C67A75" w:rsidRPr="00C80AF3" w:rsidRDefault="00C67A75" w:rsidP="00C67A75">
            <w:r w:rsidRPr="00C80AF3">
              <w:t>INT/INF</w:t>
            </w:r>
          </w:p>
        </w:tc>
        <w:tc>
          <w:tcPr>
            <w:tcW w:w="1327" w:type="dxa"/>
            <w:tcBorders>
              <w:right w:val="single" w:sz="18" w:space="0" w:color="auto"/>
            </w:tcBorders>
          </w:tcPr>
          <w:p w14:paraId="22EE4879" w14:textId="77777777" w:rsidR="00C67A75" w:rsidRPr="001352D1" w:rsidRDefault="00C67A75" w:rsidP="00C67A75"/>
        </w:tc>
        <w:tc>
          <w:tcPr>
            <w:tcW w:w="1327" w:type="dxa"/>
            <w:tcBorders>
              <w:left w:val="single" w:sz="18" w:space="0" w:color="auto"/>
            </w:tcBorders>
          </w:tcPr>
          <w:p w14:paraId="2A5F1D21" w14:textId="77777777" w:rsidR="00C67A75" w:rsidRPr="001352D1" w:rsidRDefault="00C67A75" w:rsidP="00C67A75"/>
        </w:tc>
        <w:tc>
          <w:tcPr>
            <w:tcW w:w="1327" w:type="dxa"/>
          </w:tcPr>
          <w:p w14:paraId="1DED464B" w14:textId="77777777" w:rsidR="00C67A75" w:rsidRPr="001352D1" w:rsidRDefault="00C67A75" w:rsidP="00C67A75"/>
        </w:tc>
        <w:tc>
          <w:tcPr>
            <w:tcW w:w="1327" w:type="dxa"/>
          </w:tcPr>
          <w:p w14:paraId="32AE73C7" w14:textId="77777777" w:rsidR="00C67A75" w:rsidRPr="001352D1" w:rsidRDefault="00C67A75" w:rsidP="00C67A75">
            <w:r w:rsidRPr="001352D1">
              <w:t>INT/ ČJ</w:t>
            </w:r>
          </w:p>
        </w:tc>
        <w:tc>
          <w:tcPr>
            <w:tcW w:w="1327" w:type="dxa"/>
          </w:tcPr>
          <w:p w14:paraId="699C6C89" w14:textId="77777777" w:rsidR="00C67A75" w:rsidRPr="001352D1" w:rsidRDefault="00C67A75" w:rsidP="00C67A75">
            <w:r w:rsidRPr="001352D1">
              <w:t>INT/ HV</w:t>
            </w:r>
          </w:p>
          <w:p w14:paraId="30FCBC68" w14:textId="77777777" w:rsidR="00C67A75" w:rsidRPr="001352D1" w:rsidRDefault="00C67A75" w:rsidP="00C67A75"/>
        </w:tc>
      </w:tr>
      <w:tr w:rsidR="00C67A75" w:rsidRPr="001352D1" w14:paraId="30591B26" w14:textId="77777777" w:rsidTr="00C67A75">
        <w:trPr>
          <w:trHeight w:val="555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8796B" w14:textId="77777777" w:rsidR="00C67A75" w:rsidRPr="001352D1" w:rsidRDefault="00C67A75" w:rsidP="00C67A75">
            <w:pPr>
              <w:numPr>
                <w:ilvl w:val="0"/>
                <w:numId w:val="3"/>
              </w:numPr>
              <w:tabs>
                <w:tab w:val="num" w:pos="360"/>
              </w:tabs>
              <w:ind w:left="360"/>
              <w:jc w:val="left"/>
            </w:pPr>
            <w:r w:rsidRPr="001352D1">
              <w:t xml:space="preserve">Tvorba mediálního sdělení </w:t>
            </w:r>
          </w:p>
        </w:tc>
        <w:tc>
          <w:tcPr>
            <w:tcW w:w="1327" w:type="dxa"/>
            <w:tcBorders>
              <w:left w:val="single" w:sz="4" w:space="0" w:color="auto"/>
            </w:tcBorders>
          </w:tcPr>
          <w:p w14:paraId="2956F2FC" w14:textId="77777777" w:rsidR="00C67A75" w:rsidRPr="001352D1" w:rsidRDefault="00C67A75" w:rsidP="00C67A75"/>
        </w:tc>
        <w:tc>
          <w:tcPr>
            <w:tcW w:w="1327" w:type="dxa"/>
          </w:tcPr>
          <w:p w14:paraId="07B483CB" w14:textId="77777777" w:rsidR="00C67A75" w:rsidRPr="001352D1" w:rsidRDefault="00C67A75" w:rsidP="00C67A75"/>
        </w:tc>
        <w:tc>
          <w:tcPr>
            <w:tcW w:w="1327" w:type="dxa"/>
          </w:tcPr>
          <w:p w14:paraId="3330B8D8" w14:textId="77777777" w:rsidR="00C67A75" w:rsidRPr="001352D1" w:rsidRDefault="00C67A75" w:rsidP="00C67A75"/>
        </w:tc>
        <w:tc>
          <w:tcPr>
            <w:tcW w:w="1327" w:type="dxa"/>
          </w:tcPr>
          <w:p w14:paraId="6F3015DA" w14:textId="77777777" w:rsidR="00C67A75" w:rsidRPr="00C80AF3" w:rsidRDefault="00C67A75" w:rsidP="00C67A75"/>
        </w:tc>
        <w:tc>
          <w:tcPr>
            <w:tcW w:w="1327" w:type="dxa"/>
            <w:tcBorders>
              <w:right w:val="single" w:sz="18" w:space="0" w:color="auto"/>
            </w:tcBorders>
          </w:tcPr>
          <w:p w14:paraId="22C32ECE" w14:textId="5398F023" w:rsidR="00C67A75" w:rsidRPr="001352D1" w:rsidRDefault="0018696C" w:rsidP="00C67A75">
            <w:r w:rsidRPr="001352D1">
              <w:t>INT/INF</w:t>
            </w:r>
          </w:p>
        </w:tc>
        <w:tc>
          <w:tcPr>
            <w:tcW w:w="1327" w:type="dxa"/>
            <w:tcBorders>
              <w:left w:val="single" w:sz="18" w:space="0" w:color="auto"/>
            </w:tcBorders>
          </w:tcPr>
          <w:p w14:paraId="34E749D0" w14:textId="77777777" w:rsidR="00C67A75" w:rsidRPr="001352D1" w:rsidRDefault="00C67A75" w:rsidP="00C67A75">
            <w:r w:rsidRPr="001352D1">
              <w:t>INT/INF</w:t>
            </w:r>
          </w:p>
        </w:tc>
        <w:tc>
          <w:tcPr>
            <w:tcW w:w="1327" w:type="dxa"/>
          </w:tcPr>
          <w:p w14:paraId="28077426" w14:textId="77777777" w:rsidR="00C67A75" w:rsidRPr="001352D1" w:rsidRDefault="00C67A75" w:rsidP="00C67A75"/>
        </w:tc>
        <w:tc>
          <w:tcPr>
            <w:tcW w:w="1327" w:type="dxa"/>
          </w:tcPr>
          <w:p w14:paraId="40FFA980" w14:textId="77777777" w:rsidR="00C67A75" w:rsidRPr="001352D1" w:rsidRDefault="00C67A75" w:rsidP="00C67A75"/>
        </w:tc>
        <w:tc>
          <w:tcPr>
            <w:tcW w:w="1327" w:type="dxa"/>
          </w:tcPr>
          <w:p w14:paraId="2B166938" w14:textId="77777777" w:rsidR="00C67A75" w:rsidRPr="001352D1" w:rsidRDefault="00C67A75" w:rsidP="00C67A75">
            <w:r w:rsidRPr="001352D1">
              <w:t>INT/ ČJ</w:t>
            </w:r>
          </w:p>
          <w:p w14:paraId="15CF5B65" w14:textId="77777777" w:rsidR="00C67A75" w:rsidRPr="001352D1" w:rsidRDefault="00C67A75" w:rsidP="00C67A75"/>
          <w:p w14:paraId="4EF1E132" w14:textId="77777777" w:rsidR="00C67A75" w:rsidRPr="001352D1" w:rsidRDefault="00C67A75" w:rsidP="00C67A75"/>
        </w:tc>
      </w:tr>
      <w:tr w:rsidR="00C67A75" w:rsidRPr="001352D1" w14:paraId="567726A1" w14:textId="77777777" w:rsidTr="00C67A75">
        <w:trPr>
          <w:trHeight w:val="555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34E6E" w14:textId="77777777" w:rsidR="00C67A75" w:rsidRPr="001352D1" w:rsidRDefault="00C67A75" w:rsidP="00C67A75">
            <w:pPr>
              <w:numPr>
                <w:ilvl w:val="0"/>
                <w:numId w:val="3"/>
              </w:numPr>
              <w:tabs>
                <w:tab w:val="num" w:pos="360"/>
              </w:tabs>
              <w:ind w:left="360"/>
              <w:jc w:val="left"/>
            </w:pPr>
            <w:r w:rsidRPr="001352D1">
              <w:t>Práce v realizačním týmu</w:t>
            </w:r>
          </w:p>
        </w:tc>
        <w:tc>
          <w:tcPr>
            <w:tcW w:w="1327" w:type="dxa"/>
            <w:tcBorders>
              <w:left w:val="single" w:sz="4" w:space="0" w:color="auto"/>
            </w:tcBorders>
          </w:tcPr>
          <w:p w14:paraId="1394B2B2" w14:textId="77777777" w:rsidR="00C67A75" w:rsidRPr="001352D1" w:rsidRDefault="00C67A75" w:rsidP="00C67A75"/>
        </w:tc>
        <w:tc>
          <w:tcPr>
            <w:tcW w:w="1327" w:type="dxa"/>
          </w:tcPr>
          <w:p w14:paraId="4A981D3F" w14:textId="77777777" w:rsidR="00C67A75" w:rsidRPr="001352D1" w:rsidRDefault="00C67A75" w:rsidP="00C67A75"/>
        </w:tc>
        <w:tc>
          <w:tcPr>
            <w:tcW w:w="1327" w:type="dxa"/>
          </w:tcPr>
          <w:p w14:paraId="48A6D7C6" w14:textId="77777777" w:rsidR="00C67A75" w:rsidRPr="001352D1" w:rsidRDefault="00C67A75" w:rsidP="00C67A75">
            <w:r w:rsidRPr="001352D1">
              <w:t>INT/AJ, NJ</w:t>
            </w:r>
          </w:p>
        </w:tc>
        <w:tc>
          <w:tcPr>
            <w:tcW w:w="1327" w:type="dxa"/>
          </w:tcPr>
          <w:p w14:paraId="43B09142" w14:textId="77777777" w:rsidR="00C67A75" w:rsidRPr="001352D1" w:rsidRDefault="00C67A75" w:rsidP="00C67A75"/>
        </w:tc>
        <w:tc>
          <w:tcPr>
            <w:tcW w:w="1327" w:type="dxa"/>
            <w:tcBorders>
              <w:right w:val="single" w:sz="18" w:space="0" w:color="auto"/>
            </w:tcBorders>
          </w:tcPr>
          <w:p w14:paraId="67C17202" w14:textId="77777777" w:rsidR="00C67A75" w:rsidRPr="001352D1" w:rsidRDefault="00C67A75" w:rsidP="00C67A75"/>
        </w:tc>
        <w:tc>
          <w:tcPr>
            <w:tcW w:w="1327" w:type="dxa"/>
            <w:tcBorders>
              <w:left w:val="single" w:sz="18" w:space="0" w:color="auto"/>
            </w:tcBorders>
          </w:tcPr>
          <w:p w14:paraId="033F9930" w14:textId="77777777" w:rsidR="00C67A75" w:rsidRPr="001352D1" w:rsidRDefault="00C67A75" w:rsidP="00C67A75"/>
        </w:tc>
        <w:tc>
          <w:tcPr>
            <w:tcW w:w="1327" w:type="dxa"/>
          </w:tcPr>
          <w:p w14:paraId="39E46D7A" w14:textId="77777777" w:rsidR="00C67A75" w:rsidRPr="001352D1" w:rsidRDefault="00C67A75" w:rsidP="00C67A75"/>
        </w:tc>
        <w:tc>
          <w:tcPr>
            <w:tcW w:w="1327" w:type="dxa"/>
          </w:tcPr>
          <w:p w14:paraId="0B48AD27" w14:textId="77777777" w:rsidR="00C67A75" w:rsidRPr="001352D1" w:rsidRDefault="00C67A75" w:rsidP="00C67A75"/>
        </w:tc>
        <w:tc>
          <w:tcPr>
            <w:tcW w:w="1327" w:type="dxa"/>
          </w:tcPr>
          <w:p w14:paraId="7E2774C0" w14:textId="77777777" w:rsidR="00C67A75" w:rsidRPr="001352D1" w:rsidRDefault="00C67A75" w:rsidP="00C67A75">
            <w:r w:rsidRPr="001352D1">
              <w:t>INT/ ČJ, HV</w:t>
            </w:r>
          </w:p>
          <w:p w14:paraId="4AB6E3CF" w14:textId="77777777" w:rsidR="00C67A75" w:rsidRPr="001352D1" w:rsidRDefault="00C67A75" w:rsidP="00C67A75"/>
          <w:p w14:paraId="654E51FD" w14:textId="77777777" w:rsidR="00C67A75" w:rsidRPr="001352D1" w:rsidRDefault="00C67A75" w:rsidP="00C67A75"/>
          <w:p w14:paraId="08AC564B" w14:textId="77777777" w:rsidR="00C67A75" w:rsidRPr="001352D1" w:rsidRDefault="00C67A75" w:rsidP="00C67A75"/>
        </w:tc>
      </w:tr>
    </w:tbl>
    <w:p w14:paraId="1579DD72" w14:textId="7F31163B" w:rsidR="00C67A75" w:rsidRDefault="00C67A75"/>
    <w:p w14:paraId="192EE200" w14:textId="77777777" w:rsidR="00C67A75" w:rsidRDefault="00C67A75"/>
    <w:p w14:paraId="29DAB145" w14:textId="77777777" w:rsidR="00507461" w:rsidRDefault="00507461">
      <w:r>
        <w:rPr>
          <w:b/>
          <w:bCs/>
          <w:sz w:val="28"/>
        </w:rPr>
        <w:br w:type="page"/>
      </w:r>
      <w:r>
        <w:rPr>
          <w:b/>
          <w:bCs/>
          <w:sz w:val="28"/>
        </w:rPr>
        <w:lastRenderedPageBreak/>
        <w:t>Multikulturní výchova</w:t>
      </w:r>
    </w:p>
    <w:p w14:paraId="45CF736A" w14:textId="77777777" w:rsidR="00507461" w:rsidRDefault="0050746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9"/>
        <w:gridCol w:w="1327"/>
        <w:gridCol w:w="1327"/>
        <w:gridCol w:w="1327"/>
        <w:gridCol w:w="1327"/>
        <w:gridCol w:w="1327"/>
        <w:gridCol w:w="1327"/>
        <w:gridCol w:w="1327"/>
        <w:gridCol w:w="1327"/>
        <w:gridCol w:w="1327"/>
      </w:tblGrid>
      <w:tr w:rsidR="00507461" w14:paraId="47E2CB47" w14:textId="77777777">
        <w:trPr>
          <w:trHeight w:val="555"/>
        </w:trPr>
        <w:tc>
          <w:tcPr>
            <w:tcW w:w="2199" w:type="dxa"/>
          </w:tcPr>
          <w:p w14:paraId="428B910F" w14:textId="77777777" w:rsidR="00507461" w:rsidRDefault="00507461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Název tematického okruhu MuV</w:t>
            </w:r>
          </w:p>
        </w:tc>
        <w:tc>
          <w:tcPr>
            <w:tcW w:w="1327" w:type="dxa"/>
          </w:tcPr>
          <w:p w14:paraId="7F48C755" w14:textId="77777777" w:rsidR="00507461" w:rsidRDefault="00507461">
            <w:pPr>
              <w:rPr>
                <w:b/>
                <w:bCs/>
              </w:rPr>
            </w:pPr>
            <w:r>
              <w:rPr>
                <w:b/>
                <w:bCs/>
              </w:rPr>
              <w:t>1. ročník</w:t>
            </w:r>
          </w:p>
        </w:tc>
        <w:tc>
          <w:tcPr>
            <w:tcW w:w="1327" w:type="dxa"/>
          </w:tcPr>
          <w:p w14:paraId="261414BF" w14:textId="77777777" w:rsidR="00507461" w:rsidRDefault="00507461">
            <w:pPr>
              <w:rPr>
                <w:b/>
                <w:bCs/>
              </w:rPr>
            </w:pPr>
            <w:r>
              <w:rPr>
                <w:b/>
                <w:bCs/>
              </w:rPr>
              <w:t>2. ročník</w:t>
            </w:r>
          </w:p>
        </w:tc>
        <w:tc>
          <w:tcPr>
            <w:tcW w:w="1327" w:type="dxa"/>
          </w:tcPr>
          <w:p w14:paraId="6B6CA971" w14:textId="77777777" w:rsidR="00507461" w:rsidRDefault="00507461">
            <w:pPr>
              <w:rPr>
                <w:b/>
                <w:bCs/>
              </w:rPr>
            </w:pPr>
            <w:r>
              <w:rPr>
                <w:b/>
                <w:bCs/>
              </w:rPr>
              <w:t>3. ročník</w:t>
            </w:r>
          </w:p>
        </w:tc>
        <w:tc>
          <w:tcPr>
            <w:tcW w:w="1327" w:type="dxa"/>
          </w:tcPr>
          <w:p w14:paraId="42AD4DE2" w14:textId="77777777" w:rsidR="00507461" w:rsidRDefault="00507461">
            <w:pPr>
              <w:rPr>
                <w:b/>
                <w:bCs/>
              </w:rPr>
            </w:pPr>
            <w:r>
              <w:rPr>
                <w:b/>
                <w:bCs/>
              </w:rPr>
              <w:t>4. ročník</w:t>
            </w:r>
          </w:p>
        </w:tc>
        <w:tc>
          <w:tcPr>
            <w:tcW w:w="1327" w:type="dxa"/>
            <w:tcBorders>
              <w:right w:val="single" w:sz="18" w:space="0" w:color="auto"/>
            </w:tcBorders>
          </w:tcPr>
          <w:p w14:paraId="0D91BE6E" w14:textId="77777777" w:rsidR="00507461" w:rsidRDefault="00507461">
            <w:pPr>
              <w:rPr>
                <w:b/>
                <w:bCs/>
              </w:rPr>
            </w:pPr>
            <w:r>
              <w:rPr>
                <w:b/>
                <w:bCs/>
              </w:rPr>
              <w:t>5. ročník</w:t>
            </w:r>
          </w:p>
        </w:tc>
        <w:tc>
          <w:tcPr>
            <w:tcW w:w="1327" w:type="dxa"/>
            <w:tcBorders>
              <w:left w:val="single" w:sz="18" w:space="0" w:color="auto"/>
            </w:tcBorders>
          </w:tcPr>
          <w:p w14:paraId="2B4347F2" w14:textId="77777777" w:rsidR="00507461" w:rsidRDefault="00507461">
            <w:pPr>
              <w:rPr>
                <w:b/>
                <w:bCs/>
              </w:rPr>
            </w:pPr>
            <w:r>
              <w:rPr>
                <w:b/>
                <w:bCs/>
              </w:rPr>
              <w:t>6. ročník</w:t>
            </w:r>
          </w:p>
        </w:tc>
        <w:tc>
          <w:tcPr>
            <w:tcW w:w="1327" w:type="dxa"/>
          </w:tcPr>
          <w:p w14:paraId="4F2BDB6A" w14:textId="77777777" w:rsidR="00507461" w:rsidRDefault="00507461">
            <w:pPr>
              <w:rPr>
                <w:b/>
                <w:bCs/>
              </w:rPr>
            </w:pPr>
            <w:r>
              <w:rPr>
                <w:b/>
                <w:bCs/>
              </w:rPr>
              <w:t>7. ročník</w:t>
            </w:r>
          </w:p>
        </w:tc>
        <w:tc>
          <w:tcPr>
            <w:tcW w:w="1327" w:type="dxa"/>
          </w:tcPr>
          <w:p w14:paraId="608D5CCE" w14:textId="77777777" w:rsidR="00507461" w:rsidRDefault="00507461">
            <w:pPr>
              <w:rPr>
                <w:b/>
                <w:bCs/>
              </w:rPr>
            </w:pPr>
            <w:r>
              <w:rPr>
                <w:b/>
                <w:bCs/>
              </w:rPr>
              <w:t>8. ročník</w:t>
            </w:r>
          </w:p>
        </w:tc>
        <w:tc>
          <w:tcPr>
            <w:tcW w:w="1327" w:type="dxa"/>
          </w:tcPr>
          <w:p w14:paraId="2A2E28DF" w14:textId="77777777" w:rsidR="00507461" w:rsidRDefault="00507461">
            <w:pPr>
              <w:rPr>
                <w:b/>
                <w:bCs/>
              </w:rPr>
            </w:pPr>
            <w:r>
              <w:rPr>
                <w:b/>
                <w:bCs/>
              </w:rPr>
              <w:t>9. ročník</w:t>
            </w:r>
          </w:p>
        </w:tc>
      </w:tr>
      <w:tr w:rsidR="00507461" w14:paraId="76069EBF" w14:textId="77777777">
        <w:trPr>
          <w:trHeight w:val="555"/>
        </w:trPr>
        <w:tc>
          <w:tcPr>
            <w:tcW w:w="2199" w:type="dxa"/>
          </w:tcPr>
          <w:p w14:paraId="629D3B95" w14:textId="77777777" w:rsidR="00507461" w:rsidRDefault="00507461" w:rsidP="00BF6BFE">
            <w:pPr>
              <w:numPr>
                <w:ilvl w:val="0"/>
                <w:numId w:val="4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Kulturní diference</w:t>
            </w:r>
          </w:p>
        </w:tc>
        <w:tc>
          <w:tcPr>
            <w:tcW w:w="1327" w:type="dxa"/>
          </w:tcPr>
          <w:p w14:paraId="4503A655" w14:textId="77777777" w:rsidR="00507461" w:rsidRDefault="00507461">
            <w:r>
              <w:t>INT/ PRV</w:t>
            </w:r>
          </w:p>
        </w:tc>
        <w:tc>
          <w:tcPr>
            <w:tcW w:w="1327" w:type="dxa"/>
          </w:tcPr>
          <w:p w14:paraId="3810F79A" w14:textId="77777777" w:rsidR="00507461" w:rsidRDefault="00507461"/>
        </w:tc>
        <w:tc>
          <w:tcPr>
            <w:tcW w:w="1327" w:type="dxa"/>
          </w:tcPr>
          <w:p w14:paraId="7DF797EC" w14:textId="77777777" w:rsidR="00507461" w:rsidRDefault="00507461"/>
        </w:tc>
        <w:tc>
          <w:tcPr>
            <w:tcW w:w="1327" w:type="dxa"/>
          </w:tcPr>
          <w:p w14:paraId="1E8C35CB" w14:textId="77777777" w:rsidR="00507461" w:rsidRDefault="00507461"/>
        </w:tc>
        <w:tc>
          <w:tcPr>
            <w:tcW w:w="1327" w:type="dxa"/>
            <w:tcBorders>
              <w:right w:val="single" w:sz="18" w:space="0" w:color="auto"/>
            </w:tcBorders>
          </w:tcPr>
          <w:p w14:paraId="03F8665F" w14:textId="77777777" w:rsidR="00507461" w:rsidRDefault="00507461"/>
        </w:tc>
        <w:tc>
          <w:tcPr>
            <w:tcW w:w="1327" w:type="dxa"/>
            <w:tcBorders>
              <w:left w:val="single" w:sz="18" w:space="0" w:color="auto"/>
            </w:tcBorders>
          </w:tcPr>
          <w:p w14:paraId="6B7BF1C6" w14:textId="77777777" w:rsidR="00507461" w:rsidRDefault="00507461"/>
        </w:tc>
        <w:tc>
          <w:tcPr>
            <w:tcW w:w="1327" w:type="dxa"/>
          </w:tcPr>
          <w:p w14:paraId="0CF719AA" w14:textId="77777777" w:rsidR="00507461" w:rsidRDefault="00507461">
            <w:r>
              <w:t>INT/ D</w:t>
            </w:r>
          </w:p>
        </w:tc>
        <w:tc>
          <w:tcPr>
            <w:tcW w:w="1327" w:type="dxa"/>
          </w:tcPr>
          <w:p w14:paraId="7EA05569" w14:textId="77777777" w:rsidR="00507461" w:rsidRDefault="00507461" w:rsidP="003762A2"/>
        </w:tc>
        <w:tc>
          <w:tcPr>
            <w:tcW w:w="1327" w:type="dxa"/>
          </w:tcPr>
          <w:p w14:paraId="67F9A85C" w14:textId="77777777" w:rsidR="00507461" w:rsidRDefault="00507461">
            <w:r>
              <w:t>INT/ AJ, HV, VOZ</w:t>
            </w:r>
          </w:p>
          <w:p w14:paraId="6FBCBE24" w14:textId="77777777" w:rsidR="00507461" w:rsidRDefault="00507461"/>
          <w:p w14:paraId="36D75A6C" w14:textId="77777777" w:rsidR="00507461" w:rsidRDefault="00507461"/>
          <w:p w14:paraId="7EB4B813" w14:textId="77777777" w:rsidR="00507461" w:rsidRDefault="00507461"/>
        </w:tc>
      </w:tr>
      <w:tr w:rsidR="00507461" w14:paraId="09CA162A" w14:textId="77777777">
        <w:trPr>
          <w:trHeight w:val="555"/>
        </w:trPr>
        <w:tc>
          <w:tcPr>
            <w:tcW w:w="2199" w:type="dxa"/>
            <w:tcBorders>
              <w:bottom w:val="single" w:sz="4" w:space="0" w:color="auto"/>
            </w:tcBorders>
          </w:tcPr>
          <w:p w14:paraId="7704EA50" w14:textId="77777777" w:rsidR="00507461" w:rsidRDefault="00507461" w:rsidP="00BF6BFE">
            <w:pPr>
              <w:numPr>
                <w:ilvl w:val="0"/>
                <w:numId w:val="4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Lidské vztahy</w:t>
            </w:r>
          </w:p>
        </w:tc>
        <w:tc>
          <w:tcPr>
            <w:tcW w:w="1327" w:type="dxa"/>
          </w:tcPr>
          <w:p w14:paraId="129DF2AE" w14:textId="77777777" w:rsidR="00507461" w:rsidRDefault="00507461"/>
        </w:tc>
        <w:tc>
          <w:tcPr>
            <w:tcW w:w="1327" w:type="dxa"/>
          </w:tcPr>
          <w:p w14:paraId="5073BB2D" w14:textId="77777777" w:rsidR="00507461" w:rsidRDefault="00507461"/>
        </w:tc>
        <w:tc>
          <w:tcPr>
            <w:tcW w:w="1327" w:type="dxa"/>
          </w:tcPr>
          <w:p w14:paraId="02E08F82" w14:textId="77777777" w:rsidR="00507461" w:rsidRDefault="00507461"/>
        </w:tc>
        <w:tc>
          <w:tcPr>
            <w:tcW w:w="1327" w:type="dxa"/>
          </w:tcPr>
          <w:p w14:paraId="7BEE1FC0" w14:textId="77777777" w:rsidR="00507461" w:rsidRDefault="00507461">
            <w:r>
              <w:t>INT/ ČJ</w:t>
            </w:r>
          </w:p>
        </w:tc>
        <w:tc>
          <w:tcPr>
            <w:tcW w:w="1327" w:type="dxa"/>
            <w:tcBorders>
              <w:right w:val="single" w:sz="18" w:space="0" w:color="auto"/>
            </w:tcBorders>
          </w:tcPr>
          <w:p w14:paraId="79450B6D" w14:textId="77777777" w:rsidR="00507461" w:rsidRDefault="00507461"/>
        </w:tc>
        <w:tc>
          <w:tcPr>
            <w:tcW w:w="1327" w:type="dxa"/>
            <w:tcBorders>
              <w:left w:val="single" w:sz="18" w:space="0" w:color="auto"/>
            </w:tcBorders>
          </w:tcPr>
          <w:p w14:paraId="68D43D1F" w14:textId="77777777" w:rsidR="00507461" w:rsidRDefault="002B7239" w:rsidP="00EC4DC0">
            <w:r>
              <w:t>INT/</w:t>
            </w:r>
            <w:r w:rsidR="00507461">
              <w:t>AJ</w:t>
            </w:r>
          </w:p>
        </w:tc>
        <w:tc>
          <w:tcPr>
            <w:tcW w:w="1327" w:type="dxa"/>
          </w:tcPr>
          <w:p w14:paraId="3139B716" w14:textId="77777777" w:rsidR="00507461" w:rsidRDefault="00507461" w:rsidP="007D4E1A"/>
        </w:tc>
        <w:tc>
          <w:tcPr>
            <w:tcW w:w="1327" w:type="dxa"/>
          </w:tcPr>
          <w:p w14:paraId="0E31A541" w14:textId="77777777" w:rsidR="00507461" w:rsidRDefault="003D4836" w:rsidP="007D4E1A">
            <w:r>
              <w:t>INT/NJ</w:t>
            </w:r>
          </w:p>
        </w:tc>
        <w:tc>
          <w:tcPr>
            <w:tcW w:w="1327" w:type="dxa"/>
          </w:tcPr>
          <w:p w14:paraId="219D756C" w14:textId="77777777" w:rsidR="00507461" w:rsidRDefault="00507461">
            <w:r>
              <w:t>INT/ VOZ</w:t>
            </w:r>
          </w:p>
          <w:p w14:paraId="30AE7CAA" w14:textId="77777777" w:rsidR="00507461" w:rsidRDefault="00507461"/>
          <w:p w14:paraId="30F143BA" w14:textId="77777777" w:rsidR="00507461" w:rsidRDefault="00507461"/>
          <w:p w14:paraId="32BFF25D" w14:textId="77777777" w:rsidR="00507461" w:rsidRDefault="00507461"/>
          <w:p w14:paraId="08C1B1AE" w14:textId="77777777" w:rsidR="00507461" w:rsidRDefault="00507461"/>
        </w:tc>
      </w:tr>
      <w:tr w:rsidR="001352D1" w:rsidRPr="001352D1" w14:paraId="2CF834CD" w14:textId="77777777">
        <w:trPr>
          <w:trHeight w:val="555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0F458" w14:textId="77777777" w:rsidR="00507461" w:rsidRPr="001352D1" w:rsidRDefault="00507461" w:rsidP="00BF6BFE">
            <w:pPr>
              <w:numPr>
                <w:ilvl w:val="0"/>
                <w:numId w:val="4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1352D1">
              <w:t>Etnický původ</w:t>
            </w:r>
          </w:p>
        </w:tc>
        <w:tc>
          <w:tcPr>
            <w:tcW w:w="1327" w:type="dxa"/>
            <w:tcBorders>
              <w:left w:val="single" w:sz="4" w:space="0" w:color="auto"/>
            </w:tcBorders>
          </w:tcPr>
          <w:p w14:paraId="0D6A9875" w14:textId="77777777" w:rsidR="00507461" w:rsidRPr="001352D1" w:rsidRDefault="001554D3">
            <w:r w:rsidRPr="001352D1">
              <w:t>INT/PRV</w:t>
            </w:r>
          </w:p>
        </w:tc>
        <w:tc>
          <w:tcPr>
            <w:tcW w:w="1327" w:type="dxa"/>
          </w:tcPr>
          <w:p w14:paraId="4D6774BA" w14:textId="77777777" w:rsidR="00507461" w:rsidRPr="001352D1" w:rsidRDefault="00507461"/>
        </w:tc>
        <w:tc>
          <w:tcPr>
            <w:tcW w:w="1327" w:type="dxa"/>
          </w:tcPr>
          <w:p w14:paraId="14F5F491" w14:textId="77777777" w:rsidR="00507461" w:rsidRPr="001352D1" w:rsidRDefault="00507461"/>
        </w:tc>
        <w:tc>
          <w:tcPr>
            <w:tcW w:w="1327" w:type="dxa"/>
          </w:tcPr>
          <w:p w14:paraId="3AB40EDB" w14:textId="77777777" w:rsidR="00507461" w:rsidRPr="001352D1" w:rsidRDefault="00507461"/>
        </w:tc>
        <w:tc>
          <w:tcPr>
            <w:tcW w:w="1327" w:type="dxa"/>
            <w:tcBorders>
              <w:right w:val="single" w:sz="18" w:space="0" w:color="auto"/>
            </w:tcBorders>
          </w:tcPr>
          <w:p w14:paraId="28AAB988" w14:textId="77777777" w:rsidR="00507461" w:rsidRPr="001352D1" w:rsidRDefault="00507461"/>
        </w:tc>
        <w:tc>
          <w:tcPr>
            <w:tcW w:w="1327" w:type="dxa"/>
            <w:tcBorders>
              <w:left w:val="single" w:sz="18" w:space="0" w:color="auto"/>
            </w:tcBorders>
          </w:tcPr>
          <w:p w14:paraId="389C654E" w14:textId="77777777" w:rsidR="00507461" w:rsidRPr="001352D1" w:rsidRDefault="00507461" w:rsidP="00626E48"/>
        </w:tc>
        <w:tc>
          <w:tcPr>
            <w:tcW w:w="1327" w:type="dxa"/>
          </w:tcPr>
          <w:p w14:paraId="62E74570" w14:textId="77777777" w:rsidR="00507461" w:rsidRPr="001352D1" w:rsidRDefault="00507461"/>
        </w:tc>
        <w:tc>
          <w:tcPr>
            <w:tcW w:w="1327" w:type="dxa"/>
          </w:tcPr>
          <w:p w14:paraId="5D5FCD4D" w14:textId="77777777" w:rsidR="00507461" w:rsidRPr="001352D1" w:rsidRDefault="00507461" w:rsidP="00EC4DC0">
            <w:r w:rsidRPr="001352D1">
              <w:t>INT/ HV</w:t>
            </w:r>
          </w:p>
        </w:tc>
        <w:tc>
          <w:tcPr>
            <w:tcW w:w="1327" w:type="dxa"/>
          </w:tcPr>
          <w:p w14:paraId="3F53E73A" w14:textId="77777777" w:rsidR="00507461" w:rsidRPr="001352D1" w:rsidRDefault="00507461">
            <w:r w:rsidRPr="001352D1">
              <w:t>INT/ D</w:t>
            </w:r>
          </w:p>
          <w:p w14:paraId="10DA7743" w14:textId="77777777" w:rsidR="00507461" w:rsidRPr="001352D1" w:rsidRDefault="00507461"/>
          <w:p w14:paraId="281DFAFE" w14:textId="77777777" w:rsidR="00507461" w:rsidRPr="001352D1" w:rsidRDefault="00507461"/>
          <w:p w14:paraId="213297D9" w14:textId="77777777" w:rsidR="00507461" w:rsidRPr="001352D1" w:rsidRDefault="00507461"/>
        </w:tc>
      </w:tr>
      <w:tr w:rsidR="001352D1" w:rsidRPr="001352D1" w14:paraId="6C0C0BB6" w14:textId="77777777">
        <w:trPr>
          <w:trHeight w:val="555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7590" w14:textId="77777777" w:rsidR="00507461" w:rsidRPr="001352D1" w:rsidRDefault="00507461" w:rsidP="00BF6BFE">
            <w:pPr>
              <w:numPr>
                <w:ilvl w:val="0"/>
                <w:numId w:val="4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1352D1">
              <w:t>Multikulturalita</w:t>
            </w:r>
          </w:p>
        </w:tc>
        <w:tc>
          <w:tcPr>
            <w:tcW w:w="1327" w:type="dxa"/>
            <w:tcBorders>
              <w:left w:val="single" w:sz="4" w:space="0" w:color="auto"/>
            </w:tcBorders>
          </w:tcPr>
          <w:p w14:paraId="4AC0EE07" w14:textId="77777777" w:rsidR="00507461" w:rsidRPr="001352D1" w:rsidRDefault="00507461"/>
        </w:tc>
        <w:tc>
          <w:tcPr>
            <w:tcW w:w="1327" w:type="dxa"/>
          </w:tcPr>
          <w:p w14:paraId="66785EC7" w14:textId="77777777" w:rsidR="00507461" w:rsidRPr="001352D1" w:rsidRDefault="00507461"/>
        </w:tc>
        <w:tc>
          <w:tcPr>
            <w:tcW w:w="1327" w:type="dxa"/>
          </w:tcPr>
          <w:p w14:paraId="32D8E923" w14:textId="77777777" w:rsidR="00507461" w:rsidRPr="001352D1" w:rsidRDefault="00507461">
            <w:r w:rsidRPr="001352D1">
              <w:t>INT/AJ, NJ</w:t>
            </w:r>
          </w:p>
        </w:tc>
        <w:tc>
          <w:tcPr>
            <w:tcW w:w="1327" w:type="dxa"/>
          </w:tcPr>
          <w:p w14:paraId="4674AC52" w14:textId="77777777" w:rsidR="00507461" w:rsidRPr="001352D1" w:rsidRDefault="00507461"/>
        </w:tc>
        <w:tc>
          <w:tcPr>
            <w:tcW w:w="1327" w:type="dxa"/>
            <w:tcBorders>
              <w:right w:val="single" w:sz="18" w:space="0" w:color="auto"/>
            </w:tcBorders>
          </w:tcPr>
          <w:p w14:paraId="0503A002" w14:textId="77777777" w:rsidR="00507461" w:rsidRPr="001352D1" w:rsidRDefault="00507461"/>
        </w:tc>
        <w:tc>
          <w:tcPr>
            <w:tcW w:w="1327" w:type="dxa"/>
            <w:tcBorders>
              <w:left w:val="single" w:sz="18" w:space="0" w:color="auto"/>
            </w:tcBorders>
          </w:tcPr>
          <w:p w14:paraId="771E1483" w14:textId="77777777" w:rsidR="00507461" w:rsidRPr="001352D1" w:rsidRDefault="00507461" w:rsidP="00E700E1">
            <w:r w:rsidRPr="001352D1">
              <w:t>INT/ HV</w:t>
            </w:r>
          </w:p>
        </w:tc>
        <w:tc>
          <w:tcPr>
            <w:tcW w:w="1327" w:type="dxa"/>
          </w:tcPr>
          <w:p w14:paraId="5805D0BC" w14:textId="77777777" w:rsidR="00C16838" w:rsidRPr="001352D1" w:rsidRDefault="00C16838" w:rsidP="00C16838">
            <w:r w:rsidRPr="001352D1">
              <w:t>INT/ Z</w:t>
            </w:r>
          </w:p>
          <w:p w14:paraId="7225B2E8" w14:textId="77777777" w:rsidR="00507461" w:rsidRPr="001352D1" w:rsidRDefault="00507461"/>
        </w:tc>
        <w:tc>
          <w:tcPr>
            <w:tcW w:w="1327" w:type="dxa"/>
          </w:tcPr>
          <w:p w14:paraId="2B4D5CBA" w14:textId="77777777" w:rsidR="00507461" w:rsidRPr="001352D1" w:rsidRDefault="00507461" w:rsidP="00DA13C3">
            <w:r w:rsidRPr="001352D1">
              <w:t>INT/ AJ</w:t>
            </w:r>
          </w:p>
        </w:tc>
        <w:tc>
          <w:tcPr>
            <w:tcW w:w="1327" w:type="dxa"/>
          </w:tcPr>
          <w:p w14:paraId="51EB1B85" w14:textId="77777777" w:rsidR="00507461" w:rsidRPr="001352D1" w:rsidRDefault="00507461"/>
          <w:p w14:paraId="438B8FE3" w14:textId="77777777" w:rsidR="00276BE4" w:rsidRPr="001352D1" w:rsidRDefault="00276BE4"/>
          <w:p w14:paraId="5C1BD7BF" w14:textId="77777777" w:rsidR="00276BE4" w:rsidRPr="001352D1" w:rsidRDefault="00276BE4"/>
          <w:p w14:paraId="3330A3E3" w14:textId="77777777" w:rsidR="00507461" w:rsidRPr="001352D1" w:rsidRDefault="00507461"/>
        </w:tc>
      </w:tr>
      <w:tr w:rsidR="001352D1" w:rsidRPr="001352D1" w14:paraId="5A491976" w14:textId="77777777">
        <w:trPr>
          <w:trHeight w:val="555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A3390" w14:textId="77777777" w:rsidR="00507461" w:rsidRPr="001352D1" w:rsidRDefault="00507461" w:rsidP="00BF6BFE">
            <w:pPr>
              <w:numPr>
                <w:ilvl w:val="0"/>
                <w:numId w:val="4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1352D1">
              <w:t>Princip sociálního smíru a solidarity</w:t>
            </w:r>
          </w:p>
        </w:tc>
        <w:tc>
          <w:tcPr>
            <w:tcW w:w="1327" w:type="dxa"/>
            <w:tcBorders>
              <w:left w:val="single" w:sz="4" w:space="0" w:color="auto"/>
            </w:tcBorders>
          </w:tcPr>
          <w:p w14:paraId="5F08EB42" w14:textId="77777777" w:rsidR="00507461" w:rsidRPr="001352D1" w:rsidRDefault="00507461"/>
        </w:tc>
        <w:tc>
          <w:tcPr>
            <w:tcW w:w="1327" w:type="dxa"/>
          </w:tcPr>
          <w:p w14:paraId="74363BE8" w14:textId="77777777" w:rsidR="00507461" w:rsidRPr="001352D1" w:rsidRDefault="00507461"/>
        </w:tc>
        <w:tc>
          <w:tcPr>
            <w:tcW w:w="1327" w:type="dxa"/>
          </w:tcPr>
          <w:p w14:paraId="5FA539ED" w14:textId="77777777" w:rsidR="00507461" w:rsidRPr="001352D1" w:rsidRDefault="00507461"/>
        </w:tc>
        <w:tc>
          <w:tcPr>
            <w:tcW w:w="1327" w:type="dxa"/>
          </w:tcPr>
          <w:p w14:paraId="60AC22AC" w14:textId="77777777" w:rsidR="00507461" w:rsidRPr="001352D1" w:rsidRDefault="00507461"/>
        </w:tc>
        <w:tc>
          <w:tcPr>
            <w:tcW w:w="1327" w:type="dxa"/>
            <w:tcBorders>
              <w:right w:val="single" w:sz="18" w:space="0" w:color="auto"/>
            </w:tcBorders>
          </w:tcPr>
          <w:p w14:paraId="46BAF7B3" w14:textId="77777777" w:rsidR="00507461" w:rsidRPr="001352D1" w:rsidRDefault="001554D3">
            <w:r w:rsidRPr="001352D1">
              <w:t>INT/VL</w:t>
            </w:r>
          </w:p>
        </w:tc>
        <w:tc>
          <w:tcPr>
            <w:tcW w:w="1327" w:type="dxa"/>
            <w:tcBorders>
              <w:left w:val="single" w:sz="18" w:space="0" w:color="auto"/>
            </w:tcBorders>
          </w:tcPr>
          <w:p w14:paraId="0DBD785B" w14:textId="77777777" w:rsidR="00507461" w:rsidRPr="001352D1" w:rsidRDefault="00507461"/>
        </w:tc>
        <w:tc>
          <w:tcPr>
            <w:tcW w:w="1327" w:type="dxa"/>
          </w:tcPr>
          <w:p w14:paraId="38BEE4DF" w14:textId="77777777" w:rsidR="00507461" w:rsidRPr="001352D1" w:rsidRDefault="00507461">
            <w:r w:rsidRPr="001352D1">
              <w:t>INT/ VOZ</w:t>
            </w:r>
          </w:p>
        </w:tc>
        <w:tc>
          <w:tcPr>
            <w:tcW w:w="1327" w:type="dxa"/>
          </w:tcPr>
          <w:p w14:paraId="0E5F0021" w14:textId="77777777" w:rsidR="00507461" w:rsidRPr="001352D1" w:rsidRDefault="00507461"/>
        </w:tc>
        <w:tc>
          <w:tcPr>
            <w:tcW w:w="1327" w:type="dxa"/>
          </w:tcPr>
          <w:p w14:paraId="6D949F8B" w14:textId="77777777" w:rsidR="00507461" w:rsidRPr="001352D1" w:rsidRDefault="00507461">
            <w:r w:rsidRPr="001352D1">
              <w:t>INT/ PČ</w:t>
            </w:r>
          </w:p>
          <w:p w14:paraId="79B9821E" w14:textId="77777777" w:rsidR="00507461" w:rsidRPr="001352D1" w:rsidRDefault="00507461"/>
          <w:p w14:paraId="5CC1A505" w14:textId="77777777" w:rsidR="00507461" w:rsidRPr="001352D1" w:rsidRDefault="00507461"/>
          <w:p w14:paraId="0BE48EDB" w14:textId="77777777" w:rsidR="00507461" w:rsidRPr="001352D1" w:rsidRDefault="00507461"/>
        </w:tc>
      </w:tr>
    </w:tbl>
    <w:p w14:paraId="41629CA8" w14:textId="77777777" w:rsidR="00507461" w:rsidRDefault="00507461">
      <w:pPr>
        <w:rPr>
          <w:b/>
          <w:bCs/>
          <w:sz w:val="28"/>
        </w:rPr>
      </w:pPr>
    </w:p>
    <w:p w14:paraId="7F20BC3C" w14:textId="77777777" w:rsidR="00507461" w:rsidRDefault="00507461">
      <w:r>
        <w:rPr>
          <w:b/>
          <w:bCs/>
          <w:sz w:val="28"/>
        </w:rPr>
        <w:br w:type="page"/>
      </w:r>
      <w:r>
        <w:rPr>
          <w:b/>
          <w:bCs/>
          <w:sz w:val="28"/>
        </w:rPr>
        <w:lastRenderedPageBreak/>
        <w:t>Osobnostní a sociální výchova</w:t>
      </w:r>
    </w:p>
    <w:p w14:paraId="25E23685" w14:textId="77777777" w:rsidR="00507461" w:rsidRDefault="00507461" w:rsidP="00BF6BFE">
      <w:pPr>
        <w:numPr>
          <w:ilvl w:val="0"/>
          <w:numId w:val="6"/>
        </w:numPr>
      </w:pPr>
      <w:r>
        <w:t>uplatňuje se ve všech předmětech a v práci třídního učitele</w:t>
      </w:r>
    </w:p>
    <w:p w14:paraId="7252555E" w14:textId="77777777" w:rsidR="00507461" w:rsidRDefault="0050746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9"/>
        <w:gridCol w:w="1327"/>
        <w:gridCol w:w="1327"/>
        <w:gridCol w:w="1327"/>
        <w:gridCol w:w="1327"/>
        <w:gridCol w:w="1327"/>
        <w:gridCol w:w="1327"/>
        <w:gridCol w:w="1327"/>
        <w:gridCol w:w="1327"/>
        <w:gridCol w:w="1327"/>
      </w:tblGrid>
      <w:tr w:rsidR="001352D1" w:rsidRPr="001352D1" w14:paraId="1A4B026F" w14:textId="77777777">
        <w:trPr>
          <w:trHeight w:val="555"/>
        </w:trPr>
        <w:tc>
          <w:tcPr>
            <w:tcW w:w="2199" w:type="dxa"/>
          </w:tcPr>
          <w:p w14:paraId="5BA1FB2C" w14:textId="77777777" w:rsidR="00507461" w:rsidRPr="001352D1" w:rsidRDefault="00507461">
            <w:pPr>
              <w:jc w:val="left"/>
              <w:rPr>
                <w:b/>
                <w:bCs/>
              </w:rPr>
            </w:pPr>
            <w:r w:rsidRPr="001352D1">
              <w:rPr>
                <w:b/>
                <w:bCs/>
              </w:rPr>
              <w:t>Název tematického okruhu OSV</w:t>
            </w:r>
          </w:p>
        </w:tc>
        <w:tc>
          <w:tcPr>
            <w:tcW w:w="1327" w:type="dxa"/>
          </w:tcPr>
          <w:p w14:paraId="702DA2EB" w14:textId="77777777" w:rsidR="00507461" w:rsidRPr="001352D1" w:rsidRDefault="00507461">
            <w:pPr>
              <w:rPr>
                <w:b/>
                <w:bCs/>
              </w:rPr>
            </w:pPr>
            <w:r w:rsidRPr="001352D1">
              <w:rPr>
                <w:b/>
                <w:bCs/>
              </w:rPr>
              <w:t>1. ročník</w:t>
            </w:r>
          </w:p>
        </w:tc>
        <w:tc>
          <w:tcPr>
            <w:tcW w:w="1327" w:type="dxa"/>
          </w:tcPr>
          <w:p w14:paraId="21D00CB5" w14:textId="77777777" w:rsidR="00507461" w:rsidRPr="001352D1" w:rsidRDefault="00507461">
            <w:pPr>
              <w:rPr>
                <w:b/>
                <w:bCs/>
              </w:rPr>
            </w:pPr>
            <w:r w:rsidRPr="001352D1">
              <w:rPr>
                <w:b/>
                <w:bCs/>
              </w:rPr>
              <w:t>2. ročník</w:t>
            </w:r>
          </w:p>
        </w:tc>
        <w:tc>
          <w:tcPr>
            <w:tcW w:w="1327" w:type="dxa"/>
          </w:tcPr>
          <w:p w14:paraId="45842EA1" w14:textId="77777777" w:rsidR="00507461" w:rsidRPr="001352D1" w:rsidRDefault="00507461">
            <w:pPr>
              <w:rPr>
                <w:b/>
                <w:bCs/>
              </w:rPr>
            </w:pPr>
            <w:r w:rsidRPr="001352D1">
              <w:rPr>
                <w:b/>
                <w:bCs/>
              </w:rPr>
              <w:t>3. ročník</w:t>
            </w:r>
          </w:p>
        </w:tc>
        <w:tc>
          <w:tcPr>
            <w:tcW w:w="1327" w:type="dxa"/>
          </w:tcPr>
          <w:p w14:paraId="7AFDBD23" w14:textId="77777777" w:rsidR="00507461" w:rsidRPr="001352D1" w:rsidRDefault="00507461">
            <w:pPr>
              <w:rPr>
                <w:b/>
                <w:bCs/>
              </w:rPr>
            </w:pPr>
            <w:r w:rsidRPr="001352D1">
              <w:rPr>
                <w:b/>
                <w:bCs/>
              </w:rPr>
              <w:t>4. ročník</w:t>
            </w:r>
          </w:p>
        </w:tc>
        <w:tc>
          <w:tcPr>
            <w:tcW w:w="1327" w:type="dxa"/>
            <w:tcBorders>
              <w:right w:val="single" w:sz="18" w:space="0" w:color="auto"/>
            </w:tcBorders>
          </w:tcPr>
          <w:p w14:paraId="734DE212" w14:textId="77777777" w:rsidR="00507461" w:rsidRPr="001352D1" w:rsidRDefault="00507461">
            <w:pPr>
              <w:rPr>
                <w:b/>
                <w:bCs/>
              </w:rPr>
            </w:pPr>
            <w:r w:rsidRPr="001352D1">
              <w:rPr>
                <w:b/>
                <w:bCs/>
              </w:rPr>
              <w:t>5. ročník</w:t>
            </w:r>
          </w:p>
        </w:tc>
        <w:tc>
          <w:tcPr>
            <w:tcW w:w="1327" w:type="dxa"/>
            <w:tcBorders>
              <w:left w:val="single" w:sz="18" w:space="0" w:color="auto"/>
            </w:tcBorders>
          </w:tcPr>
          <w:p w14:paraId="0DE6BE35" w14:textId="77777777" w:rsidR="00507461" w:rsidRPr="001352D1" w:rsidRDefault="00507461">
            <w:pPr>
              <w:rPr>
                <w:b/>
                <w:bCs/>
              </w:rPr>
            </w:pPr>
            <w:r w:rsidRPr="001352D1">
              <w:rPr>
                <w:b/>
                <w:bCs/>
              </w:rPr>
              <w:t>6. ročník</w:t>
            </w:r>
          </w:p>
        </w:tc>
        <w:tc>
          <w:tcPr>
            <w:tcW w:w="1327" w:type="dxa"/>
          </w:tcPr>
          <w:p w14:paraId="681BBFDB" w14:textId="77777777" w:rsidR="00507461" w:rsidRPr="001352D1" w:rsidRDefault="00507461">
            <w:pPr>
              <w:rPr>
                <w:b/>
                <w:bCs/>
              </w:rPr>
            </w:pPr>
            <w:r w:rsidRPr="001352D1">
              <w:rPr>
                <w:b/>
                <w:bCs/>
              </w:rPr>
              <w:t>7. ročník</w:t>
            </w:r>
          </w:p>
        </w:tc>
        <w:tc>
          <w:tcPr>
            <w:tcW w:w="1327" w:type="dxa"/>
          </w:tcPr>
          <w:p w14:paraId="0B9C3524" w14:textId="77777777" w:rsidR="00507461" w:rsidRPr="001352D1" w:rsidRDefault="00507461">
            <w:pPr>
              <w:rPr>
                <w:b/>
                <w:bCs/>
              </w:rPr>
            </w:pPr>
            <w:r w:rsidRPr="001352D1">
              <w:rPr>
                <w:b/>
                <w:bCs/>
              </w:rPr>
              <w:t>8. ročník</w:t>
            </w:r>
          </w:p>
        </w:tc>
        <w:tc>
          <w:tcPr>
            <w:tcW w:w="1327" w:type="dxa"/>
          </w:tcPr>
          <w:p w14:paraId="02AF4DDE" w14:textId="77777777" w:rsidR="00507461" w:rsidRPr="001352D1" w:rsidRDefault="00507461">
            <w:pPr>
              <w:rPr>
                <w:b/>
                <w:bCs/>
              </w:rPr>
            </w:pPr>
            <w:r w:rsidRPr="001352D1">
              <w:rPr>
                <w:b/>
                <w:bCs/>
              </w:rPr>
              <w:t>9. ročník</w:t>
            </w:r>
          </w:p>
        </w:tc>
      </w:tr>
      <w:tr w:rsidR="001352D1" w:rsidRPr="001352D1" w14:paraId="61E76337" w14:textId="77777777">
        <w:trPr>
          <w:trHeight w:val="555"/>
        </w:trPr>
        <w:tc>
          <w:tcPr>
            <w:tcW w:w="2199" w:type="dxa"/>
          </w:tcPr>
          <w:p w14:paraId="4AA92C6D" w14:textId="77777777" w:rsidR="00507461" w:rsidRPr="001352D1" w:rsidRDefault="00507461" w:rsidP="00BF6BFE">
            <w:pPr>
              <w:numPr>
                <w:ilvl w:val="0"/>
                <w:numId w:val="5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1352D1">
              <w:t>Rozvoj schopností poznávání</w:t>
            </w:r>
          </w:p>
        </w:tc>
        <w:tc>
          <w:tcPr>
            <w:tcW w:w="1327" w:type="dxa"/>
          </w:tcPr>
          <w:p w14:paraId="571A22BE" w14:textId="77777777" w:rsidR="00507461" w:rsidRPr="001352D1" w:rsidRDefault="00507461"/>
        </w:tc>
        <w:tc>
          <w:tcPr>
            <w:tcW w:w="1327" w:type="dxa"/>
          </w:tcPr>
          <w:p w14:paraId="20B3C85D" w14:textId="77777777" w:rsidR="00507461" w:rsidRPr="001352D1" w:rsidRDefault="00507461"/>
        </w:tc>
        <w:tc>
          <w:tcPr>
            <w:tcW w:w="1327" w:type="dxa"/>
          </w:tcPr>
          <w:p w14:paraId="2C1A5C7F" w14:textId="77777777" w:rsidR="00507461" w:rsidRPr="001352D1" w:rsidRDefault="00507461"/>
        </w:tc>
        <w:tc>
          <w:tcPr>
            <w:tcW w:w="1327" w:type="dxa"/>
          </w:tcPr>
          <w:p w14:paraId="0A5B3D45" w14:textId="77777777" w:rsidR="00507461" w:rsidRPr="001352D1" w:rsidRDefault="00302521">
            <w:r w:rsidRPr="001352D1">
              <w:t>INT/PČ</w:t>
            </w:r>
          </w:p>
        </w:tc>
        <w:tc>
          <w:tcPr>
            <w:tcW w:w="1327" w:type="dxa"/>
            <w:tcBorders>
              <w:right w:val="single" w:sz="18" w:space="0" w:color="auto"/>
            </w:tcBorders>
          </w:tcPr>
          <w:p w14:paraId="694A3E54" w14:textId="77777777" w:rsidR="00507461" w:rsidRPr="001352D1" w:rsidRDefault="00507461"/>
        </w:tc>
        <w:tc>
          <w:tcPr>
            <w:tcW w:w="1327" w:type="dxa"/>
            <w:tcBorders>
              <w:left w:val="single" w:sz="18" w:space="0" w:color="auto"/>
            </w:tcBorders>
          </w:tcPr>
          <w:p w14:paraId="60461A8B" w14:textId="77777777" w:rsidR="00507461" w:rsidRPr="001352D1" w:rsidRDefault="00542879" w:rsidP="00542879">
            <w:r w:rsidRPr="001352D1">
              <w:t xml:space="preserve">INT/ </w:t>
            </w:r>
            <w:r w:rsidR="00507461" w:rsidRPr="001352D1">
              <w:t>VV, VOZ</w:t>
            </w:r>
          </w:p>
        </w:tc>
        <w:tc>
          <w:tcPr>
            <w:tcW w:w="1327" w:type="dxa"/>
          </w:tcPr>
          <w:p w14:paraId="7C753443" w14:textId="77777777" w:rsidR="00507461" w:rsidRPr="001352D1" w:rsidRDefault="00507461" w:rsidP="00542879"/>
        </w:tc>
        <w:tc>
          <w:tcPr>
            <w:tcW w:w="1327" w:type="dxa"/>
          </w:tcPr>
          <w:p w14:paraId="3762F284" w14:textId="77777777" w:rsidR="00507461" w:rsidRPr="001352D1" w:rsidRDefault="00507461" w:rsidP="00E708A0">
            <w:r w:rsidRPr="001352D1">
              <w:t>INT/ HV</w:t>
            </w:r>
          </w:p>
        </w:tc>
        <w:tc>
          <w:tcPr>
            <w:tcW w:w="1327" w:type="dxa"/>
          </w:tcPr>
          <w:p w14:paraId="69FE7550" w14:textId="77777777" w:rsidR="00507461" w:rsidRPr="001352D1" w:rsidRDefault="00507461" w:rsidP="00E708A0"/>
        </w:tc>
      </w:tr>
      <w:tr w:rsidR="001352D1" w:rsidRPr="001352D1" w14:paraId="27CDC76E" w14:textId="77777777">
        <w:trPr>
          <w:trHeight w:val="555"/>
        </w:trPr>
        <w:tc>
          <w:tcPr>
            <w:tcW w:w="2199" w:type="dxa"/>
            <w:tcBorders>
              <w:bottom w:val="single" w:sz="4" w:space="0" w:color="auto"/>
            </w:tcBorders>
          </w:tcPr>
          <w:p w14:paraId="04D61711" w14:textId="77777777" w:rsidR="00507461" w:rsidRPr="001352D1" w:rsidRDefault="00507461" w:rsidP="00BF6BFE">
            <w:pPr>
              <w:numPr>
                <w:ilvl w:val="0"/>
                <w:numId w:val="5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1352D1">
              <w:t>Sebepoznání a sebepojetí</w:t>
            </w:r>
          </w:p>
        </w:tc>
        <w:tc>
          <w:tcPr>
            <w:tcW w:w="1327" w:type="dxa"/>
          </w:tcPr>
          <w:p w14:paraId="243F91BD" w14:textId="77777777" w:rsidR="00507461" w:rsidRPr="001352D1" w:rsidRDefault="00507461"/>
        </w:tc>
        <w:tc>
          <w:tcPr>
            <w:tcW w:w="1327" w:type="dxa"/>
          </w:tcPr>
          <w:p w14:paraId="35C6B9BB" w14:textId="77777777" w:rsidR="00507461" w:rsidRPr="001352D1" w:rsidRDefault="00507461"/>
        </w:tc>
        <w:tc>
          <w:tcPr>
            <w:tcW w:w="1327" w:type="dxa"/>
          </w:tcPr>
          <w:p w14:paraId="23D00C02" w14:textId="77777777" w:rsidR="00507461" w:rsidRPr="001352D1" w:rsidRDefault="00507461">
            <w:r w:rsidRPr="001352D1">
              <w:t>INT/ PRV</w:t>
            </w:r>
          </w:p>
        </w:tc>
        <w:tc>
          <w:tcPr>
            <w:tcW w:w="1327" w:type="dxa"/>
          </w:tcPr>
          <w:p w14:paraId="7F6970BB" w14:textId="77777777" w:rsidR="00507461" w:rsidRPr="001352D1" w:rsidRDefault="00507461"/>
        </w:tc>
        <w:tc>
          <w:tcPr>
            <w:tcW w:w="1327" w:type="dxa"/>
            <w:tcBorders>
              <w:right w:val="single" w:sz="18" w:space="0" w:color="auto"/>
            </w:tcBorders>
          </w:tcPr>
          <w:p w14:paraId="0B16A521" w14:textId="77777777" w:rsidR="00507461" w:rsidRPr="001352D1" w:rsidRDefault="00507461"/>
        </w:tc>
        <w:tc>
          <w:tcPr>
            <w:tcW w:w="1327" w:type="dxa"/>
            <w:tcBorders>
              <w:left w:val="single" w:sz="18" w:space="0" w:color="auto"/>
            </w:tcBorders>
          </w:tcPr>
          <w:p w14:paraId="7EC9ABBD" w14:textId="77777777" w:rsidR="00507461" w:rsidRPr="001352D1" w:rsidRDefault="00507461" w:rsidP="00B17D53"/>
        </w:tc>
        <w:tc>
          <w:tcPr>
            <w:tcW w:w="1327" w:type="dxa"/>
          </w:tcPr>
          <w:p w14:paraId="19CE802D" w14:textId="77777777" w:rsidR="00507461" w:rsidRPr="001352D1" w:rsidRDefault="00507461" w:rsidP="00E708A0">
            <w:r w:rsidRPr="001352D1">
              <w:t>INT/ VV</w:t>
            </w:r>
          </w:p>
        </w:tc>
        <w:tc>
          <w:tcPr>
            <w:tcW w:w="1327" w:type="dxa"/>
          </w:tcPr>
          <w:p w14:paraId="22180468" w14:textId="77777777" w:rsidR="00507461" w:rsidRPr="001352D1" w:rsidRDefault="00507461">
            <w:r w:rsidRPr="001352D1">
              <w:t>INT/ VOZ</w:t>
            </w:r>
          </w:p>
        </w:tc>
        <w:tc>
          <w:tcPr>
            <w:tcW w:w="1327" w:type="dxa"/>
          </w:tcPr>
          <w:p w14:paraId="0E6DDD41" w14:textId="77777777" w:rsidR="00507461" w:rsidRPr="001352D1" w:rsidRDefault="00507461" w:rsidP="00E708A0"/>
        </w:tc>
      </w:tr>
      <w:tr w:rsidR="001352D1" w:rsidRPr="001352D1" w14:paraId="76FEBF2C" w14:textId="77777777">
        <w:trPr>
          <w:trHeight w:val="555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87F03" w14:textId="77777777" w:rsidR="00507461" w:rsidRPr="001352D1" w:rsidRDefault="00507461" w:rsidP="00BF6BFE">
            <w:pPr>
              <w:numPr>
                <w:ilvl w:val="0"/>
                <w:numId w:val="5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1352D1">
              <w:t>Seberegulace a sebeorganizace</w:t>
            </w:r>
          </w:p>
        </w:tc>
        <w:tc>
          <w:tcPr>
            <w:tcW w:w="1327" w:type="dxa"/>
            <w:tcBorders>
              <w:left w:val="single" w:sz="4" w:space="0" w:color="auto"/>
            </w:tcBorders>
          </w:tcPr>
          <w:p w14:paraId="6FDD4478" w14:textId="77777777" w:rsidR="00507461" w:rsidRPr="001352D1" w:rsidRDefault="00507461"/>
        </w:tc>
        <w:tc>
          <w:tcPr>
            <w:tcW w:w="1327" w:type="dxa"/>
          </w:tcPr>
          <w:p w14:paraId="16989A25" w14:textId="77777777" w:rsidR="00507461" w:rsidRPr="001352D1" w:rsidRDefault="00302521">
            <w:r w:rsidRPr="001352D1">
              <w:t>INT/TV</w:t>
            </w:r>
          </w:p>
        </w:tc>
        <w:tc>
          <w:tcPr>
            <w:tcW w:w="1327" w:type="dxa"/>
          </w:tcPr>
          <w:p w14:paraId="775E3C4E" w14:textId="77777777" w:rsidR="00507461" w:rsidRPr="001352D1" w:rsidRDefault="00507461"/>
        </w:tc>
        <w:tc>
          <w:tcPr>
            <w:tcW w:w="1327" w:type="dxa"/>
          </w:tcPr>
          <w:p w14:paraId="753C6562" w14:textId="77777777" w:rsidR="00507461" w:rsidRPr="001352D1" w:rsidRDefault="00507461"/>
        </w:tc>
        <w:tc>
          <w:tcPr>
            <w:tcW w:w="1327" w:type="dxa"/>
            <w:tcBorders>
              <w:right w:val="single" w:sz="18" w:space="0" w:color="auto"/>
            </w:tcBorders>
          </w:tcPr>
          <w:p w14:paraId="290A53EB" w14:textId="77777777" w:rsidR="00507461" w:rsidRPr="001352D1" w:rsidRDefault="00507461" w:rsidP="0095458A"/>
        </w:tc>
        <w:tc>
          <w:tcPr>
            <w:tcW w:w="1327" w:type="dxa"/>
            <w:tcBorders>
              <w:left w:val="single" w:sz="18" w:space="0" w:color="auto"/>
            </w:tcBorders>
          </w:tcPr>
          <w:p w14:paraId="0C4226D5" w14:textId="77777777" w:rsidR="00507461" w:rsidRPr="001352D1" w:rsidRDefault="000C3C89" w:rsidP="000C3C89">
            <w:r w:rsidRPr="001352D1">
              <w:t>INT/</w:t>
            </w:r>
            <w:r w:rsidR="00507461" w:rsidRPr="001352D1">
              <w:t>AJ,  VOZ</w:t>
            </w:r>
          </w:p>
        </w:tc>
        <w:tc>
          <w:tcPr>
            <w:tcW w:w="1327" w:type="dxa"/>
          </w:tcPr>
          <w:p w14:paraId="60D85F4A" w14:textId="77777777" w:rsidR="00507461" w:rsidRPr="001352D1" w:rsidRDefault="00507461" w:rsidP="000C3C89">
            <w:r w:rsidRPr="001352D1">
              <w:t>INT/ NJ</w:t>
            </w:r>
          </w:p>
        </w:tc>
        <w:tc>
          <w:tcPr>
            <w:tcW w:w="1327" w:type="dxa"/>
          </w:tcPr>
          <w:p w14:paraId="67CC96A3" w14:textId="77777777" w:rsidR="00507461" w:rsidRPr="001352D1" w:rsidRDefault="00507461" w:rsidP="000C3C89">
            <w:r w:rsidRPr="001352D1">
              <w:t>INT/ NJ</w:t>
            </w:r>
          </w:p>
        </w:tc>
        <w:tc>
          <w:tcPr>
            <w:tcW w:w="1327" w:type="dxa"/>
          </w:tcPr>
          <w:p w14:paraId="2EBBD59D" w14:textId="77777777" w:rsidR="00507461" w:rsidRPr="001352D1" w:rsidRDefault="00E708A0" w:rsidP="00E708A0">
            <w:r w:rsidRPr="001352D1">
              <w:t>INT/ TV</w:t>
            </w:r>
          </w:p>
        </w:tc>
      </w:tr>
      <w:tr w:rsidR="001352D1" w:rsidRPr="001352D1" w14:paraId="74E1A240" w14:textId="77777777">
        <w:trPr>
          <w:trHeight w:val="555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904B4" w14:textId="77777777" w:rsidR="00507461" w:rsidRPr="001352D1" w:rsidRDefault="00507461" w:rsidP="00BF6BFE">
            <w:pPr>
              <w:numPr>
                <w:ilvl w:val="0"/>
                <w:numId w:val="5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1352D1">
              <w:t>Psychohygiena</w:t>
            </w:r>
          </w:p>
        </w:tc>
        <w:tc>
          <w:tcPr>
            <w:tcW w:w="1327" w:type="dxa"/>
            <w:tcBorders>
              <w:left w:val="single" w:sz="4" w:space="0" w:color="auto"/>
            </w:tcBorders>
          </w:tcPr>
          <w:p w14:paraId="5D3641D5" w14:textId="77777777" w:rsidR="00507461" w:rsidRPr="001352D1" w:rsidRDefault="00507461"/>
        </w:tc>
        <w:tc>
          <w:tcPr>
            <w:tcW w:w="1327" w:type="dxa"/>
          </w:tcPr>
          <w:p w14:paraId="05887D6C" w14:textId="77777777" w:rsidR="00507461" w:rsidRPr="001352D1" w:rsidRDefault="00302521">
            <w:r w:rsidRPr="001352D1">
              <w:t>INT/TV</w:t>
            </w:r>
          </w:p>
        </w:tc>
        <w:tc>
          <w:tcPr>
            <w:tcW w:w="1327" w:type="dxa"/>
          </w:tcPr>
          <w:p w14:paraId="60404112" w14:textId="77777777" w:rsidR="00507461" w:rsidRPr="001352D1" w:rsidRDefault="00507461"/>
        </w:tc>
        <w:tc>
          <w:tcPr>
            <w:tcW w:w="1327" w:type="dxa"/>
          </w:tcPr>
          <w:p w14:paraId="1C0D2928" w14:textId="77777777" w:rsidR="00507461" w:rsidRPr="001352D1" w:rsidRDefault="00507461"/>
        </w:tc>
        <w:tc>
          <w:tcPr>
            <w:tcW w:w="1327" w:type="dxa"/>
            <w:tcBorders>
              <w:right w:val="single" w:sz="18" w:space="0" w:color="auto"/>
            </w:tcBorders>
          </w:tcPr>
          <w:p w14:paraId="3FF0A04C" w14:textId="77777777" w:rsidR="00507461" w:rsidRPr="001352D1" w:rsidRDefault="00507461"/>
        </w:tc>
        <w:tc>
          <w:tcPr>
            <w:tcW w:w="1327" w:type="dxa"/>
            <w:tcBorders>
              <w:left w:val="single" w:sz="18" w:space="0" w:color="auto"/>
            </w:tcBorders>
          </w:tcPr>
          <w:p w14:paraId="0D42695E" w14:textId="77777777" w:rsidR="00507461" w:rsidRPr="001352D1" w:rsidRDefault="00507461" w:rsidP="00EE0CE1">
            <w:r w:rsidRPr="001352D1">
              <w:t>INT/ TV</w:t>
            </w:r>
          </w:p>
        </w:tc>
        <w:tc>
          <w:tcPr>
            <w:tcW w:w="1327" w:type="dxa"/>
          </w:tcPr>
          <w:p w14:paraId="47D0E1E3" w14:textId="4665E0F5" w:rsidR="00507461" w:rsidRPr="001352D1" w:rsidRDefault="00507461" w:rsidP="007130BF">
            <w:r w:rsidRPr="001352D1">
              <w:t>IN</w:t>
            </w:r>
            <w:r w:rsidR="0025561E" w:rsidRPr="001352D1">
              <w:t>T/</w:t>
            </w:r>
            <w:r w:rsidRPr="001352D1">
              <w:t>HV</w:t>
            </w:r>
          </w:p>
        </w:tc>
        <w:tc>
          <w:tcPr>
            <w:tcW w:w="1327" w:type="dxa"/>
          </w:tcPr>
          <w:p w14:paraId="337697C9" w14:textId="77777777" w:rsidR="00507461" w:rsidRPr="001352D1" w:rsidRDefault="00507461" w:rsidP="000C3C89"/>
        </w:tc>
        <w:tc>
          <w:tcPr>
            <w:tcW w:w="1327" w:type="dxa"/>
          </w:tcPr>
          <w:p w14:paraId="67A9B716" w14:textId="77777777" w:rsidR="00507461" w:rsidRPr="001352D1" w:rsidRDefault="00507461" w:rsidP="000C3C89"/>
        </w:tc>
      </w:tr>
      <w:tr w:rsidR="001352D1" w:rsidRPr="001352D1" w14:paraId="31A79088" w14:textId="77777777">
        <w:trPr>
          <w:trHeight w:val="555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A7A99" w14:textId="77777777" w:rsidR="00507461" w:rsidRPr="001352D1" w:rsidRDefault="00507461" w:rsidP="00BF6BFE">
            <w:pPr>
              <w:numPr>
                <w:ilvl w:val="0"/>
                <w:numId w:val="5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1352D1">
              <w:t>Kreativita</w:t>
            </w:r>
          </w:p>
        </w:tc>
        <w:tc>
          <w:tcPr>
            <w:tcW w:w="1327" w:type="dxa"/>
            <w:tcBorders>
              <w:left w:val="single" w:sz="4" w:space="0" w:color="auto"/>
            </w:tcBorders>
          </w:tcPr>
          <w:p w14:paraId="05DDF11D" w14:textId="77777777" w:rsidR="00507461" w:rsidRPr="001352D1" w:rsidRDefault="00507461"/>
        </w:tc>
        <w:tc>
          <w:tcPr>
            <w:tcW w:w="1327" w:type="dxa"/>
          </w:tcPr>
          <w:p w14:paraId="2E779B7C" w14:textId="77777777" w:rsidR="00507461" w:rsidRPr="001352D1" w:rsidRDefault="00507461"/>
        </w:tc>
        <w:tc>
          <w:tcPr>
            <w:tcW w:w="1327" w:type="dxa"/>
          </w:tcPr>
          <w:p w14:paraId="3D94B57F" w14:textId="77777777" w:rsidR="00507461" w:rsidRPr="001352D1" w:rsidRDefault="00507461"/>
        </w:tc>
        <w:tc>
          <w:tcPr>
            <w:tcW w:w="1327" w:type="dxa"/>
          </w:tcPr>
          <w:p w14:paraId="0D038DA0" w14:textId="77777777" w:rsidR="00507461" w:rsidRPr="001352D1" w:rsidRDefault="00507461">
            <w:r w:rsidRPr="001352D1">
              <w:t>INT/PČ</w:t>
            </w:r>
          </w:p>
        </w:tc>
        <w:tc>
          <w:tcPr>
            <w:tcW w:w="1327" w:type="dxa"/>
            <w:tcBorders>
              <w:right w:val="single" w:sz="18" w:space="0" w:color="auto"/>
            </w:tcBorders>
          </w:tcPr>
          <w:p w14:paraId="5C5CE759" w14:textId="77777777" w:rsidR="00507461" w:rsidRPr="001352D1" w:rsidRDefault="00507461"/>
        </w:tc>
        <w:tc>
          <w:tcPr>
            <w:tcW w:w="1327" w:type="dxa"/>
            <w:tcBorders>
              <w:left w:val="single" w:sz="18" w:space="0" w:color="auto"/>
            </w:tcBorders>
          </w:tcPr>
          <w:p w14:paraId="73243252" w14:textId="77777777" w:rsidR="00507461" w:rsidRPr="001352D1" w:rsidRDefault="00507461" w:rsidP="0059357B">
            <w:r w:rsidRPr="001352D1">
              <w:t>INT/ HV, VV</w:t>
            </w:r>
            <w:r w:rsidR="00C84E83" w:rsidRPr="001352D1">
              <w:t>, PČ</w:t>
            </w:r>
          </w:p>
        </w:tc>
        <w:tc>
          <w:tcPr>
            <w:tcW w:w="1327" w:type="dxa"/>
          </w:tcPr>
          <w:p w14:paraId="4EAB70B2" w14:textId="77777777" w:rsidR="00507461" w:rsidRPr="001352D1" w:rsidRDefault="00507461" w:rsidP="0059357B"/>
        </w:tc>
        <w:tc>
          <w:tcPr>
            <w:tcW w:w="1327" w:type="dxa"/>
          </w:tcPr>
          <w:p w14:paraId="220F2EB6" w14:textId="77777777" w:rsidR="00507461" w:rsidRPr="001352D1" w:rsidRDefault="00507461" w:rsidP="00D12D77"/>
        </w:tc>
        <w:tc>
          <w:tcPr>
            <w:tcW w:w="1327" w:type="dxa"/>
          </w:tcPr>
          <w:p w14:paraId="3B7FD1FC" w14:textId="77777777" w:rsidR="00507461" w:rsidRPr="001352D1" w:rsidRDefault="00507461" w:rsidP="00E708A0"/>
        </w:tc>
      </w:tr>
      <w:tr w:rsidR="001352D1" w:rsidRPr="001352D1" w14:paraId="509A8BBC" w14:textId="77777777">
        <w:trPr>
          <w:trHeight w:val="555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07F09" w14:textId="77777777" w:rsidR="00507461" w:rsidRPr="001352D1" w:rsidRDefault="00507461" w:rsidP="00BF6BFE">
            <w:pPr>
              <w:numPr>
                <w:ilvl w:val="0"/>
                <w:numId w:val="5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1352D1">
              <w:t>Poznávání lidí</w:t>
            </w:r>
          </w:p>
        </w:tc>
        <w:tc>
          <w:tcPr>
            <w:tcW w:w="1327" w:type="dxa"/>
            <w:tcBorders>
              <w:left w:val="single" w:sz="4" w:space="0" w:color="auto"/>
            </w:tcBorders>
          </w:tcPr>
          <w:p w14:paraId="04F636A5" w14:textId="77777777" w:rsidR="00507461" w:rsidRPr="001352D1" w:rsidRDefault="00507461">
            <w:r w:rsidRPr="001352D1">
              <w:t>INT/ PRV</w:t>
            </w:r>
          </w:p>
        </w:tc>
        <w:tc>
          <w:tcPr>
            <w:tcW w:w="1327" w:type="dxa"/>
          </w:tcPr>
          <w:p w14:paraId="749AF828" w14:textId="77777777" w:rsidR="00507461" w:rsidRPr="001352D1" w:rsidRDefault="00507461"/>
        </w:tc>
        <w:tc>
          <w:tcPr>
            <w:tcW w:w="1327" w:type="dxa"/>
          </w:tcPr>
          <w:p w14:paraId="782F1AC7" w14:textId="77777777" w:rsidR="00507461" w:rsidRPr="001352D1" w:rsidRDefault="00507461"/>
        </w:tc>
        <w:tc>
          <w:tcPr>
            <w:tcW w:w="1327" w:type="dxa"/>
          </w:tcPr>
          <w:p w14:paraId="4223350F" w14:textId="77777777" w:rsidR="00507461" w:rsidRPr="001352D1" w:rsidRDefault="00507461"/>
        </w:tc>
        <w:tc>
          <w:tcPr>
            <w:tcW w:w="1327" w:type="dxa"/>
            <w:tcBorders>
              <w:right w:val="single" w:sz="18" w:space="0" w:color="auto"/>
            </w:tcBorders>
          </w:tcPr>
          <w:p w14:paraId="5BB76886" w14:textId="77777777" w:rsidR="00507461" w:rsidRPr="001352D1" w:rsidRDefault="00507461"/>
        </w:tc>
        <w:tc>
          <w:tcPr>
            <w:tcW w:w="1327" w:type="dxa"/>
            <w:tcBorders>
              <w:left w:val="single" w:sz="18" w:space="0" w:color="auto"/>
            </w:tcBorders>
          </w:tcPr>
          <w:p w14:paraId="2631C1FC" w14:textId="77777777" w:rsidR="00507461" w:rsidRPr="001352D1" w:rsidRDefault="00507461">
            <w:r w:rsidRPr="001352D1">
              <w:t>INT/ VOZ</w:t>
            </w:r>
          </w:p>
        </w:tc>
        <w:tc>
          <w:tcPr>
            <w:tcW w:w="1327" w:type="dxa"/>
          </w:tcPr>
          <w:p w14:paraId="5DEBAA33" w14:textId="77777777" w:rsidR="00507461" w:rsidRPr="001352D1" w:rsidRDefault="00507461">
            <w:r w:rsidRPr="001352D1">
              <w:t>INT/ ČJ</w:t>
            </w:r>
          </w:p>
        </w:tc>
        <w:tc>
          <w:tcPr>
            <w:tcW w:w="1327" w:type="dxa"/>
          </w:tcPr>
          <w:p w14:paraId="34ED5592" w14:textId="77777777" w:rsidR="00507461" w:rsidRPr="001352D1" w:rsidRDefault="00507461">
            <w:r w:rsidRPr="001352D1">
              <w:t>INT/ HV</w:t>
            </w:r>
          </w:p>
        </w:tc>
        <w:tc>
          <w:tcPr>
            <w:tcW w:w="1327" w:type="dxa"/>
          </w:tcPr>
          <w:p w14:paraId="0FF8A339" w14:textId="77777777" w:rsidR="00507461" w:rsidRPr="001352D1" w:rsidRDefault="00507461" w:rsidP="003446A6"/>
        </w:tc>
      </w:tr>
      <w:tr w:rsidR="001352D1" w:rsidRPr="001352D1" w14:paraId="5C183AD2" w14:textId="77777777">
        <w:trPr>
          <w:trHeight w:val="555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F96D1" w14:textId="77777777" w:rsidR="00507461" w:rsidRPr="001352D1" w:rsidRDefault="00507461" w:rsidP="00BF6BFE">
            <w:pPr>
              <w:numPr>
                <w:ilvl w:val="0"/>
                <w:numId w:val="5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1352D1">
              <w:t>Mezilidské vztahy</w:t>
            </w:r>
          </w:p>
        </w:tc>
        <w:tc>
          <w:tcPr>
            <w:tcW w:w="1327" w:type="dxa"/>
            <w:tcBorders>
              <w:left w:val="single" w:sz="4" w:space="0" w:color="auto"/>
            </w:tcBorders>
          </w:tcPr>
          <w:p w14:paraId="2979C2DE" w14:textId="77777777" w:rsidR="00507461" w:rsidRPr="001352D1" w:rsidRDefault="00507461"/>
        </w:tc>
        <w:tc>
          <w:tcPr>
            <w:tcW w:w="1327" w:type="dxa"/>
          </w:tcPr>
          <w:p w14:paraId="3F358A8D" w14:textId="77777777" w:rsidR="00507461" w:rsidRPr="001352D1" w:rsidRDefault="00507461"/>
        </w:tc>
        <w:tc>
          <w:tcPr>
            <w:tcW w:w="1327" w:type="dxa"/>
          </w:tcPr>
          <w:p w14:paraId="04111D24" w14:textId="77777777" w:rsidR="00507461" w:rsidRPr="001352D1" w:rsidRDefault="00507461">
            <w:r w:rsidRPr="001352D1">
              <w:t>INT/ TV</w:t>
            </w:r>
          </w:p>
        </w:tc>
        <w:tc>
          <w:tcPr>
            <w:tcW w:w="1327" w:type="dxa"/>
          </w:tcPr>
          <w:p w14:paraId="1F97A05B" w14:textId="77777777" w:rsidR="00507461" w:rsidRPr="001352D1" w:rsidRDefault="00507461"/>
        </w:tc>
        <w:tc>
          <w:tcPr>
            <w:tcW w:w="1327" w:type="dxa"/>
            <w:tcBorders>
              <w:right w:val="single" w:sz="18" w:space="0" w:color="auto"/>
            </w:tcBorders>
          </w:tcPr>
          <w:p w14:paraId="16EF9854" w14:textId="77777777" w:rsidR="00507461" w:rsidRPr="001352D1" w:rsidRDefault="00507461"/>
        </w:tc>
        <w:tc>
          <w:tcPr>
            <w:tcW w:w="1327" w:type="dxa"/>
            <w:tcBorders>
              <w:left w:val="single" w:sz="18" w:space="0" w:color="auto"/>
            </w:tcBorders>
          </w:tcPr>
          <w:p w14:paraId="00B39D1F" w14:textId="77777777" w:rsidR="00507461" w:rsidRPr="001352D1" w:rsidRDefault="003446A6" w:rsidP="000C3C89">
            <w:r w:rsidRPr="001352D1">
              <w:t>INT/</w:t>
            </w:r>
            <w:r w:rsidR="00507461" w:rsidRPr="001352D1">
              <w:t>VOZ</w:t>
            </w:r>
          </w:p>
        </w:tc>
        <w:tc>
          <w:tcPr>
            <w:tcW w:w="1327" w:type="dxa"/>
          </w:tcPr>
          <w:p w14:paraId="059F5022" w14:textId="77777777" w:rsidR="00507461" w:rsidRPr="001352D1" w:rsidRDefault="000C3C89" w:rsidP="000C3C89">
            <w:r w:rsidRPr="001352D1">
              <w:t>INT/</w:t>
            </w:r>
            <w:r w:rsidR="00507461" w:rsidRPr="001352D1">
              <w:t>HV,VOZ</w:t>
            </w:r>
          </w:p>
        </w:tc>
        <w:tc>
          <w:tcPr>
            <w:tcW w:w="1327" w:type="dxa"/>
          </w:tcPr>
          <w:p w14:paraId="4BD1DFB9" w14:textId="77777777" w:rsidR="00507461" w:rsidRPr="001352D1" w:rsidRDefault="003446A6" w:rsidP="000C3C89">
            <w:r w:rsidRPr="001352D1">
              <w:t>INT/</w:t>
            </w:r>
            <w:r w:rsidR="00507461" w:rsidRPr="001352D1">
              <w:t>AJ</w:t>
            </w:r>
          </w:p>
        </w:tc>
        <w:tc>
          <w:tcPr>
            <w:tcW w:w="1327" w:type="dxa"/>
          </w:tcPr>
          <w:p w14:paraId="4D80AA75" w14:textId="77777777" w:rsidR="00507461" w:rsidRPr="001352D1" w:rsidRDefault="00507461" w:rsidP="000C3C89"/>
        </w:tc>
      </w:tr>
      <w:tr w:rsidR="001352D1" w:rsidRPr="001352D1" w14:paraId="0D0A4828" w14:textId="77777777">
        <w:trPr>
          <w:trHeight w:val="555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56ED8" w14:textId="77777777" w:rsidR="00507461" w:rsidRPr="001352D1" w:rsidRDefault="00507461" w:rsidP="00BF6BFE">
            <w:pPr>
              <w:numPr>
                <w:ilvl w:val="0"/>
                <w:numId w:val="5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1352D1">
              <w:t>Komunikace</w:t>
            </w:r>
          </w:p>
        </w:tc>
        <w:tc>
          <w:tcPr>
            <w:tcW w:w="1327" w:type="dxa"/>
            <w:tcBorders>
              <w:left w:val="single" w:sz="4" w:space="0" w:color="auto"/>
            </w:tcBorders>
          </w:tcPr>
          <w:p w14:paraId="07CA252C" w14:textId="77777777" w:rsidR="00507461" w:rsidRPr="001352D1" w:rsidRDefault="00507461"/>
        </w:tc>
        <w:tc>
          <w:tcPr>
            <w:tcW w:w="1327" w:type="dxa"/>
          </w:tcPr>
          <w:p w14:paraId="7100AE25" w14:textId="77777777" w:rsidR="00507461" w:rsidRPr="001352D1" w:rsidRDefault="00507461" w:rsidP="0095458A">
            <w:r w:rsidRPr="001352D1">
              <w:t>INT/ ČJ</w:t>
            </w:r>
          </w:p>
        </w:tc>
        <w:tc>
          <w:tcPr>
            <w:tcW w:w="1327" w:type="dxa"/>
          </w:tcPr>
          <w:p w14:paraId="4225C53E" w14:textId="77777777" w:rsidR="00507461" w:rsidRPr="001352D1" w:rsidRDefault="00507461"/>
        </w:tc>
        <w:tc>
          <w:tcPr>
            <w:tcW w:w="1327" w:type="dxa"/>
          </w:tcPr>
          <w:p w14:paraId="3E0CA27B" w14:textId="77777777" w:rsidR="00507461" w:rsidRPr="001352D1" w:rsidRDefault="00507461"/>
        </w:tc>
        <w:tc>
          <w:tcPr>
            <w:tcW w:w="1327" w:type="dxa"/>
            <w:tcBorders>
              <w:right w:val="single" w:sz="18" w:space="0" w:color="auto"/>
            </w:tcBorders>
          </w:tcPr>
          <w:p w14:paraId="05C2230D" w14:textId="77777777" w:rsidR="00507461" w:rsidRPr="001352D1" w:rsidRDefault="00507461"/>
        </w:tc>
        <w:tc>
          <w:tcPr>
            <w:tcW w:w="1327" w:type="dxa"/>
            <w:tcBorders>
              <w:left w:val="single" w:sz="18" w:space="0" w:color="auto"/>
            </w:tcBorders>
          </w:tcPr>
          <w:p w14:paraId="03C75F73" w14:textId="77777777" w:rsidR="00507461" w:rsidRPr="001352D1" w:rsidRDefault="00507461" w:rsidP="00E708A0">
            <w:r w:rsidRPr="001352D1">
              <w:t>INT/ HV, AJ,  ČJ</w:t>
            </w:r>
          </w:p>
        </w:tc>
        <w:tc>
          <w:tcPr>
            <w:tcW w:w="1327" w:type="dxa"/>
          </w:tcPr>
          <w:p w14:paraId="12A57B53" w14:textId="77777777" w:rsidR="00507461" w:rsidRPr="001352D1" w:rsidRDefault="00507461" w:rsidP="006C37BA">
            <w:r w:rsidRPr="001352D1">
              <w:t>INT/ VOZ</w:t>
            </w:r>
          </w:p>
        </w:tc>
        <w:tc>
          <w:tcPr>
            <w:tcW w:w="1327" w:type="dxa"/>
          </w:tcPr>
          <w:p w14:paraId="7178C9A2" w14:textId="77777777" w:rsidR="00507461" w:rsidRPr="001352D1" w:rsidRDefault="00507461" w:rsidP="006C37BA"/>
        </w:tc>
        <w:tc>
          <w:tcPr>
            <w:tcW w:w="1327" w:type="dxa"/>
          </w:tcPr>
          <w:p w14:paraId="41DC4BAE" w14:textId="77777777" w:rsidR="00507461" w:rsidRPr="001352D1" w:rsidRDefault="00F71E46">
            <w:r w:rsidRPr="001352D1">
              <w:t>INT/NJ</w:t>
            </w:r>
          </w:p>
          <w:p w14:paraId="3B50278E" w14:textId="77777777" w:rsidR="00507461" w:rsidRPr="001352D1" w:rsidRDefault="00507461"/>
        </w:tc>
      </w:tr>
      <w:tr w:rsidR="001352D1" w:rsidRPr="001352D1" w14:paraId="19306B05" w14:textId="77777777">
        <w:trPr>
          <w:trHeight w:val="555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EEAA4" w14:textId="77777777" w:rsidR="00507461" w:rsidRPr="001352D1" w:rsidRDefault="00507461" w:rsidP="00BF6BFE">
            <w:pPr>
              <w:numPr>
                <w:ilvl w:val="0"/>
                <w:numId w:val="5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1352D1">
              <w:t>Kooperace a kompetice</w:t>
            </w:r>
          </w:p>
        </w:tc>
        <w:tc>
          <w:tcPr>
            <w:tcW w:w="1327" w:type="dxa"/>
            <w:tcBorders>
              <w:left w:val="single" w:sz="4" w:space="0" w:color="auto"/>
            </w:tcBorders>
          </w:tcPr>
          <w:p w14:paraId="45FC73B0" w14:textId="77777777" w:rsidR="00507461" w:rsidRPr="001352D1" w:rsidRDefault="00507461"/>
        </w:tc>
        <w:tc>
          <w:tcPr>
            <w:tcW w:w="1327" w:type="dxa"/>
          </w:tcPr>
          <w:p w14:paraId="00EF062D" w14:textId="77777777" w:rsidR="00507461" w:rsidRPr="001352D1" w:rsidRDefault="00507461"/>
        </w:tc>
        <w:tc>
          <w:tcPr>
            <w:tcW w:w="1327" w:type="dxa"/>
          </w:tcPr>
          <w:p w14:paraId="6CCC9AA7" w14:textId="77777777" w:rsidR="00507461" w:rsidRPr="001352D1" w:rsidRDefault="00507461"/>
        </w:tc>
        <w:tc>
          <w:tcPr>
            <w:tcW w:w="1327" w:type="dxa"/>
          </w:tcPr>
          <w:p w14:paraId="0055DC41" w14:textId="77777777" w:rsidR="00507461" w:rsidRPr="001352D1" w:rsidRDefault="00507461"/>
        </w:tc>
        <w:tc>
          <w:tcPr>
            <w:tcW w:w="1327" w:type="dxa"/>
            <w:tcBorders>
              <w:right w:val="single" w:sz="18" w:space="0" w:color="auto"/>
            </w:tcBorders>
          </w:tcPr>
          <w:p w14:paraId="78EF51B2" w14:textId="77777777" w:rsidR="00507461" w:rsidRPr="001352D1" w:rsidRDefault="00A30261">
            <w:r w:rsidRPr="001352D1">
              <w:t>INT/AJ, NJ</w:t>
            </w:r>
          </w:p>
        </w:tc>
        <w:tc>
          <w:tcPr>
            <w:tcW w:w="1327" w:type="dxa"/>
            <w:tcBorders>
              <w:left w:val="single" w:sz="18" w:space="0" w:color="auto"/>
            </w:tcBorders>
          </w:tcPr>
          <w:p w14:paraId="101E20B1" w14:textId="77777777" w:rsidR="00507461" w:rsidRPr="001352D1" w:rsidRDefault="00507461"/>
        </w:tc>
        <w:tc>
          <w:tcPr>
            <w:tcW w:w="1327" w:type="dxa"/>
          </w:tcPr>
          <w:p w14:paraId="6ED8CDEF" w14:textId="77777777" w:rsidR="00507461" w:rsidRPr="001352D1" w:rsidRDefault="00507461"/>
        </w:tc>
        <w:tc>
          <w:tcPr>
            <w:tcW w:w="1327" w:type="dxa"/>
          </w:tcPr>
          <w:p w14:paraId="0E614D67" w14:textId="464BA21D" w:rsidR="00507461" w:rsidRPr="001352D1" w:rsidRDefault="00507461" w:rsidP="00A83A59"/>
        </w:tc>
        <w:tc>
          <w:tcPr>
            <w:tcW w:w="1327" w:type="dxa"/>
          </w:tcPr>
          <w:p w14:paraId="45E31A65" w14:textId="77777777" w:rsidR="00507461" w:rsidRPr="001352D1" w:rsidRDefault="00507461">
            <w:r w:rsidRPr="001352D1">
              <w:t>INT/ HV</w:t>
            </w:r>
          </w:p>
          <w:p w14:paraId="34787473" w14:textId="77777777" w:rsidR="00507461" w:rsidRPr="001352D1" w:rsidRDefault="00507461"/>
          <w:p w14:paraId="0C183EDD" w14:textId="77777777" w:rsidR="00507461" w:rsidRPr="001352D1" w:rsidRDefault="00507461"/>
        </w:tc>
      </w:tr>
      <w:tr w:rsidR="001352D1" w:rsidRPr="001352D1" w14:paraId="21B07321" w14:textId="77777777">
        <w:trPr>
          <w:trHeight w:val="555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66446" w14:textId="77777777" w:rsidR="00507461" w:rsidRPr="001352D1" w:rsidRDefault="00507461" w:rsidP="00BF6BFE">
            <w:pPr>
              <w:numPr>
                <w:ilvl w:val="0"/>
                <w:numId w:val="5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1352D1">
              <w:t>Řešení problémů a rozhodovací dovednosti</w:t>
            </w:r>
          </w:p>
        </w:tc>
        <w:tc>
          <w:tcPr>
            <w:tcW w:w="1327" w:type="dxa"/>
            <w:tcBorders>
              <w:left w:val="single" w:sz="4" w:space="0" w:color="auto"/>
            </w:tcBorders>
          </w:tcPr>
          <w:p w14:paraId="4BC1B9E1" w14:textId="77777777" w:rsidR="00507461" w:rsidRPr="001352D1" w:rsidRDefault="00507461"/>
        </w:tc>
        <w:tc>
          <w:tcPr>
            <w:tcW w:w="1327" w:type="dxa"/>
          </w:tcPr>
          <w:p w14:paraId="6204CEAB" w14:textId="77777777" w:rsidR="00507461" w:rsidRPr="001352D1" w:rsidRDefault="00507461"/>
        </w:tc>
        <w:tc>
          <w:tcPr>
            <w:tcW w:w="1327" w:type="dxa"/>
          </w:tcPr>
          <w:p w14:paraId="6D795F78" w14:textId="77777777" w:rsidR="00507461" w:rsidRPr="001352D1" w:rsidRDefault="00302521">
            <w:r w:rsidRPr="001352D1">
              <w:t>INT/TV</w:t>
            </w:r>
          </w:p>
        </w:tc>
        <w:tc>
          <w:tcPr>
            <w:tcW w:w="1327" w:type="dxa"/>
          </w:tcPr>
          <w:p w14:paraId="64506744" w14:textId="77777777" w:rsidR="00507461" w:rsidRPr="001352D1" w:rsidRDefault="00507461"/>
        </w:tc>
        <w:tc>
          <w:tcPr>
            <w:tcW w:w="1327" w:type="dxa"/>
            <w:tcBorders>
              <w:right w:val="single" w:sz="18" w:space="0" w:color="auto"/>
            </w:tcBorders>
          </w:tcPr>
          <w:p w14:paraId="7B969276" w14:textId="77777777" w:rsidR="00507461" w:rsidRPr="001352D1" w:rsidRDefault="00507461"/>
        </w:tc>
        <w:tc>
          <w:tcPr>
            <w:tcW w:w="1327" w:type="dxa"/>
            <w:tcBorders>
              <w:left w:val="single" w:sz="18" w:space="0" w:color="auto"/>
            </w:tcBorders>
          </w:tcPr>
          <w:p w14:paraId="5A7DB53F" w14:textId="77777777" w:rsidR="00507461" w:rsidRPr="001352D1" w:rsidRDefault="00507461" w:rsidP="00E708A0">
            <w:r w:rsidRPr="001352D1">
              <w:t>INT/ M</w:t>
            </w:r>
          </w:p>
        </w:tc>
        <w:tc>
          <w:tcPr>
            <w:tcW w:w="1327" w:type="dxa"/>
          </w:tcPr>
          <w:p w14:paraId="239F1FCF" w14:textId="77777777" w:rsidR="00507461" w:rsidRPr="001352D1" w:rsidRDefault="00507461" w:rsidP="00311D1B">
            <w:r w:rsidRPr="001352D1">
              <w:t>INT/ M</w:t>
            </w:r>
          </w:p>
        </w:tc>
        <w:tc>
          <w:tcPr>
            <w:tcW w:w="1327" w:type="dxa"/>
          </w:tcPr>
          <w:p w14:paraId="2A940D96" w14:textId="344B5E8F" w:rsidR="00507461" w:rsidRPr="001352D1" w:rsidRDefault="00507461" w:rsidP="007130BF">
            <w:r w:rsidRPr="001352D1">
              <w:t>INT/ M, PČ</w:t>
            </w:r>
          </w:p>
        </w:tc>
        <w:tc>
          <w:tcPr>
            <w:tcW w:w="1327" w:type="dxa"/>
          </w:tcPr>
          <w:p w14:paraId="0CD9EE9D" w14:textId="77777777" w:rsidR="00507461" w:rsidRPr="001352D1" w:rsidRDefault="00E708A0">
            <w:r w:rsidRPr="001352D1">
              <w:t>INT/ M</w:t>
            </w:r>
          </w:p>
          <w:p w14:paraId="1FA3BC94" w14:textId="77777777" w:rsidR="00507461" w:rsidRPr="001352D1" w:rsidRDefault="00507461"/>
          <w:p w14:paraId="67862E70" w14:textId="77777777" w:rsidR="00507461" w:rsidRPr="001352D1" w:rsidRDefault="00507461"/>
        </w:tc>
      </w:tr>
      <w:tr w:rsidR="001352D1" w:rsidRPr="001352D1" w14:paraId="73115F95" w14:textId="77777777">
        <w:trPr>
          <w:trHeight w:val="555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D76CF" w14:textId="77777777" w:rsidR="00507461" w:rsidRPr="001352D1" w:rsidRDefault="00507461" w:rsidP="00BF6BFE">
            <w:pPr>
              <w:numPr>
                <w:ilvl w:val="0"/>
                <w:numId w:val="5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1352D1">
              <w:t>Hodnoty, postoje, praktická etika</w:t>
            </w:r>
          </w:p>
          <w:p w14:paraId="1603910F" w14:textId="77777777" w:rsidR="003310AD" w:rsidRPr="001352D1" w:rsidRDefault="003310AD" w:rsidP="003310AD">
            <w:pPr>
              <w:ind w:left="360"/>
              <w:jc w:val="left"/>
            </w:pPr>
          </w:p>
        </w:tc>
        <w:tc>
          <w:tcPr>
            <w:tcW w:w="1327" w:type="dxa"/>
            <w:tcBorders>
              <w:left w:val="single" w:sz="4" w:space="0" w:color="auto"/>
            </w:tcBorders>
          </w:tcPr>
          <w:p w14:paraId="21E0A639" w14:textId="77777777" w:rsidR="00507461" w:rsidRPr="001352D1" w:rsidRDefault="00507461"/>
        </w:tc>
        <w:tc>
          <w:tcPr>
            <w:tcW w:w="1327" w:type="dxa"/>
          </w:tcPr>
          <w:p w14:paraId="42558DE8" w14:textId="77777777" w:rsidR="00507461" w:rsidRPr="001352D1" w:rsidRDefault="00507461"/>
        </w:tc>
        <w:tc>
          <w:tcPr>
            <w:tcW w:w="1327" w:type="dxa"/>
          </w:tcPr>
          <w:p w14:paraId="6731D5C5" w14:textId="77777777" w:rsidR="00507461" w:rsidRPr="001352D1" w:rsidRDefault="00507461"/>
        </w:tc>
        <w:tc>
          <w:tcPr>
            <w:tcW w:w="1327" w:type="dxa"/>
          </w:tcPr>
          <w:p w14:paraId="7DE2D442" w14:textId="77777777" w:rsidR="00507461" w:rsidRPr="001352D1" w:rsidRDefault="00507461"/>
        </w:tc>
        <w:tc>
          <w:tcPr>
            <w:tcW w:w="1327" w:type="dxa"/>
            <w:tcBorders>
              <w:right w:val="single" w:sz="18" w:space="0" w:color="auto"/>
            </w:tcBorders>
          </w:tcPr>
          <w:p w14:paraId="01F5E530" w14:textId="77777777" w:rsidR="00507461" w:rsidRPr="001352D1" w:rsidRDefault="00A30261">
            <w:r w:rsidRPr="001352D1">
              <w:t>INT/PD</w:t>
            </w:r>
          </w:p>
        </w:tc>
        <w:tc>
          <w:tcPr>
            <w:tcW w:w="1327" w:type="dxa"/>
            <w:tcBorders>
              <w:left w:val="single" w:sz="18" w:space="0" w:color="auto"/>
            </w:tcBorders>
          </w:tcPr>
          <w:p w14:paraId="516603A1" w14:textId="77777777" w:rsidR="00507461" w:rsidRPr="001352D1" w:rsidRDefault="00507461" w:rsidP="000C3C89"/>
        </w:tc>
        <w:tc>
          <w:tcPr>
            <w:tcW w:w="1327" w:type="dxa"/>
          </w:tcPr>
          <w:p w14:paraId="51A6233D" w14:textId="77777777" w:rsidR="00507461" w:rsidRPr="001352D1" w:rsidRDefault="00744B1B" w:rsidP="00311D1B">
            <w:r w:rsidRPr="001352D1">
              <w:t>INT/</w:t>
            </w:r>
            <w:r w:rsidR="00507461" w:rsidRPr="001352D1">
              <w:t>TV</w:t>
            </w:r>
          </w:p>
        </w:tc>
        <w:tc>
          <w:tcPr>
            <w:tcW w:w="1327" w:type="dxa"/>
          </w:tcPr>
          <w:p w14:paraId="6DA2AD47" w14:textId="77777777" w:rsidR="00507461" w:rsidRPr="001352D1" w:rsidRDefault="00507461" w:rsidP="000C3C89"/>
        </w:tc>
        <w:tc>
          <w:tcPr>
            <w:tcW w:w="1327" w:type="dxa"/>
          </w:tcPr>
          <w:p w14:paraId="14DE7FFF" w14:textId="77777777" w:rsidR="00507461" w:rsidRPr="001352D1" w:rsidRDefault="00744B1B" w:rsidP="00160D5D">
            <w:r w:rsidRPr="001352D1">
              <w:t>INT/</w:t>
            </w:r>
            <w:r w:rsidR="00507461" w:rsidRPr="001352D1">
              <w:t xml:space="preserve"> VOZ</w:t>
            </w:r>
          </w:p>
          <w:p w14:paraId="36E10F36" w14:textId="77777777" w:rsidR="003310AD" w:rsidRPr="001352D1" w:rsidRDefault="003310AD" w:rsidP="00160D5D"/>
        </w:tc>
      </w:tr>
    </w:tbl>
    <w:p w14:paraId="7C8CD694" w14:textId="77777777" w:rsidR="003310AD" w:rsidRDefault="003310AD">
      <w:pPr>
        <w:rPr>
          <w:b/>
          <w:bCs/>
          <w:sz w:val="28"/>
        </w:rPr>
      </w:pPr>
    </w:p>
    <w:p w14:paraId="4210EAEB" w14:textId="77777777" w:rsidR="003310AD" w:rsidRDefault="003310AD">
      <w:pPr>
        <w:rPr>
          <w:b/>
          <w:bCs/>
          <w:sz w:val="28"/>
        </w:rPr>
      </w:pPr>
    </w:p>
    <w:p w14:paraId="1E111CA7" w14:textId="77777777" w:rsidR="003310AD" w:rsidRDefault="003310AD">
      <w:pPr>
        <w:rPr>
          <w:b/>
          <w:bCs/>
          <w:sz w:val="28"/>
        </w:rPr>
      </w:pPr>
    </w:p>
    <w:p w14:paraId="1184FFFF" w14:textId="77777777" w:rsidR="00507461" w:rsidRDefault="00507461">
      <w:r>
        <w:rPr>
          <w:b/>
          <w:bCs/>
          <w:sz w:val="28"/>
        </w:rPr>
        <w:lastRenderedPageBreak/>
        <w:t>Výchova demokratického občana</w:t>
      </w:r>
      <w:r>
        <w:t xml:space="preserve"> </w:t>
      </w:r>
    </w:p>
    <w:p w14:paraId="365D9E7F" w14:textId="77777777" w:rsidR="00507461" w:rsidRDefault="0050746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9"/>
        <w:gridCol w:w="1327"/>
        <w:gridCol w:w="1327"/>
        <w:gridCol w:w="1327"/>
        <w:gridCol w:w="1327"/>
        <w:gridCol w:w="1327"/>
        <w:gridCol w:w="1327"/>
        <w:gridCol w:w="1327"/>
        <w:gridCol w:w="1327"/>
        <w:gridCol w:w="1327"/>
      </w:tblGrid>
      <w:tr w:rsidR="003C6D5B" w:rsidRPr="001352D1" w14:paraId="489D4126" w14:textId="77777777">
        <w:trPr>
          <w:trHeight w:val="555"/>
        </w:trPr>
        <w:tc>
          <w:tcPr>
            <w:tcW w:w="2199" w:type="dxa"/>
          </w:tcPr>
          <w:p w14:paraId="40964534" w14:textId="77777777" w:rsidR="00507461" w:rsidRPr="001352D1" w:rsidRDefault="00507461">
            <w:pPr>
              <w:jc w:val="left"/>
              <w:rPr>
                <w:b/>
                <w:bCs/>
              </w:rPr>
            </w:pPr>
            <w:r w:rsidRPr="001352D1">
              <w:rPr>
                <w:b/>
                <w:bCs/>
              </w:rPr>
              <w:t>Název tematického okruhu VDO</w:t>
            </w:r>
          </w:p>
        </w:tc>
        <w:tc>
          <w:tcPr>
            <w:tcW w:w="1327" w:type="dxa"/>
          </w:tcPr>
          <w:p w14:paraId="5FE9B847" w14:textId="77777777" w:rsidR="00507461" w:rsidRPr="001352D1" w:rsidRDefault="00507461">
            <w:pPr>
              <w:rPr>
                <w:b/>
                <w:bCs/>
              </w:rPr>
            </w:pPr>
            <w:r w:rsidRPr="001352D1">
              <w:rPr>
                <w:b/>
                <w:bCs/>
              </w:rPr>
              <w:t>1. ročník</w:t>
            </w:r>
          </w:p>
        </w:tc>
        <w:tc>
          <w:tcPr>
            <w:tcW w:w="1327" w:type="dxa"/>
          </w:tcPr>
          <w:p w14:paraId="244F5436" w14:textId="77777777" w:rsidR="00507461" w:rsidRPr="001352D1" w:rsidRDefault="00507461">
            <w:pPr>
              <w:rPr>
                <w:b/>
                <w:bCs/>
              </w:rPr>
            </w:pPr>
            <w:r w:rsidRPr="001352D1">
              <w:rPr>
                <w:b/>
                <w:bCs/>
              </w:rPr>
              <w:t>2. ročník</w:t>
            </w:r>
          </w:p>
        </w:tc>
        <w:tc>
          <w:tcPr>
            <w:tcW w:w="1327" w:type="dxa"/>
          </w:tcPr>
          <w:p w14:paraId="125E5BFC" w14:textId="77777777" w:rsidR="00507461" w:rsidRPr="001352D1" w:rsidRDefault="00507461">
            <w:pPr>
              <w:rPr>
                <w:b/>
                <w:bCs/>
              </w:rPr>
            </w:pPr>
            <w:r w:rsidRPr="001352D1">
              <w:rPr>
                <w:b/>
                <w:bCs/>
              </w:rPr>
              <w:t>3. ročník</w:t>
            </w:r>
          </w:p>
        </w:tc>
        <w:tc>
          <w:tcPr>
            <w:tcW w:w="1327" w:type="dxa"/>
          </w:tcPr>
          <w:p w14:paraId="48FB8725" w14:textId="77777777" w:rsidR="00507461" w:rsidRPr="001352D1" w:rsidRDefault="00507461">
            <w:pPr>
              <w:rPr>
                <w:b/>
                <w:bCs/>
              </w:rPr>
            </w:pPr>
            <w:r w:rsidRPr="001352D1">
              <w:rPr>
                <w:b/>
                <w:bCs/>
              </w:rPr>
              <w:t>4. ročník</w:t>
            </w:r>
          </w:p>
        </w:tc>
        <w:tc>
          <w:tcPr>
            <w:tcW w:w="1327" w:type="dxa"/>
            <w:tcBorders>
              <w:right w:val="single" w:sz="18" w:space="0" w:color="auto"/>
            </w:tcBorders>
          </w:tcPr>
          <w:p w14:paraId="747C83E9" w14:textId="77777777" w:rsidR="00507461" w:rsidRPr="001352D1" w:rsidRDefault="00507461">
            <w:pPr>
              <w:rPr>
                <w:b/>
                <w:bCs/>
              </w:rPr>
            </w:pPr>
            <w:r w:rsidRPr="001352D1">
              <w:rPr>
                <w:b/>
                <w:bCs/>
              </w:rPr>
              <w:t>5. ročník</w:t>
            </w:r>
          </w:p>
        </w:tc>
        <w:tc>
          <w:tcPr>
            <w:tcW w:w="1327" w:type="dxa"/>
            <w:tcBorders>
              <w:left w:val="single" w:sz="18" w:space="0" w:color="auto"/>
            </w:tcBorders>
          </w:tcPr>
          <w:p w14:paraId="67DD69F1" w14:textId="77777777" w:rsidR="00507461" w:rsidRPr="001352D1" w:rsidRDefault="00507461">
            <w:pPr>
              <w:rPr>
                <w:b/>
                <w:bCs/>
              </w:rPr>
            </w:pPr>
            <w:r w:rsidRPr="001352D1">
              <w:rPr>
                <w:b/>
                <w:bCs/>
              </w:rPr>
              <w:t>6. ročník</w:t>
            </w:r>
          </w:p>
        </w:tc>
        <w:tc>
          <w:tcPr>
            <w:tcW w:w="1327" w:type="dxa"/>
          </w:tcPr>
          <w:p w14:paraId="34363CC3" w14:textId="77777777" w:rsidR="00507461" w:rsidRPr="001352D1" w:rsidRDefault="00507461">
            <w:pPr>
              <w:rPr>
                <w:b/>
                <w:bCs/>
              </w:rPr>
            </w:pPr>
            <w:r w:rsidRPr="001352D1">
              <w:rPr>
                <w:b/>
                <w:bCs/>
              </w:rPr>
              <w:t>7. ročník</w:t>
            </w:r>
          </w:p>
        </w:tc>
        <w:tc>
          <w:tcPr>
            <w:tcW w:w="1327" w:type="dxa"/>
          </w:tcPr>
          <w:p w14:paraId="1FC5C222" w14:textId="77777777" w:rsidR="00507461" w:rsidRPr="001352D1" w:rsidRDefault="00507461">
            <w:pPr>
              <w:rPr>
                <w:b/>
                <w:bCs/>
              </w:rPr>
            </w:pPr>
            <w:r w:rsidRPr="001352D1">
              <w:rPr>
                <w:b/>
                <w:bCs/>
              </w:rPr>
              <w:t>8. ročník</w:t>
            </w:r>
          </w:p>
        </w:tc>
        <w:tc>
          <w:tcPr>
            <w:tcW w:w="1327" w:type="dxa"/>
          </w:tcPr>
          <w:p w14:paraId="00B55C29" w14:textId="77777777" w:rsidR="00507461" w:rsidRPr="001352D1" w:rsidRDefault="00507461">
            <w:pPr>
              <w:rPr>
                <w:b/>
                <w:bCs/>
              </w:rPr>
            </w:pPr>
            <w:r w:rsidRPr="001352D1">
              <w:rPr>
                <w:b/>
                <w:bCs/>
              </w:rPr>
              <w:t>9. ročník</w:t>
            </w:r>
          </w:p>
        </w:tc>
      </w:tr>
      <w:tr w:rsidR="003C6D5B" w:rsidRPr="001352D1" w14:paraId="7C4D9E87" w14:textId="77777777">
        <w:trPr>
          <w:trHeight w:val="555"/>
        </w:trPr>
        <w:tc>
          <w:tcPr>
            <w:tcW w:w="2199" w:type="dxa"/>
          </w:tcPr>
          <w:p w14:paraId="53D927BF" w14:textId="77777777" w:rsidR="00507461" w:rsidRPr="001352D1" w:rsidRDefault="00507461" w:rsidP="00BF6BFE">
            <w:pPr>
              <w:numPr>
                <w:ilvl w:val="0"/>
                <w:numId w:val="7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1352D1">
              <w:t>Občanská společnost a škola</w:t>
            </w:r>
          </w:p>
        </w:tc>
        <w:tc>
          <w:tcPr>
            <w:tcW w:w="1327" w:type="dxa"/>
          </w:tcPr>
          <w:p w14:paraId="4CD6A0A1" w14:textId="77777777" w:rsidR="00507461" w:rsidRPr="001352D1" w:rsidRDefault="00507461">
            <w:r w:rsidRPr="001352D1">
              <w:t>INT/ PRV</w:t>
            </w:r>
          </w:p>
        </w:tc>
        <w:tc>
          <w:tcPr>
            <w:tcW w:w="1327" w:type="dxa"/>
          </w:tcPr>
          <w:p w14:paraId="60DD1CF3" w14:textId="77777777" w:rsidR="00507461" w:rsidRPr="001352D1" w:rsidRDefault="00507461"/>
        </w:tc>
        <w:tc>
          <w:tcPr>
            <w:tcW w:w="1327" w:type="dxa"/>
          </w:tcPr>
          <w:p w14:paraId="1DAC75AA" w14:textId="77777777" w:rsidR="00507461" w:rsidRPr="001352D1" w:rsidRDefault="00507461"/>
        </w:tc>
        <w:tc>
          <w:tcPr>
            <w:tcW w:w="1327" w:type="dxa"/>
          </w:tcPr>
          <w:p w14:paraId="7C2AB6FF" w14:textId="77777777" w:rsidR="00507461" w:rsidRPr="001352D1" w:rsidRDefault="00507461"/>
        </w:tc>
        <w:tc>
          <w:tcPr>
            <w:tcW w:w="1327" w:type="dxa"/>
            <w:tcBorders>
              <w:right w:val="single" w:sz="18" w:space="0" w:color="auto"/>
            </w:tcBorders>
          </w:tcPr>
          <w:p w14:paraId="0DBB5657" w14:textId="77777777" w:rsidR="00507461" w:rsidRPr="001352D1" w:rsidRDefault="00507461"/>
        </w:tc>
        <w:tc>
          <w:tcPr>
            <w:tcW w:w="1327" w:type="dxa"/>
            <w:tcBorders>
              <w:left w:val="single" w:sz="18" w:space="0" w:color="auto"/>
            </w:tcBorders>
          </w:tcPr>
          <w:p w14:paraId="66EC0B43" w14:textId="77777777" w:rsidR="00507461" w:rsidRPr="001352D1" w:rsidRDefault="00507461" w:rsidP="003310AD">
            <w:r w:rsidRPr="001352D1">
              <w:t>INT/ VOZ</w:t>
            </w:r>
          </w:p>
        </w:tc>
        <w:tc>
          <w:tcPr>
            <w:tcW w:w="1327" w:type="dxa"/>
          </w:tcPr>
          <w:p w14:paraId="08790A5F" w14:textId="77777777" w:rsidR="00507461" w:rsidRPr="001352D1" w:rsidRDefault="00507461"/>
        </w:tc>
        <w:tc>
          <w:tcPr>
            <w:tcW w:w="1327" w:type="dxa"/>
          </w:tcPr>
          <w:p w14:paraId="268F89BF" w14:textId="77777777" w:rsidR="00507461" w:rsidRPr="001352D1" w:rsidRDefault="00507461"/>
        </w:tc>
        <w:tc>
          <w:tcPr>
            <w:tcW w:w="1327" w:type="dxa"/>
          </w:tcPr>
          <w:p w14:paraId="6BA436CE" w14:textId="77777777" w:rsidR="00507461" w:rsidRPr="001352D1" w:rsidRDefault="00507461"/>
          <w:p w14:paraId="15D7758C" w14:textId="77777777" w:rsidR="00507461" w:rsidRPr="001352D1" w:rsidRDefault="00507461"/>
          <w:p w14:paraId="05C54751" w14:textId="77777777" w:rsidR="00507461" w:rsidRPr="001352D1" w:rsidRDefault="00507461"/>
        </w:tc>
      </w:tr>
      <w:tr w:rsidR="003C6D5B" w:rsidRPr="001352D1" w14:paraId="0899412A" w14:textId="77777777">
        <w:trPr>
          <w:trHeight w:val="555"/>
        </w:trPr>
        <w:tc>
          <w:tcPr>
            <w:tcW w:w="2199" w:type="dxa"/>
            <w:tcBorders>
              <w:bottom w:val="single" w:sz="4" w:space="0" w:color="auto"/>
            </w:tcBorders>
          </w:tcPr>
          <w:p w14:paraId="48C79269" w14:textId="77777777" w:rsidR="00507461" w:rsidRPr="001352D1" w:rsidRDefault="00507461" w:rsidP="00BF6BFE">
            <w:pPr>
              <w:numPr>
                <w:ilvl w:val="0"/>
                <w:numId w:val="7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1352D1">
              <w:t>Občan, občanská společnost a stát</w:t>
            </w:r>
          </w:p>
        </w:tc>
        <w:tc>
          <w:tcPr>
            <w:tcW w:w="1327" w:type="dxa"/>
          </w:tcPr>
          <w:p w14:paraId="2B48993E" w14:textId="77777777" w:rsidR="00507461" w:rsidRPr="001352D1" w:rsidRDefault="00507461"/>
        </w:tc>
        <w:tc>
          <w:tcPr>
            <w:tcW w:w="1327" w:type="dxa"/>
          </w:tcPr>
          <w:p w14:paraId="1B2BA3DC" w14:textId="77777777" w:rsidR="00507461" w:rsidRPr="001352D1" w:rsidRDefault="00507461"/>
        </w:tc>
        <w:tc>
          <w:tcPr>
            <w:tcW w:w="1327" w:type="dxa"/>
          </w:tcPr>
          <w:p w14:paraId="7439FB92" w14:textId="77777777" w:rsidR="00507461" w:rsidRPr="001352D1" w:rsidRDefault="00507461"/>
        </w:tc>
        <w:tc>
          <w:tcPr>
            <w:tcW w:w="1327" w:type="dxa"/>
          </w:tcPr>
          <w:p w14:paraId="6F750945" w14:textId="77777777" w:rsidR="00507461" w:rsidRPr="001352D1" w:rsidRDefault="00507461" w:rsidP="00F71B68">
            <w:r w:rsidRPr="001352D1">
              <w:t xml:space="preserve">INT/ </w:t>
            </w:r>
            <w:r w:rsidR="00F71B68" w:rsidRPr="001352D1">
              <w:t>VL</w:t>
            </w:r>
          </w:p>
        </w:tc>
        <w:tc>
          <w:tcPr>
            <w:tcW w:w="1327" w:type="dxa"/>
            <w:tcBorders>
              <w:right w:val="single" w:sz="18" w:space="0" w:color="auto"/>
            </w:tcBorders>
          </w:tcPr>
          <w:p w14:paraId="77F1985F" w14:textId="77777777" w:rsidR="00507461" w:rsidRPr="001352D1" w:rsidRDefault="00507461"/>
        </w:tc>
        <w:tc>
          <w:tcPr>
            <w:tcW w:w="1327" w:type="dxa"/>
            <w:tcBorders>
              <w:left w:val="single" w:sz="18" w:space="0" w:color="auto"/>
            </w:tcBorders>
          </w:tcPr>
          <w:p w14:paraId="0A6F5B8B" w14:textId="77777777" w:rsidR="00507461" w:rsidRPr="001352D1" w:rsidRDefault="00507461"/>
        </w:tc>
        <w:tc>
          <w:tcPr>
            <w:tcW w:w="1327" w:type="dxa"/>
          </w:tcPr>
          <w:p w14:paraId="6D178DAE" w14:textId="77777777" w:rsidR="00507461" w:rsidRPr="001352D1" w:rsidRDefault="00507461"/>
        </w:tc>
        <w:tc>
          <w:tcPr>
            <w:tcW w:w="1327" w:type="dxa"/>
          </w:tcPr>
          <w:p w14:paraId="3BA3302A" w14:textId="77777777" w:rsidR="00507461" w:rsidRPr="001352D1" w:rsidRDefault="00507461" w:rsidP="003310AD">
            <w:r w:rsidRPr="001352D1">
              <w:t>INT/ VOZ</w:t>
            </w:r>
          </w:p>
        </w:tc>
        <w:tc>
          <w:tcPr>
            <w:tcW w:w="1327" w:type="dxa"/>
          </w:tcPr>
          <w:p w14:paraId="7E7BA115" w14:textId="77777777" w:rsidR="00507461" w:rsidRPr="001352D1" w:rsidRDefault="00507461"/>
          <w:p w14:paraId="67DF9D0F" w14:textId="77777777" w:rsidR="00507461" w:rsidRPr="001352D1" w:rsidRDefault="00507461"/>
        </w:tc>
      </w:tr>
      <w:tr w:rsidR="003C6D5B" w:rsidRPr="001352D1" w14:paraId="698CCACB" w14:textId="77777777">
        <w:trPr>
          <w:trHeight w:val="555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58D45" w14:textId="77777777" w:rsidR="00507461" w:rsidRPr="001352D1" w:rsidRDefault="00507461" w:rsidP="00BF6BFE">
            <w:pPr>
              <w:numPr>
                <w:ilvl w:val="0"/>
                <w:numId w:val="7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1352D1">
              <w:t>Formy participace občanů v politickém životě</w:t>
            </w:r>
          </w:p>
        </w:tc>
        <w:tc>
          <w:tcPr>
            <w:tcW w:w="1327" w:type="dxa"/>
            <w:tcBorders>
              <w:left w:val="single" w:sz="4" w:space="0" w:color="auto"/>
            </w:tcBorders>
          </w:tcPr>
          <w:p w14:paraId="24E985EE" w14:textId="77777777" w:rsidR="00507461" w:rsidRPr="001352D1" w:rsidRDefault="00507461"/>
        </w:tc>
        <w:tc>
          <w:tcPr>
            <w:tcW w:w="1327" w:type="dxa"/>
          </w:tcPr>
          <w:p w14:paraId="2DC3CAA9" w14:textId="77777777" w:rsidR="00507461" w:rsidRPr="001352D1" w:rsidRDefault="00507461"/>
        </w:tc>
        <w:tc>
          <w:tcPr>
            <w:tcW w:w="1327" w:type="dxa"/>
          </w:tcPr>
          <w:p w14:paraId="4B428F02" w14:textId="77777777" w:rsidR="00507461" w:rsidRPr="001352D1" w:rsidRDefault="00507461"/>
        </w:tc>
        <w:tc>
          <w:tcPr>
            <w:tcW w:w="1327" w:type="dxa"/>
          </w:tcPr>
          <w:p w14:paraId="537522DB" w14:textId="77777777" w:rsidR="00507461" w:rsidRPr="001352D1" w:rsidRDefault="00892CFD" w:rsidP="00F71B68">
            <w:r w:rsidRPr="001352D1">
              <w:t>INT/VL</w:t>
            </w:r>
          </w:p>
        </w:tc>
        <w:tc>
          <w:tcPr>
            <w:tcW w:w="1327" w:type="dxa"/>
            <w:tcBorders>
              <w:right w:val="single" w:sz="18" w:space="0" w:color="auto"/>
            </w:tcBorders>
          </w:tcPr>
          <w:p w14:paraId="4FC71150" w14:textId="77777777" w:rsidR="00507461" w:rsidRPr="001352D1" w:rsidRDefault="00507461"/>
        </w:tc>
        <w:tc>
          <w:tcPr>
            <w:tcW w:w="1327" w:type="dxa"/>
            <w:tcBorders>
              <w:left w:val="single" w:sz="18" w:space="0" w:color="auto"/>
            </w:tcBorders>
          </w:tcPr>
          <w:p w14:paraId="22EFF72A" w14:textId="77777777" w:rsidR="00507461" w:rsidRPr="001352D1" w:rsidRDefault="00507461"/>
        </w:tc>
        <w:tc>
          <w:tcPr>
            <w:tcW w:w="1327" w:type="dxa"/>
          </w:tcPr>
          <w:p w14:paraId="6AE9DC93" w14:textId="77777777" w:rsidR="00507461" w:rsidRPr="001352D1" w:rsidRDefault="00507461">
            <w:r w:rsidRPr="001352D1">
              <w:t>INT/ VOZ</w:t>
            </w:r>
          </w:p>
        </w:tc>
        <w:tc>
          <w:tcPr>
            <w:tcW w:w="1327" w:type="dxa"/>
          </w:tcPr>
          <w:p w14:paraId="28BFD6D5" w14:textId="77777777" w:rsidR="00507461" w:rsidRPr="001352D1" w:rsidRDefault="00507461"/>
        </w:tc>
        <w:tc>
          <w:tcPr>
            <w:tcW w:w="1327" w:type="dxa"/>
          </w:tcPr>
          <w:p w14:paraId="62A184B7" w14:textId="77777777" w:rsidR="00507461" w:rsidRPr="001352D1" w:rsidRDefault="00507461"/>
          <w:p w14:paraId="696D4A6D" w14:textId="77777777" w:rsidR="00507461" w:rsidRPr="001352D1" w:rsidRDefault="00507461"/>
          <w:p w14:paraId="20CD31A8" w14:textId="77777777" w:rsidR="00507461" w:rsidRPr="001352D1" w:rsidRDefault="00507461"/>
          <w:p w14:paraId="7AF6CFBF" w14:textId="77777777" w:rsidR="00507461" w:rsidRPr="001352D1" w:rsidRDefault="00507461"/>
        </w:tc>
      </w:tr>
      <w:tr w:rsidR="00507461" w:rsidRPr="001352D1" w14:paraId="119C21FB" w14:textId="77777777">
        <w:trPr>
          <w:trHeight w:val="555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CCA0D" w14:textId="77777777" w:rsidR="00507461" w:rsidRPr="001352D1" w:rsidRDefault="00507461" w:rsidP="00BF6BFE">
            <w:pPr>
              <w:numPr>
                <w:ilvl w:val="0"/>
                <w:numId w:val="7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1352D1">
              <w:t>Principy demokracie jako formy vlády a způsobu rozhodování</w:t>
            </w:r>
          </w:p>
          <w:p w14:paraId="71F03BAC" w14:textId="77777777" w:rsidR="00507461" w:rsidRPr="001352D1" w:rsidRDefault="00507461">
            <w:pPr>
              <w:tabs>
                <w:tab w:val="num" w:pos="360"/>
              </w:tabs>
              <w:ind w:left="360"/>
              <w:jc w:val="left"/>
            </w:pPr>
          </w:p>
        </w:tc>
        <w:tc>
          <w:tcPr>
            <w:tcW w:w="1327" w:type="dxa"/>
            <w:tcBorders>
              <w:left w:val="single" w:sz="4" w:space="0" w:color="auto"/>
            </w:tcBorders>
          </w:tcPr>
          <w:p w14:paraId="282E255B" w14:textId="77777777" w:rsidR="00507461" w:rsidRPr="001352D1" w:rsidRDefault="00507461"/>
        </w:tc>
        <w:tc>
          <w:tcPr>
            <w:tcW w:w="1327" w:type="dxa"/>
          </w:tcPr>
          <w:p w14:paraId="0D5BCEE1" w14:textId="77777777" w:rsidR="00507461" w:rsidRPr="001352D1" w:rsidRDefault="00507461"/>
        </w:tc>
        <w:tc>
          <w:tcPr>
            <w:tcW w:w="1327" w:type="dxa"/>
          </w:tcPr>
          <w:p w14:paraId="161C57C5" w14:textId="77777777" w:rsidR="00507461" w:rsidRPr="001352D1" w:rsidRDefault="00507461"/>
        </w:tc>
        <w:tc>
          <w:tcPr>
            <w:tcW w:w="1327" w:type="dxa"/>
          </w:tcPr>
          <w:p w14:paraId="585FE5B9" w14:textId="77777777" w:rsidR="00507461" w:rsidRPr="001352D1" w:rsidRDefault="00892CFD">
            <w:r w:rsidRPr="001352D1">
              <w:t>INT/VL</w:t>
            </w:r>
          </w:p>
        </w:tc>
        <w:tc>
          <w:tcPr>
            <w:tcW w:w="1327" w:type="dxa"/>
            <w:tcBorders>
              <w:right w:val="single" w:sz="18" w:space="0" w:color="auto"/>
            </w:tcBorders>
          </w:tcPr>
          <w:p w14:paraId="71FCDD25" w14:textId="77777777" w:rsidR="00507461" w:rsidRPr="001352D1" w:rsidRDefault="00507461"/>
        </w:tc>
        <w:tc>
          <w:tcPr>
            <w:tcW w:w="1327" w:type="dxa"/>
            <w:tcBorders>
              <w:left w:val="single" w:sz="18" w:space="0" w:color="auto"/>
            </w:tcBorders>
          </w:tcPr>
          <w:p w14:paraId="0CBCC6B6" w14:textId="77777777" w:rsidR="00507461" w:rsidRPr="001352D1" w:rsidRDefault="00507461">
            <w:r w:rsidRPr="001352D1">
              <w:t>INT/ D</w:t>
            </w:r>
          </w:p>
        </w:tc>
        <w:tc>
          <w:tcPr>
            <w:tcW w:w="1327" w:type="dxa"/>
          </w:tcPr>
          <w:p w14:paraId="411FE7BE" w14:textId="77777777" w:rsidR="00507461" w:rsidRPr="001352D1" w:rsidRDefault="00507461">
            <w:r w:rsidRPr="001352D1">
              <w:t>INT/ VOZ</w:t>
            </w:r>
          </w:p>
        </w:tc>
        <w:tc>
          <w:tcPr>
            <w:tcW w:w="1327" w:type="dxa"/>
          </w:tcPr>
          <w:p w14:paraId="000A43A3" w14:textId="77777777" w:rsidR="00507461" w:rsidRPr="001352D1" w:rsidRDefault="00507461"/>
        </w:tc>
        <w:tc>
          <w:tcPr>
            <w:tcW w:w="1327" w:type="dxa"/>
          </w:tcPr>
          <w:p w14:paraId="24D16F00" w14:textId="77777777" w:rsidR="00507461" w:rsidRPr="001352D1" w:rsidRDefault="00507461"/>
        </w:tc>
      </w:tr>
    </w:tbl>
    <w:p w14:paraId="2DD0462B" w14:textId="77777777" w:rsidR="00507461" w:rsidRPr="001352D1" w:rsidRDefault="00507461"/>
    <w:p w14:paraId="2A20AB00" w14:textId="77777777" w:rsidR="00507461" w:rsidRPr="001352D1" w:rsidRDefault="00507461">
      <w:r w:rsidRPr="001352D1">
        <w:rPr>
          <w:b/>
          <w:bCs/>
          <w:sz w:val="28"/>
        </w:rPr>
        <w:t>Výchova k myšlení v evropských a globálních souvislostech</w:t>
      </w:r>
    </w:p>
    <w:p w14:paraId="424CEE80" w14:textId="77777777" w:rsidR="00507461" w:rsidRPr="001352D1" w:rsidRDefault="0050746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9"/>
        <w:gridCol w:w="1327"/>
        <w:gridCol w:w="1327"/>
        <w:gridCol w:w="1327"/>
        <w:gridCol w:w="1327"/>
        <w:gridCol w:w="1327"/>
        <w:gridCol w:w="1327"/>
        <w:gridCol w:w="1327"/>
        <w:gridCol w:w="1327"/>
        <w:gridCol w:w="1327"/>
      </w:tblGrid>
      <w:tr w:rsidR="003C6D5B" w:rsidRPr="001352D1" w14:paraId="13C96AFA" w14:textId="77777777">
        <w:trPr>
          <w:trHeight w:val="555"/>
        </w:trPr>
        <w:tc>
          <w:tcPr>
            <w:tcW w:w="2199" w:type="dxa"/>
          </w:tcPr>
          <w:p w14:paraId="1C6673A0" w14:textId="77777777" w:rsidR="00507461" w:rsidRPr="001352D1" w:rsidRDefault="00507461">
            <w:pPr>
              <w:jc w:val="left"/>
              <w:rPr>
                <w:b/>
                <w:bCs/>
              </w:rPr>
            </w:pPr>
            <w:r w:rsidRPr="001352D1">
              <w:rPr>
                <w:b/>
                <w:bCs/>
              </w:rPr>
              <w:t>Název tematického okruhu VMEGS</w:t>
            </w:r>
          </w:p>
        </w:tc>
        <w:tc>
          <w:tcPr>
            <w:tcW w:w="1327" w:type="dxa"/>
          </w:tcPr>
          <w:p w14:paraId="216E93C6" w14:textId="77777777" w:rsidR="00507461" w:rsidRPr="001352D1" w:rsidRDefault="00507461">
            <w:pPr>
              <w:rPr>
                <w:b/>
                <w:bCs/>
              </w:rPr>
            </w:pPr>
            <w:r w:rsidRPr="001352D1">
              <w:rPr>
                <w:b/>
                <w:bCs/>
              </w:rPr>
              <w:t>1. ročník</w:t>
            </w:r>
          </w:p>
        </w:tc>
        <w:tc>
          <w:tcPr>
            <w:tcW w:w="1327" w:type="dxa"/>
          </w:tcPr>
          <w:p w14:paraId="2A27D3D2" w14:textId="77777777" w:rsidR="00507461" w:rsidRPr="001352D1" w:rsidRDefault="00507461">
            <w:pPr>
              <w:rPr>
                <w:b/>
                <w:bCs/>
              </w:rPr>
            </w:pPr>
            <w:r w:rsidRPr="001352D1">
              <w:rPr>
                <w:b/>
                <w:bCs/>
              </w:rPr>
              <w:t>2. ročník</w:t>
            </w:r>
          </w:p>
        </w:tc>
        <w:tc>
          <w:tcPr>
            <w:tcW w:w="1327" w:type="dxa"/>
          </w:tcPr>
          <w:p w14:paraId="54F5DE4E" w14:textId="77777777" w:rsidR="00507461" w:rsidRPr="001352D1" w:rsidRDefault="00507461">
            <w:pPr>
              <w:rPr>
                <w:b/>
                <w:bCs/>
              </w:rPr>
            </w:pPr>
            <w:r w:rsidRPr="001352D1">
              <w:rPr>
                <w:b/>
                <w:bCs/>
              </w:rPr>
              <w:t>3. ročník</w:t>
            </w:r>
          </w:p>
        </w:tc>
        <w:tc>
          <w:tcPr>
            <w:tcW w:w="1327" w:type="dxa"/>
          </w:tcPr>
          <w:p w14:paraId="775E26F5" w14:textId="77777777" w:rsidR="00507461" w:rsidRPr="001352D1" w:rsidRDefault="00507461">
            <w:pPr>
              <w:rPr>
                <w:b/>
                <w:bCs/>
              </w:rPr>
            </w:pPr>
            <w:r w:rsidRPr="001352D1">
              <w:rPr>
                <w:b/>
                <w:bCs/>
              </w:rPr>
              <w:t>4. ročník</w:t>
            </w:r>
          </w:p>
        </w:tc>
        <w:tc>
          <w:tcPr>
            <w:tcW w:w="1327" w:type="dxa"/>
            <w:tcBorders>
              <w:right w:val="single" w:sz="18" w:space="0" w:color="auto"/>
            </w:tcBorders>
          </w:tcPr>
          <w:p w14:paraId="72096FED" w14:textId="77777777" w:rsidR="00507461" w:rsidRPr="001352D1" w:rsidRDefault="00507461">
            <w:pPr>
              <w:rPr>
                <w:b/>
                <w:bCs/>
              </w:rPr>
            </w:pPr>
            <w:r w:rsidRPr="001352D1">
              <w:rPr>
                <w:b/>
                <w:bCs/>
              </w:rPr>
              <w:t>5. ročník</w:t>
            </w:r>
          </w:p>
        </w:tc>
        <w:tc>
          <w:tcPr>
            <w:tcW w:w="1327" w:type="dxa"/>
            <w:tcBorders>
              <w:left w:val="single" w:sz="18" w:space="0" w:color="auto"/>
            </w:tcBorders>
          </w:tcPr>
          <w:p w14:paraId="6F17B8BA" w14:textId="77777777" w:rsidR="00507461" w:rsidRPr="001352D1" w:rsidRDefault="00507461">
            <w:pPr>
              <w:rPr>
                <w:b/>
                <w:bCs/>
              </w:rPr>
            </w:pPr>
            <w:r w:rsidRPr="001352D1">
              <w:rPr>
                <w:b/>
                <w:bCs/>
              </w:rPr>
              <w:t>6. ročník</w:t>
            </w:r>
          </w:p>
        </w:tc>
        <w:tc>
          <w:tcPr>
            <w:tcW w:w="1327" w:type="dxa"/>
          </w:tcPr>
          <w:p w14:paraId="7C16AB7B" w14:textId="77777777" w:rsidR="00507461" w:rsidRPr="001352D1" w:rsidRDefault="00507461">
            <w:pPr>
              <w:rPr>
                <w:b/>
                <w:bCs/>
              </w:rPr>
            </w:pPr>
            <w:r w:rsidRPr="001352D1">
              <w:rPr>
                <w:b/>
                <w:bCs/>
              </w:rPr>
              <w:t>7. ročník</w:t>
            </w:r>
          </w:p>
        </w:tc>
        <w:tc>
          <w:tcPr>
            <w:tcW w:w="1327" w:type="dxa"/>
          </w:tcPr>
          <w:p w14:paraId="0CBD8DE4" w14:textId="77777777" w:rsidR="00507461" w:rsidRPr="001352D1" w:rsidRDefault="00507461">
            <w:pPr>
              <w:rPr>
                <w:b/>
                <w:bCs/>
              </w:rPr>
            </w:pPr>
            <w:r w:rsidRPr="001352D1">
              <w:rPr>
                <w:b/>
                <w:bCs/>
              </w:rPr>
              <w:t>8. ročník</w:t>
            </w:r>
          </w:p>
        </w:tc>
        <w:tc>
          <w:tcPr>
            <w:tcW w:w="1327" w:type="dxa"/>
          </w:tcPr>
          <w:p w14:paraId="5EF90F36" w14:textId="77777777" w:rsidR="00507461" w:rsidRPr="001352D1" w:rsidRDefault="00507461">
            <w:pPr>
              <w:rPr>
                <w:b/>
                <w:bCs/>
              </w:rPr>
            </w:pPr>
            <w:r w:rsidRPr="001352D1">
              <w:rPr>
                <w:b/>
                <w:bCs/>
              </w:rPr>
              <w:t>9. ročník</w:t>
            </w:r>
          </w:p>
        </w:tc>
      </w:tr>
      <w:tr w:rsidR="003C6D5B" w:rsidRPr="001352D1" w14:paraId="49F2DDD9" w14:textId="77777777">
        <w:trPr>
          <w:trHeight w:val="555"/>
        </w:trPr>
        <w:tc>
          <w:tcPr>
            <w:tcW w:w="2199" w:type="dxa"/>
          </w:tcPr>
          <w:p w14:paraId="3119C2ED" w14:textId="77777777" w:rsidR="00507461" w:rsidRPr="001352D1" w:rsidRDefault="00507461" w:rsidP="00BF6BFE">
            <w:pPr>
              <w:numPr>
                <w:ilvl w:val="0"/>
                <w:numId w:val="8"/>
              </w:numPr>
              <w:tabs>
                <w:tab w:val="num" w:pos="360"/>
              </w:tabs>
              <w:ind w:left="360"/>
              <w:jc w:val="left"/>
            </w:pPr>
            <w:r w:rsidRPr="001352D1">
              <w:t>Evropa a svět nás zajímá</w:t>
            </w:r>
          </w:p>
        </w:tc>
        <w:tc>
          <w:tcPr>
            <w:tcW w:w="1327" w:type="dxa"/>
          </w:tcPr>
          <w:p w14:paraId="4457CA3A" w14:textId="77777777" w:rsidR="00507461" w:rsidRPr="001352D1" w:rsidRDefault="00507461"/>
        </w:tc>
        <w:tc>
          <w:tcPr>
            <w:tcW w:w="1327" w:type="dxa"/>
          </w:tcPr>
          <w:p w14:paraId="76F5DB86" w14:textId="77777777" w:rsidR="00507461" w:rsidRPr="001352D1" w:rsidRDefault="00507461">
            <w:r w:rsidRPr="001352D1">
              <w:t>INT/ PČ</w:t>
            </w:r>
          </w:p>
        </w:tc>
        <w:tc>
          <w:tcPr>
            <w:tcW w:w="1327" w:type="dxa"/>
          </w:tcPr>
          <w:p w14:paraId="50F39652" w14:textId="77777777" w:rsidR="00507461" w:rsidRPr="001352D1" w:rsidRDefault="00507461"/>
        </w:tc>
        <w:tc>
          <w:tcPr>
            <w:tcW w:w="1327" w:type="dxa"/>
          </w:tcPr>
          <w:p w14:paraId="2BDA9E55" w14:textId="77777777" w:rsidR="00507461" w:rsidRPr="001352D1" w:rsidRDefault="00507461"/>
        </w:tc>
        <w:tc>
          <w:tcPr>
            <w:tcW w:w="1327" w:type="dxa"/>
            <w:tcBorders>
              <w:right w:val="single" w:sz="18" w:space="0" w:color="auto"/>
            </w:tcBorders>
          </w:tcPr>
          <w:p w14:paraId="7CF8F4D9" w14:textId="77777777" w:rsidR="00507461" w:rsidRPr="001352D1" w:rsidRDefault="00507461"/>
        </w:tc>
        <w:tc>
          <w:tcPr>
            <w:tcW w:w="1327" w:type="dxa"/>
            <w:tcBorders>
              <w:left w:val="single" w:sz="18" w:space="0" w:color="auto"/>
            </w:tcBorders>
          </w:tcPr>
          <w:p w14:paraId="75D61E18" w14:textId="77777777" w:rsidR="00507461" w:rsidRPr="001352D1" w:rsidRDefault="00507461" w:rsidP="002F5286"/>
        </w:tc>
        <w:tc>
          <w:tcPr>
            <w:tcW w:w="1327" w:type="dxa"/>
          </w:tcPr>
          <w:p w14:paraId="324D62E6" w14:textId="77777777" w:rsidR="00507461" w:rsidRPr="001352D1" w:rsidRDefault="00507461" w:rsidP="00581F2B">
            <w:r w:rsidRPr="001352D1">
              <w:t>INT/ AJ, NJ</w:t>
            </w:r>
          </w:p>
        </w:tc>
        <w:tc>
          <w:tcPr>
            <w:tcW w:w="1327" w:type="dxa"/>
          </w:tcPr>
          <w:p w14:paraId="5DD7E5D9" w14:textId="77777777" w:rsidR="00507461" w:rsidRPr="001352D1" w:rsidRDefault="00507461" w:rsidP="002F5286">
            <w:r w:rsidRPr="001352D1">
              <w:t>INT/ HV</w:t>
            </w:r>
            <w:r w:rsidR="00581F2B" w:rsidRPr="001352D1">
              <w:t>, Z</w:t>
            </w:r>
          </w:p>
        </w:tc>
        <w:tc>
          <w:tcPr>
            <w:tcW w:w="1327" w:type="dxa"/>
          </w:tcPr>
          <w:p w14:paraId="3E999CEF" w14:textId="77777777" w:rsidR="00507461" w:rsidRPr="001352D1" w:rsidRDefault="00507461">
            <w:r w:rsidRPr="001352D1">
              <w:t>INT/ D</w:t>
            </w:r>
          </w:p>
          <w:p w14:paraId="26265444" w14:textId="77777777" w:rsidR="00507461" w:rsidRPr="001352D1" w:rsidRDefault="00507461"/>
          <w:p w14:paraId="277B8D92" w14:textId="77777777" w:rsidR="00507461" w:rsidRPr="001352D1" w:rsidRDefault="00507461"/>
        </w:tc>
      </w:tr>
      <w:tr w:rsidR="003C6D5B" w:rsidRPr="001352D1" w14:paraId="3EAB10BA" w14:textId="77777777">
        <w:trPr>
          <w:trHeight w:val="555"/>
        </w:trPr>
        <w:tc>
          <w:tcPr>
            <w:tcW w:w="2199" w:type="dxa"/>
            <w:tcBorders>
              <w:bottom w:val="single" w:sz="4" w:space="0" w:color="auto"/>
            </w:tcBorders>
          </w:tcPr>
          <w:p w14:paraId="0535B670" w14:textId="77777777" w:rsidR="00507461" w:rsidRPr="001352D1" w:rsidRDefault="00507461" w:rsidP="00BF6BFE">
            <w:pPr>
              <w:numPr>
                <w:ilvl w:val="0"/>
                <w:numId w:val="8"/>
              </w:numPr>
              <w:tabs>
                <w:tab w:val="num" w:pos="360"/>
              </w:tabs>
              <w:ind w:left="360"/>
              <w:jc w:val="left"/>
            </w:pPr>
            <w:r w:rsidRPr="001352D1">
              <w:t>Objevujeme Evropu a svět</w:t>
            </w:r>
          </w:p>
        </w:tc>
        <w:tc>
          <w:tcPr>
            <w:tcW w:w="1327" w:type="dxa"/>
          </w:tcPr>
          <w:p w14:paraId="78A489AD" w14:textId="77777777" w:rsidR="00507461" w:rsidRPr="001352D1" w:rsidRDefault="00507461"/>
        </w:tc>
        <w:tc>
          <w:tcPr>
            <w:tcW w:w="1327" w:type="dxa"/>
          </w:tcPr>
          <w:p w14:paraId="5B42AB61" w14:textId="77777777" w:rsidR="00507461" w:rsidRPr="001352D1" w:rsidRDefault="00507461"/>
        </w:tc>
        <w:tc>
          <w:tcPr>
            <w:tcW w:w="1327" w:type="dxa"/>
          </w:tcPr>
          <w:p w14:paraId="27B59A0E" w14:textId="77777777" w:rsidR="00507461" w:rsidRPr="001352D1" w:rsidRDefault="00507461"/>
        </w:tc>
        <w:tc>
          <w:tcPr>
            <w:tcW w:w="1327" w:type="dxa"/>
          </w:tcPr>
          <w:p w14:paraId="7CE3E18D" w14:textId="77777777" w:rsidR="00507461" w:rsidRPr="001352D1" w:rsidRDefault="00507461"/>
        </w:tc>
        <w:tc>
          <w:tcPr>
            <w:tcW w:w="1327" w:type="dxa"/>
            <w:tcBorders>
              <w:right w:val="single" w:sz="18" w:space="0" w:color="auto"/>
            </w:tcBorders>
          </w:tcPr>
          <w:p w14:paraId="4D50CF97" w14:textId="77777777" w:rsidR="00507461" w:rsidRPr="001352D1" w:rsidRDefault="00507461">
            <w:r w:rsidRPr="001352D1">
              <w:t>INT/ VL</w:t>
            </w:r>
          </w:p>
        </w:tc>
        <w:tc>
          <w:tcPr>
            <w:tcW w:w="1327" w:type="dxa"/>
            <w:tcBorders>
              <w:left w:val="single" w:sz="18" w:space="0" w:color="auto"/>
            </w:tcBorders>
          </w:tcPr>
          <w:p w14:paraId="3038A6F4" w14:textId="77777777" w:rsidR="00507461" w:rsidRPr="001352D1" w:rsidRDefault="00507461"/>
        </w:tc>
        <w:tc>
          <w:tcPr>
            <w:tcW w:w="1327" w:type="dxa"/>
          </w:tcPr>
          <w:p w14:paraId="0869A2FB" w14:textId="77777777" w:rsidR="00507461" w:rsidRPr="001352D1" w:rsidRDefault="00F03C14" w:rsidP="00F03C14">
            <w:r w:rsidRPr="001352D1">
              <w:t xml:space="preserve">INT/ AJ, </w:t>
            </w:r>
            <w:r w:rsidR="00507461" w:rsidRPr="001352D1">
              <w:t>D</w:t>
            </w:r>
          </w:p>
        </w:tc>
        <w:tc>
          <w:tcPr>
            <w:tcW w:w="1327" w:type="dxa"/>
          </w:tcPr>
          <w:p w14:paraId="579E1D79" w14:textId="77777777" w:rsidR="00507461" w:rsidRPr="001352D1" w:rsidRDefault="00507461" w:rsidP="00F03C14">
            <w:r w:rsidRPr="001352D1">
              <w:t xml:space="preserve">INT/ </w:t>
            </w:r>
            <w:r w:rsidR="00F03C14" w:rsidRPr="001352D1">
              <w:t xml:space="preserve"> </w:t>
            </w:r>
            <w:r w:rsidR="00581F2B" w:rsidRPr="001352D1">
              <w:t>Z</w:t>
            </w:r>
            <w:r w:rsidRPr="001352D1">
              <w:t xml:space="preserve"> </w:t>
            </w:r>
          </w:p>
        </w:tc>
        <w:tc>
          <w:tcPr>
            <w:tcW w:w="1327" w:type="dxa"/>
          </w:tcPr>
          <w:p w14:paraId="67DD7DD3" w14:textId="77777777" w:rsidR="00507461" w:rsidRPr="001352D1" w:rsidRDefault="00507461">
            <w:r w:rsidRPr="001352D1">
              <w:t xml:space="preserve">INT/ NJ </w:t>
            </w:r>
          </w:p>
          <w:p w14:paraId="373103CF" w14:textId="77777777" w:rsidR="00507461" w:rsidRPr="001352D1" w:rsidRDefault="00507461"/>
          <w:p w14:paraId="6E6BF536" w14:textId="77777777" w:rsidR="00507461" w:rsidRPr="001352D1" w:rsidRDefault="00507461"/>
        </w:tc>
      </w:tr>
      <w:tr w:rsidR="003C6D5B" w:rsidRPr="001352D1" w14:paraId="72D96938" w14:textId="77777777">
        <w:trPr>
          <w:trHeight w:val="555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D9001" w14:textId="77777777" w:rsidR="00507461" w:rsidRPr="001352D1" w:rsidRDefault="00507461" w:rsidP="00BF6BFE">
            <w:pPr>
              <w:numPr>
                <w:ilvl w:val="0"/>
                <w:numId w:val="8"/>
              </w:numPr>
              <w:tabs>
                <w:tab w:val="num" w:pos="360"/>
              </w:tabs>
              <w:ind w:left="360"/>
              <w:jc w:val="left"/>
            </w:pPr>
            <w:r w:rsidRPr="001352D1">
              <w:t>Jsme Evropané</w:t>
            </w:r>
          </w:p>
        </w:tc>
        <w:tc>
          <w:tcPr>
            <w:tcW w:w="1327" w:type="dxa"/>
            <w:tcBorders>
              <w:left w:val="single" w:sz="4" w:space="0" w:color="auto"/>
            </w:tcBorders>
          </w:tcPr>
          <w:p w14:paraId="747A476F" w14:textId="77777777" w:rsidR="00507461" w:rsidRPr="001352D1" w:rsidRDefault="00507461"/>
        </w:tc>
        <w:tc>
          <w:tcPr>
            <w:tcW w:w="1327" w:type="dxa"/>
          </w:tcPr>
          <w:p w14:paraId="12135BB2" w14:textId="77777777" w:rsidR="00507461" w:rsidRPr="001352D1" w:rsidRDefault="00507461"/>
        </w:tc>
        <w:tc>
          <w:tcPr>
            <w:tcW w:w="1327" w:type="dxa"/>
          </w:tcPr>
          <w:p w14:paraId="0BB18493" w14:textId="77777777" w:rsidR="00507461" w:rsidRPr="001352D1" w:rsidRDefault="00507461"/>
        </w:tc>
        <w:tc>
          <w:tcPr>
            <w:tcW w:w="1327" w:type="dxa"/>
          </w:tcPr>
          <w:p w14:paraId="3437A4C4" w14:textId="77777777" w:rsidR="00507461" w:rsidRPr="001352D1" w:rsidRDefault="00507461"/>
        </w:tc>
        <w:tc>
          <w:tcPr>
            <w:tcW w:w="1327" w:type="dxa"/>
            <w:tcBorders>
              <w:right w:val="single" w:sz="18" w:space="0" w:color="auto"/>
            </w:tcBorders>
          </w:tcPr>
          <w:p w14:paraId="55B8B0DE" w14:textId="77777777" w:rsidR="00507461" w:rsidRPr="001352D1" w:rsidRDefault="00892CFD">
            <w:r w:rsidRPr="001352D1">
              <w:t>INT/VL</w:t>
            </w:r>
          </w:p>
        </w:tc>
        <w:tc>
          <w:tcPr>
            <w:tcW w:w="1327" w:type="dxa"/>
            <w:tcBorders>
              <w:left w:val="single" w:sz="18" w:space="0" w:color="auto"/>
            </w:tcBorders>
          </w:tcPr>
          <w:p w14:paraId="2966214C" w14:textId="77777777" w:rsidR="00507461" w:rsidRPr="001352D1" w:rsidRDefault="00507461" w:rsidP="00671DC5">
            <w:r w:rsidRPr="001352D1">
              <w:t xml:space="preserve">INT/ NJ </w:t>
            </w:r>
          </w:p>
        </w:tc>
        <w:tc>
          <w:tcPr>
            <w:tcW w:w="1327" w:type="dxa"/>
          </w:tcPr>
          <w:p w14:paraId="4E18229F" w14:textId="77777777" w:rsidR="00507461" w:rsidRPr="001352D1" w:rsidRDefault="00507461" w:rsidP="00C2518A"/>
        </w:tc>
        <w:tc>
          <w:tcPr>
            <w:tcW w:w="1327" w:type="dxa"/>
          </w:tcPr>
          <w:p w14:paraId="0EF50894" w14:textId="77777777" w:rsidR="00507461" w:rsidRPr="001352D1" w:rsidRDefault="00671DC5" w:rsidP="00F03C14">
            <w:r w:rsidRPr="001352D1">
              <w:t xml:space="preserve">INT/ </w:t>
            </w:r>
            <w:r w:rsidR="00507461" w:rsidRPr="001352D1">
              <w:t>HV, Z</w:t>
            </w:r>
          </w:p>
        </w:tc>
        <w:tc>
          <w:tcPr>
            <w:tcW w:w="1327" w:type="dxa"/>
          </w:tcPr>
          <w:p w14:paraId="6956CEEF" w14:textId="77777777" w:rsidR="00507461" w:rsidRPr="001352D1" w:rsidRDefault="00507461">
            <w:r w:rsidRPr="001352D1">
              <w:t>INT/ AJ, VOZ</w:t>
            </w:r>
          </w:p>
          <w:p w14:paraId="424D975E" w14:textId="77777777" w:rsidR="00507461" w:rsidRPr="001352D1" w:rsidRDefault="00507461"/>
          <w:p w14:paraId="35B4C43F" w14:textId="77777777" w:rsidR="00507461" w:rsidRPr="001352D1" w:rsidRDefault="00507461"/>
        </w:tc>
      </w:tr>
    </w:tbl>
    <w:p w14:paraId="19A67C5D" w14:textId="77777777" w:rsidR="00507461" w:rsidRDefault="00507461">
      <w:pPr>
        <w:sectPr w:rsidR="00507461">
          <w:pgSz w:w="16838" w:h="11906" w:orient="landscape" w:code="9"/>
          <w:pgMar w:top="1418" w:right="1134" w:bottom="1418" w:left="1134" w:header="0" w:footer="851" w:gutter="0"/>
          <w:cols w:space="708"/>
          <w:docGrid w:linePitch="360"/>
        </w:sectPr>
      </w:pPr>
    </w:p>
    <w:p w14:paraId="1587A3EB" w14:textId="77777777" w:rsidR="0052226E" w:rsidRPr="00B6286B" w:rsidRDefault="0052226E" w:rsidP="0052226E">
      <w:pPr>
        <w:textAlignment w:val="baseline"/>
        <w:rPr>
          <w:b/>
          <w:bCs/>
        </w:rPr>
      </w:pPr>
      <w:bookmarkStart w:id="40" w:name="_Toc172085495"/>
      <w:bookmarkStart w:id="41" w:name="_Toc172123442"/>
      <w:r w:rsidRPr="00B6286B">
        <w:rPr>
          <w:b/>
          <w:bCs/>
          <w:sz w:val="40"/>
          <w:szCs w:val="40"/>
        </w:rPr>
        <w:lastRenderedPageBreak/>
        <w:t>Učební plán školy </w:t>
      </w:r>
    </w:p>
    <w:p w14:paraId="0FA81D5B" w14:textId="77777777" w:rsidR="0052226E" w:rsidRPr="001F2196" w:rsidRDefault="0052226E" w:rsidP="001F2196">
      <w:pPr>
        <w:pStyle w:val="Nadpis2"/>
      </w:pPr>
      <w:bookmarkStart w:id="42" w:name="_Toc146286117"/>
      <w:r w:rsidRPr="001F2196">
        <w:t>Školní učební plán pro 1. stupeň ZŠ</w:t>
      </w:r>
      <w:bookmarkEnd w:id="42"/>
      <w:r w:rsidRPr="001F2196">
        <w:t> </w:t>
      </w:r>
    </w:p>
    <w:p w14:paraId="3F7ADB44" w14:textId="77777777" w:rsidR="0052226E" w:rsidRPr="00B6286B" w:rsidRDefault="0052226E" w:rsidP="0052226E">
      <w:pPr>
        <w:textAlignment w:val="baseline"/>
      </w:pPr>
      <w:r w:rsidRPr="00B6286B">
        <w:rPr>
          <w:sz w:val="32"/>
          <w:szCs w:val="32"/>
        </w:rPr>
        <w:t>(povinná časová dotace 118 hodin)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29"/>
        <w:gridCol w:w="1444"/>
        <w:gridCol w:w="1235"/>
        <w:gridCol w:w="1252"/>
        <w:gridCol w:w="1254"/>
        <w:gridCol w:w="1250"/>
        <w:gridCol w:w="1252"/>
        <w:gridCol w:w="1252"/>
        <w:gridCol w:w="3218"/>
      </w:tblGrid>
      <w:tr w:rsidR="0052226E" w:rsidRPr="00B6286B" w14:paraId="78AFE218" w14:textId="77777777" w:rsidTr="008A4594"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3A83D0" w14:textId="77777777" w:rsidR="0052226E" w:rsidRPr="00B6286B" w:rsidRDefault="0052226E" w:rsidP="008A4594">
            <w:pPr>
              <w:textAlignment w:val="baseline"/>
              <w:rPr>
                <w:sz w:val="24"/>
              </w:rPr>
            </w:pPr>
            <w:r w:rsidRPr="00B6286B">
              <w:rPr>
                <w:b/>
                <w:bCs/>
                <w:sz w:val="28"/>
                <w:szCs w:val="28"/>
              </w:rPr>
              <w:t>Vyučovací předmět</w:t>
            </w:r>
            <w:r w:rsidRPr="00B6286B">
              <w:rPr>
                <w:sz w:val="28"/>
                <w:szCs w:val="28"/>
              </w:rPr>
              <w:t> </w:t>
            </w:r>
          </w:p>
        </w:tc>
        <w:tc>
          <w:tcPr>
            <w:tcW w:w="145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DFA0AC" w14:textId="77777777" w:rsidR="0052226E" w:rsidRPr="00B6286B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B6286B">
              <w:rPr>
                <w:b/>
                <w:bCs/>
                <w:szCs w:val="20"/>
              </w:rPr>
              <w:t>Celková časová dotace</w:t>
            </w:r>
            <w:r w:rsidRPr="00B6286B">
              <w:rPr>
                <w:szCs w:val="20"/>
              </w:rPr>
              <w:t> </w:t>
            </w:r>
          </w:p>
        </w:tc>
        <w:tc>
          <w:tcPr>
            <w:tcW w:w="12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23C5B9" w14:textId="77777777" w:rsidR="0052226E" w:rsidRPr="00B6286B" w:rsidRDefault="0052226E" w:rsidP="008A4594">
            <w:pPr>
              <w:textAlignment w:val="baseline"/>
              <w:rPr>
                <w:sz w:val="24"/>
              </w:rPr>
            </w:pPr>
            <w:r w:rsidRPr="00B6286B">
              <w:rPr>
                <w:b/>
                <w:bCs/>
                <w:szCs w:val="20"/>
              </w:rPr>
              <w:t>Z toho</w:t>
            </w:r>
            <w:r w:rsidRPr="00B6286B">
              <w:rPr>
                <w:szCs w:val="20"/>
              </w:rPr>
              <w:t> </w:t>
            </w:r>
            <w:r w:rsidRPr="00B6286B">
              <w:rPr>
                <w:szCs w:val="20"/>
              </w:rPr>
              <w:br/>
            </w:r>
            <w:r w:rsidRPr="00B6286B">
              <w:rPr>
                <w:b/>
                <w:bCs/>
                <w:szCs w:val="20"/>
              </w:rPr>
              <w:t>disponibilní</w:t>
            </w:r>
            <w:r w:rsidRPr="00B6286B">
              <w:rPr>
                <w:szCs w:val="20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764F882" w14:textId="77777777" w:rsidR="0052226E" w:rsidRPr="00B6286B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B6286B">
              <w:rPr>
                <w:b/>
                <w:bCs/>
                <w:szCs w:val="20"/>
              </w:rPr>
              <w:t>1.</w:t>
            </w:r>
            <w:r w:rsidRPr="00B6286B">
              <w:rPr>
                <w:szCs w:val="20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79E9D2B" w14:textId="77777777" w:rsidR="0052226E" w:rsidRPr="00B6286B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B6286B">
              <w:rPr>
                <w:b/>
                <w:bCs/>
                <w:szCs w:val="20"/>
              </w:rPr>
              <w:t>2.</w:t>
            </w:r>
            <w:r w:rsidRPr="00B6286B">
              <w:rPr>
                <w:szCs w:val="20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B007249" w14:textId="77777777" w:rsidR="0052226E" w:rsidRPr="00B6286B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B6286B">
              <w:rPr>
                <w:b/>
                <w:bCs/>
                <w:szCs w:val="20"/>
              </w:rPr>
              <w:t>3.</w:t>
            </w:r>
            <w:r w:rsidRPr="00B6286B">
              <w:rPr>
                <w:szCs w:val="20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B2D1124" w14:textId="77777777" w:rsidR="0052226E" w:rsidRPr="00B6286B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B6286B">
              <w:rPr>
                <w:b/>
                <w:bCs/>
                <w:szCs w:val="20"/>
              </w:rPr>
              <w:t>4.</w:t>
            </w:r>
            <w:r w:rsidRPr="00B6286B">
              <w:rPr>
                <w:szCs w:val="20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AF77BE1" w14:textId="77777777" w:rsidR="0052226E" w:rsidRPr="00B6286B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B6286B">
              <w:rPr>
                <w:b/>
                <w:bCs/>
                <w:szCs w:val="20"/>
              </w:rPr>
              <w:t>5.</w:t>
            </w:r>
            <w:r w:rsidRPr="00B6286B">
              <w:rPr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3582C7F" w14:textId="77777777" w:rsidR="0052226E" w:rsidRPr="00B6286B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B6286B">
              <w:rPr>
                <w:b/>
                <w:bCs/>
                <w:szCs w:val="20"/>
              </w:rPr>
              <w:t>Pozn.</w:t>
            </w:r>
            <w:r w:rsidRPr="00B6286B">
              <w:rPr>
                <w:szCs w:val="20"/>
              </w:rPr>
              <w:t> </w:t>
            </w:r>
          </w:p>
        </w:tc>
      </w:tr>
      <w:tr w:rsidR="0052226E" w:rsidRPr="00B6286B" w14:paraId="2255C3CA" w14:textId="77777777" w:rsidTr="008A4594">
        <w:tc>
          <w:tcPr>
            <w:tcW w:w="18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81AA62" w14:textId="77777777" w:rsidR="0052226E" w:rsidRPr="00B6286B" w:rsidRDefault="0052226E" w:rsidP="008A4594">
            <w:pPr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Český jazyk a liter.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72283A" w14:textId="77777777" w:rsidR="0052226E" w:rsidRPr="00B6286B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41 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7DFC81" w14:textId="77777777" w:rsidR="0052226E" w:rsidRPr="00B6286B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8 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4CCCFB" w14:textId="77777777" w:rsidR="0052226E" w:rsidRPr="00B6286B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9 (7+</w:t>
            </w:r>
            <w:r w:rsidRPr="00B6286B">
              <w:rPr>
                <w:szCs w:val="20"/>
                <w:u w:val="single"/>
              </w:rPr>
              <w:t>2</w:t>
            </w:r>
            <w:r w:rsidRPr="00B6286B">
              <w:rPr>
                <w:szCs w:val="20"/>
              </w:rPr>
              <w:t>)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60BD95" w14:textId="77777777" w:rsidR="0052226E" w:rsidRPr="00B6286B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10 (7+</w:t>
            </w:r>
            <w:r w:rsidRPr="00B6286B">
              <w:rPr>
                <w:szCs w:val="20"/>
                <w:u w:val="single"/>
              </w:rPr>
              <w:t>3)</w:t>
            </w:r>
            <w:r w:rsidRPr="00B6286B">
              <w:rPr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55D578" w14:textId="77777777" w:rsidR="0052226E" w:rsidRPr="00B6286B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10 (7+</w:t>
            </w:r>
            <w:r w:rsidRPr="00B6286B">
              <w:rPr>
                <w:szCs w:val="20"/>
                <w:u w:val="single"/>
              </w:rPr>
              <w:t>3</w:t>
            </w:r>
            <w:r w:rsidRPr="00B6286B">
              <w:rPr>
                <w:szCs w:val="20"/>
              </w:rPr>
              <w:t>)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EB3C5A" w14:textId="77777777" w:rsidR="0052226E" w:rsidRPr="00B6286B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7(6+</w:t>
            </w:r>
            <w:r w:rsidRPr="00B6286B">
              <w:rPr>
                <w:szCs w:val="20"/>
                <w:u w:val="single"/>
              </w:rPr>
              <w:t>1</w:t>
            </w:r>
            <w:r w:rsidRPr="00B6286B">
              <w:rPr>
                <w:szCs w:val="20"/>
              </w:rPr>
              <w:t>)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7727C7" w14:textId="77777777" w:rsidR="0052226E" w:rsidRPr="00B6286B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7(6+</w:t>
            </w:r>
            <w:r w:rsidRPr="00B6286B">
              <w:rPr>
                <w:szCs w:val="20"/>
                <w:u w:val="single"/>
              </w:rPr>
              <w:t>1</w:t>
            </w:r>
            <w:r w:rsidRPr="00B6286B">
              <w:rPr>
                <w:szCs w:val="20"/>
              </w:rPr>
              <w:t>)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3DEA64" w14:textId="77777777" w:rsidR="0052226E" w:rsidRPr="00B6286B" w:rsidRDefault="0052226E" w:rsidP="008A4594">
            <w:pPr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33 z Český jazyk a liter. + 10 disp. </w:t>
            </w:r>
          </w:p>
        </w:tc>
      </w:tr>
      <w:tr w:rsidR="0052226E" w:rsidRPr="00B6286B" w14:paraId="3BECEC03" w14:textId="77777777" w:rsidTr="008A4594">
        <w:tc>
          <w:tcPr>
            <w:tcW w:w="18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44DE78" w14:textId="77777777" w:rsidR="0052226E" w:rsidRPr="00913DDF" w:rsidRDefault="0052226E" w:rsidP="008A4594">
            <w:pPr>
              <w:textAlignment w:val="baseline"/>
              <w:rPr>
                <w:sz w:val="24"/>
              </w:rPr>
            </w:pPr>
            <w:r w:rsidRPr="00913DDF">
              <w:rPr>
                <w:szCs w:val="20"/>
              </w:rPr>
              <w:t>Anglický jazyk </w:t>
            </w:r>
          </w:p>
          <w:p w14:paraId="20178361" w14:textId="77777777" w:rsidR="0052226E" w:rsidRPr="00913DDF" w:rsidRDefault="0052226E" w:rsidP="008A4594">
            <w:pPr>
              <w:textAlignment w:val="baseline"/>
              <w:rPr>
                <w:sz w:val="24"/>
              </w:rPr>
            </w:pPr>
            <w:r w:rsidRPr="00913DDF">
              <w:rPr>
                <w:szCs w:val="20"/>
              </w:rPr>
              <w:t>Německý jazyk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17D54A" w14:textId="77777777" w:rsidR="0052226E" w:rsidRPr="00913DDF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913DDF">
              <w:rPr>
                <w:szCs w:val="20"/>
              </w:rPr>
              <w:t>9 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5E4270" w14:textId="77777777" w:rsidR="0052226E" w:rsidRPr="00913DDF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913DDF">
              <w:rPr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279244" w14:textId="77777777" w:rsidR="0052226E" w:rsidRPr="00913DDF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913DDF">
              <w:rPr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22EA70" w14:textId="77777777" w:rsidR="0052226E" w:rsidRPr="00913DDF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913DDF">
              <w:rPr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8872D9" w14:textId="77777777" w:rsidR="0052226E" w:rsidRPr="00913DDF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913DDF">
              <w:rPr>
                <w:szCs w:val="20"/>
              </w:rPr>
              <w:t>3 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AAD675" w14:textId="77777777" w:rsidR="0052226E" w:rsidRPr="00913DDF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913DDF">
              <w:rPr>
                <w:szCs w:val="20"/>
              </w:rPr>
              <w:t>3 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F2285C" w14:textId="77777777" w:rsidR="0052226E" w:rsidRPr="00913DDF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913DDF">
              <w:rPr>
                <w:szCs w:val="20"/>
              </w:rPr>
              <w:t>3 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0333F3" w14:textId="77777777" w:rsidR="0052226E" w:rsidRPr="00913DDF" w:rsidRDefault="0052226E" w:rsidP="008A4594">
            <w:pPr>
              <w:textAlignment w:val="baseline"/>
              <w:rPr>
                <w:sz w:val="24"/>
              </w:rPr>
            </w:pPr>
            <w:r w:rsidRPr="00913DDF">
              <w:rPr>
                <w:szCs w:val="20"/>
              </w:rPr>
              <w:t>9 z Cizí jazyk </w:t>
            </w:r>
          </w:p>
        </w:tc>
      </w:tr>
      <w:tr w:rsidR="0052226E" w:rsidRPr="00B6286B" w14:paraId="44899044" w14:textId="77777777" w:rsidTr="008A4594">
        <w:tc>
          <w:tcPr>
            <w:tcW w:w="18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26F6CD" w14:textId="77777777" w:rsidR="0052226E" w:rsidRPr="00913DDF" w:rsidRDefault="0052226E" w:rsidP="008A4594">
            <w:pPr>
              <w:textAlignment w:val="baseline"/>
              <w:rPr>
                <w:sz w:val="24"/>
              </w:rPr>
            </w:pPr>
            <w:r w:rsidRPr="00913DDF">
              <w:rPr>
                <w:szCs w:val="20"/>
              </w:rPr>
              <w:t>Matematika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D6C36D" w14:textId="77777777" w:rsidR="0052226E" w:rsidRPr="00913DDF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913DDF">
              <w:rPr>
                <w:szCs w:val="20"/>
              </w:rPr>
              <w:t>24 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142C33" w14:textId="77777777" w:rsidR="0052226E" w:rsidRPr="00913DDF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913DDF">
              <w:rPr>
                <w:szCs w:val="20"/>
              </w:rPr>
              <w:t>4 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F08740" w14:textId="77777777" w:rsidR="0052226E" w:rsidRPr="00913DDF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913DDF">
              <w:rPr>
                <w:szCs w:val="20"/>
              </w:rPr>
              <w:t>4 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81A3A8" w14:textId="77777777" w:rsidR="0052226E" w:rsidRPr="00913DDF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913DDF">
              <w:rPr>
                <w:szCs w:val="20"/>
              </w:rPr>
              <w:t>5 (4+</w:t>
            </w:r>
            <w:r w:rsidRPr="00913DDF">
              <w:rPr>
                <w:szCs w:val="20"/>
                <w:u w:val="single"/>
              </w:rPr>
              <w:t>1</w:t>
            </w:r>
            <w:r w:rsidRPr="00913DDF">
              <w:rPr>
                <w:szCs w:val="20"/>
              </w:rPr>
              <w:t>)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700BD1" w14:textId="77777777" w:rsidR="0052226E" w:rsidRPr="00913DDF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913DDF">
              <w:rPr>
                <w:szCs w:val="20"/>
              </w:rPr>
              <w:t>5 (4+</w:t>
            </w:r>
            <w:r w:rsidRPr="00913DDF">
              <w:rPr>
                <w:szCs w:val="20"/>
                <w:u w:val="single"/>
              </w:rPr>
              <w:t>1</w:t>
            </w:r>
            <w:r w:rsidRPr="00913DDF">
              <w:rPr>
                <w:szCs w:val="20"/>
              </w:rPr>
              <w:t>)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823C12" w14:textId="77777777" w:rsidR="0052226E" w:rsidRPr="00913DDF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913DDF">
              <w:rPr>
                <w:szCs w:val="20"/>
              </w:rPr>
              <w:t>5 (4+</w:t>
            </w:r>
            <w:r w:rsidRPr="00913DDF">
              <w:rPr>
                <w:szCs w:val="20"/>
                <w:u w:val="single"/>
              </w:rPr>
              <w:t>1</w:t>
            </w:r>
            <w:r w:rsidRPr="00913DDF">
              <w:rPr>
                <w:szCs w:val="20"/>
              </w:rPr>
              <w:t>)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477500" w14:textId="77777777" w:rsidR="0052226E" w:rsidRPr="00913DDF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913DDF">
              <w:rPr>
                <w:szCs w:val="20"/>
              </w:rPr>
              <w:t>5 (4+</w:t>
            </w:r>
            <w:r w:rsidRPr="00913DDF">
              <w:rPr>
                <w:szCs w:val="20"/>
                <w:u w:val="single"/>
              </w:rPr>
              <w:t>1</w:t>
            </w:r>
            <w:r w:rsidRPr="00913DDF">
              <w:rPr>
                <w:szCs w:val="20"/>
              </w:rPr>
              <w:t>)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606183" w14:textId="77777777" w:rsidR="0052226E" w:rsidRPr="00913DDF" w:rsidRDefault="0052226E" w:rsidP="008A4594">
            <w:pPr>
              <w:textAlignment w:val="baseline"/>
              <w:rPr>
                <w:sz w:val="24"/>
              </w:rPr>
            </w:pPr>
            <w:r w:rsidRPr="00913DDF">
              <w:rPr>
                <w:szCs w:val="20"/>
              </w:rPr>
              <w:t>20 z Matematika + 4 disp. </w:t>
            </w:r>
          </w:p>
        </w:tc>
      </w:tr>
      <w:tr w:rsidR="0052226E" w:rsidRPr="00B6286B" w14:paraId="0E0DABAA" w14:textId="77777777" w:rsidTr="008A4594">
        <w:tc>
          <w:tcPr>
            <w:tcW w:w="18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706AF3" w14:textId="77777777" w:rsidR="0052226E" w:rsidRPr="00913DDF" w:rsidRDefault="0052226E" w:rsidP="008A4594">
            <w:pPr>
              <w:textAlignment w:val="baseline"/>
              <w:rPr>
                <w:sz w:val="24"/>
              </w:rPr>
            </w:pPr>
            <w:r w:rsidRPr="00913DDF">
              <w:rPr>
                <w:szCs w:val="20"/>
              </w:rPr>
              <w:t>Informatika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C3DBD9" w14:textId="77777777" w:rsidR="0052226E" w:rsidRPr="00913DDF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913DDF">
              <w:rPr>
                <w:szCs w:val="20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D5D925" w14:textId="77777777" w:rsidR="0052226E" w:rsidRPr="00913DDF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913DDF">
              <w:rPr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F81498" w14:textId="77777777" w:rsidR="0052226E" w:rsidRPr="00913DDF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913DDF">
              <w:rPr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3ACEE2" w14:textId="77777777" w:rsidR="0052226E" w:rsidRPr="00913DDF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913DDF">
              <w:rPr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1F6868" w14:textId="77777777" w:rsidR="0052226E" w:rsidRPr="00913DDF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913DDF">
              <w:rPr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F50904" w14:textId="77777777" w:rsidR="0052226E" w:rsidRPr="00913DDF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913DDF">
              <w:rPr>
                <w:szCs w:val="20"/>
              </w:rPr>
              <w:t> 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67B0DF" w14:textId="77777777" w:rsidR="0052226E" w:rsidRPr="00913DDF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913DDF">
              <w:rPr>
                <w:szCs w:val="20"/>
              </w:rPr>
              <w:t>1 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F953B9" w14:textId="77777777" w:rsidR="0052226E" w:rsidRPr="00913DDF" w:rsidRDefault="0052226E" w:rsidP="008A4594">
            <w:pPr>
              <w:textAlignment w:val="baseline"/>
              <w:rPr>
                <w:sz w:val="24"/>
              </w:rPr>
            </w:pPr>
            <w:r w:rsidRPr="00913DDF">
              <w:rPr>
                <w:szCs w:val="20"/>
              </w:rPr>
              <w:t>2 z Informatika</w:t>
            </w:r>
          </w:p>
        </w:tc>
      </w:tr>
      <w:tr w:rsidR="0052226E" w:rsidRPr="00B6286B" w14:paraId="778DE09D" w14:textId="77777777" w:rsidTr="008A4594">
        <w:tc>
          <w:tcPr>
            <w:tcW w:w="18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7F48DD" w14:textId="77777777" w:rsidR="0052226E" w:rsidRPr="00913DDF" w:rsidRDefault="0052226E" w:rsidP="008A4594">
            <w:pPr>
              <w:textAlignment w:val="baseline"/>
              <w:rPr>
                <w:sz w:val="24"/>
              </w:rPr>
            </w:pPr>
            <w:r w:rsidRPr="00913DDF">
              <w:rPr>
                <w:szCs w:val="20"/>
              </w:rPr>
              <w:t>Prvouka </w:t>
            </w:r>
          </w:p>
          <w:p w14:paraId="571B114A" w14:textId="77777777" w:rsidR="0052226E" w:rsidRPr="00913DDF" w:rsidRDefault="0052226E" w:rsidP="008A4594">
            <w:pPr>
              <w:textAlignment w:val="baseline"/>
              <w:rPr>
                <w:sz w:val="24"/>
              </w:rPr>
            </w:pPr>
            <w:r w:rsidRPr="00913DDF">
              <w:rPr>
                <w:szCs w:val="20"/>
              </w:rPr>
              <w:t>Přírodověda </w:t>
            </w:r>
          </w:p>
          <w:p w14:paraId="447316E7" w14:textId="77777777" w:rsidR="0052226E" w:rsidRPr="00913DDF" w:rsidRDefault="0052226E" w:rsidP="008A4594">
            <w:pPr>
              <w:textAlignment w:val="baseline"/>
              <w:rPr>
                <w:sz w:val="24"/>
              </w:rPr>
            </w:pPr>
            <w:r w:rsidRPr="00913DDF">
              <w:rPr>
                <w:szCs w:val="20"/>
              </w:rPr>
              <w:t>Vlastivěda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427FA7" w14:textId="77777777" w:rsidR="0052226E" w:rsidRPr="00913DDF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913DDF">
              <w:rPr>
                <w:szCs w:val="20"/>
              </w:rPr>
              <w:t>13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27D414" w14:textId="77777777" w:rsidR="0052226E" w:rsidRPr="00913DDF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913DDF">
              <w:rPr>
                <w:szCs w:val="20"/>
              </w:rPr>
              <w:t>2 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FFD5C4" w14:textId="77777777" w:rsidR="0052226E" w:rsidRPr="00913DDF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913DDF">
              <w:rPr>
                <w:szCs w:val="20"/>
              </w:rPr>
              <w:t>2 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B87327" w14:textId="77777777" w:rsidR="0052226E" w:rsidRPr="00913DDF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913DDF">
              <w:rPr>
                <w:szCs w:val="20"/>
              </w:rPr>
              <w:t>2 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268CCA" w14:textId="77777777" w:rsidR="0052226E" w:rsidRPr="00913DDF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913DDF">
              <w:rPr>
                <w:szCs w:val="20"/>
              </w:rPr>
              <w:t>2 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F3F141" w14:textId="77777777" w:rsidR="0052226E" w:rsidRPr="00913DDF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913DDF">
              <w:rPr>
                <w:szCs w:val="20"/>
              </w:rPr>
              <w:t>3 (2+</w:t>
            </w:r>
            <w:r w:rsidRPr="00913DDF">
              <w:rPr>
                <w:szCs w:val="20"/>
                <w:u w:val="single"/>
              </w:rPr>
              <w:t>1</w:t>
            </w:r>
            <w:r w:rsidRPr="00913DDF">
              <w:rPr>
                <w:szCs w:val="20"/>
              </w:rPr>
              <w:t>)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7B3C94" w14:textId="77777777" w:rsidR="0052226E" w:rsidRPr="00913DDF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913DDF">
              <w:rPr>
                <w:szCs w:val="20"/>
              </w:rPr>
              <w:t>4 (3+</w:t>
            </w:r>
            <w:r w:rsidRPr="00913DDF">
              <w:rPr>
                <w:szCs w:val="20"/>
                <w:u w:val="single"/>
              </w:rPr>
              <w:t>1</w:t>
            </w:r>
            <w:r w:rsidRPr="00913DDF">
              <w:rPr>
                <w:szCs w:val="20"/>
              </w:rPr>
              <w:t>)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CFDE3F" w14:textId="77777777" w:rsidR="0052226E" w:rsidRPr="00913DDF" w:rsidRDefault="0052226E" w:rsidP="008A4594">
            <w:pPr>
              <w:textAlignment w:val="baseline"/>
              <w:rPr>
                <w:sz w:val="24"/>
              </w:rPr>
            </w:pPr>
            <w:r w:rsidRPr="00913DDF">
              <w:rPr>
                <w:szCs w:val="20"/>
              </w:rPr>
              <w:t>11 z Čl. a jeho svět + 2 disp. </w:t>
            </w:r>
          </w:p>
        </w:tc>
      </w:tr>
      <w:tr w:rsidR="0052226E" w:rsidRPr="00B6286B" w14:paraId="7A6EFD82" w14:textId="77777777" w:rsidTr="008A4594">
        <w:tc>
          <w:tcPr>
            <w:tcW w:w="18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EEDD0D" w14:textId="77777777" w:rsidR="0052226E" w:rsidRPr="00B6286B" w:rsidRDefault="0052226E" w:rsidP="008A4594">
            <w:pPr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Hudební výchova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A2F27F" w14:textId="77777777" w:rsidR="0052226E" w:rsidRPr="00B6286B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5 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3DC382" w14:textId="77777777" w:rsidR="0052226E" w:rsidRPr="00B6286B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82361C" w14:textId="77777777" w:rsidR="0052226E" w:rsidRPr="00B6286B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1 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628898" w14:textId="77777777" w:rsidR="0052226E" w:rsidRPr="00B6286B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1 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1F0072" w14:textId="77777777" w:rsidR="0052226E" w:rsidRPr="00B6286B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1 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60C4FE" w14:textId="77777777" w:rsidR="0052226E" w:rsidRPr="00B6286B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1 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722B3A" w14:textId="77777777" w:rsidR="0052226E" w:rsidRPr="00B6286B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1 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F11993" w14:textId="77777777" w:rsidR="0052226E" w:rsidRPr="00B6286B" w:rsidRDefault="0052226E" w:rsidP="008A4594">
            <w:pPr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5 z Um. a kult. </w:t>
            </w:r>
          </w:p>
        </w:tc>
      </w:tr>
      <w:tr w:rsidR="0052226E" w:rsidRPr="00B6286B" w14:paraId="6184C3A8" w14:textId="77777777" w:rsidTr="008A4594">
        <w:tc>
          <w:tcPr>
            <w:tcW w:w="18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004DA7" w14:textId="77777777" w:rsidR="0052226E" w:rsidRPr="00B6286B" w:rsidRDefault="0052226E" w:rsidP="008A4594">
            <w:pPr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Výtvarná výchova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AFC907" w14:textId="77777777" w:rsidR="0052226E" w:rsidRPr="00B6286B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7 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BFBE5B" w14:textId="77777777" w:rsidR="0052226E" w:rsidRPr="00B6286B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F64DFF" w14:textId="77777777" w:rsidR="0052226E" w:rsidRPr="00B6286B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1 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1B1E88" w14:textId="77777777" w:rsidR="0052226E" w:rsidRPr="00B6286B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1 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6F1AA7" w14:textId="77777777" w:rsidR="0052226E" w:rsidRPr="00B6286B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1 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5E4AF0" w14:textId="77777777" w:rsidR="0052226E" w:rsidRPr="00B6286B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2 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6DC3F5" w14:textId="77777777" w:rsidR="0052226E" w:rsidRPr="00B6286B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2 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0387FD" w14:textId="77777777" w:rsidR="0052226E" w:rsidRPr="00B6286B" w:rsidRDefault="0052226E" w:rsidP="008A4594">
            <w:pPr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7 z Um. a kult. </w:t>
            </w:r>
          </w:p>
        </w:tc>
      </w:tr>
      <w:tr w:rsidR="0052226E" w:rsidRPr="00B6286B" w14:paraId="0D132596" w14:textId="77777777" w:rsidTr="008A4594">
        <w:tc>
          <w:tcPr>
            <w:tcW w:w="18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530090" w14:textId="77777777" w:rsidR="0052226E" w:rsidRPr="00B6286B" w:rsidRDefault="0052226E" w:rsidP="008A4594">
            <w:pPr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Tělesná výchova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4969CF" w14:textId="77777777" w:rsidR="0052226E" w:rsidRPr="00B6286B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10 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6CE756" w14:textId="77777777" w:rsidR="0052226E" w:rsidRPr="00B6286B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F3D6D7" w14:textId="77777777" w:rsidR="0052226E" w:rsidRPr="00B6286B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2 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85AEAE" w14:textId="77777777" w:rsidR="0052226E" w:rsidRPr="00B6286B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2 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8B0201" w14:textId="77777777" w:rsidR="0052226E" w:rsidRPr="00B6286B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2 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D8D46C" w14:textId="77777777" w:rsidR="0052226E" w:rsidRPr="00B6286B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2 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5A414C" w14:textId="77777777" w:rsidR="0052226E" w:rsidRPr="00B6286B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2 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87E970" w14:textId="77777777" w:rsidR="0052226E" w:rsidRPr="00B6286B" w:rsidRDefault="0052226E" w:rsidP="008A4594">
            <w:pPr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10 z Čl. a zdraví </w:t>
            </w:r>
          </w:p>
        </w:tc>
      </w:tr>
      <w:tr w:rsidR="0052226E" w:rsidRPr="00B6286B" w14:paraId="21C2062B" w14:textId="77777777" w:rsidTr="008A4594">
        <w:tc>
          <w:tcPr>
            <w:tcW w:w="18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95B24D" w14:textId="77777777" w:rsidR="0052226E" w:rsidRPr="00B6286B" w:rsidRDefault="0052226E" w:rsidP="008A4594">
            <w:pPr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Pracovní činnosti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E60067" w14:textId="77777777" w:rsidR="0052226E" w:rsidRPr="00B6286B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5 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AA2D63" w14:textId="77777777" w:rsidR="0052226E" w:rsidRPr="00B6286B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9BEAC2" w14:textId="77777777" w:rsidR="0052226E" w:rsidRPr="00B6286B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1 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89EC5E" w14:textId="77777777" w:rsidR="0052226E" w:rsidRPr="00B6286B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1 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3DAE77" w14:textId="77777777" w:rsidR="0052226E" w:rsidRPr="00B6286B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1 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5AB650" w14:textId="77777777" w:rsidR="0052226E" w:rsidRPr="00B6286B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1 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1105EA" w14:textId="77777777" w:rsidR="0052226E" w:rsidRPr="00B6286B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1 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1C9662" w14:textId="77777777" w:rsidR="0052226E" w:rsidRPr="00B6286B" w:rsidRDefault="0052226E" w:rsidP="008A4594">
            <w:pPr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5 z Čl. a svět pr. </w:t>
            </w:r>
          </w:p>
        </w:tc>
      </w:tr>
      <w:tr w:rsidR="0052226E" w:rsidRPr="00B6286B" w14:paraId="79F7B214" w14:textId="77777777" w:rsidTr="008A4594">
        <w:tc>
          <w:tcPr>
            <w:tcW w:w="18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736DEC" w14:textId="77777777" w:rsidR="0052226E" w:rsidRPr="00B6286B" w:rsidRDefault="0052226E" w:rsidP="008A4594">
            <w:pPr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4CC976" w14:textId="77777777" w:rsidR="0052226E" w:rsidRPr="00B6286B" w:rsidRDefault="0052226E" w:rsidP="008A4594">
            <w:pPr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Dopor. týd.dot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AD9555C" w14:textId="77777777" w:rsidR="0052226E" w:rsidRPr="00B6286B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EAC8BAF" w14:textId="77777777" w:rsidR="0052226E" w:rsidRPr="00B6286B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18 - 22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C776336" w14:textId="77777777" w:rsidR="0052226E" w:rsidRPr="00B6286B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18 - 22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B25CFA7" w14:textId="77777777" w:rsidR="0052226E" w:rsidRPr="00B6286B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22 - 26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49C2CFB" w14:textId="77777777" w:rsidR="0052226E" w:rsidRPr="00B6286B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22 - 26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67687EE" w14:textId="77777777" w:rsidR="0052226E" w:rsidRPr="00B6286B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22 - 26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C497AC6" w14:textId="77777777" w:rsidR="0052226E" w:rsidRPr="00B6286B" w:rsidRDefault="0052226E" w:rsidP="008A4594">
            <w:pPr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 </w:t>
            </w:r>
          </w:p>
        </w:tc>
      </w:tr>
      <w:tr w:rsidR="0052226E" w:rsidRPr="00B6286B" w14:paraId="6FF21BB7" w14:textId="77777777" w:rsidTr="008A4594">
        <w:tc>
          <w:tcPr>
            <w:tcW w:w="18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77934A" w14:textId="77777777" w:rsidR="0052226E" w:rsidRPr="00B6286B" w:rsidRDefault="0052226E" w:rsidP="008A4594">
            <w:pPr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5A589F" w14:textId="77777777" w:rsidR="0052226E" w:rsidRPr="00B6286B" w:rsidRDefault="0052226E" w:rsidP="008A4594">
            <w:pPr>
              <w:textAlignment w:val="baseline"/>
              <w:rPr>
                <w:sz w:val="24"/>
              </w:rPr>
            </w:pPr>
            <w:r w:rsidRPr="00B6286B">
              <w:rPr>
                <w:b/>
                <w:bCs/>
                <w:szCs w:val="20"/>
              </w:rPr>
              <w:t>Týdenní dotace</w:t>
            </w:r>
            <w:r w:rsidRPr="00B6286B">
              <w:rPr>
                <w:szCs w:val="20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106A453" w14:textId="77777777" w:rsidR="0052226E" w:rsidRPr="00B6286B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6DAF8D1" w14:textId="77777777" w:rsidR="0052226E" w:rsidRPr="00B6286B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B6286B">
              <w:rPr>
                <w:b/>
                <w:bCs/>
                <w:szCs w:val="20"/>
              </w:rPr>
              <w:t>20</w:t>
            </w:r>
            <w:r w:rsidRPr="00B6286B">
              <w:rPr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9883CB9" w14:textId="77777777" w:rsidR="0052226E" w:rsidRPr="00B6286B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B6286B">
              <w:rPr>
                <w:b/>
                <w:bCs/>
                <w:szCs w:val="20"/>
              </w:rPr>
              <w:t>22</w:t>
            </w:r>
            <w:r w:rsidRPr="00B6286B">
              <w:rPr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A8E5408" w14:textId="77777777" w:rsidR="0052226E" w:rsidRPr="00B6286B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B6286B">
              <w:rPr>
                <w:b/>
                <w:bCs/>
                <w:szCs w:val="20"/>
              </w:rPr>
              <w:t>25</w:t>
            </w:r>
            <w:r w:rsidRPr="00B6286B">
              <w:rPr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13A940C" w14:textId="77777777" w:rsidR="0052226E" w:rsidRPr="00B6286B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B6286B">
              <w:rPr>
                <w:b/>
                <w:bCs/>
                <w:szCs w:val="20"/>
              </w:rPr>
              <w:t>25</w:t>
            </w:r>
            <w:r w:rsidRPr="00B6286B">
              <w:rPr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F4E3B5E" w14:textId="77777777" w:rsidR="0052226E" w:rsidRPr="00B6286B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B6286B">
              <w:rPr>
                <w:b/>
                <w:bCs/>
                <w:szCs w:val="20"/>
              </w:rPr>
              <w:t>26</w:t>
            </w:r>
            <w:r w:rsidRPr="00B6286B">
              <w:rPr>
                <w:szCs w:val="20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7486908" w14:textId="77777777" w:rsidR="0052226E" w:rsidRPr="00B6286B" w:rsidRDefault="0052226E" w:rsidP="008A4594">
            <w:pPr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102+16 disp.=118 </w:t>
            </w:r>
          </w:p>
        </w:tc>
      </w:tr>
      <w:tr w:rsidR="0052226E" w:rsidRPr="00B6286B" w14:paraId="39A1C75F" w14:textId="77777777" w:rsidTr="008A4594">
        <w:tc>
          <w:tcPr>
            <w:tcW w:w="18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1E2415" w14:textId="77777777" w:rsidR="0052226E" w:rsidRPr="00B6286B" w:rsidRDefault="0052226E" w:rsidP="008A4594">
            <w:pPr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5B02FC" w14:textId="77777777" w:rsidR="0052226E" w:rsidRPr="00B6286B" w:rsidRDefault="0052226E" w:rsidP="008A4594">
            <w:pPr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Disponibil. hod.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78E50B7" w14:textId="77777777" w:rsidR="0052226E" w:rsidRPr="00B6286B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9BB6E25" w14:textId="77777777" w:rsidR="0052226E" w:rsidRPr="00B6286B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2 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67D7057" w14:textId="77777777" w:rsidR="0052226E" w:rsidRPr="00B6286B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4 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54B667E" w14:textId="77777777" w:rsidR="0052226E" w:rsidRPr="00B6286B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4 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8A79BAF" w14:textId="77777777" w:rsidR="0052226E" w:rsidRPr="00B6286B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3 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10C4CFC" w14:textId="77777777" w:rsidR="0052226E" w:rsidRPr="00B6286B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3 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FF2332A" w14:textId="77777777" w:rsidR="0052226E" w:rsidRPr="00B6286B" w:rsidRDefault="0052226E" w:rsidP="008A4594">
            <w:pPr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Celkem 16 </w:t>
            </w:r>
          </w:p>
        </w:tc>
      </w:tr>
    </w:tbl>
    <w:p w14:paraId="0E6A5DC2" w14:textId="77777777" w:rsidR="0052226E" w:rsidRPr="00B6286B" w:rsidRDefault="0052226E" w:rsidP="0052226E">
      <w:pPr>
        <w:textAlignment w:val="baseline"/>
      </w:pPr>
      <w:r w:rsidRPr="00B6286B">
        <w:rPr>
          <w:szCs w:val="20"/>
          <w:u w:val="single"/>
        </w:rPr>
        <w:t>Poznámky:</w:t>
      </w:r>
      <w:r w:rsidRPr="00B6286B">
        <w:rPr>
          <w:szCs w:val="20"/>
        </w:rPr>
        <w:t> </w:t>
      </w:r>
    </w:p>
    <w:p w14:paraId="219B9194" w14:textId="77777777" w:rsidR="0052226E" w:rsidRPr="00B6286B" w:rsidRDefault="0052226E" w:rsidP="00211293">
      <w:pPr>
        <w:numPr>
          <w:ilvl w:val="0"/>
          <w:numId w:val="233"/>
        </w:numPr>
        <w:ind w:left="270" w:firstLine="0"/>
        <w:textAlignment w:val="baseline"/>
      </w:pPr>
      <w:r w:rsidRPr="00B6286B">
        <w:rPr>
          <w:szCs w:val="20"/>
        </w:rPr>
        <w:t>očekávané výstupy vzdělávací oblasti </w:t>
      </w:r>
      <w:r w:rsidRPr="00B6286B">
        <w:rPr>
          <w:color w:val="000000"/>
          <w:szCs w:val="20"/>
        </w:rPr>
        <w:t>Jazyk a jazyková komunikace </w:t>
      </w:r>
      <w:r w:rsidRPr="00B6286B">
        <w:rPr>
          <w:szCs w:val="20"/>
        </w:rPr>
        <w:t>jsou naplňovány v předmětech Český jazyk a literatura v 1. – 5. ročníku, Anglický jazyk a Německý jazyk ve 3. – 5. ročníku </w:t>
      </w:r>
    </w:p>
    <w:p w14:paraId="682C93C9" w14:textId="77777777" w:rsidR="0052226E" w:rsidRPr="00B6286B" w:rsidRDefault="0052226E" w:rsidP="00211293">
      <w:pPr>
        <w:numPr>
          <w:ilvl w:val="0"/>
          <w:numId w:val="233"/>
        </w:numPr>
        <w:ind w:left="270" w:firstLine="0"/>
        <w:textAlignment w:val="baseline"/>
      </w:pPr>
      <w:r w:rsidRPr="00B6286B">
        <w:rPr>
          <w:szCs w:val="20"/>
        </w:rPr>
        <w:t>očekávané výstupy vzdělávací oblasti Matematika a její aplikace jsou naplňovány v předmětu Matematika v 1. – 5. ročníku  </w:t>
      </w:r>
    </w:p>
    <w:p w14:paraId="112E68A1" w14:textId="77777777" w:rsidR="0052226E" w:rsidRPr="00B6286B" w:rsidRDefault="0052226E" w:rsidP="00211293">
      <w:pPr>
        <w:numPr>
          <w:ilvl w:val="0"/>
          <w:numId w:val="233"/>
        </w:numPr>
        <w:ind w:left="270" w:firstLine="0"/>
        <w:textAlignment w:val="baseline"/>
      </w:pPr>
      <w:r w:rsidRPr="00B6286B">
        <w:rPr>
          <w:szCs w:val="20"/>
        </w:rPr>
        <w:t>očekávané výstupy vzdělávací oblasti  Informa</w:t>
      </w:r>
      <w:r>
        <w:rPr>
          <w:szCs w:val="20"/>
        </w:rPr>
        <w:t>tika</w:t>
      </w:r>
      <w:r w:rsidRPr="00B6286B">
        <w:rPr>
          <w:szCs w:val="20"/>
        </w:rPr>
        <w:t xml:space="preserve"> jsou naplňovány v předmětu Informatika v</w:t>
      </w:r>
      <w:r>
        <w:rPr>
          <w:szCs w:val="20"/>
        </w:rPr>
        <w:t xml:space="preserve">e 4. a </w:t>
      </w:r>
      <w:r w:rsidRPr="00B6286B">
        <w:rPr>
          <w:szCs w:val="20"/>
        </w:rPr>
        <w:t> 5. ročníku </w:t>
      </w:r>
    </w:p>
    <w:p w14:paraId="3C709D77" w14:textId="77777777" w:rsidR="0052226E" w:rsidRPr="00B6286B" w:rsidRDefault="0052226E" w:rsidP="00211293">
      <w:pPr>
        <w:numPr>
          <w:ilvl w:val="0"/>
          <w:numId w:val="233"/>
        </w:numPr>
        <w:ind w:left="270" w:firstLine="0"/>
        <w:textAlignment w:val="baseline"/>
      </w:pPr>
      <w:r w:rsidRPr="00B6286B">
        <w:rPr>
          <w:szCs w:val="20"/>
        </w:rPr>
        <w:t>očekávané výstupy vzdělávací oblasti Člověk a jeho svět jsou naplňovány v předmětu Prvouka v 1. až 3. ročníku, v předmětech Přírodověda a Vlastivěda ve 4. a 5. ročníku </w:t>
      </w:r>
    </w:p>
    <w:p w14:paraId="4755A1D1" w14:textId="77777777" w:rsidR="0052226E" w:rsidRPr="00B6286B" w:rsidRDefault="0052226E" w:rsidP="00211293">
      <w:pPr>
        <w:numPr>
          <w:ilvl w:val="0"/>
          <w:numId w:val="234"/>
        </w:numPr>
        <w:ind w:left="270" w:firstLine="0"/>
        <w:textAlignment w:val="baseline"/>
      </w:pPr>
      <w:r w:rsidRPr="00B6286B">
        <w:rPr>
          <w:szCs w:val="20"/>
        </w:rPr>
        <w:t>očekávané výstupy vzdělávací oblasti Umění a kultura jsou naplňovány v předmětech Hudební výchova a Výtvarná výchova v 1. – 5. ročníku </w:t>
      </w:r>
    </w:p>
    <w:p w14:paraId="3B2DA29F" w14:textId="77777777" w:rsidR="0052226E" w:rsidRPr="00B6286B" w:rsidRDefault="0052226E" w:rsidP="00211293">
      <w:pPr>
        <w:numPr>
          <w:ilvl w:val="0"/>
          <w:numId w:val="234"/>
        </w:numPr>
        <w:ind w:left="270" w:firstLine="0"/>
        <w:textAlignment w:val="baseline"/>
      </w:pPr>
      <w:r w:rsidRPr="00B6286B">
        <w:rPr>
          <w:szCs w:val="20"/>
        </w:rPr>
        <w:t>očekávané výstupy vzdělávací oblasti Člověk a zdraví jsou naplňovány v předmětu Tělesná výchova v 1. – 5. ročníku </w:t>
      </w:r>
    </w:p>
    <w:p w14:paraId="60C4837A" w14:textId="77777777" w:rsidR="0052226E" w:rsidRPr="00B6286B" w:rsidRDefault="0052226E" w:rsidP="00211293">
      <w:pPr>
        <w:numPr>
          <w:ilvl w:val="0"/>
          <w:numId w:val="234"/>
        </w:numPr>
        <w:ind w:left="270" w:firstLine="0"/>
        <w:textAlignment w:val="baseline"/>
      </w:pPr>
      <w:r w:rsidRPr="00B6286B">
        <w:rPr>
          <w:szCs w:val="20"/>
        </w:rPr>
        <w:t>očekávané výstupy vzdělávací oblasti Člověk a svět práce jsou naplňovány v předmětu Pracovní činnosti v 1. – 5. ročníku </w:t>
      </w:r>
    </w:p>
    <w:p w14:paraId="6DF4D7BA" w14:textId="77777777" w:rsidR="0052226E" w:rsidRPr="00B6286B" w:rsidRDefault="0052226E" w:rsidP="00211293">
      <w:pPr>
        <w:numPr>
          <w:ilvl w:val="0"/>
          <w:numId w:val="234"/>
        </w:numPr>
        <w:ind w:left="270" w:firstLine="0"/>
        <w:textAlignment w:val="baseline"/>
      </w:pPr>
      <w:r w:rsidRPr="00B6286B">
        <w:rPr>
          <w:color w:val="000000"/>
          <w:szCs w:val="20"/>
        </w:rPr>
        <w:t>výuka je realizována převážně formou klasických vyučovacích hodin, některá témata jsou realizována formou projektů nebo exkurzí </w:t>
      </w:r>
    </w:p>
    <w:p w14:paraId="6504F6CD" w14:textId="77777777" w:rsidR="0052226E" w:rsidRPr="00B6286B" w:rsidRDefault="0052226E" w:rsidP="00211293">
      <w:pPr>
        <w:numPr>
          <w:ilvl w:val="0"/>
          <w:numId w:val="234"/>
        </w:numPr>
        <w:ind w:left="270" w:firstLine="0"/>
        <w:textAlignment w:val="baseline"/>
      </w:pPr>
      <w:r w:rsidRPr="00B6286B">
        <w:rPr>
          <w:color w:val="000000"/>
          <w:szCs w:val="20"/>
        </w:rPr>
        <w:t>průřezová témata se realizují v jednotlivých předmětech (viz tabulka) </w:t>
      </w:r>
    </w:p>
    <w:p w14:paraId="0A7CF69C" w14:textId="77777777" w:rsidR="0052226E" w:rsidRDefault="0052226E" w:rsidP="0052226E"/>
    <w:p w14:paraId="03B47022" w14:textId="77777777" w:rsidR="00DE6564" w:rsidRDefault="00DE6564" w:rsidP="00DE6564">
      <w:pPr>
        <w:pStyle w:val="Nadpis2"/>
      </w:pPr>
      <w:bookmarkStart w:id="43" w:name="_Toc146286118"/>
      <w:r>
        <w:t>Školní učební plán pro 2. stupeň ZŠ</w:t>
      </w:r>
      <w:bookmarkEnd w:id="43"/>
      <w:r>
        <w:t xml:space="preserve"> </w:t>
      </w:r>
      <w:r>
        <w:tab/>
      </w:r>
    </w:p>
    <w:p w14:paraId="3C3E6D71" w14:textId="77777777" w:rsidR="00DE6564" w:rsidRDefault="00DE6564" w:rsidP="00DE6564">
      <w:pPr>
        <w:rPr>
          <w:sz w:val="32"/>
        </w:rPr>
      </w:pPr>
      <w:r>
        <w:rPr>
          <w:sz w:val="32"/>
        </w:rPr>
        <w:t>(povinná časová dotace 122 hodin)</w:t>
      </w:r>
    </w:p>
    <w:p w14:paraId="41F95E85" w14:textId="77777777" w:rsidR="00DE6564" w:rsidRPr="00913DDF" w:rsidRDefault="00DE6564" w:rsidP="00DE6564"/>
    <w:tbl>
      <w:tblPr>
        <w:tblW w:w="14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0"/>
        <w:gridCol w:w="1440"/>
        <w:gridCol w:w="1260"/>
        <w:gridCol w:w="1350"/>
        <w:gridCol w:w="1350"/>
        <w:gridCol w:w="1350"/>
        <w:gridCol w:w="1350"/>
        <w:gridCol w:w="3240"/>
      </w:tblGrid>
      <w:tr w:rsidR="00913DDF" w:rsidRPr="00913DDF" w14:paraId="0D2B8FC4" w14:textId="77777777" w:rsidTr="00EB2121">
        <w:tc>
          <w:tcPr>
            <w:tcW w:w="2770" w:type="dxa"/>
            <w:vAlign w:val="center"/>
          </w:tcPr>
          <w:p w14:paraId="16ABDF53" w14:textId="77777777" w:rsidR="00DE6564" w:rsidRPr="00913DDF" w:rsidRDefault="00DE6564" w:rsidP="00EB2121">
            <w:pPr>
              <w:rPr>
                <w:b/>
                <w:bCs/>
                <w:sz w:val="28"/>
              </w:rPr>
            </w:pPr>
            <w:r w:rsidRPr="00913DDF">
              <w:rPr>
                <w:b/>
                <w:bCs/>
                <w:sz w:val="28"/>
              </w:rPr>
              <w:t>Vyučovací předmět</w:t>
            </w:r>
          </w:p>
        </w:tc>
        <w:tc>
          <w:tcPr>
            <w:tcW w:w="1440" w:type="dxa"/>
            <w:vAlign w:val="center"/>
          </w:tcPr>
          <w:p w14:paraId="5AA31FCF" w14:textId="77777777" w:rsidR="00DE6564" w:rsidRPr="00913DDF" w:rsidRDefault="00DE6564" w:rsidP="00EB2121">
            <w:pPr>
              <w:jc w:val="center"/>
              <w:rPr>
                <w:b/>
                <w:bCs/>
              </w:rPr>
            </w:pPr>
            <w:r w:rsidRPr="00913DDF">
              <w:rPr>
                <w:b/>
                <w:bCs/>
              </w:rPr>
              <w:t>Celková časová dotace</w:t>
            </w:r>
          </w:p>
        </w:tc>
        <w:tc>
          <w:tcPr>
            <w:tcW w:w="1260" w:type="dxa"/>
            <w:vAlign w:val="center"/>
          </w:tcPr>
          <w:p w14:paraId="3F082BEE" w14:textId="77777777" w:rsidR="00DE6564" w:rsidRPr="00913DDF" w:rsidRDefault="00DE6564" w:rsidP="00EB2121">
            <w:pPr>
              <w:jc w:val="center"/>
              <w:rPr>
                <w:b/>
                <w:bCs/>
              </w:rPr>
            </w:pPr>
            <w:r w:rsidRPr="00913DDF">
              <w:rPr>
                <w:b/>
                <w:bCs/>
              </w:rPr>
              <w:t>Z toho disponibilní</w:t>
            </w:r>
          </w:p>
        </w:tc>
        <w:tc>
          <w:tcPr>
            <w:tcW w:w="1350" w:type="dxa"/>
            <w:vAlign w:val="center"/>
          </w:tcPr>
          <w:p w14:paraId="378A1A3C" w14:textId="77777777" w:rsidR="00DE6564" w:rsidRPr="00913DDF" w:rsidRDefault="00DE6564" w:rsidP="00EB2121">
            <w:pPr>
              <w:jc w:val="center"/>
              <w:rPr>
                <w:b/>
                <w:bCs/>
              </w:rPr>
            </w:pPr>
            <w:r w:rsidRPr="00913DDF">
              <w:rPr>
                <w:b/>
                <w:bCs/>
              </w:rPr>
              <w:t>6.</w:t>
            </w:r>
          </w:p>
        </w:tc>
        <w:tc>
          <w:tcPr>
            <w:tcW w:w="1350" w:type="dxa"/>
            <w:vAlign w:val="center"/>
          </w:tcPr>
          <w:p w14:paraId="481D424B" w14:textId="77777777" w:rsidR="00DE6564" w:rsidRPr="00913DDF" w:rsidRDefault="00DE6564" w:rsidP="00EB2121">
            <w:pPr>
              <w:jc w:val="center"/>
              <w:rPr>
                <w:b/>
                <w:bCs/>
              </w:rPr>
            </w:pPr>
            <w:r w:rsidRPr="00913DDF">
              <w:rPr>
                <w:b/>
                <w:bCs/>
              </w:rPr>
              <w:t>7.</w:t>
            </w:r>
          </w:p>
        </w:tc>
        <w:tc>
          <w:tcPr>
            <w:tcW w:w="1350" w:type="dxa"/>
            <w:vAlign w:val="center"/>
          </w:tcPr>
          <w:p w14:paraId="25851090" w14:textId="77777777" w:rsidR="00DE6564" w:rsidRPr="00913DDF" w:rsidRDefault="00DE6564" w:rsidP="00EB2121">
            <w:pPr>
              <w:jc w:val="center"/>
              <w:rPr>
                <w:b/>
                <w:bCs/>
              </w:rPr>
            </w:pPr>
            <w:r w:rsidRPr="00913DDF">
              <w:rPr>
                <w:b/>
                <w:bCs/>
              </w:rPr>
              <w:t>8.</w:t>
            </w:r>
          </w:p>
        </w:tc>
        <w:tc>
          <w:tcPr>
            <w:tcW w:w="1350" w:type="dxa"/>
            <w:vAlign w:val="center"/>
          </w:tcPr>
          <w:p w14:paraId="7CD92B91" w14:textId="77777777" w:rsidR="00DE6564" w:rsidRPr="00913DDF" w:rsidRDefault="00DE6564" w:rsidP="00EB2121">
            <w:pPr>
              <w:jc w:val="center"/>
              <w:rPr>
                <w:b/>
                <w:bCs/>
              </w:rPr>
            </w:pPr>
            <w:r w:rsidRPr="00913DDF">
              <w:rPr>
                <w:b/>
                <w:bCs/>
              </w:rPr>
              <w:t>9.</w:t>
            </w:r>
          </w:p>
        </w:tc>
        <w:tc>
          <w:tcPr>
            <w:tcW w:w="3240" w:type="dxa"/>
            <w:vAlign w:val="center"/>
          </w:tcPr>
          <w:p w14:paraId="32694FEA" w14:textId="77777777" w:rsidR="00DE6564" w:rsidRPr="00913DDF" w:rsidRDefault="00DE6564" w:rsidP="00EB2121">
            <w:pPr>
              <w:rPr>
                <w:b/>
                <w:bCs/>
              </w:rPr>
            </w:pPr>
            <w:r w:rsidRPr="00913DDF">
              <w:rPr>
                <w:b/>
                <w:bCs/>
              </w:rPr>
              <w:t>POZN.</w:t>
            </w:r>
          </w:p>
        </w:tc>
      </w:tr>
      <w:tr w:rsidR="00913DDF" w:rsidRPr="00913DDF" w14:paraId="28CC1655" w14:textId="77777777" w:rsidTr="00EB2121">
        <w:tc>
          <w:tcPr>
            <w:tcW w:w="2770" w:type="dxa"/>
            <w:vAlign w:val="center"/>
          </w:tcPr>
          <w:p w14:paraId="5B36F7D1" w14:textId="77777777" w:rsidR="00DE6564" w:rsidRPr="00913DDF" w:rsidRDefault="00DE6564" w:rsidP="00EB2121">
            <w:pPr>
              <w:jc w:val="left"/>
            </w:pPr>
            <w:r w:rsidRPr="00913DDF">
              <w:t>Český jazyk a literatura</w:t>
            </w:r>
          </w:p>
        </w:tc>
        <w:tc>
          <w:tcPr>
            <w:tcW w:w="1440" w:type="dxa"/>
            <w:vAlign w:val="center"/>
          </w:tcPr>
          <w:p w14:paraId="66CDEDCE" w14:textId="77777777" w:rsidR="00DE6564" w:rsidRPr="00913DDF" w:rsidRDefault="00DE6564" w:rsidP="00EB2121">
            <w:pPr>
              <w:jc w:val="center"/>
            </w:pPr>
            <w:r w:rsidRPr="00913DDF">
              <w:t>16</w:t>
            </w:r>
          </w:p>
        </w:tc>
        <w:tc>
          <w:tcPr>
            <w:tcW w:w="1260" w:type="dxa"/>
            <w:vAlign w:val="center"/>
          </w:tcPr>
          <w:p w14:paraId="0528F2B9" w14:textId="77777777" w:rsidR="00DE6564" w:rsidRPr="00913DDF" w:rsidRDefault="00DE6564" w:rsidP="00EB2121">
            <w:pPr>
              <w:jc w:val="center"/>
            </w:pPr>
            <w:r w:rsidRPr="00913DDF">
              <w:t>1</w:t>
            </w:r>
          </w:p>
        </w:tc>
        <w:tc>
          <w:tcPr>
            <w:tcW w:w="1350" w:type="dxa"/>
            <w:vAlign w:val="center"/>
          </w:tcPr>
          <w:p w14:paraId="0EF4527D" w14:textId="77777777" w:rsidR="00DE6564" w:rsidRPr="00913DDF" w:rsidRDefault="00DE6564" w:rsidP="00EB2121">
            <w:pPr>
              <w:jc w:val="center"/>
            </w:pPr>
            <w:r w:rsidRPr="00913DDF">
              <w:t>4</w:t>
            </w:r>
          </w:p>
        </w:tc>
        <w:tc>
          <w:tcPr>
            <w:tcW w:w="1350" w:type="dxa"/>
            <w:vAlign w:val="center"/>
          </w:tcPr>
          <w:p w14:paraId="4E0D507D" w14:textId="77777777" w:rsidR="00DE6564" w:rsidRPr="00913DDF" w:rsidRDefault="00DE6564" w:rsidP="00EB2121">
            <w:pPr>
              <w:jc w:val="center"/>
            </w:pPr>
            <w:r w:rsidRPr="00913DDF">
              <w:t>4</w:t>
            </w:r>
          </w:p>
        </w:tc>
        <w:tc>
          <w:tcPr>
            <w:tcW w:w="1350" w:type="dxa"/>
            <w:vAlign w:val="center"/>
          </w:tcPr>
          <w:p w14:paraId="6FD5A565" w14:textId="77777777" w:rsidR="00DE6564" w:rsidRPr="00913DDF" w:rsidRDefault="00DE6564" w:rsidP="00EB2121">
            <w:pPr>
              <w:jc w:val="center"/>
            </w:pPr>
            <w:r w:rsidRPr="00913DDF">
              <w:t>4</w:t>
            </w:r>
          </w:p>
        </w:tc>
        <w:tc>
          <w:tcPr>
            <w:tcW w:w="1350" w:type="dxa"/>
            <w:vAlign w:val="center"/>
          </w:tcPr>
          <w:p w14:paraId="723719A9" w14:textId="77777777" w:rsidR="00DE6564" w:rsidRPr="00913DDF" w:rsidRDefault="00DE6564" w:rsidP="00EB2121">
            <w:pPr>
              <w:jc w:val="center"/>
            </w:pPr>
            <w:r w:rsidRPr="00913DDF">
              <w:t>4 (3+</w:t>
            </w:r>
            <w:r w:rsidRPr="00913DDF">
              <w:rPr>
                <w:u w:val="single"/>
              </w:rPr>
              <w:t>1</w:t>
            </w:r>
            <w:r w:rsidRPr="00913DDF">
              <w:t>)</w:t>
            </w:r>
          </w:p>
        </w:tc>
        <w:tc>
          <w:tcPr>
            <w:tcW w:w="3240" w:type="dxa"/>
            <w:vAlign w:val="center"/>
          </w:tcPr>
          <w:p w14:paraId="46E05FE8" w14:textId="77777777" w:rsidR="00DE6564" w:rsidRPr="00913DDF" w:rsidRDefault="00DE6564" w:rsidP="00EB2121">
            <w:pPr>
              <w:jc w:val="left"/>
            </w:pPr>
            <w:r w:rsidRPr="00913DDF">
              <w:t>15 z Český jazyk a liter. + 1 disp.</w:t>
            </w:r>
          </w:p>
        </w:tc>
      </w:tr>
      <w:tr w:rsidR="00913DDF" w:rsidRPr="00913DDF" w14:paraId="484F2395" w14:textId="77777777" w:rsidTr="00EB2121">
        <w:tc>
          <w:tcPr>
            <w:tcW w:w="2770" w:type="dxa"/>
            <w:vAlign w:val="center"/>
          </w:tcPr>
          <w:p w14:paraId="3881868F" w14:textId="77777777" w:rsidR="00DE6564" w:rsidRPr="00913DDF" w:rsidRDefault="00DE6564" w:rsidP="00EB2121">
            <w:pPr>
              <w:jc w:val="left"/>
            </w:pPr>
            <w:r w:rsidRPr="00913DDF">
              <w:t>Cizí jazyk: anglický nebo německý</w:t>
            </w:r>
          </w:p>
        </w:tc>
        <w:tc>
          <w:tcPr>
            <w:tcW w:w="1440" w:type="dxa"/>
            <w:vAlign w:val="center"/>
          </w:tcPr>
          <w:p w14:paraId="5C13E0F5" w14:textId="77777777" w:rsidR="00DE6564" w:rsidRPr="00913DDF" w:rsidRDefault="00DE6564" w:rsidP="00EB2121">
            <w:pPr>
              <w:jc w:val="center"/>
            </w:pPr>
            <w:r w:rsidRPr="00913DDF">
              <w:t>12</w:t>
            </w:r>
          </w:p>
        </w:tc>
        <w:tc>
          <w:tcPr>
            <w:tcW w:w="1260" w:type="dxa"/>
            <w:vAlign w:val="center"/>
          </w:tcPr>
          <w:p w14:paraId="01A9FC03" w14:textId="77777777" w:rsidR="00DE6564" w:rsidRPr="00913DDF" w:rsidRDefault="00DE6564" w:rsidP="00EB2121">
            <w:pPr>
              <w:jc w:val="center"/>
            </w:pPr>
          </w:p>
        </w:tc>
        <w:tc>
          <w:tcPr>
            <w:tcW w:w="1350" w:type="dxa"/>
            <w:vAlign w:val="center"/>
          </w:tcPr>
          <w:p w14:paraId="7135ACDE" w14:textId="77777777" w:rsidR="00DE6564" w:rsidRPr="00913DDF" w:rsidRDefault="00DE6564" w:rsidP="00EB2121">
            <w:pPr>
              <w:jc w:val="center"/>
            </w:pPr>
            <w:r w:rsidRPr="00913DDF">
              <w:t>3</w:t>
            </w:r>
          </w:p>
        </w:tc>
        <w:tc>
          <w:tcPr>
            <w:tcW w:w="1350" w:type="dxa"/>
            <w:vAlign w:val="center"/>
          </w:tcPr>
          <w:p w14:paraId="3335C02E" w14:textId="77777777" w:rsidR="00DE6564" w:rsidRPr="00913DDF" w:rsidRDefault="00DE6564" w:rsidP="00EB2121">
            <w:pPr>
              <w:jc w:val="center"/>
            </w:pPr>
            <w:r w:rsidRPr="00913DDF">
              <w:t>3</w:t>
            </w:r>
          </w:p>
        </w:tc>
        <w:tc>
          <w:tcPr>
            <w:tcW w:w="1350" w:type="dxa"/>
            <w:vAlign w:val="center"/>
          </w:tcPr>
          <w:p w14:paraId="301A6992" w14:textId="77777777" w:rsidR="00DE6564" w:rsidRPr="00913DDF" w:rsidRDefault="00DE6564" w:rsidP="00EB2121">
            <w:pPr>
              <w:jc w:val="center"/>
            </w:pPr>
            <w:r w:rsidRPr="00913DDF">
              <w:t>3</w:t>
            </w:r>
          </w:p>
        </w:tc>
        <w:tc>
          <w:tcPr>
            <w:tcW w:w="1350" w:type="dxa"/>
            <w:vAlign w:val="center"/>
          </w:tcPr>
          <w:p w14:paraId="0050DD1C" w14:textId="77777777" w:rsidR="00DE6564" w:rsidRPr="00913DDF" w:rsidRDefault="00DE6564" w:rsidP="00EB2121">
            <w:pPr>
              <w:jc w:val="center"/>
            </w:pPr>
            <w:r w:rsidRPr="00913DDF">
              <w:t>3</w:t>
            </w:r>
          </w:p>
        </w:tc>
        <w:tc>
          <w:tcPr>
            <w:tcW w:w="3240" w:type="dxa"/>
            <w:vAlign w:val="center"/>
          </w:tcPr>
          <w:p w14:paraId="393F3132" w14:textId="77777777" w:rsidR="00DE6564" w:rsidRPr="00913DDF" w:rsidRDefault="00DE6564" w:rsidP="00EB2121">
            <w:pPr>
              <w:jc w:val="left"/>
            </w:pPr>
            <w:r w:rsidRPr="00913DDF">
              <w:t>12 z Cizí jazyk</w:t>
            </w:r>
          </w:p>
        </w:tc>
      </w:tr>
      <w:tr w:rsidR="00913DDF" w:rsidRPr="00913DDF" w14:paraId="5E8FD71C" w14:textId="77777777" w:rsidTr="00EB2121">
        <w:tc>
          <w:tcPr>
            <w:tcW w:w="2770" w:type="dxa"/>
            <w:vAlign w:val="center"/>
          </w:tcPr>
          <w:p w14:paraId="1F14D9E2" w14:textId="77777777" w:rsidR="00DE6564" w:rsidRPr="00913DDF" w:rsidRDefault="00DE6564" w:rsidP="00EB2121">
            <w:pPr>
              <w:jc w:val="left"/>
            </w:pPr>
            <w:r w:rsidRPr="00913DDF">
              <w:t>Další cizí jazyk: německý,  ruský, příp. anglický</w:t>
            </w:r>
          </w:p>
        </w:tc>
        <w:tc>
          <w:tcPr>
            <w:tcW w:w="1440" w:type="dxa"/>
            <w:vAlign w:val="center"/>
          </w:tcPr>
          <w:p w14:paraId="7DF762E7" w14:textId="77777777" w:rsidR="00DE6564" w:rsidRPr="00913DDF" w:rsidRDefault="00DE6564" w:rsidP="00EB2121">
            <w:pPr>
              <w:jc w:val="center"/>
            </w:pPr>
            <w:r w:rsidRPr="00913DDF">
              <w:t>6</w:t>
            </w:r>
          </w:p>
        </w:tc>
        <w:tc>
          <w:tcPr>
            <w:tcW w:w="1260" w:type="dxa"/>
            <w:vAlign w:val="center"/>
          </w:tcPr>
          <w:p w14:paraId="169A33C7" w14:textId="77777777" w:rsidR="00DE6564" w:rsidRPr="00913DDF" w:rsidRDefault="00DE6564" w:rsidP="00EB2121">
            <w:pPr>
              <w:jc w:val="center"/>
            </w:pPr>
          </w:p>
        </w:tc>
        <w:tc>
          <w:tcPr>
            <w:tcW w:w="1350" w:type="dxa"/>
            <w:vAlign w:val="center"/>
          </w:tcPr>
          <w:p w14:paraId="34C11683" w14:textId="77777777" w:rsidR="00DE6564" w:rsidRPr="00913DDF" w:rsidRDefault="00DE6564" w:rsidP="00EB2121">
            <w:pPr>
              <w:jc w:val="center"/>
            </w:pPr>
          </w:p>
        </w:tc>
        <w:tc>
          <w:tcPr>
            <w:tcW w:w="1350" w:type="dxa"/>
            <w:vAlign w:val="center"/>
          </w:tcPr>
          <w:p w14:paraId="6E89626C" w14:textId="77777777" w:rsidR="00DE6564" w:rsidRPr="00913DDF" w:rsidRDefault="00DE6564" w:rsidP="00EB2121">
            <w:pPr>
              <w:jc w:val="center"/>
            </w:pPr>
            <w:r w:rsidRPr="00913DDF">
              <w:t>2</w:t>
            </w:r>
          </w:p>
        </w:tc>
        <w:tc>
          <w:tcPr>
            <w:tcW w:w="1350" w:type="dxa"/>
            <w:vAlign w:val="center"/>
          </w:tcPr>
          <w:p w14:paraId="2791CA56" w14:textId="77777777" w:rsidR="00DE6564" w:rsidRPr="00913DDF" w:rsidRDefault="00DE6564" w:rsidP="00EB2121">
            <w:pPr>
              <w:jc w:val="center"/>
            </w:pPr>
            <w:r w:rsidRPr="00913DDF">
              <w:t>2</w:t>
            </w:r>
          </w:p>
        </w:tc>
        <w:tc>
          <w:tcPr>
            <w:tcW w:w="1350" w:type="dxa"/>
            <w:vAlign w:val="center"/>
          </w:tcPr>
          <w:p w14:paraId="1F0C1DE2" w14:textId="77777777" w:rsidR="00DE6564" w:rsidRPr="00913DDF" w:rsidRDefault="00DE6564" w:rsidP="00EB2121">
            <w:pPr>
              <w:jc w:val="center"/>
            </w:pPr>
            <w:r w:rsidRPr="00913DDF">
              <w:t>2</w:t>
            </w:r>
          </w:p>
        </w:tc>
        <w:tc>
          <w:tcPr>
            <w:tcW w:w="3240" w:type="dxa"/>
            <w:vAlign w:val="center"/>
          </w:tcPr>
          <w:p w14:paraId="2EE33C5F" w14:textId="77777777" w:rsidR="00DE6564" w:rsidRPr="00913DDF" w:rsidRDefault="00DE6564" w:rsidP="00EB2121">
            <w:pPr>
              <w:jc w:val="left"/>
            </w:pPr>
            <w:r w:rsidRPr="00913DDF">
              <w:t xml:space="preserve">6 z Další cizí jazyk </w:t>
            </w:r>
          </w:p>
        </w:tc>
      </w:tr>
      <w:tr w:rsidR="00913DDF" w:rsidRPr="00913DDF" w14:paraId="53FA69AC" w14:textId="77777777" w:rsidTr="00EB2121">
        <w:tc>
          <w:tcPr>
            <w:tcW w:w="2770" w:type="dxa"/>
            <w:vAlign w:val="center"/>
          </w:tcPr>
          <w:p w14:paraId="4F3C3BC4" w14:textId="77777777" w:rsidR="00DE6564" w:rsidRPr="00913DDF" w:rsidRDefault="00DE6564" w:rsidP="00EB2121">
            <w:pPr>
              <w:jc w:val="left"/>
            </w:pPr>
            <w:r w:rsidRPr="00913DDF">
              <w:t>Matematika</w:t>
            </w:r>
          </w:p>
        </w:tc>
        <w:tc>
          <w:tcPr>
            <w:tcW w:w="1440" w:type="dxa"/>
            <w:vAlign w:val="center"/>
          </w:tcPr>
          <w:p w14:paraId="54CDABF0" w14:textId="77777777" w:rsidR="00DE6564" w:rsidRPr="00913DDF" w:rsidRDefault="00DE6564" w:rsidP="00EB2121">
            <w:pPr>
              <w:jc w:val="center"/>
            </w:pPr>
            <w:r w:rsidRPr="00913DDF">
              <w:t>16</w:t>
            </w:r>
          </w:p>
        </w:tc>
        <w:tc>
          <w:tcPr>
            <w:tcW w:w="1260" w:type="dxa"/>
            <w:vAlign w:val="center"/>
          </w:tcPr>
          <w:p w14:paraId="7149F8F1" w14:textId="77777777" w:rsidR="00DE6564" w:rsidRPr="00913DDF" w:rsidRDefault="00DE6564" w:rsidP="00EB2121">
            <w:pPr>
              <w:jc w:val="center"/>
            </w:pPr>
            <w:r w:rsidRPr="00913DDF">
              <w:t>1</w:t>
            </w:r>
          </w:p>
        </w:tc>
        <w:tc>
          <w:tcPr>
            <w:tcW w:w="1350" w:type="dxa"/>
            <w:vAlign w:val="center"/>
          </w:tcPr>
          <w:p w14:paraId="3DE01ED3" w14:textId="77777777" w:rsidR="00DE6564" w:rsidRPr="00913DDF" w:rsidRDefault="00DE6564" w:rsidP="00EB2121">
            <w:pPr>
              <w:jc w:val="center"/>
            </w:pPr>
            <w:r w:rsidRPr="00913DDF">
              <w:t>4 (3+</w:t>
            </w:r>
            <w:r w:rsidRPr="00913DDF">
              <w:rPr>
                <w:u w:val="single"/>
              </w:rPr>
              <w:t>1</w:t>
            </w:r>
            <w:r w:rsidRPr="00913DDF">
              <w:t>)</w:t>
            </w:r>
          </w:p>
        </w:tc>
        <w:tc>
          <w:tcPr>
            <w:tcW w:w="1350" w:type="dxa"/>
            <w:vAlign w:val="center"/>
          </w:tcPr>
          <w:p w14:paraId="5A0B666F" w14:textId="77777777" w:rsidR="00DE6564" w:rsidRPr="00913DDF" w:rsidRDefault="00DE6564" w:rsidP="00EB2121">
            <w:pPr>
              <w:jc w:val="center"/>
            </w:pPr>
            <w:r w:rsidRPr="00913DDF">
              <w:t>4</w:t>
            </w:r>
          </w:p>
        </w:tc>
        <w:tc>
          <w:tcPr>
            <w:tcW w:w="1350" w:type="dxa"/>
            <w:vAlign w:val="center"/>
          </w:tcPr>
          <w:p w14:paraId="02658BBE" w14:textId="77777777" w:rsidR="00DE6564" w:rsidRPr="00913DDF" w:rsidRDefault="00DE6564" w:rsidP="00EB2121">
            <w:pPr>
              <w:jc w:val="center"/>
            </w:pPr>
            <w:r w:rsidRPr="00913DDF">
              <w:t>4</w:t>
            </w:r>
          </w:p>
        </w:tc>
        <w:tc>
          <w:tcPr>
            <w:tcW w:w="1350" w:type="dxa"/>
            <w:vAlign w:val="center"/>
          </w:tcPr>
          <w:p w14:paraId="0CAE9C38" w14:textId="77777777" w:rsidR="00DE6564" w:rsidRPr="00913DDF" w:rsidRDefault="00DE6564" w:rsidP="00EB2121">
            <w:pPr>
              <w:jc w:val="center"/>
            </w:pPr>
            <w:r w:rsidRPr="00913DDF">
              <w:t>4</w:t>
            </w:r>
          </w:p>
        </w:tc>
        <w:tc>
          <w:tcPr>
            <w:tcW w:w="3240" w:type="dxa"/>
            <w:vAlign w:val="center"/>
          </w:tcPr>
          <w:p w14:paraId="21ABB98F" w14:textId="77777777" w:rsidR="00DE6564" w:rsidRPr="00913DDF" w:rsidRDefault="00DE6564" w:rsidP="00EB2121">
            <w:pPr>
              <w:jc w:val="left"/>
            </w:pPr>
            <w:r w:rsidRPr="00913DDF">
              <w:t>15 z Matematika + 1 disp.</w:t>
            </w:r>
          </w:p>
        </w:tc>
      </w:tr>
      <w:tr w:rsidR="00913DDF" w:rsidRPr="00913DDF" w14:paraId="760F6163" w14:textId="77777777" w:rsidTr="00EB2121">
        <w:tc>
          <w:tcPr>
            <w:tcW w:w="2770" w:type="dxa"/>
            <w:vAlign w:val="center"/>
          </w:tcPr>
          <w:p w14:paraId="48B4C80F" w14:textId="77777777" w:rsidR="00DE6564" w:rsidRPr="00913DDF" w:rsidRDefault="00DE6564" w:rsidP="00EB2121">
            <w:pPr>
              <w:jc w:val="left"/>
            </w:pPr>
            <w:r w:rsidRPr="00913DDF">
              <w:t>Informatika</w:t>
            </w:r>
          </w:p>
        </w:tc>
        <w:tc>
          <w:tcPr>
            <w:tcW w:w="1440" w:type="dxa"/>
            <w:vAlign w:val="center"/>
          </w:tcPr>
          <w:p w14:paraId="5A6BBE11" w14:textId="77777777" w:rsidR="00DE6564" w:rsidRPr="00913DDF" w:rsidRDefault="00DE6564" w:rsidP="00EB2121">
            <w:pPr>
              <w:jc w:val="center"/>
            </w:pPr>
            <w:r w:rsidRPr="00913DDF">
              <w:t xml:space="preserve">4 </w:t>
            </w:r>
          </w:p>
        </w:tc>
        <w:tc>
          <w:tcPr>
            <w:tcW w:w="1260" w:type="dxa"/>
            <w:vAlign w:val="center"/>
          </w:tcPr>
          <w:p w14:paraId="72676B1D" w14:textId="77777777" w:rsidR="00DE6564" w:rsidRPr="00913DDF" w:rsidRDefault="00DE6564" w:rsidP="00EB2121">
            <w:pPr>
              <w:jc w:val="center"/>
            </w:pPr>
          </w:p>
        </w:tc>
        <w:tc>
          <w:tcPr>
            <w:tcW w:w="1350" w:type="dxa"/>
            <w:vAlign w:val="center"/>
          </w:tcPr>
          <w:p w14:paraId="048528AE" w14:textId="77777777" w:rsidR="00DE6564" w:rsidRPr="00913DDF" w:rsidRDefault="00DE6564" w:rsidP="00EB2121">
            <w:pPr>
              <w:jc w:val="center"/>
            </w:pPr>
            <w:r w:rsidRPr="00913DDF">
              <w:t>1</w:t>
            </w:r>
          </w:p>
        </w:tc>
        <w:tc>
          <w:tcPr>
            <w:tcW w:w="1350" w:type="dxa"/>
            <w:vAlign w:val="center"/>
          </w:tcPr>
          <w:p w14:paraId="0376597B" w14:textId="77777777" w:rsidR="00DE6564" w:rsidRPr="00913DDF" w:rsidRDefault="00DE6564" w:rsidP="00EB2121">
            <w:pPr>
              <w:jc w:val="center"/>
            </w:pPr>
            <w:r w:rsidRPr="00913DDF">
              <w:t>1</w:t>
            </w:r>
          </w:p>
        </w:tc>
        <w:tc>
          <w:tcPr>
            <w:tcW w:w="1350" w:type="dxa"/>
            <w:vAlign w:val="center"/>
          </w:tcPr>
          <w:p w14:paraId="6E5374FC" w14:textId="77777777" w:rsidR="00DE6564" w:rsidRPr="00913DDF" w:rsidRDefault="00DE6564" w:rsidP="00EB2121">
            <w:pPr>
              <w:jc w:val="center"/>
            </w:pPr>
            <w:r w:rsidRPr="00913DDF">
              <w:t>1</w:t>
            </w:r>
          </w:p>
        </w:tc>
        <w:tc>
          <w:tcPr>
            <w:tcW w:w="1350" w:type="dxa"/>
            <w:vAlign w:val="center"/>
          </w:tcPr>
          <w:p w14:paraId="12BBD552" w14:textId="77777777" w:rsidR="00DE6564" w:rsidRPr="00913DDF" w:rsidRDefault="00DE6564" w:rsidP="00EB2121">
            <w:pPr>
              <w:jc w:val="center"/>
            </w:pPr>
            <w:r w:rsidRPr="00913DDF">
              <w:t>1</w:t>
            </w:r>
          </w:p>
        </w:tc>
        <w:tc>
          <w:tcPr>
            <w:tcW w:w="3240" w:type="dxa"/>
            <w:vAlign w:val="center"/>
          </w:tcPr>
          <w:p w14:paraId="4AF36250" w14:textId="77777777" w:rsidR="00DE6564" w:rsidRPr="00913DDF" w:rsidRDefault="00DE6564" w:rsidP="00EB2121">
            <w:pPr>
              <w:jc w:val="left"/>
            </w:pPr>
            <w:r w:rsidRPr="00913DDF">
              <w:t>4 z Informatika</w:t>
            </w:r>
          </w:p>
        </w:tc>
      </w:tr>
      <w:tr w:rsidR="00913DDF" w:rsidRPr="00913DDF" w14:paraId="34191A23" w14:textId="77777777" w:rsidTr="00EB2121">
        <w:tc>
          <w:tcPr>
            <w:tcW w:w="2770" w:type="dxa"/>
            <w:vAlign w:val="center"/>
          </w:tcPr>
          <w:p w14:paraId="47181A5C" w14:textId="77777777" w:rsidR="00DE6564" w:rsidRPr="00913DDF" w:rsidRDefault="00DE6564" w:rsidP="00EB2121">
            <w:pPr>
              <w:jc w:val="left"/>
            </w:pPr>
            <w:r w:rsidRPr="00913DDF">
              <w:t>Dějepis</w:t>
            </w:r>
          </w:p>
        </w:tc>
        <w:tc>
          <w:tcPr>
            <w:tcW w:w="1440" w:type="dxa"/>
            <w:vAlign w:val="center"/>
          </w:tcPr>
          <w:p w14:paraId="02B81DF5" w14:textId="77777777" w:rsidR="00DE6564" w:rsidRPr="00913DDF" w:rsidRDefault="00DE6564" w:rsidP="00EB2121">
            <w:pPr>
              <w:jc w:val="center"/>
            </w:pPr>
            <w:r w:rsidRPr="00913DDF">
              <w:t>7</w:t>
            </w:r>
          </w:p>
        </w:tc>
        <w:tc>
          <w:tcPr>
            <w:tcW w:w="1260" w:type="dxa"/>
            <w:vAlign w:val="center"/>
          </w:tcPr>
          <w:p w14:paraId="6C61EE02" w14:textId="77777777" w:rsidR="00DE6564" w:rsidRPr="00913DDF" w:rsidRDefault="00DE6564" w:rsidP="00EB2121">
            <w:pPr>
              <w:jc w:val="center"/>
            </w:pPr>
          </w:p>
        </w:tc>
        <w:tc>
          <w:tcPr>
            <w:tcW w:w="1350" w:type="dxa"/>
            <w:vAlign w:val="center"/>
          </w:tcPr>
          <w:p w14:paraId="03F4B0CD" w14:textId="77777777" w:rsidR="00DE6564" w:rsidRPr="00913DDF" w:rsidRDefault="00DE6564" w:rsidP="00EB2121">
            <w:pPr>
              <w:jc w:val="center"/>
            </w:pPr>
            <w:r w:rsidRPr="00913DDF">
              <w:t xml:space="preserve">2 </w:t>
            </w:r>
          </w:p>
        </w:tc>
        <w:tc>
          <w:tcPr>
            <w:tcW w:w="1350" w:type="dxa"/>
            <w:vAlign w:val="center"/>
          </w:tcPr>
          <w:p w14:paraId="5D2F6C6E" w14:textId="77777777" w:rsidR="00DE6564" w:rsidRPr="00913DDF" w:rsidRDefault="00DE6564" w:rsidP="00EB2121">
            <w:pPr>
              <w:jc w:val="center"/>
            </w:pPr>
            <w:r w:rsidRPr="00913DDF">
              <w:t>1</w:t>
            </w:r>
          </w:p>
        </w:tc>
        <w:tc>
          <w:tcPr>
            <w:tcW w:w="1350" w:type="dxa"/>
            <w:vAlign w:val="center"/>
          </w:tcPr>
          <w:p w14:paraId="7F5FAE7E" w14:textId="77777777" w:rsidR="00DE6564" w:rsidRPr="00913DDF" w:rsidRDefault="00DE6564" w:rsidP="00EB2121">
            <w:pPr>
              <w:jc w:val="center"/>
            </w:pPr>
            <w:r w:rsidRPr="00913DDF">
              <w:t>2</w:t>
            </w:r>
          </w:p>
        </w:tc>
        <w:tc>
          <w:tcPr>
            <w:tcW w:w="1350" w:type="dxa"/>
            <w:vAlign w:val="center"/>
          </w:tcPr>
          <w:p w14:paraId="14B6259E" w14:textId="77777777" w:rsidR="00DE6564" w:rsidRPr="00913DDF" w:rsidRDefault="00DE6564" w:rsidP="00EB2121">
            <w:pPr>
              <w:jc w:val="center"/>
            </w:pPr>
            <w:r w:rsidRPr="00913DDF">
              <w:t>2</w:t>
            </w:r>
          </w:p>
        </w:tc>
        <w:tc>
          <w:tcPr>
            <w:tcW w:w="3240" w:type="dxa"/>
            <w:vAlign w:val="center"/>
          </w:tcPr>
          <w:p w14:paraId="2ACDCC08" w14:textId="77777777" w:rsidR="00DE6564" w:rsidRPr="00913DDF" w:rsidRDefault="00DE6564" w:rsidP="00EB2121">
            <w:r w:rsidRPr="00913DDF">
              <w:t xml:space="preserve">7 z Čl. a spol. </w:t>
            </w:r>
          </w:p>
        </w:tc>
      </w:tr>
      <w:tr w:rsidR="00913DDF" w:rsidRPr="00913DDF" w14:paraId="5D072423" w14:textId="77777777" w:rsidTr="00EB2121">
        <w:tc>
          <w:tcPr>
            <w:tcW w:w="2770" w:type="dxa"/>
            <w:vAlign w:val="center"/>
          </w:tcPr>
          <w:p w14:paraId="420C7247" w14:textId="77777777" w:rsidR="00DE6564" w:rsidRPr="00913DDF" w:rsidRDefault="00DE6564" w:rsidP="00EB2121">
            <w:pPr>
              <w:jc w:val="left"/>
            </w:pPr>
            <w:r w:rsidRPr="00913DDF">
              <w:t>Výchova k občanství a zdraví</w:t>
            </w:r>
          </w:p>
        </w:tc>
        <w:tc>
          <w:tcPr>
            <w:tcW w:w="1440" w:type="dxa"/>
            <w:vAlign w:val="center"/>
          </w:tcPr>
          <w:p w14:paraId="7288E528" w14:textId="77777777" w:rsidR="00DE6564" w:rsidRPr="00913DDF" w:rsidRDefault="00DE6564" w:rsidP="00EB2121">
            <w:pPr>
              <w:jc w:val="center"/>
            </w:pPr>
            <w:r w:rsidRPr="00913DDF">
              <w:t>7</w:t>
            </w:r>
          </w:p>
        </w:tc>
        <w:tc>
          <w:tcPr>
            <w:tcW w:w="1260" w:type="dxa"/>
            <w:vAlign w:val="center"/>
          </w:tcPr>
          <w:p w14:paraId="08CC27CB" w14:textId="77777777" w:rsidR="00DE6564" w:rsidRPr="00913DDF" w:rsidRDefault="00DE6564" w:rsidP="00EB2121">
            <w:pPr>
              <w:jc w:val="center"/>
            </w:pPr>
            <w:r w:rsidRPr="00913DDF">
              <w:t>3</w:t>
            </w:r>
          </w:p>
        </w:tc>
        <w:tc>
          <w:tcPr>
            <w:tcW w:w="1350" w:type="dxa"/>
            <w:vAlign w:val="center"/>
          </w:tcPr>
          <w:p w14:paraId="1B1F5EC1" w14:textId="77777777" w:rsidR="00DE6564" w:rsidRPr="00913DDF" w:rsidRDefault="00DE6564" w:rsidP="00EB2121">
            <w:pPr>
              <w:jc w:val="center"/>
            </w:pPr>
            <w:r w:rsidRPr="00913DDF">
              <w:t>2 (1+</w:t>
            </w:r>
            <w:r w:rsidRPr="00913DDF">
              <w:rPr>
                <w:u w:val="single"/>
              </w:rPr>
              <w:t>1</w:t>
            </w:r>
            <w:r w:rsidRPr="00913DDF">
              <w:t>)</w:t>
            </w:r>
          </w:p>
        </w:tc>
        <w:tc>
          <w:tcPr>
            <w:tcW w:w="1350" w:type="dxa"/>
            <w:vAlign w:val="center"/>
          </w:tcPr>
          <w:p w14:paraId="1D82DAF2" w14:textId="77777777" w:rsidR="00DE6564" w:rsidRPr="00913DDF" w:rsidRDefault="00DE6564" w:rsidP="00EB2121">
            <w:pPr>
              <w:jc w:val="center"/>
            </w:pPr>
            <w:r w:rsidRPr="00913DDF">
              <w:t>2 (1+</w:t>
            </w:r>
            <w:r w:rsidRPr="00913DDF">
              <w:rPr>
                <w:u w:val="single"/>
              </w:rPr>
              <w:t>1</w:t>
            </w:r>
            <w:r w:rsidRPr="00913DDF">
              <w:t>)</w:t>
            </w:r>
          </w:p>
        </w:tc>
        <w:tc>
          <w:tcPr>
            <w:tcW w:w="1350" w:type="dxa"/>
            <w:vAlign w:val="center"/>
          </w:tcPr>
          <w:p w14:paraId="40163EAB" w14:textId="77777777" w:rsidR="00DE6564" w:rsidRPr="00913DDF" w:rsidRDefault="00DE6564" w:rsidP="00EB2121">
            <w:pPr>
              <w:jc w:val="center"/>
            </w:pPr>
            <w:r w:rsidRPr="00913DDF">
              <w:t xml:space="preserve">1 </w:t>
            </w:r>
          </w:p>
        </w:tc>
        <w:tc>
          <w:tcPr>
            <w:tcW w:w="1350" w:type="dxa"/>
            <w:vAlign w:val="center"/>
          </w:tcPr>
          <w:p w14:paraId="306F0E46" w14:textId="77777777" w:rsidR="00DE6564" w:rsidRPr="00913DDF" w:rsidRDefault="00DE6564" w:rsidP="00EB2121">
            <w:pPr>
              <w:jc w:val="center"/>
            </w:pPr>
            <w:r w:rsidRPr="00913DDF">
              <w:t>2 (1+</w:t>
            </w:r>
            <w:r w:rsidRPr="00913DDF">
              <w:rPr>
                <w:u w:val="single"/>
              </w:rPr>
              <w:t>1</w:t>
            </w:r>
            <w:r w:rsidRPr="00913DDF">
              <w:t>)</w:t>
            </w:r>
          </w:p>
        </w:tc>
        <w:tc>
          <w:tcPr>
            <w:tcW w:w="3240" w:type="dxa"/>
            <w:vAlign w:val="center"/>
          </w:tcPr>
          <w:p w14:paraId="2F835957" w14:textId="77777777" w:rsidR="00DE6564" w:rsidRPr="00913DDF" w:rsidRDefault="00DE6564" w:rsidP="00EB2121">
            <w:r w:rsidRPr="00913DDF">
              <w:t>3 z Čl. a spol.+1 z Čl. a zdraví+3 disp.</w:t>
            </w:r>
          </w:p>
        </w:tc>
      </w:tr>
      <w:tr w:rsidR="00913DDF" w:rsidRPr="00913DDF" w14:paraId="0C56F005" w14:textId="77777777" w:rsidTr="00EB2121">
        <w:tc>
          <w:tcPr>
            <w:tcW w:w="2770" w:type="dxa"/>
            <w:vAlign w:val="center"/>
          </w:tcPr>
          <w:p w14:paraId="76024221" w14:textId="77777777" w:rsidR="00DE6564" w:rsidRPr="00913DDF" w:rsidRDefault="00DE6564" w:rsidP="00EB2121">
            <w:pPr>
              <w:jc w:val="left"/>
            </w:pPr>
            <w:r w:rsidRPr="00913DDF">
              <w:t>Fyzika</w:t>
            </w:r>
          </w:p>
        </w:tc>
        <w:tc>
          <w:tcPr>
            <w:tcW w:w="1440" w:type="dxa"/>
            <w:vAlign w:val="center"/>
          </w:tcPr>
          <w:p w14:paraId="4FAFF003" w14:textId="77777777" w:rsidR="00DE6564" w:rsidRPr="00913DDF" w:rsidRDefault="00DE6564" w:rsidP="00EB2121">
            <w:pPr>
              <w:jc w:val="center"/>
            </w:pPr>
            <w:r w:rsidRPr="00913DDF">
              <w:t>6</w:t>
            </w:r>
          </w:p>
        </w:tc>
        <w:tc>
          <w:tcPr>
            <w:tcW w:w="1260" w:type="dxa"/>
            <w:vAlign w:val="center"/>
          </w:tcPr>
          <w:p w14:paraId="2B977F07" w14:textId="77777777" w:rsidR="00DE6564" w:rsidRPr="00913DDF" w:rsidRDefault="00DE6564" w:rsidP="00EB2121">
            <w:pPr>
              <w:jc w:val="center"/>
            </w:pPr>
            <w:r w:rsidRPr="00913DDF">
              <w:t>2</w:t>
            </w:r>
          </w:p>
        </w:tc>
        <w:tc>
          <w:tcPr>
            <w:tcW w:w="1350" w:type="dxa"/>
            <w:vAlign w:val="center"/>
          </w:tcPr>
          <w:p w14:paraId="6DF10482" w14:textId="77777777" w:rsidR="00DE6564" w:rsidRPr="00913DDF" w:rsidRDefault="00DE6564" w:rsidP="00EB2121">
            <w:pPr>
              <w:jc w:val="center"/>
            </w:pPr>
            <w:r w:rsidRPr="00913DDF">
              <w:t>1</w:t>
            </w:r>
          </w:p>
        </w:tc>
        <w:tc>
          <w:tcPr>
            <w:tcW w:w="1350" w:type="dxa"/>
            <w:vAlign w:val="center"/>
          </w:tcPr>
          <w:p w14:paraId="5246EEAE" w14:textId="77777777" w:rsidR="00DE6564" w:rsidRPr="00913DDF" w:rsidRDefault="00DE6564" w:rsidP="00EB2121">
            <w:pPr>
              <w:jc w:val="center"/>
            </w:pPr>
            <w:r w:rsidRPr="00913DDF">
              <w:t>2 (1+</w:t>
            </w:r>
            <w:r w:rsidRPr="00913DDF">
              <w:rPr>
                <w:u w:val="single"/>
              </w:rPr>
              <w:t>1</w:t>
            </w:r>
            <w:r w:rsidRPr="00913DDF">
              <w:t>)</w:t>
            </w:r>
          </w:p>
        </w:tc>
        <w:tc>
          <w:tcPr>
            <w:tcW w:w="1350" w:type="dxa"/>
            <w:vAlign w:val="center"/>
          </w:tcPr>
          <w:p w14:paraId="063F6201" w14:textId="77777777" w:rsidR="00DE6564" w:rsidRPr="00913DDF" w:rsidRDefault="00DE6564" w:rsidP="00EB2121">
            <w:pPr>
              <w:jc w:val="center"/>
            </w:pPr>
            <w:r w:rsidRPr="00913DDF">
              <w:t>2</w:t>
            </w:r>
          </w:p>
        </w:tc>
        <w:tc>
          <w:tcPr>
            <w:tcW w:w="1350" w:type="dxa"/>
            <w:vAlign w:val="center"/>
          </w:tcPr>
          <w:p w14:paraId="489F7D34" w14:textId="77777777" w:rsidR="00DE6564" w:rsidRPr="00913DDF" w:rsidRDefault="00DE6564" w:rsidP="00EB2121">
            <w:pPr>
              <w:jc w:val="center"/>
            </w:pPr>
            <w:r w:rsidRPr="00913DDF">
              <w:rPr>
                <w:u w:val="single"/>
              </w:rPr>
              <w:t>1</w:t>
            </w:r>
            <w:r w:rsidRPr="00913DDF">
              <w:t xml:space="preserve"> </w:t>
            </w:r>
          </w:p>
        </w:tc>
        <w:tc>
          <w:tcPr>
            <w:tcW w:w="3240" w:type="dxa"/>
            <w:vAlign w:val="center"/>
          </w:tcPr>
          <w:p w14:paraId="2993209D" w14:textId="77777777" w:rsidR="00DE6564" w:rsidRPr="00913DDF" w:rsidRDefault="00DE6564" w:rsidP="00EB2121">
            <w:r w:rsidRPr="00913DDF">
              <w:t>4 z Čl. a př. +2 disp.</w:t>
            </w:r>
          </w:p>
        </w:tc>
      </w:tr>
      <w:tr w:rsidR="00913DDF" w:rsidRPr="00913DDF" w14:paraId="6DDC5B49" w14:textId="77777777" w:rsidTr="00EB2121">
        <w:tc>
          <w:tcPr>
            <w:tcW w:w="2770" w:type="dxa"/>
            <w:vAlign w:val="center"/>
          </w:tcPr>
          <w:p w14:paraId="7E42A024" w14:textId="77777777" w:rsidR="00DE6564" w:rsidRPr="00913DDF" w:rsidRDefault="00DE6564" w:rsidP="00EB2121">
            <w:pPr>
              <w:jc w:val="left"/>
            </w:pPr>
            <w:r w:rsidRPr="00913DDF">
              <w:t>Chemie</w:t>
            </w:r>
          </w:p>
        </w:tc>
        <w:tc>
          <w:tcPr>
            <w:tcW w:w="1440" w:type="dxa"/>
            <w:vAlign w:val="center"/>
          </w:tcPr>
          <w:p w14:paraId="5D068B59" w14:textId="77777777" w:rsidR="00DE6564" w:rsidRPr="00913DDF" w:rsidRDefault="00DE6564" w:rsidP="00EB2121">
            <w:pPr>
              <w:jc w:val="center"/>
            </w:pPr>
            <w:r w:rsidRPr="00913DDF">
              <w:t>5</w:t>
            </w:r>
          </w:p>
        </w:tc>
        <w:tc>
          <w:tcPr>
            <w:tcW w:w="1260" w:type="dxa"/>
            <w:vAlign w:val="center"/>
          </w:tcPr>
          <w:p w14:paraId="5F1CC25A" w14:textId="77777777" w:rsidR="00DE6564" w:rsidRPr="00913DDF" w:rsidRDefault="00DE6564" w:rsidP="00EB2121">
            <w:pPr>
              <w:jc w:val="center"/>
            </w:pPr>
            <w:r w:rsidRPr="00913DDF">
              <w:t>1</w:t>
            </w:r>
          </w:p>
        </w:tc>
        <w:tc>
          <w:tcPr>
            <w:tcW w:w="1350" w:type="dxa"/>
            <w:vAlign w:val="center"/>
          </w:tcPr>
          <w:p w14:paraId="6D58DB8C" w14:textId="77777777" w:rsidR="00DE6564" w:rsidRPr="00913DDF" w:rsidRDefault="00DE6564" w:rsidP="00EB2121">
            <w:pPr>
              <w:jc w:val="center"/>
            </w:pPr>
          </w:p>
        </w:tc>
        <w:tc>
          <w:tcPr>
            <w:tcW w:w="1350" w:type="dxa"/>
            <w:vAlign w:val="center"/>
          </w:tcPr>
          <w:p w14:paraId="04EB766F" w14:textId="77777777" w:rsidR="00DE6564" w:rsidRPr="00913DDF" w:rsidRDefault="00DE6564" w:rsidP="00EB2121">
            <w:pPr>
              <w:jc w:val="center"/>
            </w:pPr>
          </w:p>
        </w:tc>
        <w:tc>
          <w:tcPr>
            <w:tcW w:w="1350" w:type="dxa"/>
            <w:vAlign w:val="center"/>
          </w:tcPr>
          <w:p w14:paraId="582B3B71" w14:textId="77777777" w:rsidR="00DE6564" w:rsidRPr="00913DDF" w:rsidRDefault="00DE6564" w:rsidP="00EB2121">
            <w:pPr>
              <w:jc w:val="center"/>
            </w:pPr>
            <w:r w:rsidRPr="00913DDF">
              <w:t>2</w:t>
            </w:r>
          </w:p>
        </w:tc>
        <w:tc>
          <w:tcPr>
            <w:tcW w:w="1350" w:type="dxa"/>
            <w:vAlign w:val="center"/>
          </w:tcPr>
          <w:p w14:paraId="0D9443F5" w14:textId="77777777" w:rsidR="00DE6564" w:rsidRPr="00913DDF" w:rsidRDefault="00DE6564" w:rsidP="00EB2121">
            <w:pPr>
              <w:jc w:val="center"/>
            </w:pPr>
            <w:r w:rsidRPr="00913DDF">
              <w:t>3 (2+</w:t>
            </w:r>
            <w:r w:rsidRPr="00913DDF">
              <w:rPr>
                <w:u w:val="single"/>
              </w:rPr>
              <w:t>1</w:t>
            </w:r>
            <w:r w:rsidRPr="00913DDF">
              <w:t>)</w:t>
            </w:r>
          </w:p>
        </w:tc>
        <w:tc>
          <w:tcPr>
            <w:tcW w:w="3240" w:type="dxa"/>
            <w:vAlign w:val="center"/>
          </w:tcPr>
          <w:p w14:paraId="0BFFC2AF" w14:textId="77777777" w:rsidR="00DE6564" w:rsidRPr="00913DDF" w:rsidRDefault="00DE6564" w:rsidP="00EB2121">
            <w:r w:rsidRPr="00913DDF">
              <w:t>4 z Čl. a př. +1 disp.</w:t>
            </w:r>
          </w:p>
        </w:tc>
      </w:tr>
      <w:tr w:rsidR="00913DDF" w:rsidRPr="00913DDF" w14:paraId="201744B7" w14:textId="77777777" w:rsidTr="00EB2121">
        <w:tc>
          <w:tcPr>
            <w:tcW w:w="2770" w:type="dxa"/>
            <w:vAlign w:val="center"/>
          </w:tcPr>
          <w:p w14:paraId="39A6E3B3" w14:textId="77777777" w:rsidR="00DE6564" w:rsidRPr="00913DDF" w:rsidRDefault="00DE6564" w:rsidP="00EB2121">
            <w:pPr>
              <w:jc w:val="left"/>
            </w:pPr>
            <w:r w:rsidRPr="00913DDF">
              <w:t>Přírodopis</w:t>
            </w:r>
          </w:p>
        </w:tc>
        <w:tc>
          <w:tcPr>
            <w:tcW w:w="1440" w:type="dxa"/>
            <w:vAlign w:val="center"/>
          </w:tcPr>
          <w:p w14:paraId="527A1E52" w14:textId="77777777" w:rsidR="00DE6564" w:rsidRPr="00913DDF" w:rsidRDefault="00DE6564" w:rsidP="00EB2121">
            <w:pPr>
              <w:jc w:val="center"/>
            </w:pPr>
            <w:r w:rsidRPr="00913DDF">
              <w:t>7</w:t>
            </w:r>
          </w:p>
        </w:tc>
        <w:tc>
          <w:tcPr>
            <w:tcW w:w="1260" w:type="dxa"/>
            <w:vAlign w:val="center"/>
          </w:tcPr>
          <w:p w14:paraId="31EA16E4" w14:textId="77777777" w:rsidR="00DE6564" w:rsidRPr="00913DDF" w:rsidRDefault="00DE6564" w:rsidP="00EB2121">
            <w:pPr>
              <w:jc w:val="center"/>
            </w:pPr>
          </w:p>
        </w:tc>
        <w:tc>
          <w:tcPr>
            <w:tcW w:w="1350" w:type="dxa"/>
            <w:vAlign w:val="center"/>
          </w:tcPr>
          <w:p w14:paraId="7C7D0044" w14:textId="77777777" w:rsidR="00DE6564" w:rsidRPr="00913DDF" w:rsidRDefault="00DE6564" w:rsidP="00EB2121">
            <w:pPr>
              <w:jc w:val="center"/>
            </w:pPr>
            <w:r w:rsidRPr="00913DDF">
              <w:t>2</w:t>
            </w:r>
          </w:p>
        </w:tc>
        <w:tc>
          <w:tcPr>
            <w:tcW w:w="1350" w:type="dxa"/>
            <w:vAlign w:val="center"/>
          </w:tcPr>
          <w:p w14:paraId="62802FEE" w14:textId="77777777" w:rsidR="00DE6564" w:rsidRPr="00913DDF" w:rsidRDefault="00DE6564" w:rsidP="00EB2121">
            <w:pPr>
              <w:jc w:val="center"/>
            </w:pPr>
            <w:r w:rsidRPr="00913DDF">
              <w:t>1</w:t>
            </w:r>
          </w:p>
        </w:tc>
        <w:tc>
          <w:tcPr>
            <w:tcW w:w="1350" w:type="dxa"/>
            <w:vAlign w:val="center"/>
          </w:tcPr>
          <w:p w14:paraId="6ABBA7C8" w14:textId="77777777" w:rsidR="00DE6564" w:rsidRPr="00913DDF" w:rsidRDefault="00DE6564" w:rsidP="00EB2121">
            <w:pPr>
              <w:jc w:val="center"/>
            </w:pPr>
            <w:r w:rsidRPr="00913DDF">
              <w:t>2</w:t>
            </w:r>
          </w:p>
        </w:tc>
        <w:tc>
          <w:tcPr>
            <w:tcW w:w="1350" w:type="dxa"/>
            <w:vAlign w:val="center"/>
          </w:tcPr>
          <w:p w14:paraId="3C209A32" w14:textId="77777777" w:rsidR="00DE6564" w:rsidRPr="00913DDF" w:rsidRDefault="00DE6564" w:rsidP="00EB2121">
            <w:pPr>
              <w:jc w:val="center"/>
            </w:pPr>
            <w:r w:rsidRPr="00913DDF">
              <w:t>2</w:t>
            </w:r>
          </w:p>
        </w:tc>
        <w:tc>
          <w:tcPr>
            <w:tcW w:w="3240" w:type="dxa"/>
            <w:vAlign w:val="center"/>
          </w:tcPr>
          <w:p w14:paraId="49C83147" w14:textId="77777777" w:rsidR="00DE6564" w:rsidRPr="00913DDF" w:rsidRDefault="00DE6564" w:rsidP="00EB2121">
            <w:r w:rsidRPr="00913DDF">
              <w:t>6 z Čl. a př. +1 z Čl. a zdraví</w:t>
            </w:r>
          </w:p>
        </w:tc>
      </w:tr>
      <w:tr w:rsidR="00913DDF" w:rsidRPr="00913DDF" w14:paraId="60BC2C6C" w14:textId="77777777" w:rsidTr="00EB2121">
        <w:tc>
          <w:tcPr>
            <w:tcW w:w="2770" w:type="dxa"/>
            <w:vAlign w:val="center"/>
          </w:tcPr>
          <w:p w14:paraId="37B3E4BE" w14:textId="77777777" w:rsidR="00DE6564" w:rsidRPr="00913DDF" w:rsidRDefault="00DE6564" w:rsidP="00EB2121">
            <w:pPr>
              <w:jc w:val="left"/>
            </w:pPr>
            <w:r w:rsidRPr="00913DDF">
              <w:t>Zeměpis</w:t>
            </w:r>
          </w:p>
        </w:tc>
        <w:tc>
          <w:tcPr>
            <w:tcW w:w="1440" w:type="dxa"/>
            <w:vAlign w:val="center"/>
          </w:tcPr>
          <w:p w14:paraId="0B5B12B6" w14:textId="77777777" w:rsidR="00DE6564" w:rsidRPr="00913DDF" w:rsidRDefault="00DE6564" w:rsidP="00EB2121">
            <w:pPr>
              <w:jc w:val="center"/>
            </w:pPr>
            <w:r w:rsidRPr="00913DDF">
              <w:t>7</w:t>
            </w:r>
          </w:p>
        </w:tc>
        <w:tc>
          <w:tcPr>
            <w:tcW w:w="1260" w:type="dxa"/>
            <w:vAlign w:val="center"/>
          </w:tcPr>
          <w:p w14:paraId="3FE980BF" w14:textId="77777777" w:rsidR="00DE6564" w:rsidRPr="00913DDF" w:rsidRDefault="00DE6564" w:rsidP="00EB2121">
            <w:pPr>
              <w:jc w:val="center"/>
            </w:pPr>
            <w:r w:rsidRPr="00913DDF">
              <w:t>1</w:t>
            </w:r>
          </w:p>
        </w:tc>
        <w:tc>
          <w:tcPr>
            <w:tcW w:w="1350" w:type="dxa"/>
            <w:vAlign w:val="center"/>
          </w:tcPr>
          <w:p w14:paraId="7BFCF4CD" w14:textId="77777777" w:rsidR="00DE6564" w:rsidRPr="00913DDF" w:rsidRDefault="00DE6564" w:rsidP="00EB2121">
            <w:pPr>
              <w:jc w:val="center"/>
            </w:pPr>
            <w:r w:rsidRPr="00913DDF">
              <w:t>2</w:t>
            </w:r>
          </w:p>
        </w:tc>
        <w:tc>
          <w:tcPr>
            <w:tcW w:w="1350" w:type="dxa"/>
            <w:vAlign w:val="center"/>
          </w:tcPr>
          <w:p w14:paraId="32485F60" w14:textId="77777777" w:rsidR="00DE6564" w:rsidRPr="00913DDF" w:rsidRDefault="00DE6564" w:rsidP="00EB2121">
            <w:pPr>
              <w:jc w:val="center"/>
            </w:pPr>
            <w:r w:rsidRPr="00913DDF">
              <w:t>2</w:t>
            </w:r>
          </w:p>
        </w:tc>
        <w:tc>
          <w:tcPr>
            <w:tcW w:w="1350" w:type="dxa"/>
            <w:vAlign w:val="center"/>
          </w:tcPr>
          <w:p w14:paraId="1D7FA5F1" w14:textId="77777777" w:rsidR="00DE6564" w:rsidRPr="00913DDF" w:rsidRDefault="00DE6564" w:rsidP="00EB2121">
            <w:pPr>
              <w:jc w:val="center"/>
            </w:pPr>
            <w:r w:rsidRPr="00913DDF">
              <w:t>2 (1+</w:t>
            </w:r>
            <w:r w:rsidRPr="00913DDF">
              <w:rPr>
                <w:u w:val="single"/>
              </w:rPr>
              <w:t>1</w:t>
            </w:r>
            <w:r w:rsidRPr="00913DDF">
              <w:t>)</w:t>
            </w:r>
          </w:p>
        </w:tc>
        <w:tc>
          <w:tcPr>
            <w:tcW w:w="1350" w:type="dxa"/>
            <w:vAlign w:val="center"/>
          </w:tcPr>
          <w:p w14:paraId="450DCDA4" w14:textId="77777777" w:rsidR="00DE6564" w:rsidRPr="00913DDF" w:rsidRDefault="00DE6564" w:rsidP="00EB2121">
            <w:pPr>
              <w:jc w:val="center"/>
            </w:pPr>
            <w:r w:rsidRPr="00913DDF">
              <w:t>1</w:t>
            </w:r>
          </w:p>
        </w:tc>
        <w:tc>
          <w:tcPr>
            <w:tcW w:w="3240" w:type="dxa"/>
            <w:vAlign w:val="center"/>
          </w:tcPr>
          <w:p w14:paraId="3D96E42B" w14:textId="77777777" w:rsidR="00DE6564" w:rsidRPr="00913DDF" w:rsidRDefault="00DE6564" w:rsidP="00EB2121">
            <w:r w:rsidRPr="00913DDF">
              <w:t>6 z Čl a př. +1 disp.</w:t>
            </w:r>
          </w:p>
        </w:tc>
      </w:tr>
      <w:tr w:rsidR="00913DDF" w:rsidRPr="00913DDF" w14:paraId="592EF230" w14:textId="77777777" w:rsidTr="00EB2121">
        <w:tc>
          <w:tcPr>
            <w:tcW w:w="2770" w:type="dxa"/>
            <w:vAlign w:val="center"/>
          </w:tcPr>
          <w:p w14:paraId="2E010D2B" w14:textId="77777777" w:rsidR="00DE6564" w:rsidRPr="00913DDF" w:rsidRDefault="00DE6564" w:rsidP="00EB2121">
            <w:pPr>
              <w:jc w:val="left"/>
            </w:pPr>
            <w:r w:rsidRPr="00913DDF">
              <w:t>Hudební výchova</w:t>
            </w:r>
          </w:p>
        </w:tc>
        <w:tc>
          <w:tcPr>
            <w:tcW w:w="1440" w:type="dxa"/>
            <w:vAlign w:val="center"/>
          </w:tcPr>
          <w:p w14:paraId="7962ED9B" w14:textId="77777777" w:rsidR="00DE6564" w:rsidRPr="00913DDF" w:rsidRDefault="00DE6564" w:rsidP="00EB2121">
            <w:pPr>
              <w:jc w:val="center"/>
            </w:pPr>
            <w:r w:rsidRPr="00913DDF">
              <w:t>4</w:t>
            </w:r>
          </w:p>
        </w:tc>
        <w:tc>
          <w:tcPr>
            <w:tcW w:w="1260" w:type="dxa"/>
            <w:vAlign w:val="center"/>
          </w:tcPr>
          <w:p w14:paraId="63423BFB" w14:textId="77777777" w:rsidR="00DE6564" w:rsidRPr="00913DDF" w:rsidRDefault="00DE6564" w:rsidP="00EB2121">
            <w:pPr>
              <w:jc w:val="center"/>
            </w:pPr>
          </w:p>
        </w:tc>
        <w:tc>
          <w:tcPr>
            <w:tcW w:w="1350" w:type="dxa"/>
            <w:vAlign w:val="center"/>
          </w:tcPr>
          <w:p w14:paraId="7F0402F1" w14:textId="77777777" w:rsidR="00DE6564" w:rsidRPr="00913DDF" w:rsidRDefault="00DE6564" w:rsidP="00EB2121">
            <w:pPr>
              <w:jc w:val="center"/>
            </w:pPr>
            <w:r w:rsidRPr="00913DDF">
              <w:t>1</w:t>
            </w:r>
          </w:p>
        </w:tc>
        <w:tc>
          <w:tcPr>
            <w:tcW w:w="1350" w:type="dxa"/>
            <w:vAlign w:val="center"/>
          </w:tcPr>
          <w:p w14:paraId="57F1D3EE" w14:textId="77777777" w:rsidR="00DE6564" w:rsidRPr="00913DDF" w:rsidRDefault="00DE6564" w:rsidP="00EB2121">
            <w:pPr>
              <w:jc w:val="center"/>
            </w:pPr>
            <w:r w:rsidRPr="00913DDF">
              <w:t>1</w:t>
            </w:r>
          </w:p>
        </w:tc>
        <w:tc>
          <w:tcPr>
            <w:tcW w:w="1350" w:type="dxa"/>
            <w:vAlign w:val="center"/>
          </w:tcPr>
          <w:p w14:paraId="735C3F61" w14:textId="77777777" w:rsidR="00DE6564" w:rsidRPr="00913DDF" w:rsidRDefault="00DE6564" w:rsidP="00EB2121">
            <w:pPr>
              <w:jc w:val="center"/>
            </w:pPr>
            <w:r w:rsidRPr="00913DDF">
              <w:t>1</w:t>
            </w:r>
          </w:p>
        </w:tc>
        <w:tc>
          <w:tcPr>
            <w:tcW w:w="1350" w:type="dxa"/>
            <w:vAlign w:val="center"/>
          </w:tcPr>
          <w:p w14:paraId="34F857FC" w14:textId="77777777" w:rsidR="00DE6564" w:rsidRPr="00913DDF" w:rsidRDefault="00DE6564" w:rsidP="00EB2121">
            <w:pPr>
              <w:jc w:val="center"/>
            </w:pPr>
            <w:r w:rsidRPr="00913DDF">
              <w:t>1</w:t>
            </w:r>
          </w:p>
        </w:tc>
        <w:tc>
          <w:tcPr>
            <w:tcW w:w="3240" w:type="dxa"/>
            <w:vAlign w:val="center"/>
          </w:tcPr>
          <w:p w14:paraId="3654402E" w14:textId="77777777" w:rsidR="00DE6564" w:rsidRPr="00913DDF" w:rsidRDefault="00DE6564" w:rsidP="00EB2121">
            <w:r w:rsidRPr="00913DDF">
              <w:t>4 z Um. a kult.</w:t>
            </w:r>
          </w:p>
        </w:tc>
      </w:tr>
      <w:tr w:rsidR="00913DDF" w:rsidRPr="00913DDF" w14:paraId="43588D15" w14:textId="77777777" w:rsidTr="00EB2121">
        <w:tc>
          <w:tcPr>
            <w:tcW w:w="2770" w:type="dxa"/>
            <w:vAlign w:val="center"/>
          </w:tcPr>
          <w:p w14:paraId="790DEE3B" w14:textId="77777777" w:rsidR="00DE6564" w:rsidRPr="00913DDF" w:rsidRDefault="00DE6564" w:rsidP="00EB2121">
            <w:pPr>
              <w:jc w:val="left"/>
            </w:pPr>
            <w:r w:rsidRPr="00913DDF">
              <w:t>Výtvarná výchova</w:t>
            </w:r>
          </w:p>
        </w:tc>
        <w:tc>
          <w:tcPr>
            <w:tcW w:w="1440" w:type="dxa"/>
            <w:vAlign w:val="center"/>
          </w:tcPr>
          <w:p w14:paraId="267942A0" w14:textId="77777777" w:rsidR="00DE6564" w:rsidRPr="00913DDF" w:rsidRDefault="00DE6564" w:rsidP="00EB2121">
            <w:pPr>
              <w:jc w:val="center"/>
            </w:pPr>
            <w:r w:rsidRPr="00913DDF">
              <w:t>6</w:t>
            </w:r>
          </w:p>
        </w:tc>
        <w:tc>
          <w:tcPr>
            <w:tcW w:w="1260" w:type="dxa"/>
            <w:vAlign w:val="center"/>
          </w:tcPr>
          <w:p w14:paraId="14FDAAE7" w14:textId="77777777" w:rsidR="00DE6564" w:rsidRPr="00913DDF" w:rsidRDefault="00DE6564" w:rsidP="00EB2121">
            <w:pPr>
              <w:jc w:val="center"/>
            </w:pPr>
            <w:r w:rsidRPr="00913DDF">
              <w:t>1</w:t>
            </w:r>
          </w:p>
        </w:tc>
        <w:tc>
          <w:tcPr>
            <w:tcW w:w="1350" w:type="dxa"/>
            <w:vAlign w:val="center"/>
          </w:tcPr>
          <w:p w14:paraId="62920AED" w14:textId="77777777" w:rsidR="00DE6564" w:rsidRPr="00913DDF" w:rsidRDefault="00DE6564" w:rsidP="00EB2121">
            <w:pPr>
              <w:jc w:val="center"/>
            </w:pPr>
            <w:r w:rsidRPr="00913DDF">
              <w:t>2</w:t>
            </w:r>
          </w:p>
        </w:tc>
        <w:tc>
          <w:tcPr>
            <w:tcW w:w="1350" w:type="dxa"/>
            <w:vAlign w:val="center"/>
          </w:tcPr>
          <w:p w14:paraId="17BA09FB" w14:textId="77777777" w:rsidR="00DE6564" w:rsidRPr="00913DDF" w:rsidRDefault="00DE6564" w:rsidP="00EB2121">
            <w:pPr>
              <w:jc w:val="center"/>
            </w:pPr>
            <w:r w:rsidRPr="00913DDF">
              <w:t>2 (1+</w:t>
            </w:r>
            <w:r w:rsidRPr="00913DDF">
              <w:rPr>
                <w:u w:val="single"/>
              </w:rPr>
              <w:t>1</w:t>
            </w:r>
            <w:r w:rsidRPr="00913DDF">
              <w:t>)</w:t>
            </w:r>
          </w:p>
        </w:tc>
        <w:tc>
          <w:tcPr>
            <w:tcW w:w="1350" w:type="dxa"/>
            <w:vAlign w:val="center"/>
          </w:tcPr>
          <w:p w14:paraId="571D9A87" w14:textId="77777777" w:rsidR="00DE6564" w:rsidRPr="00913DDF" w:rsidRDefault="00DE6564" w:rsidP="00EB2121">
            <w:pPr>
              <w:jc w:val="center"/>
            </w:pPr>
            <w:r w:rsidRPr="00913DDF">
              <w:t>1</w:t>
            </w:r>
          </w:p>
        </w:tc>
        <w:tc>
          <w:tcPr>
            <w:tcW w:w="1350" w:type="dxa"/>
            <w:vAlign w:val="center"/>
          </w:tcPr>
          <w:p w14:paraId="25BE1DAA" w14:textId="77777777" w:rsidR="00DE6564" w:rsidRPr="00913DDF" w:rsidRDefault="00DE6564" w:rsidP="00EB2121">
            <w:pPr>
              <w:jc w:val="center"/>
            </w:pPr>
            <w:r w:rsidRPr="00913DDF">
              <w:t>1</w:t>
            </w:r>
          </w:p>
        </w:tc>
        <w:tc>
          <w:tcPr>
            <w:tcW w:w="3240" w:type="dxa"/>
            <w:vAlign w:val="center"/>
          </w:tcPr>
          <w:p w14:paraId="0984B676" w14:textId="77777777" w:rsidR="00DE6564" w:rsidRPr="00913DDF" w:rsidRDefault="00DE6564" w:rsidP="00EB2121">
            <w:r w:rsidRPr="00913DDF">
              <w:t>5 z Um. a kult. +1 disp.</w:t>
            </w:r>
          </w:p>
        </w:tc>
      </w:tr>
      <w:tr w:rsidR="00913DDF" w:rsidRPr="00913DDF" w14:paraId="4A470877" w14:textId="77777777" w:rsidTr="00EB2121">
        <w:tc>
          <w:tcPr>
            <w:tcW w:w="2770" w:type="dxa"/>
            <w:vAlign w:val="center"/>
          </w:tcPr>
          <w:p w14:paraId="37292BA8" w14:textId="77777777" w:rsidR="00DE6564" w:rsidRPr="00913DDF" w:rsidRDefault="00DE6564" w:rsidP="00EB2121">
            <w:pPr>
              <w:jc w:val="left"/>
            </w:pPr>
            <w:r w:rsidRPr="00913DDF">
              <w:t>Tělesná výchova</w:t>
            </w:r>
          </w:p>
        </w:tc>
        <w:tc>
          <w:tcPr>
            <w:tcW w:w="1440" w:type="dxa"/>
            <w:vAlign w:val="center"/>
          </w:tcPr>
          <w:p w14:paraId="417C9B61" w14:textId="77777777" w:rsidR="00DE6564" w:rsidRPr="00913DDF" w:rsidRDefault="00DE6564" w:rsidP="00EB2121">
            <w:pPr>
              <w:jc w:val="center"/>
            </w:pPr>
            <w:r w:rsidRPr="00913DDF">
              <w:t>8</w:t>
            </w:r>
          </w:p>
        </w:tc>
        <w:tc>
          <w:tcPr>
            <w:tcW w:w="1260" w:type="dxa"/>
            <w:vAlign w:val="center"/>
          </w:tcPr>
          <w:p w14:paraId="6461BFCA" w14:textId="77777777" w:rsidR="00DE6564" w:rsidRPr="00913DDF" w:rsidRDefault="00DE6564" w:rsidP="00EB2121">
            <w:pPr>
              <w:jc w:val="center"/>
            </w:pPr>
          </w:p>
        </w:tc>
        <w:tc>
          <w:tcPr>
            <w:tcW w:w="1350" w:type="dxa"/>
            <w:vAlign w:val="center"/>
          </w:tcPr>
          <w:p w14:paraId="15078346" w14:textId="77777777" w:rsidR="00DE6564" w:rsidRPr="00913DDF" w:rsidRDefault="00DE6564" w:rsidP="00EB2121">
            <w:pPr>
              <w:jc w:val="center"/>
            </w:pPr>
            <w:r w:rsidRPr="00913DDF">
              <w:t>2</w:t>
            </w:r>
          </w:p>
        </w:tc>
        <w:tc>
          <w:tcPr>
            <w:tcW w:w="1350" w:type="dxa"/>
            <w:vAlign w:val="center"/>
          </w:tcPr>
          <w:p w14:paraId="5C43D491" w14:textId="77777777" w:rsidR="00DE6564" w:rsidRPr="00913DDF" w:rsidRDefault="00DE6564" w:rsidP="00EB2121">
            <w:pPr>
              <w:jc w:val="center"/>
            </w:pPr>
            <w:r w:rsidRPr="00913DDF">
              <w:t>2</w:t>
            </w:r>
          </w:p>
        </w:tc>
        <w:tc>
          <w:tcPr>
            <w:tcW w:w="1350" w:type="dxa"/>
            <w:vAlign w:val="center"/>
          </w:tcPr>
          <w:p w14:paraId="313EAB19" w14:textId="77777777" w:rsidR="00DE6564" w:rsidRPr="00913DDF" w:rsidRDefault="00DE6564" w:rsidP="00EB2121">
            <w:pPr>
              <w:jc w:val="center"/>
            </w:pPr>
            <w:r w:rsidRPr="00913DDF">
              <w:t>2</w:t>
            </w:r>
          </w:p>
        </w:tc>
        <w:tc>
          <w:tcPr>
            <w:tcW w:w="1350" w:type="dxa"/>
            <w:vAlign w:val="center"/>
          </w:tcPr>
          <w:p w14:paraId="4C36B18D" w14:textId="77777777" w:rsidR="00DE6564" w:rsidRPr="00913DDF" w:rsidRDefault="00DE6564" w:rsidP="00EB2121">
            <w:pPr>
              <w:jc w:val="center"/>
            </w:pPr>
            <w:r w:rsidRPr="00913DDF">
              <w:t>2</w:t>
            </w:r>
          </w:p>
        </w:tc>
        <w:tc>
          <w:tcPr>
            <w:tcW w:w="3240" w:type="dxa"/>
            <w:vAlign w:val="center"/>
          </w:tcPr>
          <w:p w14:paraId="69465566" w14:textId="77777777" w:rsidR="00DE6564" w:rsidRPr="00913DDF" w:rsidRDefault="00DE6564" w:rsidP="00EB2121">
            <w:r w:rsidRPr="00913DDF">
              <w:t>8 z Čl. a zdraví</w:t>
            </w:r>
          </w:p>
        </w:tc>
      </w:tr>
      <w:tr w:rsidR="00913DDF" w:rsidRPr="00913DDF" w14:paraId="3C14CC5D" w14:textId="77777777" w:rsidTr="00EB2121">
        <w:tc>
          <w:tcPr>
            <w:tcW w:w="2770" w:type="dxa"/>
            <w:vAlign w:val="center"/>
          </w:tcPr>
          <w:p w14:paraId="221C91FA" w14:textId="77777777" w:rsidR="00DE6564" w:rsidRPr="00913DDF" w:rsidRDefault="00DE6564" w:rsidP="00EB2121">
            <w:pPr>
              <w:jc w:val="left"/>
            </w:pPr>
            <w:r w:rsidRPr="00913DDF">
              <w:t>Pracovní činnosti</w:t>
            </w:r>
          </w:p>
        </w:tc>
        <w:tc>
          <w:tcPr>
            <w:tcW w:w="1440" w:type="dxa"/>
            <w:vAlign w:val="center"/>
          </w:tcPr>
          <w:p w14:paraId="3D18E801" w14:textId="77777777" w:rsidR="00DE6564" w:rsidRPr="00913DDF" w:rsidRDefault="00DE6564" w:rsidP="00EB2121">
            <w:pPr>
              <w:jc w:val="center"/>
            </w:pPr>
            <w:r w:rsidRPr="00913DDF">
              <w:t>5</w:t>
            </w:r>
          </w:p>
        </w:tc>
        <w:tc>
          <w:tcPr>
            <w:tcW w:w="1260" w:type="dxa"/>
            <w:vAlign w:val="center"/>
          </w:tcPr>
          <w:p w14:paraId="7F895370" w14:textId="77777777" w:rsidR="00DE6564" w:rsidRPr="00913DDF" w:rsidRDefault="00DE6564" w:rsidP="00EB2121">
            <w:pPr>
              <w:jc w:val="center"/>
            </w:pPr>
            <w:r w:rsidRPr="00913DDF">
              <w:t>2</w:t>
            </w:r>
          </w:p>
        </w:tc>
        <w:tc>
          <w:tcPr>
            <w:tcW w:w="1350" w:type="dxa"/>
            <w:vAlign w:val="center"/>
          </w:tcPr>
          <w:p w14:paraId="5252F12A" w14:textId="77777777" w:rsidR="00DE6564" w:rsidRPr="00913DDF" w:rsidRDefault="00DE6564" w:rsidP="00EB2121">
            <w:pPr>
              <w:jc w:val="center"/>
            </w:pPr>
            <w:r w:rsidRPr="00913DDF">
              <w:t>2 (1+</w:t>
            </w:r>
            <w:r w:rsidRPr="00913DDF">
              <w:rPr>
                <w:u w:val="single"/>
              </w:rPr>
              <w:t>1</w:t>
            </w:r>
            <w:r w:rsidRPr="00913DDF">
              <w:t>)</w:t>
            </w:r>
          </w:p>
        </w:tc>
        <w:tc>
          <w:tcPr>
            <w:tcW w:w="1350" w:type="dxa"/>
            <w:vAlign w:val="center"/>
          </w:tcPr>
          <w:p w14:paraId="52FAAD4D" w14:textId="77777777" w:rsidR="00DE6564" w:rsidRPr="00913DDF" w:rsidRDefault="00DE6564" w:rsidP="00EB2121">
            <w:pPr>
              <w:jc w:val="center"/>
              <w:rPr>
                <w:u w:val="single"/>
              </w:rPr>
            </w:pPr>
            <w:r w:rsidRPr="00913DDF">
              <w:rPr>
                <w:u w:val="single"/>
              </w:rPr>
              <w:t>1</w:t>
            </w:r>
          </w:p>
        </w:tc>
        <w:tc>
          <w:tcPr>
            <w:tcW w:w="1350" w:type="dxa"/>
            <w:vAlign w:val="center"/>
          </w:tcPr>
          <w:p w14:paraId="75D74307" w14:textId="77777777" w:rsidR="00DE6564" w:rsidRPr="00913DDF" w:rsidRDefault="00DE6564" w:rsidP="00EB2121">
            <w:pPr>
              <w:jc w:val="center"/>
            </w:pPr>
            <w:r w:rsidRPr="00913DDF">
              <w:t>1</w:t>
            </w:r>
          </w:p>
        </w:tc>
        <w:tc>
          <w:tcPr>
            <w:tcW w:w="1350" w:type="dxa"/>
            <w:vAlign w:val="center"/>
          </w:tcPr>
          <w:p w14:paraId="5E335E80" w14:textId="77777777" w:rsidR="00DE6564" w:rsidRPr="00913DDF" w:rsidRDefault="00DE6564" w:rsidP="00EB2121">
            <w:pPr>
              <w:jc w:val="center"/>
            </w:pPr>
            <w:r w:rsidRPr="00913DDF">
              <w:t>1</w:t>
            </w:r>
          </w:p>
        </w:tc>
        <w:tc>
          <w:tcPr>
            <w:tcW w:w="3240" w:type="dxa"/>
            <w:vAlign w:val="center"/>
          </w:tcPr>
          <w:p w14:paraId="73BD312F" w14:textId="77777777" w:rsidR="00DE6564" w:rsidRPr="00913DDF" w:rsidRDefault="00DE6564" w:rsidP="00EB2121">
            <w:r w:rsidRPr="00913DDF">
              <w:t>3 z Čl. a svět pr.+2 disp.</w:t>
            </w:r>
          </w:p>
        </w:tc>
      </w:tr>
      <w:tr w:rsidR="00913DDF" w:rsidRPr="00913DDF" w14:paraId="0B0586E0" w14:textId="77777777" w:rsidTr="00EB2121">
        <w:tc>
          <w:tcPr>
            <w:tcW w:w="2770" w:type="dxa"/>
            <w:vAlign w:val="center"/>
          </w:tcPr>
          <w:p w14:paraId="04F0E208" w14:textId="77777777" w:rsidR="00DE6564" w:rsidRPr="00913DDF" w:rsidRDefault="00DE6564" w:rsidP="00EB2121">
            <w:pPr>
              <w:jc w:val="left"/>
            </w:pPr>
            <w:r w:rsidRPr="00913DDF">
              <w:t xml:space="preserve">Volitelný předmět </w:t>
            </w:r>
          </w:p>
        </w:tc>
        <w:tc>
          <w:tcPr>
            <w:tcW w:w="1440" w:type="dxa"/>
            <w:vAlign w:val="center"/>
          </w:tcPr>
          <w:p w14:paraId="281C0302" w14:textId="77777777" w:rsidR="00DE6564" w:rsidRPr="00913DDF" w:rsidRDefault="00DE6564" w:rsidP="00EB2121">
            <w:pPr>
              <w:jc w:val="center"/>
            </w:pPr>
            <w:r w:rsidRPr="00913DDF">
              <w:t>6</w:t>
            </w:r>
          </w:p>
        </w:tc>
        <w:tc>
          <w:tcPr>
            <w:tcW w:w="1260" w:type="dxa"/>
            <w:vAlign w:val="center"/>
          </w:tcPr>
          <w:p w14:paraId="55AC1CBF" w14:textId="77777777" w:rsidR="00DE6564" w:rsidRPr="00913DDF" w:rsidRDefault="00DE6564" w:rsidP="00EB2121">
            <w:pPr>
              <w:jc w:val="center"/>
            </w:pPr>
            <w:r w:rsidRPr="00913DDF">
              <w:t>6</w:t>
            </w:r>
          </w:p>
        </w:tc>
        <w:tc>
          <w:tcPr>
            <w:tcW w:w="1350" w:type="dxa"/>
            <w:vAlign w:val="center"/>
          </w:tcPr>
          <w:p w14:paraId="46D7ADFE" w14:textId="77777777" w:rsidR="00DE6564" w:rsidRPr="00913DDF" w:rsidRDefault="00DE6564" w:rsidP="00EB2121">
            <w:pPr>
              <w:jc w:val="center"/>
            </w:pPr>
          </w:p>
        </w:tc>
        <w:tc>
          <w:tcPr>
            <w:tcW w:w="1350" w:type="dxa"/>
            <w:vAlign w:val="center"/>
          </w:tcPr>
          <w:p w14:paraId="5B3AC49C" w14:textId="77777777" w:rsidR="00DE6564" w:rsidRPr="00913DDF" w:rsidRDefault="00DE6564" w:rsidP="00EB2121">
            <w:pPr>
              <w:jc w:val="center"/>
              <w:rPr>
                <w:u w:val="single"/>
              </w:rPr>
            </w:pPr>
            <w:r w:rsidRPr="00913DDF">
              <w:rPr>
                <w:u w:val="single"/>
              </w:rPr>
              <w:t>2</w:t>
            </w:r>
          </w:p>
        </w:tc>
        <w:tc>
          <w:tcPr>
            <w:tcW w:w="1350" w:type="dxa"/>
            <w:vAlign w:val="center"/>
          </w:tcPr>
          <w:p w14:paraId="78957E9E" w14:textId="77777777" w:rsidR="00DE6564" w:rsidRPr="00913DDF" w:rsidRDefault="00DE6564" w:rsidP="00EB2121">
            <w:pPr>
              <w:jc w:val="center"/>
              <w:rPr>
                <w:u w:val="single"/>
              </w:rPr>
            </w:pPr>
            <w:r w:rsidRPr="00913DDF">
              <w:rPr>
                <w:u w:val="single"/>
              </w:rPr>
              <w:t>2</w:t>
            </w:r>
          </w:p>
        </w:tc>
        <w:tc>
          <w:tcPr>
            <w:tcW w:w="1350" w:type="dxa"/>
            <w:vAlign w:val="center"/>
          </w:tcPr>
          <w:p w14:paraId="1A276D76" w14:textId="77777777" w:rsidR="00DE6564" w:rsidRPr="00913DDF" w:rsidRDefault="00DE6564" w:rsidP="00EB2121">
            <w:pPr>
              <w:jc w:val="center"/>
              <w:rPr>
                <w:u w:val="single"/>
              </w:rPr>
            </w:pPr>
            <w:r w:rsidRPr="00913DDF">
              <w:rPr>
                <w:u w:val="single"/>
              </w:rPr>
              <w:t>2</w:t>
            </w:r>
          </w:p>
        </w:tc>
        <w:tc>
          <w:tcPr>
            <w:tcW w:w="3240" w:type="dxa"/>
            <w:vAlign w:val="center"/>
          </w:tcPr>
          <w:p w14:paraId="759EF74B" w14:textId="77777777" w:rsidR="00DE6564" w:rsidRPr="00913DDF" w:rsidRDefault="00DE6564" w:rsidP="00EB2121">
            <w:r w:rsidRPr="00913DDF">
              <w:t>6 disp.</w:t>
            </w:r>
          </w:p>
          <w:p w14:paraId="6E81F79F" w14:textId="77777777" w:rsidR="00DE6564" w:rsidRPr="00913DDF" w:rsidRDefault="00DE6564" w:rsidP="00EB2121">
            <w:pPr>
              <w:jc w:val="center"/>
            </w:pPr>
          </w:p>
        </w:tc>
      </w:tr>
      <w:tr w:rsidR="00913DDF" w:rsidRPr="00913DDF" w14:paraId="2760EE0C" w14:textId="77777777" w:rsidTr="00EB2121">
        <w:tc>
          <w:tcPr>
            <w:tcW w:w="2770" w:type="dxa"/>
            <w:vAlign w:val="center"/>
          </w:tcPr>
          <w:p w14:paraId="6E13F971" w14:textId="77777777" w:rsidR="00DE6564" w:rsidRPr="00913DDF" w:rsidRDefault="00DE6564" w:rsidP="00EB2121">
            <w:r w:rsidRPr="00913DDF">
              <w:t>Doporučená týdenní dotace</w:t>
            </w:r>
          </w:p>
        </w:tc>
        <w:tc>
          <w:tcPr>
            <w:tcW w:w="1440" w:type="dxa"/>
            <w:vAlign w:val="center"/>
          </w:tcPr>
          <w:p w14:paraId="0F555B7D" w14:textId="77777777" w:rsidR="00DE6564" w:rsidRPr="00913DDF" w:rsidRDefault="00DE6564" w:rsidP="00EB2121"/>
        </w:tc>
        <w:tc>
          <w:tcPr>
            <w:tcW w:w="1260" w:type="dxa"/>
            <w:vAlign w:val="center"/>
          </w:tcPr>
          <w:p w14:paraId="58A39291" w14:textId="77777777" w:rsidR="00DE6564" w:rsidRPr="00913DDF" w:rsidRDefault="00DE6564" w:rsidP="00EB2121">
            <w:pPr>
              <w:jc w:val="center"/>
            </w:pPr>
          </w:p>
        </w:tc>
        <w:tc>
          <w:tcPr>
            <w:tcW w:w="1350" w:type="dxa"/>
            <w:vAlign w:val="center"/>
          </w:tcPr>
          <w:p w14:paraId="163A9B72" w14:textId="77777777" w:rsidR="00DE6564" w:rsidRPr="00913DDF" w:rsidRDefault="00DE6564" w:rsidP="00EB2121">
            <w:pPr>
              <w:jc w:val="center"/>
            </w:pPr>
            <w:r w:rsidRPr="00913DDF">
              <w:t>28 - 30</w:t>
            </w:r>
          </w:p>
        </w:tc>
        <w:tc>
          <w:tcPr>
            <w:tcW w:w="1350" w:type="dxa"/>
            <w:vAlign w:val="center"/>
          </w:tcPr>
          <w:p w14:paraId="616A24ED" w14:textId="77777777" w:rsidR="00DE6564" w:rsidRPr="00913DDF" w:rsidRDefault="00DE6564" w:rsidP="00EB2121">
            <w:pPr>
              <w:jc w:val="center"/>
            </w:pPr>
            <w:r w:rsidRPr="00913DDF">
              <w:t>28 - 30</w:t>
            </w:r>
          </w:p>
        </w:tc>
        <w:tc>
          <w:tcPr>
            <w:tcW w:w="1350" w:type="dxa"/>
            <w:vAlign w:val="center"/>
          </w:tcPr>
          <w:p w14:paraId="401780FF" w14:textId="77777777" w:rsidR="00DE6564" w:rsidRPr="00913DDF" w:rsidRDefault="00DE6564" w:rsidP="00EB2121">
            <w:pPr>
              <w:jc w:val="center"/>
            </w:pPr>
            <w:r w:rsidRPr="00913DDF">
              <w:t>30 - 32</w:t>
            </w:r>
          </w:p>
        </w:tc>
        <w:tc>
          <w:tcPr>
            <w:tcW w:w="1350" w:type="dxa"/>
            <w:vAlign w:val="center"/>
          </w:tcPr>
          <w:p w14:paraId="60BC9BDD" w14:textId="77777777" w:rsidR="00DE6564" w:rsidRPr="00913DDF" w:rsidRDefault="00DE6564" w:rsidP="00EB2121">
            <w:pPr>
              <w:jc w:val="center"/>
            </w:pPr>
            <w:r w:rsidRPr="00913DDF">
              <w:t>30 - 32</w:t>
            </w:r>
          </w:p>
        </w:tc>
        <w:tc>
          <w:tcPr>
            <w:tcW w:w="3240" w:type="dxa"/>
            <w:vAlign w:val="center"/>
          </w:tcPr>
          <w:p w14:paraId="3EB45656" w14:textId="77777777" w:rsidR="00DE6564" w:rsidRPr="00913DDF" w:rsidRDefault="00DE6564" w:rsidP="00EB2121">
            <w:pPr>
              <w:jc w:val="center"/>
            </w:pPr>
          </w:p>
        </w:tc>
      </w:tr>
      <w:tr w:rsidR="00913DDF" w:rsidRPr="00913DDF" w14:paraId="64CF6B35" w14:textId="77777777" w:rsidTr="00EB2121">
        <w:tc>
          <w:tcPr>
            <w:tcW w:w="2770" w:type="dxa"/>
            <w:vAlign w:val="center"/>
          </w:tcPr>
          <w:p w14:paraId="4C98FCCE" w14:textId="77777777" w:rsidR="00DE6564" w:rsidRPr="00913DDF" w:rsidRDefault="00DE6564" w:rsidP="00EB2121">
            <w:pPr>
              <w:jc w:val="center"/>
              <w:rPr>
                <w:b/>
                <w:bCs/>
              </w:rPr>
            </w:pPr>
            <w:r w:rsidRPr="00913DDF">
              <w:rPr>
                <w:b/>
                <w:bCs/>
              </w:rPr>
              <w:t>Týdenní dotace</w:t>
            </w:r>
          </w:p>
        </w:tc>
        <w:tc>
          <w:tcPr>
            <w:tcW w:w="1440" w:type="dxa"/>
            <w:vAlign w:val="center"/>
          </w:tcPr>
          <w:p w14:paraId="24273864" w14:textId="77777777" w:rsidR="00DE6564" w:rsidRPr="00913DDF" w:rsidRDefault="00DE6564" w:rsidP="00EB2121">
            <w:pPr>
              <w:jc w:val="center"/>
              <w:rPr>
                <w:b/>
                <w:bCs/>
              </w:rPr>
            </w:pPr>
            <w:r w:rsidRPr="00913DDF">
              <w:rPr>
                <w:b/>
                <w:bCs/>
              </w:rPr>
              <w:t>122</w:t>
            </w:r>
          </w:p>
        </w:tc>
        <w:tc>
          <w:tcPr>
            <w:tcW w:w="1260" w:type="dxa"/>
            <w:vAlign w:val="center"/>
          </w:tcPr>
          <w:p w14:paraId="0FAB07BB" w14:textId="77777777" w:rsidR="00DE6564" w:rsidRPr="00913DDF" w:rsidRDefault="00DE6564" w:rsidP="00EB2121">
            <w:pPr>
              <w:jc w:val="center"/>
              <w:rPr>
                <w:b/>
                <w:bCs/>
              </w:rPr>
            </w:pPr>
            <w:r w:rsidRPr="00913DDF">
              <w:rPr>
                <w:b/>
                <w:bCs/>
              </w:rPr>
              <w:t>18</w:t>
            </w:r>
          </w:p>
        </w:tc>
        <w:tc>
          <w:tcPr>
            <w:tcW w:w="1350" w:type="dxa"/>
            <w:vAlign w:val="center"/>
          </w:tcPr>
          <w:p w14:paraId="2F545BA3" w14:textId="77777777" w:rsidR="00DE6564" w:rsidRPr="00913DDF" w:rsidRDefault="00DE6564" w:rsidP="00EB2121">
            <w:pPr>
              <w:jc w:val="center"/>
              <w:rPr>
                <w:b/>
                <w:bCs/>
              </w:rPr>
            </w:pPr>
            <w:r w:rsidRPr="00913DDF">
              <w:rPr>
                <w:b/>
                <w:bCs/>
              </w:rPr>
              <w:t>28</w:t>
            </w:r>
          </w:p>
        </w:tc>
        <w:tc>
          <w:tcPr>
            <w:tcW w:w="1350" w:type="dxa"/>
            <w:vAlign w:val="center"/>
          </w:tcPr>
          <w:p w14:paraId="524C59B9" w14:textId="77777777" w:rsidR="00DE6564" w:rsidRPr="00913DDF" w:rsidRDefault="00DE6564" w:rsidP="00EB2121">
            <w:pPr>
              <w:jc w:val="center"/>
              <w:rPr>
                <w:b/>
                <w:bCs/>
              </w:rPr>
            </w:pPr>
            <w:r w:rsidRPr="00913DDF">
              <w:rPr>
                <w:b/>
                <w:bCs/>
              </w:rPr>
              <w:t>30</w:t>
            </w:r>
          </w:p>
        </w:tc>
        <w:tc>
          <w:tcPr>
            <w:tcW w:w="1350" w:type="dxa"/>
            <w:vAlign w:val="center"/>
          </w:tcPr>
          <w:p w14:paraId="561B026B" w14:textId="77777777" w:rsidR="00DE6564" w:rsidRPr="00913DDF" w:rsidRDefault="00DE6564" w:rsidP="00EB2121">
            <w:pPr>
              <w:jc w:val="center"/>
              <w:rPr>
                <w:b/>
                <w:bCs/>
              </w:rPr>
            </w:pPr>
            <w:r w:rsidRPr="00913DDF">
              <w:rPr>
                <w:b/>
                <w:bCs/>
              </w:rPr>
              <w:t>32</w:t>
            </w:r>
          </w:p>
        </w:tc>
        <w:tc>
          <w:tcPr>
            <w:tcW w:w="1350" w:type="dxa"/>
            <w:vAlign w:val="center"/>
          </w:tcPr>
          <w:p w14:paraId="6538B882" w14:textId="77777777" w:rsidR="00DE6564" w:rsidRPr="00913DDF" w:rsidRDefault="00DE6564" w:rsidP="00EB2121">
            <w:pPr>
              <w:jc w:val="center"/>
              <w:rPr>
                <w:b/>
                <w:bCs/>
              </w:rPr>
            </w:pPr>
            <w:r w:rsidRPr="00913DDF">
              <w:rPr>
                <w:b/>
                <w:bCs/>
              </w:rPr>
              <w:t>32</w:t>
            </w:r>
          </w:p>
        </w:tc>
        <w:tc>
          <w:tcPr>
            <w:tcW w:w="3240" w:type="dxa"/>
            <w:vAlign w:val="center"/>
          </w:tcPr>
          <w:p w14:paraId="4C0B33CF" w14:textId="77777777" w:rsidR="00DE6564" w:rsidRPr="00913DDF" w:rsidRDefault="00DE6564" w:rsidP="00EB2121">
            <w:r w:rsidRPr="00913DDF">
              <w:t>104 +18 disp.= 122</w:t>
            </w:r>
          </w:p>
        </w:tc>
      </w:tr>
      <w:tr w:rsidR="00913DDF" w:rsidRPr="00913DDF" w14:paraId="5A25345C" w14:textId="77777777" w:rsidTr="00EB2121">
        <w:tc>
          <w:tcPr>
            <w:tcW w:w="2770" w:type="dxa"/>
            <w:vAlign w:val="center"/>
          </w:tcPr>
          <w:p w14:paraId="0450B663" w14:textId="77777777" w:rsidR="00DE6564" w:rsidRPr="00913DDF" w:rsidRDefault="00DE6564" w:rsidP="00EB2121">
            <w:pPr>
              <w:jc w:val="center"/>
            </w:pPr>
            <w:r w:rsidRPr="00913DDF">
              <w:t>Disponibilní hodiny</w:t>
            </w:r>
          </w:p>
        </w:tc>
        <w:tc>
          <w:tcPr>
            <w:tcW w:w="1440" w:type="dxa"/>
            <w:vAlign w:val="center"/>
          </w:tcPr>
          <w:p w14:paraId="2771972F" w14:textId="77777777" w:rsidR="00DE6564" w:rsidRPr="00913DDF" w:rsidRDefault="00DE6564" w:rsidP="00EB2121">
            <w:pPr>
              <w:jc w:val="center"/>
            </w:pPr>
          </w:p>
        </w:tc>
        <w:tc>
          <w:tcPr>
            <w:tcW w:w="1260" w:type="dxa"/>
            <w:vAlign w:val="center"/>
          </w:tcPr>
          <w:p w14:paraId="4BC1A7C9" w14:textId="77777777" w:rsidR="00DE6564" w:rsidRPr="00913DDF" w:rsidRDefault="00DE6564" w:rsidP="00EB2121">
            <w:pPr>
              <w:jc w:val="center"/>
            </w:pPr>
          </w:p>
        </w:tc>
        <w:tc>
          <w:tcPr>
            <w:tcW w:w="1350" w:type="dxa"/>
            <w:vAlign w:val="center"/>
          </w:tcPr>
          <w:p w14:paraId="5F4EAF52" w14:textId="77777777" w:rsidR="00DE6564" w:rsidRPr="00913DDF" w:rsidRDefault="00DE6564" w:rsidP="00EB2121">
            <w:pPr>
              <w:jc w:val="center"/>
            </w:pPr>
            <w:r w:rsidRPr="00913DDF">
              <w:t>3</w:t>
            </w:r>
          </w:p>
        </w:tc>
        <w:tc>
          <w:tcPr>
            <w:tcW w:w="1350" w:type="dxa"/>
            <w:vAlign w:val="center"/>
          </w:tcPr>
          <w:p w14:paraId="68A8CCCE" w14:textId="77777777" w:rsidR="00DE6564" w:rsidRPr="00913DDF" w:rsidRDefault="00DE6564" w:rsidP="00EB2121">
            <w:pPr>
              <w:jc w:val="center"/>
            </w:pPr>
            <w:r w:rsidRPr="00913DDF">
              <w:t>6</w:t>
            </w:r>
          </w:p>
        </w:tc>
        <w:tc>
          <w:tcPr>
            <w:tcW w:w="1350" w:type="dxa"/>
            <w:vAlign w:val="center"/>
          </w:tcPr>
          <w:p w14:paraId="2EC5E9E2" w14:textId="77777777" w:rsidR="00DE6564" w:rsidRPr="00913DDF" w:rsidRDefault="00DE6564" w:rsidP="00EB2121">
            <w:pPr>
              <w:jc w:val="center"/>
            </w:pPr>
            <w:r w:rsidRPr="00913DDF">
              <w:t>3</w:t>
            </w:r>
          </w:p>
        </w:tc>
        <w:tc>
          <w:tcPr>
            <w:tcW w:w="1350" w:type="dxa"/>
            <w:vAlign w:val="center"/>
          </w:tcPr>
          <w:p w14:paraId="79AA3DEB" w14:textId="77777777" w:rsidR="00DE6564" w:rsidRPr="00913DDF" w:rsidRDefault="00DE6564" w:rsidP="00EB2121">
            <w:pPr>
              <w:jc w:val="center"/>
            </w:pPr>
            <w:r w:rsidRPr="00913DDF">
              <w:t>6</w:t>
            </w:r>
          </w:p>
        </w:tc>
        <w:tc>
          <w:tcPr>
            <w:tcW w:w="3240" w:type="dxa"/>
            <w:vAlign w:val="center"/>
          </w:tcPr>
          <w:p w14:paraId="131650C4" w14:textId="77777777" w:rsidR="00DE6564" w:rsidRPr="00913DDF" w:rsidRDefault="00DE6564" w:rsidP="00EB2121">
            <w:r w:rsidRPr="00913DDF">
              <w:t>Celkem 18</w:t>
            </w:r>
          </w:p>
        </w:tc>
      </w:tr>
    </w:tbl>
    <w:p w14:paraId="092EA74B" w14:textId="77777777" w:rsidR="00DE6564" w:rsidRDefault="00DE6564" w:rsidP="00FF18EE">
      <w:pPr>
        <w:pStyle w:val="Nadpis2"/>
      </w:pPr>
    </w:p>
    <w:p w14:paraId="22896CFE" w14:textId="77777777" w:rsidR="005960E3" w:rsidRDefault="005960E3" w:rsidP="00FF18EE">
      <w:pPr>
        <w:rPr>
          <w:u w:val="single"/>
        </w:rPr>
      </w:pPr>
    </w:p>
    <w:p w14:paraId="0D2703CC" w14:textId="77777777" w:rsidR="005960E3" w:rsidRDefault="005960E3" w:rsidP="00FF18EE">
      <w:pPr>
        <w:rPr>
          <w:u w:val="single"/>
        </w:rPr>
      </w:pPr>
    </w:p>
    <w:p w14:paraId="2CC97371" w14:textId="77777777" w:rsidR="00FF18EE" w:rsidRDefault="00FF18EE" w:rsidP="00FF18EE">
      <w:pPr>
        <w:rPr>
          <w:u w:val="single"/>
        </w:rPr>
      </w:pPr>
      <w:r>
        <w:rPr>
          <w:u w:val="single"/>
        </w:rPr>
        <w:t>Poznámky:</w:t>
      </w:r>
    </w:p>
    <w:p w14:paraId="475E70B8" w14:textId="77777777" w:rsidR="00FF18EE" w:rsidRDefault="00FF18EE" w:rsidP="00FF18EE">
      <w:pPr>
        <w:numPr>
          <w:ilvl w:val="0"/>
          <w:numId w:val="9"/>
        </w:numPr>
      </w:pPr>
      <w:r>
        <w:lastRenderedPageBreak/>
        <w:t xml:space="preserve">očekávané výstupy vzdělávací oblasti </w:t>
      </w:r>
      <w:r>
        <w:rPr>
          <w:color w:val="000000"/>
        </w:rPr>
        <w:t xml:space="preserve">Jazyk a jazyková komunikace </w:t>
      </w:r>
      <w:r>
        <w:t>jsou naplňovány v předmětech Český jazyk a literatura v 6. – 9. ročníku, Anglický jazyk nebo Německý jazyk v 6. – 9. ročníku jako cizí jazyk, Německý jazyk, Ruský jazyk nebo Anglický jazyk jako další cizí jazyk v 7.-9. ročníku</w:t>
      </w:r>
    </w:p>
    <w:p w14:paraId="0D17254E" w14:textId="77777777" w:rsidR="00FF18EE" w:rsidRDefault="00FF18EE" w:rsidP="00FF18EE">
      <w:pPr>
        <w:numPr>
          <w:ilvl w:val="0"/>
          <w:numId w:val="9"/>
        </w:numPr>
      </w:pPr>
      <w:r>
        <w:t>Anglický jazyk jako další cizí jazyk škola nabídne žákům, kteří nezvolili anglický jazyk jako cizí jazyk</w:t>
      </w:r>
    </w:p>
    <w:p w14:paraId="4BFEC860" w14:textId="77777777" w:rsidR="00FF18EE" w:rsidRPr="00913DDF" w:rsidRDefault="00FF18EE" w:rsidP="00FF18EE">
      <w:pPr>
        <w:numPr>
          <w:ilvl w:val="0"/>
          <w:numId w:val="9"/>
        </w:numPr>
      </w:pPr>
      <w:r w:rsidRPr="00913DDF">
        <w:t xml:space="preserve">očekávané výstupy vzdělávací oblasti Matematika a její aplikace jsou naplňovány v předmětu Matematika v 6. – 9. ročníku </w:t>
      </w:r>
    </w:p>
    <w:p w14:paraId="0859D6B5" w14:textId="67D24D00" w:rsidR="00FF18EE" w:rsidRPr="00913DDF" w:rsidRDefault="00FF18EE" w:rsidP="00FF18EE">
      <w:pPr>
        <w:numPr>
          <w:ilvl w:val="0"/>
          <w:numId w:val="9"/>
        </w:numPr>
      </w:pPr>
      <w:r w:rsidRPr="00913DDF">
        <w:t>očekávané výstupy vzdělávací oblasti  Informa</w:t>
      </w:r>
      <w:r w:rsidR="00346502" w:rsidRPr="00913DDF">
        <w:t>tika</w:t>
      </w:r>
      <w:r w:rsidRPr="00913DDF">
        <w:t xml:space="preserve"> jsou naplňovány v předmětu Informatika v </w:t>
      </w:r>
      <w:r w:rsidR="00346502" w:rsidRPr="00913DDF">
        <w:t xml:space="preserve">6. – 9. ročníku </w:t>
      </w:r>
    </w:p>
    <w:p w14:paraId="798E8A55" w14:textId="77777777" w:rsidR="00FF18EE" w:rsidRPr="00913DDF" w:rsidRDefault="00FF18EE" w:rsidP="00FF18EE">
      <w:pPr>
        <w:numPr>
          <w:ilvl w:val="0"/>
          <w:numId w:val="9"/>
        </w:numPr>
      </w:pPr>
      <w:r w:rsidRPr="00913DDF">
        <w:t xml:space="preserve">očekávané výstupy vzdělávací oblasti Člověk a společnost jsou naplňovány v předmětech Dějepis a Výchova k občanství a zdraví v 6. – 9. ročníku </w:t>
      </w:r>
    </w:p>
    <w:p w14:paraId="6C5DE200" w14:textId="77777777" w:rsidR="00FF18EE" w:rsidRPr="00913DDF" w:rsidRDefault="00FF18EE" w:rsidP="00FF18EE">
      <w:pPr>
        <w:numPr>
          <w:ilvl w:val="0"/>
          <w:numId w:val="9"/>
        </w:numPr>
      </w:pPr>
      <w:r w:rsidRPr="00913DDF">
        <w:t>očekávané výstupy vzdělávací oblasti Člověk a příroda jsou naplňovány v předmětech Fyzika, Přírodopis a Zeměpis v 6. – 9. ročníku, a v předmětu Chemie v 8. – 9. ročníku</w:t>
      </w:r>
    </w:p>
    <w:p w14:paraId="68B41568" w14:textId="77777777" w:rsidR="00FF18EE" w:rsidRPr="00913DDF" w:rsidRDefault="00FF18EE" w:rsidP="00FF18EE">
      <w:pPr>
        <w:numPr>
          <w:ilvl w:val="0"/>
          <w:numId w:val="9"/>
        </w:numPr>
      </w:pPr>
      <w:r w:rsidRPr="00913DDF">
        <w:t>očekávané výstupy vzdělávací oblasti Umění a kultura jsou naplňovány v předmětech Hudební výchova a Výtvarná výchova v 6. – 9. ročníku</w:t>
      </w:r>
    </w:p>
    <w:p w14:paraId="5FA616EA" w14:textId="77777777" w:rsidR="00FF18EE" w:rsidRPr="00913DDF" w:rsidRDefault="00FF18EE" w:rsidP="00FF18EE">
      <w:pPr>
        <w:numPr>
          <w:ilvl w:val="0"/>
          <w:numId w:val="9"/>
        </w:numPr>
      </w:pPr>
      <w:r w:rsidRPr="00913DDF">
        <w:t>očekávané výstupy vzdělávací oblasti Člověk a zdraví jsou naplňovány v předmětech Tělesná výchova</w:t>
      </w:r>
      <w:r w:rsidR="007A7DD1" w:rsidRPr="00913DDF">
        <w:t>, Přírodopis</w:t>
      </w:r>
      <w:r w:rsidRPr="00913DDF">
        <w:t xml:space="preserve"> a Výchova k občanství a zdraví v 6. – 9. ročníku</w:t>
      </w:r>
    </w:p>
    <w:p w14:paraId="01C9EA93" w14:textId="77777777" w:rsidR="00FF18EE" w:rsidRPr="00913DDF" w:rsidRDefault="00FF18EE" w:rsidP="00FF18EE">
      <w:pPr>
        <w:numPr>
          <w:ilvl w:val="0"/>
          <w:numId w:val="9"/>
        </w:numPr>
      </w:pPr>
      <w:r w:rsidRPr="00913DDF">
        <w:t>očekávané výstupy vzdělávací oblasti Člověk a svět práce jsou naplňovány v předmětu Pracovní činnosti v 6. – 9. ročníku</w:t>
      </w:r>
    </w:p>
    <w:p w14:paraId="3A38BB88" w14:textId="77777777" w:rsidR="00FF18EE" w:rsidRPr="00913DDF" w:rsidRDefault="00FF18EE" w:rsidP="00FF18EE">
      <w:pPr>
        <w:numPr>
          <w:ilvl w:val="0"/>
          <w:numId w:val="10"/>
        </w:numPr>
      </w:pPr>
      <w:r w:rsidRPr="00913DDF">
        <w:t>předmět Výchova k občanství a zdraví vznikl integrací očekávaných výstupů oborů RVP ZV Výchova k občanství a Výchova ke zdraví</w:t>
      </w:r>
    </w:p>
    <w:p w14:paraId="2D7F17BE" w14:textId="77777777" w:rsidR="00FF18EE" w:rsidRPr="00913DDF" w:rsidRDefault="00FF18EE" w:rsidP="00FF18EE">
      <w:pPr>
        <w:numPr>
          <w:ilvl w:val="0"/>
          <w:numId w:val="9"/>
        </w:numPr>
      </w:pPr>
      <w:r w:rsidRPr="00913DDF">
        <w:t>výuka je realizována převážně formou klasických vyučovacích hodin, některá témata jsou realizována formou projektů nebo exkurzí</w:t>
      </w:r>
    </w:p>
    <w:p w14:paraId="7FBE9B80" w14:textId="77777777" w:rsidR="00FF18EE" w:rsidRPr="00913DDF" w:rsidRDefault="00FF18EE" w:rsidP="00FF18EE">
      <w:pPr>
        <w:numPr>
          <w:ilvl w:val="0"/>
          <w:numId w:val="9"/>
        </w:numPr>
      </w:pPr>
      <w:r w:rsidRPr="00913DDF">
        <w:t>v předmětech Výtvarná výchova a Pracovní činnosti je výuka spojována do dvouhodinových bloků</w:t>
      </w:r>
    </w:p>
    <w:p w14:paraId="4E6088A4" w14:textId="65597967" w:rsidR="00FF18EE" w:rsidRPr="00913DDF" w:rsidRDefault="00FF18EE" w:rsidP="00FF18EE">
      <w:pPr>
        <w:numPr>
          <w:ilvl w:val="0"/>
          <w:numId w:val="9"/>
        </w:numPr>
      </w:pPr>
      <w:r w:rsidRPr="00913DDF">
        <w:t>volitelný předmět si žák zvolí v 7. ročníku z této nabídky: Sportovní výchova – chlapci, Sportovní výchova – dívky, Vedení domácnosti, Seminář společenskovědních předmětů, Technická praktika</w:t>
      </w:r>
      <w:r w:rsidR="00913DDF">
        <w:t xml:space="preserve"> a robotika</w:t>
      </w:r>
      <w:r w:rsidR="00872EF4" w:rsidRPr="00913DDF">
        <w:t>, Konverzace v anglickém jazyce</w:t>
      </w:r>
    </w:p>
    <w:p w14:paraId="6866E141" w14:textId="77777777" w:rsidR="00FF18EE" w:rsidRPr="00913DDF" w:rsidRDefault="00FF18EE" w:rsidP="00FF18EE">
      <w:pPr>
        <w:numPr>
          <w:ilvl w:val="0"/>
          <w:numId w:val="9"/>
        </w:numPr>
      </w:pPr>
      <w:r w:rsidRPr="00913DDF">
        <w:t>průřezová témata se realizují v jednotlivých předmětech (viz tabulka)</w:t>
      </w:r>
    </w:p>
    <w:p w14:paraId="4DDC671C" w14:textId="77777777" w:rsidR="00FF18EE" w:rsidRPr="00913DDF" w:rsidRDefault="00FF18EE" w:rsidP="00FF18EE">
      <w:pPr>
        <w:numPr>
          <w:ilvl w:val="0"/>
          <w:numId w:val="9"/>
        </w:numPr>
      </w:pPr>
      <w:r w:rsidRPr="00913DDF">
        <w:t>disponibilní hodiny jsou vyznačeny v tabulce podtržením</w:t>
      </w:r>
    </w:p>
    <w:p w14:paraId="1B6C779D" w14:textId="77777777" w:rsidR="00FF18EE" w:rsidRDefault="00FF18EE" w:rsidP="00FF18EE">
      <w:pPr>
        <w:pStyle w:val="Zpat"/>
        <w:tabs>
          <w:tab w:val="clear" w:pos="4536"/>
          <w:tab w:val="clear" w:pos="9072"/>
        </w:tabs>
        <w:ind w:left="720"/>
        <w:rPr>
          <w:b/>
        </w:rPr>
      </w:pPr>
    </w:p>
    <w:p w14:paraId="2B357EBB" w14:textId="77777777" w:rsidR="00FF18EE" w:rsidRPr="00FF18EE" w:rsidRDefault="00FF18EE" w:rsidP="00FF18EE"/>
    <w:p w14:paraId="3E4B845B" w14:textId="77777777" w:rsidR="00FF18EE" w:rsidRDefault="00FF18EE">
      <w:pPr>
        <w:pStyle w:val="Nadpis1"/>
      </w:pPr>
    </w:p>
    <w:bookmarkEnd w:id="40"/>
    <w:bookmarkEnd w:id="41"/>
    <w:p w14:paraId="72216847" w14:textId="77777777" w:rsidR="00507461" w:rsidRDefault="00507461">
      <w:pPr>
        <w:sectPr w:rsidR="00507461">
          <w:pgSz w:w="16838" w:h="11906" w:orient="landscape" w:code="9"/>
          <w:pgMar w:top="1418" w:right="1418" w:bottom="1418" w:left="1418" w:header="0" w:footer="851" w:gutter="0"/>
          <w:cols w:space="708"/>
          <w:docGrid w:linePitch="360"/>
        </w:sectPr>
      </w:pPr>
    </w:p>
    <w:p w14:paraId="06AA681A" w14:textId="77777777" w:rsidR="00BE2C60" w:rsidRDefault="00BE2C60" w:rsidP="00BE2C60">
      <w:pPr>
        <w:pStyle w:val="Nadpis1"/>
      </w:pPr>
      <w:bookmarkStart w:id="44" w:name="_Toc172085498"/>
      <w:bookmarkStart w:id="45" w:name="_Toc172123445"/>
      <w:bookmarkStart w:id="46" w:name="_Toc146286119"/>
      <w:r>
        <w:lastRenderedPageBreak/>
        <w:t>Učební osnovy 1. stupeň</w:t>
      </w:r>
      <w:bookmarkEnd w:id="46"/>
    </w:p>
    <w:p w14:paraId="52686E1C" w14:textId="0AA2046A" w:rsidR="00BE2C60" w:rsidRDefault="00BE2C60" w:rsidP="00BE2C60">
      <w:pPr>
        <w:pStyle w:val="Nadpis2"/>
      </w:pPr>
      <w:bookmarkStart w:id="47" w:name="_Toc146286120"/>
      <w:r>
        <w:t>Český jazyk</w:t>
      </w:r>
      <w:r w:rsidR="00D870E9">
        <w:t xml:space="preserve"> a literatura</w:t>
      </w:r>
      <w:r>
        <w:t xml:space="preserve"> (Č</w:t>
      </w:r>
      <w:r w:rsidR="008F0ABB" w:rsidRPr="0044583E">
        <w:t>J</w:t>
      </w:r>
      <w:r>
        <w:t>)</w:t>
      </w:r>
      <w:bookmarkEnd w:id="47"/>
    </w:p>
    <w:p w14:paraId="0B54F8A6" w14:textId="77777777" w:rsidR="00BE2C60" w:rsidRPr="008731A0" w:rsidRDefault="00BE2C60" w:rsidP="00BE2C60">
      <w:pPr>
        <w:pStyle w:val="Nadpis3"/>
        <w:rPr>
          <w:b w:val="0"/>
        </w:rPr>
      </w:pPr>
      <w:r w:rsidRPr="008731A0">
        <w:rPr>
          <w:b w:val="0"/>
        </w:rPr>
        <w:t>Charakteristika vyučovacího předmětu</w:t>
      </w:r>
    </w:p>
    <w:p w14:paraId="55D3AEED" w14:textId="77777777" w:rsidR="00BE2C60" w:rsidRDefault="00BE2C60" w:rsidP="00BE2C60">
      <w:pPr>
        <w:pStyle w:val="Nadpis4"/>
      </w:pPr>
      <w:r>
        <w:t>Obsahové, časové a organizační vymezení vyučovacího předmětu</w:t>
      </w:r>
    </w:p>
    <w:p w14:paraId="34EAA3E6" w14:textId="77777777" w:rsidR="00BE2C60" w:rsidRDefault="00BE2C60" w:rsidP="00BE5135">
      <w:pPr>
        <w:ind w:firstLine="708"/>
      </w:pPr>
      <w:r>
        <w:t>Vzdělávací obsah předmětu Český jazyk</w:t>
      </w:r>
      <w:r w:rsidR="00D870E9">
        <w:t xml:space="preserve"> a literatura</w:t>
      </w:r>
      <w:r>
        <w:t xml:space="preserve"> vychází ze vzdělávacího oboru RVP ZV Český jazyk a literatura. </w:t>
      </w:r>
    </w:p>
    <w:p w14:paraId="289E7451" w14:textId="77777777" w:rsidR="00BE2C60" w:rsidRDefault="00BE2C60" w:rsidP="00BE2C60">
      <w:pPr>
        <w:ind w:firstLine="708"/>
      </w:pPr>
      <w:r>
        <w:t>Vyučovací předmět Český jazyk</w:t>
      </w:r>
      <w:r w:rsidR="00D870E9">
        <w:t xml:space="preserve"> a literatura</w:t>
      </w:r>
      <w:r>
        <w:t xml:space="preserve"> zaujímá stěžejní postavení ve výchovně- vzdělávacím procesu. Dobrá úroveň jazykové kultury patří k podstatným znakům všeobecné vyspělosti absolventa základního vzdělávání. Jazyková výuka, jejímž cílem je zejména podpora rozvoje komunikačních kompetencí,  vybavuje žáka takovými znalostmi a dovednostmi, které umožňují správně vnímat různá jazyková sdělení, rozumět jim, vhodně se vyjadřovat a účinně uplatňovat i prosazovat výsledky svého poznání. Kultivace jazykových dovedností a jejich využívání je nedílnou součástí všech vzdělávacích oblastí.</w:t>
      </w:r>
      <w:r w:rsidR="00D870E9">
        <w:t xml:space="preserve"> </w:t>
      </w:r>
    </w:p>
    <w:p w14:paraId="61E0FF05" w14:textId="77777777" w:rsidR="00BE2C60" w:rsidRDefault="00BE2C60" w:rsidP="00BE2C60">
      <w:r>
        <w:t>Obsah vyučovacího předmětu Český jazyk</w:t>
      </w:r>
      <w:r w:rsidR="00D870E9" w:rsidRPr="00D870E9">
        <w:t xml:space="preserve"> </w:t>
      </w:r>
      <w:r w:rsidR="00D870E9">
        <w:t>a literatura</w:t>
      </w:r>
      <w:r>
        <w:t xml:space="preserve"> má komplexní charakter a realizuje se ve třech složkách : Jazyková výchova, Literární výchova a psaní, Komunikační a slohová výchova. Jejich obsah se vzájemně prolíná a do popředí vystupuje komunikační zaměření výuky. </w:t>
      </w:r>
    </w:p>
    <w:p w14:paraId="0FA45A7B" w14:textId="77777777" w:rsidR="00BE2C60" w:rsidRDefault="00BE2C60" w:rsidP="00BE2C60">
      <w:r>
        <w:rPr>
          <w:u w:val="single"/>
        </w:rPr>
        <w:t xml:space="preserve">Jazyková výchova  </w:t>
      </w:r>
      <w:r>
        <w:t>vede žáky k získání vědomostí a dovedností potřebných k osvojení spisovné podoby českého jazyka. Žáci poznávají a rozlišují jeho další formy. Učí se přesnému a logickému myšlení, které je předpokladem jasného, přehledného a srozumitelného vyjadřování. Při rozvoji potřebných znalostí a dovedností se uplatňují a prohlubují i jejich obecné intelektuálové dovednosti (porovnávání různých jevů, jejich shody, rozlišnosti, třídění podle určitých hledisek, jejich zobecňování).</w:t>
      </w:r>
    </w:p>
    <w:p w14:paraId="2F2FD73C" w14:textId="77777777" w:rsidR="00BE2C60" w:rsidRDefault="00BE2C60" w:rsidP="00BE2C60">
      <w:r>
        <w:rPr>
          <w:u w:val="single"/>
        </w:rPr>
        <w:t>V literární výchově a psaní</w:t>
      </w:r>
      <w:r>
        <w:t xml:space="preserve"> se žáci přiměřeně svému věku naučí číst s porozuměním a interpretovat texty. Získávají elementární a použitelné literárně-vědní poznatky pro pochopení čteného textu, pro jeho rozbor a hodnocení. Utvářejí si čtenářský vkus a trvalý zájem o četbu. Prostřednictvím četby poznávají základní literární druhy, učí se vnímat jejich specifické znaky, postihovat umělecké záměry autora a formulovat vlastní názor o přečteném, rozlišovat literární fikci od skutečnosti. Dospívají k poznatkům a prožitkům, které mohou pozitivně ovlivnit jejich životní postoje a hodnoty, jejich duševní život. Učí se také kultivovaně psát se správnými hygienickými návyky.</w:t>
      </w:r>
    </w:p>
    <w:p w14:paraId="5960D543" w14:textId="77777777" w:rsidR="00BE2C60" w:rsidRDefault="00BE2C60" w:rsidP="00BE2C60">
      <w:r>
        <w:rPr>
          <w:u w:val="single"/>
        </w:rPr>
        <w:t>Komunikační a slohová výchova</w:t>
      </w:r>
      <w:r>
        <w:t xml:space="preserve"> učí vnímat a chápat různá jazyková sdělení, mluvit a rozhodovat se na základě přečteného či mluveného textu vztahujícího se k nejrůznějším situacím, analyzovat a kriticky posoudit obsah. Poznávání a užívání českého jazyka v jeho mluvené i písemné podobě umožňuje poznat a pochopit společensko- kulturní vývoj lidské společnosti, vytváří předpoklady k efektivní mezilidské komunikaci (interpretace postojů apod.), orientování se při vnímání okolního světa i sebe sama.</w:t>
      </w:r>
    </w:p>
    <w:p w14:paraId="72E25B94" w14:textId="77777777" w:rsidR="00BE2C60" w:rsidRDefault="00BE2C60" w:rsidP="00BE2C60">
      <w:pPr>
        <w:ind w:firstLine="708"/>
        <w:rPr>
          <w:u w:val="single"/>
        </w:rPr>
      </w:pPr>
      <w:r>
        <w:t xml:space="preserve"> Do vzdělávacího obsahu předmětu jsou začleněna i </w:t>
      </w:r>
      <w:r>
        <w:rPr>
          <w:u w:val="single"/>
        </w:rPr>
        <w:t xml:space="preserve"> průřezová témata a jejich tematické okruhy:</w:t>
      </w:r>
    </w:p>
    <w:p w14:paraId="70E040B6" w14:textId="77777777" w:rsidR="00BE2C60" w:rsidRDefault="00BE2C60" w:rsidP="00BE2C60">
      <w:r>
        <w:rPr>
          <w:u w:val="single"/>
        </w:rPr>
        <w:t>Osobnostní a sociální výchova (OSV)</w:t>
      </w:r>
    </w:p>
    <w:p w14:paraId="661F815F" w14:textId="77777777" w:rsidR="00BE2C60" w:rsidRDefault="00BE2C60" w:rsidP="00BE2C60">
      <w:r>
        <w:rPr>
          <w:u w:val="single"/>
        </w:rPr>
        <w:t xml:space="preserve">Komunikace - </w:t>
      </w:r>
      <w:r>
        <w:t xml:space="preserve"> komunikace v různých situacích (informování, odmítání, omluva, pozdrav, prosba, přesvědčování, řešení konfliktů), řeč těla, řeč zvuků a slov, řeč předmětů a prostředí vytvářeného člověkem, řeči sdělování verbální i neverbální (technika řeči, výraz řeči).</w:t>
      </w:r>
    </w:p>
    <w:p w14:paraId="61B31212" w14:textId="77777777" w:rsidR="00BE2C60" w:rsidRDefault="00BE2C60" w:rsidP="00BE2C60"/>
    <w:p w14:paraId="2DC92058" w14:textId="77777777" w:rsidR="00BE2C60" w:rsidRDefault="00BE2C60" w:rsidP="00BE2C60">
      <w:pPr>
        <w:rPr>
          <w:u w:val="single"/>
        </w:rPr>
      </w:pPr>
      <w:r>
        <w:rPr>
          <w:u w:val="single"/>
        </w:rPr>
        <w:t>Mediální výchova (MeV)</w:t>
      </w:r>
    </w:p>
    <w:p w14:paraId="17EAA7B6" w14:textId="1F1B3175" w:rsidR="00BE2C60" w:rsidRPr="00A845AE" w:rsidRDefault="00BE2C60" w:rsidP="00BE2C60">
      <w:r>
        <w:rPr>
          <w:u w:val="single"/>
        </w:rPr>
        <w:t>Interpretace vztahu mediálních sdělení a reality</w:t>
      </w:r>
      <w:r>
        <w:t xml:space="preserve"> – různé typy sdělení, jejich rozlišování a funkce, rozdíl mezi reklamou a zprávou a mezi faktickým a fiktivním obsahem, hlavní rysy reprezentativnosti (rozlišení reality od médii </w:t>
      </w:r>
      <w:r w:rsidRPr="00A845AE">
        <w:t xml:space="preserve">zobrazovaných stereotypů, jako reprezentace reality). </w:t>
      </w:r>
      <w:bookmarkStart w:id="48" w:name="_Hlk69977978"/>
      <w:r w:rsidR="008F0ABB" w:rsidRPr="00A845AE">
        <w:t>Propojení Mediální výchovy s digitálními technologiemi zdůrazňuje témata a činnosti týkající se mediální komunikace, bezpečnosti komunikace a minimalizace rizik, potřebnosti rozlišovat mezi soukromou a veřejnou komunikací</w:t>
      </w:r>
      <w:bookmarkEnd w:id="48"/>
      <w:r w:rsidR="008F0ABB" w:rsidRPr="00A845AE">
        <w:t>.</w:t>
      </w:r>
    </w:p>
    <w:p w14:paraId="2030BF7F" w14:textId="77777777" w:rsidR="007809A2" w:rsidRPr="00A845AE" w:rsidRDefault="007809A2" w:rsidP="00BE2C60"/>
    <w:p w14:paraId="092F1E77" w14:textId="0B783453" w:rsidR="007809A2" w:rsidRPr="00A845AE" w:rsidRDefault="007809A2" w:rsidP="00BE2C60">
      <w:r w:rsidRPr="00A845AE">
        <w:rPr>
          <w:u w:val="single"/>
        </w:rPr>
        <w:t>Stavba mediálních sdělení</w:t>
      </w:r>
      <w:r w:rsidRPr="00A845AE">
        <w:t xml:space="preserve"> – příklady pravidelností v uspořádání </w:t>
      </w:r>
      <w:r w:rsidR="008F0ABB" w:rsidRPr="00A845AE">
        <w:t>mediálních</w:t>
      </w:r>
      <w:r w:rsidRPr="00A845AE">
        <w:t xml:space="preserve"> sdělení, zejména ve zpravodajství (zpravodajství jako vyprávění, sestavování příspěvků podle kritérií); principy sestavování zpravodajství a jejich identifikace, pozitivní principy (význam a užitečnost), zezábavňující principy (negativita, blízkost, jednoduchost, přítomnost); příklady stavby a uspořádání zpráv (srovnávání titulních stran různých deníků) a dalších mediálních sdělení (například skladba a výběr sdělení v časopisech pro dospívající</w:t>
      </w:r>
    </w:p>
    <w:p w14:paraId="6FB07EF7" w14:textId="77777777" w:rsidR="007809A2" w:rsidRPr="00A845AE" w:rsidRDefault="007809A2" w:rsidP="00BE2C60"/>
    <w:p w14:paraId="6103AB5C" w14:textId="3FE37318" w:rsidR="007809A2" w:rsidRPr="00997E10" w:rsidRDefault="007809A2" w:rsidP="00BE2C60">
      <w:r w:rsidRPr="00A845AE">
        <w:rPr>
          <w:u w:val="single"/>
        </w:rPr>
        <w:t>Vnímání autora mediálních sdělení</w:t>
      </w:r>
      <w:r w:rsidRPr="00A845AE">
        <w:t xml:space="preserve"> – identifikování postojů a názorů autora v </w:t>
      </w:r>
      <w:r w:rsidR="008F0ABB" w:rsidRPr="00A845AE">
        <w:t>mediálním</w:t>
      </w:r>
      <w:r w:rsidRPr="00A845AE">
        <w:t xml:space="preserve"> sdělení; výrazové prostředky a jejich uplatnění pro vyjádření či zastření názoru a postoje i pro záměrnou manipulaci; prvky signalizující </w:t>
      </w:r>
      <w:r w:rsidRPr="00997E10">
        <w:t>explicitní či implicitní vyjádření hodnocení, výběr a kombinace slov, obrazů a zvuků z hlediska záměru a hodnotového významu</w:t>
      </w:r>
      <w:r w:rsidR="006A100F" w:rsidRPr="00997E10">
        <w:t>.</w:t>
      </w:r>
    </w:p>
    <w:p w14:paraId="64D1DC56" w14:textId="77777777" w:rsidR="00BE2C60" w:rsidRPr="00997E10" w:rsidRDefault="00BE2C60" w:rsidP="00BE2C60"/>
    <w:p w14:paraId="61FEA901" w14:textId="77777777" w:rsidR="00BE2C60" w:rsidRDefault="00BE2C60" w:rsidP="00BE2C60">
      <w:r>
        <w:rPr>
          <w:u w:val="single"/>
        </w:rPr>
        <w:t>Multikulturní výchova (MuV)</w:t>
      </w:r>
    </w:p>
    <w:p w14:paraId="01A67C6F" w14:textId="77777777" w:rsidR="00BE2C60" w:rsidRDefault="00BE2C60" w:rsidP="00BE2C60">
      <w:r>
        <w:rPr>
          <w:u w:val="single"/>
        </w:rPr>
        <w:lastRenderedPageBreak/>
        <w:t>Lidské vztahy</w:t>
      </w:r>
      <w:r>
        <w:t xml:space="preserve"> – právo všech lidí žít společně a podílet se na spolupráci, udržovat tolerantní vztahy a rozvíjet spolupráci s jinými lidmi, bez ohledu na jejich kulturní, sociální, náboženskou, zájmovou nebo generační příslušnost. Důležitost integrace jedince v rodinných, vrstevnických a profesních vztazích. Uplatňování principů slušného chování (základní morální normy). Význam kvality mezilidských vztahů pro harmonický rozvoj osobnosti.</w:t>
      </w:r>
    </w:p>
    <w:p w14:paraId="6B006578" w14:textId="77777777" w:rsidR="00BE2C60" w:rsidRDefault="00BE2C60" w:rsidP="00BE2C60"/>
    <w:p w14:paraId="0941A0D0" w14:textId="77777777" w:rsidR="00BE2C60" w:rsidRDefault="00BE2C60" w:rsidP="00BE2C60">
      <w:r>
        <w:t xml:space="preserve">    Výuka předmětu český jazyk </w:t>
      </w:r>
      <w:r w:rsidR="00D870E9">
        <w:t xml:space="preserve">a literatura </w:t>
      </w:r>
      <w:r>
        <w:t>probíhá nejčastěji hromadně ve kmenových třídách, některé aktivity se realizují i mimo školu. Tento předmět nabízí učiteli širokou škálu metod a forem práce (dramatizace, aktivizující hry, komunitní kruh, projektové vyučování, samostatné či skupinové řešení úkolů, vedený dialog, vlastní tvorba textů, besedy, divadelní představení apod.). Při realizaci vzdělávání v tomto předmětu je kladen důraz na aplikaci získaných znalostí v praxi, ať už v písemném či mluveném projevu.</w:t>
      </w:r>
    </w:p>
    <w:p w14:paraId="35C30017" w14:textId="77777777" w:rsidR="00BE2C60" w:rsidRDefault="00BE2C60" w:rsidP="00BE2C60">
      <w:r>
        <w:t xml:space="preserve">     Vyučovací předmět český jazyk</w:t>
      </w:r>
      <w:r w:rsidR="00D870E9" w:rsidRPr="00D870E9">
        <w:t xml:space="preserve"> </w:t>
      </w:r>
      <w:r w:rsidR="00D870E9">
        <w:t>a literatura</w:t>
      </w:r>
      <w:r>
        <w:t xml:space="preserve"> má na 1.stupni ZŠ tuto časovou dotaci:</w:t>
      </w:r>
    </w:p>
    <w:p w14:paraId="14E7327F" w14:textId="77777777" w:rsidR="00BE2C60" w:rsidRDefault="00BE2C60" w:rsidP="00BE2C60">
      <w:pPr>
        <w:numPr>
          <w:ilvl w:val="0"/>
          <w:numId w:val="11"/>
        </w:numPr>
      </w:pPr>
      <w:r>
        <w:t>ročník – 8 hodin týdně</w:t>
      </w:r>
    </w:p>
    <w:p w14:paraId="0488F833" w14:textId="77777777" w:rsidR="00BE2C60" w:rsidRDefault="00BE2C60" w:rsidP="00BE2C60">
      <w:pPr>
        <w:numPr>
          <w:ilvl w:val="0"/>
          <w:numId w:val="11"/>
        </w:numPr>
      </w:pPr>
      <w:r>
        <w:t>ročník – 9 hodin týdně</w:t>
      </w:r>
    </w:p>
    <w:p w14:paraId="15A669A3" w14:textId="77777777" w:rsidR="00BE2C60" w:rsidRDefault="00BE2C60" w:rsidP="00BE2C60">
      <w:pPr>
        <w:numPr>
          <w:ilvl w:val="0"/>
          <w:numId w:val="11"/>
        </w:numPr>
      </w:pPr>
      <w:r>
        <w:t xml:space="preserve">ročník – 10 hodin týdně </w:t>
      </w:r>
    </w:p>
    <w:p w14:paraId="2C2F5308" w14:textId="77777777" w:rsidR="00BE2C60" w:rsidRDefault="00BE2C60" w:rsidP="00BE2C60">
      <w:pPr>
        <w:numPr>
          <w:ilvl w:val="0"/>
          <w:numId w:val="11"/>
        </w:numPr>
      </w:pPr>
      <w:r>
        <w:t>ročník – 7 hodin týdně</w:t>
      </w:r>
    </w:p>
    <w:p w14:paraId="2E9111F4" w14:textId="77777777" w:rsidR="00BE2C60" w:rsidRDefault="00BE2C60" w:rsidP="00BE2C60">
      <w:pPr>
        <w:numPr>
          <w:ilvl w:val="0"/>
          <w:numId w:val="11"/>
        </w:numPr>
      </w:pPr>
      <w:r>
        <w:t>ročník – 7 hodin týdně</w:t>
      </w:r>
    </w:p>
    <w:p w14:paraId="0E6A9263" w14:textId="77777777" w:rsidR="00BE2C60" w:rsidRDefault="00BE2C60" w:rsidP="00BE2C60"/>
    <w:p w14:paraId="297EA427" w14:textId="77777777" w:rsidR="00BE2C60" w:rsidRDefault="00BE2C60" w:rsidP="00BE2C60"/>
    <w:p w14:paraId="7A6C2AE1" w14:textId="77777777" w:rsidR="00BE2C60" w:rsidRDefault="00BE2C60" w:rsidP="00BE2C60">
      <w:pPr>
        <w:pStyle w:val="Nadpis4"/>
      </w:pPr>
      <w:r>
        <w:t>Výchovné a vzdělávací strategie</w:t>
      </w:r>
    </w:p>
    <w:p w14:paraId="22B5FB37" w14:textId="77777777" w:rsidR="00BE2C60" w:rsidRDefault="00BE2C60" w:rsidP="00BE2C60">
      <w:pPr>
        <w:rPr>
          <w:u w:val="single"/>
        </w:rPr>
      </w:pPr>
      <w:r>
        <w:rPr>
          <w:u w:val="single"/>
        </w:rPr>
        <w:t>Kompetence k učení :</w:t>
      </w:r>
    </w:p>
    <w:p w14:paraId="3A734206" w14:textId="77777777" w:rsidR="00BE2C60" w:rsidRDefault="00BE2C60" w:rsidP="00BE2C60">
      <w:r>
        <w:t>Umožnit žákům osvojit si strategii učení, motivovat je pro celoživotní učení.</w:t>
      </w:r>
    </w:p>
    <w:p w14:paraId="72B8C03C" w14:textId="77777777" w:rsidR="00BE2C60" w:rsidRDefault="00BE2C60" w:rsidP="00BE2C60">
      <w:r>
        <w:t>Nabízet žákům řadu aktivačních metod a tím je získat pro předmět, dát jim možnost zažít úspěšnost. Nabízet žákům dostatek příležitostí k samostatné či skupinové práci s učebnicí ČJ a čítankou či s jinými texty, možnost ověřit si problém v Pravidlech českého pravopisu, ve slovnících.</w:t>
      </w:r>
    </w:p>
    <w:p w14:paraId="34B3B8C1" w14:textId="77777777" w:rsidR="00BE2C60" w:rsidRDefault="00BE2C60" w:rsidP="00BE2C60">
      <w:r>
        <w:t>Vést žáky k poznání stavby jazyka, ke správnému využití jazykových prostředků, rozvíjet jejich rozumové myšlení, schopnost analýzy a syntézy. Poznávat souvislosti mezi jazykovými jevy. Naučit žáky využívat různých způsobů učení ( zejména v jazykové složce ), vést je k chápání a používání základních odborných termínů přiměřeně k dané věkové skupině.</w:t>
      </w:r>
    </w:p>
    <w:p w14:paraId="6DC3A0CC" w14:textId="77777777" w:rsidR="00BE2C60" w:rsidRDefault="00BE2C60" w:rsidP="00BE2C60">
      <w:r>
        <w:rPr>
          <w:u w:val="single"/>
        </w:rPr>
        <w:t>Kompetence k řešení problémů</w:t>
      </w:r>
      <w:r>
        <w:rPr>
          <w:szCs w:val="28"/>
          <w:u w:val="single"/>
        </w:rPr>
        <w:t>:</w:t>
      </w:r>
    </w:p>
    <w:p w14:paraId="04FCA667" w14:textId="77777777" w:rsidR="00BE2C60" w:rsidRDefault="00BE2C60" w:rsidP="00BE2C60">
      <w:r>
        <w:t>Podněcovat žáky k tvořivému myšlení, logickému uvažování a k řešení problémů.</w:t>
      </w:r>
    </w:p>
    <w:p w14:paraId="6B886D4B" w14:textId="77777777" w:rsidR="00BE2C60" w:rsidRDefault="00BE2C60" w:rsidP="00BE2C60">
      <w:r>
        <w:t>Předkládat žákům dostatek námětů k uvažování, k samostatnému  či skupinovému řešení problémů. Vést je k jasnému formulování  problémů a k různým způsobům řešení a jejich obhájení. Ověřovat si správnost řešení, chybná řešení korigovat. Vyhledávat v Pravidlech českého jazyka  nebo jiných textech informace vhodné k řešení problému.</w:t>
      </w:r>
    </w:p>
    <w:p w14:paraId="6BD5D912" w14:textId="77777777" w:rsidR="00BE2C60" w:rsidRDefault="00BE2C60" w:rsidP="00BE2C60">
      <w:r>
        <w:rPr>
          <w:szCs w:val="28"/>
          <w:u w:val="single"/>
        </w:rPr>
        <w:t>Kompetence komunikativní:</w:t>
      </w:r>
    </w:p>
    <w:p w14:paraId="05F56714" w14:textId="77777777" w:rsidR="00BE2C60" w:rsidRDefault="00BE2C60" w:rsidP="00BE2C60">
      <w:r>
        <w:t>Vést žáky k všestranné a účinné komunikaci. Na základě poznatků o stavbě slova, vět, souvětí a jejich tvorbě, poznáním mezi formou a obsahem naučit žáky mluvnicky a stylisticky správně formulovat své myšlenky, názory a to souvisle, výstižně, kultivovaně jak ústně, tak i písemně. Učit žáky diskutovat o svých názorech a myšlenkách, používat správnou argumentaci, vést je k toleranci názorů druhých.</w:t>
      </w:r>
    </w:p>
    <w:p w14:paraId="32800E28" w14:textId="77777777" w:rsidR="00BE2C60" w:rsidRDefault="00BE2C60" w:rsidP="00BE2C60">
      <w:r>
        <w:rPr>
          <w:szCs w:val="28"/>
          <w:u w:val="single"/>
        </w:rPr>
        <w:t>Kompetence sociální a personální :</w:t>
      </w:r>
    </w:p>
    <w:p w14:paraId="75ABEE98" w14:textId="77777777" w:rsidR="00BE2C60" w:rsidRDefault="00BE2C60" w:rsidP="00BE2C60">
      <w:r>
        <w:t>Rozvíjet u žáků schopnost spolupracovat a respektovat práci vlastní i druhých.</w:t>
      </w:r>
      <w:r w:rsidR="00243F5C">
        <w:t xml:space="preserve"> </w:t>
      </w:r>
      <w:r>
        <w:t>Zapojovat žáky do skupinové práce a naučit je řídit se smluvenými zásadami práce skupiny. Organizovat práci ve skupině tak, aby se žák podle svých možností a schopností účinně podílel na řešení úkolu, aby dovedl přednést způsob řešení problému skupinou. Zadávat úkoly podle individuálních zvláštností žáka, podporovat jeho sebedůvěru.</w:t>
      </w:r>
    </w:p>
    <w:p w14:paraId="5FED23CB" w14:textId="77777777" w:rsidR="00BE2C60" w:rsidRDefault="00BE2C60" w:rsidP="00BE2C60">
      <w:r>
        <w:rPr>
          <w:szCs w:val="28"/>
          <w:u w:val="single"/>
        </w:rPr>
        <w:t>Kompetence občanské :</w:t>
      </w:r>
    </w:p>
    <w:p w14:paraId="27831636" w14:textId="77777777" w:rsidR="00BE2C60" w:rsidRDefault="00BE2C60" w:rsidP="00BE2C60">
      <w:r>
        <w:t>Připravovat žáky jako svobodné a zodpovědné osobnosti, uplatňující svá práva a plnící své povinnosti. Vést žáky k poznání a ochraně kulturního dědictví, pěstovat pozitivní vztah k četbě, divadlu. Zapojovat se do kulturního dění. K tomu organizovat návštěvy divadelních a filmových představení, exkurze do knihoven a různé soutěže. Ve třídních kolektivech společně stanovit pravidla chování, respektovat individuální rozdíly ( národnostní, kulturní ).</w:t>
      </w:r>
    </w:p>
    <w:p w14:paraId="6AF7EBEF" w14:textId="77777777" w:rsidR="00BE2C60" w:rsidRDefault="00BE2C60" w:rsidP="00BE2C60">
      <w:pPr>
        <w:rPr>
          <w:sz w:val="28"/>
          <w:szCs w:val="28"/>
          <w:u w:val="single"/>
        </w:rPr>
      </w:pPr>
      <w:r>
        <w:t>Vést žáky k respektování přesvědčení druhých, odmítání útlaku a hrubého zacházení .</w:t>
      </w:r>
    </w:p>
    <w:p w14:paraId="44231341" w14:textId="77777777" w:rsidR="00BE2C60" w:rsidRDefault="00BE2C60" w:rsidP="00BE2C60">
      <w:r>
        <w:rPr>
          <w:szCs w:val="28"/>
          <w:u w:val="single"/>
        </w:rPr>
        <w:t>Kompetence pracovní :</w:t>
      </w:r>
    </w:p>
    <w:p w14:paraId="10A67FF4" w14:textId="77777777" w:rsidR="00BE2C60" w:rsidRDefault="00BE2C60" w:rsidP="00BE2C60">
      <w:r>
        <w:t>Pomáhat žákům poznávat a rozvíjet své schopnosti i reálné možnosti a uplatňovat získané vědomosti a dovednosti při profesní orientaci. Vést žáky k objektivnímu sebehodnocení  svých možností. Naučit žáky bezpečně používat vybavení, dodržovat vymezená pravidla, plnit své povinnosti a závazky. Naučit žáky přistupovat k výsledkům práce nejen z hlediska kvality, kvantity, funkčnosti, hospodárnosti a společenského významu, ale i z hlediska ochrany svého zdraví a zdraví druhých – dodržovat hygienické návyky při psaní, bezpečné zacházení s perem či tužkou</w:t>
      </w:r>
    </w:p>
    <w:bookmarkEnd w:id="44"/>
    <w:bookmarkEnd w:id="45"/>
    <w:p w14:paraId="7CB9A648" w14:textId="77777777" w:rsidR="00507461" w:rsidRDefault="00507461"/>
    <w:p w14:paraId="2F92DB0E" w14:textId="77777777" w:rsidR="008F0ABB" w:rsidRPr="008E7A9A" w:rsidRDefault="008F0ABB" w:rsidP="008F0ABB">
      <w:pPr>
        <w:rPr>
          <w:szCs w:val="28"/>
          <w:u w:val="single"/>
        </w:rPr>
      </w:pPr>
      <w:r w:rsidRPr="008E7A9A">
        <w:rPr>
          <w:szCs w:val="28"/>
          <w:u w:val="single"/>
        </w:rPr>
        <w:t>Kompetence digitální:</w:t>
      </w:r>
    </w:p>
    <w:p w14:paraId="2FEA745D" w14:textId="77777777" w:rsidR="008F0ABB" w:rsidRPr="008E7A9A" w:rsidRDefault="008F0ABB" w:rsidP="008F0ABB">
      <w:r w:rsidRPr="008E7A9A">
        <w:t xml:space="preserve">Dávat žákům prostor ke čtení elektronických textů s hlubším porozuměním, včetně porozumění významu obrazných symbolů (piktogramů). Vést žáky ke zjištění, které čtenářské strategie jsou vhodné i pro digitální čtení a k </w:t>
      </w:r>
      <w:r w:rsidRPr="008E7A9A">
        <w:lastRenderedPageBreak/>
        <w:t>využívání grafických organizérů pro třídění a uspořádání informací. Podporovat žáky v získání dovedností a návyků spojených s psaním na dotykovém displeji a v orientaci v rozložení jednotlivých znaků, velkých a malých písmen, číslic a symbolů na klávesnici. Vést žáky k dodržování základních hygienických návyků při práci s digitálními technologiemi. Umožnit žákům využívání online slovníků (slovník spisovné češtiny, slovník cizích slov).</w:t>
      </w:r>
    </w:p>
    <w:p w14:paraId="5E877739" w14:textId="55767666" w:rsidR="008F0ABB" w:rsidRPr="00785028" w:rsidRDefault="008F0ABB" w:rsidP="008F0ABB">
      <w:pPr>
        <w:rPr>
          <w:color w:val="00B050"/>
        </w:rPr>
        <w:sectPr w:rsidR="008F0ABB" w:rsidRPr="00785028">
          <w:pgSz w:w="11906" w:h="16838" w:code="9"/>
          <w:pgMar w:top="1134" w:right="1418" w:bottom="1134" w:left="1418" w:header="0" w:footer="851" w:gutter="0"/>
          <w:cols w:space="708"/>
          <w:docGrid w:linePitch="360"/>
        </w:sectPr>
      </w:pPr>
      <w:r w:rsidRPr="008E7A9A">
        <w:t xml:space="preserve">Motivovat žáky k tvorbě příběhů prostřednictvím digitálního storytellingu. Učit žáky vybírat vhodné technologie s ohledem na zvolený formát sdělení (SMS, e-mail, chat) a pro sdílení výsledků samostatné nebo společné </w:t>
      </w:r>
      <w:r w:rsidRPr="00AB5662">
        <w:t>práce.</w:t>
      </w:r>
    </w:p>
    <w:p w14:paraId="0DF5BFC5" w14:textId="77777777" w:rsidR="00507461" w:rsidRDefault="00507461">
      <w:pPr>
        <w:pStyle w:val="Nadpis5"/>
      </w:pPr>
      <w:r>
        <w:lastRenderedPageBreak/>
        <w:t>Český jazyk</w:t>
      </w:r>
      <w:r w:rsidR="00D870E9">
        <w:t xml:space="preserve"> a literatura</w:t>
      </w:r>
      <w:r>
        <w:t xml:space="preserve"> </w:t>
      </w:r>
      <w:r>
        <w:tab/>
      </w:r>
      <w:r>
        <w:tab/>
        <w:t>1. ročník</w:t>
      </w:r>
    </w:p>
    <w:p w14:paraId="27CA97EC" w14:textId="77777777" w:rsidR="001530B8" w:rsidRDefault="001530B8" w:rsidP="001530B8">
      <w:pPr>
        <w:pStyle w:val="Nadpis3"/>
      </w:pPr>
      <w:r>
        <w:t>Vzdělávací obsah</w:t>
      </w:r>
    </w:p>
    <w:p w14:paraId="22330AC8" w14:textId="77777777" w:rsidR="001530B8" w:rsidRDefault="001530B8" w:rsidP="001530B8">
      <w:pPr>
        <w:pStyle w:val="Nadpis4"/>
      </w:pPr>
      <w:r>
        <w:t>Očekávané výstupy v RVP ZV</w:t>
      </w:r>
    </w:p>
    <w:p w14:paraId="1B317087" w14:textId="77777777" w:rsidR="001530B8" w:rsidRPr="00C57924" w:rsidRDefault="001530B8" w:rsidP="001530B8">
      <w:pPr>
        <w:rPr>
          <w:b/>
          <w:bCs/>
          <w:sz w:val="24"/>
        </w:rPr>
      </w:pPr>
      <w:r w:rsidRPr="00C57924">
        <w:rPr>
          <w:b/>
          <w:bCs/>
          <w:sz w:val="24"/>
        </w:rPr>
        <w:t>Komunikační a slohová výchova:</w:t>
      </w:r>
    </w:p>
    <w:p w14:paraId="52B6A4A9" w14:textId="77777777" w:rsidR="001530B8" w:rsidRPr="00C57924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C57924">
        <w:rPr>
          <w:b w:val="0"/>
          <w:bCs w:val="0"/>
          <w:i w:val="0"/>
          <w:sz w:val="20"/>
          <w:szCs w:val="20"/>
        </w:rPr>
        <w:t xml:space="preserve">ČJL-3-1-01 </w:t>
      </w:r>
      <w:r w:rsidRPr="00C57924">
        <w:rPr>
          <w:b w:val="0"/>
          <w:sz w:val="20"/>
          <w:szCs w:val="20"/>
        </w:rPr>
        <w:t>plynule čte s porozuměním texty přiměřeného rozsahu a náročnosti</w:t>
      </w:r>
    </w:p>
    <w:p w14:paraId="43D7DB62" w14:textId="77777777" w:rsidR="001530B8" w:rsidRPr="00C57924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C57924">
        <w:rPr>
          <w:b w:val="0"/>
          <w:bCs w:val="0"/>
          <w:i w:val="0"/>
          <w:sz w:val="20"/>
          <w:szCs w:val="20"/>
        </w:rPr>
        <w:t xml:space="preserve">ČJL-3-1-02 </w:t>
      </w:r>
      <w:r w:rsidRPr="00C57924">
        <w:rPr>
          <w:b w:val="0"/>
          <w:sz w:val="20"/>
          <w:szCs w:val="20"/>
        </w:rPr>
        <w:t>porozumí písemným nebo mluveným pokynům přiměřené složitosti</w:t>
      </w:r>
    </w:p>
    <w:p w14:paraId="4B081F55" w14:textId="77777777" w:rsidR="001530B8" w:rsidRPr="00C57924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C57924">
        <w:rPr>
          <w:b w:val="0"/>
          <w:bCs w:val="0"/>
          <w:i w:val="0"/>
          <w:sz w:val="20"/>
          <w:szCs w:val="20"/>
        </w:rPr>
        <w:t xml:space="preserve">ČJL-3-1-04 </w:t>
      </w:r>
      <w:r w:rsidRPr="00C57924">
        <w:rPr>
          <w:b w:val="0"/>
          <w:sz w:val="20"/>
          <w:szCs w:val="20"/>
        </w:rPr>
        <w:t>pečlivě vyslovuje, opravuje svou nesprávnou nebo nedbalou výslovnost</w:t>
      </w:r>
    </w:p>
    <w:p w14:paraId="11A6ECD4" w14:textId="77777777" w:rsidR="001530B8" w:rsidRPr="00C57924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C57924">
        <w:rPr>
          <w:b w:val="0"/>
          <w:bCs w:val="0"/>
          <w:i w:val="0"/>
          <w:sz w:val="20"/>
          <w:szCs w:val="20"/>
        </w:rPr>
        <w:t xml:space="preserve">ČJL-3-1-08 </w:t>
      </w:r>
      <w:r w:rsidRPr="00C57924">
        <w:rPr>
          <w:b w:val="0"/>
          <w:sz w:val="20"/>
          <w:szCs w:val="20"/>
        </w:rPr>
        <w:t>zvládá základní hygienické návyky spojené se psaním</w:t>
      </w:r>
    </w:p>
    <w:p w14:paraId="4BD83889" w14:textId="77777777" w:rsidR="001530B8" w:rsidRPr="00C57924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C57924">
        <w:rPr>
          <w:b w:val="0"/>
          <w:bCs w:val="0"/>
          <w:i w:val="0"/>
          <w:sz w:val="20"/>
          <w:szCs w:val="20"/>
        </w:rPr>
        <w:t xml:space="preserve">ČJL-3-1-09 </w:t>
      </w:r>
      <w:r w:rsidRPr="00C57924">
        <w:rPr>
          <w:b w:val="0"/>
          <w:sz w:val="20"/>
          <w:szCs w:val="20"/>
        </w:rPr>
        <w:t>píše správné tvary písmen a číslic, správně spojuje písmena i slabiky; kontroluje vlastní písemný projev</w:t>
      </w:r>
    </w:p>
    <w:p w14:paraId="40FDD076" w14:textId="77777777" w:rsidR="001530B8" w:rsidRDefault="001530B8" w:rsidP="001530B8">
      <w:pPr>
        <w:ind w:left="10620"/>
        <w:rPr>
          <w:b/>
          <w:bCs/>
          <w:sz w:val="32"/>
        </w:rPr>
      </w:pPr>
      <w:r>
        <w:rPr>
          <w:b/>
          <w:bCs/>
          <w:sz w:val="32"/>
        </w:rPr>
        <w:t>1.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4860"/>
        <w:gridCol w:w="2340"/>
        <w:gridCol w:w="2732"/>
      </w:tblGrid>
      <w:tr w:rsidR="001530B8" w:rsidRPr="009153E4" w14:paraId="32B490C0" w14:textId="77777777" w:rsidTr="006D28BB">
        <w:tc>
          <w:tcPr>
            <w:tcW w:w="4210" w:type="dxa"/>
            <w:vAlign w:val="center"/>
          </w:tcPr>
          <w:p w14:paraId="64331FE6" w14:textId="77777777" w:rsidR="001530B8" w:rsidRPr="009153E4" w:rsidRDefault="001530B8" w:rsidP="00A27BCA">
            <w:pPr>
              <w:ind w:left="180"/>
              <w:jc w:val="center"/>
              <w:rPr>
                <w:szCs w:val="20"/>
              </w:rPr>
            </w:pPr>
            <w:r w:rsidRPr="009153E4">
              <w:rPr>
                <w:b/>
                <w:bCs/>
                <w:szCs w:val="20"/>
              </w:rPr>
              <w:t>Ročníkové</w:t>
            </w:r>
            <w:r w:rsidRPr="009153E4">
              <w:rPr>
                <w:szCs w:val="20"/>
              </w:rPr>
              <w:t xml:space="preserve"> </w:t>
            </w:r>
            <w:r w:rsidRPr="009153E4">
              <w:rPr>
                <w:b/>
                <w:bCs/>
                <w:szCs w:val="20"/>
              </w:rPr>
              <w:t>výstupy</w:t>
            </w:r>
          </w:p>
        </w:tc>
        <w:tc>
          <w:tcPr>
            <w:tcW w:w="4860" w:type="dxa"/>
            <w:vAlign w:val="center"/>
          </w:tcPr>
          <w:p w14:paraId="185B9D03" w14:textId="77777777" w:rsidR="001530B8" w:rsidRPr="009153E4" w:rsidRDefault="001530B8" w:rsidP="006D28BB">
            <w:pPr>
              <w:pStyle w:val="Nadpis7"/>
              <w:jc w:val="center"/>
              <w:rPr>
                <w:szCs w:val="20"/>
              </w:rPr>
            </w:pPr>
            <w:r w:rsidRPr="009153E4">
              <w:rPr>
                <w:szCs w:val="20"/>
              </w:rPr>
              <w:t>Učivo</w:t>
            </w:r>
          </w:p>
        </w:tc>
        <w:tc>
          <w:tcPr>
            <w:tcW w:w="2340" w:type="dxa"/>
            <w:vAlign w:val="center"/>
          </w:tcPr>
          <w:p w14:paraId="0DA3497F" w14:textId="77777777" w:rsidR="001530B8" w:rsidRPr="009153E4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9153E4">
              <w:rPr>
                <w:b/>
                <w:bCs/>
                <w:szCs w:val="20"/>
              </w:rPr>
              <w:t>Téma</w:t>
            </w:r>
          </w:p>
        </w:tc>
        <w:tc>
          <w:tcPr>
            <w:tcW w:w="2732" w:type="dxa"/>
            <w:vAlign w:val="center"/>
          </w:tcPr>
          <w:p w14:paraId="4C47329A" w14:textId="77777777" w:rsidR="001530B8" w:rsidRPr="009153E4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9153E4">
              <w:rPr>
                <w:b/>
                <w:bCs/>
                <w:szCs w:val="20"/>
              </w:rPr>
              <w:t>Průřezová témata,</w:t>
            </w:r>
          </w:p>
          <w:p w14:paraId="626D10E4" w14:textId="77777777" w:rsidR="001530B8" w:rsidRPr="009153E4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9153E4">
              <w:rPr>
                <w:b/>
                <w:bCs/>
                <w:szCs w:val="20"/>
              </w:rPr>
              <w:t>kontexty a přesahy,</w:t>
            </w:r>
          </w:p>
          <w:p w14:paraId="0D2DD798" w14:textId="77777777" w:rsidR="001530B8" w:rsidRPr="009153E4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9153E4">
              <w:rPr>
                <w:b/>
                <w:bCs/>
                <w:szCs w:val="20"/>
              </w:rPr>
              <w:t>další poznámky</w:t>
            </w:r>
          </w:p>
        </w:tc>
      </w:tr>
      <w:tr w:rsidR="001530B8" w14:paraId="331802F8" w14:textId="77777777" w:rsidTr="006D28BB">
        <w:tc>
          <w:tcPr>
            <w:tcW w:w="4210" w:type="dxa"/>
          </w:tcPr>
          <w:p w14:paraId="5421E7DF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analyzuje sluchem i zrakem poznávané hlásky a písmena</w:t>
            </w:r>
          </w:p>
        </w:tc>
        <w:tc>
          <w:tcPr>
            <w:tcW w:w="4860" w:type="dxa"/>
          </w:tcPr>
          <w:p w14:paraId="33C932D9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zvuková, jazyková a sluchová příprava</w:t>
            </w:r>
          </w:p>
        </w:tc>
        <w:tc>
          <w:tcPr>
            <w:tcW w:w="2340" w:type="dxa"/>
          </w:tcPr>
          <w:p w14:paraId="48B08AB2" w14:textId="77777777" w:rsidR="001530B8" w:rsidRDefault="001530B8" w:rsidP="006D28BB"/>
        </w:tc>
        <w:tc>
          <w:tcPr>
            <w:tcW w:w="2732" w:type="dxa"/>
          </w:tcPr>
          <w:p w14:paraId="37C59CAA" w14:textId="77777777" w:rsidR="001530B8" w:rsidRDefault="001530B8" w:rsidP="006D28BB"/>
        </w:tc>
      </w:tr>
      <w:tr w:rsidR="001530B8" w14:paraId="173FB471" w14:textId="77777777" w:rsidTr="006D28BB">
        <w:tc>
          <w:tcPr>
            <w:tcW w:w="4210" w:type="dxa"/>
          </w:tcPr>
          <w:p w14:paraId="3B36BC6F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 xml:space="preserve">spojuje hlásky i písmena do slabik, slabiky do slov </w:t>
            </w:r>
          </w:p>
        </w:tc>
        <w:tc>
          <w:tcPr>
            <w:tcW w:w="4860" w:type="dxa"/>
          </w:tcPr>
          <w:p w14:paraId="3DE7CE15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zvuková, jazyková a sluchová příprava</w:t>
            </w:r>
          </w:p>
        </w:tc>
        <w:tc>
          <w:tcPr>
            <w:tcW w:w="2340" w:type="dxa"/>
          </w:tcPr>
          <w:p w14:paraId="00D9DAB8" w14:textId="77777777" w:rsidR="001530B8" w:rsidRDefault="001530B8" w:rsidP="006D28BB"/>
        </w:tc>
        <w:tc>
          <w:tcPr>
            <w:tcW w:w="2732" w:type="dxa"/>
          </w:tcPr>
          <w:p w14:paraId="40A86537" w14:textId="77777777" w:rsidR="001530B8" w:rsidRDefault="001530B8" w:rsidP="006D28BB"/>
        </w:tc>
      </w:tr>
      <w:tr w:rsidR="001530B8" w14:paraId="2ED513DD" w14:textId="77777777" w:rsidTr="006D28BB">
        <w:tc>
          <w:tcPr>
            <w:tcW w:w="4210" w:type="dxa"/>
          </w:tcPr>
          <w:p w14:paraId="01FA209B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čte vázaně slabiky a probrané typy slov se správným přízvukem 1-01</w:t>
            </w:r>
          </w:p>
          <w:p w14:paraId="73C18DB5" w14:textId="77777777" w:rsidR="001530B8" w:rsidRDefault="001530B8" w:rsidP="006D28BB">
            <w:pPr>
              <w:jc w:val="left"/>
            </w:pPr>
          </w:p>
        </w:tc>
        <w:tc>
          <w:tcPr>
            <w:tcW w:w="4860" w:type="dxa"/>
          </w:tcPr>
          <w:p w14:paraId="636649D2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analyticko-syntetická cvičení</w:t>
            </w:r>
          </w:p>
        </w:tc>
        <w:tc>
          <w:tcPr>
            <w:tcW w:w="2340" w:type="dxa"/>
          </w:tcPr>
          <w:p w14:paraId="662AF1CD" w14:textId="77777777" w:rsidR="001530B8" w:rsidRDefault="001530B8" w:rsidP="006D28BB"/>
        </w:tc>
        <w:tc>
          <w:tcPr>
            <w:tcW w:w="2732" w:type="dxa"/>
          </w:tcPr>
          <w:p w14:paraId="188B309F" w14:textId="77777777" w:rsidR="001530B8" w:rsidRDefault="001530B8" w:rsidP="006D28BB"/>
        </w:tc>
      </w:tr>
      <w:tr w:rsidR="001530B8" w14:paraId="12C9BDC6" w14:textId="77777777" w:rsidTr="006D28BB">
        <w:tc>
          <w:tcPr>
            <w:tcW w:w="4210" w:type="dxa"/>
          </w:tcPr>
          <w:p w14:paraId="3F67BF6E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snaží se o čtení vět s porozuměním, se správnou intonací a správným slovním přízvukem1-01,1-02,1-04</w:t>
            </w:r>
          </w:p>
          <w:p w14:paraId="0A27B701" w14:textId="77777777" w:rsidR="001530B8" w:rsidRDefault="001530B8" w:rsidP="006D28BB">
            <w:pPr>
              <w:jc w:val="left"/>
            </w:pPr>
          </w:p>
        </w:tc>
        <w:tc>
          <w:tcPr>
            <w:tcW w:w="4860" w:type="dxa"/>
          </w:tcPr>
          <w:p w14:paraId="30A46540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vyhledávání písmen, slov v textu</w:t>
            </w:r>
          </w:p>
          <w:p w14:paraId="2DCD1175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základní techniky mluveného projevu: dýchání, uvolnění hlasu, výslovnost</w:t>
            </w:r>
          </w:p>
          <w:p w14:paraId="2F237ABD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praktické a věcné naslouchání (zaznamenávání slyšeného a reakce na otázky)</w:t>
            </w:r>
          </w:p>
        </w:tc>
        <w:tc>
          <w:tcPr>
            <w:tcW w:w="2340" w:type="dxa"/>
          </w:tcPr>
          <w:p w14:paraId="7F287834" w14:textId="77777777" w:rsidR="001530B8" w:rsidRDefault="001530B8" w:rsidP="006D28BB"/>
        </w:tc>
        <w:tc>
          <w:tcPr>
            <w:tcW w:w="2732" w:type="dxa"/>
          </w:tcPr>
          <w:p w14:paraId="4E985109" w14:textId="77777777" w:rsidR="001530B8" w:rsidRDefault="001530B8" w:rsidP="006D28BB"/>
          <w:p w14:paraId="4469A0B5" w14:textId="77777777" w:rsidR="001530B8" w:rsidRDefault="001530B8" w:rsidP="006D28BB"/>
          <w:p w14:paraId="234722D0" w14:textId="77777777" w:rsidR="001530B8" w:rsidRDefault="001530B8" w:rsidP="006D28BB"/>
          <w:p w14:paraId="7B0F3DFB" w14:textId="77777777" w:rsidR="001530B8" w:rsidRDefault="001530B8" w:rsidP="006D28BB"/>
        </w:tc>
      </w:tr>
      <w:tr w:rsidR="001530B8" w14:paraId="0077A294" w14:textId="77777777" w:rsidTr="006D28BB">
        <w:tc>
          <w:tcPr>
            <w:tcW w:w="4210" w:type="dxa"/>
          </w:tcPr>
          <w:p w14:paraId="60820482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 xml:space="preserve">osvojuje si základní hygienické návyky, sed, držení tužky, umístění sešitu a jeho směr </w:t>
            </w:r>
          </w:p>
          <w:p w14:paraId="76F3D62D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1-08</w:t>
            </w:r>
          </w:p>
          <w:p w14:paraId="036C6C38" w14:textId="77777777" w:rsidR="001530B8" w:rsidRDefault="001530B8" w:rsidP="006D28BB">
            <w:pPr>
              <w:jc w:val="left"/>
            </w:pPr>
          </w:p>
        </w:tc>
        <w:tc>
          <w:tcPr>
            <w:tcW w:w="4860" w:type="dxa"/>
          </w:tcPr>
          <w:p w14:paraId="71805B29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texty přiměřené věku, orientace v nich, vyhledávání informací</w:t>
            </w:r>
          </w:p>
        </w:tc>
        <w:tc>
          <w:tcPr>
            <w:tcW w:w="2340" w:type="dxa"/>
          </w:tcPr>
          <w:p w14:paraId="64362449" w14:textId="77777777" w:rsidR="001530B8" w:rsidRDefault="001530B8" w:rsidP="006D28BB"/>
        </w:tc>
        <w:tc>
          <w:tcPr>
            <w:tcW w:w="2732" w:type="dxa"/>
          </w:tcPr>
          <w:p w14:paraId="0C1AF00C" w14:textId="77777777" w:rsidR="001530B8" w:rsidRDefault="001530B8" w:rsidP="006D28BB"/>
        </w:tc>
      </w:tr>
      <w:tr w:rsidR="001530B8" w14:paraId="79784FED" w14:textId="77777777" w:rsidTr="006D28BB">
        <w:tc>
          <w:tcPr>
            <w:tcW w:w="4210" w:type="dxa"/>
          </w:tcPr>
          <w:p w14:paraId="08A4AD4F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aplikuje získané dovednosti z uvolňovacích cviků při osvojování základních prvků psacích písmen, slov, vět a číslic 1-09</w:t>
            </w:r>
          </w:p>
        </w:tc>
        <w:tc>
          <w:tcPr>
            <w:tcW w:w="4860" w:type="dxa"/>
          </w:tcPr>
          <w:p w14:paraId="30996341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písmena velké i malé psací abecedy, psaní slov, vět i delší text bez předlohy se správnými hygienickými návyky</w:t>
            </w:r>
          </w:p>
          <w:p w14:paraId="07817265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opis a přepis slov a vět</w:t>
            </w:r>
          </w:p>
        </w:tc>
        <w:tc>
          <w:tcPr>
            <w:tcW w:w="2340" w:type="dxa"/>
          </w:tcPr>
          <w:p w14:paraId="0C0E4A40" w14:textId="77777777" w:rsidR="001530B8" w:rsidRDefault="001530B8" w:rsidP="006D28BB"/>
        </w:tc>
        <w:tc>
          <w:tcPr>
            <w:tcW w:w="2732" w:type="dxa"/>
          </w:tcPr>
          <w:p w14:paraId="1B4321E7" w14:textId="77777777" w:rsidR="001530B8" w:rsidRDefault="001530B8" w:rsidP="006D28BB"/>
        </w:tc>
      </w:tr>
    </w:tbl>
    <w:p w14:paraId="179F37B7" w14:textId="77777777" w:rsidR="001530B8" w:rsidRDefault="001530B8" w:rsidP="001530B8"/>
    <w:p w14:paraId="5229260B" w14:textId="77777777" w:rsidR="001530B8" w:rsidRDefault="001530B8" w:rsidP="001530B8"/>
    <w:p w14:paraId="0FA5678A" w14:textId="77777777" w:rsidR="001530B8" w:rsidRDefault="001530B8" w:rsidP="00434606">
      <w:pPr>
        <w:pStyle w:val="Nadpis4"/>
      </w:pPr>
      <w:r>
        <w:lastRenderedPageBreak/>
        <w:t>Jazyková výchova:</w:t>
      </w:r>
    </w:p>
    <w:p w14:paraId="5781D00E" w14:textId="77777777" w:rsidR="001530B8" w:rsidRPr="00C57924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C57924">
        <w:rPr>
          <w:b w:val="0"/>
          <w:bCs w:val="0"/>
          <w:i w:val="0"/>
          <w:sz w:val="20"/>
          <w:szCs w:val="20"/>
        </w:rPr>
        <w:t xml:space="preserve">ČJL-3-2-01 </w:t>
      </w:r>
      <w:r w:rsidRPr="00C57924">
        <w:rPr>
          <w:b w:val="0"/>
          <w:sz w:val="20"/>
          <w:szCs w:val="20"/>
        </w:rPr>
        <w:t>rozlišuje zvukovou a grafickou podobu slova, člení slova na hlásky, odlišuje dlouhé a krátké samohlásky</w:t>
      </w:r>
    </w:p>
    <w:p w14:paraId="2A178865" w14:textId="77777777" w:rsidR="001530B8" w:rsidRPr="00C57924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C57924">
        <w:rPr>
          <w:b w:val="0"/>
          <w:bCs w:val="0"/>
          <w:i w:val="0"/>
          <w:sz w:val="20"/>
          <w:szCs w:val="20"/>
        </w:rPr>
        <w:t xml:space="preserve">ČJL-3-2-03 </w:t>
      </w:r>
      <w:r w:rsidRPr="00C57924">
        <w:rPr>
          <w:b w:val="0"/>
          <w:sz w:val="20"/>
          <w:szCs w:val="20"/>
        </w:rPr>
        <w:t>porovnává a třídí slova podle zobecněného významu – děj, věc, okolnost, vlastnost</w:t>
      </w:r>
    </w:p>
    <w:p w14:paraId="63D86654" w14:textId="77777777" w:rsidR="001530B8" w:rsidRPr="00C57924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C57924">
        <w:rPr>
          <w:b w:val="0"/>
          <w:bCs w:val="0"/>
          <w:i w:val="0"/>
          <w:sz w:val="20"/>
          <w:szCs w:val="20"/>
        </w:rPr>
        <w:t xml:space="preserve">ČJL-3-2-05 </w:t>
      </w:r>
      <w:r w:rsidRPr="00C57924">
        <w:rPr>
          <w:b w:val="0"/>
          <w:sz w:val="20"/>
          <w:szCs w:val="20"/>
        </w:rPr>
        <w:t>užívá v mluveném projevu správné gramatické tvary podstatných jmen, přídavných jmen a sloves</w:t>
      </w:r>
    </w:p>
    <w:p w14:paraId="7FDA83F8" w14:textId="77777777" w:rsidR="001530B8" w:rsidRDefault="001530B8" w:rsidP="001530B8">
      <w:pPr>
        <w:ind w:left="10620"/>
        <w:rPr>
          <w:b/>
          <w:bCs/>
          <w:sz w:val="32"/>
        </w:rPr>
      </w:pPr>
      <w:r>
        <w:rPr>
          <w:b/>
          <w:bCs/>
          <w:sz w:val="32"/>
        </w:rPr>
        <w:t>1.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4860"/>
        <w:gridCol w:w="2340"/>
        <w:gridCol w:w="2732"/>
      </w:tblGrid>
      <w:tr w:rsidR="001530B8" w:rsidRPr="009153E4" w14:paraId="50F96361" w14:textId="77777777" w:rsidTr="006D28BB">
        <w:tc>
          <w:tcPr>
            <w:tcW w:w="4210" w:type="dxa"/>
            <w:vAlign w:val="center"/>
          </w:tcPr>
          <w:p w14:paraId="7D05D107" w14:textId="77777777" w:rsidR="001530B8" w:rsidRPr="009153E4" w:rsidRDefault="001530B8" w:rsidP="00A27BCA">
            <w:pPr>
              <w:ind w:left="180"/>
              <w:jc w:val="center"/>
              <w:rPr>
                <w:szCs w:val="20"/>
              </w:rPr>
            </w:pPr>
            <w:r w:rsidRPr="009153E4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860" w:type="dxa"/>
            <w:vAlign w:val="center"/>
          </w:tcPr>
          <w:p w14:paraId="6330F732" w14:textId="77777777" w:rsidR="001530B8" w:rsidRPr="009153E4" w:rsidRDefault="001530B8" w:rsidP="006D28BB">
            <w:pPr>
              <w:jc w:val="center"/>
              <w:rPr>
                <w:szCs w:val="20"/>
              </w:rPr>
            </w:pPr>
            <w:r w:rsidRPr="009153E4">
              <w:rPr>
                <w:b/>
                <w:bCs/>
                <w:szCs w:val="20"/>
              </w:rPr>
              <w:t>Učivo</w:t>
            </w:r>
          </w:p>
        </w:tc>
        <w:tc>
          <w:tcPr>
            <w:tcW w:w="2340" w:type="dxa"/>
            <w:vAlign w:val="center"/>
          </w:tcPr>
          <w:p w14:paraId="68882A87" w14:textId="77777777" w:rsidR="001530B8" w:rsidRPr="009153E4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9153E4">
              <w:rPr>
                <w:b/>
                <w:bCs/>
                <w:szCs w:val="20"/>
              </w:rPr>
              <w:t>Téma</w:t>
            </w:r>
          </w:p>
        </w:tc>
        <w:tc>
          <w:tcPr>
            <w:tcW w:w="2732" w:type="dxa"/>
            <w:vAlign w:val="center"/>
          </w:tcPr>
          <w:p w14:paraId="4AD4766D" w14:textId="77777777" w:rsidR="001530B8" w:rsidRPr="009153E4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9153E4">
              <w:rPr>
                <w:b/>
                <w:bCs/>
                <w:szCs w:val="20"/>
              </w:rPr>
              <w:t>Průřezová témata,</w:t>
            </w:r>
          </w:p>
          <w:p w14:paraId="53D01754" w14:textId="77777777" w:rsidR="001530B8" w:rsidRPr="009153E4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9153E4">
              <w:rPr>
                <w:b/>
                <w:bCs/>
                <w:szCs w:val="20"/>
              </w:rPr>
              <w:t>kontexty a přesahy,</w:t>
            </w:r>
          </w:p>
          <w:p w14:paraId="711BC249" w14:textId="77777777" w:rsidR="001530B8" w:rsidRPr="009153E4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9153E4">
              <w:rPr>
                <w:b/>
                <w:bCs/>
                <w:szCs w:val="20"/>
              </w:rPr>
              <w:t>další poznámky</w:t>
            </w:r>
          </w:p>
        </w:tc>
      </w:tr>
      <w:tr w:rsidR="001530B8" w14:paraId="50DCD8D0" w14:textId="77777777" w:rsidTr="006D28BB">
        <w:tc>
          <w:tcPr>
            <w:tcW w:w="4210" w:type="dxa"/>
          </w:tcPr>
          <w:p w14:paraId="0A6659A2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zvládá opis a přepis slov, vět a psaní diktátů 2-01</w:t>
            </w:r>
          </w:p>
        </w:tc>
        <w:tc>
          <w:tcPr>
            <w:tcW w:w="4860" w:type="dxa"/>
          </w:tcPr>
          <w:p w14:paraId="138943B7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zvuková stránka jazyka – sluchové rozlišení hlásek, výslovnost souhlásek a souhláskových skupin, modulace souvislé řeči (tempo, intonace, přízvuk)</w:t>
            </w:r>
          </w:p>
        </w:tc>
        <w:tc>
          <w:tcPr>
            <w:tcW w:w="2340" w:type="dxa"/>
          </w:tcPr>
          <w:p w14:paraId="13F78F3C" w14:textId="77777777" w:rsidR="001530B8" w:rsidRDefault="001530B8" w:rsidP="006D28BB"/>
        </w:tc>
        <w:tc>
          <w:tcPr>
            <w:tcW w:w="2732" w:type="dxa"/>
          </w:tcPr>
          <w:p w14:paraId="1B3EBCC7" w14:textId="77777777" w:rsidR="001530B8" w:rsidRDefault="001530B8" w:rsidP="006D28BB"/>
        </w:tc>
      </w:tr>
      <w:tr w:rsidR="001530B8" w14:paraId="12496598" w14:textId="77777777" w:rsidTr="006D28BB">
        <w:tc>
          <w:tcPr>
            <w:tcW w:w="4210" w:type="dxa"/>
          </w:tcPr>
          <w:p w14:paraId="43767815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rozumí přiměřenému sdělení, zapamatuje si jeho smysl 2-03</w:t>
            </w:r>
          </w:p>
        </w:tc>
        <w:tc>
          <w:tcPr>
            <w:tcW w:w="4860" w:type="dxa"/>
          </w:tcPr>
          <w:p w14:paraId="32E99346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slovní zásoba a tvoření slov – slova, pojmy, význam slov, slova  jednovýznamová a vícevýznamová</w:t>
            </w:r>
          </w:p>
        </w:tc>
        <w:tc>
          <w:tcPr>
            <w:tcW w:w="2340" w:type="dxa"/>
          </w:tcPr>
          <w:p w14:paraId="45C3AF82" w14:textId="77777777" w:rsidR="001530B8" w:rsidRDefault="001530B8" w:rsidP="006D28BB"/>
        </w:tc>
        <w:tc>
          <w:tcPr>
            <w:tcW w:w="2732" w:type="dxa"/>
          </w:tcPr>
          <w:p w14:paraId="7F30E836" w14:textId="77777777" w:rsidR="001530B8" w:rsidRDefault="001530B8" w:rsidP="006D28BB"/>
        </w:tc>
      </w:tr>
      <w:tr w:rsidR="001530B8" w14:paraId="67260236" w14:textId="77777777" w:rsidTr="006D28BB">
        <w:tc>
          <w:tcPr>
            <w:tcW w:w="4210" w:type="dxa"/>
          </w:tcPr>
          <w:p w14:paraId="24CB2301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zvládá vyjadřování v běžných situacích 2-05</w:t>
            </w:r>
          </w:p>
        </w:tc>
        <w:tc>
          <w:tcPr>
            <w:tcW w:w="4860" w:type="dxa"/>
          </w:tcPr>
          <w:p w14:paraId="200AAC57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 xml:space="preserve">dramatizace  běžných denních situacích </w:t>
            </w:r>
          </w:p>
        </w:tc>
        <w:tc>
          <w:tcPr>
            <w:tcW w:w="2340" w:type="dxa"/>
          </w:tcPr>
          <w:p w14:paraId="54824A50" w14:textId="77777777" w:rsidR="001530B8" w:rsidRDefault="001530B8" w:rsidP="006D28BB"/>
        </w:tc>
        <w:tc>
          <w:tcPr>
            <w:tcW w:w="2732" w:type="dxa"/>
          </w:tcPr>
          <w:p w14:paraId="2569CE8F" w14:textId="77777777" w:rsidR="001530B8" w:rsidRDefault="001530B8" w:rsidP="006D28BB"/>
        </w:tc>
      </w:tr>
    </w:tbl>
    <w:p w14:paraId="382FCFA6" w14:textId="77777777" w:rsidR="001530B8" w:rsidRDefault="001530B8" w:rsidP="001530B8">
      <w:pPr>
        <w:rPr>
          <w:b/>
          <w:bCs/>
        </w:rPr>
      </w:pPr>
    </w:p>
    <w:p w14:paraId="1D3DDAB7" w14:textId="77777777" w:rsidR="001530B8" w:rsidRPr="00C57924" w:rsidRDefault="001530B8" w:rsidP="001530B8">
      <w:pPr>
        <w:rPr>
          <w:b/>
          <w:bCs/>
          <w:sz w:val="24"/>
        </w:rPr>
      </w:pPr>
      <w:r w:rsidRPr="00C57924">
        <w:rPr>
          <w:b/>
          <w:bCs/>
          <w:sz w:val="24"/>
        </w:rPr>
        <w:t>Literární výchova:</w:t>
      </w:r>
    </w:p>
    <w:p w14:paraId="68FC55ED" w14:textId="77777777" w:rsidR="001530B8" w:rsidRPr="00C57924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C57924">
        <w:rPr>
          <w:b w:val="0"/>
          <w:bCs w:val="0"/>
          <w:i w:val="0"/>
          <w:sz w:val="20"/>
          <w:szCs w:val="20"/>
        </w:rPr>
        <w:t xml:space="preserve">ČJL-3-3-01 </w:t>
      </w:r>
      <w:r w:rsidRPr="00C57924">
        <w:rPr>
          <w:b w:val="0"/>
          <w:sz w:val="20"/>
          <w:szCs w:val="20"/>
        </w:rPr>
        <w:t>čte a přednáší zpaměti ve vhodném frázování a tempu literární texty přiměřené věku</w:t>
      </w:r>
    </w:p>
    <w:p w14:paraId="33794ED3" w14:textId="77777777" w:rsidR="001530B8" w:rsidRPr="00C57924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C57924">
        <w:rPr>
          <w:b w:val="0"/>
          <w:bCs w:val="0"/>
          <w:i w:val="0"/>
          <w:sz w:val="20"/>
          <w:szCs w:val="20"/>
        </w:rPr>
        <w:t xml:space="preserve">ČJL-3-3-02 </w:t>
      </w:r>
      <w:r w:rsidRPr="00C57924">
        <w:rPr>
          <w:b w:val="0"/>
          <w:sz w:val="20"/>
          <w:szCs w:val="20"/>
        </w:rPr>
        <w:t>vyjadřuje své pocity z přečteného textu</w:t>
      </w:r>
    </w:p>
    <w:p w14:paraId="4FD1B371" w14:textId="77777777" w:rsidR="001530B8" w:rsidRPr="00C57924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C57924">
        <w:rPr>
          <w:b w:val="0"/>
          <w:bCs w:val="0"/>
          <w:i w:val="0"/>
          <w:sz w:val="20"/>
          <w:szCs w:val="20"/>
        </w:rPr>
        <w:t xml:space="preserve">ČJL-3-3-03 </w:t>
      </w:r>
      <w:r w:rsidRPr="00C57924">
        <w:rPr>
          <w:b w:val="0"/>
          <w:sz w:val="20"/>
          <w:szCs w:val="20"/>
        </w:rPr>
        <w:t>rozlišuje vyjadřování v próze a ve verších, odlišuje pohádku od ostatních vyprávění</w:t>
      </w:r>
    </w:p>
    <w:p w14:paraId="3ADDD822" w14:textId="77777777" w:rsidR="001530B8" w:rsidRPr="00C57924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C57924">
        <w:rPr>
          <w:b w:val="0"/>
          <w:bCs w:val="0"/>
          <w:i w:val="0"/>
          <w:sz w:val="20"/>
          <w:szCs w:val="20"/>
        </w:rPr>
        <w:t xml:space="preserve">ČJL-3-3-04 </w:t>
      </w:r>
      <w:r w:rsidRPr="00C57924">
        <w:rPr>
          <w:b w:val="0"/>
          <w:sz w:val="20"/>
          <w:szCs w:val="20"/>
        </w:rPr>
        <w:t>pracuje tvořivě s literárním textem podle pokynů učitele a podle svých schopností</w:t>
      </w:r>
    </w:p>
    <w:p w14:paraId="6BB96146" w14:textId="77777777" w:rsidR="001530B8" w:rsidRDefault="001530B8" w:rsidP="001530B8">
      <w:pPr>
        <w:ind w:left="10620"/>
        <w:rPr>
          <w:b/>
          <w:bCs/>
          <w:sz w:val="32"/>
        </w:rPr>
      </w:pPr>
      <w:r>
        <w:rPr>
          <w:b/>
          <w:bCs/>
          <w:sz w:val="32"/>
        </w:rPr>
        <w:t>1.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4860"/>
        <w:gridCol w:w="2340"/>
        <w:gridCol w:w="2732"/>
      </w:tblGrid>
      <w:tr w:rsidR="001530B8" w:rsidRPr="009153E4" w14:paraId="3D87E37C" w14:textId="77777777" w:rsidTr="006D28BB">
        <w:tc>
          <w:tcPr>
            <w:tcW w:w="4210" w:type="dxa"/>
            <w:vAlign w:val="center"/>
          </w:tcPr>
          <w:p w14:paraId="41D59ADD" w14:textId="77777777" w:rsidR="001530B8" w:rsidRPr="009153E4" w:rsidRDefault="001530B8" w:rsidP="00A27BCA">
            <w:pPr>
              <w:ind w:left="180"/>
              <w:jc w:val="center"/>
              <w:rPr>
                <w:szCs w:val="20"/>
              </w:rPr>
            </w:pPr>
            <w:r w:rsidRPr="009153E4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860" w:type="dxa"/>
            <w:vAlign w:val="center"/>
          </w:tcPr>
          <w:p w14:paraId="3AA2E16F" w14:textId="77777777" w:rsidR="001530B8" w:rsidRPr="009153E4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9153E4">
              <w:rPr>
                <w:b/>
                <w:bCs/>
                <w:szCs w:val="20"/>
              </w:rPr>
              <w:t>Učivo</w:t>
            </w:r>
          </w:p>
        </w:tc>
        <w:tc>
          <w:tcPr>
            <w:tcW w:w="2340" w:type="dxa"/>
            <w:vAlign w:val="center"/>
          </w:tcPr>
          <w:p w14:paraId="15AF2E4D" w14:textId="77777777" w:rsidR="001530B8" w:rsidRPr="009153E4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9153E4">
              <w:rPr>
                <w:b/>
                <w:bCs/>
                <w:szCs w:val="20"/>
              </w:rPr>
              <w:t>Téma</w:t>
            </w:r>
          </w:p>
        </w:tc>
        <w:tc>
          <w:tcPr>
            <w:tcW w:w="2732" w:type="dxa"/>
            <w:vAlign w:val="center"/>
          </w:tcPr>
          <w:p w14:paraId="7C9004AE" w14:textId="77777777" w:rsidR="001530B8" w:rsidRPr="009153E4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9153E4">
              <w:rPr>
                <w:b/>
                <w:bCs/>
                <w:szCs w:val="20"/>
              </w:rPr>
              <w:t>Průřezová témata,</w:t>
            </w:r>
          </w:p>
          <w:p w14:paraId="3C1076B4" w14:textId="77777777" w:rsidR="001530B8" w:rsidRPr="009153E4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9153E4">
              <w:rPr>
                <w:b/>
                <w:bCs/>
                <w:szCs w:val="20"/>
              </w:rPr>
              <w:t>kontexty a přesahy,</w:t>
            </w:r>
          </w:p>
          <w:p w14:paraId="5EA6BC05" w14:textId="77777777" w:rsidR="001530B8" w:rsidRPr="009153E4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9153E4">
              <w:rPr>
                <w:b/>
                <w:bCs/>
                <w:szCs w:val="20"/>
              </w:rPr>
              <w:t>další poznámky</w:t>
            </w:r>
          </w:p>
        </w:tc>
      </w:tr>
      <w:tr w:rsidR="001530B8" w14:paraId="57A4F0EA" w14:textId="77777777" w:rsidTr="006D28BB">
        <w:tc>
          <w:tcPr>
            <w:tcW w:w="4210" w:type="dxa"/>
          </w:tcPr>
          <w:p w14:paraId="212ED375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odlišuje literární text od věcného, prózu a verše</w:t>
            </w:r>
          </w:p>
          <w:p w14:paraId="1C72E6F4" w14:textId="77777777" w:rsidR="001530B8" w:rsidRDefault="001530B8" w:rsidP="006D28BB"/>
        </w:tc>
        <w:tc>
          <w:tcPr>
            <w:tcW w:w="4860" w:type="dxa"/>
          </w:tcPr>
          <w:p w14:paraId="7F12E1FF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čtení a vyprávění pohádek</w:t>
            </w:r>
          </w:p>
        </w:tc>
        <w:tc>
          <w:tcPr>
            <w:tcW w:w="2340" w:type="dxa"/>
          </w:tcPr>
          <w:p w14:paraId="1274FF28" w14:textId="77777777" w:rsidR="001530B8" w:rsidRDefault="001530B8" w:rsidP="006D28BB"/>
        </w:tc>
        <w:tc>
          <w:tcPr>
            <w:tcW w:w="2732" w:type="dxa"/>
          </w:tcPr>
          <w:p w14:paraId="2D6D5D67" w14:textId="77777777" w:rsidR="001530B8" w:rsidRDefault="001530B8" w:rsidP="006D28BB"/>
        </w:tc>
      </w:tr>
      <w:tr w:rsidR="001530B8" w14:paraId="7B052BB2" w14:textId="77777777" w:rsidTr="006D28BB">
        <w:tc>
          <w:tcPr>
            <w:tcW w:w="4210" w:type="dxa"/>
          </w:tcPr>
          <w:p w14:paraId="6DBB1932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přednáší zpaměti literární texty přiměřené věku 3-01</w:t>
            </w:r>
          </w:p>
          <w:p w14:paraId="3DC28B59" w14:textId="77777777" w:rsidR="001530B8" w:rsidRDefault="001530B8" w:rsidP="006D28BB"/>
        </w:tc>
        <w:tc>
          <w:tcPr>
            <w:tcW w:w="4860" w:type="dxa"/>
          </w:tcPr>
          <w:p w14:paraId="6B68BCA8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říkanky a pohádky k písmenům</w:t>
            </w:r>
          </w:p>
        </w:tc>
        <w:tc>
          <w:tcPr>
            <w:tcW w:w="2340" w:type="dxa"/>
          </w:tcPr>
          <w:p w14:paraId="2C1A6561" w14:textId="77777777" w:rsidR="001530B8" w:rsidRDefault="001530B8" w:rsidP="006D28BB"/>
        </w:tc>
        <w:tc>
          <w:tcPr>
            <w:tcW w:w="2732" w:type="dxa"/>
          </w:tcPr>
          <w:p w14:paraId="0BB006E5" w14:textId="77777777" w:rsidR="001530B8" w:rsidRDefault="001530B8" w:rsidP="006D28BB"/>
        </w:tc>
      </w:tr>
      <w:tr w:rsidR="001530B8" w14:paraId="4F6DF3F3" w14:textId="77777777" w:rsidTr="006D28BB">
        <w:tc>
          <w:tcPr>
            <w:tcW w:w="4210" w:type="dxa"/>
          </w:tcPr>
          <w:p w14:paraId="106A47D3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používá elementární literární pojmy 3-03,3-04</w:t>
            </w:r>
          </w:p>
          <w:p w14:paraId="58521C61" w14:textId="77777777" w:rsidR="001530B8" w:rsidRDefault="001530B8" w:rsidP="006D28BB"/>
        </w:tc>
        <w:tc>
          <w:tcPr>
            <w:tcW w:w="4860" w:type="dxa"/>
          </w:tcPr>
          <w:p w14:paraId="61178DF4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rytmus a rým – vytleskávání</w:t>
            </w:r>
          </w:p>
        </w:tc>
        <w:tc>
          <w:tcPr>
            <w:tcW w:w="2340" w:type="dxa"/>
          </w:tcPr>
          <w:p w14:paraId="5FADA5E0" w14:textId="77777777" w:rsidR="001530B8" w:rsidRDefault="001530B8" w:rsidP="006D28BB"/>
        </w:tc>
        <w:tc>
          <w:tcPr>
            <w:tcW w:w="2732" w:type="dxa"/>
          </w:tcPr>
          <w:p w14:paraId="23C17338" w14:textId="77777777" w:rsidR="001530B8" w:rsidRDefault="001530B8" w:rsidP="006D28BB"/>
        </w:tc>
      </w:tr>
      <w:tr w:rsidR="001530B8" w14:paraId="1B17290A" w14:textId="77777777" w:rsidTr="006D28BB">
        <w:tc>
          <w:tcPr>
            <w:tcW w:w="4210" w:type="dxa"/>
          </w:tcPr>
          <w:p w14:paraId="48348B7E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</w:pPr>
            <w:r>
              <w:t>vyjadřuje své pocity z přečteného textu a volně reprodukuje3-02</w:t>
            </w:r>
          </w:p>
        </w:tc>
        <w:tc>
          <w:tcPr>
            <w:tcW w:w="4860" w:type="dxa"/>
          </w:tcPr>
          <w:p w14:paraId="22D82EED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dramatizace pohádek</w:t>
            </w:r>
          </w:p>
        </w:tc>
        <w:tc>
          <w:tcPr>
            <w:tcW w:w="2340" w:type="dxa"/>
          </w:tcPr>
          <w:p w14:paraId="5A8CFEE1" w14:textId="77777777" w:rsidR="001530B8" w:rsidRDefault="001530B8" w:rsidP="006D28BB"/>
        </w:tc>
        <w:tc>
          <w:tcPr>
            <w:tcW w:w="2732" w:type="dxa"/>
          </w:tcPr>
          <w:p w14:paraId="6E1AF433" w14:textId="77777777" w:rsidR="001530B8" w:rsidRDefault="001530B8" w:rsidP="006D28BB"/>
        </w:tc>
      </w:tr>
      <w:tr w:rsidR="001530B8" w14:paraId="1854FB11" w14:textId="77777777" w:rsidTr="006D28BB">
        <w:tc>
          <w:tcPr>
            <w:tcW w:w="4210" w:type="dxa"/>
          </w:tcPr>
          <w:p w14:paraId="628E164F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seřadí ilustrace podle dějové posloupnosti a vypráví podle nich pohádku, příběh3-03,3-04</w:t>
            </w:r>
          </w:p>
        </w:tc>
        <w:tc>
          <w:tcPr>
            <w:tcW w:w="4860" w:type="dxa"/>
          </w:tcPr>
          <w:p w14:paraId="7FFABEF2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vyprávění pohádek podle obrázků</w:t>
            </w:r>
          </w:p>
          <w:p w14:paraId="517C397B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poezie a próza</w:t>
            </w:r>
          </w:p>
        </w:tc>
        <w:tc>
          <w:tcPr>
            <w:tcW w:w="2340" w:type="dxa"/>
          </w:tcPr>
          <w:p w14:paraId="25B60F5C" w14:textId="77777777" w:rsidR="001530B8" w:rsidRDefault="001530B8" w:rsidP="006D28BB"/>
        </w:tc>
        <w:tc>
          <w:tcPr>
            <w:tcW w:w="2732" w:type="dxa"/>
          </w:tcPr>
          <w:p w14:paraId="5477F092" w14:textId="77777777" w:rsidR="001530B8" w:rsidRDefault="001530B8" w:rsidP="006D28BB"/>
        </w:tc>
      </w:tr>
    </w:tbl>
    <w:p w14:paraId="0F306F7B" w14:textId="77777777" w:rsidR="001530B8" w:rsidRDefault="001530B8" w:rsidP="001530B8">
      <w:pPr>
        <w:pStyle w:val="Nadpis5"/>
      </w:pPr>
      <w:r>
        <w:lastRenderedPageBreak/>
        <w:t>Český jazyk</w:t>
      </w:r>
      <w:r w:rsidR="00D870E9" w:rsidRPr="00D870E9">
        <w:t xml:space="preserve"> </w:t>
      </w:r>
      <w:r w:rsidR="00D870E9">
        <w:t>a literatura</w:t>
      </w:r>
      <w:r>
        <w:tab/>
      </w:r>
      <w:r>
        <w:tab/>
        <w:t xml:space="preserve"> 2. ročník </w:t>
      </w:r>
    </w:p>
    <w:p w14:paraId="50316CEB" w14:textId="77777777" w:rsidR="001530B8" w:rsidRDefault="001530B8" w:rsidP="001530B8">
      <w:pPr>
        <w:pStyle w:val="Nadpis3"/>
      </w:pPr>
      <w:r>
        <w:t>Vzdělávací obsah</w:t>
      </w:r>
    </w:p>
    <w:p w14:paraId="132C45CC" w14:textId="77777777" w:rsidR="001530B8" w:rsidRDefault="001530B8" w:rsidP="001530B8">
      <w:pPr>
        <w:pStyle w:val="Nadpis4"/>
      </w:pPr>
      <w:r>
        <w:t>Očekávané výstupy v RVP ZV</w:t>
      </w:r>
    </w:p>
    <w:p w14:paraId="247E4F18" w14:textId="77777777" w:rsidR="001530B8" w:rsidRPr="009153E4" w:rsidRDefault="001530B8" w:rsidP="001530B8">
      <w:pPr>
        <w:rPr>
          <w:rFonts w:eastAsia="Arial Unicode MS"/>
          <w:sz w:val="24"/>
        </w:rPr>
      </w:pPr>
      <w:r w:rsidRPr="009153E4">
        <w:rPr>
          <w:b/>
          <w:bCs/>
          <w:sz w:val="24"/>
        </w:rPr>
        <w:t>Komunikační a slohová výchova</w:t>
      </w:r>
    </w:p>
    <w:p w14:paraId="1CAD1719" w14:textId="77777777" w:rsidR="001530B8" w:rsidRPr="009153E4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9153E4">
        <w:rPr>
          <w:b w:val="0"/>
          <w:bCs w:val="0"/>
          <w:i w:val="0"/>
          <w:sz w:val="20"/>
          <w:szCs w:val="20"/>
        </w:rPr>
        <w:t xml:space="preserve">ČJL-3-1-03 </w:t>
      </w:r>
      <w:r w:rsidRPr="009153E4">
        <w:rPr>
          <w:b w:val="0"/>
          <w:sz w:val="20"/>
          <w:szCs w:val="20"/>
        </w:rPr>
        <w:t xml:space="preserve">respektuje základní komunikační pravidla v rozhovoru </w:t>
      </w:r>
    </w:p>
    <w:p w14:paraId="375BE995" w14:textId="77777777" w:rsidR="001530B8" w:rsidRPr="009153E4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9153E4">
        <w:rPr>
          <w:b w:val="0"/>
          <w:bCs w:val="0"/>
          <w:i w:val="0"/>
          <w:sz w:val="20"/>
          <w:szCs w:val="20"/>
        </w:rPr>
        <w:t xml:space="preserve">ČJL-3-1-04 </w:t>
      </w:r>
      <w:r w:rsidRPr="009153E4">
        <w:rPr>
          <w:b w:val="0"/>
          <w:sz w:val="20"/>
          <w:szCs w:val="20"/>
        </w:rPr>
        <w:t>pečlivě vyslovuje, opravuje svou nesprávnou nebo nedbalou výslovnost</w:t>
      </w:r>
    </w:p>
    <w:p w14:paraId="5C1CC840" w14:textId="77777777" w:rsidR="001530B8" w:rsidRPr="009153E4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9153E4">
        <w:rPr>
          <w:b w:val="0"/>
          <w:bCs w:val="0"/>
          <w:i w:val="0"/>
          <w:sz w:val="20"/>
          <w:szCs w:val="20"/>
        </w:rPr>
        <w:t xml:space="preserve">ČJL-3-1-05 </w:t>
      </w:r>
      <w:r w:rsidRPr="009153E4">
        <w:rPr>
          <w:b w:val="0"/>
          <w:sz w:val="20"/>
          <w:szCs w:val="20"/>
        </w:rPr>
        <w:t>v krátkých mluvených projevech správně dýchá a volí vhodné tempo řeči</w:t>
      </w:r>
    </w:p>
    <w:p w14:paraId="573B3842" w14:textId="77777777" w:rsidR="001530B8" w:rsidRPr="009153E4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9153E4">
        <w:rPr>
          <w:b w:val="0"/>
          <w:bCs w:val="0"/>
          <w:i w:val="0"/>
          <w:sz w:val="20"/>
          <w:szCs w:val="20"/>
        </w:rPr>
        <w:t xml:space="preserve">ČJL-3-1-06 </w:t>
      </w:r>
      <w:r w:rsidRPr="009153E4">
        <w:rPr>
          <w:b w:val="0"/>
          <w:sz w:val="20"/>
          <w:szCs w:val="20"/>
        </w:rPr>
        <w:t>volí vhodné verbální i nonverbální prostředky řeči v běžných školních i mimoškolních situacích</w:t>
      </w:r>
    </w:p>
    <w:p w14:paraId="15EA233B" w14:textId="77777777" w:rsidR="001530B8" w:rsidRPr="009153E4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9153E4">
        <w:rPr>
          <w:b w:val="0"/>
          <w:bCs w:val="0"/>
          <w:i w:val="0"/>
          <w:sz w:val="20"/>
          <w:szCs w:val="20"/>
        </w:rPr>
        <w:t xml:space="preserve">ČJL-3-1-07 </w:t>
      </w:r>
      <w:r w:rsidRPr="009153E4">
        <w:rPr>
          <w:b w:val="0"/>
          <w:sz w:val="20"/>
          <w:szCs w:val="20"/>
        </w:rPr>
        <w:t>na základě vlastních zážitků tvoří krátký mluvený projev</w:t>
      </w:r>
    </w:p>
    <w:p w14:paraId="52564D73" w14:textId="77777777" w:rsidR="001530B8" w:rsidRPr="009153E4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9153E4">
        <w:rPr>
          <w:b w:val="0"/>
          <w:bCs w:val="0"/>
          <w:i w:val="0"/>
          <w:sz w:val="20"/>
          <w:szCs w:val="20"/>
        </w:rPr>
        <w:t xml:space="preserve">ČJL-3-1-08 </w:t>
      </w:r>
      <w:r w:rsidRPr="009153E4">
        <w:rPr>
          <w:b w:val="0"/>
          <w:sz w:val="20"/>
          <w:szCs w:val="20"/>
        </w:rPr>
        <w:t>zvládá základní hygienické návyky spojené se psaním</w:t>
      </w:r>
    </w:p>
    <w:p w14:paraId="53E60566" w14:textId="77777777" w:rsidR="001530B8" w:rsidRPr="009153E4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9153E4">
        <w:rPr>
          <w:b w:val="0"/>
          <w:bCs w:val="0"/>
          <w:i w:val="0"/>
          <w:sz w:val="20"/>
          <w:szCs w:val="20"/>
        </w:rPr>
        <w:t xml:space="preserve">ČJL-3-1-09 </w:t>
      </w:r>
      <w:r w:rsidRPr="009153E4">
        <w:rPr>
          <w:b w:val="0"/>
          <w:sz w:val="20"/>
          <w:szCs w:val="20"/>
        </w:rPr>
        <w:t>píše správné tvary písmen a číslic, správně spojuje písmena i slabiky; kontroluje vlastní písemný projev</w:t>
      </w:r>
    </w:p>
    <w:p w14:paraId="3A6A04FA" w14:textId="77777777" w:rsidR="001530B8" w:rsidRPr="009153E4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9153E4">
        <w:rPr>
          <w:b w:val="0"/>
          <w:bCs w:val="0"/>
          <w:i w:val="0"/>
          <w:sz w:val="20"/>
          <w:szCs w:val="20"/>
        </w:rPr>
        <w:t xml:space="preserve">ČJL-3-1-10 </w:t>
      </w:r>
      <w:r w:rsidRPr="009153E4">
        <w:rPr>
          <w:b w:val="0"/>
          <w:sz w:val="20"/>
          <w:szCs w:val="20"/>
        </w:rPr>
        <w:t>píše věcně i formálně správně jednoduchá sdělení</w:t>
      </w:r>
    </w:p>
    <w:p w14:paraId="104DCC61" w14:textId="77777777" w:rsidR="001530B8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9153E4">
        <w:rPr>
          <w:b w:val="0"/>
          <w:bCs w:val="0"/>
          <w:i w:val="0"/>
          <w:sz w:val="20"/>
          <w:szCs w:val="20"/>
        </w:rPr>
        <w:t xml:space="preserve">ČJL-3-1-11 </w:t>
      </w:r>
      <w:r w:rsidRPr="009153E4">
        <w:rPr>
          <w:b w:val="0"/>
          <w:sz w:val="20"/>
          <w:szCs w:val="20"/>
        </w:rPr>
        <w:t>seřadí ilustrace podle dějové posloupnosti a vypráví podle nich jednoduchý příběh</w:t>
      </w:r>
    </w:p>
    <w:p w14:paraId="13A66BC0" w14:textId="77777777" w:rsidR="00A27BCA" w:rsidRPr="009153E4" w:rsidRDefault="00A27BCA" w:rsidP="00A27BCA">
      <w:pPr>
        <w:pStyle w:val="Styl11bTunKurzvaVpravo02cmPed1b"/>
        <w:numPr>
          <w:ilvl w:val="0"/>
          <w:numId w:val="0"/>
        </w:numPr>
        <w:ind w:left="567"/>
        <w:rPr>
          <w:b w:val="0"/>
          <w:sz w:val="20"/>
          <w:szCs w:val="20"/>
        </w:rPr>
      </w:pPr>
    </w:p>
    <w:p w14:paraId="7280554D" w14:textId="77777777" w:rsidR="001530B8" w:rsidRDefault="001530B8" w:rsidP="001530B8">
      <w:pPr>
        <w:ind w:left="10620"/>
        <w:rPr>
          <w:b/>
          <w:bCs/>
          <w:sz w:val="32"/>
        </w:rPr>
      </w:pPr>
      <w:r>
        <w:rPr>
          <w:b/>
          <w:bCs/>
          <w:sz w:val="32"/>
        </w:rPr>
        <w:t>2.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680"/>
        <w:gridCol w:w="2340"/>
        <w:gridCol w:w="2732"/>
      </w:tblGrid>
      <w:tr w:rsidR="001530B8" w:rsidRPr="009153E4" w14:paraId="19B43B12" w14:textId="77777777" w:rsidTr="006D28BB">
        <w:tc>
          <w:tcPr>
            <w:tcW w:w="4390" w:type="dxa"/>
            <w:vAlign w:val="center"/>
          </w:tcPr>
          <w:p w14:paraId="40555FC9" w14:textId="77777777" w:rsidR="001530B8" w:rsidRPr="009153E4" w:rsidRDefault="001530B8" w:rsidP="00A27BCA">
            <w:pPr>
              <w:ind w:left="180"/>
              <w:jc w:val="center"/>
              <w:rPr>
                <w:szCs w:val="20"/>
              </w:rPr>
            </w:pPr>
            <w:r w:rsidRPr="009153E4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680" w:type="dxa"/>
            <w:vAlign w:val="center"/>
          </w:tcPr>
          <w:p w14:paraId="264882C1" w14:textId="77777777" w:rsidR="001530B8" w:rsidRPr="009153E4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9153E4">
              <w:rPr>
                <w:b/>
                <w:bCs/>
                <w:szCs w:val="20"/>
              </w:rPr>
              <w:t>Učivo</w:t>
            </w:r>
          </w:p>
        </w:tc>
        <w:tc>
          <w:tcPr>
            <w:tcW w:w="2340" w:type="dxa"/>
            <w:vAlign w:val="center"/>
          </w:tcPr>
          <w:p w14:paraId="46CCECB2" w14:textId="77777777" w:rsidR="001530B8" w:rsidRPr="009153E4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9153E4">
              <w:rPr>
                <w:b/>
                <w:bCs/>
                <w:szCs w:val="20"/>
              </w:rPr>
              <w:t>Téma</w:t>
            </w:r>
          </w:p>
        </w:tc>
        <w:tc>
          <w:tcPr>
            <w:tcW w:w="2732" w:type="dxa"/>
            <w:vAlign w:val="center"/>
          </w:tcPr>
          <w:p w14:paraId="3EA1468D" w14:textId="77777777" w:rsidR="001530B8" w:rsidRPr="009153E4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9153E4">
              <w:rPr>
                <w:b/>
                <w:bCs/>
                <w:szCs w:val="20"/>
              </w:rPr>
              <w:t>Průřezová témata,</w:t>
            </w:r>
          </w:p>
          <w:p w14:paraId="4C1C598D" w14:textId="77777777" w:rsidR="001530B8" w:rsidRPr="009153E4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9153E4">
              <w:rPr>
                <w:b/>
                <w:bCs/>
                <w:szCs w:val="20"/>
              </w:rPr>
              <w:t>kontexty a přesahy,</w:t>
            </w:r>
          </w:p>
          <w:p w14:paraId="76A45740" w14:textId="77777777" w:rsidR="001530B8" w:rsidRPr="009153E4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9153E4">
              <w:rPr>
                <w:b/>
                <w:bCs/>
                <w:szCs w:val="20"/>
              </w:rPr>
              <w:t>další poznámky</w:t>
            </w:r>
          </w:p>
        </w:tc>
      </w:tr>
      <w:tr w:rsidR="00997E10" w:rsidRPr="00997E10" w14:paraId="7F11057A" w14:textId="77777777" w:rsidTr="006D28BB">
        <w:tc>
          <w:tcPr>
            <w:tcW w:w="4390" w:type="dxa"/>
          </w:tcPr>
          <w:p w14:paraId="324AEF17" w14:textId="77777777" w:rsidR="001530B8" w:rsidRPr="00997E10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997E10">
              <w:t>Dbá na správnou výslovnost, tempo řeči a pravidelné dýchání 1-05,1-04</w:t>
            </w:r>
          </w:p>
          <w:p w14:paraId="7FC31F1E" w14:textId="77777777" w:rsidR="001530B8" w:rsidRPr="00997E10" w:rsidRDefault="001530B8" w:rsidP="006D28BB">
            <w:pPr>
              <w:ind w:left="425"/>
              <w:jc w:val="left"/>
            </w:pPr>
          </w:p>
        </w:tc>
        <w:tc>
          <w:tcPr>
            <w:tcW w:w="4680" w:type="dxa"/>
          </w:tcPr>
          <w:p w14:paraId="7B8DB2F6" w14:textId="77777777" w:rsidR="001530B8" w:rsidRPr="00997E10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997E10">
              <w:t>Základní techniky mluveného projevu (dýchání, tvoření hlasu, výslovnost)</w:t>
            </w:r>
          </w:p>
          <w:p w14:paraId="06178B52" w14:textId="77777777" w:rsidR="001530B8" w:rsidRPr="00997E10" w:rsidRDefault="001530B8" w:rsidP="006D28BB">
            <w:pPr>
              <w:ind w:left="425"/>
              <w:jc w:val="left"/>
            </w:pPr>
          </w:p>
        </w:tc>
        <w:tc>
          <w:tcPr>
            <w:tcW w:w="2340" w:type="dxa"/>
          </w:tcPr>
          <w:p w14:paraId="50487752" w14:textId="77777777" w:rsidR="001530B8" w:rsidRPr="00997E10" w:rsidRDefault="001530B8" w:rsidP="006D28BB"/>
        </w:tc>
        <w:tc>
          <w:tcPr>
            <w:tcW w:w="2732" w:type="dxa"/>
          </w:tcPr>
          <w:p w14:paraId="071656EA" w14:textId="77777777" w:rsidR="001530B8" w:rsidRPr="00997E10" w:rsidRDefault="00330D06" w:rsidP="006D28BB">
            <w:r w:rsidRPr="00997E10">
              <w:t>OSV8 – Komunikace</w:t>
            </w:r>
          </w:p>
        </w:tc>
      </w:tr>
      <w:tr w:rsidR="001530B8" w14:paraId="599F9A35" w14:textId="77777777" w:rsidTr="006D28BB">
        <w:tc>
          <w:tcPr>
            <w:tcW w:w="4390" w:type="dxa"/>
          </w:tcPr>
          <w:p w14:paraId="4B0C1B8C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Zvládá základní formy společenského styku – oslovení, pozdrav, poděkování, uplatňuje pravidla slušného chování 1-03</w:t>
            </w:r>
          </w:p>
          <w:p w14:paraId="2A899803" w14:textId="77777777" w:rsidR="001530B8" w:rsidRDefault="001530B8" w:rsidP="006D28BB"/>
        </w:tc>
        <w:tc>
          <w:tcPr>
            <w:tcW w:w="4680" w:type="dxa"/>
          </w:tcPr>
          <w:p w14:paraId="7B996FDF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</w:pPr>
            <w:r>
              <w:t>Vyjadřování závislé na komunikační situaci: pozdrav, oslovení, omluva, prosba, vzkaz, vypravování, dialog na základě obrazového materiálu, jednoduchý popis věci, popis podle obrázkové osnovy</w:t>
            </w:r>
          </w:p>
          <w:p w14:paraId="4865B479" w14:textId="77777777" w:rsidR="001530B8" w:rsidRDefault="001530B8" w:rsidP="006D28BB">
            <w:pPr>
              <w:ind w:left="65"/>
            </w:pPr>
          </w:p>
        </w:tc>
        <w:tc>
          <w:tcPr>
            <w:tcW w:w="2340" w:type="dxa"/>
          </w:tcPr>
          <w:p w14:paraId="00C9668B" w14:textId="77777777" w:rsidR="001530B8" w:rsidRDefault="001530B8" w:rsidP="006D28BB"/>
        </w:tc>
        <w:tc>
          <w:tcPr>
            <w:tcW w:w="2732" w:type="dxa"/>
          </w:tcPr>
          <w:p w14:paraId="496F9B24" w14:textId="77777777" w:rsidR="001530B8" w:rsidRDefault="001530B8" w:rsidP="006D28BB"/>
        </w:tc>
      </w:tr>
      <w:tr w:rsidR="001530B8" w14:paraId="1CFF270F" w14:textId="77777777" w:rsidTr="006D28BB">
        <w:tc>
          <w:tcPr>
            <w:tcW w:w="4390" w:type="dxa"/>
          </w:tcPr>
          <w:p w14:paraId="5AEBB84C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Zvládá vypravování vlastních zážitků, posloupnost děje, dovede vyjádřit většinu svých myšlenek 1-07,1-06,1-11</w:t>
            </w:r>
          </w:p>
          <w:p w14:paraId="200A1BAB" w14:textId="77777777" w:rsidR="001530B8" w:rsidRDefault="001530B8" w:rsidP="006D28BB"/>
        </w:tc>
        <w:tc>
          <w:tcPr>
            <w:tcW w:w="4680" w:type="dxa"/>
          </w:tcPr>
          <w:p w14:paraId="3ED443B7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Členění jazykového projevu</w:t>
            </w:r>
          </w:p>
          <w:p w14:paraId="7036A017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Vyprávění pohádky nebo povídky, spojování obsahu textu s ilustrací</w:t>
            </w:r>
          </w:p>
          <w:p w14:paraId="7AA87FAC" w14:textId="77777777" w:rsidR="001530B8" w:rsidRDefault="001530B8" w:rsidP="006D28BB">
            <w:pPr>
              <w:ind w:left="65"/>
            </w:pPr>
          </w:p>
        </w:tc>
        <w:tc>
          <w:tcPr>
            <w:tcW w:w="2340" w:type="dxa"/>
          </w:tcPr>
          <w:p w14:paraId="2D36EA4A" w14:textId="77777777" w:rsidR="001530B8" w:rsidRDefault="001530B8" w:rsidP="006D28BB"/>
        </w:tc>
        <w:tc>
          <w:tcPr>
            <w:tcW w:w="2732" w:type="dxa"/>
          </w:tcPr>
          <w:p w14:paraId="2EC6D5A7" w14:textId="77777777" w:rsidR="001530B8" w:rsidRDefault="001530B8" w:rsidP="006D28BB"/>
        </w:tc>
      </w:tr>
      <w:tr w:rsidR="001530B8" w14:paraId="64383270" w14:textId="77777777" w:rsidTr="006D28BB">
        <w:tc>
          <w:tcPr>
            <w:tcW w:w="4390" w:type="dxa"/>
          </w:tcPr>
          <w:p w14:paraId="038A378E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Dodržování stejnoměrné výšky a tvaru</w:t>
            </w:r>
            <w:r>
              <w:br/>
              <w:t xml:space="preserve"> písmen 1-09</w:t>
            </w:r>
          </w:p>
          <w:p w14:paraId="6881F28A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 xml:space="preserve">Dodržování požadavků na čitelnost, úhlednost, celkovou úpravu projevu a hygienické </w:t>
            </w:r>
            <w:r>
              <w:br/>
              <w:t>návyky 1-08,1- 10</w:t>
            </w:r>
          </w:p>
          <w:p w14:paraId="5C427B90" w14:textId="77777777" w:rsidR="001530B8" w:rsidRDefault="001530B8" w:rsidP="006D28BB"/>
        </w:tc>
        <w:tc>
          <w:tcPr>
            <w:tcW w:w="4680" w:type="dxa"/>
          </w:tcPr>
          <w:p w14:paraId="7D8B1E92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lastRenderedPageBreak/>
              <w:t>Plynulý a úhledný písemný projev</w:t>
            </w:r>
          </w:p>
          <w:p w14:paraId="5D20D062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 xml:space="preserve">Písmena velké i malé abecedy, číslic, psaní slov, vět i delší text, bez předlohy se správnými hygienickými návyky </w:t>
            </w:r>
          </w:p>
        </w:tc>
        <w:tc>
          <w:tcPr>
            <w:tcW w:w="2340" w:type="dxa"/>
          </w:tcPr>
          <w:p w14:paraId="4EE7177E" w14:textId="77777777" w:rsidR="001530B8" w:rsidRDefault="001530B8" w:rsidP="006D28BB"/>
        </w:tc>
        <w:tc>
          <w:tcPr>
            <w:tcW w:w="2732" w:type="dxa"/>
          </w:tcPr>
          <w:p w14:paraId="127D1917" w14:textId="77777777" w:rsidR="001530B8" w:rsidRDefault="001530B8" w:rsidP="006D28BB"/>
        </w:tc>
      </w:tr>
      <w:tr w:rsidR="001530B8" w14:paraId="18B2C5C0" w14:textId="77777777" w:rsidTr="006D28BB">
        <w:tc>
          <w:tcPr>
            <w:tcW w:w="4390" w:type="dxa"/>
          </w:tcPr>
          <w:p w14:paraId="5AF3DD89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Seřadí ilustrace podle dějové posloupnosti a podle nich jednoduchý příběh 1- 11</w:t>
            </w:r>
          </w:p>
          <w:p w14:paraId="5886AB5B" w14:textId="77777777" w:rsidR="001530B8" w:rsidRDefault="001530B8" w:rsidP="006D28BB"/>
        </w:tc>
        <w:tc>
          <w:tcPr>
            <w:tcW w:w="4680" w:type="dxa"/>
          </w:tcPr>
          <w:p w14:paraId="4168B30D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Vyprávění podle obrázkové osnovy</w:t>
            </w:r>
          </w:p>
        </w:tc>
        <w:tc>
          <w:tcPr>
            <w:tcW w:w="2340" w:type="dxa"/>
          </w:tcPr>
          <w:p w14:paraId="68A9D043" w14:textId="77777777" w:rsidR="001530B8" w:rsidRDefault="001530B8" w:rsidP="006D28BB"/>
        </w:tc>
        <w:tc>
          <w:tcPr>
            <w:tcW w:w="2732" w:type="dxa"/>
          </w:tcPr>
          <w:p w14:paraId="55A792AC" w14:textId="77777777" w:rsidR="001530B8" w:rsidRDefault="001530B8" w:rsidP="006D28BB"/>
        </w:tc>
      </w:tr>
    </w:tbl>
    <w:p w14:paraId="1D59147E" w14:textId="77777777" w:rsidR="001530B8" w:rsidRDefault="001530B8" w:rsidP="001530B8"/>
    <w:p w14:paraId="7D73F305" w14:textId="77777777" w:rsidR="001530B8" w:rsidRPr="009153E4" w:rsidRDefault="001530B8" w:rsidP="001530B8">
      <w:pPr>
        <w:pStyle w:val="Nadpis3"/>
        <w:rPr>
          <w:sz w:val="24"/>
          <w:szCs w:val="24"/>
        </w:rPr>
      </w:pPr>
      <w:r w:rsidRPr="009153E4">
        <w:rPr>
          <w:sz w:val="24"/>
          <w:szCs w:val="24"/>
        </w:rPr>
        <w:t>Jazyková výchova</w:t>
      </w:r>
    </w:p>
    <w:p w14:paraId="643F116F" w14:textId="77777777" w:rsidR="001530B8" w:rsidRDefault="001530B8" w:rsidP="009153E4">
      <w:pPr>
        <w:pStyle w:val="Nadpis4"/>
      </w:pPr>
      <w:r>
        <w:t>Očekávané výstupy z RVP</w:t>
      </w:r>
    </w:p>
    <w:p w14:paraId="628CAAA9" w14:textId="77777777" w:rsidR="001530B8" w:rsidRPr="009153E4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9153E4">
        <w:rPr>
          <w:b w:val="0"/>
          <w:bCs w:val="0"/>
          <w:i w:val="0"/>
          <w:sz w:val="20"/>
          <w:szCs w:val="20"/>
        </w:rPr>
        <w:t xml:space="preserve">ČJL-3-2-01 </w:t>
      </w:r>
      <w:r w:rsidRPr="009153E4">
        <w:rPr>
          <w:b w:val="0"/>
          <w:sz w:val="20"/>
          <w:szCs w:val="20"/>
        </w:rPr>
        <w:t>rozlišuje zvukovou a grafickou podobu slova, člení slova na hlásky, odlišuje dlouhé a krátké samohlásky</w:t>
      </w:r>
    </w:p>
    <w:p w14:paraId="497BFF58" w14:textId="77777777" w:rsidR="001530B8" w:rsidRPr="009153E4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9153E4">
        <w:rPr>
          <w:b w:val="0"/>
          <w:bCs w:val="0"/>
          <w:i w:val="0"/>
          <w:sz w:val="20"/>
          <w:szCs w:val="20"/>
        </w:rPr>
        <w:t xml:space="preserve">ČJL-3-2-02 </w:t>
      </w:r>
      <w:r w:rsidRPr="009153E4">
        <w:rPr>
          <w:b w:val="0"/>
          <w:sz w:val="20"/>
          <w:szCs w:val="20"/>
        </w:rPr>
        <w:t>porovnává významy slov, zvláště slova opačného významu a slova významem souřadná, nadřazená a podřazená, vyhledá v textu slova příbuzná</w:t>
      </w:r>
    </w:p>
    <w:p w14:paraId="34FFA6AA" w14:textId="77777777" w:rsidR="001530B8" w:rsidRPr="009153E4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9153E4">
        <w:rPr>
          <w:b w:val="0"/>
          <w:bCs w:val="0"/>
          <w:i w:val="0"/>
          <w:sz w:val="20"/>
          <w:szCs w:val="20"/>
        </w:rPr>
        <w:t xml:space="preserve">ČJL-3-2-03 </w:t>
      </w:r>
      <w:r w:rsidRPr="009153E4">
        <w:rPr>
          <w:b w:val="0"/>
          <w:sz w:val="20"/>
          <w:szCs w:val="20"/>
        </w:rPr>
        <w:t>porovnává a třídí slova podle zobecněného významu – děj, věc, okolnost, vlastnost</w:t>
      </w:r>
    </w:p>
    <w:p w14:paraId="4EA99D7A" w14:textId="77777777" w:rsidR="001530B8" w:rsidRPr="009153E4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9153E4">
        <w:rPr>
          <w:b w:val="0"/>
          <w:bCs w:val="0"/>
          <w:i w:val="0"/>
          <w:sz w:val="20"/>
          <w:szCs w:val="20"/>
        </w:rPr>
        <w:t xml:space="preserve">ČJL-3-2-04 </w:t>
      </w:r>
      <w:r w:rsidRPr="009153E4">
        <w:rPr>
          <w:b w:val="0"/>
          <w:sz w:val="20"/>
          <w:szCs w:val="20"/>
        </w:rPr>
        <w:t>rozlišuje slovní druhy v základním tvaru</w:t>
      </w:r>
    </w:p>
    <w:p w14:paraId="5C0B235E" w14:textId="77777777" w:rsidR="001530B8" w:rsidRPr="009153E4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9153E4">
        <w:rPr>
          <w:b w:val="0"/>
          <w:bCs w:val="0"/>
          <w:i w:val="0"/>
          <w:sz w:val="20"/>
          <w:szCs w:val="20"/>
        </w:rPr>
        <w:t xml:space="preserve">ČJL-3-2-05 </w:t>
      </w:r>
      <w:r w:rsidRPr="009153E4">
        <w:rPr>
          <w:b w:val="0"/>
          <w:sz w:val="20"/>
          <w:szCs w:val="20"/>
        </w:rPr>
        <w:t>užívá v mluveném projevu správné gramatické tvary podstatných jmen, přídavných jmen a sloves</w:t>
      </w:r>
    </w:p>
    <w:p w14:paraId="3258A304" w14:textId="77777777" w:rsidR="001530B8" w:rsidRPr="009153E4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9153E4">
        <w:rPr>
          <w:b w:val="0"/>
          <w:bCs w:val="0"/>
          <w:i w:val="0"/>
          <w:sz w:val="20"/>
          <w:szCs w:val="20"/>
        </w:rPr>
        <w:t xml:space="preserve">ČJL-3-2-06 </w:t>
      </w:r>
      <w:r w:rsidRPr="009153E4">
        <w:rPr>
          <w:b w:val="0"/>
          <w:bCs w:val="0"/>
          <w:sz w:val="20"/>
          <w:szCs w:val="20"/>
        </w:rPr>
        <w:t>s</w:t>
      </w:r>
      <w:r w:rsidRPr="009153E4">
        <w:rPr>
          <w:b w:val="0"/>
          <w:sz w:val="20"/>
          <w:szCs w:val="20"/>
        </w:rPr>
        <w:t>pojuje věty do jednodušších souvětí vhodnými spojkami a jinými spojovacími výrazy</w:t>
      </w:r>
    </w:p>
    <w:p w14:paraId="0D72B071" w14:textId="77777777" w:rsidR="001530B8" w:rsidRPr="009153E4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9153E4">
        <w:rPr>
          <w:b w:val="0"/>
          <w:bCs w:val="0"/>
          <w:i w:val="0"/>
          <w:sz w:val="20"/>
          <w:szCs w:val="20"/>
        </w:rPr>
        <w:t xml:space="preserve">ČJL-3-2-07 </w:t>
      </w:r>
      <w:r w:rsidRPr="009153E4">
        <w:rPr>
          <w:b w:val="0"/>
          <w:sz w:val="20"/>
          <w:szCs w:val="20"/>
        </w:rPr>
        <w:t>rozlišuje v textu druhy vět podle postoje mluvčího a k jejich vytvoření volí vhodné jazykové i zvukové prostředky</w:t>
      </w:r>
    </w:p>
    <w:p w14:paraId="03E78651" w14:textId="77777777" w:rsidR="001530B8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9153E4">
        <w:rPr>
          <w:b w:val="0"/>
          <w:bCs w:val="0"/>
          <w:i w:val="0"/>
          <w:sz w:val="20"/>
          <w:szCs w:val="20"/>
        </w:rPr>
        <w:t xml:space="preserve">ČJL-3-2-08 </w:t>
      </w:r>
      <w:r w:rsidRPr="009153E4">
        <w:rPr>
          <w:b w:val="0"/>
          <w:sz w:val="20"/>
          <w:szCs w:val="20"/>
        </w:rPr>
        <w:t>odůvodňuje a píše správně: i/y po tvrdých a měkkých souhláskách i po obojetných souhláskách ve vyjmenovaných slovech; dě, tě, ně, ú/ů, bě, pě, vě, mě – mimo morfologický šev; velká písmena na začátku věty a v typických případech vlastních jmen osob, zvířat a místních pojmenování</w:t>
      </w:r>
    </w:p>
    <w:p w14:paraId="64188BCB" w14:textId="77777777" w:rsidR="00A27BCA" w:rsidRPr="009153E4" w:rsidRDefault="00A27BCA" w:rsidP="00A27BCA">
      <w:pPr>
        <w:pStyle w:val="Styl11bTunKurzvaVpravo02cmPed1b"/>
        <w:numPr>
          <w:ilvl w:val="0"/>
          <w:numId w:val="0"/>
        </w:numPr>
        <w:ind w:left="567"/>
        <w:rPr>
          <w:b w:val="0"/>
          <w:sz w:val="20"/>
          <w:szCs w:val="20"/>
        </w:rPr>
      </w:pPr>
    </w:p>
    <w:p w14:paraId="1CB7D7B2" w14:textId="77777777" w:rsidR="001530B8" w:rsidRDefault="001530B8" w:rsidP="001530B8">
      <w:pPr>
        <w:ind w:left="10620"/>
        <w:rPr>
          <w:b/>
          <w:bCs/>
          <w:sz w:val="32"/>
        </w:rPr>
      </w:pPr>
      <w:r>
        <w:rPr>
          <w:b/>
          <w:bCs/>
          <w:sz w:val="32"/>
        </w:rPr>
        <w:t>2.ročník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680"/>
        <w:gridCol w:w="2340"/>
        <w:gridCol w:w="2732"/>
      </w:tblGrid>
      <w:tr w:rsidR="001530B8" w:rsidRPr="009153E4" w14:paraId="351A421C" w14:textId="77777777" w:rsidTr="006D28BB">
        <w:tc>
          <w:tcPr>
            <w:tcW w:w="4390" w:type="dxa"/>
            <w:vAlign w:val="center"/>
          </w:tcPr>
          <w:p w14:paraId="53DA7F2F" w14:textId="77777777" w:rsidR="001530B8" w:rsidRPr="009153E4" w:rsidRDefault="001530B8" w:rsidP="00A27BCA">
            <w:pPr>
              <w:ind w:left="180"/>
              <w:jc w:val="center"/>
              <w:rPr>
                <w:szCs w:val="20"/>
              </w:rPr>
            </w:pPr>
            <w:r w:rsidRPr="009153E4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680" w:type="dxa"/>
            <w:vAlign w:val="center"/>
          </w:tcPr>
          <w:p w14:paraId="004E1EC5" w14:textId="77777777" w:rsidR="001530B8" w:rsidRPr="009153E4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9153E4">
              <w:rPr>
                <w:b/>
                <w:bCs/>
                <w:szCs w:val="20"/>
              </w:rPr>
              <w:t>Učivo</w:t>
            </w:r>
          </w:p>
        </w:tc>
        <w:tc>
          <w:tcPr>
            <w:tcW w:w="2340" w:type="dxa"/>
            <w:vAlign w:val="center"/>
          </w:tcPr>
          <w:p w14:paraId="4FFF263C" w14:textId="77777777" w:rsidR="001530B8" w:rsidRPr="009153E4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9153E4">
              <w:rPr>
                <w:b/>
                <w:bCs/>
                <w:szCs w:val="20"/>
              </w:rPr>
              <w:t>Téma</w:t>
            </w:r>
          </w:p>
        </w:tc>
        <w:tc>
          <w:tcPr>
            <w:tcW w:w="2732" w:type="dxa"/>
            <w:vAlign w:val="center"/>
          </w:tcPr>
          <w:p w14:paraId="0A6AAE42" w14:textId="77777777" w:rsidR="001530B8" w:rsidRPr="009153E4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9153E4">
              <w:rPr>
                <w:b/>
                <w:bCs/>
                <w:szCs w:val="20"/>
              </w:rPr>
              <w:t>Průřezová témata,</w:t>
            </w:r>
          </w:p>
          <w:p w14:paraId="39ABCF67" w14:textId="77777777" w:rsidR="001530B8" w:rsidRPr="009153E4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9153E4">
              <w:rPr>
                <w:b/>
                <w:bCs/>
                <w:szCs w:val="20"/>
              </w:rPr>
              <w:t>kontexty a přesahy,</w:t>
            </w:r>
          </w:p>
          <w:p w14:paraId="0F406974" w14:textId="77777777" w:rsidR="001530B8" w:rsidRPr="009153E4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9153E4">
              <w:rPr>
                <w:b/>
                <w:bCs/>
                <w:szCs w:val="20"/>
              </w:rPr>
              <w:t>další poznámky</w:t>
            </w:r>
          </w:p>
        </w:tc>
      </w:tr>
      <w:tr w:rsidR="001530B8" w14:paraId="1B343120" w14:textId="77777777" w:rsidTr="006D28BB">
        <w:tc>
          <w:tcPr>
            <w:tcW w:w="4390" w:type="dxa"/>
          </w:tcPr>
          <w:p w14:paraId="4B670423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Seznamuje se s názvy slovních druhů 2-04,2-05</w:t>
            </w:r>
          </w:p>
          <w:p w14:paraId="4A1695FF" w14:textId="77777777" w:rsidR="001530B8" w:rsidRDefault="001530B8" w:rsidP="006D28BB"/>
        </w:tc>
        <w:tc>
          <w:tcPr>
            <w:tcW w:w="4680" w:type="dxa"/>
          </w:tcPr>
          <w:p w14:paraId="5F8524F6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Poznávání podstatných jmen, sloves a předložek v textu</w:t>
            </w:r>
          </w:p>
        </w:tc>
        <w:tc>
          <w:tcPr>
            <w:tcW w:w="2340" w:type="dxa"/>
          </w:tcPr>
          <w:p w14:paraId="11E7DC98" w14:textId="77777777" w:rsidR="001530B8" w:rsidRDefault="001530B8" w:rsidP="006D28BB"/>
        </w:tc>
        <w:tc>
          <w:tcPr>
            <w:tcW w:w="2732" w:type="dxa"/>
          </w:tcPr>
          <w:p w14:paraId="070663ED" w14:textId="77777777" w:rsidR="001530B8" w:rsidRDefault="001530B8" w:rsidP="006D28BB"/>
        </w:tc>
      </w:tr>
      <w:tr w:rsidR="001530B8" w14:paraId="02C4F456" w14:textId="77777777" w:rsidTr="006D28BB">
        <w:tc>
          <w:tcPr>
            <w:tcW w:w="4390" w:type="dxa"/>
          </w:tcPr>
          <w:p w14:paraId="3C4D4AAD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Třídí slova podle slovního významu (slova nadřazená, podřazená, souřadná) 2-02,2-03</w:t>
            </w:r>
          </w:p>
          <w:p w14:paraId="7C36B592" w14:textId="77777777" w:rsidR="001530B8" w:rsidRDefault="001530B8" w:rsidP="006D28BB"/>
        </w:tc>
        <w:tc>
          <w:tcPr>
            <w:tcW w:w="4680" w:type="dxa"/>
          </w:tcPr>
          <w:p w14:paraId="59E0A35D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Rozlišování slov ve větě, slovní význam, slova významem nadřazená, podřazená, souřadná</w:t>
            </w:r>
          </w:p>
          <w:p w14:paraId="19E81468" w14:textId="77777777" w:rsidR="001530B8" w:rsidRDefault="001530B8" w:rsidP="006D28BB">
            <w:pPr>
              <w:ind w:left="65"/>
              <w:jc w:val="left"/>
            </w:pPr>
          </w:p>
        </w:tc>
        <w:tc>
          <w:tcPr>
            <w:tcW w:w="2340" w:type="dxa"/>
          </w:tcPr>
          <w:p w14:paraId="7763A9A7" w14:textId="77777777" w:rsidR="001530B8" w:rsidRDefault="001530B8" w:rsidP="006D28BB"/>
        </w:tc>
        <w:tc>
          <w:tcPr>
            <w:tcW w:w="2732" w:type="dxa"/>
          </w:tcPr>
          <w:p w14:paraId="45705DA2" w14:textId="77777777" w:rsidR="001530B8" w:rsidRDefault="001530B8" w:rsidP="006D28BB"/>
        </w:tc>
      </w:tr>
      <w:tr w:rsidR="001530B8" w14:paraId="7A3ABD11" w14:textId="77777777" w:rsidTr="006D28BB">
        <w:tc>
          <w:tcPr>
            <w:tcW w:w="4390" w:type="dxa"/>
          </w:tcPr>
          <w:p w14:paraId="58DE2A9B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Dokáže uspořádat slova ve větě a věty do souvislého textu, chápe větu jako jednotku jazykového projevu 2-06</w:t>
            </w:r>
          </w:p>
          <w:p w14:paraId="5E157252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Rozlišuje druhy vět podle postoje mluvčího 2-07</w:t>
            </w:r>
          </w:p>
          <w:p w14:paraId="77CFA7DA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num" w:pos="1440"/>
              </w:tabs>
              <w:ind w:left="360"/>
            </w:pPr>
            <w:r>
              <w:t>Rozlišuje obecná a vlastní jména 2-08</w:t>
            </w:r>
          </w:p>
          <w:p w14:paraId="74673DE5" w14:textId="77777777" w:rsidR="001530B8" w:rsidRDefault="001530B8" w:rsidP="006D28BB"/>
        </w:tc>
        <w:tc>
          <w:tcPr>
            <w:tcW w:w="4680" w:type="dxa"/>
          </w:tcPr>
          <w:p w14:paraId="37BE6304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Druhy vět podle postoje mluvčího, správná interpunkce na konci věty, velké písmeno na začátku věty, vlastní jména osob, zvířat a místních pojmenování, učí se poznávat větu jednoduchou  a souvětí</w:t>
            </w:r>
          </w:p>
          <w:p w14:paraId="1DE96ECA" w14:textId="77777777" w:rsidR="001530B8" w:rsidRDefault="001530B8" w:rsidP="006D28BB">
            <w:pPr>
              <w:ind w:left="65"/>
              <w:jc w:val="left"/>
            </w:pPr>
          </w:p>
          <w:p w14:paraId="1F4C0929" w14:textId="77777777" w:rsidR="001530B8" w:rsidRDefault="001530B8" w:rsidP="006D28BB">
            <w:pPr>
              <w:ind w:left="425"/>
              <w:jc w:val="left"/>
            </w:pPr>
            <w:r>
              <w:t>Seznámení s abecedou</w:t>
            </w:r>
          </w:p>
        </w:tc>
        <w:tc>
          <w:tcPr>
            <w:tcW w:w="2340" w:type="dxa"/>
          </w:tcPr>
          <w:p w14:paraId="43083233" w14:textId="77777777" w:rsidR="001530B8" w:rsidRDefault="001530B8" w:rsidP="006D28BB"/>
        </w:tc>
        <w:tc>
          <w:tcPr>
            <w:tcW w:w="2732" w:type="dxa"/>
          </w:tcPr>
          <w:p w14:paraId="2C7AB33C" w14:textId="77777777" w:rsidR="001530B8" w:rsidRDefault="001530B8" w:rsidP="006D28BB"/>
        </w:tc>
      </w:tr>
      <w:tr w:rsidR="001530B8" w14:paraId="2CC35D8A" w14:textId="77777777" w:rsidTr="006D28BB">
        <w:tc>
          <w:tcPr>
            <w:tcW w:w="4390" w:type="dxa"/>
          </w:tcPr>
          <w:p w14:paraId="3A741ED3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Rozděluje hlásky na samohlásky, souhlásky, dvojhlásky, tvrdé a měkké souhlásky 2-01,2-08</w:t>
            </w:r>
          </w:p>
          <w:p w14:paraId="13CF62FD" w14:textId="77777777" w:rsidR="001530B8" w:rsidRDefault="001530B8" w:rsidP="006D28BB">
            <w:pPr>
              <w:ind w:left="425"/>
              <w:jc w:val="left"/>
            </w:pPr>
          </w:p>
        </w:tc>
        <w:tc>
          <w:tcPr>
            <w:tcW w:w="4680" w:type="dxa"/>
          </w:tcPr>
          <w:p w14:paraId="161551B0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Slabiky a hlásky, dělení slov na slabiky, zvuková stavba slova</w:t>
            </w:r>
          </w:p>
          <w:p w14:paraId="4AEB953E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lastRenderedPageBreak/>
              <w:t>Rozlišování hlásek – samohlásky, souhlásky, dvojhlásky a slabikotvorné r,l</w:t>
            </w:r>
          </w:p>
          <w:p w14:paraId="4AC9503A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Výslovnost a pravopis v souhláskách znělých a neznělých na konci a uvnitř slov</w:t>
            </w:r>
          </w:p>
          <w:p w14:paraId="28179FB5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Krátké a dlouhé samohlásky – sluchové rozlišování a výslovnost</w:t>
            </w:r>
          </w:p>
          <w:p w14:paraId="2D56A60A" w14:textId="77777777" w:rsidR="001530B8" w:rsidRDefault="001530B8" w:rsidP="006D28BB">
            <w:pPr>
              <w:ind w:left="65"/>
              <w:jc w:val="left"/>
            </w:pPr>
          </w:p>
        </w:tc>
        <w:tc>
          <w:tcPr>
            <w:tcW w:w="2340" w:type="dxa"/>
          </w:tcPr>
          <w:p w14:paraId="702CABD1" w14:textId="77777777" w:rsidR="001530B8" w:rsidRDefault="001530B8" w:rsidP="006D28BB"/>
        </w:tc>
        <w:tc>
          <w:tcPr>
            <w:tcW w:w="2732" w:type="dxa"/>
          </w:tcPr>
          <w:p w14:paraId="7CC85720" w14:textId="77777777" w:rsidR="001530B8" w:rsidRDefault="001530B8" w:rsidP="006D28BB"/>
        </w:tc>
      </w:tr>
      <w:tr w:rsidR="001530B8" w14:paraId="54F182B4" w14:textId="77777777" w:rsidTr="006D28BB">
        <w:tc>
          <w:tcPr>
            <w:tcW w:w="4390" w:type="dxa"/>
          </w:tcPr>
          <w:p w14:paraId="5DE834CC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Aplikuje znalosti pravopisu ú/ů, i/y a výslovnost i psaní slov se skupinami dě, tě, ně, bě, pě, vě, mě 2-08</w:t>
            </w:r>
          </w:p>
        </w:tc>
        <w:tc>
          <w:tcPr>
            <w:tcW w:w="4680" w:type="dxa"/>
          </w:tcPr>
          <w:p w14:paraId="303E62C2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Pravopis ú/ů, sluchové rozlišování, výslovnost a pravopis i/y po tvrdých a měkkých souhláskách</w:t>
            </w:r>
          </w:p>
          <w:p w14:paraId="645F6E7D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Psaní písmene ě ve skupinách dě, tě, ně, bě, pě, vě, mě</w:t>
            </w:r>
          </w:p>
        </w:tc>
        <w:tc>
          <w:tcPr>
            <w:tcW w:w="2340" w:type="dxa"/>
          </w:tcPr>
          <w:p w14:paraId="3C1E8C39" w14:textId="77777777" w:rsidR="001530B8" w:rsidRDefault="001530B8" w:rsidP="006D28BB"/>
        </w:tc>
        <w:tc>
          <w:tcPr>
            <w:tcW w:w="2732" w:type="dxa"/>
          </w:tcPr>
          <w:p w14:paraId="7AF6463D" w14:textId="77777777" w:rsidR="001530B8" w:rsidRDefault="001530B8" w:rsidP="006D28BB"/>
        </w:tc>
      </w:tr>
    </w:tbl>
    <w:p w14:paraId="503006A3" w14:textId="77777777" w:rsidR="009153E4" w:rsidRDefault="009153E4" w:rsidP="001530B8">
      <w:pPr>
        <w:pStyle w:val="Nadpis3"/>
        <w:rPr>
          <w:sz w:val="24"/>
          <w:szCs w:val="24"/>
        </w:rPr>
      </w:pPr>
    </w:p>
    <w:p w14:paraId="5D7B6D7C" w14:textId="77777777" w:rsidR="001530B8" w:rsidRPr="009153E4" w:rsidRDefault="001530B8" w:rsidP="001530B8">
      <w:pPr>
        <w:pStyle w:val="Nadpis3"/>
        <w:rPr>
          <w:sz w:val="24"/>
          <w:szCs w:val="24"/>
        </w:rPr>
      </w:pPr>
      <w:r w:rsidRPr="009153E4">
        <w:rPr>
          <w:sz w:val="24"/>
          <w:szCs w:val="24"/>
        </w:rPr>
        <w:t>Literární výchova</w:t>
      </w:r>
    </w:p>
    <w:p w14:paraId="632418D1" w14:textId="77777777" w:rsidR="001530B8" w:rsidRDefault="001530B8" w:rsidP="009153E4">
      <w:pPr>
        <w:pStyle w:val="Nadpis4"/>
      </w:pPr>
      <w:r>
        <w:t>Očekávané výstupy z RVP</w:t>
      </w:r>
    </w:p>
    <w:p w14:paraId="7AD903E8" w14:textId="77777777" w:rsidR="001530B8" w:rsidRPr="009153E4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9153E4">
        <w:rPr>
          <w:b w:val="0"/>
          <w:bCs w:val="0"/>
          <w:i w:val="0"/>
          <w:sz w:val="20"/>
          <w:szCs w:val="20"/>
        </w:rPr>
        <w:t xml:space="preserve">ČJL-3-3-01 </w:t>
      </w:r>
      <w:r w:rsidRPr="009153E4">
        <w:rPr>
          <w:b w:val="0"/>
          <w:sz w:val="20"/>
          <w:szCs w:val="20"/>
        </w:rPr>
        <w:t>čte a přednáší zpaměti ve vhodném frázování a tempu literární texty přiměřené věku</w:t>
      </w:r>
    </w:p>
    <w:p w14:paraId="7277D064" w14:textId="77777777" w:rsidR="001530B8" w:rsidRPr="009153E4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9153E4">
        <w:rPr>
          <w:b w:val="0"/>
          <w:bCs w:val="0"/>
          <w:i w:val="0"/>
          <w:sz w:val="20"/>
          <w:szCs w:val="20"/>
        </w:rPr>
        <w:t xml:space="preserve">ČJL-3-3-02 </w:t>
      </w:r>
      <w:r w:rsidRPr="009153E4">
        <w:rPr>
          <w:b w:val="0"/>
          <w:sz w:val="20"/>
          <w:szCs w:val="20"/>
        </w:rPr>
        <w:t>vyjadřuje své pocity z přečteného textu</w:t>
      </w:r>
    </w:p>
    <w:p w14:paraId="798288EE" w14:textId="77777777" w:rsidR="001530B8" w:rsidRPr="009153E4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9153E4">
        <w:rPr>
          <w:b w:val="0"/>
          <w:bCs w:val="0"/>
          <w:i w:val="0"/>
          <w:sz w:val="20"/>
          <w:szCs w:val="20"/>
        </w:rPr>
        <w:t xml:space="preserve">ČJL-3-3-03 </w:t>
      </w:r>
      <w:r w:rsidRPr="009153E4">
        <w:rPr>
          <w:b w:val="0"/>
          <w:sz w:val="20"/>
          <w:szCs w:val="20"/>
        </w:rPr>
        <w:t>rozlišuje vyjadřování v próze a ve verších, odlišuje pohádku od ostatních vyprávění</w:t>
      </w:r>
    </w:p>
    <w:p w14:paraId="1FCC155D" w14:textId="77777777" w:rsidR="001530B8" w:rsidRDefault="001530B8" w:rsidP="001530B8">
      <w:pPr>
        <w:ind w:left="10620"/>
        <w:rPr>
          <w:b/>
          <w:bCs/>
          <w:sz w:val="32"/>
        </w:rPr>
      </w:pPr>
      <w:r>
        <w:rPr>
          <w:b/>
          <w:bCs/>
          <w:sz w:val="32"/>
        </w:rPr>
        <w:t>2.</w:t>
      </w:r>
      <w:r w:rsidR="009153E4">
        <w:rPr>
          <w:b/>
          <w:bCs/>
          <w:sz w:val="32"/>
        </w:rPr>
        <w:t xml:space="preserve"> </w:t>
      </w:r>
      <w:r>
        <w:rPr>
          <w:b/>
          <w:bCs/>
          <w:sz w:val="32"/>
        </w:rPr>
        <w:t>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680"/>
        <w:gridCol w:w="2340"/>
        <w:gridCol w:w="2732"/>
      </w:tblGrid>
      <w:tr w:rsidR="001530B8" w:rsidRPr="009153E4" w14:paraId="14FAEB7A" w14:textId="77777777" w:rsidTr="006D28BB">
        <w:tc>
          <w:tcPr>
            <w:tcW w:w="4390" w:type="dxa"/>
            <w:vAlign w:val="center"/>
          </w:tcPr>
          <w:p w14:paraId="735C50D9" w14:textId="77777777" w:rsidR="001530B8" w:rsidRPr="009153E4" w:rsidRDefault="001530B8" w:rsidP="00A27BCA">
            <w:pPr>
              <w:ind w:left="180"/>
              <w:jc w:val="center"/>
              <w:rPr>
                <w:szCs w:val="20"/>
              </w:rPr>
            </w:pPr>
            <w:r w:rsidRPr="009153E4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680" w:type="dxa"/>
            <w:vAlign w:val="center"/>
          </w:tcPr>
          <w:p w14:paraId="37967A49" w14:textId="77777777" w:rsidR="001530B8" w:rsidRPr="009153E4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9153E4">
              <w:rPr>
                <w:b/>
                <w:bCs/>
                <w:szCs w:val="20"/>
              </w:rPr>
              <w:t>Učivo</w:t>
            </w:r>
          </w:p>
        </w:tc>
        <w:tc>
          <w:tcPr>
            <w:tcW w:w="2340" w:type="dxa"/>
            <w:vAlign w:val="center"/>
          </w:tcPr>
          <w:p w14:paraId="22DE1A43" w14:textId="77777777" w:rsidR="001530B8" w:rsidRPr="009153E4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9153E4">
              <w:rPr>
                <w:b/>
                <w:bCs/>
                <w:szCs w:val="20"/>
              </w:rPr>
              <w:t>Téma</w:t>
            </w:r>
          </w:p>
        </w:tc>
        <w:tc>
          <w:tcPr>
            <w:tcW w:w="2732" w:type="dxa"/>
            <w:vAlign w:val="center"/>
          </w:tcPr>
          <w:p w14:paraId="3DA24AB7" w14:textId="77777777" w:rsidR="001530B8" w:rsidRPr="009153E4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9153E4">
              <w:rPr>
                <w:b/>
                <w:bCs/>
                <w:szCs w:val="20"/>
              </w:rPr>
              <w:t>Průřezová témata,</w:t>
            </w:r>
          </w:p>
          <w:p w14:paraId="1619282C" w14:textId="77777777" w:rsidR="001530B8" w:rsidRPr="009153E4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9153E4">
              <w:rPr>
                <w:b/>
                <w:bCs/>
                <w:szCs w:val="20"/>
              </w:rPr>
              <w:t>kontexty a přesahy,</w:t>
            </w:r>
          </w:p>
          <w:p w14:paraId="5E26E3B8" w14:textId="77777777" w:rsidR="001530B8" w:rsidRPr="009153E4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9153E4">
              <w:rPr>
                <w:b/>
                <w:bCs/>
                <w:szCs w:val="20"/>
              </w:rPr>
              <w:t>další poznámky</w:t>
            </w:r>
          </w:p>
        </w:tc>
      </w:tr>
      <w:tr w:rsidR="001530B8" w14:paraId="6246F322" w14:textId="77777777" w:rsidTr="006D28BB">
        <w:tc>
          <w:tcPr>
            <w:tcW w:w="4390" w:type="dxa"/>
          </w:tcPr>
          <w:p w14:paraId="792874CB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Koncentrace pozornosti na poslech pohádek a krátkých příběhů 3-01</w:t>
            </w:r>
          </w:p>
          <w:p w14:paraId="201588E8" w14:textId="77777777" w:rsidR="001530B8" w:rsidRDefault="001530B8" w:rsidP="006D28BB">
            <w:pPr>
              <w:ind w:left="425"/>
              <w:jc w:val="left"/>
            </w:pPr>
          </w:p>
        </w:tc>
        <w:tc>
          <w:tcPr>
            <w:tcW w:w="4680" w:type="dxa"/>
          </w:tcPr>
          <w:p w14:paraId="7531FB2E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Tvořivé činnosti s literárním textem</w:t>
            </w:r>
          </w:p>
          <w:p w14:paraId="197DF7D1" w14:textId="77777777" w:rsidR="001530B8" w:rsidRDefault="001530B8" w:rsidP="006D28BB">
            <w:pPr>
              <w:ind w:left="425"/>
              <w:jc w:val="left"/>
            </w:pPr>
          </w:p>
        </w:tc>
        <w:tc>
          <w:tcPr>
            <w:tcW w:w="2340" w:type="dxa"/>
          </w:tcPr>
          <w:p w14:paraId="1098DA2E" w14:textId="77777777" w:rsidR="001530B8" w:rsidRDefault="001530B8" w:rsidP="006D28BB"/>
        </w:tc>
        <w:tc>
          <w:tcPr>
            <w:tcW w:w="2732" w:type="dxa"/>
          </w:tcPr>
          <w:p w14:paraId="52F6D49A" w14:textId="77777777" w:rsidR="001530B8" w:rsidRDefault="001530B8" w:rsidP="006D28BB"/>
        </w:tc>
      </w:tr>
      <w:tr w:rsidR="001530B8" w14:paraId="425542EF" w14:textId="77777777" w:rsidTr="006D28BB">
        <w:tc>
          <w:tcPr>
            <w:tcW w:w="4390" w:type="dxa"/>
          </w:tcPr>
          <w:p w14:paraId="56EA3B5D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Reprodukce jednoduché říkanky a básničky, krátkého textu podle otázek a ilustrací 3-02</w:t>
            </w:r>
          </w:p>
          <w:p w14:paraId="72F43AB8" w14:textId="77777777" w:rsidR="001530B8" w:rsidRDefault="001530B8" w:rsidP="006D28BB">
            <w:pPr>
              <w:ind w:left="425"/>
              <w:jc w:val="left"/>
            </w:pPr>
          </w:p>
        </w:tc>
        <w:tc>
          <w:tcPr>
            <w:tcW w:w="4680" w:type="dxa"/>
          </w:tcPr>
          <w:p w14:paraId="1E7DA02E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Základní literární pojmy: pohádka, báseň</w:t>
            </w:r>
          </w:p>
          <w:p w14:paraId="5476B796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Seznamování s poezií (verš, rým, sloka) a prózou (vypravěč, příběh, děj)</w:t>
            </w:r>
          </w:p>
          <w:p w14:paraId="696DDC24" w14:textId="77777777" w:rsidR="001530B8" w:rsidRDefault="001530B8" w:rsidP="006D28BB">
            <w:pPr>
              <w:ind w:left="425"/>
              <w:jc w:val="left"/>
            </w:pPr>
          </w:p>
        </w:tc>
        <w:tc>
          <w:tcPr>
            <w:tcW w:w="2340" w:type="dxa"/>
          </w:tcPr>
          <w:p w14:paraId="36A34B70" w14:textId="77777777" w:rsidR="001530B8" w:rsidRDefault="001530B8" w:rsidP="006D28BB"/>
        </w:tc>
        <w:tc>
          <w:tcPr>
            <w:tcW w:w="2732" w:type="dxa"/>
          </w:tcPr>
          <w:p w14:paraId="3191D2EB" w14:textId="77777777" w:rsidR="001530B8" w:rsidRDefault="001530B8" w:rsidP="006D28BB"/>
        </w:tc>
      </w:tr>
      <w:tr w:rsidR="001530B8" w14:paraId="08A46050" w14:textId="77777777" w:rsidTr="006D28BB">
        <w:tc>
          <w:tcPr>
            <w:tcW w:w="4390" w:type="dxa"/>
          </w:tcPr>
          <w:p w14:paraId="5BF5A230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Plynulé čtení jednoduchých vět, čtení přednáškových vazeb, správné čtení čárek a konce vět a čtení s porozuměním 3-02,3-03</w:t>
            </w:r>
          </w:p>
        </w:tc>
        <w:tc>
          <w:tcPr>
            <w:tcW w:w="4680" w:type="dxa"/>
          </w:tcPr>
          <w:p w14:paraId="795C03B2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Zlepšování kvality čtení – hlasitost, plynulost, výraznost, porozumění, užívání správného slovního přízvuku, čtení po mluvních celcích</w:t>
            </w:r>
          </w:p>
        </w:tc>
        <w:tc>
          <w:tcPr>
            <w:tcW w:w="2340" w:type="dxa"/>
          </w:tcPr>
          <w:p w14:paraId="5A06B1F5" w14:textId="77777777" w:rsidR="001530B8" w:rsidRDefault="001530B8" w:rsidP="006D28BB"/>
        </w:tc>
        <w:tc>
          <w:tcPr>
            <w:tcW w:w="2732" w:type="dxa"/>
          </w:tcPr>
          <w:p w14:paraId="4DE5EC3B" w14:textId="77777777" w:rsidR="001530B8" w:rsidRDefault="001530B8" w:rsidP="006D28BB"/>
        </w:tc>
      </w:tr>
    </w:tbl>
    <w:p w14:paraId="250F9E7A" w14:textId="77777777" w:rsidR="001530B8" w:rsidRDefault="001530B8" w:rsidP="001530B8">
      <w:pPr>
        <w:pStyle w:val="Nadpis5"/>
      </w:pPr>
      <w:r>
        <w:lastRenderedPageBreak/>
        <w:t>Český jazyk</w:t>
      </w:r>
      <w:r w:rsidR="00D870E9" w:rsidRPr="00D870E9">
        <w:t xml:space="preserve"> </w:t>
      </w:r>
      <w:r w:rsidR="00D870E9">
        <w:t>a literatura</w:t>
      </w:r>
      <w:r>
        <w:t xml:space="preserve"> </w:t>
      </w:r>
      <w:r>
        <w:tab/>
      </w:r>
      <w:r>
        <w:tab/>
        <w:t xml:space="preserve">3. ročník </w:t>
      </w:r>
    </w:p>
    <w:p w14:paraId="633F77C0" w14:textId="77777777" w:rsidR="001530B8" w:rsidRDefault="001530B8" w:rsidP="001530B8">
      <w:pPr>
        <w:pStyle w:val="Nadpis3"/>
      </w:pPr>
      <w:r>
        <w:t>Vzdělávací obsah</w:t>
      </w:r>
    </w:p>
    <w:p w14:paraId="14E1DAE4" w14:textId="77777777" w:rsidR="001530B8" w:rsidRDefault="001530B8" w:rsidP="001530B8">
      <w:pPr>
        <w:pStyle w:val="Nadpis4"/>
      </w:pPr>
      <w:r>
        <w:t>Očekávané výstupy v RVP ZV</w:t>
      </w:r>
    </w:p>
    <w:p w14:paraId="37972403" w14:textId="77777777" w:rsidR="001530B8" w:rsidRDefault="001530B8" w:rsidP="00863360">
      <w:pPr>
        <w:pStyle w:val="Nadpis4"/>
      </w:pPr>
      <w:r>
        <w:t>Komunikační a slohová výchova</w:t>
      </w:r>
    </w:p>
    <w:p w14:paraId="3C4D4FFF" w14:textId="77777777" w:rsidR="001530B8" w:rsidRPr="00863360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863360">
        <w:rPr>
          <w:b w:val="0"/>
          <w:bCs w:val="0"/>
          <w:i w:val="0"/>
          <w:sz w:val="20"/>
          <w:szCs w:val="20"/>
        </w:rPr>
        <w:t xml:space="preserve">ČJL-3-1-01 </w:t>
      </w:r>
      <w:r w:rsidRPr="00863360">
        <w:rPr>
          <w:b w:val="0"/>
          <w:sz w:val="20"/>
          <w:szCs w:val="20"/>
        </w:rPr>
        <w:t>plynule čte s porozuměním texty přiměřeného rozsahu a náročnosti</w:t>
      </w:r>
    </w:p>
    <w:p w14:paraId="7D02B95B" w14:textId="77777777" w:rsidR="001530B8" w:rsidRPr="00863360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863360">
        <w:rPr>
          <w:b w:val="0"/>
          <w:bCs w:val="0"/>
          <w:i w:val="0"/>
          <w:sz w:val="20"/>
          <w:szCs w:val="20"/>
        </w:rPr>
        <w:t xml:space="preserve">ČJL-3-1-02 </w:t>
      </w:r>
      <w:r w:rsidRPr="00863360">
        <w:rPr>
          <w:b w:val="0"/>
          <w:sz w:val="20"/>
          <w:szCs w:val="20"/>
        </w:rPr>
        <w:t>porozumí písemným nebo mluveným pokynům přiměřené složitosti</w:t>
      </w:r>
    </w:p>
    <w:p w14:paraId="6C8DE273" w14:textId="77777777" w:rsidR="001530B8" w:rsidRPr="00863360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863360">
        <w:rPr>
          <w:b w:val="0"/>
          <w:bCs w:val="0"/>
          <w:i w:val="0"/>
          <w:sz w:val="20"/>
          <w:szCs w:val="20"/>
        </w:rPr>
        <w:t xml:space="preserve">ČJL-3-1-03 </w:t>
      </w:r>
      <w:r w:rsidRPr="00863360">
        <w:rPr>
          <w:b w:val="0"/>
          <w:sz w:val="20"/>
          <w:szCs w:val="20"/>
        </w:rPr>
        <w:t xml:space="preserve">respektuje základní komunikační pravidla v rozhovoru </w:t>
      </w:r>
    </w:p>
    <w:p w14:paraId="1A354280" w14:textId="77777777" w:rsidR="001530B8" w:rsidRPr="00863360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863360">
        <w:rPr>
          <w:b w:val="0"/>
          <w:bCs w:val="0"/>
          <w:i w:val="0"/>
          <w:sz w:val="20"/>
          <w:szCs w:val="20"/>
        </w:rPr>
        <w:t xml:space="preserve">ČJL-3-1-04 </w:t>
      </w:r>
      <w:r w:rsidRPr="00863360">
        <w:rPr>
          <w:b w:val="0"/>
          <w:sz w:val="20"/>
          <w:szCs w:val="20"/>
        </w:rPr>
        <w:t>pečlivě vyslovuje, opravuje svou nesprávnou nebo nedbalou výslovnost</w:t>
      </w:r>
    </w:p>
    <w:p w14:paraId="0844F18F" w14:textId="77777777" w:rsidR="001530B8" w:rsidRPr="00863360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863360">
        <w:rPr>
          <w:b w:val="0"/>
          <w:bCs w:val="0"/>
          <w:i w:val="0"/>
          <w:sz w:val="20"/>
          <w:szCs w:val="20"/>
        </w:rPr>
        <w:t xml:space="preserve">ČJL-3-1-05 </w:t>
      </w:r>
      <w:r w:rsidRPr="00863360">
        <w:rPr>
          <w:b w:val="0"/>
          <w:sz w:val="20"/>
          <w:szCs w:val="20"/>
        </w:rPr>
        <w:t>v krátkých mluvených projevech správně dýchá a volí vhodné tempo řeči</w:t>
      </w:r>
    </w:p>
    <w:p w14:paraId="57F3B23F" w14:textId="77777777" w:rsidR="001530B8" w:rsidRPr="00863360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863360">
        <w:rPr>
          <w:b w:val="0"/>
          <w:bCs w:val="0"/>
          <w:i w:val="0"/>
          <w:sz w:val="20"/>
          <w:szCs w:val="20"/>
        </w:rPr>
        <w:t xml:space="preserve">ČJL-3-1-06 </w:t>
      </w:r>
      <w:r w:rsidRPr="00863360">
        <w:rPr>
          <w:b w:val="0"/>
          <w:sz w:val="20"/>
          <w:szCs w:val="20"/>
        </w:rPr>
        <w:t>volí vhodné verbální i nonverbální prostředky řeči v běžných školních i mimoškolních situacích</w:t>
      </w:r>
    </w:p>
    <w:p w14:paraId="3B09F6AD" w14:textId="77777777" w:rsidR="001530B8" w:rsidRPr="00863360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863360">
        <w:rPr>
          <w:b w:val="0"/>
          <w:bCs w:val="0"/>
          <w:i w:val="0"/>
          <w:sz w:val="20"/>
          <w:szCs w:val="20"/>
        </w:rPr>
        <w:t xml:space="preserve">ČJL-3-1-07 </w:t>
      </w:r>
      <w:r w:rsidRPr="00863360">
        <w:rPr>
          <w:b w:val="0"/>
          <w:sz w:val="20"/>
          <w:szCs w:val="20"/>
        </w:rPr>
        <w:t>na základě vlastních zážitků tvoří krátký mluvený projev</w:t>
      </w:r>
    </w:p>
    <w:p w14:paraId="084911E2" w14:textId="77777777" w:rsidR="001530B8" w:rsidRPr="00863360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863360">
        <w:rPr>
          <w:b w:val="0"/>
          <w:bCs w:val="0"/>
          <w:i w:val="0"/>
          <w:sz w:val="20"/>
          <w:szCs w:val="20"/>
        </w:rPr>
        <w:t xml:space="preserve">ČJL-3-1-08 </w:t>
      </w:r>
      <w:r w:rsidRPr="00863360">
        <w:rPr>
          <w:b w:val="0"/>
          <w:sz w:val="20"/>
          <w:szCs w:val="20"/>
        </w:rPr>
        <w:t>zvládá základní hygienické návyky spojené se psaním</w:t>
      </w:r>
    </w:p>
    <w:p w14:paraId="763FC611" w14:textId="77777777" w:rsidR="001530B8" w:rsidRPr="00863360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863360">
        <w:rPr>
          <w:b w:val="0"/>
          <w:bCs w:val="0"/>
          <w:i w:val="0"/>
          <w:sz w:val="20"/>
          <w:szCs w:val="20"/>
        </w:rPr>
        <w:t xml:space="preserve">ČJL-3-1-09 </w:t>
      </w:r>
      <w:r w:rsidRPr="00863360">
        <w:rPr>
          <w:b w:val="0"/>
          <w:sz w:val="20"/>
          <w:szCs w:val="20"/>
        </w:rPr>
        <w:t>píše správné tvary písmen a číslic, správně spojuje písmena i slabiky; kontroluje vlastní písemný projev</w:t>
      </w:r>
    </w:p>
    <w:p w14:paraId="079E7882" w14:textId="77777777" w:rsidR="001530B8" w:rsidRPr="00863360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863360">
        <w:rPr>
          <w:b w:val="0"/>
          <w:bCs w:val="0"/>
          <w:i w:val="0"/>
          <w:sz w:val="20"/>
          <w:szCs w:val="20"/>
        </w:rPr>
        <w:t xml:space="preserve">ČJL-3-1-10 </w:t>
      </w:r>
      <w:r w:rsidRPr="00863360">
        <w:rPr>
          <w:b w:val="0"/>
          <w:sz w:val="20"/>
          <w:szCs w:val="20"/>
        </w:rPr>
        <w:t>píše věcně i formálně správně jednoduchá sdělení</w:t>
      </w:r>
    </w:p>
    <w:p w14:paraId="6581D04B" w14:textId="77777777" w:rsidR="001530B8" w:rsidRPr="00863360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863360">
        <w:rPr>
          <w:b w:val="0"/>
          <w:bCs w:val="0"/>
          <w:i w:val="0"/>
          <w:sz w:val="20"/>
          <w:szCs w:val="20"/>
        </w:rPr>
        <w:t xml:space="preserve">ČJL-3-1-11 </w:t>
      </w:r>
      <w:r w:rsidRPr="00863360">
        <w:rPr>
          <w:b w:val="0"/>
          <w:sz w:val="20"/>
          <w:szCs w:val="20"/>
        </w:rPr>
        <w:t>seřadí ilustrace podle dějové posloupnosti a vypráví podle nich jednoduchý příběh</w:t>
      </w:r>
    </w:p>
    <w:p w14:paraId="4020A882" w14:textId="77777777" w:rsidR="001530B8" w:rsidRDefault="001530B8" w:rsidP="001530B8">
      <w:pPr>
        <w:ind w:left="10620"/>
        <w:rPr>
          <w:b/>
          <w:bCs/>
          <w:sz w:val="32"/>
        </w:rPr>
      </w:pPr>
      <w:r>
        <w:rPr>
          <w:b/>
          <w:bCs/>
          <w:sz w:val="32"/>
        </w:rPr>
        <w:t>3.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680"/>
        <w:gridCol w:w="2340"/>
        <w:gridCol w:w="2732"/>
      </w:tblGrid>
      <w:tr w:rsidR="001530B8" w:rsidRPr="00863360" w14:paraId="535781C0" w14:textId="77777777" w:rsidTr="006D28BB">
        <w:tc>
          <w:tcPr>
            <w:tcW w:w="4390" w:type="dxa"/>
            <w:vAlign w:val="center"/>
          </w:tcPr>
          <w:p w14:paraId="3FED6635" w14:textId="77777777" w:rsidR="001530B8" w:rsidRPr="00863360" w:rsidRDefault="001530B8" w:rsidP="00A27BCA">
            <w:pPr>
              <w:ind w:left="180"/>
              <w:jc w:val="center"/>
              <w:rPr>
                <w:szCs w:val="20"/>
              </w:rPr>
            </w:pPr>
            <w:r w:rsidRPr="00863360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680" w:type="dxa"/>
            <w:vAlign w:val="center"/>
          </w:tcPr>
          <w:p w14:paraId="1176D713" w14:textId="77777777" w:rsidR="001530B8" w:rsidRPr="00863360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863360">
              <w:rPr>
                <w:b/>
                <w:bCs/>
                <w:szCs w:val="20"/>
              </w:rPr>
              <w:t>Učivo</w:t>
            </w:r>
          </w:p>
        </w:tc>
        <w:tc>
          <w:tcPr>
            <w:tcW w:w="2340" w:type="dxa"/>
            <w:vAlign w:val="center"/>
          </w:tcPr>
          <w:p w14:paraId="1725A2E3" w14:textId="77777777" w:rsidR="001530B8" w:rsidRPr="00863360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863360">
              <w:rPr>
                <w:b/>
                <w:bCs/>
                <w:szCs w:val="20"/>
              </w:rPr>
              <w:t>Téma</w:t>
            </w:r>
          </w:p>
        </w:tc>
        <w:tc>
          <w:tcPr>
            <w:tcW w:w="2732" w:type="dxa"/>
            <w:vAlign w:val="center"/>
          </w:tcPr>
          <w:p w14:paraId="19E68DAC" w14:textId="77777777" w:rsidR="001530B8" w:rsidRPr="00863360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863360">
              <w:rPr>
                <w:b/>
                <w:bCs/>
                <w:szCs w:val="20"/>
              </w:rPr>
              <w:t>Průřezová témata,</w:t>
            </w:r>
          </w:p>
          <w:p w14:paraId="3CD5C398" w14:textId="77777777" w:rsidR="001530B8" w:rsidRPr="00863360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863360">
              <w:rPr>
                <w:b/>
                <w:bCs/>
                <w:szCs w:val="20"/>
              </w:rPr>
              <w:t>kontexty a přesahy,</w:t>
            </w:r>
          </w:p>
          <w:p w14:paraId="6FBD7C53" w14:textId="77777777" w:rsidR="001530B8" w:rsidRPr="00863360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863360">
              <w:rPr>
                <w:b/>
                <w:bCs/>
                <w:szCs w:val="20"/>
              </w:rPr>
              <w:t>další poznámky</w:t>
            </w:r>
          </w:p>
        </w:tc>
      </w:tr>
      <w:tr w:rsidR="001530B8" w14:paraId="3FC16428" w14:textId="77777777" w:rsidTr="006D28BB">
        <w:tc>
          <w:tcPr>
            <w:tcW w:w="4390" w:type="dxa"/>
          </w:tcPr>
          <w:p w14:paraId="5F19777E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Dbá na pečlivou výslovnost při souvislém jazykovém projevu 1-04,1-05,1-07</w:t>
            </w:r>
          </w:p>
          <w:p w14:paraId="6F0A0752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Je schopný se orientovat v textu přiměřeném věku 1-01,1-02</w:t>
            </w:r>
          </w:p>
          <w:p w14:paraId="6EC7B9DD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</w:p>
          <w:p w14:paraId="7F3254D5" w14:textId="77777777" w:rsidR="001530B8" w:rsidRDefault="001530B8" w:rsidP="006D28BB">
            <w:pPr>
              <w:ind w:left="425"/>
              <w:jc w:val="left"/>
            </w:pPr>
          </w:p>
          <w:p w14:paraId="48ED71D4" w14:textId="77777777" w:rsidR="001530B8" w:rsidRDefault="001530B8" w:rsidP="006D28BB">
            <w:pPr>
              <w:ind w:left="425"/>
              <w:jc w:val="left"/>
            </w:pPr>
          </w:p>
          <w:p w14:paraId="5834B4FF" w14:textId="77777777" w:rsidR="001530B8" w:rsidRDefault="001530B8" w:rsidP="006D28BB">
            <w:pPr>
              <w:ind w:left="425"/>
              <w:jc w:val="left"/>
            </w:pPr>
          </w:p>
        </w:tc>
        <w:tc>
          <w:tcPr>
            <w:tcW w:w="4680" w:type="dxa"/>
          </w:tcPr>
          <w:p w14:paraId="79107273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členění jazykového projevu</w:t>
            </w:r>
          </w:p>
          <w:p w14:paraId="0703A17D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souvislé jazykové projevy</w:t>
            </w:r>
          </w:p>
          <w:p w14:paraId="3156E7B1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rozvíjení znělého hlasu</w:t>
            </w:r>
          </w:p>
          <w:p w14:paraId="6E033C60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nácvik přiměřeného tempa řeči a správného dýchání</w:t>
            </w:r>
          </w:p>
          <w:p w14:paraId="0D302F3B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</w:p>
          <w:p w14:paraId="0C90A3C2" w14:textId="77777777" w:rsidR="001530B8" w:rsidRDefault="001530B8" w:rsidP="006D28BB">
            <w:pPr>
              <w:ind w:left="425"/>
              <w:jc w:val="left"/>
            </w:pPr>
          </w:p>
          <w:p w14:paraId="23E6FB3B" w14:textId="77777777" w:rsidR="001530B8" w:rsidRDefault="001530B8" w:rsidP="006D28BB">
            <w:pPr>
              <w:ind w:left="425"/>
              <w:jc w:val="left"/>
            </w:pPr>
          </w:p>
          <w:p w14:paraId="6F40D149" w14:textId="77777777" w:rsidR="001530B8" w:rsidRDefault="001530B8" w:rsidP="006D28BB">
            <w:pPr>
              <w:ind w:left="425"/>
              <w:jc w:val="left"/>
            </w:pPr>
          </w:p>
        </w:tc>
        <w:tc>
          <w:tcPr>
            <w:tcW w:w="2340" w:type="dxa"/>
          </w:tcPr>
          <w:p w14:paraId="24A9C8F8" w14:textId="77777777" w:rsidR="001530B8" w:rsidRDefault="001530B8" w:rsidP="006D28BB"/>
        </w:tc>
        <w:tc>
          <w:tcPr>
            <w:tcW w:w="2732" w:type="dxa"/>
          </w:tcPr>
          <w:p w14:paraId="208F97DB" w14:textId="77777777" w:rsidR="001530B8" w:rsidRDefault="001530B8" w:rsidP="006D28BB">
            <w:pPr>
              <w:pStyle w:val="Zkladntext"/>
              <w:spacing w:after="0"/>
            </w:pPr>
          </w:p>
        </w:tc>
      </w:tr>
      <w:tr w:rsidR="001530B8" w14:paraId="05E4C15D" w14:textId="77777777" w:rsidTr="006D28BB">
        <w:tc>
          <w:tcPr>
            <w:tcW w:w="4390" w:type="dxa"/>
          </w:tcPr>
          <w:p w14:paraId="792C23D3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Učí se psát jednoduchý dopis</w:t>
            </w:r>
          </w:p>
        </w:tc>
        <w:tc>
          <w:tcPr>
            <w:tcW w:w="4680" w:type="dxa"/>
          </w:tcPr>
          <w:p w14:paraId="2D6758EE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výběr vhodných komunikačních prostředků a výrazů</w:t>
            </w:r>
          </w:p>
          <w:p w14:paraId="70CB5EED" w14:textId="77777777" w:rsidR="001530B8" w:rsidRDefault="001530B8" w:rsidP="006D28BB">
            <w:pPr>
              <w:ind w:left="425"/>
              <w:jc w:val="left"/>
            </w:pPr>
          </w:p>
        </w:tc>
        <w:tc>
          <w:tcPr>
            <w:tcW w:w="2340" w:type="dxa"/>
          </w:tcPr>
          <w:p w14:paraId="45059A57" w14:textId="77777777" w:rsidR="001530B8" w:rsidRDefault="001530B8" w:rsidP="006D28BB"/>
        </w:tc>
        <w:tc>
          <w:tcPr>
            <w:tcW w:w="2732" w:type="dxa"/>
          </w:tcPr>
          <w:p w14:paraId="02FED958" w14:textId="77777777" w:rsidR="001530B8" w:rsidRDefault="001530B8" w:rsidP="006D28BB"/>
        </w:tc>
      </w:tr>
      <w:tr w:rsidR="001530B8" w14:paraId="6091D0D4" w14:textId="77777777" w:rsidTr="006D28BB">
        <w:tc>
          <w:tcPr>
            <w:tcW w:w="4390" w:type="dxa"/>
          </w:tcPr>
          <w:p w14:paraId="33DACFB3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Zvládá jednoduchý popis pracovního postupu 1-01,1-02,1-11</w:t>
            </w:r>
          </w:p>
          <w:p w14:paraId="6C5ED85D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Vytváří jednoduchou osnovu popisu</w:t>
            </w:r>
          </w:p>
          <w:p w14:paraId="0D9F4A48" w14:textId="77777777" w:rsidR="001530B8" w:rsidRDefault="001530B8" w:rsidP="006D28BB">
            <w:pPr>
              <w:ind w:left="425"/>
              <w:jc w:val="left"/>
            </w:pPr>
          </w:p>
        </w:tc>
        <w:tc>
          <w:tcPr>
            <w:tcW w:w="4680" w:type="dxa"/>
          </w:tcPr>
          <w:p w14:paraId="32F169F9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využívání jednoduché osnovy</w:t>
            </w:r>
          </w:p>
          <w:p w14:paraId="727B49AC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vypravování podle obrázků</w:t>
            </w:r>
          </w:p>
          <w:p w14:paraId="7EC651FA" w14:textId="77777777" w:rsidR="001530B8" w:rsidRDefault="001530B8" w:rsidP="006D28BB">
            <w:pPr>
              <w:ind w:left="425"/>
              <w:jc w:val="left"/>
            </w:pPr>
          </w:p>
        </w:tc>
        <w:tc>
          <w:tcPr>
            <w:tcW w:w="2340" w:type="dxa"/>
          </w:tcPr>
          <w:p w14:paraId="1943E5D3" w14:textId="77777777" w:rsidR="001530B8" w:rsidRDefault="001530B8" w:rsidP="006D28BB"/>
        </w:tc>
        <w:tc>
          <w:tcPr>
            <w:tcW w:w="2732" w:type="dxa"/>
          </w:tcPr>
          <w:p w14:paraId="5CD488D2" w14:textId="77777777" w:rsidR="001530B8" w:rsidRDefault="001530B8" w:rsidP="006D28BB"/>
        </w:tc>
      </w:tr>
      <w:tr w:rsidR="001530B8" w14:paraId="4BEF2098" w14:textId="77777777" w:rsidTr="006D28BB">
        <w:tc>
          <w:tcPr>
            <w:tcW w:w="4390" w:type="dxa"/>
          </w:tcPr>
          <w:p w14:paraId="55054E79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lastRenderedPageBreak/>
              <w:t>Dokáže používat osvojené formy společenského styku 1-03,1-06</w:t>
            </w:r>
          </w:p>
        </w:tc>
        <w:tc>
          <w:tcPr>
            <w:tcW w:w="4680" w:type="dxa"/>
          </w:tcPr>
          <w:p w14:paraId="47A062A8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vyjadřování závislé na komunikační situaci; komunikační žánry: pozdrav, oslovení, omluva, vzkaz, přání, pozvánka, oznámení, vypravování, adresa</w:t>
            </w:r>
          </w:p>
          <w:p w14:paraId="6EF593AE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zdvořilostní obraty</w:t>
            </w:r>
          </w:p>
          <w:p w14:paraId="5E2F7372" w14:textId="77777777" w:rsidR="001530B8" w:rsidRDefault="001530B8" w:rsidP="006D28BB">
            <w:pPr>
              <w:ind w:left="425"/>
              <w:jc w:val="left"/>
            </w:pPr>
          </w:p>
        </w:tc>
        <w:tc>
          <w:tcPr>
            <w:tcW w:w="2340" w:type="dxa"/>
          </w:tcPr>
          <w:p w14:paraId="5D6CB25B" w14:textId="77777777" w:rsidR="001530B8" w:rsidRDefault="001530B8" w:rsidP="006D28BB"/>
        </w:tc>
        <w:tc>
          <w:tcPr>
            <w:tcW w:w="2732" w:type="dxa"/>
          </w:tcPr>
          <w:p w14:paraId="2E033403" w14:textId="77777777" w:rsidR="001530B8" w:rsidRDefault="001530B8" w:rsidP="006D28BB"/>
        </w:tc>
      </w:tr>
      <w:tr w:rsidR="001530B8" w14:paraId="0B6DF097" w14:textId="77777777" w:rsidTr="006D28BB">
        <w:tc>
          <w:tcPr>
            <w:tcW w:w="4390" w:type="dxa"/>
          </w:tcPr>
          <w:p w14:paraId="2FC24854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upevňování správného tvaru písmen a číslic v souladu s normou psaní 1-08,1-09,1-10</w:t>
            </w:r>
          </w:p>
          <w:p w14:paraId="4B5D8193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osobitý rukopis – plynulý, rychlý, úhledný projev 1-10</w:t>
            </w:r>
          </w:p>
          <w:p w14:paraId="5D40D40B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automatizace psacího pohybu 9</w:t>
            </w:r>
          </w:p>
          <w:p w14:paraId="1B139C90" w14:textId="77777777" w:rsidR="001530B8" w:rsidRDefault="001530B8" w:rsidP="006D28BB">
            <w:pPr>
              <w:ind w:left="425"/>
              <w:jc w:val="left"/>
            </w:pPr>
          </w:p>
        </w:tc>
        <w:tc>
          <w:tcPr>
            <w:tcW w:w="4680" w:type="dxa"/>
          </w:tcPr>
          <w:p w14:paraId="5A6A0FBC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automatizace psacího pohybu</w:t>
            </w:r>
          </w:p>
          <w:p w14:paraId="31EA8DD1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odstraňování individuálních nedostatků písemného projevu</w:t>
            </w:r>
          </w:p>
          <w:p w14:paraId="0E4F61B2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římské číslice – čtení a psaní, užití v praxi – letopočty</w:t>
            </w:r>
          </w:p>
          <w:p w14:paraId="1663AA2E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vyplňovaní poštovních formulářů</w:t>
            </w:r>
          </w:p>
        </w:tc>
        <w:tc>
          <w:tcPr>
            <w:tcW w:w="2340" w:type="dxa"/>
          </w:tcPr>
          <w:p w14:paraId="08846940" w14:textId="77777777" w:rsidR="001530B8" w:rsidRDefault="001530B8" w:rsidP="006D28BB"/>
        </w:tc>
        <w:tc>
          <w:tcPr>
            <w:tcW w:w="2732" w:type="dxa"/>
          </w:tcPr>
          <w:p w14:paraId="5AC67B1D" w14:textId="77777777" w:rsidR="001530B8" w:rsidRDefault="001530B8" w:rsidP="006D28BB"/>
        </w:tc>
      </w:tr>
    </w:tbl>
    <w:p w14:paraId="13B3774C" w14:textId="77777777" w:rsidR="001530B8" w:rsidRDefault="001530B8" w:rsidP="001530B8"/>
    <w:p w14:paraId="66F4590D" w14:textId="77777777" w:rsidR="001530B8" w:rsidRDefault="001530B8" w:rsidP="001530B8"/>
    <w:p w14:paraId="47093BA3" w14:textId="77777777" w:rsidR="001530B8" w:rsidRDefault="001530B8" w:rsidP="00863360">
      <w:pPr>
        <w:pStyle w:val="Nadpis4"/>
        <w:rPr>
          <w:rFonts w:eastAsia="Arial Unicode MS"/>
        </w:rPr>
      </w:pPr>
      <w:r>
        <w:t>Jazyková výchova</w:t>
      </w:r>
    </w:p>
    <w:p w14:paraId="4841B5FB" w14:textId="77777777" w:rsidR="001530B8" w:rsidRDefault="001530B8" w:rsidP="00863360">
      <w:pPr>
        <w:pStyle w:val="Nadpis4"/>
      </w:pPr>
      <w:r>
        <w:t>Očekávané výstupy z RVP</w:t>
      </w:r>
    </w:p>
    <w:p w14:paraId="1BEF28E4" w14:textId="77777777" w:rsidR="001530B8" w:rsidRPr="00863360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863360">
        <w:rPr>
          <w:b w:val="0"/>
          <w:bCs w:val="0"/>
          <w:i w:val="0"/>
          <w:sz w:val="20"/>
          <w:szCs w:val="20"/>
        </w:rPr>
        <w:t xml:space="preserve">ČJL-3-2-01 </w:t>
      </w:r>
      <w:r w:rsidRPr="00863360">
        <w:rPr>
          <w:b w:val="0"/>
          <w:sz w:val="20"/>
          <w:szCs w:val="20"/>
        </w:rPr>
        <w:t>rozlišuje zvukovou a grafickou podobu slova, člení slova na hlásky, odlišuje dlouhé a krátké samohlásky</w:t>
      </w:r>
    </w:p>
    <w:p w14:paraId="410069FA" w14:textId="77777777" w:rsidR="001530B8" w:rsidRPr="00863360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863360">
        <w:rPr>
          <w:b w:val="0"/>
          <w:bCs w:val="0"/>
          <w:i w:val="0"/>
          <w:sz w:val="20"/>
          <w:szCs w:val="20"/>
        </w:rPr>
        <w:t xml:space="preserve">ČJL-3-2-02 </w:t>
      </w:r>
      <w:r w:rsidRPr="00863360">
        <w:rPr>
          <w:b w:val="0"/>
          <w:sz w:val="20"/>
          <w:szCs w:val="20"/>
        </w:rPr>
        <w:t>porovnává významy slov, zvláště slova opačného významu a slova významem souřadná, nadřazená a podřazená, vyhledá v textu slova příbuzná</w:t>
      </w:r>
    </w:p>
    <w:p w14:paraId="47EE69AC" w14:textId="77777777" w:rsidR="001530B8" w:rsidRPr="00863360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863360">
        <w:rPr>
          <w:b w:val="0"/>
          <w:bCs w:val="0"/>
          <w:i w:val="0"/>
          <w:sz w:val="20"/>
          <w:szCs w:val="20"/>
        </w:rPr>
        <w:t xml:space="preserve">ČJL-3-2-03 </w:t>
      </w:r>
      <w:r w:rsidRPr="00863360">
        <w:rPr>
          <w:b w:val="0"/>
          <w:sz w:val="20"/>
          <w:szCs w:val="20"/>
        </w:rPr>
        <w:t>porovnává a třídí slova podle zobecněného významu – děj, věc, okolnost, vlastnost</w:t>
      </w:r>
    </w:p>
    <w:p w14:paraId="2058BAC3" w14:textId="77777777" w:rsidR="001530B8" w:rsidRPr="00863360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863360">
        <w:rPr>
          <w:b w:val="0"/>
          <w:bCs w:val="0"/>
          <w:i w:val="0"/>
          <w:sz w:val="20"/>
          <w:szCs w:val="20"/>
        </w:rPr>
        <w:t xml:space="preserve">ČJL-3-2-04 </w:t>
      </w:r>
      <w:r w:rsidRPr="00863360">
        <w:rPr>
          <w:b w:val="0"/>
          <w:sz w:val="20"/>
          <w:szCs w:val="20"/>
        </w:rPr>
        <w:t>rozlišuje slovní druhy v základním tvaru</w:t>
      </w:r>
    </w:p>
    <w:p w14:paraId="07018510" w14:textId="77777777" w:rsidR="001530B8" w:rsidRPr="00863360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863360">
        <w:rPr>
          <w:b w:val="0"/>
          <w:bCs w:val="0"/>
          <w:i w:val="0"/>
          <w:sz w:val="20"/>
          <w:szCs w:val="20"/>
        </w:rPr>
        <w:t xml:space="preserve">ČJL-3-2-05 </w:t>
      </w:r>
      <w:r w:rsidRPr="00863360">
        <w:rPr>
          <w:b w:val="0"/>
          <w:sz w:val="20"/>
          <w:szCs w:val="20"/>
        </w:rPr>
        <w:t>užívá v mluveném projevu správné gramatické tvary podstatných jmen, přídavných jmen a sloves</w:t>
      </w:r>
    </w:p>
    <w:p w14:paraId="605A6F75" w14:textId="77777777" w:rsidR="001530B8" w:rsidRPr="00863360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863360">
        <w:rPr>
          <w:b w:val="0"/>
          <w:bCs w:val="0"/>
          <w:i w:val="0"/>
          <w:sz w:val="20"/>
          <w:szCs w:val="20"/>
        </w:rPr>
        <w:t xml:space="preserve">ČJL-3-2-06 </w:t>
      </w:r>
      <w:r w:rsidRPr="00863360">
        <w:rPr>
          <w:b w:val="0"/>
          <w:bCs w:val="0"/>
          <w:sz w:val="20"/>
          <w:szCs w:val="20"/>
        </w:rPr>
        <w:t>s</w:t>
      </w:r>
      <w:r w:rsidRPr="00863360">
        <w:rPr>
          <w:b w:val="0"/>
          <w:sz w:val="20"/>
          <w:szCs w:val="20"/>
        </w:rPr>
        <w:t>pojuje věty do jednodušších souvětí vhodnými spojkami a jinými spojovacími výrazy</w:t>
      </w:r>
    </w:p>
    <w:p w14:paraId="0872C1A3" w14:textId="77777777" w:rsidR="001530B8" w:rsidRPr="00863360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863360">
        <w:rPr>
          <w:b w:val="0"/>
          <w:bCs w:val="0"/>
          <w:i w:val="0"/>
          <w:sz w:val="20"/>
          <w:szCs w:val="20"/>
        </w:rPr>
        <w:t xml:space="preserve">ČJL-3-2-07 </w:t>
      </w:r>
      <w:r w:rsidRPr="00863360">
        <w:rPr>
          <w:b w:val="0"/>
          <w:sz w:val="20"/>
          <w:szCs w:val="20"/>
        </w:rPr>
        <w:t>rozlišuje v textu druhy vět podle postoje mluvčího a k jejich vytvoření volí vhodné jazykové i zvukové prostředky</w:t>
      </w:r>
    </w:p>
    <w:p w14:paraId="357B2D6F" w14:textId="77777777" w:rsidR="001530B8" w:rsidRPr="00863360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863360">
        <w:rPr>
          <w:b w:val="0"/>
          <w:bCs w:val="0"/>
          <w:i w:val="0"/>
          <w:sz w:val="20"/>
          <w:szCs w:val="20"/>
        </w:rPr>
        <w:t xml:space="preserve">ČJL-3-2-08 </w:t>
      </w:r>
      <w:r w:rsidRPr="00863360">
        <w:rPr>
          <w:b w:val="0"/>
          <w:sz w:val="20"/>
          <w:szCs w:val="20"/>
        </w:rPr>
        <w:t>odůvodňuje a píše správně: i/y po tvrdých a měkkých souhláskách i po obojetných souhláskách ve vyjmenovaných slovech; dě, tě, ně, ú/ů, bě, pě, vě, mě – mimo morfologický šev; velká písmena na začátku věty a v typických případech vlastních jmen osob, zvířat a místních pojmenování</w:t>
      </w:r>
    </w:p>
    <w:p w14:paraId="518ABD09" w14:textId="77777777" w:rsidR="001530B8" w:rsidRDefault="001530B8" w:rsidP="001530B8">
      <w:pPr>
        <w:ind w:left="10620"/>
        <w:rPr>
          <w:b/>
          <w:bCs/>
          <w:sz w:val="32"/>
        </w:rPr>
      </w:pPr>
      <w:r>
        <w:rPr>
          <w:b/>
          <w:bCs/>
          <w:sz w:val="32"/>
        </w:rPr>
        <w:t>3.</w:t>
      </w:r>
      <w:r w:rsidR="00863360">
        <w:rPr>
          <w:b/>
          <w:bCs/>
          <w:sz w:val="32"/>
        </w:rPr>
        <w:t xml:space="preserve"> </w:t>
      </w:r>
      <w:r>
        <w:rPr>
          <w:b/>
          <w:bCs/>
          <w:sz w:val="32"/>
        </w:rPr>
        <w:t>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680"/>
        <w:gridCol w:w="2340"/>
        <w:gridCol w:w="2732"/>
      </w:tblGrid>
      <w:tr w:rsidR="001530B8" w:rsidRPr="00863360" w14:paraId="05D51B0D" w14:textId="77777777" w:rsidTr="006D28BB">
        <w:tc>
          <w:tcPr>
            <w:tcW w:w="4390" w:type="dxa"/>
            <w:vAlign w:val="center"/>
          </w:tcPr>
          <w:p w14:paraId="5282E792" w14:textId="77777777" w:rsidR="001530B8" w:rsidRPr="00863360" w:rsidRDefault="001530B8" w:rsidP="00A27BCA">
            <w:pPr>
              <w:ind w:left="180"/>
              <w:jc w:val="center"/>
              <w:rPr>
                <w:szCs w:val="20"/>
              </w:rPr>
            </w:pPr>
            <w:r w:rsidRPr="00863360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680" w:type="dxa"/>
            <w:vAlign w:val="center"/>
          </w:tcPr>
          <w:p w14:paraId="02FABC10" w14:textId="77777777" w:rsidR="001530B8" w:rsidRPr="00863360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863360">
              <w:rPr>
                <w:b/>
                <w:bCs/>
                <w:szCs w:val="20"/>
              </w:rPr>
              <w:t>Učivo</w:t>
            </w:r>
          </w:p>
        </w:tc>
        <w:tc>
          <w:tcPr>
            <w:tcW w:w="2340" w:type="dxa"/>
            <w:vAlign w:val="center"/>
          </w:tcPr>
          <w:p w14:paraId="680D5421" w14:textId="77777777" w:rsidR="001530B8" w:rsidRPr="00863360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863360">
              <w:rPr>
                <w:b/>
                <w:bCs/>
                <w:szCs w:val="20"/>
              </w:rPr>
              <w:t>Téma</w:t>
            </w:r>
          </w:p>
        </w:tc>
        <w:tc>
          <w:tcPr>
            <w:tcW w:w="2732" w:type="dxa"/>
            <w:vAlign w:val="center"/>
          </w:tcPr>
          <w:p w14:paraId="6261572C" w14:textId="77777777" w:rsidR="001530B8" w:rsidRPr="00863360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863360">
              <w:rPr>
                <w:b/>
                <w:bCs/>
                <w:szCs w:val="20"/>
              </w:rPr>
              <w:t>Průřezová témata,</w:t>
            </w:r>
          </w:p>
          <w:p w14:paraId="4B5A1404" w14:textId="77777777" w:rsidR="001530B8" w:rsidRPr="00863360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863360">
              <w:rPr>
                <w:b/>
                <w:bCs/>
                <w:szCs w:val="20"/>
              </w:rPr>
              <w:t>kontexty a přesahy,</w:t>
            </w:r>
          </w:p>
          <w:p w14:paraId="59BEBFE8" w14:textId="77777777" w:rsidR="001530B8" w:rsidRPr="00863360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863360">
              <w:rPr>
                <w:b/>
                <w:bCs/>
                <w:szCs w:val="20"/>
              </w:rPr>
              <w:t>další poznámky</w:t>
            </w:r>
          </w:p>
        </w:tc>
      </w:tr>
      <w:tr w:rsidR="001530B8" w14:paraId="71B009B6" w14:textId="77777777" w:rsidTr="006D28BB">
        <w:tc>
          <w:tcPr>
            <w:tcW w:w="4390" w:type="dxa"/>
          </w:tcPr>
          <w:p w14:paraId="5B7B672F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chápe význam slov: slabika, hláska, písmeno, slovní přízvuk 2-01,2-02,2-03</w:t>
            </w:r>
          </w:p>
          <w:p w14:paraId="28326F63" w14:textId="77777777" w:rsidR="001530B8" w:rsidRDefault="001530B8" w:rsidP="006D28BB">
            <w:pPr>
              <w:jc w:val="left"/>
            </w:pPr>
          </w:p>
        </w:tc>
        <w:tc>
          <w:tcPr>
            <w:tcW w:w="4680" w:type="dxa"/>
          </w:tcPr>
          <w:p w14:paraId="31E7DF5D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</w:pPr>
            <w:r>
              <w:t>slabika, hláska, písmeno, slovní přízvuk</w:t>
            </w:r>
          </w:p>
        </w:tc>
        <w:tc>
          <w:tcPr>
            <w:tcW w:w="2340" w:type="dxa"/>
          </w:tcPr>
          <w:p w14:paraId="2770C7AE" w14:textId="77777777" w:rsidR="001530B8" w:rsidRDefault="001530B8" w:rsidP="006D28BB"/>
        </w:tc>
        <w:tc>
          <w:tcPr>
            <w:tcW w:w="2732" w:type="dxa"/>
          </w:tcPr>
          <w:p w14:paraId="2CA93055" w14:textId="77777777" w:rsidR="001530B8" w:rsidRDefault="001530B8" w:rsidP="006D28BB"/>
        </w:tc>
      </w:tr>
      <w:tr w:rsidR="001530B8" w14:paraId="3190E522" w14:textId="77777777" w:rsidTr="006D28BB">
        <w:tc>
          <w:tcPr>
            <w:tcW w:w="4390" w:type="dxa"/>
          </w:tcPr>
          <w:p w14:paraId="09718D59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aplikuje získané vědomosti v pravopisu skupin bě, pě, vě, mě, párových souhlásek 2-08</w:t>
            </w:r>
          </w:p>
          <w:p w14:paraId="6448371E" w14:textId="77777777" w:rsidR="001530B8" w:rsidRDefault="001530B8" w:rsidP="006D28BB">
            <w:pPr>
              <w:jc w:val="left"/>
            </w:pPr>
          </w:p>
        </w:tc>
        <w:tc>
          <w:tcPr>
            <w:tcW w:w="4680" w:type="dxa"/>
          </w:tcPr>
          <w:p w14:paraId="4177650C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</w:pPr>
            <w:r>
              <w:t>znělé a neznělé souhlásky</w:t>
            </w:r>
          </w:p>
        </w:tc>
        <w:tc>
          <w:tcPr>
            <w:tcW w:w="2340" w:type="dxa"/>
          </w:tcPr>
          <w:p w14:paraId="1C6C4D76" w14:textId="77777777" w:rsidR="001530B8" w:rsidRDefault="001530B8" w:rsidP="006D28BB"/>
        </w:tc>
        <w:tc>
          <w:tcPr>
            <w:tcW w:w="2732" w:type="dxa"/>
          </w:tcPr>
          <w:p w14:paraId="01E46204" w14:textId="77777777" w:rsidR="001530B8" w:rsidRDefault="001530B8" w:rsidP="006D28BB"/>
        </w:tc>
      </w:tr>
      <w:tr w:rsidR="001530B8" w14:paraId="49313810" w14:textId="77777777" w:rsidTr="006D28BB">
        <w:tc>
          <w:tcPr>
            <w:tcW w:w="4390" w:type="dxa"/>
          </w:tcPr>
          <w:p w14:paraId="1EB30D3E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pamětné osvojení abecedy a řazení slov</w:t>
            </w:r>
          </w:p>
          <w:p w14:paraId="560FBD5E" w14:textId="77777777" w:rsidR="001530B8" w:rsidRDefault="001530B8" w:rsidP="006D28BB">
            <w:pPr>
              <w:jc w:val="left"/>
            </w:pPr>
          </w:p>
        </w:tc>
        <w:tc>
          <w:tcPr>
            <w:tcW w:w="4680" w:type="dxa"/>
          </w:tcPr>
          <w:p w14:paraId="34E0A1AE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</w:pPr>
            <w:r>
              <w:t>abeceda</w:t>
            </w:r>
          </w:p>
        </w:tc>
        <w:tc>
          <w:tcPr>
            <w:tcW w:w="2340" w:type="dxa"/>
          </w:tcPr>
          <w:p w14:paraId="28A76495" w14:textId="77777777" w:rsidR="001530B8" w:rsidRDefault="001530B8" w:rsidP="006D28BB"/>
        </w:tc>
        <w:tc>
          <w:tcPr>
            <w:tcW w:w="2732" w:type="dxa"/>
          </w:tcPr>
          <w:p w14:paraId="38CA6FD6" w14:textId="77777777" w:rsidR="001530B8" w:rsidRDefault="001530B8" w:rsidP="006D28BB"/>
        </w:tc>
      </w:tr>
      <w:tr w:rsidR="001530B8" w14:paraId="2BB2AD40" w14:textId="77777777" w:rsidTr="006D28BB">
        <w:tc>
          <w:tcPr>
            <w:tcW w:w="4390" w:type="dxa"/>
          </w:tcPr>
          <w:p w14:paraId="0040970E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lastRenderedPageBreak/>
              <w:t>seznamuje se s řadami vyjmenovaných slov, jejich významem, odůvodňuje pravopis, znalosti aplikuje v pravopisu slov příbuzných 2-08</w:t>
            </w:r>
          </w:p>
          <w:p w14:paraId="48EFB460" w14:textId="77777777" w:rsidR="001530B8" w:rsidRDefault="001530B8" w:rsidP="006D28BB">
            <w:pPr>
              <w:jc w:val="left"/>
            </w:pPr>
          </w:p>
        </w:tc>
        <w:tc>
          <w:tcPr>
            <w:tcW w:w="4680" w:type="dxa"/>
          </w:tcPr>
          <w:p w14:paraId="2EE79ADF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</w:pPr>
            <w:r>
              <w:t>vyjmenovaná slova a slova k nim příbuzná</w:t>
            </w:r>
          </w:p>
          <w:p w14:paraId="062D36A1" w14:textId="77777777" w:rsidR="001530B8" w:rsidRDefault="001530B8" w:rsidP="006D28BB">
            <w:pPr>
              <w:ind w:left="360"/>
            </w:pPr>
          </w:p>
        </w:tc>
        <w:tc>
          <w:tcPr>
            <w:tcW w:w="2340" w:type="dxa"/>
          </w:tcPr>
          <w:p w14:paraId="0F957B42" w14:textId="77777777" w:rsidR="001530B8" w:rsidRDefault="001530B8" w:rsidP="006D28BB"/>
        </w:tc>
        <w:tc>
          <w:tcPr>
            <w:tcW w:w="2732" w:type="dxa"/>
          </w:tcPr>
          <w:p w14:paraId="74A6525D" w14:textId="77777777" w:rsidR="001530B8" w:rsidRDefault="001530B8" w:rsidP="006D28BB"/>
        </w:tc>
      </w:tr>
      <w:tr w:rsidR="001530B8" w14:paraId="7D35824A" w14:textId="77777777" w:rsidTr="006D28BB">
        <w:tc>
          <w:tcPr>
            <w:tcW w:w="4390" w:type="dxa"/>
          </w:tcPr>
          <w:p w14:paraId="00AD46A6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určuje kategorie podstatných jmen (pád, číslo, rod) a sloves (osoba, číslo, čas)2-04,2.05</w:t>
            </w:r>
          </w:p>
          <w:p w14:paraId="127BEBFB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nácvik pádových otázek a jejich použití</w:t>
            </w:r>
          </w:p>
          <w:p w14:paraId="3718ACF7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zařazuje slova podle slovních druhů 2.04,2.05</w:t>
            </w:r>
          </w:p>
          <w:p w14:paraId="48B04839" w14:textId="77777777" w:rsidR="001530B8" w:rsidRDefault="001530B8" w:rsidP="006D28BB">
            <w:pPr>
              <w:jc w:val="left"/>
            </w:pPr>
          </w:p>
        </w:tc>
        <w:tc>
          <w:tcPr>
            <w:tcW w:w="4680" w:type="dxa"/>
          </w:tcPr>
          <w:p w14:paraId="2DCF959D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</w:pPr>
            <w:r>
              <w:t>seznamování se slovními druhy, určování vybraných kategorií u sloves a podstatných jmen</w:t>
            </w:r>
          </w:p>
          <w:p w14:paraId="0FAB78E3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</w:pPr>
            <w:r>
              <w:t>třídění slov</w:t>
            </w:r>
          </w:p>
          <w:p w14:paraId="40494F91" w14:textId="77777777" w:rsidR="001530B8" w:rsidRDefault="001530B8" w:rsidP="006D28BB">
            <w:pPr>
              <w:ind w:left="360"/>
            </w:pPr>
          </w:p>
        </w:tc>
        <w:tc>
          <w:tcPr>
            <w:tcW w:w="2340" w:type="dxa"/>
          </w:tcPr>
          <w:p w14:paraId="577E42DE" w14:textId="77777777" w:rsidR="001530B8" w:rsidRDefault="001530B8" w:rsidP="006D28BB"/>
        </w:tc>
        <w:tc>
          <w:tcPr>
            <w:tcW w:w="2732" w:type="dxa"/>
          </w:tcPr>
          <w:p w14:paraId="21D82CA5" w14:textId="77777777" w:rsidR="001530B8" w:rsidRDefault="001530B8" w:rsidP="006D28BB"/>
        </w:tc>
      </w:tr>
      <w:tr w:rsidR="001530B8" w14:paraId="676ADDE8" w14:textId="77777777" w:rsidTr="006D28BB">
        <w:tc>
          <w:tcPr>
            <w:tcW w:w="4390" w:type="dxa"/>
          </w:tcPr>
          <w:p w14:paraId="08D4549C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rozeznává stavbu souvětí a věty jednoduché 2-06,2-07</w:t>
            </w:r>
          </w:p>
          <w:p w14:paraId="54BEA4BC" w14:textId="77777777" w:rsidR="001530B8" w:rsidRDefault="001530B8" w:rsidP="006D28BB">
            <w:pPr>
              <w:jc w:val="left"/>
            </w:pPr>
          </w:p>
        </w:tc>
        <w:tc>
          <w:tcPr>
            <w:tcW w:w="4680" w:type="dxa"/>
          </w:tcPr>
          <w:p w14:paraId="30C2A5C0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</w:pPr>
            <w:r>
              <w:t>věta a souvětí</w:t>
            </w:r>
          </w:p>
          <w:p w14:paraId="365D8E58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</w:pPr>
            <w:r>
              <w:t>spojky a jejich funkce</w:t>
            </w:r>
          </w:p>
          <w:p w14:paraId="3E2A8668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</w:pPr>
            <w:r>
              <w:t>spojovací výrazy</w:t>
            </w:r>
          </w:p>
        </w:tc>
        <w:tc>
          <w:tcPr>
            <w:tcW w:w="2340" w:type="dxa"/>
          </w:tcPr>
          <w:p w14:paraId="007325B7" w14:textId="77777777" w:rsidR="001530B8" w:rsidRDefault="001530B8" w:rsidP="006D28BB"/>
        </w:tc>
        <w:tc>
          <w:tcPr>
            <w:tcW w:w="2732" w:type="dxa"/>
          </w:tcPr>
          <w:p w14:paraId="5C7AA077" w14:textId="77777777" w:rsidR="001530B8" w:rsidRDefault="001530B8" w:rsidP="006D28BB"/>
        </w:tc>
      </w:tr>
    </w:tbl>
    <w:p w14:paraId="09CFE912" w14:textId="77777777" w:rsidR="001530B8" w:rsidRDefault="001530B8" w:rsidP="001530B8"/>
    <w:p w14:paraId="082D1E93" w14:textId="77777777" w:rsidR="001530B8" w:rsidRDefault="001530B8" w:rsidP="001530B8"/>
    <w:p w14:paraId="45FAA85F" w14:textId="77777777" w:rsidR="001530B8" w:rsidRDefault="001530B8" w:rsidP="00863360">
      <w:pPr>
        <w:pStyle w:val="Nadpis4"/>
        <w:rPr>
          <w:rFonts w:eastAsia="Arial Unicode MS"/>
        </w:rPr>
      </w:pPr>
      <w:r>
        <w:t>Literární výchova</w:t>
      </w:r>
    </w:p>
    <w:p w14:paraId="3C1A1C7A" w14:textId="77777777" w:rsidR="001530B8" w:rsidRDefault="001530B8" w:rsidP="00863360">
      <w:pPr>
        <w:pStyle w:val="Nadpis4"/>
      </w:pPr>
      <w:r>
        <w:t>Očekávané výstupy z RVP</w:t>
      </w:r>
    </w:p>
    <w:p w14:paraId="50C35799" w14:textId="77777777" w:rsidR="001530B8" w:rsidRPr="00863360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863360">
        <w:rPr>
          <w:b w:val="0"/>
          <w:bCs w:val="0"/>
          <w:i w:val="0"/>
          <w:sz w:val="20"/>
          <w:szCs w:val="20"/>
        </w:rPr>
        <w:t xml:space="preserve">ČJL-3-3-01 </w:t>
      </w:r>
      <w:r w:rsidRPr="00863360">
        <w:rPr>
          <w:b w:val="0"/>
          <w:sz w:val="20"/>
          <w:szCs w:val="20"/>
        </w:rPr>
        <w:t>čte a přednáší zpaměti ve vhodném frázování a tempu literární texty přiměřené věku</w:t>
      </w:r>
    </w:p>
    <w:p w14:paraId="71047C45" w14:textId="77777777" w:rsidR="001530B8" w:rsidRPr="00863360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863360">
        <w:rPr>
          <w:b w:val="0"/>
          <w:bCs w:val="0"/>
          <w:i w:val="0"/>
          <w:sz w:val="20"/>
          <w:szCs w:val="20"/>
        </w:rPr>
        <w:t xml:space="preserve">ČJL-3-3-02 </w:t>
      </w:r>
      <w:r w:rsidRPr="00863360">
        <w:rPr>
          <w:b w:val="0"/>
          <w:sz w:val="20"/>
          <w:szCs w:val="20"/>
        </w:rPr>
        <w:t>vyjadřuje své pocity z přečteného textu</w:t>
      </w:r>
    </w:p>
    <w:p w14:paraId="54204E4A" w14:textId="77777777" w:rsidR="001530B8" w:rsidRPr="00863360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863360">
        <w:rPr>
          <w:b w:val="0"/>
          <w:bCs w:val="0"/>
          <w:i w:val="0"/>
          <w:sz w:val="20"/>
          <w:szCs w:val="20"/>
        </w:rPr>
        <w:t xml:space="preserve">ČJL-3-3-03 </w:t>
      </w:r>
      <w:r w:rsidRPr="00863360">
        <w:rPr>
          <w:b w:val="0"/>
          <w:sz w:val="20"/>
          <w:szCs w:val="20"/>
        </w:rPr>
        <w:t>rozlišuje vyjadřování v próze a ve verších, odlišuje pohádku od ostatních vyprávění</w:t>
      </w:r>
    </w:p>
    <w:p w14:paraId="76684405" w14:textId="77777777" w:rsidR="001530B8" w:rsidRPr="00863360" w:rsidRDefault="001530B8" w:rsidP="001530B8">
      <w:pPr>
        <w:pStyle w:val="Styl11bTunKurzvaVpravo02cmPed1b"/>
        <w:rPr>
          <w:b w:val="0"/>
        </w:rPr>
      </w:pPr>
      <w:r w:rsidRPr="00863360">
        <w:rPr>
          <w:b w:val="0"/>
          <w:bCs w:val="0"/>
          <w:i w:val="0"/>
          <w:sz w:val="20"/>
          <w:szCs w:val="20"/>
        </w:rPr>
        <w:t xml:space="preserve">ČJL-3-3-04 </w:t>
      </w:r>
      <w:r w:rsidRPr="00863360">
        <w:rPr>
          <w:b w:val="0"/>
          <w:sz w:val="20"/>
          <w:szCs w:val="20"/>
        </w:rPr>
        <w:t>pracuje tvořivě s literárním textem podle pokynů učitele a podle svých schopností</w:t>
      </w:r>
    </w:p>
    <w:p w14:paraId="19067D8A" w14:textId="77777777" w:rsidR="001530B8" w:rsidRDefault="001530B8" w:rsidP="001530B8">
      <w:pPr>
        <w:ind w:left="10620"/>
        <w:rPr>
          <w:b/>
          <w:bCs/>
          <w:sz w:val="32"/>
        </w:rPr>
      </w:pPr>
      <w:r>
        <w:rPr>
          <w:b/>
          <w:bCs/>
          <w:sz w:val="32"/>
        </w:rPr>
        <w:t>3.</w:t>
      </w:r>
      <w:r w:rsidR="00863360">
        <w:rPr>
          <w:b/>
          <w:bCs/>
          <w:sz w:val="32"/>
        </w:rPr>
        <w:t xml:space="preserve"> </w:t>
      </w:r>
      <w:r>
        <w:rPr>
          <w:b/>
          <w:bCs/>
          <w:sz w:val="32"/>
        </w:rPr>
        <w:t>ročník</w:t>
      </w:r>
    </w:p>
    <w:tbl>
      <w:tblPr>
        <w:tblW w:w="14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680"/>
        <w:gridCol w:w="2340"/>
        <w:gridCol w:w="3060"/>
      </w:tblGrid>
      <w:tr w:rsidR="001530B8" w:rsidRPr="00863360" w14:paraId="67B8663A" w14:textId="77777777" w:rsidTr="006D28BB">
        <w:tc>
          <w:tcPr>
            <w:tcW w:w="4390" w:type="dxa"/>
            <w:vAlign w:val="center"/>
          </w:tcPr>
          <w:p w14:paraId="290AC537" w14:textId="77777777" w:rsidR="001530B8" w:rsidRPr="00863360" w:rsidRDefault="001530B8" w:rsidP="00A27BCA">
            <w:pPr>
              <w:ind w:left="180"/>
              <w:jc w:val="center"/>
              <w:rPr>
                <w:szCs w:val="20"/>
              </w:rPr>
            </w:pPr>
            <w:r w:rsidRPr="00863360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680" w:type="dxa"/>
            <w:vAlign w:val="center"/>
          </w:tcPr>
          <w:p w14:paraId="1D3C9DA8" w14:textId="77777777" w:rsidR="001530B8" w:rsidRPr="00863360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863360">
              <w:rPr>
                <w:b/>
                <w:bCs/>
                <w:szCs w:val="20"/>
              </w:rPr>
              <w:t>Učivo</w:t>
            </w:r>
          </w:p>
        </w:tc>
        <w:tc>
          <w:tcPr>
            <w:tcW w:w="2340" w:type="dxa"/>
            <w:vAlign w:val="center"/>
          </w:tcPr>
          <w:p w14:paraId="3979053B" w14:textId="77777777" w:rsidR="001530B8" w:rsidRPr="00863360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863360">
              <w:rPr>
                <w:b/>
                <w:bCs/>
                <w:szCs w:val="20"/>
              </w:rPr>
              <w:t>Téma</w:t>
            </w:r>
          </w:p>
        </w:tc>
        <w:tc>
          <w:tcPr>
            <w:tcW w:w="3060" w:type="dxa"/>
            <w:vAlign w:val="center"/>
          </w:tcPr>
          <w:p w14:paraId="72CA820C" w14:textId="77777777" w:rsidR="001530B8" w:rsidRPr="00863360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863360">
              <w:rPr>
                <w:b/>
                <w:bCs/>
                <w:szCs w:val="20"/>
              </w:rPr>
              <w:t>Průřezová témata,</w:t>
            </w:r>
          </w:p>
          <w:p w14:paraId="5DEBE97D" w14:textId="77777777" w:rsidR="001530B8" w:rsidRPr="00863360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863360">
              <w:rPr>
                <w:b/>
                <w:bCs/>
                <w:szCs w:val="20"/>
              </w:rPr>
              <w:t>kontexty a přesahy,</w:t>
            </w:r>
          </w:p>
          <w:p w14:paraId="3E69463D" w14:textId="77777777" w:rsidR="001530B8" w:rsidRPr="00863360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863360">
              <w:rPr>
                <w:b/>
                <w:bCs/>
                <w:szCs w:val="20"/>
              </w:rPr>
              <w:t>další poznámky</w:t>
            </w:r>
          </w:p>
        </w:tc>
      </w:tr>
      <w:tr w:rsidR="001530B8" w14:paraId="53F6D5A1" w14:textId="77777777" w:rsidTr="006D28BB">
        <w:tc>
          <w:tcPr>
            <w:tcW w:w="4390" w:type="dxa"/>
          </w:tcPr>
          <w:p w14:paraId="2836B7A2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upevňovaní čtenářských dovedností a návyků, odstraňování nedostatků 3-01,3-02,3-03</w:t>
            </w:r>
          </w:p>
          <w:p w14:paraId="562F7F4B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</w:pPr>
            <w:r>
              <w:t>plynulé čtení souvětí a vět, členění textu, správný větný a slovní přízvuk 3-01</w:t>
            </w:r>
          </w:p>
          <w:p w14:paraId="773337FC" w14:textId="77777777" w:rsidR="001530B8" w:rsidRDefault="001530B8" w:rsidP="006D28BB"/>
        </w:tc>
        <w:tc>
          <w:tcPr>
            <w:tcW w:w="4680" w:type="dxa"/>
          </w:tcPr>
          <w:p w14:paraId="02F7B34A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četba uměleckých, populárních a naukových textů s důrazem na upevňování čtenářských dovedností a návyků, uplatnění přirozené intonace</w:t>
            </w:r>
          </w:p>
          <w:p w14:paraId="73A5D15B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</w:pPr>
            <w:r>
              <w:t>práce s naučným textem</w:t>
            </w:r>
          </w:p>
          <w:p w14:paraId="3B5D8819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vyjadřování se v jednotlivých formách psaného projevu</w:t>
            </w:r>
          </w:p>
          <w:p w14:paraId="0E3AF131" w14:textId="77777777" w:rsidR="001530B8" w:rsidRDefault="001530B8" w:rsidP="006D28BB">
            <w:pPr>
              <w:ind w:left="360"/>
            </w:pPr>
          </w:p>
        </w:tc>
        <w:tc>
          <w:tcPr>
            <w:tcW w:w="2340" w:type="dxa"/>
          </w:tcPr>
          <w:p w14:paraId="06438A92" w14:textId="77777777" w:rsidR="001530B8" w:rsidRDefault="001530B8" w:rsidP="006D28BB"/>
        </w:tc>
        <w:tc>
          <w:tcPr>
            <w:tcW w:w="3060" w:type="dxa"/>
          </w:tcPr>
          <w:p w14:paraId="6827A521" w14:textId="77777777" w:rsidR="001530B8" w:rsidRDefault="001530B8" w:rsidP="006D28BB"/>
        </w:tc>
      </w:tr>
      <w:tr w:rsidR="001530B8" w14:paraId="3E17E5E6" w14:textId="77777777" w:rsidTr="006D28BB">
        <w:tc>
          <w:tcPr>
            <w:tcW w:w="4390" w:type="dxa"/>
          </w:tcPr>
          <w:p w14:paraId="3F6E57E2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chápání četby jako zdroje informací o sobě a světě 3-02,3-03</w:t>
            </w:r>
          </w:p>
          <w:p w14:paraId="072E3D24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tiché čtení delších částí textu s porozuměním</w:t>
            </w:r>
          </w:p>
          <w:p w14:paraId="13EC3EDC" w14:textId="77777777" w:rsidR="001530B8" w:rsidRDefault="001530B8" w:rsidP="006D28BB"/>
        </w:tc>
        <w:tc>
          <w:tcPr>
            <w:tcW w:w="4680" w:type="dxa"/>
          </w:tcPr>
          <w:p w14:paraId="69343AE9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práce s dětskou knihou – orientace v textu, hledání podstaty příběhu a jeho smyslu</w:t>
            </w:r>
          </w:p>
          <w:p w14:paraId="13C4F74E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vyjádření svého postoje ke knize</w:t>
            </w:r>
          </w:p>
          <w:p w14:paraId="06502C14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vyjádření svého postoje k přečtenému textu (bajka, povídka, pověst, pohádka, charakteristika postav)</w:t>
            </w:r>
          </w:p>
          <w:p w14:paraId="4CB7AC58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výtvarný doprovod: ilustrace, ilustrátor</w:t>
            </w:r>
          </w:p>
          <w:p w14:paraId="3D5B84D6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lastRenderedPageBreak/>
              <w:t>próza: pověst – děj, prostředí</w:t>
            </w:r>
          </w:p>
          <w:p w14:paraId="7B03C98D" w14:textId="77777777" w:rsidR="001530B8" w:rsidRDefault="001530B8" w:rsidP="006D28BB">
            <w:pPr>
              <w:ind w:left="360"/>
            </w:pPr>
          </w:p>
        </w:tc>
        <w:tc>
          <w:tcPr>
            <w:tcW w:w="2340" w:type="dxa"/>
          </w:tcPr>
          <w:p w14:paraId="5B580ED2" w14:textId="77777777" w:rsidR="001530B8" w:rsidRDefault="001530B8" w:rsidP="006D28BB"/>
        </w:tc>
        <w:tc>
          <w:tcPr>
            <w:tcW w:w="3060" w:type="dxa"/>
          </w:tcPr>
          <w:p w14:paraId="5C3D7E01" w14:textId="77777777" w:rsidR="001530B8" w:rsidRDefault="001530B8" w:rsidP="006D28BB"/>
        </w:tc>
      </w:tr>
      <w:tr w:rsidR="001530B8" w14:paraId="5154254A" w14:textId="77777777" w:rsidTr="006D28BB">
        <w:tc>
          <w:tcPr>
            <w:tcW w:w="4390" w:type="dxa"/>
          </w:tcPr>
          <w:p w14:paraId="35DB73DC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reprodukce přečteného, analýza textu, orientace v textu</w:t>
            </w:r>
          </w:p>
          <w:p w14:paraId="3EF88774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3-01,3-02,3-03,3-04</w:t>
            </w:r>
          </w:p>
        </w:tc>
        <w:tc>
          <w:tcPr>
            <w:tcW w:w="4680" w:type="dxa"/>
          </w:tcPr>
          <w:p w14:paraId="5F714062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poslech literárních textů, zážitkové čtení a naslouchání</w:t>
            </w:r>
          </w:p>
          <w:p w14:paraId="16BFE83D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tvořivé činnosti s literárním textem</w:t>
            </w:r>
          </w:p>
          <w:p w14:paraId="5B3D3091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seznámení se základy poezie, pojmy: přednes, sloka, verš, rým, přirovnání a zosobnění</w:t>
            </w:r>
          </w:p>
          <w:p w14:paraId="557D24A8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reprodukce textu, přednes básně nebo úryvku prózy</w:t>
            </w:r>
          </w:p>
          <w:p w14:paraId="3CF43625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líčení atmosféry příběhu</w:t>
            </w:r>
          </w:p>
          <w:p w14:paraId="7FCDFF9B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hledání podstaty příběhů</w:t>
            </w:r>
          </w:p>
          <w:p w14:paraId="1CD3D92B" w14:textId="77777777" w:rsidR="001530B8" w:rsidRDefault="001530B8" w:rsidP="006D28BB">
            <w:pPr>
              <w:ind w:left="65"/>
              <w:jc w:val="left"/>
            </w:pPr>
          </w:p>
        </w:tc>
        <w:tc>
          <w:tcPr>
            <w:tcW w:w="2340" w:type="dxa"/>
          </w:tcPr>
          <w:p w14:paraId="063F03D7" w14:textId="77777777" w:rsidR="001530B8" w:rsidRDefault="001530B8" w:rsidP="006D28BB"/>
        </w:tc>
        <w:tc>
          <w:tcPr>
            <w:tcW w:w="3060" w:type="dxa"/>
          </w:tcPr>
          <w:p w14:paraId="3A8311F1" w14:textId="77777777" w:rsidR="001530B8" w:rsidRDefault="001530B8" w:rsidP="006D28BB"/>
        </w:tc>
      </w:tr>
    </w:tbl>
    <w:p w14:paraId="24276073" w14:textId="77777777" w:rsidR="001530B8" w:rsidRDefault="001530B8" w:rsidP="001530B8"/>
    <w:p w14:paraId="15ABEA15" w14:textId="77777777" w:rsidR="00434606" w:rsidRDefault="00434606" w:rsidP="00434606"/>
    <w:p w14:paraId="7F3FD3FC" w14:textId="77777777" w:rsidR="00434606" w:rsidRPr="00434606" w:rsidRDefault="00434606" w:rsidP="00434606"/>
    <w:p w14:paraId="4EB458C4" w14:textId="77777777" w:rsidR="001530B8" w:rsidRDefault="001530B8" w:rsidP="001530B8">
      <w:pPr>
        <w:pStyle w:val="Nadpis5"/>
      </w:pPr>
      <w:r>
        <w:t>Český jazyk</w:t>
      </w:r>
      <w:r w:rsidR="00D870E9" w:rsidRPr="00D870E9">
        <w:t xml:space="preserve"> </w:t>
      </w:r>
      <w:r w:rsidR="00D870E9">
        <w:t>a literatura</w:t>
      </w:r>
      <w:r>
        <w:t xml:space="preserve"> </w:t>
      </w:r>
      <w:r>
        <w:tab/>
      </w:r>
      <w:r>
        <w:tab/>
        <w:t xml:space="preserve">4. ročník </w:t>
      </w:r>
    </w:p>
    <w:p w14:paraId="77BE3888" w14:textId="77777777" w:rsidR="001530B8" w:rsidRDefault="001530B8" w:rsidP="001530B8">
      <w:pPr>
        <w:pStyle w:val="Nadpis3"/>
      </w:pPr>
      <w:r>
        <w:t>Vzdělávací obsah</w:t>
      </w:r>
    </w:p>
    <w:p w14:paraId="578BB7BC" w14:textId="77777777" w:rsidR="001530B8" w:rsidRDefault="001530B8" w:rsidP="00434606">
      <w:pPr>
        <w:pStyle w:val="Nadpis4"/>
      </w:pPr>
      <w:r>
        <w:t>Očekávané výstupy v RVP ZV</w:t>
      </w:r>
    </w:p>
    <w:p w14:paraId="26148ABB" w14:textId="77777777" w:rsidR="001530B8" w:rsidRDefault="001530B8" w:rsidP="00434606">
      <w:pPr>
        <w:pStyle w:val="Nadpis4"/>
      </w:pPr>
      <w:r>
        <w:t>Komunikační a slohová výchova</w:t>
      </w:r>
    </w:p>
    <w:p w14:paraId="7D1ADCD4" w14:textId="77777777" w:rsidR="001530B8" w:rsidRPr="00434606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434606">
        <w:rPr>
          <w:b w:val="0"/>
          <w:bCs w:val="0"/>
          <w:i w:val="0"/>
          <w:sz w:val="20"/>
          <w:szCs w:val="20"/>
        </w:rPr>
        <w:t xml:space="preserve">ČJL-5-1-01 </w:t>
      </w:r>
      <w:r w:rsidRPr="00434606">
        <w:rPr>
          <w:b w:val="0"/>
          <w:sz w:val="20"/>
          <w:szCs w:val="20"/>
        </w:rPr>
        <w:t>čte s porozuměním přiměřeně náročné texty potichu i nahlas</w:t>
      </w:r>
    </w:p>
    <w:p w14:paraId="0A96BA5D" w14:textId="77777777" w:rsidR="001530B8" w:rsidRPr="00434606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434606">
        <w:rPr>
          <w:b w:val="0"/>
          <w:bCs w:val="0"/>
          <w:i w:val="0"/>
          <w:sz w:val="20"/>
          <w:szCs w:val="20"/>
        </w:rPr>
        <w:t xml:space="preserve">ČJL-5-1-02 </w:t>
      </w:r>
      <w:r w:rsidRPr="00434606">
        <w:rPr>
          <w:b w:val="0"/>
          <w:sz w:val="20"/>
          <w:szCs w:val="20"/>
        </w:rPr>
        <w:t>rozlišuje podstatné a okrajové informace v textu vhodném pro daný věk, podstatné informace zaznamenává</w:t>
      </w:r>
    </w:p>
    <w:p w14:paraId="53783350" w14:textId="77777777" w:rsidR="001530B8" w:rsidRPr="00434606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434606">
        <w:rPr>
          <w:b w:val="0"/>
          <w:bCs w:val="0"/>
          <w:i w:val="0"/>
          <w:sz w:val="20"/>
          <w:szCs w:val="20"/>
        </w:rPr>
        <w:t xml:space="preserve">ČJL-5-1-03 </w:t>
      </w:r>
      <w:r w:rsidRPr="00434606">
        <w:rPr>
          <w:b w:val="0"/>
          <w:sz w:val="20"/>
          <w:szCs w:val="20"/>
        </w:rPr>
        <w:t>posuzuje úplnost či neúplnost jednoduchého sdělení</w:t>
      </w:r>
    </w:p>
    <w:p w14:paraId="45556060" w14:textId="77777777" w:rsidR="001530B8" w:rsidRPr="00434606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434606">
        <w:rPr>
          <w:b w:val="0"/>
          <w:bCs w:val="0"/>
          <w:i w:val="0"/>
          <w:sz w:val="20"/>
          <w:szCs w:val="20"/>
        </w:rPr>
        <w:t xml:space="preserve">ČJL-5-1-04 </w:t>
      </w:r>
      <w:r w:rsidRPr="00434606">
        <w:rPr>
          <w:b w:val="0"/>
          <w:sz w:val="20"/>
          <w:szCs w:val="20"/>
        </w:rPr>
        <w:t>reprodukuje obsah přiměřeně složitého sdělení a zapamatuje si z něj podstatná fakta</w:t>
      </w:r>
    </w:p>
    <w:p w14:paraId="775F1452" w14:textId="77777777" w:rsidR="001530B8" w:rsidRPr="00434606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434606">
        <w:rPr>
          <w:b w:val="0"/>
          <w:bCs w:val="0"/>
          <w:i w:val="0"/>
          <w:sz w:val="20"/>
          <w:szCs w:val="20"/>
        </w:rPr>
        <w:t xml:space="preserve">ČJL-5-1-05 </w:t>
      </w:r>
      <w:r w:rsidRPr="00434606">
        <w:rPr>
          <w:b w:val="0"/>
          <w:sz w:val="20"/>
          <w:szCs w:val="20"/>
        </w:rPr>
        <w:t>vede správně dialog, telefonický rozhovor, zanechá vzkaz na záznamníku</w:t>
      </w:r>
    </w:p>
    <w:p w14:paraId="159B78A4" w14:textId="77777777" w:rsidR="001530B8" w:rsidRPr="00434606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434606">
        <w:rPr>
          <w:b w:val="0"/>
          <w:bCs w:val="0"/>
          <w:i w:val="0"/>
          <w:sz w:val="20"/>
          <w:szCs w:val="20"/>
        </w:rPr>
        <w:t xml:space="preserve">ČJL-5-1-06 </w:t>
      </w:r>
      <w:r w:rsidRPr="00434606">
        <w:rPr>
          <w:b w:val="0"/>
          <w:sz w:val="20"/>
          <w:szCs w:val="20"/>
        </w:rPr>
        <w:t>rozpoznává manipulativní komunikaci v reklamě</w:t>
      </w:r>
    </w:p>
    <w:p w14:paraId="086FDFF5" w14:textId="77777777" w:rsidR="001530B8" w:rsidRPr="00434606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434606">
        <w:rPr>
          <w:b w:val="0"/>
          <w:bCs w:val="0"/>
          <w:i w:val="0"/>
          <w:sz w:val="20"/>
          <w:szCs w:val="20"/>
        </w:rPr>
        <w:t xml:space="preserve">ČJL-5-1-07 </w:t>
      </w:r>
      <w:r w:rsidRPr="00434606">
        <w:rPr>
          <w:b w:val="0"/>
          <w:sz w:val="20"/>
          <w:szCs w:val="20"/>
        </w:rPr>
        <w:t>volí náležitou intonaci, přízvuk, pauzy a tempo podle svého komunikačního záměru</w:t>
      </w:r>
    </w:p>
    <w:p w14:paraId="46EF6C35" w14:textId="77777777" w:rsidR="001530B8" w:rsidRPr="00434606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434606">
        <w:rPr>
          <w:b w:val="0"/>
          <w:bCs w:val="0"/>
          <w:i w:val="0"/>
          <w:sz w:val="20"/>
          <w:szCs w:val="20"/>
        </w:rPr>
        <w:t xml:space="preserve">ČJL-5-1-08 </w:t>
      </w:r>
      <w:r w:rsidRPr="00434606">
        <w:rPr>
          <w:b w:val="0"/>
          <w:sz w:val="20"/>
          <w:szCs w:val="20"/>
        </w:rPr>
        <w:t>rozlišuje spisovnou a nespisovnou výslovnost a vhodně ji užívá podle komunikační situace</w:t>
      </w:r>
    </w:p>
    <w:p w14:paraId="6A16FB8D" w14:textId="77777777" w:rsidR="001530B8" w:rsidRPr="00434606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434606">
        <w:rPr>
          <w:b w:val="0"/>
          <w:bCs w:val="0"/>
          <w:i w:val="0"/>
          <w:sz w:val="20"/>
          <w:szCs w:val="20"/>
        </w:rPr>
        <w:t xml:space="preserve">ČJL-5-1-09 </w:t>
      </w:r>
      <w:r w:rsidRPr="00434606">
        <w:rPr>
          <w:b w:val="0"/>
          <w:sz w:val="20"/>
          <w:szCs w:val="20"/>
        </w:rPr>
        <w:t>píše správně po stránce obsahové i formální jednoduché komunikační žánry</w:t>
      </w:r>
    </w:p>
    <w:p w14:paraId="0EBD494F" w14:textId="77777777" w:rsidR="001530B8" w:rsidRPr="00434606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434606">
        <w:rPr>
          <w:b w:val="0"/>
          <w:sz w:val="20"/>
          <w:szCs w:val="20"/>
        </w:rPr>
        <w:t>ČJL-5-1-10 sestaví osnovu vyprávění a na jejím základě vytváří krátký mluvený nebo písemný projev s dodržením časové posloupnosti</w:t>
      </w:r>
    </w:p>
    <w:p w14:paraId="0EB2238F" w14:textId="77777777" w:rsidR="001530B8" w:rsidRPr="0069624F" w:rsidRDefault="001530B8" w:rsidP="001530B8">
      <w:pPr>
        <w:pStyle w:val="Styl11bTunKurzvaVpravo02cmPed1b"/>
        <w:numPr>
          <w:ilvl w:val="0"/>
          <w:numId w:val="0"/>
        </w:numPr>
        <w:ind w:left="567"/>
      </w:pPr>
    </w:p>
    <w:p w14:paraId="630ADFD7" w14:textId="77777777" w:rsidR="001530B8" w:rsidRDefault="001530B8" w:rsidP="001530B8">
      <w:pPr>
        <w:ind w:left="10620"/>
        <w:rPr>
          <w:b/>
          <w:bCs/>
          <w:sz w:val="32"/>
        </w:rPr>
      </w:pPr>
      <w:r>
        <w:rPr>
          <w:b/>
          <w:bCs/>
          <w:sz w:val="32"/>
        </w:rPr>
        <w:t>4.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5"/>
        <w:gridCol w:w="4995"/>
        <w:gridCol w:w="2160"/>
        <w:gridCol w:w="3452"/>
      </w:tblGrid>
      <w:tr w:rsidR="001530B8" w:rsidRPr="00434606" w14:paraId="089FE909" w14:textId="77777777" w:rsidTr="006D28BB">
        <w:tc>
          <w:tcPr>
            <w:tcW w:w="3535" w:type="dxa"/>
            <w:vAlign w:val="center"/>
          </w:tcPr>
          <w:p w14:paraId="333A3278" w14:textId="77777777" w:rsidR="001530B8" w:rsidRPr="00434606" w:rsidRDefault="001530B8" w:rsidP="00A27BCA">
            <w:pPr>
              <w:ind w:left="180"/>
              <w:jc w:val="center"/>
              <w:rPr>
                <w:szCs w:val="20"/>
              </w:rPr>
            </w:pPr>
            <w:r w:rsidRPr="00434606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995" w:type="dxa"/>
            <w:vAlign w:val="center"/>
          </w:tcPr>
          <w:p w14:paraId="5AAEE6A1" w14:textId="77777777" w:rsidR="001530B8" w:rsidRPr="00434606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434606">
              <w:rPr>
                <w:b/>
                <w:bCs/>
                <w:szCs w:val="20"/>
              </w:rPr>
              <w:t>Učivo</w:t>
            </w:r>
          </w:p>
        </w:tc>
        <w:tc>
          <w:tcPr>
            <w:tcW w:w="2160" w:type="dxa"/>
            <w:vAlign w:val="center"/>
          </w:tcPr>
          <w:p w14:paraId="02D2A1CF" w14:textId="77777777" w:rsidR="001530B8" w:rsidRPr="00434606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434606">
              <w:rPr>
                <w:b/>
                <w:bCs/>
                <w:szCs w:val="20"/>
              </w:rPr>
              <w:t>Téma</w:t>
            </w:r>
          </w:p>
        </w:tc>
        <w:tc>
          <w:tcPr>
            <w:tcW w:w="3452" w:type="dxa"/>
            <w:vAlign w:val="center"/>
          </w:tcPr>
          <w:p w14:paraId="65962437" w14:textId="77777777" w:rsidR="001530B8" w:rsidRPr="00434606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434606">
              <w:rPr>
                <w:b/>
                <w:bCs/>
                <w:szCs w:val="20"/>
              </w:rPr>
              <w:t>Průřezová témata,</w:t>
            </w:r>
          </w:p>
          <w:p w14:paraId="4BF83DA8" w14:textId="77777777" w:rsidR="001530B8" w:rsidRPr="00434606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434606">
              <w:rPr>
                <w:b/>
                <w:bCs/>
                <w:szCs w:val="20"/>
              </w:rPr>
              <w:t>kontexty a přesahy,</w:t>
            </w:r>
          </w:p>
          <w:p w14:paraId="0D622130" w14:textId="77777777" w:rsidR="001530B8" w:rsidRPr="00434606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434606">
              <w:rPr>
                <w:b/>
                <w:bCs/>
                <w:szCs w:val="20"/>
              </w:rPr>
              <w:t>další poznámky</w:t>
            </w:r>
          </w:p>
        </w:tc>
      </w:tr>
      <w:tr w:rsidR="001530B8" w14:paraId="2C088F75" w14:textId="77777777" w:rsidTr="006D28BB">
        <w:tc>
          <w:tcPr>
            <w:tcW w:w="3535" w:type="dxa"/>
            <w:tcBorders>
              <w:bottom w:val="single" w:sz="4" w:space="0" w:color="auto"/>
            </w:tcBorders>
          </w:tcPr>
          <w:p w14:paraId="79BBB364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Posuzuje úplnost a neúplnost jednoduchého sdělení 1-03</w:t>
            </w:r>
          </w:p>
          <w:p w14:paraId="30DDFB37" w14:textId="77777777" w:rsidR="001530B8" w:rsidRDefault="001530B8" w:rsidP="006D28BB">
            <w:pPr>
              <w:jc w:val="left"/>
            </w:pPr>
          </w:p>
        </w:tc>
        <w:tc>
          <w:tcPr>
            <w:tcW w:w="4995" w:type="dxa"/>
            <w:tcBorders>
              <w:bottom w:val="single" w:sz="4" w:space="0" w:color="auto"/>
            </w:tcBorders>
          </w:tcPr>
          <w:p w14:paraId="4EFB386F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lastRenderedPageBreak/>
              <w:t>Orientace v textu</w:t>
            </w:r>
          </w:p>
          <w:p w14:paraId="16B0D0CB" w14:textId="77777777" w:rsidR="001530B8" w:rsidRDefault="001530B8" w:rsidP="006D28BB">
            <w:pPr>
              <w:ind w:left="65"/>
              <w:jc w:val="left"/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1846C6C1" w14:textId="77777777" w:rsidR="001530B8" w:rsidRDefault="001530B8" w:rsidP="006D28BB"/>
        </w:tc>
        <w:tc>
          <w:tcPr>
            <w:tcW w:w="3452" w:type="dxa"/>
            <w:tcBorders>
              <w:bottom w:val="single" w:sz="4" w:space="0" w:color="auto"/>
            </w:tcBorders>
          </w:tcPr>
          <w:p w14:paraId="6E4386C5" w14:textId="77777777" w:rsidR="001530B8" w:rsidRDefault="001530B8" w:rsidP="006D28BB"/>
          <w:p w14:paraId="2F96174C" w14:textId="77777777" w:rsidR="001530B8" w:rsidRDefault="001530B8" w:rsidP="004E421A"/>
        </w:tc>
      </w:tr>
      <w:tr w:rsidR="001530B8" w14:paraId="12DCDCD0" w14:textId="77777777" w:rsidTr="006D28BB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454F7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Vyjadřuje vlastní postoj k textu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C834A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Odpovědi na otázky</w:t>
            </w:r>
          </w:p>
          <w:p w14:paraId="68757583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Vyprávění</w:t>
            </w:r>
          </w:p>
          <w:p w14:paraId="7D2A154D" w14:textId="77777777" w:rsidR="001530B8" w:rsidRDefault="001530B8" w:rsidP="006D28BB">
            <w:pPr>
              <w:ind w:left="65"/>
              <w:jc w:val="left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02EB2" w14:textId="77777777" w:rsidR="001530B8" w:rsidRDefault="001530B8" w:rsidP="006D28BB"/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C4918" w14:textId="77777777" w:rsidR="001530B8" w:rsidRDefault="001530B8" w:rsidP="006D28BB"/>
        </w:tc>
      </w:tr>
      <w:tr w:rsidR="001530B8" w14:paraId="2DFACF1B" w14:textId="77777777" w:rsidTr="006D28BB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FC8CA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Interpretuje v přiměřeném rozsahu čtený text, čte s porozuměním přiměřeně náročné texty 1-01,1-04</w:t>
            </w:r>
          </w:p>
          <w:p w14:paraId="7E96D42E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Náležitě intonuje, volí tempo řeči podle svého komunikačního záměru 1-07</w:t>
            </w:r>
          </w:p>
          <w:p w14:paraId="7B56F101" w14:textId="77777777" w:rsidR="001530B8" w:rsidRDefault="001530B8" w:rsidP="006D28BB">
            <w:pPr>
              <w:jc w:val="left"/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89CC9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Členění vět, frázování, síla a barva hlasu, mimojazykové prostředky řeči (mimika, gesta)</w:t>
            </w:r>
          </w:p>
          <w:p w14:paraId="3553BABD" w14:textId="77777777" w:rsidR="001530B8" w:rsidRDefault="001530B8" w:rsidP="006D28BB">
            <w:pPr>
              <w:ind w:left="65"/>
              <w:jc w:val="left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FB7D4" w14:textId="77777777" w:rsidR="001530B8" w:rsidRDefault="001530B8" w:rsidP="006D28BB"/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C31AF" w14:textId="77777777" w:rsidR="001530B8" w:rsidRDefault="001530B8" w:rsidP="006D28BB"/>
        </w:tc>
      </w:tr>
      <w:tr w:rsidR="001530B8" w14:paraId="7F01AEEA" w14:textId="77777777" w:rsidTr="006D28BB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8120F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Rozčlení text podle osnovy, sestaví osnovu 1-10</w:t>
            </w:r>
          </w:p>
          <w:p w14:paraId="2709755C" w14:textId="77777777" w:rsidR="001530B8" w:rsidRDefault="001530B8" w:rsidP="006D28BB">
            <w:pPr>
              <w:jc w:val="left"/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80ED5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Pravidla sestavování osnovy, členění příběhu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DD500" w14:textId="77777777" w:rsidR="001530B8" w:rsidRDefault="001530B8" w:rsidP="006D28BB"/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12FC0" w14:textId="77777777" w:rsidR="001530B8" w:rsidRDefault="001530B8" w:rsidP="006D28BB"/>
        </w:tc>
      </w:tr>
      <w:tr w:rsidR="001530B8" w14:paraId="13F62EB7" w14:textId="77777777" w:rsidTr="006D28BB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042DC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Rozpoznává manipulativní komunikaci v reklamě 1-06</w:t>
            </w:r>
          </w:p>
          <w:p w14:paraId="6531FBDD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Rozliší podstatné a okrajové informace, zaznamená podstatné 1-02</w:t>
            </w:r>
          </w:p>
          <w:p w14:paraId="4998368F" w14:textId="77777777" w:rsidR="001530B8" w:rsidRDefault="001530B8" w:rsidP="006D28BB">
            <w:pPr>
              <w:jc w:val="left"/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1EDA7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Kritické čtení a vnímání mediálního sdělení</w:t>
            </w:r>
          </w:p>
          <w:p w14:paraId="00B71A7B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</w:p>
          <w:p w14:paraId="0B7F8913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Hlavní myšlenka</w:t>
            </w:r>
          </w:p>
          <w:p w14:paraId="36BA4DB5" w14:textId="77777777" w:rsidR="001530B8" w:rsidRDefault="001530B8" w:rsidP="006D28BB">
            <w:pPr>
              <w:ind w:left="65"/>
              <w:jc w:val="left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3F9C0" w14:textId="77777777" w:rsidR="001530B8" w:rsidRDefault="001530B8" w:rsidP="006D28BB"/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10693" w14:textId="77777777" w:rsidR="001530B8" w:rsidRDefault="001530B8" w:rsidP="006D28BB"/>
        </w:tc>
      </w:tr>
      <w:tr w:rsidR="001530B8" w14:paraId="4F61BC0C" w14:textId="77777777" w:rsidTr="006D28BB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AD8E0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Vede správně dialog, telefonní rozhovor, zanechá vzkaz na záznamníku 1-05</w:t>
            </w:r>
          </w:p>
          <w:p w14:paraId="2C0F04A2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Rozlišuje spisovnou a nespisovnou výslovnost, vhodně užívá podle komunikační situace1-08</w:t>
            </w:r>
          </w:p>
          <w:p w14:paraId="57318CF9" w14:textId="77777777" w:rsidR="001530B8" w:rsidRDefault="001530B8" w:rsidP="006D28BB">
            <w:pPr>
              <w:jc w:val="left"/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A094C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Pravidla vedení dialogu</w:t>
            </w:r>
          </w:p>
          <w:p w14:paraId="6D435E1B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Zásady telefonního rozhovoru, zanechání vzkazu na záznamníku</w:t>
            </w:r>
          </w:p>
          <w:p w14:paraId="4C7E262C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Slova spisovná a nespisovná, užití podle komunikační situace</w:t>
            </w:r>
          </w:p>
          <w:p w14:paraId="1E8B4346" w14:textId="77777777" w:rsidR="001530B8" w:rsidRDefault="001530B8" w:rsidP="006D28BB">
            <w:pPr>
              <w:ind w:left="65"/>
              <w:jc w:val="left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8D60" w14:textId="77777777" w:rsidR="001530B8" w:rsidRDefault="001530B8" w:rsidP="006D28BB"/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C7784" w14:textId="77777777" w:rsidR="001530B8" w:rsidRPr="00330D06" w:rsidRDefault="001530B8" w:rsidP="006D28BB">
            <w:pPr>
              <w:rPr>
                <w:color w:val="FF0000"/>
              </w:rPr>
            </w:pPr>
          </w:p>
        </w:tc>
      </w:tr>
      <w:tr w:rsidR="001530B8" w14:paraId="3F843AD3" w14:textId="77777777" w:rsidTr="006D28BB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801EE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Píše správně po stránce obsahové i formální jednoduché komunikační žánry 1-09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F050A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Dopis, zpráva, vypravování, popis předmětu a popis pracovního postupu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13AF5" w14:textId="77777777" w:rsidR="001530B8" w:rsidRDefault="001530B8" w:rsidP="006D28BB"/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F992E" w14:textId="77777777" w:rsidR="001530B8" w:rsidRDefault="001530B8" w:rsidP="006D28BB"/>
        </w:tc>
      </w:tr>
    </w:tbl>
    <w:p w14:paraId="4ED18492" w14:textId="77777777" w:rsidR="001530B8" w:rsidRDefault="001530B8" w:rsidP="001530B8"/>
    <w:p w14:paraId="56D7BFA9" w14:textId="77777777" w:rsidR="007C20BC" w:rsidRDefault="007C20BC" w:rsidP="007C20BC">
      <w:pPr>
        <w:pStyle w:val="Nadpis4"/>
      </w:pPr>
    </w:p>
    <w:p w14:paraId="2DE0A271" w14:textId="77777777" w:rsidR="001530B8" w:rsidRDefault="001530B8" w:rsidP="007C20BC">
      <w:pPr>
        <w:pStyle w:val="Nadpis4"/>
      </w:pPr>
      <w:r>
        <w:t>Jazyková výchova</w:t>
      </w:r>
    </w:p>
    <w:p w14:paraId="1DC4A00C" w14:textId="77777777" w:rsidR="001530B8" w:rsidRPr="007C20BC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7C20BC">
        <w:rPr>
          <w:b w:val="0"/>
          <w:bCs w:val="0"/>
          <w:i w:val="0"/>
          <w:sz w:val="20"/>
          <w:szCs w:val="20"/>
        </w:rPr>
        <w:t xml:space="preserve">ČJL-5-2-01 </w:t>
      </w:r>
      <w:r w:rsidRPr="007C20BC">
        <w:rPr>
          <w:b w:val="0"/>
          <w:sz w:val="20"/>
          <w:szCs w:val="20"/>
        </w:rPr>
        <w:t>porovnává významy slov, zvláště slova stejného nebo podobného významu a slova vícevýznamová</w:t>
      </w:r>
    </w:p>
    <w:p w14:paraId="1B3C9B6B" w14:textId="77777777" w:rsidR="001530B8" w:rsidRPr="007C20BC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7C20BC">
        <w:rPr>
          <w:b w:val="0"/>
          <w:bCs w:val="0"/>
          <w:i w:val="0"/>
          <w:sz w:val="20"/>
          <w:szCs w:val="20"/>
        </w:rPr>
        <w:t xml:space="preserve">ČJL-5-2-02 </w:t>
      </w:r>
      <w:r w:rsidRPr="007C20BC">
        <w:rPr>
          <w:b w:val="0"/>
          <w:sz w:val="20"/>
          <w:szCs w:val="20"/>
        </w:rPr>
        <w:t>rozlišuje ve slově kořen, část příponovou, předponovou a koncovku</w:t>
      </w:r>
    </w:p>
    <w:p w14:paraId="7F230E0A" w14:textId="77777777" w:rsidR="001530B8" w:rsidRPr="007C20BC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7C20BC">
        <w:rPr>
          <w:b w:val="0"/>
          <w:bCs w:val="0"/>
          <w:i w:val="0"/>
          <w:sz w:val="20"/>
          <w:szCs w:val="20"/>
        </w:rPr>
        <w:t xml:space="preserve">ČJL-5-2-03 </w:t>
      </w:r>
      <w:r w:rsidRPr="007C20BC">
        <w:rPr>
          <w:b w:val="0"/>
          <w:sz w:val="20"/>
          <w:szCs w:val="20"/>
        </w:rPr>
        <w:t>určuje slovní druhy plnovýznamových slov a využívá je v gramaticky správných tvarech ve svém mluveném projevu</w:t>
      </w:r>
    </w:p>
    <w:p w14:paraId="7EDEA258" w14:textId="77777777" w:rsidR="001530B8" w:rsidRPr="007C20BC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7C20BC">
        <w:rPr>
          <w:b w:val="0"/>
          <w:bCs w:val="0"/>
          <w:i w:val="0"/>
          <w:sz w:val="20"/>
          <w:szCs w:val="20"/>
        </w:rPr>
        <w:t xml:space="preserve">ČJL-5-2-04 </w:t>
      </w:r>
      <w:r w:rsidRPr="007C20BC">
        <w:rPr>
          <w:b w:val="0"/>
          <w:sz w:val="20"/>
          <w:szCs w:val="20"/>
        </w:rPr>
        <w:t>rozlišuje slova spisovná a jejich nespisovné tvary</w:t>
      </w:r>
    </w:p>
    <w:p w14:paraId="3E070EF8" w14:textId="77777777" w:rsidR="001530B8" w:rsidRPr="007C20BC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7C20BC">
        <w:rPr>
          <w:b w:val="0"/>
          <w:bCs w:val="0"/>
          <w:i w:val="0"/>
          <w:sz w:val="20"/>
          <w:szCs w:val="20"/>
        </w:rPr>
        <w:t xml:space="preserve">ČJL-5-2-05 </w:t>
      </w:r>
      <w:r w:rsidRPr="007C20BC">
        <w:rPr>
          <w:b w:val="0"/>
          <w:sz w:val="20"/>
          <w:szCs w:val="20"/>
        </w:rPr>
        <w:t>vyhledává základní skladební dvojici a v neúplné základní skladební dvojici označuje základ věty</w:t>
      </w:r>
    </w:p>
    <w:p w14:paraId="2FD60375" w14:textId="77777777" w:rsidR="001530B8" w:rsidRPr="007C20BC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7C20BC">
        <w:rPr>
          <w:b w:val="0"/>
          <w:bCs w:val="0"/>
          <w:i w:val="0"/>
          <w:sz w:val="20"/>
          <w:szCs w:val="20"/>
        </w:rPr>
        <w:t xml:space="preserve">ČJL-5-2-06 </w:t>
      </w:r>
      <w:r w:rsidRPr="007C20BC">
        <w:rPr>
          <w:b w:val="0"/>
          <w:sz w:val="20"/>
          <w:szCs w:val="20"/>
        </w:rPr>
        <w:t>odlišuje větu jednoduchou a souvětí, vhodně změní větu jednoduchou v souvětí</w:t>
      </w:r>
    </w:p>
    <w:p w14:paraId="404F5E4B" w14:textId="77777777" w:rsidR="001530B8" w:rsidRPr="007C20BC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7C20BC">
        <w:rPr>
          <w:b w:val="0"/>
          <w:bCs w:val="0"/>
          <w:i w:val="0"/>
          <w:sz w:val="20"/>
          <w:szCs w:val="20"/>
        </w:rPr>
        <w:lastRenderedPageBreak/>
        <w:t xml:space="preserve">ČJL-5-2-07 </w:t>
      </w:r>
      <w:r w:rsidRPr="007C20BC">
        <w:rPr>
          <w:b w:val="0"/>
          <w:sz w:val="20"/>
          <w:szCs w:val="20"/>
        </w:rPr>
        <w:t>užívá vhodných spojovacích výrazů, podle potřeby projevu je obměňuje</w:t>
      </w:r>
    </w:p>
    <w:p w14:paraId="3FE14554" w14:textId="77777777" w:rsidR="001530B8" w:rsidRPr="007C20BC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7C20BC">
        <w:rPr>
          <w:b w:val="0"/>
          <w:bCs w:val="0"/>
          <w:i w:val="0"/>
          <w:sz w:val="20"/>
          <w:szCs w:val="20"/>
        </w:rPr>
        <w:t xml:space="preserve">ČJL-5-2-08 </w:t>
      </w:r>
      <w:r w:rsidRPr="007C20BC">
        <w:rPr>
          <w:b w:val="0"/>
          <w:sz w:val="20"/>
          <w:szCs w:val="20"/>
        </w:rPr>
        <w:t>píše správně i/y ve slovech po obojetných souhláskách</w:t>
      </w:r>
    </w:p>
    <w:p w14:paraId="402D7870" w14:textId="77777777" w:rsidR="001530B8" w:rsidRPr="007C20BC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7C20BC">
        <w:rPr>
          <w:b w:val="0"/>
          <w:sz w:val="20"/>
          <w:szCs w:val="20"/>
        </w:rPr>
        <w:t>ČJL-5-2-09 zvládá základní příklady syntaktického pravopisu</w:t>
      </w:r>
    </w:p>
    <w:p w14:paraId="2B72411F" w14:textId="77777777" w:rsidR="001530B8" w:rsidRDefault="001530B8" w:rsidP="001530B8">
      <w:pPr>
        <w:ind w:left="10620"/>
        <w:rPr>
          <w:b/>
          <w:bCs/>
          <w:sz w:val="32"/>
        </w:rPr>
      </w:pPr>
      <w:r>
        <w:rPr>
          <w:b/>
          <w:bCs/>
          <w:sz w:val="32"/>
        </w:rPr>
        <w:t>4.</w:t>
      </w:r>
      <w:r w:rsidR="007C20BC">
        <w:rPr>
          <w:b/>
          <w:bCs/>
          <w:sz w:val="32"/>
        </w:rPr>
        <w:t xml:space="preserve"> </w:t>
      </w:r>
      <w:r>
        <w:rPr>
          <w:b/>
          <w:bCs/>
          <w:sz w:val="32"/>
        </w:rPr>
        <w:t>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5"/>
        <w:gridCol w:w="4995"/>
        <w:gridCol w:w="2160"/>
        <w:gridCol w:w="3452"/>
      </w:tblGrid>
      <w:tr w:rsidR="001530B8" w:rsidRPr="007C20BC" w14:paraId="5A4214C9" w14:textId="77777777" w:rsidTr="006D28BB">
        <w:tc>
          <w:tcPr>
            <w:tcW w:w="3535" w:type="dxa"/>
            <w:vAlign w:val="center"/>
          </w:tcPr>
          <w:p w14:paraId="59391355" w14:textId="77777777" w:rsidR="001530B8" w:rsidRPr="007C20BC" w:rsidRDefault="001530B8" w:rsidP="00A27BCA">
            <w:pPr>
              <w:ind w:left="180"/>
              <w:jc w:val="center"/>
              <w:rPr>
                <w:szCs w:val="20"/>
              </w:rPr>
            </w:pPr>
            <w:r w:rsidRPr="007C20BC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995" w:type="dxa"/>
            <w:vAlign w:val="center"/>
          </w:tcPr>
          <w:p w14:paraId="7DA7923F" w14:textId="77777777" w:rsidR="001530B8" w:rsidRPr="007C20BC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7C20BC">
              <w:rPr>
                <w:b/>
                <w:bCs/>
                <w:szCs w:val="20"/>
              </w:rPr>
              <w:t>Učivo</w:t>
            </w:r>
          </w:p>
        </w:tc>
        <w:tc>
          <w:tcPr>
            <w:tcW w:w="2160" w:type="dxa"/>
            <w:vAlign w:val="center"/>
          </w:tcPr>
          <w:p w14:paraId="20A26A15" w14:textId="77777777" w:rsidR="001530B8" w:rsidRPr="007C20BC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7C20BC">
              <w:rPr>
                <w:b/>
                <w:bCs/>
                <w:szCs w:val="20"/>
              </w:rPr>
              <w:t>Téma</w:t>
            </w:r>
          </w:p>
        </w:tc>
        <w:tc>
          <w:tcPr>
            <w:tcW w:w="3452" w:type="dxa"/>
            <w:vAlign w:val="center"/>
          </w:tcPr>
          <w:p w14:paraId="11CC7063" w14:textId="77777777" w:rsidR="001530B8" w:rsidRPr="007C20BC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7C20BC">
              <w:rPr>
                <w:b/>
                <w:bCs/>
                <w:szCs w:val="20"/>
              </w:rPr>
              <w:t>Průřezová témata,</w:t>
            </w:r>
          </w:p>
          <w:p w14:paraId="6B0047C0" w14:textId="77777777" w:rsidR="001530B8" w:rsidRPr="007C20BC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7C20BC">
              <w:rPr>
                <w:b/>
                <w:bCs/>
                <w:szCs w:val="20"/>
              </w:rPr>
              <w:t>kontexty a přesahy,</w:t>
            </w:r>
          </w:p>
          <w:p w14:paraId="04CD7D06" w14:textId="77777777" w:rsidR="001530B8" w:rsidRPr="007C20BC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7C20BC">
              <w:rPr>
                <w:b/>
                <w:bCs/>
                <w:szCs w:val="20"/>
              </w:rPr>
              <w:t>další poznámky</w:t>
            </w:r>
          </w:p>
        </w:tc>
      </w:tr>
      <w:tr w:rsidR="001530B8" w14:paraId="579654FC" w14:textId="77777777" w:rsidTr="006D28BB">
        <w:tc>
          <w:tcPr>
            <w:tcW w:w="3535" w:type="dxa"/>
          </w:tcPr>
          <w:p w14:paraId="34245968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Rozlišuje spisovnou a nespisovnou výslovnost a vhodně ji užívá 2-04</w:t>
            </w:r>
          </w:p>
          <w:p w14:paraId="7186C451" w14:textId="77777777" w:rsidR="001530B8" w:rsidRDefault="001530B8" w:rsidP="006D28BB">
            <w:pPr>
              <w:jc w:val="left"/>
            </w:pPr>
          </w:p>
        </w:tc>
        <w:tc>
          <w:tcPr>
            <w:tcW w:w="4995" w:type="dxa"/>
          </w:tcPr>
          <w:p w14:paraId="5A2659F3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Spisovná, hovorová a nespisovná mluva</w:t>
            </w:r>
          </w:p>
          <w:p w14:paraId="0C55A94E" w14:textId="77777777" w:rsidR="001530B8" w:rsidRDefault="001530B8" w:rsidP="006D28BB">
            <w:pPr>
              <w:ind w:left="65"/>
              <w:jc w:val="left"/>
            </w:pPr>
          </w:p>
        </w:tc>
        <w:tc>
          <w:tcPr>
            <w:tcW w:w="2160" w:type="dxa"/>
          </w:tcPr>
          <w:p w14:paraId="4D4CC9A3" w14:textId="77777777" w:rsidR="001530B8" w:rsidRDefault="001530B8" w:rsidP="006D28BB"/>
        </w:tc>
        <w:tc>
          <w:tcPr>
            <w:tcW w:w="3452" w:type="dxa"/>
          </w:tcPr>
          <w:p w14:paraId="15E043D1" w14:textId="77777777" w:rsidR="001530B8" w:rsidRDefault="001530B8" w:rsidP="006D28BB"/>
        </w:tc>
      </w:tr>
      <w:tr w:rsidR="001530B8" w14:paraId="1E85FBAC" w14:textId="77777777" w:rsidTr="006D28BB">
        <w:tc>
          <w:tcPr>
            <w:tcW w:w="3535" w:type="dxa"/>
          </w:tcPr>
          <w:p w14:paraId="3D4719E5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Pracuje s významy slov, zvláště se slovy stejného nebo podobného významu 2-01</w:t>
            </w:r>
          </w:p>
          <w:p w14:paraId="6BB93191" w14:textId="77777777" w:rsidR="001530B8" w:rsidRDefault="001530B8" w:rsidP="006D28BB">
            <w:pPr>
              <w:jc w:val="left"/>
            </w:pPr>
          </w:p>
        </w:tc>
        <w:tc>
          <w:tcPr>
            <w:tcW w:w="4995" w:type="dxa"/>
          </w:tcPr>
          <w:p w14:paraId="3AAF7D8A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Význam slov, slova jednovýznamová a mnohovýznamová, slova opačného a stejného významu</w:t>
            </w:r>
          </w:p>
          <w:p w14:paraId="796FE654" w14:textId="77777777" w:rsidR="001530B8" w:rsidRDefault="001530B8" w:rsidP="006D28BB">
            <w:pPr>
              <w:ind w:left="65"/>
              <w:jc w:val="left"/>
            </w:pPr>
          </w:p>
        </w:tc>
        <w:tc>
          <w:tcPr>
            <w:tcW w:w="2160" w:type="dxa"/>
          </w:tcPr>
          <w:p w14:paraId="54E4247E" w14:textId="77777777" w:rsidR="001530B8" w:rsidRDefault="001530B8" w:rsidP="006D28BB"/>
        </w:tc>
        <w:tc>
          <w:tcPr>
            <w:tcW w:w="3452" w:type="dxa"/>
          </w:tcPr>
          <w:p w14:paraId="4F58D8E7" w14:textId="77777777" w:rsidR="001530B8" w:rsidRDefault="001530B8" w:rsidP="006D28BB"/>
        </w:tc>
      </w:tr>
      <w:tr w:rsidR="001530B8" w14:paraId="13626AC1" w14:textId="77777777" w:rsidTr="006D28BB">
        <w:tc>
          <w:tcPr>
            <w:tcW w:w="3535" w:type="dxa"/>
          </w:tcPr>
          <w:p w14:paraId="1514C297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Určuje ve slově kořen, část příponovou, předponovou a koncovku 2-02</w:t>
            </w:r>
          </w:p>
        </w:tc>
        <w:tc>
          <w:tcPr>
            <w:tcW w:w="4995" w:type="dxa"/>
          </w:tcPr>
          <w:p w14:paraId="5879CACF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  <w:tab w:val="num" w:pos="1440"/>
              </w:tabs>
              <w:ind w:left="360"/>
              <w:jc w:val="left"/>
            </w:pPr>
            <w:r>
              <w:t>Stavba slova</w:t>
            </w:r>
          </w:p>
          <w:p w14:paraId="53664AA1" w14:textId="77777777" w:rsidR="001530B8" w:rsidRDefault="001530B8" w:rsidP="007C20BC">
            <w:pPr>
              <w:ind w:left="360"/>
              <w:jc w:val="left"/>
            </w:pPr>
          </w:p>
        </w:tc>
        <w:tc>
          <w:tcPr>
            <w:tcW w:w="2160" w:type="dxa"/>
          </w:tcPr>
          <w:p w14:paraId="1649DDC1" w14:textId="77777777" w:rsidR="001530B8" w:rsidRDefault="001530B8" w:rsidP="006D28BB"/>
        </w:tc>
        <w:tc>
          <w:tcPr>
            <w:tcW w:w="3452" w:type="dxa"/>
          </w:tcPr>
          <w:p w14:paraId="2ACCF1BB" w14:textId="77777777" w:rsidR="001530B8" w:rsidRDefault="001530B8" w:rsidP="006D28BB"/>
        </w:tc>
      </w:tr>
      <w:tr w:rsidR="001530B8" w14:paraId="24967085" w14:textId="77777777" w:rsidTr="006D28BB">
        <w:tc>
          <w:tcPr>
            <w:tcW w:w="3535" w:type="dxa"/>
          </w:tcPr>
          <w:p w14:paraId="41A61D18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Rozeznává slovní druhy a využívá je v gramaticky správných tvarech 2-03</w:t>
            </w:r>
          </w:p>
          <w:p w14:paraId="1CB6F74A" w14:textId="77777777" w:rsidR="001530B8" w:rsidRDefault="001530B8" w:rsidP="006D28BB">
            <w:pPr>
              <w:jc w:val="left"/>
            </w:pPr>
          </w:p>
        </w:tc>
        <w:tc>
          <w:tcPr>
            <w:tcW w:w="4995" w:type="dxa"/>
          </w:tcPr>
          <w:p w14:paraId="323995FE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Slovní druhy a jejich třídění</w:t>
            </w:r>
          </w:p>
          <w:p w14:paraId="663C0F62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Tvary slov</w:t>
            </w:r>
          </w:p>
          <w:p w14:paraId="292701D6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Mluvnické kategorie sloves a podstatných jmen</w:t>
            </w:r>
          </w:p>
          <w:p w14:paraId="587E4369" w14:textId="77777777" w:rsidR="001530B8" w:rsidRDefault="001530B8" w:rsidP="006D28BB">
            <w:pPr>
              <w:ind w:left="65"/>
              <w:jc w:val="left"/>
            </w:pPr>
          </w:p>
        </w:tc>
        <w:tc>
          <w:tcPr>
            <w:tcW w:w="2160" w:type="dxa"/>
          </w:tcPr>
          <w:p w14:paraId="7EECF6B9" w14:textId="77777777" w:rsidR="001530B8" w:rsidRDefault="001530B8" w:rsidP="006D28BB"/>
        </w:tc>
        <w:tc>
          <w:tcPr>
            <w:tcW w:w="3452" w:type="dxa"/>
          </w:tcPr>
          <w:p w14:paraId="63C20068" w14:textId="77777777" w:rsidR="001530B8" w:rsidRDefault="001530B8" w:rsidP="006D28BB"/>
        </w:tc>
      </w:tr>
      <w:tr w:rsidR="001530B8" w14:paraId="142EB149" w14:textId="77777777" w:rsidTr="006D28BB">
        <w:tc>
          <w:tcPr>
            <w:tcW w:w="3535" w:type="dxa"/>
          </w:tcPr>
          <w:p w14:paraId="3A6776E2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Vyznačuje základní skladební dvojici 2-05</w:t>
            </w:r>
          </w:p>
          <w:p w14:paraId="2E488A67" w14:textId="77777777" w:rsidR="001530B8" w:rsidRDefault="001530B8" w:rsidP="006D28BB">
            <w:pPr>
              <w:jc w:val="left"/>
            </w:pPr>
          </w:p>
        </w:tc>
        <w:tc>
          <w:tcPr>
            <w:tcW w:w="4995" w:type="dxa"/>
          </w:tcPr>
          <w:p w14:paraId="2FF26424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Práce s větou</w:t>
            </w:r>
          </w:p>
          <w:p w14:paraId="00F880F0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Stavba věty</w:t>
            </w:r>
          </w:p>
          <w:p w14:paraId="58773214" w14:textId="77777777" w:rsidR="001530B8" w:rsidRDefault="001530B8" w:rsidP="006D28BB">
            <w:pPr>
              <w:ind w:left="65"/>
              <w:jc w:val="left"/>
            </w:pPr>
          </w:p>
        </w:tc>
        <w:tc>
          <w:tcPr>
            <w:tcW w:w="2160" w:type="dxa"/>
          </w:tcPr>
          <w:p w14:paraId="6FC920A0" w14:textId="77777777" w:rsidR="001530B8" w:rsidRDefault="001530B8" w:rsidP="006D28BB"/>
        </w:tc>
        <w:tc>
          <w:tcPr>
            <w:tcW w:w="3452" w:type="dxa"/>
          </w:tcPr>
          <w:p w14:paraId="11F58CFE" w14:textId="77777777" w:rsidR="001530B8" w:rsidRDefault="001530B8" w:rsidP="006D28BB"/>
        </w:tc>
      </w:tr>
      <w:tr w:rsidR="001530B8" w14:paraId="54556C06" w14:textId="77777777" w:rsidTr="006D28BB">
        <w:tc>
          <w:tcPr>
            <w:tcW w:w="3535" w:type="dxa"/>
          </w:tcPr>
          <w:p w14:paraId="5E53FC28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Určuje větu jednoduchou a souvětí2-06</w:t>
            </w:r>
          </w:p>
          <w:p w14:paraId="56FD850A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Volí vhodné spojovací výrazy, podle potřeby je obměňuje 2-07</w:t>
            </w:r>
          </w:p>
          <w:p w14:paraId="56E5A9CC" w14:textId="77777777" w:rsidR="001530B8" w:rsidRDefault="001530B8" w:rsidP="006D28BB">
            <w:pPr>
              <w:jc w:val="left"/>
            </w:pPr>
          </w:p>
        </w:tc>
        <w:tc>
          <w:tcPr>
            <w:tcW w:w="4995" w:type="dxa"/>
          </w:tcPr>
          <w:p w14:paraId="43AFD6CB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Věta jednoduchá a souvětí</w:t>
            </w:r>
          </w:p>
          <w:p w14:paraId="4BD001DD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Smysluplné uspořádání vět jednoduchých do souvětí</w:t>
            </w:r>
          </w:p>
          <w:p w14:paraId="05E44624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Rozmanité spojovací výrazy</w:t>
            </w:r>
          </w:p>
          <w:p w14:paraId="2163982A" w14:textId="77777777" w:rsidR="001530B8" w:rsidRDefault="001530B8" w:rsidP="006D28BB">
            <w:pPr>
              <w:ind w:left="65"/>
              <w:jc w:val="left"/>
            </w:pPr>
          </w:p>
        </w:tc>
        <w:tc>
          <w:tcPr>
            <w:tcW w:w="2160" w:type="dxa"/>
          </w:tcPr>
          <w:p w14:paraId="04D148DF" w14:textId="77777777" w:rsidR="001530B8" w:rsidRDefault="001530B8" w:rsidP="006D28BB"/>
        </w:tc>
        <w:tc>
          <w:tcPr>
            <w:tcW w:w="3452" w:type="dxa"/>
          </w:tcPr>
          <w:p w14:paraId="6BE53CAB" w14:textId="77777777" w:rsidR="001530B8" w:rsidRDefault="001530B8" w:rsidP="006D28BB"/>
        </w:tc>
      </w:tr>
      <w:tr w:rsidR="001530B8" w14:paraId="71F76869" w14:textId="77777777" w:rsidTr="006D28BB">
        <w:tc>
          <w:tcPr>
            <w:tcW w:w="3535" w:type="dxa"/>
          </w:tcPr>
          <w:p w14:paraId="6C1DFE6A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Doplňuje a odůvodňuje správně i/y ve slovech po obojetných souhláskách a zvládá základní příklady syntaktického pravopisu 2-08, 2-09</w:t>
            </w:r>
          </w:p>
        </w:tc>
        <w:tc>
          <w:tcPr>
            <w:tcW w:w="4995" w:type="dxa"/>
          </w:tcPr>
          <w:p w14:paraId="55B61959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Vyjmenovaná slova</w:t>
            </w:r>
          </w:p>
          <w:p w14:paraId="45F75A73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Práce se skupinami slov i/y uvnitř slov</w:t>
            </w:r>
          </w:p>
          <w:p w14:paraId="3D55D5EE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Psaní i/y u vyjmenovaných i příbuzných slov</w:t>
            </w:r>
          </w:p>
        </w:tc>
        <w:tc>
          <w:tcPr>
            <w:tcW w:w="2160" w:type="dxa"/>
          </w:tcPr>
          <w:p w14:paraId="20FCD15F" w14:textId="77777777" w:rsidR="001530B8" w:rsidRDefault="001530B8" w:rsidP="006D28BB"/>
        </w:tc>
        <w:tc>
          <w:tcPr>
            <w:tcW w:w="3452" w:type="dxa"/>
          </w:tcPr>
          <w:p w14:paraId="1DF8EF0C" w14:textId="77777777" w:rsidR="001530B8" w:rsidRDefault="001530B8" w:rsidP="006D28BB"/>
        </w:tc>
      </w:tr>
    </w:tbl>
    <w:p w14:paraId="3B6D882B" w14:textId="77777777" w:rsidR="001530B8" w:rsidRDefault="001530B8" w:rsidP="001530B8"/>
    <w:p w14:paraId="740DB58E" w14:textId="77777777" w:rsidR="001530B8" w:rsidRDefault="001530B8" w:rsidP="007C20BC">
      <w:pPr>
        <w:pStyle w:val="Nadpis4"/>
      </w:pPr>
      <w:r>
        <w:t>Literární výchova</w:t>
      </w:r>
    </w:p>
    <w:p w14:paraId="4CFB03EB" w14:textId="77777777" w:rsidR="001530B8" w:rsidRPr="007C20BC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7C20BC">
        <w:rPr>
          <w:b w:val="0"/>
          <w:bCs w:val="0"/>
          <w:i w:val="0"/>
          <w:sz w:val="20"/>
          <w:szCs w:val="20"/>
        </w:rPr>
        <w:t xml:space="preserve">ČJL-5-3-01 </w:t>
      </w:r>
      <w:r w:rsidRPr="007C20BC">
        <w:rPr>
          <w:b w:val="0"/>
          <w:sz w:val="20"/>
          <w:szCs w:val="20"/>
        </w:rPr>
        <w:t>vyjadřuje své dojmy z četby a zaznamenává je</w:t>
      </w:r>
    </w:p>
    <w:p w14:paraId="54D2279C" w14:textId="77777777" w:rsidR="001530B8" w:rsidRPr="007C20BC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7C20BC">
        <w:rPr>
          <w:b w:val="0"/>
          <w:bCs w:val="0"/>
          <w:i w:val="0"/>
          <w:sz w:val="20"/>
          <w:szCs w:val="20"/>
        </w:rPr>
        <w:t xml:space="preserve">ČJL-5-3-02 </w:t>
      </w:r>
      <w:r w:rsidRPr="007C20BC">
        <w:rPr>
          <w:b w:val="0"/>
          <w:sz w:val="20"/>
          <w:szCs w:val="20"/>
        </w:rPr>
        <w:t>volně reprodukuje text podle svých schopností, tvoří vlastní literární text na dané téma</w:t>
      </w:r>
    </w:p>
    <w:p w14:paraId="1D467253" w14:textId="77777777" w:rsidR="001530B8" w:rsidRPr="007C20BC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7C20BC">
        <w:rPr>
          <w:b w:val="0"/>
          <w:bCs w:val="0"/>
          <w:i w:val="0"/>
          <w:sz w:val="20"/>
          <w:szCs w:val="20"/>
        </w:rPr>
        <w:t xml:space="preserve">ČJL-5-3-03 </w:t>
      </w:r>
      <w:r w:rsidRPr="007C20BC">
        <w:rPr>
          <w:b w:val="0"/>
          <w:sz w:val="20"/>
          <w:szCs w:val="20"/>
        </w:rPr>
        <w:t>rozlišuje různé typy uměleckých a neuměleckých textů</w:t>
      </w:r>
    </w:p>
    <w:p w14:paraId="329CAE26" w14:textId="77777777" w:rsidR="001530B8" w:rsidRPr="007C20BC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7C20BC">
        <w:rPr>
          <w:b w:val="0"/>
          <w:sz w:val="20"/>
          <w:szCs w:val="20"/>
        </w:rPr>
        <w:t>ČJL-5-3-04 při jednoduchém rozboru literárních textů používá elementární literární pojmy</w:t>
      </w:r>
    </w:p>
    <w:p w14:paraId="3FD1B308" w14:textId="77777777" w:rsidR="001530B8" w:rsidRDefault="001530B8" w:rsidP="001530B8">
      <w:pPr>
        <w:ind w:left="10620"/>
        <w:rPr>
          <w:b/>
          <w:bCs/>
          <w:sz w:val="32"/>
        </w:rPr>
      </w:pPr>
      <w:r>
        <w:rPr>
          <w:b/>
          <w:bCs/>
          <w:sz w:val="32"/>
        </w:rPr>
        <w:lastRenderedPageBreak/>
        <w:t>4.</w:t>
      </w:r>
      <w:r w:rsidR="007C20BC">
        <w:rPr>
          <w:b/>
          <w:bCs/>
          <w:sz w:val="32"/>
        </w:rPr>
        <w:t xml:space="preserve"> </w:t>
      </w:r>
      <w:r>
        <w:rPr>
          <w:b/>
          <w:bCs/>
          <w:sz w:val="32"/>
        </w:rPr>
        <w:t>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5"/>
        <w:gridCol w:w="4995"/>
        <w:gridCol w:w="2160"/>
        <w:gridCol w:w="3452"/>
      </w:tblGrid>
      <w:tr w:rsidR="001530B8" w:rsidRPr="007C20BC" w14:paraId="58CD3AF2" w14:textId="77777777" w:rsidTr="006D28BB">
        <w:tc>
          <w:tcPr>
            <w:tcW w:w="3535" w:type="dxa"/>
            <w:vAlign w:val="center"/>
          </w:tcPr>
          <w:p w14:paraId="6ACE21D4" w14:textId="77777777" w:rsidR="001530B8" w:rsidRPr="007C20BC" w:rsidRDefault="001530B8" w:rsidP="00A27BCA">
            <w:pPr>
              <w:ind w:left="180"/>
              <w:jc w:val="center"/>
              <w:rPr>
                <w:szCs w:val="20"/>
              </w:rPr>
            </w:pPr>
            <w:r w:rsidRPr="007C20BC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995" w:type="dxa"/>
            <w:vAlign w:val="center"/>
          </w:tcPr>
          <w:p w14:paraId="00F4BFC0" w14:textId="77777777" w:rsidR="001530B8" w:rsidRPr="007C20BC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7C20BC">
              <w:rPr>
                <w:b/>
                <w:bCs/>
                <w:szCs w:val="20"/>
              </w:rPr>
              <w:t>Učivo</w:t>
            </w:r>
          </w:p>
        </w:tc>
        <w:tc>
          <w:tcPr>
            <w:tcW w:w="2160" w:type="dxa"/>
            <w:vAlign w:val="center"/>
          </w:tcPr>
          <w:p w14:paraId="486CD46F" w14:textId="77777777" w:rsidR="001530B8" w:rsidRPr="007C20BC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7C20BC">
              <w:rPr>
                <w:b/>
                <w:bCs/>
                <w:szCs w:val="20"/>
              </w:rPr>
              <w:t>Téma</w:t>
            </w:r>
          </w:p>
        </w:tc>
        <w:tc>
          <w:tcPr>
            <w:tcW w:w="3452" w:type="dxa"/>
            <w:vAlign w:val="center"/>
          </w:tcPr>
          <w:p w14:paraId="121E7C32" w14:textId="77777777" w:rsidR="001530B8" w:rsidRPr="007C20BC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7C20BC">
              <w:rPr>
                <w:b/>
                <w:bCs/>
                <w:szCs w:val="20"/>
              </w:rPr>
              <w:t>Průřezová témata,</w:t>
            </w:r>
          </w:p>
          <w:p w14:paraId="368F4F40" w14:textId="77777777" w:rsidR="001530B8" w:rsidRPr="007C20BC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7C20BC">
              <w:rPr>
                <w:b/>
                <w:bCs/>
                <w:szCs w:val="20"/>
              </w:rPr>
              <w:t>kontexty a přesahy,</w:t>
            </w:r>
          </w:p>
          <w:p w14:paraId="32E00FDC" w14:textId="77777777" w:rsidR="001530B8" w:rsidRPr="007C20BC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7C20BC">
              <w:rPr>
                <w:b/>
                <w:bCs/>
                <w:szCs w:val="20"/>
              </w:rPr>
              <w:t>další poznámky</w:t>
            </w:r>
          </w:p>
        </w:tc>
      </w:tr>
      <w:tr w:rsidR="00997E10" w:rsidRPr="00997E10" w14:paraId="68F3CEFA" w14:textId="77777777" w:rsidTr="006D28BB">
        <w:tc>
          <w:tcPr>
            <w:tcW w:w="3535" w:type="dxa"/>
          </w:tcPr>
          <w:p w14:paraId="545B2F74" w14:textId="77777777" w:rsidR="001530B8" w:rsidRPr="00997E10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997E10">
              <w:t>Interpretuje v přiměřeném rozsahu přiměřený text, vyjadřuje vlastní postoj k textu 3-01</w:t>
            </w:r>
          </w:p>
          <w:p w14:paraId="4938514D" w14:textId="77777777" w:rsidR="001530B8" w:rsidRPr="00997E10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997E10">
              <w:t>Porozumí textu, shrnuje, třídí a zaznamenává základní informace 3-01</w:t>
            </w:r>
          </w:p>
          <w:p w14:paraId="1093E0D9" w14:textId="77777777" w:rsidR="001530B8" w:rsidRPr="00997E10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997E10">
              <w:t>Srovnává obsah textu se známými údaji, vyvodí závěr sdělení</w:t>
            </w:r>
          </w:p>
          <w:p w14:paraId="1425B190" w14:textId="77777777" w:rsidR="001530B8" w:rsidRPr="00997E10" w:rsidRDefault="001530B8" w:rsidP="006D28BB">
            <w:pPr>
              <w:jc w:val="left"/>
            </w:pPr>
          </w:p>
        </w:tc>
        <w:tc>
          <w:tcPr>
            <w:tcW w:w="4995" w:type="dxa"/>
          </w:tcPr>
          <w:p w14:paraId="051994CB" w14:textId="77777777" w:rsidR="001530B8" w:rsidRPr="00997E10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997E10">
              <w:t>Uvědomělé, plynulé čtení</w:t>
            </w:r>
          </w:p>
          <w:p w14:paraId="416DDB0E" w14:textId="77777777" w:rsidR="001530B8" w:rsidRPr="00997E10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997E10">
              <w:t>Tiché čtení s porozuměním</w:t>
            </w:r>
          </w:p>
          <w:p w14:paraId="2E79817A" w14:textId="77777777" w:rsidR="001530B8" w:rsidRPr="00997E10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997E10">
              <w:t>Čtení jako zdroj informací (časopisy, encyklopedie)</w:t>
            </w:r>
          </w:p>
          <w:p w14:paraId="0668F38D" w14:textId="77777777" w:rsidR="001530B8" w:rsidRPr="00997E10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997E10">
              <w:t>Orientace v textu (pověsti, bajky, povídky)</w:t>
            </w:r>
          </w:p>
          <w:p w14:paraId="03540D9E" w14:textId="77777777" w:rsidR="001530B8" w:rsidRPr="00997E10" w:rsidRDefault="001530B8" w:rsidP="006D28BB">
            <w:pPr>
              <w:ind w:left="65"/>
              <w:jc w:val="left"/>
            </w:pPr>
          </w:p>
        </w:tc>
        <w:tc>
          <w:tcPr>
            <w:tcW w:w="2160" w:type="dxa"/>
          </w:tcPr>
          <w:p w14:paraId="4A9B0C03" w14:textId="77777777" w:rsidR="001530B8" w:rsidRPr="00997E10" w:rsidRDefault="001530B8" w:rsidP="006D28BB"/>
        </w:tc>
        <w:tc>
          <w:tcPr>
            <w:tcW w:w="3452" w:type="dxa"/>
          </w:tcPr>
          <w:p w14:paraId="3928AFFA" w14:textId="77777777" w:rsidR="001530B8" w:rsidRPr="00997E10" w:rsidRDefault="00031FCC" w:rsidP="00031FCC">
            <w:pPr>
              <w:jc w:val="left"/>
            </w:pPr>
            <w:r w:rsidRPr="00997E10">
              <w:t xml:space="preserve">MuV2 – Lidské vztahy </w:t>
            </w:r>
          </w:p>
        </w:tc>
      </w:tr>
      <w:tr w:rsidR="001530B8" w14:paraId="46C9764E" w14:textId="77777777" w:rsidTr="006D28BB">
        <w:tc>
          <w:tcPr>
            <w:tcW w:w="3535" w:type="dxa"/>
          </w:tcPr>
          <w:p w14:paraId="6C583FC2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Pracuje s různými typy uměleckých textů, používá základní literární pojmy 3-03,3-04</w:t>
            </w:r>
          </w:p>
          <w:p w14:paraId="1092E7BF" w14:textId="77777777" w:rsidR="001530B8" w:rsidRDefault="001530B8" w:rsidP="006D28BB">
            <w:pPr>
              <w:jc w:val="left"/>
            </w:pPr>
          </w:p>
        </w:tc>
        <w:tc>
          <w:tcPr>
            <w:tcW w:w="4995" w:type="dxa"/>
          </w:tcPr>
          <w:p w14:paraId="6ED13E03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Druhy a žánry dětské literatury</w:t>
            </w:r>
          </w:p>
          <w:p w14:paraId="6C44D8B2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Literární pojmy</w:t>
            </w:r>
          </w:p>
          <w:p w14:paraId="283A1C2D" w14:textId="77777777" w:rsidR="001530B8" w:rsidRDefault="001530B8" w:rsidP="006D28BB">
            <w:pPr>
              <w:ind w:left="65"/>
              <w:jc w:val="left"/>
            </w:pPr>
          </w:p>
        </w:tc>
        <w:tc>
          <w:tcPr>
            <w:tcW w:w="2160" w:type="dxa"/>
          </w:tcPr>
          <w:p w14:paraId="5857B965" w14:textId="77777777" w:rsidR="001530B8" w:rsidRDefault="001530B8" w:rsidP="006D28BB"/>
        </w:tc>
        <w:tc>
          <w:tcPr>
            <w:tcW w:w="3452" w:type="dxa"/>
          </w:tcPr>
          <w:p w14:paraId="387049BC" w14:textId="77777777" w:rsidR="001530B8" w:rsidRDefault="001530B8" w:rsidP="006D28BB"/>
        </w:tc>
      </w:tr>
      <w:tr w:rsidR="001530B8" w14:paraId="34BBF061" w14:textId="77777777" w:rsidTr="006D28BB">
        <w:tc>
          <w:tcPr>
            <w:tcW w:w="3535" w:type="dxa"/>
          </w:tcPr>
          <w:p w14:paraId="39CC7357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Volně reprodukuje text, tvoří vlastní literární text na dané téma 3-02</w:t>
            </w:r>
          </w:p>
        </w:tc>
        <w:tc>
          <w:tcPr>
            <w:tcW w:w="4995" w:type="dxa"/>
          </w:tcPr>
          <w:p w14:paraId="7371A4BF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Vlastní tvorba básní</w:t>
            </w:r>
          </w:p>
          <w:p w14:paraId="69CA32EA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Verš, rým</w:t>
            </w:r>
          </w:p>
          <w:p w14:paraId="0D101AD8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Přirovnání, básnické výrazy</w:t>
            </w:r>
          </w:p>
          <w:p w14:paraId="3DE29029" w14:textId="77777777" w:rsidR="001530B8" w:rsidRDefault="001530B8" w:rsidP="006D28BB">
            <w:pPr>
              <w:ind w:left="65"/>
              <w:jc w:val="left"/>
            </w:pPr>
          </w:p>
        </w:tc>
        <w:tc>
          <w:tcPr>
            <w:tcW w:w="2160" w:type="dxa"/>
          </w:tcPr>
          <w:p w14:paraId="37C13782" w14:textId="77777777" w:rsidR="001530B8" w:rsidRDefault="001530B8" w:rsidP="006D28BB"/>
        </w:tc>
        <w:tc>
          <w:tcPr>
            <w:tcW w:w="3452" w:type="dxa"/>
          </w:tcPr>
          <w:p w14:paraId="0A7B3C10" w14:textId="77777777" w:rsidR="001530B8" w:rsidRDefault="001530B8" w:rsidP="006D28BB"/>
        </w:tc>
      </w:tr>
    </w:tbl>
    <w:p w14:paraId="2901866B" w14:textId="77777777" w:rsidR="001530B8" w:rsidRDefault="001530B8" w:rsidP="001530B8"/>
    <w:p w14:paraId="3A8E6DCB" w14:textId="77777777" w:rsidR="004E62F5" w:rsidRDefault="004E62F5" w:rsidP="001530B8">
      <w:pPr>
        <w:pStyle w:val="Nadpis5"/>
      </w:pPr>
    </w:p>
    <w:p w14:paraId="0516E40F" w14:textId="77777777" w:rsidR="001530B8" w:rsidRDefault="001530B8" w:rsidP="001530B8">
      <w:pPr>
        <w:pStyle w:val="Nadpis5"/>
      </w:pPr>
      <w:r>
        <w:t>Český jazyk</w:t>
      </w:r>
      <w:r w:rsidR="00D870E9" w:rsidRPr="00D870E9">
        <w:t xml:space="preserve"> </w:t>
      </w:r>
      <w:r w:rsidR="00D870E9">
        <w:t>a literatura</w:t>
      </w:r>
      <w:r>
        <w:t xml:space="preserve"> </w:t>
      </w:r>
      <w:r>
        <w:tab/>
      </w:r>
      <w:r>
        <w:tab/>
        <w:t xml:space="preserve">5. ročník </w:t>
      </w:r>
    </w:p>
    <w:p w14:paraId="5A37C8B9" w14:textId="77777777" w:rsidR="001530B8" w:rsidRDefault="001530B8" w:rsidP="001530B8">
      <w:pPr>
        <w:pStyle w:val="Nadpis3"/>
      </w:pPr>
      <w:r>
        <w:t>Vzdělávací obsah</w:t>
      </w:r>
    </w:p>
    <w:p w14:paraId="291C40AB" w14:textId="77777777" w:rsidR="001530B8" w:rsidRDefault="001530B8" w:rsidP="001530B8"/>
    <w:p w14:paraId="3BE9A355" w14:textId="77777777" w:rsidR="001530B8" w:rsidRDefault="001530B8" w:rsidP="004E62F5">
      <w:pPr>
        <w:pStyle w:val="Nadpis4"/>
      </w:pPr>
      <w:r>
        <w:t>Očekávané výstupy v RVP ZV</w:t>
      </w:r>
    </w:p>
    <w:p w14:paraId="0D2BCB19" w14:textId="77777777" w:rsidR="001530B8" w:rsidRDefault="001530B8" w:rsidP="004E62F5">
      <w:pPr>
        <w:pStyle w:val="Nadpis4"/>
      </w:pPr>
      <w:r>
        <w:t>Komunikační a slohová výchova</w:t>
      </w:r>
    </w:p>
    <w:p w14:paraId="641B420A" w14:textId="77777777" w:rsidR="001530B8" w:rsidRDefault="001530B8" w:rsidP="001530B8"/>
    <w:p w14:paraId="04C1702C" w14:textId="77777777" w:rsidR="001530B8" w:rsidRPr="004E62F5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4E62F5">
        <w:rPr>
          <w:b w:val="0"/>
          <w:bCs w:val="0"/>
          <w:i w:val="0"/>
          <w:sz w:val="20"/>
          <w:szCs w:val="20"/>
        </w:rPr>
        <w:t xml:space="preserve">ČJL-5-1-01 </w:t>
      </w:r>
      <w:r w:rsidRPr="004E62F5">
        <w:rPr>
          <w:b w:val="0"/>
          <w:sz w:val="20"/>
          <w:szCs w:val="20"/>
        </w:rPr>
        <w:t>čte s porozuměním přiměřeně náročné texty potichu i nahlas</w:t>
      </w:r>
    </w:p>
    <w:p w14:paraId="0BF9091A" w14:textId="77777777" w:rsidR="001530B8" w:rsidRPr="004E62F5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4E62F5">
        <w:rPr>
          <w:b w:val="0"/>
          <w:bCs w:val="0"/>
          <w:i w:val="0"/>
          <w:sz w:val="20"/>
          <w:szCs w:val="20"/>
        </w:rPr>
        <w:t xml:space="preserve">ČJL-5-1-02 </w:t>
      </w:r>
      <w:r w:rsidRPr="004E62F5">
        <w:rPr>
          <w:b w:val="0"/>
          <w:sz w:val="20"/>
          <w:szCs w:val="20"/>
        </w:rPr>
        <w:t>rozlišuje podstatné a okrajové informace v textu vhodném pro daný věk, podstatné informace zaznamenává</w:t>
      </w:r>
    </w:p>
    <w:p w14:paraId="6BDED800" w14:textId="77777777" w:rsidR="001530B8" w:rsidRPr="004E62F5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4E62F5">
        <w:rPr>
          <w:b w:val="0"/>
          <w:bCs w:val="0"/>
          <w:i w:val="0"/>
          <w:sz w:val="20"/>
          <w:szCs w:val="20"/>
        </w:rPr>
        <w:t xml:space="preserve">ČJL-5-1-03 </w:t>
      </w:r>
      <w:r w:rsidRPr="004E62F5">
        <w:rPr>
          <w:b w:val="0"/>
          <w:sz w:val="20"/>
          <w:szCs w:val="20"/>
        </w:rPr>
        <w:t>posuzuje úplnost či neúplnost jednoduchého sdělení</w:t>
      </w:r>
    </w:p>
    <w:p w14:paraId="5F11629F" w14:textId="77777777" w:rsidR="001530B8" w:rsidRPr="004E62F5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4E62F5">
        <w:rPr>
          <w:b w:val="0"/>
          <w:bCs w:val="0"/>
          <w:i w:val="0"/>
          <w:sz w:val="20"/>
          <w:szCs w:val="20"/>
        </w:rPr>
        <w:t xml:space="preserve">ČJL-5-1-04 </w:t>
      </w:r>
      <w:r w:rsidRPr="004E62F5">
        <w:rPr>
          <w:b w:val="0"/>
          <w:sz w:val="20"/>
          <w:szCs w:val="20"/>
        </w:rPr>
        <w:t>reprodukuje obsah přiměřeně složitého sdělení a zapamatuje si z něj podstatná fakta</w:t>
      </w:r>
    </w:p>
    <w:p w14:paraId="390159E2" w14:textId="77777777" w:rsidR="001530B8" w:rsidRPr="004E62F5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4E62F5">
        <w:rPr>
          <w:b w:val="0"/>
          <w:bCs w:val="0"/>
          <w:i w:val="0"/>
          <w:sz w:val="20"/>
          <w:szCs w:val="20"/>
        </w:rPr>
        <w:t xml:space="preserve">ČJL-5-1-05 </w:t>
      </w:r>
      <w:r w:rsidRPr="004E62F5">
        <w:rPr>
          <w:b w:val="0"/>
          <w:sz w:val="20"/>
          <w:szCs w:val="20"/>
        </w:rPr>
        <w:t>vede správně dialog, telefonický rozhovor, zanechá vzkaz na záznamníku</w:t>
      </w:r>
    </w:p>
    <w:p w14:paraId="03E21111" w14:textId="77777777" w:rsidR="001530B8" w:rsidRPr="004E62F5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4E62F5">
        <w:rPr>
          <w:b w:val="0"/>
          <w:bCs w:val="0"/>
          <w:i w:val="0"/>
          <w:sz w:val="20"/>
          <w:szCs w:val="20"/>
        </w:rPr>
        <w:t xml:space="preserve">ČJL-5-1-06 </w:t>
      </w:r>
      <w:r w:rsidRPr="004E62F5">
        <w:rPr>
          <w:b w:val="0"/>
          <w:sz w:val="20"/>
          <w:szCs w:val="20"/>
        </w:rPr>
        <w:t>rozpoznává manipulativní komunikaci v reklamě</w:t>
      </w:r>
    </w:p>
    <w:p w14:paraId="12B5641D" w14:textId="77777777" w:rsidR="001530B8" w:rsidRPr="004E62F5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4E62F5">
        <w:rPr>
          <w:b w:val="0"/>
          <w:bCs w:val="0"/>
          <w:i w:val="0"/>
          <w:sz w:val="20"/>
          <w:szCs w:val="20"/>
        </w:rPr>
        <w:t xml:space="preserve">ČJL-5-1-07 </w:t>
      </w:r>
      <w:r w:rsidRPr="004E62F5">
        <w:rPr>
          <w:b w:val="0"/>
          <w:sz w:val="20"/>
          <w:szCs w:val="20"/>
        </w:rPr>
        <w:t>volí náležitou intonaci, přízvuk, pauzy a tempo podle svého komunikačního záměru</w:t>
      </w:r>
    </w:p>
    <w:p w14:paraId="53CE6315" w14:textId="77777777" w:rsidR="001530B8" w:rsidRPr="004E62F5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4E62F5">
        <w:rPr>
          <w:b w:val="0"/>
          <w:bCs w:val="0"/>
          <w:i w:val="0"/>
          <w:sz w:val="20"/>
          <w:szCs w:val="20"/>
        </w:rPr>
        <w:lastRenderedPageBreak/>
        <w:t xml:space="preserve">ČJL-5-1-08 </w:t>
      </w:r>
      <w:r w:rsidRPr="004E62F5">
        <w:rPr>
          <w:b w:val="0"/>
          <w:sz w:val="20"/>
          <w:szCs w:val="20"/>
        </w:rPr>
        <w:t>rozlišuje spisovnou a nespisovnou výslovnost a vhodně ji užívá podle komunikační situace</w:t>
      </w:r>
    </w:p>
    <w:p w14:paraId="2FBBFF76" w14:textId="77777777" w:rsidR="001530B8" w:rsidRPr="004E62F5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4E62F5">
        <w:rPr>
          <w:b w:val="0"/>
          <w:bCs w:val="0"/>
          <w:i w:val="0"/>
          <w:sz w:val="20"/>
          <w:szCs w:val="20"/>
        </w:rPr>
        <w:t xml:space="preserve">ČJL-5-1-09 </w:t>
      </w:r>
      <w:r w:rsidRPr="004E62F5">
        <w:rPr>
          <w:b w:val="0"/>
          <w:sz w:val="20"/>
          <w:szCs w:val="20"/>
        </w:rPr>
        <w:t>píše správně po stránce obsahové i formální jednoduché komunikační žánry</w:t>
      </w:r>
    </w:p>
    <w:p w14:paraId="5A441BBF" w14:textId="77777777" w:rsidR="001530B8" w:rsidRPr="004E62F5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4E62F5">
        <w:rPr>
          <w:b w:val="0"/>
          <w:sz w:val="20"/>
          <w:szCs w:val="20"/>
        </w:rPr>
        <w:t>ČJL-5-1-10 sestaví osnovu vyprávění a na jejím základě vytváří krátký mluvený nebo písemný projev s dodržením časové posloupnosti</w:t>
      </w:r>
    </w:p>
    <w:p w14:paraId="01E94BFA" w14:textId="77777777" w:rsidR="001530B8" w:rsidRDefault="001530B8" w:rsidP="001530B8"/>
    <w:p w14:paraId="6E146446" w14:textId="77777777" w:rsidR="001530B8" w:rsidRDefault="001530B8" w:rsidP="001530B8">
      <w:pPr>
        <w:ind w:left="10620"/>
        <w:rPr>
          <w:b/>
          <w:bCs/>
          <w:sz w:val="32"/>
        </w:rPr>
      </w:pPr>
      <w:r>
        <w:rPr>
          <w:b/>
          <w:bCs/>
          <w:sz w:val="32"/>
        </w:rPr>
        <w:t>5.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680"/>
        <w:gridCol w:w="2340"/>
        <w:gridCol w:w="2732"/>
      </w:tblGrid>
      <w:tr w:rsidR="001530B8" w:rsidRPr="004E62F5" w14:paraId="1BE9A8F6" w14:textId="77777777" w:rsidTr="006D28BB">
        <w:tc>
          <w:tcPr>
            <w:tcW w:w="4390" w:type="dxa"/>
            <w:vAlign w:val="center"/>
          </w:tcPr>
          <w:p w14:paraId="1F57C2F3" w14:textId="77777777" w:rsidR="001530B8" w:rsidRPr="004E62F5" w:rsidRDefault="001530B8" w:rsidP="00A27BCA">
            <w:pPr>
              <w:ind w:left="180"/>
              <w:jc w:val="center"/>
              <w:rPr>
                <w:szCs w:val="20"/>
              </w:rPr>
            </w:pPr>
            <w:r w:rsidRPr="004E62F5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680" w:type="dxa"/>
            <w:vAlign w:val="center"/>
          </w:tcPr>
          <w:p w14:paraId="04DEB5E1" w14:textId="77777777" w:rsidR="001530B8" w:rsidRPr="004E62F5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4E62F5">
              <w:rPr>
                <w:b/>
                <w:bCs/>
                <w:szCs w:val="20"/>
              </w:rPr>
              <w:t>Učivo</w:t>
            </w:r>
          </w:p>
        </w:tc>
        <w:tc>
          <w:tcPr>
            <w:tcW w:w="2340" w:type="dxa"/>
            <w:vAlign w:val="center"/>
          </w:tcPr>
          <w:p w14:paraId="6EF424CB" w14:textId="77777777" w:rsidR="001530B8" w:rsidRPr="004E62F5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4E62F5">
              <w:rPr>
                <w:b/>
                <w:bCs/>
                <w:szCs w:val="20"/>
              </w:rPr>
              <w:t>Téma</w:t>
            </w:r>
          </w:p>
        </w:tc>
        <w:tc>
          <w:tcPr>
            <w:tcW w:w="2732" w:type="dxa"/>
            <w:vAlign w:val="center"/>
          </w:tcPr>
          <w:p w14:paraId="27347875" w14:textId="77777777" w:rsidR="001530B8" w:rsidRPr="004E62F5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4E62F5">
              <w:rPr>
                <w:b/>
                <w:bCs/>
                <w:szCs w:val="20"/>
              </w:rPr>
              <w:t>Průřezová témata,</w:t>
            </w:r>
          </w:p>
          <w:p w14:paraId="22FDEBF5" w14:textId="77777777" w:rsidR="001530B8" w:rsidRPr="004E62F5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4E62F5">
              <w:rPr>
                <w:b/>
                <w:bCs/>
                <w:szCs w:val="20"/>
              </w:rPr>
              <w:t>kontexty a přesahy,</w:t>
            </w:r>
          </w:p>
          <w:p w14:paraId="0251EC7A" w14:textId="77777777" w:rsidR="001530B8" w:rsidRPr="004E62F5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4E62F5">
              <w:rPr>
                <w:b/>
                <w:bCs/>
                <w:szCs w:val="20"/>
              </w:rPr>
              <w:t>další poznámky</w:t>
            </w:r>
          </w:p>
        </w:tc>
      </w:tr>
      <w:tr w:rsidR="006C3950" w:rsidRPr="006C3950" w14:paraId="27EF8E04" w14:textId="77777777" w:rsidTr="006D28BB">
        <w:tc>
          <w:tcPr>
            <w:tcW w:w="4390" w:type="dxa"/>
          </w:tcPr>
          <w:p w14:paraId="6E03B863" w14:textId="77777777" w:rsidR="001530B8" w:rsidRPr="006C3950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6C3950">
              <w:t>Výcvik v rozpoznávání manipulativní komunikace v reklamě 1-06</w:t>
            </w:r>
          </w:p>
          <w:p w14:paraId="1FC5A8B3" w14:textId="77777777" w:rsidR="001530B8" w:rsidRPr="006C3950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6C3950">
              <w:t>Čte s porozuměním přiměřeně náročné texty nahlas i potichu 1-01,1-04</w:t>
            </w:r>
          </w:p>
          <w:p w14:paraId="7CE5A2E1" w14:textId="77777777" w:rsidR="001530B8" w:rsidRPr="006C3950" w:rsidRDefault="001530B8" w:rsidP="006D28BB">
            <w:pPr>
              <w:jc w:val="left"/>
            </w:pPr>
          </w:p>
        </w:tc>
        <w:tc>
          <w:tcPr>
            <w:tcW w:w="4680" w:type="dxa"/>
          </w:tcPr>
          <w:p w14:paraId="10A6995D" w14:textId="77777777" w:rsidR="001530B8" w:rsidRPr="006C3950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6C3950">
              <w:t>Tvořivé hry s texty</w:t>
            </w:r>
          </w:p>
          <w:p w14:paraId="62562F91" w14:textId="77777777" w:rsidR="001530B8" w:rsidRPr="006C3950" w:rsidRDefault="001530B8" w:rsidP="006D28BB">
            <w:pPr>
              <w:ind w:left="65"/>
            </w:pPr>
          </w:p>
          <w:p w14:paraId="1F6BC304" w14:textId="77777777" w:rsidR="001530B8" w:rsidRPr="006C3950" w:rsidRDefault="001530B8" w:rsidP="006D28BB">
            <w:pPr>
              <w:ind w:left="65"/>
            </w:pPr>
          </w:p>
          <w:p w14:paraId="0425352B" w14:textId="77777777" w:rsidR="001530B8" w:rsidRPr="006C3950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6C3950">
              <w:t>Čtení s porozuměním</w:t>
            </w:r>
          </w:p>
        </w:tc>
        <w:tc>
          <w:tcPr>
            <w:tcW w:w="2340" w:type="dxa"/>
          </w:tcPr>
          <w:p w14:paraId="22755564" w14:textId="77777777" w:rsidR="001530B8" w:rsidRPr="006C3950" w:rsidRDefault="001530B8" w:rsidP="006D28BB"/>
        </w:tc>
        <w:tc>
          <w:tcPr>
            <w:tcW w:w="2732" w:type="dxa"/>
          </w:tcPr>
          <w:p w14:paraId="0A599B99" w14:textId="77777777" w:rsidR="001530B8" w:rsidRPr="006C3950" w:rsidRDefault="00330D06" w:rsidP="006D28BB">
            <w:r w:rsidRPr="006C3950">
              <w:t>MeV3 – Stavba mediálních sdělení</w:t>
            </w:r>
          </w:p>
          <w:p w14:paraId="2AB2EDE3" w14:textId="77777777" w:rsidR="001530B8" w:rsidRPr="006C3950" w:rsidRDefault="001530B8" w:rsidP="006D28BB">
            <w:r w:rsidRPr="006C3950">
              <w:t>MeV2 – Interpretace vztahu mediálních sdělení a reality</w:t>
            </w:r>
          </w:p>
          <w:p w14:paraId="2D5CE4DF" w14:textId="77777777" w:rsidR="00330D06" w:rsidRPr="006C3950" w:rsidRDefault="00330D06" w:rsidP="006D28BB">
            <w:r w:rsidRPr="006C3950">
              <w:t>MeV4 - Vnímání autora mediálních sdělení</w:t>
            </w:r>
          </w:p>
          <w:p w14:paraId="5FC51CD2" w14:textId="77777777" w:rsidR="001530B8" w:rsidRPr="006C3950" w:rsidRDefault="001530B8" w:rsidP="006D28BB"/>
        </w:tc>
      </w:tr>
      <w:tr w:rsidR="001530B8" w14:paraId="288058BC" w14:textId="77777777" w:rsidTr="006D28BB">
        <w:tc>
          <w:tcPr>
            <w:tcW w:w="4390" w:type="dxa"/>
          </w:tcPr>
          <w:p w14:paraId="2C27EE3F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Rozlišuje podstatné a okrajové informace, podstatné informace zaznamenává 1-02</w:t>
            </w:r>
          </w:p>
          <w:p w14:paraId="12EBA29C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Posuzuje úplnost či neúplnost sdělení 1-03</w:t>
            </w:r>
          </w:p>
          <w:p w14:paraId="74C9E53A" w14:textId="77777777" w:rsidR="001530B8" w:rsidRDefault="001530B8" w:rsidP="006D28BB">
            <w:pPr>
              <w:jc w:val="left"/>
            </w:pPr>
          </w:p>
        </w:tc>
        <w:tc>
          <w:tcPr>
            <w:tcW w:w="4680" w:type="dxa"/>
          </w:tcPr>
          <w:p w14:paraId="006BE8DF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Porovnávání názorů, tolerance, řešení konfliktních situací</w:t>
            </w:r>
          </w:p>
          <w:p w14:paraId="46D15DCC" w14:textId="77777777" w:rsidR="001530B8" w:rsidRDefault="001530B8" w:rsidP="006D28BB">
            <w:pPr>
              <w:ind w:left="360"/>
              <w:jc w:val="left"/>
            </w:pPr>
          </w:p>
        </w:tc>
        <w:tc>
          <w:tcPr>
            <w:tcW w:w="2340" w:type="dxa"/>
          </w:tcPr>
          <w:p w14:paraId="69082A15" w14:textId="77777777" w:rsidR="001530B8" w:rsidRDefault="001530B8" w:rsidP="006D28BB"/>
        </w:tc>
        <w:tc>
          <w:tcPr>
            <w:tcW w:w="2732" w:type="dxa"/>
          </w:tcPr>
          <w:p w14:paraId="79435E2A" w14:textId="77777777" w:rsidR="001530B8" w:rsidRDefault="001530B8" w:rsidP="006D28BB"/>
        </w:tc>
      </w:tr>
      <w:tr w:rsidR="001530B8" w14:paraId="295CBD9E" w14:textId="77777777" w:rsidTr="006D28BB">
        <w:tc>
          <w:tcPr>
            <w:tcW w:w="4390" w:type="dxa"/>
          </w:tcPr>
          <w:p w14:paraId="5ED8F84A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Dokáže domyslet nedokončený příběh, děj 1-10</w:t>
            </w:r>
          </w:p>
          <w:p w14:paraId="44BA2079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Sestavuje osnovu vyprávění, dodržuje čas posloupnost 1-10</w:t>
            </w:r>
          </w:p>
          <w:p w14:paraId="337CA9E2" w14:textId="77777777" w:rsidR="001530B8" w:rsidRDefault="001530B8" w:rsidP="006D28BB">
            <w:pPr>
              <w:jc w:val="left"/>
            </w:pPr>
          </w:p>
        </w:tc>
        <w:tc>
          <w:tcPr>
            <w:tcW w:w="4680" w:type="dxa"/>
          </w:tcPr>
          <w:p w14:paraId="508E1A78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Pravidla sestavování osnovy, členění příběhu</w:t>
            </w:r>
          </w:p>
        </w:tc>
        <w:tc>
          <w:tcPr>
            <w:tcW w:w="2340" w:type="dxa"/>
          </w:tcPr>
          <w:p w14:paraId="769A3F7D" w14:textId="77777777" w:rsidR="001530B8" w:rsidRDefault="001530B8" w:rsidP="006D28BB"/>
        </w:tc>
        <w:tc>
          <w:tcPr>
            <w:tcW w:w="2732" w:type="dxa"/>
          </w:tcPr>
          <w:p w14:paraId="16828CB5" w14:textId="77777777" w:rsidR="001530B8" w:rsidRDefault="001530B8" w:rsidP="006D28BB"/>
        </w:tc>
      </w:tr>
      <w:tr w:rsidR="001530B8" w14:paraId="34DF737C" w14:textId="77777777" w:rsidTr="006D28BB">
        <w:tc>
          <w:tcPr>
            <w:tcW w:w="4390" w:type="dxa"/>
          </w:tcPr>
          <w:p w14:paraId="65E32346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Píše správně po stránce obsahové i formální jednoduché komunikační žánry 1-09</w:t>
            </w:r>
          </w:p>
          <w:p w14:paraId="55CD1C34" w14:textId="77777777" w:rsidR="001530B8" w:rsidRDefault="001530B8" w:rsidP="006D28BB">
            <w:pPr>
              <w:jc w:val="left"/>
            </w:pPr>
          </w:p>
        </w:tc>
        <w:tc>
          <w:tcPr>
            <w:tcW w:w="4680" w:type="dxa"/>
          </w:tcPr>
          <w:p w14:paraId="38BFE6AF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Dopis, vypravování, popis předmětu a pracovního postupu</w:t>
            </w:r>
          </w:p>
          <w:p w14:paraId="3501A1B7" w14:textId="77777777" w:rsidR="001530B8" w:rsidRDefault="001530B8" w:rsidP="006D28BB">
            <w:pPr>
              <w:ind w:left="360"/>
              <w:jc w:val="left"/>
            </w:pPr>
          </w:p>
        </w:tc>
        <w:tc>
          <w:tcPr>
            <w:tcW w:w="2340" w:type="dxa"/>
          </w:tcPr>
          <w:p w14:paraId="1AA5B0AA" w14:textId="77777777" w:rsidR="001530B8" w:rsidRDefault="001530B8" w:rsidP="006D28BB"/>
        </w:tc>
        <w:tc>
          <w:tcPr>
            <w:tcW w:w="2732" w:type="dxa"/>
          </w:tcPr>
          <w:p w14:paraId="617732A9" w14:textId="77777777" w:rsidR="001530B8" w:rsidRDefault="001530B8" w:rsidP="006D28BB"/>
        </w:tc>
      </w:tr>
      <w:tr w:rsidR="001530B8" w14:paraId="36DCA77C" w14:textId="77777777" w:rsidTr="006D28BB">
        <w:tc>
          <w:tcPr>
            <w:tcW w:w="4390" w:type="dxa"/>
          </w:tcPr>
          <w:p w14:paraId="7B5E19B6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Pracuje s intonací, přízvukem, pauzou a tempem řeči 1-07</w:t>
            </w:r>
          </w:p>
          <w:p w14:paraId="640D47C3" w14:textId="77777777" w:rsidR="001530B8" w:rsidRDefault="001530B8" w:rsidP="006D28BB">
            <w:pPr>
              <w:jc w:val="left"/>
            </w:pPr>
          </w:p>
        </w:tc>
        <w:tc>
          <w:tcPr>
            <w:tcW w:w="4680" w:type="dxa"/>
          </w:tcPr>
          <w:p w14:paraId="6C86EC5D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Členění vět, frázování, síla a barva hlasu</w:t>
            </w:r>
          </w:p>
        </w:tc>
        <w:tc>
          <w:tcPr>
            <w:tcW w:w="2340" w:type="dxa"/>
          </w:tcPr>
          <w:p w14:paraId="0F26948A" w14:textId="77777777" w:rsidR="001530B8" w:rsidRDefault="001530B8" w:rsidP="006D28BB"/>
        </w:tc>
        <w:tc>
          <w:tcPr>
            <w:tcW w:w="2732" w:type="dxa"/>
          </w:tcPr>
          <w:p w14:paraId="561D2336" w14:textId="77777777" w:rsidR="001530B8" w:rsidRDefault="001530B8" w:rsidP="006D28BB"/>
        </w:tc>
      </w:tr>
      <w:tr w:rsidR="001530B8" w14:paraId="764725C8" w14:textId="77777777" w:rsidTr="006D28BB">
        <w:tc>
          <w:tcPr>
            <w:tcW w:w="4390" w:type="dxa"/>
          </w:tcPr>
          <w:p w14:paraId="4A1203DB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Zvládá vyprávění podle obrázků 1-10</w:t>
            </w:r>
          </w:p>
          <w:p w14:paraId="302AD129" w14:textId="77777777" w:rsidR="001530B8" w:rsidRDefault="001530B8" w:rsidP="006D28BB">
            <w:pPr>
              <w:jc w:val="left"/>
            </w:pPr>
          </w:p>
        </w:tc>
        <w:tc>
          <w:tcPr>
            <w:tcW w:w="4680" w:type="dxa"/>
          </w:tcPr>
          <w:p w14:paraId="75A6DB3F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Reprodukce jednotlivých textů, práce s obrázkovou osnovou</w:t>
            </w:r>
          </w:p>
          <w:p w14:paraId="1D35F96C" w14:textId="77777777" w:rsidR="001530B8" w:rsidRDefault="001530B8" w:rsidP="006D28BB">
            <w:pPr>
              <w:ind w:left="360"/>
              <w:jc w:val="left"/>
            </w:pPr>
          </w:p>
        </w:tc>
        <w:tc>
          <w:tcPr>
            <w:tcW w:w="2340" w:type="dxa"/>
          </w:tcPr>
          <w:p w14:paraId="3AAE6FB0" w14:textId="77777777" w:rsidR="001530B8" w:rsidRDefault="001530B8" w:rsidP="006D28BB"/>
        </w:tc>
        <w:tc>
          <w:tcPr>
            <w:tcW w:w="2732" w:type="dxa"/>
          </w:tcPr>
          <w:p w14:paraId="50FF8967" w14:textId="77777777" w:rsidR="001530B8" w:rsidRDefault="001530B8" w:rsidP="006D28BB"/>
        </w:tc>
      </w:tr>
      <w:tr w:rsidR="001530B8" w14:paraId="4BE6B0BA" w14:textId="77777777" w:rsidTr="006D28BB">
        <w:tc>
          <w:tcPr>
            <w:tcW w:w="4390" w:type="dxa"/>
          </w:tcPr>
          <w:p w14:paraId="2281630B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Zvládá základní komunikační pravidla (dialog, telefonní rozhovor, střídání rolí mluvčího a posluchače, zdvořilého vystupování) 1-05,1-08</w:t>
            </w:r>
          </w:p>
        </w:tc>
        <w:tc>
          <w:tcPr>
            <w:tcW w:w="4680" w:type="dxa"/>
          </w:tcPr>
          <w:p w14:paraId="58C15A5C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Pravidla dialogu</w:t>
            </w:r>
          </w:p>
        </w:tc>
        <w:tc>
          <w:tcPr>
            <w:tcW w:w="2340" w:type="dxa"/>
          </w:tcPr>
          <w:p w14:paraId="0CB47290" w14:textId="77777777" w:rsidR="001530B8" w:rsidRDefault="001530B8" w:rsidP="006D28BB"/>
        </w:tc>
        <w:tc>
          <w:tcPr>
            <w:tcW w:w="2732" w:type="dxa"/>
          </w:tcPr>
          <w:p w14:paraId="019BAA73" w14:textId="77777777" w:rsidR="001530B8" w:rsidRDefault="001530B8" w:rsidP="006D28BB"/>
        </w:tc>
      </w:tr>
    </w:tbl>
    <w:p w14:paraId="6C16BD30" w14:textId="77777777" w:rsidR="001530B8" w:rsidRDefault="001530B8" w:rsidP="001530B8"/>
    <w:p w14:paraId="54461EDF" w14:textId="77777777" w:rsidR="00CC6DC6" w:rsidRDefault="00CC6DC6" w:rsidP="004E62F5">
      <w:pPr>
        <w:pStyle w:val="Nadpis4"/>
      </w:pPr>
    </w:p>
    <w:p w14:paraId="3F64DC24" w14:textId="1FA9E86B" w:rsidR="001530B8" w:rsidRDefault="001530B8" w:rsidP="004E62F5">
      <w:pPr>
        <w:pStyle w:val="Nadpis4"/>
      </w:pPr>
      <w:r>
        <w:t>Jazyková výchova</w:t>
      </w:r>
    </w:p>
    <w:p w14:paraId="1B5E14BE" w14:textId="77777777" w:rsidR="001530B8" w:rsidRPr="004E62F5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4E62F5">
        <w:rPr>
          <w:b w:val="0"/>
          <w:bCs w:val="0"/>
          <w:i w:val="0"/>
          <w:sz w:val="20"/>
          <w:szCs w:val="20"/>
        </w:rPr>
        <w:t xml:space="preserve">ČJL-5-2-01 </w:t>
      </w:r>
      <w:r w:rsidRPr="004E62F5">
        <w:rPr>
          <w:b w:val="0"/>
          <w:sz w:val="20"/>
          <w:szCs w:val="20"/>
        </w:rPr>
        <w:t>porovnává významy slov, zvláště slova stejného nebo podobného významu a slova vícevýznamová</w:t>
      </w:r>
    </w:p>
    <w:p w14:paraId="034E7154" w14:textId="77777777" w:rsidR="001530B8" w:rsidRPr="004E62F5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4E62F5">
        <w:rPr>
          <w:b w:val="0"/>
          <w:bCs w:val="0"/>
          <w:i w:val="0"/>
          <w:sz w:val="20"/>
          <w:szCs w:val="20"/>
        </w:rPr>
        <w:t xml:space="preserve">ČJL-5-2-02 </w:t>
      </w:r>
      <w:r w:rsidRPr="004E62F5">
        <w:rPr>
          <w:b w:val="0"/>
          <w:sz w:val="20"/>
          <w:szCs w:val="20"/>
        </w:rPr>
        <w:t>rozlišuje ve slově kořen, část příponovou, předponovou a koncovku</w:t>
      </w:r>
    </w:p>
    <w:p w14:paraId="735E4EBF" w14:textId="77777777" w:rsidR="001530B8" w:rsidRPr="004E62F5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4E62F5">
        <w:rPr>
          <w:b w:val="0"/>
          <w:bCs w:val="0"/>
          <w:i w:val="0"/>
          <w:sz w:val="20"/>
          <w:szCs w:val="20"/>
        </w:rPr>
        <w:t xml:space="preserve">ČJL-5-2-03 </w:t>
      </w:r>
      <w:r w:rsidRPr="004E62F5">
        <w:rPr>
          <w:b w:val="0"/>
          <w:sz w:val="20"/>
          <w:szCs w:val="20"/>
        </w:rPr>
        <w:t>určuje slovní druhy plnovýznamových slov a využívá je v gramaticky správných tvarech ve svém mluveném projevu</w:t>
      </w:r>
    </w:p>
    <w:p w14:paraId="03FFEE2D" w14:textId="77777777" w:rsidR="001530B8" w:rsidRPr="004E62F5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4E62F5">
        <w:rPr>
          <w:b w:val="0"/>
          <w:bCs w:val="0"/>
          <w:i w:val="0"/>
          <w:sz w:val="20"/>
          <w:szCs w:val="20"/>
        </w:rPr>
        <w:t xml:space="preserve">ČJL-5-2-04 </w:t>
      </w:r>
      <w:r w:rsidRPr="004E62F5">
        <w:rPr>
          <w:b w:val="0"/>
          <w:sz w:val="20"/>
          <w:szCs w:val="20"/>
        </w:rPr>
        <w:t>rozlišuje slova spisovná a jejich nespisovné tvary</w:t>
      </w:r>
    </w:p>
    <w:p w14:paraId="0C60F769" w14:textId="77777777" w:rsidR="001530B8" w:rsidRPr="004E62F5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4E62F5">
        <w:rPr>
          <w:b w:val="0"/>
          <w:bCs w:val="0"/>
          <w:i w:val="0"/>
          <w:sz w:val="20"/>
          <w:szCs w:val="20"/>
        </w:rPr>
        <w:t xml:space="preserve">ČJL-5-2-05 </w:t>
      </w:r>
      <w:r w:rsidRPr="004E62F5">
        <w:rPr>
          <w:b w:val="0"/>
          <w:sz w:val="20"/>
          <w:szCs w:val="20"/>
        </w:rPr>
        <w:t>vyhledává základní skladební dvojici a v neúplné základní skladební dvojici označuje základ věty</w:t>
      </w:r>
    </w:p>
    <w:p w14:paraId="7F00406C" w14:textId="77777777" w:rsidR="001530B8" w:rsidRPr="004E62F5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4E62F5">
        <w:rPr>
          <w:b w:val="0"/>
          <w:bCs w:val="0"/>
          <w:i w:val="0"/>
          <w:sz w:val="20"/>
          <w:szCs w:val="20"/>
        </w:rPr>
        <w:t xml:space="preserve">ČJL-5-2-06 </w:t>
      </w:r>
      <w:r w:rsidRPr="004E62F5">
        <w:rPr>
          <w:b w:val="0"/>
          <w:sz w:val="20"/>
          <w:szCs w:val="20"/>
        </w:rPr>
        <w:t>odlišuje větu jednoduchou a souvětí, vhodně změní větu jednoduchou v souvětí</w:t>
      </w:r>
    </w:p>
    <w:p w14:paraId="47B461CD" w14:textId="77777777" w:rsidR="001530B8" w:rsidRPr="004E62F5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4E62F5">
        <w:rPr>
          <w:b w:val="0"/>
          <w:bCs w:val="0"/>
          <w:i w:val="0"/>
          <w:sz w:val="20"/>
          <w:szCs w:val="20"/>
        </w:rPr>
        <w:t xml:space="preserve">ČJL-5-2-07 </w:t>
      </w:r>
      <w:r w:rsidRPr="004E62F5">
        <w:rPr>
          <w:b w:val="0"/>
          <w:sz w:val="20"/>
          <w:szCs w:val="20"/>
        </w:rPr>
        <w:t>užívá vhodných spojovacích výrazů, podle potřeby projevu je obměňuje</w:t>
      </w:r>
    </w:p>
    <w:p w14:paraId="6E18C4F8" w14:textId="77777777" w:rsidR="001530B8" w:rsidRPr="004E62F5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4E62F5">
        <w:rPr>
          <w:b w:val="0"/>
          <w:bCs w:val="0"/>
          <w:i w:val="0"/>
          <w:sz w:val="20"/>
          <w:szCs w:val="20"/>
        </w:rPr>
        <w:t xml:space="preserve">ČJL-5-2-08 </w:t>
      </w:r>
      <w:r w:rsidRPr="004E62F5">
        <w:rPr>
          <w:b w:val="0"/>
          <w:sz w:val="20"/>
          <w:szCs w:val="20"/>
        </w:rPr>
        <w:t>píše správně i/y ve slovech po obojetných souhláskách</w:t>
      </w:r>
    </w:p>
    <w:p w14:paraId="47495395" w14:textId="77777777" w:rsidR="001530B8" w:rsidRPr="004E62F5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4E62F5">
        <w:rPr>
          <w:b w:val="0"/>
          <w:sz w:val="20"/>
          <w:szCs w:val="20"/>
        </w:rPr>
        <w:t>ČJL-5-2-09 zvládá základní příklady syntaktického pravopisu</w:t>
      </w:r>
    </w:p>
    <w:p w14:paraId="63184DC6" w14:textId="77777777" w:rsidR="001530B8" w:rsidRDefault="001530B8" w:rsidP="001530B8">
      <w:pPr>
        <w:ind w:left="10620"/>
        <w:rPr>
          <w:b/>
          <w:bCs/>
          <w:sz w:val="32"/>
        </w:rPr>
      </w:pPr>
      <w:r>
        <w:rPr>
          <w:b/>
          <w:bCs/>
          <w:sz w:val="32"/>
        </w:rPr>
        <w:t>5.</w:t>
      </w:r>
      <w:r w:rsidR="004E62F5">
        <w:rPr>
          <w:b/>
          <w:bCs/>
          <w:sz w:val="32"/>
        </w:rPr>
        <w:t xml:space="preserve"> </w:t>
      </w:r>
      <w:r>
        <w:rPr>
          <w:b/>
          <w:bCs/>
          <w:sz w:val="32"/>
        </w:rPr>
        <w:t>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680"/>
        <w:gridCol w:w="2340"/>
        <w:gridCol w:w="2732"/>
      </w:tblGrid>
      <w:tr w:rsidR="001530B8" w:rsidRPr="004E62F5" w14:paraId="0B46D523" w14:textId="77777777" w:rsidTr="006D28BB">
        <w:tc>
          <w:tcPr>
            <w:tcW w:w="4390" w:type="dxa"/>
            <w:vAlign w:val="center"/>
          </w:tcPr>
          <w:p w14:paraId="366C8C2F" w14:textId="77777777" w:rsidR="001530B8" w:rsidRPr="004E62F5" w:rsidRDefault="001530B8" w:rsidP="00A27BCA">
            <w:pPr>
              <w:ind w:left="180"/>
              <w:jc w:val="center"/>
              <w:rPr>
                <w:szCs w:val="20"/>
              </w:rPr>
            </w:pPr>
            <w:r w:rsidRPr="004E62F5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680" w:type="dxa"/>
            <w:vAlign w:val="center"/>
          </w:tcPr>
          <w:p w14:paraId="7D4AA616" w14:textId="77777777" w:rsidR="001530B8" w:rsidRPr="004E62F5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4E62F5">
              <w:rPr>
                <w:b/>
                <w:bCs/>
                <w:szCs w:val="20"/>
              </w:rPr>
              <w:t>Učivo</w:t>
            </w:r>
          </w:p>
        </w:tc>
        <w:tc>
          <w:tcPr>
            <w:tcW w:w="2340" w:type="dxa"/>
            <w:vAlign w:val="center"/>
          </w:tcPr>
          <w:p w14:paraId="33D290FB" w14:textId="77777777" w:rsidR="001530B8" w:rsidRPr="004E62F5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4E62F5">
              <w:rPr>
                <w:b/>
                <w:bCs/>
                <w:szCs w:val="20"/>
              </w:rPr>
              <w:t>Téma</w:t>
            </w:r>
          </w:p>
        </w:tc>
        <w:tc>
          <w:tcPr>
            <w:tcW w:w="2732" w:type="dxa"/>
            <w:vAlign w:val="center"/>
          </w:tcPr>
          <w:p w14:paraId="3010B1BF" w14:textId="77777777" w:rsidR="001530B8" w:rsidRPr="004E62F5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4E62F5">
              <w:rPr>
                <w:b/>
                <w:bCs/>
                <w:szCs w:val="20"/>
              </w:rPr>
              <w:t>Průřezová témata,</w:t>
            </w:r>
          </w:p>
          <w:p w14:paraId="0B7FA795" w14:textId="77777777" w:rsidR="001530B8" w:rsidRPr="004E62F5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4E62F5">
              <w:rPr>
                <w:b/>
                <w:bCs/>
                <w:szCs w:val="20"/>
              </w:rPr>
              <w:t>kontexty a přesahy,</w:t>
            </w:r>
          </w:p>
          <w:p w14:paraId="3B4CC5A3" w14:textId="77777777" w:rsidR="001530B8" w:rsidRPr="004E62F5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4E62F5">
              <w:rPr>
                <w:b/>
                <w:bCs/>
                <w:szCs w:val="20"/>
              </w:rPr>
              <w:t>další poznámky</w:t>
            </w:r>
          </w:p>
        </w:tc>
      </w:tr>
      <w:tr w:rsidR="001530B8" w14:paraId="7908E08D" w14:textId="77777777" w:rsidTr="006D28BB">
        <w:tc>
          <w:tcPr>
            <w:tcW w:w="4390" w:type="dxa"/>
          </w:tcPr>
          <w:p w14:paraId="376B47CD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Chápe stavbu slova, odvozování předponami, příponami, kořen slova 2-02</w:t>
            </w:r>
          </w:p>
          <w:p w14:paraId="29AE6422" w14:textId="77777777" w:rsidR="001530B8" w:rsidRDefault="001530B8" w:rsidP="006D28BB">
            <w:pPr>
              <w:jc w:val="left"/>
            </w:pPr>
          </w:p>
        </w:tc>
        <w:tc>
          <w:tcPr>
            <w:tcW w:w="4680" w:type="dxa"/>
          </w:tcPr>
          <w:p w14:paraId="22442BF8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Stavba slova</w:t>
            </w:r>
          </w:p>
          <w:p w14:paraId="2C5784BD" w14:textId="77777777" w:rsidR="001530B8" w:rsidRDefault="001530B8" w:rsidP="006D28BB">
            <w:pPr>
              <w:ind w:left="360"/>
              <w:jc w:val="left"/>
            </w:pPr>
          </w:p>
        </w:tc>
        <w:tc>
          <w:tcPr>
            <w:tcW w:w="2340" w:type="dxa"/>
          </w:tcPr>
          <w:p w14:paraId="348C109E" w14:textId="77777777" w:rsidR="001530B8" w:rsidRDefault="001530B8" w:rsidP="006D28BB"/>
        </w:tc>
        <w:tc>
          <w:tcPr>
            <w:tcW w:w="2732" w:type="dxa"/>
          </w:tcPr>
          <w:p w14:paraId="7C663B96" w14:textId="77777777" w:rsidR="001530B8" w:rsidRDefault="001530B8" w:rsidP="006D28BB"/>
        </w:tc>
      </w:tr>
      <w:tr w:rsidR="001530B8" w14:paraId="4F124B57" w14:textId="77777777" w:rsidTr="006D28BB">
        <w:tc>
          <w:tcPr>
            <w:tcW w:w="4390" w:type="dxa"/>
          </w:tcPr>
          <w:p w14:paraId="649B7330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Aplikuje znalosti pravopisu po obojetných souhláskách 2-08</w:t>
            </w:r>
          </w:p>
          <w:p w14:paraId="3A9EDCEB" w14:textId="77777777" w:rsidR="001530B8" w:rsidRDefault="001530B8" w:rsidP="006D28BB">
            <w:pPr>
              <w:jc w:val="left"/>
            </w:pPr>
          </w:p>
        </w:tc>
        <w:tc>
          <w:tcPr>
            <w:tcW w:w="4680" w:type="dxa"/>
          </w:tcPr>
          <w:p w14:paraId="7B8DED19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Vyjmenovaná slova</w:t>
            </w:r>
          </w:p>
          <w:p w14:paraId="0ECDCE19" w14:textId="77777777" w:rsidR="001530B8" w:rsidRDefault="001530B8" w:rsidP="006D28BB">
            <w:pPr>
              <w:ind w:left="360"/>
              <w:jc w:val="left"/>
            </w:pPr>
          </w:p>
        </w:tc>
        <w:tc>
          <w:tcPr>
            <w:tcW w:w="2340" w:type="dxa"/>
          </w:tcPr>
          <w:p w14:paraId="08684BDC" w14:textId="77777777" w:rsidR="001530B8" w:rsidRDefault="001530B8" w:rsidP="006D28BB"/>
        </w:tc>
        <w:tc>
          <w:tcPr>
            <w:tcW w:w="2732" w:type="dxa"/>
          </w:tcPr>
          <w:p w14:paraId="2432E1EF" w14:textId="77777777" w:rsidR="001530B8" w:rsidRDefault="001530B8" w:rsidP="006D28BB"/>
        </w:tc>
      </w:tr>
      <w:tr w:rsidR="001530B8" w14:paraId="4E13FAC1" w14:textId="77777777" w:rsidTr="006D28BB">
        <w:tc>
          <w:tcPr>
            <w:tcW w:w="4390" w:type="dxa"/>
          </w:tcPr>
          <w:p w14:paraId="0BE12751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Rozlišuje slovní druhy, mluvnické kategorie podstatných jmen a sloves 2-03</w:t>
            </w:r>
          </w:p>
        </w:tc>
        <w:tc>
          <w:tcPr>
            <w:tcW w:w="4680" w:type="dxa"/>
          </w:tcPr>
          <w:p w14:paraId="57AE18AE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Slovní druhy a jejich třídění, tvary slov, mluvnické kategorie podstatných jmen a sloves</w:t>
            </w:r>
          </w:p>
        </w:tc>
        <w:tc>
          <w:tcPr>
            <w:tcW w:w="2340" w:type="dxa"/>
          </w:tcPr>
          <w:p w14:paraId="4CF5A546" w14:textId="77777777" w:rsidR="001530B8" w:rsidRDefault="001530B8" w:rsidP="006D28BB"/>
        </w:tc>
        <w:tc>
          <w:tcPr>
            <w:tcW w:w="2732" w:type="dxa"/>
          </w:tcPr>
          <w:p w14:paraId="06D25503" w14:textId="77777777" w:rsidR="001530B8" w:rsidRDefault="001530B8" w:rsidP="006D28BB"/>
        </w:tc>
      </w:tr>
      <w:tr w:rsidR="001530B8" w14:paraId="5B33B830" w14:textId="77777777" w:rsidTr="006D28BB">
        <w:tc>
          <w:tcPr>
            <w:tcW w:w="4390" w:type="dxa"/>
          </w:tcPr>
          <w:p w14:paraId="6F878D76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Rozpoznává základní větné členy (podmět, přísudek), užívá znalost shody přísudku s podmětem 2-05,2-09</w:t>
            </w:r>
          </w:p>
          <w:p w14:paraId="3E4ACF6B" w14:textId="77777777" w:rsidR="001530B8" w:rsidRDefault="001530B8" w:rsidP="006D28BB">
            <w:pPr>
              <w:jc w:val="left"/>
            </w:pPr>
          </w:p>
        </w:tc>
        <w:tc>
          <w:tcPr>
            <w:tcW w:w="4680" w:type="dxa"/>
          </w:tcPr>
          <w:p w14:paraId="570416E8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 xml:space="preserve">Výstavba věty, základní větné členy, shoda  přísudku s podmětem </w:t>
            </w:r>
          </w:p>
          <w:p w14:paraId="52EFB6B8" w14:textId="77777777" w:rsidR="001530B8" w:rsidRDefault="001530B8" w:rsidP="006D28BB">
            <w:pPr>
              <w:ind w:left="360"/>
              <w:jc w:val="left"/>
            </w:pPr>
          </w:p>
        </w:tc>
        <w:tc>
          <w:tcPr>
            <w:tcW w:w="2340" w:type="dxa"/>
          </w:tcPr>
          <w:p w14:paraId="51419506" w14:textId="77777777" w:rsidR="001530B8" w:rsidRDefault="001530B8" w:rsidP="006D28BB"/>
        </w:tc>
        <w:tc>
          <w:tcPr>
            <w:tcW w:w="2732" w:type="dxa"/>
          </w:tcPr>
          <w:p w14:paraId="5BFEDB66" w14:textId="77777777" w:rsidR="001530B8" w:rsidRDefault="001530B8" w:rsidP="006D28BB"/>
        </w:tc>
      </w:tr>
      <w:tr w:rsidR="001530B8" w14:paraId="7D0B94A9" w14:textId="77777777" w:rsidTr="006D28BB">
        <w:tc>
          <w:tcPr>
            <w:tcW w:w="4390" w:type="dxa"/>
          </w:tcPr>
          <w:p w14:paraId="6A2DE4FF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Porovnává významy slov, slova stejného, podobného významu, slova vícevýznamová 1</w:t>
            </w:r>
          </w:p>
          <w:p w14:paraId="7DB7097D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Rozlišuje slova spisovná a jejich nespisovné tvary 2-04</w:t>
            </w:r>
          </w:p>
          <w:p w14:paraId="71F3EE1A" w14:textId="77777777" w:rsidR="001530B8" w:rsidRDefault="001530B8" w:rsidP="006D28BB">
            <w:pPr>
              <w:jc w:val="left"/>
            </w:pPr>
          </w:p>
        </w:tc>
        <w:tc>
          <w:tcPr>
            <w:tcW w:w="4680" w:type="dxa"/>
          </w:tcPr>
          <w:p w14:paraId="360258A7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Synonyma, antonyma, slova vícevýznamová, nespisovná</w:t>
            </w:r>
          </w:p>
          <w:p w14:paraId="130FC63A" w14:textId="77777777" w:rsidR="001530B8" w:rsidRDefault="001530B8" w:rsidP="006D28BB">
            <w:pPr>
              <w:ind w:left="360"/>
              <w:jc w:val="left"/>
            </w:pPr>
          </w:p>
        </w:tc>
        <w:tc>
          <w:tcPr>
            <w:tcW w:w="2340" w:type="dxa"/>
          </w:tcPr>
          <w:p w14:paraId="5F346474" w14:textId="77777777" w:rsidR="001530B8" w:rsidRDefault="001530B8" w:rsidP="006D28BB"/>
        </w:tc>
        <w:tc>
          <w:tcPr>
            <w:tcW w:w="2732" w:type="dxa"/>
          </w:tcPr>
          <w:p w14:paraId="77FE979F" w14:textId="77777777" w:rsidR="001530B8" w:rsidRDefault="001530B8" w:rsidP="006D28BB"/>
        </w:tc>
      </w:tr>
      <w:tr w:rsidR="001530B8" w14:paraId="5FA02F85" w14:textId="77777777" w:rsidTr="006D28BB">
        <w:tc>
          <w:tcPr>
            <w:tcW w:w="4390" w:type="dxa"/>
          </w:tcPr>
          <w:p w14:paraId="405318CC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Odlišuje větu jednoduchou a souvětí, užívá vhodné spojovací výrazy 2-06,2-07</w:t>
            </w:r>
          </w:p>
        </w:tc>
        <w:tc>
          <w:tcPr>
            <w:tcW w:w="4680" w:type="dxa"/>
          </w:tcPr>
          <w:p w14:paraId="4EEB1842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Vzorce souvětí</w:t>
            </w:r>
          </w:p>
          <w:p w14:paraId="2C0E8720" w14:textId="77777777" w:rsidR="001530B8" w:rsidRDefault="001530B8" w:rsidP="00D0425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Grafický záznam věty jednoduché</w:t>
            </w:r>
          </w:p>
        </w:tc>
        <w:tc>
          <w:tcPr>
            <w:tcW w:w="2340" w:type="dxa"/>
          </w:tcPr>
          <w:p w14:paraId="4462A6B9" w14:textId="77777777" w:rsidR="001530B8" w:rsidRDefault="001530B8" w:rsidP="006D28BB"/>
        </w:tc>
        <w:tc>
          <w:tcPr>
            <w:tcW w:w="2732" w:type="dxa"/>
          </w:tcPr>
          <w:p w14:paraId="17A2E7B8" w14:textId="77777777" w:rsidR="001530B8" w:rsidRDefault="001530B8" w:rsidP="006D28BB"/>
        </w:tc>
      </w:tr>
    </w:tbl>
    <w:p w14:paraId="2AC9190D" w14:textId="77777777" w:rsidR="00CC6DC6" w:rsidRDefault="00CC6DC6" w:rsidP="00F51A70">
      <w:pPr>
        <w:pStyle w:val="Nadpis4"/>
      </w:pPr>
    </w:p>
    <w:p w14:paraId="1F4BEB91" w14:textId="211B2E3A" w:rsidR="001530B8" w:rsidRDefault="001530B8" w:rsidP="00F51A70">
      <w:pPr>
        <w:pStyle w:val="Nadpis4"/>
      </w:pPr>
      <w:r>
        <w:t>Literární výchova</w:t>
      </w:r>
    </w:p>
    <w:p w14:paraId="3E98E2E2" w14:textId="77777777" w:rsidR="001530B8" w:rsidRPr="00F51A70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F51A70">
        <w:rPr>
          <w:b w:val="0"/>
          <w:bCs w:val="0"/>
          <w:i w:val="0"/>
          <w:sz w:val="20"/>
          <w:szCs w:val="20"/>
        </w:rPr>
        <w:t xml:space="preserve">ČJL-5-3-01 </w:t>
      </w:r>
      <w:r w:rsidRPr="00F51A70">
        <w:rPr>
          <w:b w:val="0"/>
          <w:sz w:val="20"/>
          <w:szCs w:val="20"/>
        </w:rPr>
        <w:t>vyjadřuje své dojmy z četby a zaznamenává je</w:t>
      </w:r>
    </w:p>
    <w:p w14:paraId="0A44BD57" w14:textId="77777777" w:rsidR="001530B8" w:rsidRPr="00F51A70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F51A70">
        <w:rPr>
          <w:b w:val="0"/>
          <w:bCs w:val="0"/>
          <w:i w:val="0"/>
          <w:sz w:val="20"/>
          <w:szCs w:val="20"/>
        </w:rPr>
        <w:t xml:space="preserve">ČJL-5-3-02 </w:t>
      </w:r>
      <w:r w:rsidRPr="00F51A70">
        <w:rPr>
          <w:b w:val="0"/>
          <w:sz w:val="20"/>
          <w:szCs w:val="20"/>
        </w:rPr>
        <w:t>volně reprodukuje text podle svých schopností, tvoří vlastní literární text na dané téma</w:t>
      </w:r>
    </w:p>
    <w:p w14:paraId="0A205FCA" w14:textId="77777777" w:rsidR="001530B8" w:rsidRPr="00F51A70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F51A70">
        <w:rPr>
          <w:b w:val="0"/>
          <w:bCs w:val="0"/>
          <w:i w:val="0"/>
          <w:sz w:val="20"/>
          <w:szCs w:val="20"/>
        </w:rPr>
        <w:t xml:space="preserve">ČJL-5-3-03 </w:t>
      </w:r>
      <w:r w:rsidRPr="00F51A70">
        <w:rPr>
          <w:b w:val="0"/>
          <w:sz w:val="20"/>
          <w:szCs w:val="20"/>
        </w:rPr>
        <w:t>rozlišuje různé typy uměleckých a neuměleckých textů</w:t>
      </w:r>
    </w:p>
    <w:p w14:paraId="1707902B" w14:textId="77777777" w:rsidR="001530B8" w:rsidRPr="00F51A70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F51A70">
        <w:rPr>
          <w:b w:val="0"/>
          <w:sz w:val="20"/>
          <w:szCs w:val="20"/>
        </w:rPr>
        <w:t>ČJL-5-3-04 při jednoduchém rozboru literárních textů používá elementární literární pojmy</w:t>
      </w:r>
    </w:p>
    <w:p w14:paraId="1832758D" w14:textId="77777777" w:rsidR="001530B8" w:rsidRDefault="001530B8" w:rsidP="001530B8">
      <w:pPr>
        <w:ind w:left="10620"/>
        <w:rPr>
          <w:b/>
          <w:bCs/>
          <w:sz w:val="32"/>
        </w:rPr>
      </w:pPr>
      <w:r>
        <w:rPr>
          <w:b/>
          <w:bCs/>
          <w:sz w:val="32"/>
        </w:rPr>
        <w:t>5.</w:t>
      </w:r>
      <w:r w:rsidR="00F51A70">
        <w:rPr>
          <w:b/>
          <w:bCs/>
          <w:sz w:val="32"/>
        </w:rPr>
        <w:t xml:space="preserve"> </w:t>
      </w:r>
      <w:r>
        <w:rPr>
          <w:b/>
          <w:bCs/>
          <w:sz w:val="32"/>
        </w:rPr>
        <w:t>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680"/>
        <w:gridCol w:w="2340"/>
        <w:gridCol w:w="2732"/>
      </w:tblGrid>
      <w:tr w:rsidR="001530B8" w:rsidRPr="00F51A70" w14:paraId="265AF6E3" w14:textId="77777777" w:rsidTr="006D28BB">
        <w:tc>
          <w:tcPr>
            <w:tcW w:w="4390" w:type="dxa"/>
            <w:vAlign w:val="center"/>
          </w:tcPr>
          <w:p w14:paraId="62D450FA" w14:textId="77777777" w:rsidR="001530B8" w:rsidRPr="00F51A70" w:rsidRDefault="001530B8" w:rsidP="00A27BCA">
            <w:pPr>
              <w:ind w:left="180"/>
              <w:jc w:val="center"/>
              <w:rPr>
                <w:szCs w:val="20"/>
              </w:rPr>
            </w:pPr>
            <w:r w:rsidRPr="00F51A70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680" w:type="dxa"/>
            <w:vAlign w:val="center"/>
          </w:tcPr>
          <w:p w14:paraId="06336DDA" w14:textId="77777777" w:rsidR="001530B8" w:rsidRPr="00F51A70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F51A70">
              <w:rPr>
                <w:b/>
                <w:bCs/>
                <w:szCs w:val="20"/>
              </w:rPr>
              <w:t>Učivo</w:t>
            </w:r>
          </w:p>
        </w:tc>
        <w:tc>
          <w:tcPr>
            <w:tcW w:w="2340" w:type="dxa"/>
            <w:vAlign w:val="center"/>
          </w:tcPr>
          <w:p w14:paraId="7E09EE4D" w14:textId="77777777" w:rsidR="001530B8" w:rsidRPr="00F51A70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F51A70">
              <w:rPr>
                <w:b/>
                <w:bCs/>
                <w:szCs w:val="20"/>
              </w:rPr>
              <w:t>Téma</w:t>
            </w:r>
          </w:p>
        </w:tc>
        <w:tc>
          <w:tcPr>
            <w:tcW w:w="2732" w:type="dxa"/>
            <w:vAlign w:val="center"/>
          </w:tcPr>
          <w:p w14:paraId="5E080352" w14:textId="77777777" w:rsidR="001530B8" w:rsidRPr="00F51A70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F51A70">
              <w:rPr>
                <w:b/>
                <w:bCs/>
                <w:szCs w:val="20"/>
              </w:rPr>
              <w:t>Průřezová témata,</w:t>
            </w:r>
          </w:p>
          <w:p w14:paraId="74744AA9" w14:textId="77777777" w:rsidR="001530B8" w:rsidRPr="00F51A70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F51A70">
              <w:rPr>
                <w:b/>
                <w:bCs/>
                <w:szCs w:val="20"/>
              </w:rPr>
              <w:t>kontexty a přesahy,</w:t>
            </w:r>
          </w:p>
          <w:p w14:paraId="2C61287C" w14:textId="77777777" w:rsidR="001530B8" w:rsidRPr="00F51A70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F51A70">
              <w:rPr>
                <w:b/>
                <w:bCs/>
                <w:szCs w:val="20"/>
              </w:rPr>
              <w:t>další poznámky</w:t>
            </w:r>
          </w:p>
        </w:tc>
      </w:tr>
      <w:tr w:rsidR="001530B8" w14:paraId="3F93950B" w14:textId="77777777" w:rsidTr="006D28BB">
        <w:tc>
          <w:tcPr>
            <w:tcW w:w="4390" w:type="dxa"/>
          </w:tcPr>
          <w:p w14:paraId="0ABE3424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 xml:space="preserve">Dokáže číst s porozuměním potichu i nahlas texty přiměřené věku </w:t>
            </w:r>
          </w:p>
          <w:p w14:paraId="3DE2FC1B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Reprodukuje obsah přiměřeně složitého sdělení, rozlišuje podstatné a okrajové informace 3-02</w:t>
            </w:r>
          </w:p>
          <w:p w14:paraId="47EE6609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Vyjadřuje své dojmy z četby, zaznamenává je 3-01</w:t>
            </w:r>
          </w:p>
          <w:p w14:paraId="1FCD3306" w14:textId="77777777" w:rsidR="001530B8" w:rsidRDefault="001530B8" w:rsidP="006D28BB">
            <w:pPr>
              <w:jc w:val="left"/>
            </w:pPr>
          </w:p>
        </w:tc>
        <w:tc>
          <w:tcPr>
            <w:tcW w:w="4680" w:type="dxa"/>
          </w:tcPr>
          <w:p w14:paraId="1E2B3929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Uvědomělé, plynulé čtení přiměřeně náročných textů, tiché čtené s porozuměním</w:t>
            </w:r>
          </w:p>
          <w:p w14:paraId="7B3C9469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Vystižení jádra sdělení, orientace v naučných textech přiměřených věku</w:t>
            </w:r>
          </w:p>
          <w:p w14:paraId="5E167B07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Literatura umělecká a věcná, lidová slovesnost, literatura v proměnách času</w:t>
            </w:r>
          </w:p>
          <w:p w14:paraId="1F7A9130" w14:textId="77777777" w:rsidR="001530B8" w:rsidRDefault="001530B8" w:rsidP="006D28BB">
            <w:pPr>
              <w:ind w:left="360"/>
              <w:jc w:val="left"/>
            </w:pPr>
          </w:p>
          <w:p w14:paraId="3C20A984" w14:textId="77777777" w:rsidR="001530B8" w:rsidRDefault="001530B8" w:rsidP="006D28BB">
            <w:pPr>
              <w:ind w:left="360"/>
              <w:jc w:val="left"/>
            </w:pPr>
            <w:r>
              <w:t xml:space="preserve">      Práce s knihou, společná četba</w:t>
            </w:r>
          </w:p>
        </w:tc>
        <w:tc>
          <w:tcPr>
            <w:tcW w:w="2340" w:type="dxa"/>
          </w:tcPr>
          <w:p w14:paraId="4C1406F1" w14:textId="77777777" w:rsidR="001530B8" w:rsidRDefault="001530B8" w:rsidP="006D28BB"/>
        </w:tc>
        <w:tc>
          <w:tcPr>
            <w:tcW w:w="2732" w:type="dxa"/>
          </w:tcPr>
          <w:p w14:paraId="375B2B29" w14:textId="77777777" w:rsidR="001530B8" w:rsidRDefault="001530B8" w:rsidP="006D28BB"/>
        </w:tc>
      </w:tr>
      <w:tr w:rsidR="001530B8" w14:paraId="159EC6C0" w14:textId="77777777" w:rsidTr="006D28BB">
        <w:tc>
          <w:tcPr>
            <w:tcW w:w="4390" w:type="dxa"/>
          </w:tcPr>
          <w:p w14:paraId="1BC995F9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Rozpoznává literární druhy a žánry 3-03</w:t>
            </w:r>
          </w:p>
          <w:p w14:paraId="1F8B362B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Používá elementární literární pojmy 3-04</w:t>
            </w:r>
          </w:p>
          <w:p w14:paraId="3AA9D8C0" w14:textId="77777777" w:rsidR="001530B8" w:rsidRDefault="001530B8" w:rsidP="006D28BB">
            <w:pPr>
              <w:jc w:val="left"/>
            </w:pPr>
          </w:p>
        </w:tc>
        <w:tc>
          <w:tcPr>
            <w:tcW w:w="4680" w:type="dxa"/>
          </w:tcPr>
          <w:p w14:paraId="20ED2262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Vyhledávání příkladů daných žánrů a literárních pojmů</w:t>
            </w:r>
          </w:p>
        </w:tc>
        <w:tc>
          <w:tcPr>
            <w:tcW w:w="2340" w:type="dxa"/>
          </w:tcPr>
          <w:p w14:paraId="444CBAE8" w14:textId="77777777" w:rsidR="001530B8" w:rsidRDefault="001530B8" w:rsidP="006D28BB"/>
        </w:tc>
        <w:tc>
          <w:tcPr>
            <w:tcW w:w="2732" w:type="dxa"/>
          </w:tcPr>
          <w:p w14:paraId="4EAB1DB0" w14:textId="77777777" w:rsidR="001530B8" w:rsidRDefault="001530B8" w:rsidP="006D28BB"/>
        </w:tc>
      </w:tr>
      <w:tr w:rsidR="001530B8" w14:paraId="6AD33D86" w14:textId="77777777" w:rsidTr="006D28BB">
        <w:tc>
          <w:tcPr>
            <w:tcW w:w="4390" w:type="dxa"/>
          </w:tcPr>
          <w:p w14:paraId="073B771D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Tvořivě pracuje s literárním textem 3-02</w:t>
            </w:r>
          </w:p>
          <w:p w14:paraId="0F555254" w14:textId="77777777" w:rsidR="001530B8" w:rsidRDefault="001530B8" w:rsidP="006D28BB">
            <w:pPr>
              <w:jc w:val="left"/>
            </w:pPr>
          </w:p>
        </w:tc>
        <w:tc>
          <w:tcPr>
            <w:tcW w:w="4680" w:type="dxa"/>
          </w:tcPr>
          <w:p w14:paraId="57441C3B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Tvořivé činnosti s literárním textem, volná reprodukce, dramatizace textu, vystižení děje, vlastní tvorba na libovolné téma</w:t>
            </w:r>
          </w:p>
          <w:p w14:paraId="6AFBFAB8" w14:textId="77777777" w:rsidR="001530B8" w:rsidRDefault="001530B8" w:rsidP="006D28BB">
            <w:pPr>
              <w:ind w:left="360"/>
              <w:jc w:val="left"/>
            </w:pPr>
          </w:p>
        </w:tc>
        <w:tc>
          <w:tcPr>
            <w:tcW w:w="2340" w:type="dxa"/>
          </w:tcPr>
          <w:p w14:paraId="5FCE4546" w14:textId="77777777" w:rsidR="001530B8" w:rsidRDefault="001530B8" w:rsidP="006D28BB"/>
        </w:tc>
        <w:tc>
          <w:tcPr>
            <w:tcW w:w="2732" w:type="dxa"/>
          </w:tcPr>
          <w:p w14:paraId="074485F2" w14:textId="77777777" w:rsidR="001530B8" w:rsidRDefault="001530B8" w:rsidP="006D28BB"/>
        </w:tc>
      </w:tr>
    </w:tbl>
    <w:p w14:paraId="44EC28C1" w14:textId="77777777" w:rsidR="00507461" w:rsidRDefault="00507461">
      <w:pPr>
        <w:sectPr w:rsidR="00507461">
          <w:pgSz w:w="16838" w:h="11906" w:orient="landscape" w:code="9"/>
          <w:pgMar w:top="1418" w:right="1134" w:bottom="1258" w:left="1134" w:header="0" w:footer="851" w:gutter="0"/>
          <w:cols w:space="708"/>
          <w:docGrid w:linePitch="360"/>
        </w:sectPr>
      </w:pPr>
    </w:p>
    <w:p w14:paraId="32E43D52" w14:textId="77777777" w:rsidR="00770085" w:rsidRPr="00EC3C7E" w:rsidRDefault="00770085" w:rsidP="00EC3C7E">
      <w:pPr>
        <w:pStyle w:val="Nadpis2"/>
      </w:pPr>
      <w:bookmarkStart w:id="49" w:name="_Toc172085500"/>
      <w:bookmarkStart w:id="50" w:name="_Toc172123447"/>
      <w:bookmarkStart w:id="51" w:name="_Toc146286121"/>
      <w:r w:rsidRPr="00EC3C7E">
        <w:lastRenderedPageBreak/>
        <w:t>Cizí jazyk</w:t>
      </w:r>
      <w:bookmarkEnd w:id="51"/>
    </w:p>
    <w:p w14:paraId="79113805" w14:textId="6CAC40F7" w:rsidR="00507461" w:rsidRPr="00C95464" w:rsidRDefault="00507461" w:rsidP="009C7416">
      <w:pPr>
        <w:pStyle w:val="Nadpis2"/>
      </w:pPr>
      <w:bookmarkStart w:id="52" w:name="_Toc146286122"/>
      <w:r w:rsidRPr="00C95464">
        <w:t>Anglický jazyk (AJ)</w:t>
      </w:r>
      <w:bookmarkEnd w:id="49"/>
      <w:bookmarkEnd w:id="50"/>
      <w:bookmarkEnd w:id="52"/>
    </w:p>
    <w:p w14:paraId="249F11BA" w14:textId="77777777" w:rsidR="00507461" w:rsidRDefault="00507461">
      <w:pPr>
        <w:pStyle w:val="Nadpis3"/>
      </w:pPr>
      <w:r>
        <w:t>Charakteristika vyučovacího předmětu</w:t>
      </w:r>
    </w:p>
    <w:p w14:paraId="0577D46E" w14:textId="77777777" w:rsidR="003B15DC" w:rsidRDefault="003B15DC" w:rsidP="003B15DC">
      <w:pPr>
        <w:pStyle w:val="Nadpis4"/>
      </w:pPr>
      <w:r>
        <w:t>Obsahové, časové a organizační vymezení vyučovacího předmětu</w:t>
      </w:r>
    </w:p>
    <w:p w14:paraId="611D3ADA" w14:textId="77777777" w:rsidR="003B15DC" w:rsidRDefault="003B15DC" w:rsidP="003B15DC">
      <w:r>
        <w:t xml:space="preserve">    </w:t>
      </w:r>
      <w:r w:rsidR="00D12B33">
        <w:tab/>
      </w:r>
      <w:r>
        <w:t>Vzdělávací obsah předmětu Anglický jazyk vychází ze vzdělávacího oboru RVP ZV Cizí jazyk.</w:t>
      </w:r>
    </w:p>
    <w:p w14:paraId="3967B48F" w14:textId="16B6C32B" w:rsidR="003B15DC" w:rsidRDefault="003B15DC" w:rsidP="003B15DC">
      <w:r>
        <w:t xml:space="preserve">     </w:t>
      </w:r>
      <w:r w:rsidR="00D12B33">
        <w:tab/>
      </w:r>
      <w:r>
        <w:t>Cílem výuky je získávání zájmu o cizí jazyk a vytváření základů komunikačních schopností žáků v anglickém jazyce.</w:t>
      </w:r>
      <w:r w:rsidR="00A839BE">
        <w:t xml:space="preserve"> </w:t>
      </w:r>
      <w:r>
        <w:t xml:space="preserve">Vzdělávání v Cizím jazyce předpokládá dosažení úrovně A2 (podle Společného evropského referenčního rámce pro jazyky). </w:t>
      </w:r>
    </w:p>
    <w:p w14:paraId="5A8692FC" w14:textId="0C37D762" w:rsidR="003B15DC" w:rsidRDefault="003B15DC" w:rsidP="003B15DC">
      <w:r>
        <w:t>Obsahovou náplní anglického jazyka je zejména nácvik řečových dovedností, receptivních i produktivních. Jedná se o osvojování jednoduchých sdělení, základních pravidel komunikace v běžných každodenních situacích, porozumění jednoduchým slovním spojením. K jejich rozvíjení je využívána slovní zásoba stanovených t</w:t>
      </w:r>
      <w:r w:rsidR="00A839BE">
        <w:t>e</w:t>
      </w:r>
      <w:r>
        <w:t>matických okruhů a komunikačních situací, které odpovídají vyspělosti žáků a jejich zájmům.</w:t>
      </w:r>
    </w:p>
    <w:p w14:paraId="77C1C0DC" w14:textId="3EF71A8F" w:rsidR="003B15DC" w:rsidRDefault="003B15DC" w:rsidP="003B15DC">
      <w:r>
        <w:t xml:space="preserve">    </w:t>
      </w:r>
      <w:r w:rsidR="00D12B33">
        <w:tab/>
      </w:r>
      <w:r>
        <w:t xml:space="preserve"> Součástí předmětu je získávání schopnosti číst s porozuměním v anglickém jazyce, vyhledávání důležitých informací v textu, který výběrem slov odpovídá jejich jazykové úrovni. Žáci si osvojují základy gramatických pravidel, která využívají při tvoření jednoduchých sdělení, a porozumění při poslechu.</w:t>
      </w:r>
      <w:r w:rsidR="00A839BE">
        <w:t xml:space="preserve"> </w:t>
      </w:r>
      <w:r>
        <w:t>V tomto období je důraz kladen na ústní komunikaci a vytváření základu pro další osvojování jazyka.</w:t>
      </w:r>
      <w:r w:rsidR="00A839BE">
        <w:t xml:space="preserve"> </w:t>
      </w:r>
      <w:r>
        <w:t>Rovněž je cílem rozvoj jazykového povědomí ve vztahu k mateřskému a případně dalším jazykům.</w:t>
      </w:r>
    </w:p>
    <w:p w14:paraId="5F10A6AA" w14:textId="77777777" w:rsidR="003B15DC" w:rsidRDefault="003B15DC" w:rsidP="003B15DC">
      <w:pPr>
        <w:rPr>
          <w:u w:val="single"/>
        </w:rPr>
      </w:pPr>
      <w:r>
        <w:t xml:space="preserve">  </w:t>
      </w:r>
      <w:r w:rsidR="00D12B33">
        <w:tab/>
      </w:r>
      <w:r>
        <w:t>Do vzdělávacího obsahu předmětu jsou začleněna i </w:t>
      </w:r>
      <w:r>
        <w:rPr>
          <w:u w:val="single"/>
        </w:rPr>
        <w:t xml:space="preserve"> průřezová témata a jejich tematické okruhy:</w:t>
      </w:r>
    </w:p>
    <w:p w14:paraId="1CD6B395" w14:textId="77777777" w:rsidR="006A100F" w:rsidRDefault="006A100F" w:rsidP="003B15DC"/>
    <w:p w14:paraId="73B41D36" w14:textId="77777777" w:rsidR="006A100F" w:rsidRDefault="003B15DC" w:rsidP="003B15DC">
      <w:r>
        <w:t xml:space="preserve">  </w:t>
      </w:r>
      <w:r>
        <w:rPr>
          <w:u w:val="single"/>
        </w:rPr>
        <w:t>Multikulturní výchova (MuV)</w:t>
      </w:r>
      <w:r>
        <w:t xml:space="preserve"> – </w:t>
      </w:r>
    </w:p>
    <w:p w14:paraId="5FD1A8C3" w14:textId="77777777" w:rsidR="003B15DC" w:rsidRDefault="003B15DC" w:rsidP="003B15DC">
      <w:r w:rsidRPr="006A100F">
        <w:rPr>
          <w:u w:val="single"/>
        </w:rPr>
        <w:t>Multikulturalita</w:t>
      </w:r>
      <w:r>
        <w:t xml:space="preserve"> (naslouchání druhým, komunikace s příslušníky odlišných sociokulturních skupin)</w:t>
      </w:r>
    </w:p>
    <w:p w14:paraId="09441C55" w14:textId="77777777" w:rsidR="006A100F" w:rsidRDefault="006A100F" w:rsidP="003B15DC"/>
    <w:p w14:paraId="14FF940A" w14:textId="77777777" w:rsidR="006A100F" w:rsidRPr="006C3950" w:rsidRDefault="006A100F" w:rsidP="003B15DC">
      <w:pPr>
        <w:rPr>
          <w:u w:val="single"/>
        </w:rPr>
      </w:pPr>
      <w:r w:rsidRPr="006C3950">
        <w:rPr>
          <w:u w:val="single"/>
        </w:rPr>
        <w:t>Mediální výchova (MeV)</w:t>
      </w:r>
    </w:p>
    <w:p w14:paraId="249476F6" w14:textId="77777777" w:rsidR="00A839BE" w:rsidRPr="001F0AE8" w:rsidRDefault="006A100F" w:rsidP="00A839BE">
      <w:r w:rsidRPr="001F0AE8">
        <w:rPr>
          <w:u w:val="single"/>
        </w:rPr>
        <w:t>Práce v realizačním týmu</w:t>
      </w:r>
      <w:r w:rsidRPr="001F0AE8">
        <w:t xml:space="preserve"> – redakce školního časopisu, rozhlasu, televize či internetového média; utváření týmu, význam různých věkových a sociálních skupin pro obohacení týmu, komunikace a spolupráce v týmu; stanovení si cíle, časového harmonogramu a delegování úkolů a zodpovědnosti; faktory ovlivňující práci v týmu; </w:t>
      </w:r>
      <w:r w:rsidR="00A839BE" w:rsidRPr="001F0AE8">
        <w:t>propojení Mediální výchovy s digitálními technologiemi zdůrazňuje témata a činnosti týkající se mediální komunikace, bezpečnosti komunikace a minimalizace rizik, potřebnosti rozlišovat mezi soukromou a veřejnou komunikací.</w:t>
      </w:r>
    </w:p>
    <w:p w14:paraId="27529576" w14:textId="77777777" w:rsidR="006A100F" w:rsidRPr="001F0AE8" w:rsidRDefault="006A100F" w:rsidP="003B15DC"/>
    <w:p w14:paraId="263C9ADF" w14:textId="77777777" w:rsidR="00D521D3" w:rsidRPr="006C3950" w:rsidRDefault="00D521D3" w:rsidP="003B15DC">
      <w:pPr>
        <w:rPr>
          <w:u w:val="single"/>
        </w:rPr>
      </w:pPr>
      <w:r w:rsidRPr="006C3950">
        <w:rPr>
          <w:u w:val="single"/>
        </w:rPr>
        <w:t>Osobnostní a sociální výchova (OSV)</w:t>
      </w:r>
    </w:p>
    <w:p w14:paraId="7E0E3007" w14:textId="77777777" w:rsidR="006A100F" w:rsidRPr="006C3950" w:rsidRDefault="00D521D3" w:rsidP="003B15DC">
      <w:r w:rsidRPr="006C3950">
        <w:rPr>
          <w:u w:val="single"/>
        </w:rPr>
        <w:t>Kooperace a kompetice</w:t>
      </w:r>
      <w:r w:rsidRPr="006C3950">
        <w:t xml:space="preserve"> – rozvoj individuálních dovedností pro kooperaci (seberegulace v situaci nesouhlasu, odporu apod., dovednost odstoupit od vlastního nápadu, dovednost navazovat na druhé a rozvíjet vlastní linku jejich myšlenky, pozitivní myšlení apod.); rozvoj sociálních dovedností pro kooperaci (jasná a respektující komunikace, řešení konfliktů, podřízení se, vedení a organizování práce skupiny); rozvoj individuálních a sociálních dovedností pro etické zvládání situací soutěže, konkurence.</w:t>
      </w:r>
    </w:p>
    <w:p w14:paraId="015586A4" w14:textId="77777777" w:rsidR="00D521D3" w:rsidRPr="00D521D3" w:rsidRDefault="00D521D3" w:rsidP="003B15DC">
      <w:pPr>
        <w:rPr>
          <w:color w:val="FF0000"/>
        </w:rPr>
      </w:pPr>
    </w:p>
    <w:p w14:paraId="491AEC10" w14:textId="77777777" w:rsidR="003B15DC" w:rsidRDefault="003B15DC" w:rsidP="003B15DC">
      <w:r>
        <w:t>Vzdělávací obsah integrovaných témat se neodděluje a je žákům předáván v širších souvislostech.</w:t>
      </w:r>
    </w:p>
    <w:p w14:paraId="28DEFB48" w14:textId="77777777" w:rsidR="003B15DC" w:rsidRDefault="003B15DC" w:rsidP="003B15DC">
      <w:r>
        <w:t xml:space="preserve">    </w:t>
      </w:r>
      <w:r w:rsidR="00D12B33">
        <w:tab/>
      </w:r>
      <w:r>
        <w:t xml:space="preserve"> Žáci jsou pro výuku ve vzdělávacím předmětu Anglický jazyk děleni do menších skupin. Výuka předmětu probíhá v klasických třídách s možností využití učebny, kde je k dispozici audiovizuální technika. V předmětu Anglický jazyk je kladen důraz na činnostní pojetí výuky a rozvíjení interaktivních dovedností. Žáci při nácviku řečových dovedností často spolupracují ve skupinách nebo ve dvojicích, upevňují si komunikační a gramatická pravidla pomocí her a názorných materiálů.</w:t>
      </w:r>
    </w:p>
    <w:p w14:paraId="0D5AB374" w14:textId="77777777" w:rsidR="003B15DC" w:rsidRDefault="003B15DC" w:rsidP="003B15DC">
      <w:r>
        <w:t xml:space="preserve">     </w:t>
      </w:r>
      <w:r w:rsidR="00D12B33">
        <w:tab/>
      </w:r>
      <w:r>
        <w:t>Žáci začínají s výukou anglického jazyka ve 3. ročníku. Časová dotace je 3 hodiny týdně ve 3., 4. i 5. ročníku.</w:t>
      </w:r>
    </w:p>
    <w:p w14:paraId="6BA328C1" w14:textId="77777777" w:rsidR="003B15DC" w:rsidRDefault="003B15DC" w:rsidP="003B15DC">
      <w:r>
        <w:t xml:space="preserve">   </w:t>
      </w:r>
    </w:p>
    <w:p w14:paraId="6D5F561E" w14:textId="77777777" w:rsidR="003B15DC" w:rsidRDefault="003B15DC" w:rsidP="003B15DC">
      <w:pPr>
        <w:pStyle w:val="Nadpis4"/>
      </w:pPr>
      <w:r>
        <w:t xml:space="preserve"> Výchovné a vzdělávací strategie</w:t>
      </w:r>
    </w:p>
    <w:p w14:paraId="7D77AD36" w14:textId="77777777" w:rsidR="003B15DC" w:rsidRDefault="003B15DC" w:rsidP="003B15DC">
      <w:r>
        <w:rPr>
          <w:u w:val="single"/>
        </w:rPr>
        <w:t>Kompetence k učení</w:t>
      </w:r>
    </w:p>
    <w:p w14:paraId="733CFB9B" w14:textId="77777777" w:rsidR="003B15DC" w:rsidRDefault="003B15DC" w:rsidP="003B15DC">
      <w:r>
        <w:t>Při řešení úkolů z učebnice nebo pracovního sešitu nechává učitel žákům prostor pro vlastní postup práce, k hledání správné formulace. Učitel zadává žákům úkoly z cizojazyčného textu, vede žáky k jejich pochopení a třídění informací z těchto textů a jejich srovnávání.</w:t>
      </w:r>
    </w:p>
    <w:p w14:paraId="058D676B" w14:textId="77777777" w:rsidR="003B15DC" w:rsidRDefault="003B15DC" w:rsidP="003B15DC">
      <w:r>
        <w:t>Žáci uplatňují vlastní návrhy při vedení dialogů v anglickém jazyce, využívají v nich zkušenosti a poznatky z jiných oblastí.</w:t>
      </w:r>
    </w:p>
    <w:p w14:paraId="1CC51BF6" w14:textId="77777777" w:rsidR="003B15DC" w:rsidRDefault="003B15DC" w:rsidP="003B15DC">
      <w:r>
        <w:t>Učitel vede žáky k poznávání stavby anglického jazyka, k aktivnímu získávání slovní zásoby a jejímu využívání ve vyučování i v praktickém životě.</w:t>
      </w:r>
    </w:p>
    <w:p w14:paraId="50CE66A9" w14:textId="77777777" w:rsidR="003B15DC" w:rsidRDefault="003B15DC" w:rsidP="003B15DC">
      <w:pPr>
        <w:rPr>
          <w:u w:val="single"/>
        </w:rPr>
      </w:pPr>
      <w:r>
        <w:rPr>
          <w:u w:val="single"/>
        </w:rPr>
        <w:lastRenderedPageBreak/>
        <w:t>Kompetence k řešení problémů</w:t>
      </w:r>
    </w:p>
    <w:p w14:paraId="19454760" w14:textId="77777777" w:rsidR="003B15DC" w:rsidRDefault="003B15DC" w:rsidP="003B15DC">
      <w:r>
        <w:t>Učitel vede žáky k uplatňování dosud osvojené slovní zásoby a logických úvah při odvozování výrazů z kontextu.</w:t>
      </w:r>
    </w:p>
    <w:p w14:paraId="11CFE985" w14:textId="77777777" w:rsidR="003B15DC" w:rsidRDefault="003B15DC" w:rsidP="003B15DC">
      <w:r>
        <w:t xml:space="preserve">Učitel využívá při výuce pracovní sešity k individuálnímu procvičení látky. Podporuje žáky v hledání alternativních řešení, vybízí k vlastnímu přístupu k úloze či situaci. Učitel nepředkládá žákům hotové zadání, ale formuluje instruktáž k úkolům v anglickém jazyce jinými slovy, pokud žák potřebuje další vysvětlení. </w:t>
      </w:r>
    </w:p>
    <w:p w14:paraId="703E5D45" w14:textId="77777777" w:rsidR="003B15DC" w:rsidRDefault="003B15DC" w:rsidP="003B15DC">
      <w:r>
        <w:t>Snahou učitele je zadávat žákům úkoly, které je nutí aktivně hledat řešení pomocí spolupráce se spolužáky, využíváním slovníků, porovnáváním a tříděním dostupných informací, objevováním souvislostí apod.</w:t>
      </w:r>
    </w:p>
    <w:p w14:paraId="238D049F" w14:textId="77777777" w:rsidR="003B15DC" w:rsidRDefault="003B15DC" w:rsidP="003B15DC">
      <w:pPr>
        <w:rPr>
          <w:u w:val="single"/>
        </w:rPr>
      </w:pPr>
      <w:r>
        <w:rPr>
          <w:u w:val="single"/>
        </w:rPr>
        <w:t>Kompetence komunikativní</w:t>
      </w:r>
    </w:p>
    <w:p w14:paraId="73F7189B" w14:textId="77777777" w:rsidR="003B15DC" w:rsidRDefault="003B15DC" w:rsidP="003B15DC">
      <w:r>
        <w:t xml:space="preserve">Učitel zadává žákům úkoly, ve kterých jednotlivě, ve dvojici nebo ve skupince napodobují anglicky mluvící prostředí a různé běžné životní situace. Žáci využívají ke komunikaci mezi sebou dosud osvojenou slovní zásobu a jednoduchá sdělení. </w:t>
      </w:r>
    </w:p>
    <w:p w14:paraId="6977F222" w14:textId="77777777" w:rsidR="003B15DC" w:rsidRDefault="003B15DC" w:rsidP="003B15DC">
      <w:r>
        <w:t>Učitel nabízí k poslechu jednoduché anglické texty a dialogy a vede žáky k pozornému naslouchání a porozumění.</w:t>
      </w:r>
    </w:p>
    <w:p w14:paraId="3990FE0F" w14:textId="69D1E35D" w:rsidR="003B15DC" w:rsidRDefault="003B15DC" w:rsidP="003B15DC">
      <w:r>
        <w:t>Učitel využívá k rozvíjení komunikace v anglickém jazyce názorné materiály</w:t>
      </w:r>
      <w:r w:rsidR="00630148">
        <w:t xml:space="preserve">, </w:t>
      </w:r>
      <w:r>
        <w:t>hry, soutěže apod.</w:t>
      </w:r>
    </w:p>
    <w:p w14:paraId="0A6F5B05" w14:textId="77777777" w:rsidR="003B15DC" w:rsidRDefault="003B15DC" w:rsidP="003B15DC">
      <w:pPr>
        <w:rPr>
          <w:u w:val="single"/>
        </w:rPr>
      </w:pPr>
      <w:r>
        <w:rPr>
          <w:u w:val="single"/>
        </w:rPr>
        <w:t>Kompetence sociální a personální</w:t>
      </w:r>
    </w:p>
    <w:p w14:paraId="6D0392EC" w14:textId="77777777" w:rsidR="003B15DC" w:rsidRDefault="003B15DC" w:rsidP="003B15DC">
      <w:r>
        <w:t>Žáci jsou vedeni ke vzájemné spolupráci prostřednictvím skupinové práce nebo práce ve dvojicích. Tvoří dialogy společně, reagují na sebe, využívají diskuse.</w:t>
      </w:r>
    </w:p>
    <w:p w14:paraId="3D286C35" w14:textId="77777777" w:rsidR="003B15DC" w:rsidRDefault="003B15DC" w:rsidP="003B15DC">
      <w:r>
        <w:t>Žáci ve skupince jsou učitelem vedeni k napodobování běžné životní situace, při kterých projevují nejen své schopnosti komunikovat v anglickém jazyce, ale také spolupracovat s ostatními, najít si své místo ve skupině, přijímat  a sdělovat informace, akceptovat názor jiných a obhajovat se.</w:t>
      </w:r>
    </w:p>
    <w:p w14:paraId="52CC0C7D" w14:textId="77777777" w:rsidR="003B15DC" w:rsidRDefault="003B15DC" w:rsidP="003B15DC">
      <w:pPr>
        <w:rPr>
          <w:u w:val="single"/>
        </w:rPr>
      </w:pPr>
      <w:r>
        <w:t>U žáků je rozvíjen pozitivní vztah k mnohojazyčnosti a k respektování kulturní rozmanitosti.</w:t>
      </w:r>
    </w:p>
    <w:p w14:paraId="7907EC13" w14:textId="77777777" w:rsidR="003B15DC" w:rsidRDefault="003B15DC" w:rsidP="003B15DC">
      <w:pPr>
        <w:rPr>
          <w:u w:val="single"/>
        </w:rPr>
      </w:pPr>
      <w:r>
        <w:rPr>
          <w:u w:val="single"/>
        </w:rPr>
        <w:t>Kompetence občanské</w:t>
      </w:r>
    </w:p>
    <w:p w14:paraId="3FF89ED8" w14:textId="77777777" w:rsidR="003B15DC" w:rsidRDefault="003B15DC" w:rsidP="003B15DC">
      <w:r>
        <w:t>Učitel zařazuje do vyučování simulace různých krizových situací, se kterými se žáci mohou v životě setkat. Žáci v nich vyhodnocují danou situaci a adekvátně reagují.</w:t>
      </w:r>
    </w:p>
    <w:p w14:paraId="3FF2ADBE" w14:textId="77777777" w:rsidR="003B15DC" w:rsidRDefault="003B15DC" w:rsidP="003B15DC">
      <w:r>
        <w:t xml:space="preserve">Učitel vede žáky k pochopení jazyka jako prostředku historického a kulturního vývoje národa. Rozvíjí u žáků vztah k četbě a k divadlu. Podporuje v nich kreativitu a snahu o zdokonalování či vylepšování. </w:t>
      </w:r>
    </w:p>
    <w:p w14:paraId="5C0033BB" w14:textId="77777777" w:rsidR="003B15DC" w:rsidRDefault="003B15DC" w:rsidP="003B15DC">
      <w:pPr>
        <w:rPr>
          <w:u w:val="single"/>
        </w:rPr>
      </w:pPr>
      <w:r>
        <w:rPr>
          <w:u w:val="single"/>
        </w:rPr>
        <w:t>Kompetence pracovní</w:t>
      </w:r>
    </w:p>
    <w:p w14:paraId="0ECD6162" w14:textId="340C5E5F" w:rsidR="003B15DC" w:rsidRPr="001F0AE8" w:rsidRDefault="003B15DC" w:rsidP="003B15DC">
      <w:r>
        <w:t>Žáci se setkávají v simulacích různých situací a rozhovorech v anglickém jazyce s plánováním vlastní budouc</w:t>
      </w:r>
      <w:r w:rsidRPr="001F0AE8">
        <w:t>nosti, uvažují o budoucím povolání prostřednictvím analýzy svých současných zájmů, dovedností a schopností.</w:t>
      </w:r>
      <w:r w:rsidR="00630148" w:rsidRPr="001F0AE8">
        <w:t xml:space="preserve"> </w:t>
      </w:r>
      <w:r w:rsidRPr="001F0AE8">
        <w:t>Vzdělávání vede žáka k pochopení jazyka jako důležitého nástroje celoživotního vzdělávání.</w:t>
      </w:r>
    </w:p>
    <w:p w14:paraId="6DFC0F1F" w14:textId="77777777" w:rsidR="00A839BE" w:rsidRPr="001F0AE8" w:rsidRDefault="00A839BE" w:rsidP="00A839BE">
      <w:pPr>
        <w:rPr>
          <w:u w:val="single"/>
        </w:rPr>
      </w:pPr>
      <w:bookmarkStart w:id="53" w:name="_Hlk69920368"/>
      <w:r w:rsidRPr="001F0AE8">
        <w:rPr>
          <w:u w:val="single"/>
        </w:rPr>
        <w:t>Kompetence digitální:</w:t>
      </w:r>
    </w:p>
    <w:p w14:paraId="79DD1790" w14:textId="77777777" w:rsidR="00A839BE" w:rsidRPr="001F0AE8" w:rsidRDefault="00A839BE" w:rsidP="00A839BE">
      <w:r w:rsidRPr="001F0AE8">
        <w:t>Učitel motivuje žáky k využívání programů, aplikací a webových stránek pro osvojování slovní zásoby a správné výslovnosti. Vede žáky k využívání online aplikací pro seznámení s reáliemi, které se týkají probíraných témat.</w:t>
      </w:r>
    </w:p>
    <w:p w14:paraId="31DDE088" w14:textId="77777777" w:rsidR="00A839BE" w:rsidRPr="001F0AE8" w:rsidRDefault="00A839BE" w:rsidP="00A839BE">
      <w:r w:rsidRPr="001F0AE8">
        <w:t>Vede žáky k dodržování zásad bezpečnosti při práci s online aplikacemi a zásad ochrany osobních údajů.</w:t>
      </w:r>
    </w:p>
    <w:bookmarkEnd w:id="53"/>
    <w:p w14:paraId="27FB8691" w14:textId="77777777" w:rsidR="00A839BE" w:rsidRPr="00231627" w:rsidRDefault="00A839BE" w:rsidP="00A839BE"/>
    <w:p w14:paraId="781D94E9" w14:textId="77777777" w:rsidR="003B15DC" w:rsidRDefault="003B15DC" w:rsidP="003B15DC"/>
    <w:p w14:paraId="21E6A436" w14:textId="77777777" w:rsidR="003B15DC" w:rsidRDefault="003B15DC">
      <w:pPr>
        <w:pStyle w:val="Nadpis4"/>
      </w:pPr>
    </w:p>
    <w:p w14:paraId="28365EF2" w14:textId="77777777" w:rsidR="003B15DC" w:rsidRDefault="003B15DC">
      <w:pPr>
        <w:pStyle w:val="Nadpis4"/>
      </w:pPr>
    </w:p>
    <w:p w14:paraId="48E52DA6" w14:textId="77777777" w:rsidR="00507461" w:rsidRDefault="00507461"/>
    <w:p w14:paraId="1B151AF0" w14:textId="77777777" w:rsidR="00507461" w:rsidRDefault="00507461">
      <w:pPr>
        <w:sectPr w:rsidR="00507461">
          <w:pgSz w:w="11906" w:h="16838"/>
          <w:pgMar w:top="1417" w:right="1417" w:bottom="1417" w:left="1417" w:header="708" w:footer="851" w:gutter="0"/>
          <w:cols w:space="708"/>
          <w:docGrid w:linePitch="360"/>
        </w:sectPr>
      </w:pPr>
    </w:p>
    <w:p w14:paraId="13B736AB" w14:textId="77777777" w:rsidR="002A682E" w:rsidRDefault="002A682E" w:rsidP="002A682E">
      <w:pPr>
        <w:pStyle w:val="Nadpis5"/>
        <w:tabs>
          <w:tab w:val="right" w:pos="13680"/>
        </w:tabs>
      </w:pPr>
      <w:r>
        <w:lastRenderedPageBreak/>
        <w:t>Anglický jazyk                   3. ročník</w:t>
      </w:r>
    </w:p>
    <w:p w14:paraId="76B8EA8D" w14:textId="77777777" w:rsidR="00507461" w:rsidRDefault="00507461" w:rsidP="002A682E">
      <w:pPr>
        <w:pStyle w:val="Nadpis3"/>
      </w:pPr>
      <w:r>
        <w:t>Vzdělávací obsah</w:t>
      </w:r>
    </w:p>
    <w:p w14:paraId="2F0B1869" w14:textId="77777777" w:rsidR="00507461" w:rsidRDefault="00507461" w:rsidP="002A682E">
      <w:pPr>
        <w:pStyle w:val="Nadpis4"/>
      </w:pPr>
      <w:r>
        <w:t>Očekávané výstupy v RVP ZV – 1. období</w:t>
      </w:r>
    </w:p>
    <w:p w14:paraId="57B45147" w14:textId="77777777" w:rsidR="00517BE6" w:rsidRDefault="00517BE6"/>
    <w:p w14:paraId="3B9F0887" w14:textId="77777777" w:rsidR="00517BE6" w:rsidRPr="002A682E" w:rsidRDefault="00517BE6" w:rsidP="00517BE6">
      <w:pPr>
        <w:pStyle w:val="Default"/>
        <w:rPr>
          <w:bCs/>
          <w:sz w:val="20"/>
          <w:szCs w:val="20"/>
        </w:rPr>
      </w:pPr>
      <w:r w:rsidRPr="002A682E">
        <w:rPr>
          <w:bCs/>
          <w:i/>
          <w:sz w:val="20"/>
          <w:szCs w:val="20"/>
        </w:rPr>
        <w:t>ŘEČOVÉ</w:t>
      </w:r>
      <w:r w:rsidRPr="002A682E">
        <w:rPr>
          <w:bCs/>
          <w:sz w:val="20"/>
          <w:szCs w:val="20"/>
        </w:rPr>
        <w:t xml:space="preserve"> </w:t>
      </w:r>
      <w:r w:rsidRPr="002A682E">
        <w:rPr>
          <w:bCs/>
          <w:i/>
          <w:sz w:val="20"/>
          <w:szCs w:val="20"/>
        </w:rPr>
        <w:t>DOVEDNOSTI</w:t>
      </w:r>
    </w:p>
    <w:p w14:paraId="5F1706EC" w14:textId="77777777" w:rsidR="00517BE6" w:rsidRPr="002A682E" w:rsidRDefault="00517BE6" w:rsidP="00517BE6">
      <w:pPr>
        <w:pStyle w:val="Default"/>
        <w:rPr>
          <w:sz w:val="20"/>
          <w:szCs w:val="20"/>
        </w:rPr>
      </w:pPr>
      <w:r w:rsidRPr="002A682E">
        <w:rPr>
          <w:sz w:val="20"/>
          <w:szCs w:val="20"/>
        </w:rPr>
        <w:t xml:space="preserve">žák </w:t>
      </w:r>
    </w:p>
    <w:p w14:paraId="11716A72" w14:textId="77777777" w:rsidR="00517BE6" w:rsidRPr="002A682E" w:rsidRDefault="00517BE6" w:rsidP="00517BE6">
      <w:pPr>
        <w:pStyle w:val="Default"/>
        <w:ind w:left="426" w:hanging="426"/>
        <w:rPr>
          <w:sz w:val="20"/>
          <w:szCs w:val="20"/>
        </w:rPr>
      </w:pPr>
      <w:r w:rsidRPr="002A682E">
        <w:rPr>
          <w:rFonts w:ascii="Wingdings" w:hAnsi="Wingdings" w:cs="Wingdings"/>
          <w:sz w:val="20"/>
          <w:szCs w:val="20"/>
        </w:rPr>
        <w:t></w:t>
      </w:r>
      <w:r w:rsidRPr="002A682E">
        <w:rPr>
          <w:rFonts w:ascii="Wingdings" w:hAnsi="Wingdings" w:cs="Wingdings"/>
          <w:sz w:val="20"/>
          <w:szCs w:val="20"/>
        </w:rPr>
        <w:t></w:t>
      </w:r>
      <w:r w:rsidRPr="002A682E">
        <w:rPr>
          <w:sz w:val="20"/>
          <w:szCs w:val="20"/>
        </w:rPr>
        <w:t>C</w:t>
      </w:r>
      <w:r w:rsidRPr="002A682E">
        <w:rPr>
          <w:bCs/>
          <w:sz w:val="20"/>
          <w:szCs w:val="20"/>
        </w:rPr>
        <w:t>J-3-1-01</w:t>
      </w:r>
      <w:r w:rsidRPr="002A682E">
        <w:rPr>
          <w:bCs/>
          <w:i/>
          <w:sz w:val="20"/>
          <w:szCs w:val="20"/>
        </w:rPr>
        <w:t xml:space="preserve"> </w:t>
      </w:r>
      <w:r w:rsidRPr="002A682E">
        <w:rPr>
          <w:bCs/>
          <w:i/>
          <w:iCs/>
          <w:sz w:val="20"/>
          <w:szCs w:val="20"/>
        </w:rPr>
        <w:t xml:space="preserve">rozumí jednoduchým pokynům a otázkám učitele, které jsou sdělovány pomalu a s pečlivou výslovností, a reaguje na ně verbálně i neverbálně </w:t>
      </w:r>
    </w:p>
    <w:p w14:paraId="470D61AB" w14:textId="77777777" w:rsidR="00517BE6" w:rsidRPr="002A682E" w:rsidRDefault="00517BE6" w:rsidP="00517BE6">
      <w:pPr>
        <w:pStyle w:val="Nadpis5"/>
        <w:tabs>
          <w:tab w:val="right" w:pos="13680"/>
        </w:tabs>
        <w:rPr>
          <w:sz w:val="20"/>
          <w:szCs w:val="20"/>
        </w:rPr>
      </w:pPr>
      <w:r w:rsidRPr="002A682E">
        <w:rPr>
          <w:rFonts w:ascii="Wingdings" w:hAnsi="Wingdings" w:cs="Wingdings"/>
          <w:sz w:val="20"/>
          <w:szCs w:val="20"/>
        </w:rPr>
        <w:t></w:t>
      </w:r>
      <w:r w:rsidRPr="002A682E">
        <w:rPr>
          <w:rFonts w:ascii="Wingdings" w:hAnsi="Wingdings" w:cs="Wingdings"/>
          <w:sz w:val="20"/>
          <w:szCs w:val="20"/>
        </w:rPr>
        <w:t></w:t>
      </w:r>
      <w:r w:rsidRPr="002A682E">
        <w:rPr>
          <w:sz w:val="20"/>
          <w:szCs w:val="20"/>
        </w:rPr>
        <w:t>C</w:t>
      </w:r>
      <w:r w:rsidRPr="002A682E">
        <w:rPr>
          <w:bCs/>
          <w:sz w:val="20"/>
          <w:szCs w:val="20"/>
        </w:rPr>
        <w:t>J-3-1-02</w:t>
      </w:r>
      <w:r w:rsidRPr="002A682E">
        <w:rPr>
          <w:bCs/>
          <w:i/>
          <w:sz w:val="20"/>
          <w:szCs w:val="20"/>
        </w:rPr>
        <w:t xml:space="preserve"> </w:t>
      </w:r>
      <w:r w:rsidRPr="002A682E">
        <w:rPr>
          <w:bCs/>
          <w:i/>
          <w:iCs/>
          <w:sz w:val="20"/>
          <w:szCs w:val="20"/>
        </w:rPr>
        <w:t>zopakuje a použije slova a slovní spojení, se kterými se v průběhu výuky setkal</w:t>
      </w:r>
      <w:r w:rsidRPr="002A682E">
        <w:rPr>
          <w:sz w:val="20"/>
          <w:szCs w:val="20"/>
        </w:rPr>
        <w:tab/>
      </w:r>
    </w:p>
    <w:p w14:paraId="6768B72F" w14:textId="77777777" w:rsidR="00517BE6" w:rsidRPr="002A682E" w:rsidRDefault="00517BE6" w:rsidP="00517BE6">
      <w:pPr>
        <w:pStyle w:val="Default"/>
        <w:ind w:left="426" w:hanging="426"/>
        <w:rPr>
          <w:bCs/>
          <w:i/>
          <w:iCs/>
          <w:sz w:val="20"/>
          <w:szCs w:val="20"/>
        </w:rPr>
      </w:pPr>
      <w:r w:rsidRPr="002A682E">
        <w:rPr>
          <w:rFonts w:ascii="Wingdings" w:hAnsi="Wingdings" w:cs="Wingdings"/>
          <w:sz w:val="20"/>
          <w:szCs w:val="20"/>
        </w:rPr>
        <w:t></w:t>
      </w:r>
      <w:r w:rsidRPr="002A682E">
        <w:rPr>
          <w:rFonts w:ascii="Wingdings" w:hAnsi="Wingdings" w:cs="Wingdings"/>
          <w:sz w:val="20"/>
          <w:szCs w:val="20"/>
        </w:rPr>
        <w:t></w:t>
      </w:r>
      <w:r w:rsidRPr="002A682E">
        <w:rPr>
          <w:sz w:val="20"/>
          <w:szCs w:val="20"/>
        </w:rPr>
        <w:t>C</w:t>
      </w:r>
      <w:r w:rsidRPr="002A682E">
        <w:rPr>
          <w:bCs/>
          <w:sz w:val="20"/>
          <w:szCs w:val="20"/>
        </w:rPr>
        <w:t>J-3-1-03</w:t>
      </w:r>
      <w:r w:rsidRPr="002A682E">
        <w:rPr>
          <w:bCs/>
          <w:i/>
          <w:sz w:val="20"/>
          <w:szCs w:val="20"/>
        </w:rPr>
        <w:t xml:space="preserve"> </w:t>
      </w:r>
      <w:r w:rsidRPr="002A682E">
        <w:rPr>
          <w:bCs/>
          <w:i/>
          <w:iCs/>
          <w:sz w:val="20"/>
          <w:szCs w:val="20"/>
        </w:rPr>
        <w:t xml:space="preserve">rozumí obsahu jednoduchého krátkého psaného textu, pokud má k dispozici vizuální oporu  </w:t>
      </w:r>
    </w:p>
    <w:p w14:paraId="37486CA7" w14:textId="77777777" w:rsidR="00517BE6" w:rsidRPr="002A682E" w:rsidRDefault="00517BE6" w:rsidP="00517BE6">
      <w:pPr>
        <w:pStyle w:val="Default"/>
        <w:ind w:left="426" w:hanging="426"/>
        <w:rPr>
          <w:sz w:val="20"/>
          <w:szCs w:val="20"/>
        </w:rPr>
      </w:pPr>
      <w:r w:rsidRPr="002A682E">
        <w:rPr>
          <w:rFonts w:ascii="Wingdings" w:hAnsi="Wingdings" w:cs="Wingdings"/>
          <w:sz w:val="20"/>
          <w:szCs w:val="20"/>
        </w:rPr>
        <w:t></w:t>
      </w:r>
      <w:r w:rsidRPr="002A682E">
        <w:rPr>
          <w:rFonts w:ascii="Wingdings" w:hAnsi="Wingdings" w:cs="Wingdings"/>
          <w:sz w:val="20"/>
          <w:szCs w:val="20"/>
        </w:rPr>
        <w:t></w:t>
      </w:r>
      <w:r w:rsidRPr="002A682E">
        <w:rPr>
          <w:sz w:val="20"/>
          <w:szCs w:val="20"/>
        </w:rPr>
        <w:t>C</w:t>
      </w:r>
      <w:r w:rsidRPr="002A682E">
        <w:rPr>
          <w:bCs/>
          <w:sz w:val="20"/>
          <w:szCs w:val="20"/>
        </w:rPr>
        <w:t>J-3-1-04</w:t>
      </w:r>
      <w:r w:rsidRPr="002A682E">
        <w:rPr>
          <w:bCs/>
          <w:i/>
          <w:sz w:val="20"/>
          <w:szCs w:val="20"/>
        </w:rPr>
        <w:t xml:space="preserve"> </w:t>
      </w:r>
      <w:r w:rsidRPr="002A682E">
        <w:rPr>
          <w:bCs/>
          <w:i/>
          <w:iCs/>
          <w:sz w:val="20"/>
          <w:szCs w:val="20"/>
        </w:rPr>
        <w:t xml:space="preserve">rozumí obsahu jednoduchého krátkého mluveného textu, který je pronášen pomalu, zřetelně a s pečlivou výslovností, pokud má k dispozici vizuální oporu </w:t>
      </w:r>
    </w:p>
    <w:p w14:paraId="707D0FB1" w14:textId="77777777" w:rsidR="00517BE6" w:rsidRPr="002A682E" w:rsidRDefault="00517BE6" w:rsidP="00517BE6">
      <w:pPr>
        <w:pStyle w:val="Default"/>
        <w:ind w:left="426" w:hanging="426"/>
        <w:rPr>
          <w:sz w:val="20"/>
          <w:szCs w:val="20"/>
        </w:rPr>
      </w:pPr>
      <w:r w:rsidRPr="002A682E">
        <w:rPr>
          <w:rFonts w:ascii="Wingdings" w:hAnsi="Wingdings" w:cs="Wingdings"/>
          <w:sz w:val="20"/>
          <w:szCs w:val="20"/>
        </w:rPr>
        <w:t></w:t>
      </w:r>
      <w:r w:rsidRPr="002A682E">
        <w:rPr>
          <w:rFonts w:ascii="Wingdings" w:hAnsi="Wingdings" w:cs="Wingdings"/>
          <w:sz w:val="20"/>
          <w:szCs w:val="20"/>
        </w:rPr>
        <w:t></w:t>
      </w:r>
      <w:r w:rsidRPr="002A682E">
        <w:rPr>
          <w:sz w:val="20"/>
          <w:szCs w:val="20"/>
        </w:rPr>
        <w:t>C</w:t>
      </w:r>
      <w:r w:rsidRPr="002A682E">
        <w:rPr>
          <w:bCs/>
          <w:sz w:val="20"/>
          <w:szCs w:val="20"/>
        </w:rPr>
        <w:t>J-3-1-05</w:t>
      </w:r>
      <w:r w:rsidRPr="002A682E">
        <w:rPr>
          <w:bCs/>
          <w:i/>
          <w:sz w:val="20"/>
          <w:szCs w:val="20"/>
        </w:rPr>
        <w:t xml:space="preserve"> </w:t>
      </w:r>
      <w:r w:rsidRPr="002A682E">
        <w:rPr>
          <w:bCs/>
          <w:i/>
          <w:iCs/>
          <w:sz w:val="20"/>
          <w:szCs w:val="20"/>
        </w:rPr>
        <w:t xml:space="preserve">přiřadí mluvenou a psanou podobu téhož slova či slovního spojení </w:t>
      </w:r>
    </w:p>
    <w:p w14:paraId="08CFEF04" w14:textId="77777777" w:rsidR="00517BE6" w:rsidRPr="002A682E" w:rsidRDefault="00517BE6" w:rsidP="00517BE6">
      <w:pPr>
        <w:pStyle w:val="Default"/>
        <w:ind w:left="426" w:hanging="426"/>
        <w:rPr>
          <w:sz w:val="20"/>
          <w:szCs w:val="20"/>
        </w:rPr>
      </w:pPr>
      <w:r w:rsidRPr="002A682E">
        <w:rPr>
          <w:rFonts w:ascii="Wingdings" w:hAnsi="Wingdings" w:cs="Wingdings"/>
          <w:sz w:val="20"/>
          <w:szCs w:val="20"/>
        </w:rPr>
        <w:t></w:t>
      </w:r>
      <w:r w:rsidRPr="002A682E">
        <w:rPr>
          <w:rFonts w:ascii="Wingdings" w:hAnsi="Wingdings" w:cs="Wingdings"/>
          <w:sz w:val="20"/>
          <w:szCs w:val="20"/>
        </w:rPr>
        <w:t></w:t>
      </w:r>
      <w:r w:rsidRPr="002A682E">
        <w:rPr>
          <w:sz w:val="20"/>
          <w:szCs w:val="20"/>
        </w:rPr>
        <w:t>C</w:t>
      </w:r>
      <w:r w:rsidRPr="002A682E">
        <w:rPr>
          <w:bCs/>
          <w:sz w:val="20"/>
          <w:szCs w:val="20"/>
        </w:rPr>
        <w:t>J-3-1-06</w:t>
      </w:r>
      <w:r w:rsidRPr="002A682E">
        <w:rPr>
          <w:bCs/>
          <w:i/>
          <w:sz w:val="20"/>
          <w:szCs w:val="20"/>
        </w:rPr>
        <w:t xml:space="preserve"> </w:t>
      </w:r>
      <w:r w:rsidRPr="002A682E">
        <w:rPr>
          <w:bCs/>
          <w:i/>
          <w:iCs/>
          <w:sz w:val="20"/>
          <w:szCs w:val="20"/>
        </w:rPr>
        <w:t xml:space="preserve">píše slova a krátké věty na základě textové a vizuální předlohy </w:t>
      </w:r>
    </w:p>
    <w:p w14:paraId="2C112DB8" w14:textId="77777777" w:rsidR="00517BE6" w:rsidRDefault="00517BE6" w:rsidP="00517BE6">
      <w:pPr>
        <w:ind w:left="12036"/>
        <w:rPr>
          <w:b/>
          <w:bCs/>
          <w:sz w:val="32"/>
        </w:rPr>
      </w:pPr>
      <w:r>
        <w:rPr>
          <w:b/>
          <w:bCs/>
          <w:sz w:val="32"/>
        </w:rPr>
        <w:t>3.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466"/>
        <w:gridCol w:w="3387"/>
        <w:gridCol w:w="2147"/>
        <w:gridCol w:w="1992"/>
      </w:tblGrid>
      <w:tr w:rsidR="00517BE6" w:rsidRPr="002C50CC" w14:paraId="36BCF1AC" w14:textId="77777777" w:rsidTr="00982147">
        <w:tc>
          <w:tcPr>
            <w:tcW w:w="6550" w:type="dxa"/>
            <w:vAlign w:val="center"/>
          </w:tcPr>
          <w:p w14:paraId="2A13A757" w14:textId="77777777" w:rsidR="00517BE6" w:rsidRPr="002C50CC" w:rsidRDefault="00517BE6" w:rsidP="00A27BCA">
            <w:pPr>
              <w:ind w:left="180"/>
              <w:jc w:val="center"/>
              <w:rPr>
                <w:szCs w:val="20"/>
              </w:rPr>
            </w:pPr>
            <w:r w:rsidRPr="002C50CC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3420" w:type="dxa"/>
            <w:vAlign w:val="center"/>
          </w:tcPr>
          <w:p w14:paraId="4F07709F" w14:textId="77777777" w:rsidR="00517BE6" w:rsidRPr="002C50CC" w:rsidRDefault="00517BE6" w:rsidP="00982147">
            <w:pPr>
              <w:jc w:val="center"/>
              <w:rPr>
                <w:b/>
                <w:bCs/>
                <w:szCs w:val="20"/>
              </w:rPr>
            </w:pPr>
            <w:r w:rsidRPr="002C50CC">
              <w:rPr>
                <w:b/>
                <w:bCs/>
                <w:szCs w:val="20"/>
              </w:rPr>
              <w:t>Učivo</w:t>
            </w:r>
          </w:p>
        </w:tc>
        <w:tc>
          <w:tcPr>
            <w:tcW w:w="2160" w:type="dxa"/>
            <w:vAlign w:val="center"/>
          </w:tcPr>
          <w:p w14:paraId="6B78708E" w14:textId="77777777" w:rsidR="00517BE6" w:rsidRPr="002C50CC" w:rsidRDefault="00517BE6" w:rsidP="00982147">
            <w:pPr>
              <w:jc w:val="center"/>
              <w:rPr>
                <w:b/>
                <w:bCs/>
                <w:szCs w:val="20"/>
              </w:rPr>
            </w:pPr>
            <w:r w:rsidRPr="002C50CC">
              <w:rPr>
                <w:b/>
                <w:bCs/>
                <w:szCs w:val="20"/>
              </w:rPr>
              <w:t>Téma</w:t>
            </w:r>
          </w:p>
        </w:tc>
        <w:tc>
          <w:tcPr>
            <w:tcW w:w="2012" w:type="dxa"/>
            <w:vAlign w:val="center"/>
          </w:tcPr>
          <w:p w14:paraId="0682EDE7" w14:textId="77777777" w:rsidR="00517BE6" w:rsidRPr="002C50CC" w:rsidRDefault="00517BE6" w:rsidP="00982147">
            <w:pPr>
              <w:jc w:val="center"/>
              <w:rPr>
                <w:b/>
                <w:bCs/>
                <w:szCs w:val="20"/>
              </w:rPr>
            </w:pPr>
            <w:r w:rsidRPr="002C50CC">
              <w:rPr>
                <w:b/>
                <w:bCs/>
                <w:szCs w:val="20"/>
              </w:rPr>
              <w:t>Průřezová témata,</w:t>
            </w:r>
          </w:p>
          <w:p w14:paraId="67ED6333" w14:textId="77777777" w:rsidR="00517BE6" w:rsidRPr="002C50CC" w:rsidRDefault="00517BE6" w:rsidP="00982147">
            <w:pPr>
              <w:jc w:val="center"/>
              <w:rPr>
                <w:b/>
                <w:bCs/>
                <w:szCs w:val="20"/>
              </w:rPr>
            </w:pPr>
            <w:r w:rsidRPr="002C50CC">
              <w:rPr>
                <w:b/>
                <w:bCs/>
                <w:szCs w:val="20"/>
              </w:rPr>
              <w:t>kontexty a přesahy,</w:t>
            </w:r>
          </w:p>
          <w:p w14:paraId="190382C8" w14:textId="77777777" w:rsidR="00517BE6" w:rsidRPr="002C50CC" w:rsidRDefault="00517BE6" w:rsidP="00982147">
            <w:pPr>
              <w:jc w:val="center"/>
              <w:rPr>
                <w:b/>
                <w:bCs/>
                <w:szCs w:val="20"/>
              </w:rPr>
            </w:pPr>
            <w:r w:rsidRPr="002C50CC">
              <w:rPr>
                <w:b/>
                <w:bCs/>
                <w:szCs w:val="20"/>
              </w:rPr>
              <w:t>další poznámky</w:t>
            </w:r>
          </w:p>
        </w:tc>
      </w:tr>
      <w:tr w:rsidR="006C3950" w:rsidRPr="006C3950" w14:paraId="39D452EB" w14:textId="77777777" w:rsidTr="00982147">
        <w:tc>
          <w:tcPr>
            <w:tcW w:w="6550" w:type="dxa"/>
          </w:tcPr>
          <w:p w14:paraId="0990241C" w14:textId="77777777" w:rsidR="00517BE6" w:rsidRPr="006C3950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 w:rsidRPr="006C3950">
              <w:t>Žák používá vhodné pozdravy, je schopen se představit, pozdravit, oslovit osobu, poděkovat  1-02</w:t>
            </w:r>
          </w:p>
          <w:p w14:paraId="79C60ABA" w14:textId="77777777" w:rsidR="00517BE6" w:rsidRPr="006C3950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 w:rsidRPr="006C3950">
              <w:t>reaguje na základní jednoduché pokyny  1-01</w:t>
            </w:r>
          </w:p>
          <w:p w14:paraId="3D96897E" w14:textId="77777777" w:rsidR="00517BE6" w:rsidRPr="006C3950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 w:rsidRPr="006C3950">
              <w:t>přiřadí mluvenou a psanou podobu osvojených  slovíček  1-05</w:t>
            </w:r>
          </w:p>
          <w:p w14:paraId="53256D6E" w14:textId="77777777" w:rsidR="00517BE6" w:rsidRPr="006C3950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 w:rsidRPr="006C3950">
              <w:t>rozlišuje a pojmenuje barvy, zopakuje a použije je   1-02</w:t>
            </w:r>
          </w:p>
          <w:p w14:paraId="5DE3F9D0" w14:textId="77777777" w:rsidR="00517BE6" w:rsidRPr="006C3950" w:rsidRDefault="00517BE6" w:rsidP="00982147"/>
        </w:tc>
        <w:tc>
          <w:tcPr>
            <w:tcW w:w="3420" w:type="dxa"/>
          </w:tcPr>
          <w:p w14:paraId="0DF38D23" w14:textId="77777777" w:rsidR="00517BE6" w:rsidRPr="006C3950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 w:rsidRPr="006C3950">
              <w:t>Představování</w:t>
            </w:r>
          </w:p>
          <w:p w14:paraId="537A32C2" w14:textId="77777777" w:rsidR="00517BE6" w:rsidRPr="006C3950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 w:rsidRPr="006C3950">
              <w:t>Výslovnost</w:t>
            </w:r>
          </w:p>
          <w:p w14:paraId="11FA1B6A" w14:textId="77777777" w:rsidR="00517BE6" w:rsidRPr="006C3950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 w:rsidRPr="006C3950">
              <w:t>Barvy – Colours</w:t>
            </w:r>
          </w:p>
          <w:p w14:paraId="42FA6A4E" w14:textId="77777777" w:rsidR="00517BE6" w:rsidRPr="006C3950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 w:rsidRPr="006C3950">
              <w:t>Spojka „ a“ - and</w:t>
            </w:r>
          </w:p>
        </w:tc>
        <w:tc>
          <w:tcPr>
            <w:tcW w:w="2160" w:type="dxa"/>
          </w:tcPr>
          <w:p w14:paraId="1BCD000A" w14:textId="77777777" w:rsidR="00517BE6" w:rsidRPr="006C3950" w:rsidRDefault="00517BE6" w:rsidP="00982147">
            <w:r w:rsidRPr="006C3950">
              <w:t xml:space="preserve"> COLOURS</w:t>
            </w:r>
          </w:p>
        </w:tc>
        <w:tc>
          <w:tcPr>
            <w:tcW w:w="2012" w:type="dxa"/>
          </w:tcPr>
          <w:p w14:paraId="228740F9" w14:textId="77777777" w:rsidR="00517BE6" w:rsidRPr="006C3950" w:rsidRDefault="00E17EB8" w:rsidP="00982147">
            <w:r w:rsidRPr="006C3950">
              <w:t>MeV7 - Práce v realizačním týmu</w:t>
            </w:r>
          </w:p>
        </w:tc>
      </w:tr>
      <w:tr w:rsidR="00517BE6" w14:paraId="0BED0152" w14:textId="77777777" w:rsidTr="00982147">
        <w:tc>
          <w:tcPr>
            <w:tcW w:w="6550" w:type="dxa"/>
          </w:tcPr>
          <w:p w14:paraId="217DDFA2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Žák aktivně počítá od 1 do 12     1-02</w:t>
            </w:r>
          </w:p>
          <w:p w14:paraId="74F910A8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rozumí jednoduchým otázkám (How many? What´s this? What colour?)   1-01</w:t>
            </w:r>
          </w:p>
          <w:p w14:paraId="1200EFD3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orientuje se ve slovní zásobě „Školní potřeby“ (přiřazuje, spojuje slova s obrázky, správně vyslovuje)   1-05</w:t>
            </w:r>
          </w:p>
          <w:p w14:paraId="48FD2F9E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zopakuje a použije slova z tématu  školní potřeby, uvede jejich barvu a počet   1-02</w:t>
            </w:r>
          </w:p>
          <w:p w14:paraId="3418A28E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reaguje na základní pokyny   1-01</w:t>
            </w:r>
          </w:p>
          <w:p w14:paraId="3020F97A" w14:textId="77777777" w:rsidR="00517BE6" w:rsidRDefault="00517BE6" w:rsidP="00982147">
            <w:pPr>
              <w:jc w:val="left"/>
            </w:pPr>
          </w:p>
          <w:p w14:paraId="7C0F99A1" w14:textId="77777777" w:rsidR="00517BE6" w:rsidRDefault="00517BE6" w:rsidP="00982147">
            <w:pPr>
              <w:jc w:val="left"/>
            </w:pPr>
          </w:p>
          <w:p w14:paraId="7D85AD4C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používá sloveso „ to be“ – být a neurčitý člen „a/an“ při označování předmětů ( This is a…)   1-02</w:t>
            </w:r>
          </w:p>
          <w:p w14:paraId="0C562789" w14:textId="77777777" w:rsidR="00517BE6" w:rsidRDefault="00517BE6" w:rsidP="00982147">
            <w:pPr>
              <w:jc w:val="left"/>
            </w:pPr>
          </w:p>
        </w:tc>
        <w:tc>
          <w:tcPr>
            <w:tcW w:w="3420" w:type="dxa"/>
          </w:tcPr>
          <w:p w14:paraId="60376E09" w14:textId="77777777" w:rsidR="00517BE6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>
              <w:t>Čísla – Numbers</w:t>
            </w:r>
          </w:p>
          <w:p w14:paraId="4985431C" w14:textId="77777777" w:rsidR="00517BE6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>
              <w:t>Školní potřeby – Classroom things</w:t>
            </w:r>
          </w:p>
          <w:p w14:paraId="186C5BF8" w14:textId="77777777" w:rsidR="00517BE6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>
              <w:t>Pokyny – Instructions</w:t>
            </w:r>
          </w:p>
          <w:p w14:paraId="101107EC" w14:textId="77777777" w:rsidR="00517BE6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>
              <w:t>Sloveso „to be“ – být</w:t>
            </w:r>
          </w:p>
          <w:p w14:paraId="78699F81" w14:textId="77777777" w:rsidR="00517BE6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>
              <w:t>Neurčitý člen „ a/an“</w:t>
            </w:r>
          </w:p>
        </w:tc>
        <w:tc>
          <w:tcPr>
            <w:tcW w:w="2160" w:type="dxa"/>
          </w:tcPr>
          <w:p w14:paraId="07190F9A" w14:textId="77777777" w:rsidR="00517BE6" w:rsidRDefault="00517BE6" w:rsidP="00982147">
            <w:r>
              <w:t xml:space="preserve"> CLASSROOM THINGS</w:t>
            </w:r>
          </w:p>
        </w:tc>
        <w:tc>
          <w:tcPr>
            <w:tcW w:w="2012" w:type="dxa"/>
          </w:tcPr>
          <w:p w14:paraId="6778449C" w14:textId="77777777" w:rsidR="00517BE6" w:rsidRDefault="00517BE6" w:rsidP="00982147"/>
        </w:tc>
      </w:tr>
      <w:tr w:rsidR="00517BE6" w14:paraId="29F14307" w14:textId="77777777" w:rsidTr="00982147">
        <w:tc>
          <w:tcPr>
            <w:tcW w:w="6550" w:type="dxa"/>
          </w:tcPr>
          <w:p w14:paraId="1E5868CE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Žák aktivně počítá do 20   1-02</w:t>
            </w:r>
          </w:p>
          <w:p w14:paraId="40B95B49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lastRenderedPageBreak/>
              <w:t>rozumí a pojmenuje běžné vybavení místnosti (nábytek, okna, dveře,…)    1-04</w:t>
            </w:r>
          </w:p>
          <w:p w14:paraId="21EFDF0E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je schopen sdělit svůj věk či sám se zeptat druhého na věk  1-02</w:t>
            </w:r>
          </w:p>
          <w:p w14:paraId="0A4CE645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používá sloveso „ to be“ – být v 1.os. jedn. čísla ( I am)  1-03</w:t>
            </w:r>
          </w:p>
          <w:p w14:paraId="432A91CC" w14:textId="77777777" w:rsidR="00517BE6" w:rsidRDefault="00517BE6" w:rsidP="002C50CC">
            <w:pPr>
              <w:ind w:left="360"/>
              <w:jc w:val="left"/>
            </w:pPr>
          </w:p>
        </w:tc>
        <w:tc>
          <w:tcPr>
            <w:tcW w:w="3420" w:type="dxa"/>
          </w:tcPr>
          <w:p w14:paraId="532829CE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lastRenderedPageBreak/>
              <w:t>Čísla – Numbers 13 – 20</w:t>
            </w:r>
          </w:p>
          <w:p w14:paraId="46D8B6DA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lastRenderedPageBreak/>
              <w:t>How old are you?</w:t>
            </w:r>
          </w:p>
          <w:p w14:paraId="02EB9C12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Místnost – nábytek</w:t>
            </w:r>
          </w:p>
          <w:p w14:paraId="23CF0DF9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Sloveso „ to be“ - být</w:t>
            </w:r>
          </w:p>
        </w:tc>
        <w:tc>
          <w:tcPr>
            <w:tcW w:w="2160" w:type="dxa"/>
          </w:tcPr>
          <w:p w14:paraId="5957BC1C" w14:textId="77777777" w:rsidR="00517BE6" w:rsidRDefault="00517BE6" w:rsidP="00982147">
            <w:r>
              <w:lastRenderedPageBreak/>
              <w:t xml:space="preserve"> NUMBERS</w:t>
            </w:r>
          </w:p>
        </w:tc>
        <w:tc>
          <w:tcPr>
            <w:tcW w:w="2012" w:type="dxa"/>
          </w:tcPr>
          <w:p w14:paraId="15D866ED" w14:textId="77777777" w:rsidR="00517BE6" w:rsidRDefault="00517BE6" w:rsidP="00982147"/>
        </w:tc>
      </w:tr>
      <w:tr w:rsidR="00517BE6" w14:paraId="210ED30F" w14:textId="77777777" w:rsidTr="00982147">
        <w:trPr>
          <w:trHeight w:val="3375"/>
        </w:trPr>
        <w:tc>
          <w:tcPr>
            <w:tcW w:w="6550" w:type="dxa"/>
          </w:tcPr>
          <w:p w14:paraId="27A52E79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Žák zopakuje a používá slovní zásobu tématu „Animals, pets“ 1-02</w:t>
            </w:r>
          </w:p>
          <w:p w14:paraId="06F4A403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Přiřadí  mluvenou a psanou podobu výrazů    1-05</w:t>
            </w:r>
          </w:p>
          <w:p w14:paraId="7244C893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píše jednoduchá slova – názvy zvířat  1-06</w:t>
            </w:r>
          </w:p>
          <w:p w14:paraId="53CFA62A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ukazuje, určuje a třídí výrazy ve slovní zásobě tématu   1-05</w:t>
            </w:r>
          </w:p>
          <w:p w14:paraId="60266F59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vyjádří jednoduchý souhlas / nesouhlas, rozumí jedn. pokynům  1-01</w:t>
            </w:r>
          </w:p>
          <w:p w14:paraId="3D8A9E38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tvoří a používá otázku se slovesem „ to be“ – být ( Is it…?)   1-02</w:t>
            </w:r>
          </w:p>
          <w:p w14:paraId="09E4B1F9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rozumí a užívá zkrácených odpovědí kladných i záporných s slovesem „ to be“ – být (Yes, it is /No, it isn´t)  1-01</w:t>
            </w:r>
          </w:p>
          <w:p w14:paraId="258C58F4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rozumí a používá jednoduchých přídavných jmen určujících velikost  1-04</w:t>
            </w:r>
          </w:p>
          <w:p w14:paraId="0D7FCDD5" w14:textId="28EE22C2" w:rsidR="00517BE6" w:rsidRDefault="00517BE6" w:rsidP="004A5178">
            <w:pPr>
              <w:numPr>
                <w:ilvl w:val="0"/>
                <w:numId w:val="73"/>
              </w:numPr>
              <w:ind w:left="360"/>
              <w:jc w:val="left"/>
            </w:pPr>
            <w:r>
              <w:t>seznamuje se s vánočními zvyky v anglicky mluvících zemích    1-03</w:t>
            </w:r>
          </w:p>
        </w:tc>
        <w:tc>
          <w:tcPr>
            <w:tcW w:w="3420" w:type="dxa"/>
          </w:tcPr>
          <w:p w14:paraId="7B080DF6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Zvířata  - Animals</w:t>
            </w:r>
          </w:p>
          <w:p w14:paraId="7F0C8F4C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Domácí mazlíčci – Pets</w:t>
            </w:r>
          </w:p>
          <w:p w14:paraId="1FE25D68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Přídavná jména – velikost</w:t>
            </w:r>
          </w:p>
          <w:p w14:paraId="4A262FEE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Sloveso „to be“ – být</w:t>
            </w:r>
          </w:p>
          <w:p w14:paraId="275D6966" w14:textId="6A06C507" w:rsidR="00517BE6" w:rsidRDefault="00517BE6" w:rsidP="004A5178">
            <w:pPr>
              <w:numPr>
                <w:ilvl w:val="0"/>
                <w:numId w:val="73"/>
              </w:numPr>
              <w:ind w:left="360"/>
              <w:jc w:val="left"/>
            </w:pPr>
            <w:r>
              <w:t>Vánoce – Christmas</w:t>
            </w:r>
          </w:p>
        </w:tc>
        <w:tc>
          <w:tcPr>
            <w:tcW w:w="2160" w:type="dxa"/>
          </w:tcPr>
          <w:p w14:paraId="45A1372F" w14:textId="77777777" w:rsidR="00517BE6" w:rsidRDefault="00517BE6" w:rsidP="00982147">
            <w:r>
              <w:t xml:space="preserve"> ANIMALS</w:t>
            </w:r>
          </w:p>
        </w:tc>
        <w:tc>
          <w:tcPr>
            <w:tcW w:w="2012" w:type="dxa"/>
          </w:tcPr>
          <w:p w14:paraId="54CEEAB4" w14:textId="77777777" w:rsidR="00517BE6" w:rsidRDefault="00517BE6" w:rsidP="00982147">
            <w:r>
              <w:t xml:space="preserve"> MuV4 - Multikulturalita</w:t>
            </w:r>
          </w:p>
        </w:tc>
      </w:tr>
      <w:tr w:rsidR="00517BE6" w14:paraId="40B694FA" w14:textId="77777777" w:rsidTr="00982147">
        <w:trPr>
          <w:trHeight w:val="2418"/>
        </w:trPr>
        <w:tc>
          <w:tcPr>
            <w:tcW w:w="6550" w:type="dxa"/>
          </w:tcPr>
          <w:p w14:paraId="50C3ADDB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Žák jednoduše popíše vlastnosti a pocity prostřednictvím  vhodných přídavných jmen    1-02</w:t>
            </w:r>
          </w:p>
          <w:p w14:paraId="7DF1885E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zopakuje a aktivně používá pozdravy v různých částech dne  1-02</w:t>
            </w:r>
          </w:p>
          <w:p w14:paraId="360967E0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reaguje na pozdravy, odpovídá na jednoduché otázky (How are you?) 1-01</w:t>
            </w:r>
          </w:p>
          <w:p w14:paraId="21E2BB3E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používá sloveso „to be“ – být v 1. a 3. os.j.č. a osobních zájmen „I, he, she, it – ve větě kladné i záporné    1-02</w:t>
            </w:r>
          </w:p>
          <w:p w14:paraId="1235FC36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rozumí obsahu krátkého mluveného textu, doplní chybějící informace o popisu osoby podle poslechu ukázky   1-04</w:t>
            </w:r>
          </w:p>
          <w:p w14:paraId="3C19706B" w14:textId="77777777" w:rsidR="00517BE6" w:rsidRDefault="00517BE6" w:rsidP="004A5178">
            <w:pPr>
              <w:ind w:left="360"/>
              <w:jc w:val="left"/>
            </w:pPr>
          </w:p>
        </w:tc>
        <w:tc>
          <w:tcPr>
            <w:tcW w:w="3420" w:type="dxa"/>
          </w:tcPr>
          <w:p w14:paraId="36FA99AE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Přídavná jména – vyjádření pocitů – Feelings</w:t>
            </w:r>
          </w:p>
          <w:p w14:paraId="46E675C3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Části dne, pozdravy</w:t>
            </w:r>
          </w:p>
          <w:p w14:paraId="1240939B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Osobní zájmena ve spojení se slovesem „ to be“ – být</w:t>
            </w:r>
          </w:p>
          <w:p w14:paraId="526B6C03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</w:p>
        </w:tc>
        <w:tc>
          <w:tcPr>
            <w:tcW w:w="2160" w:type="dxa"/>
          </w:tcPr>
          <w:p w14:paraId="7E1B8C99" w14:textId="77777777" w:rsidR="00517BE6" w:rsidRDefault="00517BE6" w:rsidP="00982147">
            <w:r>
              <w:t xml:space="preserve"> FEELINGS</w:t>
            </w:r>
          </w:p>
          <w:p w14:paraId="01EDBDCD" w14:textId="77777777" w:rsidR="00517BE6" w:rsidRDefault="00517BE6" w:rsidP="00982147"/>
          <w:p w14:paraId="18970A76" w14:textId="77777777" w:rsidR="00517BE6" w:rsidRDefault="00517BE6" w:rsidP="00982147"/>
        </w:tc>
        <w:tc>
          <w:tcPr>
            <w:tcW w:w="2012" w:type="dxa"/>
          </w:tcPr>
          <w:p w14:paraId="7579120E" w14:textId="77777777" w:rsidR="00517BE6" w:rsidRDefault="00517BE6" w:rsidP="00982147"/>
        </w:tc>
      </w:tr>
      <w:tr w:rsidR="00517BE6" w14:paraId="41BE3741" w14:textId="77777777" w:rsidTr="00982147">
        <w:trPr>
          <w:trHeight w:val="1955"/>
        </w:trPr>
        <w:tc>
          <w:tcPr>
            <w:tcW w:w="6550" w:type="dxa"/>
          </w:tcPr>
          <w:p w14:paraId="377E1842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Žák rozumí obsahu krátkého psaného textu  - části hlavy a obličeje    1-03</w:t>
            </w:r>
          </w:p>
          <w:p w14:paraId="7B7562DB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rozumí výrazům ve slovní zásobě související s tématem a vhodně na ně reaguje (dotkne se, ukazuje, třídí slova, spojuje s obrázkem)   1-04</w:t>
            </w:r>
          </w:p>
          <w:p w14:paraId="615E6551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zopakuje a použije sl.spojení – popíše délku, barvu, velikost částí obličeje prostřednictvím vhodných přídavných jmen   1-02</w:t>
            </w:r>
          </w:p>
          <w:p w14:paraId="7D61B4B5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používá sloveso „to have“ – mít- v 1.a 3. os.jedn.čísla (I have got,she has got, he has got)ve větě kladné a záporné   1-02</w:t>
            </w:r>
          </w:p>
          <w:p w14:paraId="499226DC" w14:textId="0314E3A0" w:rsidR="004A5178" w:rsidRDefault="00517BE6" w:rsidP="004A5178">
            <w:pPr>
              <w:numPr>
                <w:ilvl w:val="0"/>
                <w:numId w:val="73"/>
              </w:numPr>
              <w:ind w:left="360"/>
              <w:jc w:val="left"/>
            </w:pPr>
            <w:r>
              <w:t>používá u slovesa „to have“ – mít – zkrácené tvary (slovně i písemně) 1-06</w:t>
            </w:r>
          </w:p>
        </w:tc>
        <w:tc>
          <w:tcPr>
            <w:tcW w:w="3420" w:type="dxa"/>
          </w:tcPr>
          <w:p w14:paraId="06E9B45F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Hlava, části obličeje – My head, my face</w:t>
            </w:r>
          </w:p>
          <w:p w14:paraId="4EB949F2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Přídavná jména – vyjádření délky a velikosti</w:t>
            </w:r>
          </w:p>
          <w:p w14:paraId="3556B3EA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Sloveso „ to have“ - mít</w:t>
            </w:r>
          </w:p>
          <w:p w14:paraId="5A40DA2B" w14:textId="77777777" w:rsidR="00517BE6" w:rsidRDefault="00517BE6" w:rsidP="00982147"/>
        </w:tc>
        <w:tc>
          <w:tcPr>
            <w:tcW w:w="2160" w:type="dxa"/>
          </w:tcPr>
          <w:p w14:paraId="04FE8C60" w14:textId="77777777" w:rsidR="00517BE6" w:rsidRDefault="00517BE6" w:rsidP="00982147">
            <w:r>
              <w:t xml:space="preserve"> FACE</w:t>
            </w:r>
          </w:p>
          <w:p w14:paraId="345BEFCE" w14:textId="77777777" w:rsidR="00517BE6" w:rsidRDefault="00517BE6" w:rsidP="00982147"/>
        </w:tc>
        <w:tc>
          <w:tcPr>
            <w:tcW w:w="2012" w:type="dxa"/>
          </w:tcPr>
          <w:p w14:paraId="460B7CC4" w14:textId="77777777" w:rsidR="00517BE6" w:rsidRDefault="00517BE6" w:rsidP="00982147"/>
        </w:tc>
      </w:tr>
      <w:tr w:rsidR="00517BE6" w14:paraId="14EE6489" w14:textId="77777777" w:rsidTr="00982147">
        <w:trPr>
          <w:trHeight w:val="1955"/>
        </w:trPr>
        <w:tc>
          <w:tcPr>
            <w:tcW w:w="6550" w:type="dxa"/>
          </w:tcPr>
          <w:p w14:paraId="395AA077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lastRenderedPageBreak/>
              <w:t>Žák sdělí své jméno, představí sebe a členy své rodiny  1-02</w:t>
            </w:r>
          </w:p>
          <w:p w14:paraId="64CAC5A0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rozumí a používá základní výrazy ve slovní zásobě „Moje rodina“ – „My family“   1-05, 1-04</w:t>
            </w:r>
          </w:p>
          <w:p w14:paraId="520C8781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čte jednoduchá slova ve slovní zásobě související s tématem, přiřazuje výrazy k obrázkům, využívá vhodná zájmena   1-03</w:t>
            </w:r>
          </w:p>
          <w:p w14:paraId="45B74DC8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používá sloveso „ to have“ – mít – v kladné i záporné větě  1-02</w:t>
            </w:r>
          </w:p>
          <w:p w14:paraId="242FDD68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 xml:space="preserve">používá jednoduché otázky se slovesem „ to have“ ve 2.os. j.č. </w:t>
            </w:r>
          </w:p>
          <w:p w14:paraId="5B4D99E6" w14:textId="77777777" w:rsidR="00517BE6" w:rsidRDefault="00517BE6" w:rsidP="00982147">
            <w:pPr>
              <w:ind w:left="360"/>
              <w:jc w:val="left"/>
            </w:pPr>
            <w:r>
              <w:t>(Have you got …? What have you got?)   1-02</w:t>
            </w:r>
          </w:p>
          <w:p w14:paraId="4B15F275" w14:textId="77777777" w:rsidR="00517BE6" w:rsidRDefault="00517BE6" w:rsidP="00982147">
            <w:pPr>
              <w:jc w:val="left"/>
            </w:pPr>
          </w:p>
        </w:tc>
        <w:tc>
          <w:tcPr>
            <w:tcW w:w="3420" w:type="dxa"/>
          </w:tcPr>
          <w:p w14:paraId="24034D8B" w14:textId="77777777" w:rsidR="00517BE6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>
              <w:t>Moje rodina – My family</w:t>
            </w:r>
          </w:p>
          <w:p w14:paraId="2DC29B93" w14:textId="77777777" w:rsidR="00517BE6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>
              <w:t>Sloveso „to have“ –mít – otázka, zápor</w:t>
            </w:r>
          </w:p>
          <w:p w14:paraId="1DD71438" w14:textId="77777777" w:rsidR="00517BE6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>
              <w:t>Zájmena : my, your</w:t>
            </w:r>
          </w:p>
          <w:p w14:paraId="5F2F7C90" w14:textId="77777777" w:rsidR="00517BE6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>
              <w:t>Ukazovací zájmena: this</w:t>
            </w:r>
          </w:p>
          <w:p w14:paraId="3BCA8072" w14:textId="77777777" w:rsidR="00517BE6" w:rsidRDefault="00517BE6" w:rsidP="00982147">
            <w:pPr>
              <w:jc w:val="left"/>
            </w:pPr>
          </w:p>
        </w:tc>
        <w:tc>
          <w:tcPr>
            <w:tcW w:w="2160" w:type="dxa"/>
          </w:tcPr>
          <w:p w14:paraId="62AE70FA" w14:textId="77777777" w:rsidR="00517BE6" w:rsidRDefault="00517BE6" w:rsidP="00982147">
            <w:r>
              <w:t xml:space="preserve"> MY FAMILY</w:t>
            </w:r>
          </w:p>
          <w:p w14:paraId="5930FF4F" w14:textId="77777777" w:rsidR="00517BE6" w:rsidRDefault="00517BE6" w:rsidP="00982147">
            <w:pPr>
              <w:jc w:val="left"/>
            </w:pPr>
          </w:p>
        </w:tc>
        <w:tc>
          <w:tcPr>
            <w:tcW w:w="2012" w:type="dxa"/>
          </w:tcPr>
          <w:p w14:paraId="47BF6765" w14:textId="77777777" w:rsidR="00517BE6" w:rsidRDefault="00517BE6" w:rsidP="00982147"/>
        </w:tc>
      </w:tr>
      <w:tr w:rsidR="00517BE6" w14:paraId="00BA71D7" w14:textId="77777777" w:rsidTr="00982147">
        <w:trPr>
          <w:trHeight w:val="2756"/>
        </w:trPr>
        <w:tc>
          <w:tcPr>
            <w:tcW w:w="6550" w:type="dxa"/>
          </w:tcPr>
          <w:p w14:paraId="1893A341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Žák vyjmenuje základní části lidského těla, aktivně používá slovíčka dané slovní zásoby   1-02</w:t>
            </w:r>
          </w:p>
          <w:p w14:paraId="72EAB307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rozlišuje mluvenou a psanou podobu  známých výrazů podle tématu   1-05</w:t>
            </w:r>
          </w:p>
          <w:p w14:paraId="30E2F926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odpovídá na jednoduché otázky souvisejících s tématem   1-01</w:t>
            </w:r>
          </w:p>
          <w:p w14:paraId="0E7CE5F9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rozumí jednoduchým krátkým dialogům    1-04</w:t>
            </w:r>
          </w:p>
          <w:p w14:paraId="688F39A7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používá sloveso „ to have“ v kladné a záporné větě v jednotném čísle  1-02</w:t>
            </w:r>
          </w:p>
          <w:p w14:paraId="59A39E59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píše otázky a odpovědi se slovesem „to have“ –ve 3. os.j.č.  1-06</w:t>
            </w:r>
          </w:p>
          <w:p w14:paraId="74FE9EA3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žák rozumí jednoduchým slovesům vyjadřujícím pohyb, podle pokynů hýbe částmi těla, dotýká se, ukazuje na ně   1-04</w:t>
            </w:r>
          </w:p>
          <w:p w14:paraId="6718B90A" w14:textId="77777777" w:rsidR="00517BE6" w:rsidRDefault="00517BE6" w:rsidP="00982147">
            <w:pPr>
              <w:jc w:val="left"/>
            </w:pPr>
          </w:p>
        </w:tc>
        <w:tc>
          <w:tcPr>
            <w:tcW w:w="3420" w:type="dxa"/>
          </w:tcPr>
          <w:p w14:paraId="3A7FAF24" w14:textId="77777777" w:rsidR="00517BE6" w:rsidRDefault="00517BE6" w:rsidP="00982147">
            <w:pPr>
              <w:jc w:val="left"/>
            </w:pPr>
            <w:r>
              <w:t xml:space="preserve">        Části těla – Parts of a body</w:t>
            </w:r>
          </w:p>
          <w:p w14:paraId="4F6ED13E" w14:textId="77777777" w:rsidR="00517BE6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>
              <w:t>Sloveso „ to have“- mít</w:t>
            </w:r>
          </w:p>
          <w:p w14:paraId="695E1734" w14:textId="77777777" w:rsidR="00517BE6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>
              <w:t>Slovesa označující pohyb (clap, wave, kick, stamp, shake)</w:t>
            </w:r>
          </w:p>
          <w:p w14:paraId="59AD245E" w14:textId="77777777" w:rsidR="00517BE6" w:rsidRDefault="00517BE6" w:rsidP="00982147">
            <w:pPr>
              <w:ind w:left="65"/>
              <w:jc w:val="left"/>
            </w:pPr>
          </w:p>
          <w:p w14:paraId="62591B5D" w14:textId="77777777" w:rsidR="00517BE6" w:rsidRDefault="00517BE6" w:rsidP="00982147">
            <w:pPr>
              <w:jc w:val="left"/>
            </w:pPr>
          </w:p>
        </w:tc>
        <w:tc>
          <w:tcPr>
            <w:tcW w:w="2160" w:type="dxa"/>
          </w:tcPr>
          <w:p w14:paraId="0F7BAA3C" w14:textId="77777777" w:rsidR="00517BE6" w:rsidRDefault="00517BE6" w:rsidP="00982147">
            <w:r>
              <w:t xml:space="preserve">    BODY</w:t>
            </w:r>
          </w:p>
          <w:p w14:paraId="163E8568" w14:textId="77777777" w:rsidR="00517BE6" w:rsidRDefault="00517BE6" w:rsidP="00982147"/>
          <w:p w14:paraId="7790B6CD" w14:textId="77777777" w:rsidR="00517BE6" w:rsidRDefault="00517BE6" w:rsidP="00982147"/>
          <w:p w14:paraId="05C1D661" w14:textId="77777777" w:rsidR="00517BE6" w:rsidRDefault="00517BE6" w:rsidP="00982147"/>
          <w:p w14:paraId="7849FD1C" w14:textId="77777777" w:rsidR="00517BE6" w:rsidRDefault="00517BE6" w:rsidP="00982147"/>
          <w:p w14:paraId="49800C03" w14:textId="77777777" w:rsidR="00517BE6" w:rsidRDefault="00517BE6" w:rsidP="00982147"/>
          <w:p w14:paraId="5059BE35" w14:textId="77777777" w:rsidR="00517BE6" w:rsidRDefault="00517BE6" w:rsidP="00982147"/>
          <w:p w14:paraId="1DE2DF68" w14:textId="77777777" w:rsidR="00517BE6" w:rsidRDefault="00517BE6" w:rsidP="00982147">
            <w:r>
              <w:t xml:space="preserve">  </w:t>
            </w:r>
          </w:p>
        </w:tc>
        <w:tc>
          <w:tcPr>
            <w:tcW w:w="2012" w:type="dxa"/>
          </w:tcPr>
          <w:p w14:paraId="23A15EB1" w14:textId="77777777" w:rsidR="00517BE6" w:rsidRDefault="00517BE6" w:rsidP="00982147"/>
        </w:tc>
      </w:tr>
      <w:tr w:rsidR="00517BE6" w14:paraId="45B9E16C" w14:textId="77777777" w:rsidTr="00982147">
        <w:trPr>
          <w:trHeight w:val="2151"/>
        </w:trPr>
        <w:tc>
          <w:tcPr>
            <w:tcW w:w="6550" w:type="dxa"/>
          </w:tcPr>
          <w:p w14:paraId="0BADE7CD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Žák se orientuje ve slovní zásobě „ Oblečení“ – přiřadí mluvenou a psanou podobu slov  1-05</w:t>
            </w:r>
          </w:p>
          <w:p w14:paraId="29A25AC6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Používá barev při popisu oblečení   1-02</w:t>
            </w:r>
          </w:p>
          <w:p w14:paraId="54811EDB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Rozumí jednoduchému přivlastňování, odpoví na otázku „Čí?“ ( Whose?)    1-01</w:t>
            </w:r>
          </w:p>
          <w:p w14:paraId="78898D3C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Používá množné číslo u vhodných podstatných jmen   1-03, 1-04</w:t>
            </w:r>
          </w:p>
          <w:p w14:paraId="4FFC3EDE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Tvoří otázku s slovesem „ to have“ – mít    1-02</w:t>
            </w:r>
          </w:p>
          <w:p w14:paraId="1B049F18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Vyjádří souhlas / nesouhlas pomocí slovesa „ to have“ , používá zkrácené tvary – v jednotném čísle    1-01, 1-04</w:t>
            </w:r>
          </w:p>
          <w:p w14:paraId="1B582A65" w14:textId="28C2B9A4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Píše krátké věty se slovesem „ to have“    1-06</w:t>
            </w:r>
          </w:p>
          <w:p w14:paraId="473D5CA6" w14:textId="77777777" w:rsidR="00A839BE" w:rsidRDefault="00A839BE" w:rsidP="00A839BE">
            <w:pPr>
              <w:jc w:val="left"/>
            </w:pPr>
          </w:p>
          <w:p w14:paraId="205F33E5" w14:textId="77777777" w:rsidR="00517BE6" w:rsidRDefault="00517BE6" w:rsidP="00982147">
            <w:pPr>
              <w:ind w:left="360"/>
              <w:jc w:val="left"/>
            </w:pPr>
          </w:p>
        </w:tc>
        <w:tc>
          <w:tcPr>
            <w:tcW w:w="3420" w:type="dxa"/>
          </w:tcPr>
          <w:p w14:paraId="7F568B70" w14:textId="77777777" w:rsidR="00517BE6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>
              <w:t>Oblečení - Clothes</w:t>
            </w:r>
          </w:p>
          <w:p w14:paraId="3630512F" w14:textId="77777777" w:rsidR="00517BE6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>
              <w:t>Přivlastňování  - „´s“</w:t>
            </w:r>
          </w:p>
          <w:p w14:paraId="76A73789" w14:textId="77777777" w:rsidR="00517BE6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>
              <w:t>Množné číslo</w:t>
            </w:r>
          </w:p>
          <w:p w14:paraId="080A7D35" w14:textId="77777777" w:rsidR="00517BE6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>
              <w:t>Sloveso „ have got“</w:t>
            </w:r>
          </w:p>
          <w:p w14:paraId="1572063D" w14:textId="77777777" w:rsidR="00517BE6" w:rsidRDefault="00517BE6" w:rsidP="00982147">
            <w:pPr>
              <w:jc w:val="left"/>
            </w:pPr>
          </w:p>
          <w:p w14:paraId="52661D8A" w14:textId="77777777" w:rsidR="00517BE6" w:rsidRDefault="00517BE6" w:rsidP="00982147">
            <w:pPr>
              <w:jc w:val="left"/>
            </w:pPr>
          </w:p>
          <w:p w14:paraId="328806A2" w14:textId="77777777" w:rsidR="00517BE6" w:rsidRDefault="00517BE6" w:rsidP="00982147">
            <w:pPr>
              <w:jc w:val="left"/>
            </w:pPr>
          </w:p>
          <w:p w14:paraId="277343FA" w14:textId="77777777" w:rsidR="00517BE6" w:rsidRDefault="00517BE6" w:rsidP="00982147">
            <w:pPr>
              <w:jc w:val="left"/>
            </w:pPr>
          </w:p>
          <w:p w14:paraId="0C03A078" w14:textId="77777777" w:rsidR="00517BE6" w:rsidRDefault="00517BE6" w:rsidP="00982147">
            <w:pPr>
              <w:jc w:val="left"/>
            </w:pPr>
          </w:p>
          <w:p w14:paraId="022FDC7C" w14:textId="77777777" w:rsidR="00517BE6" w:rsidRDefault="00517BE6" w:rsidP="00982147">
            <w:pPr>
              <w:jc w:val="left"/>
            </w:pPr>
          </w:p>
        </w:tc>
        <w:tc>
          <w:tcPr>
            <w:tcW w:w="2160" w:type="dxa"/>
          </w:tcPr>
          <w:p w14:paraId="012A4011" w14:textId="77777777" w:rsidR="00517BE6" w:rsidRDefault="00517BE6" w:rsidP="00982147">
            <w:r>
              <w:t>CLOTHES</w:t>
            </w:r>
          </w:p>
          <w:p w14:paraId="4CE87670" w14:textId="77777777" w:rsidR="00517BE6" w:rsidRDefault="00517BE6" w:rsidP="00982147"/>
          <w:p w14:paraId="0D14823F" w14:textId="77777777" w:rsidR="00517BE6" w:rsidRDefault="00517BE6" w:rsidP="00982147"/>
          <w:p w14:paraId="66D57045" w14:textId="77777777" w:rsidR="00517BE6" w:rsidRDefault="00517BE6" w:rsidP="00982147"/>
          <w:p w14:paraId="2540E88D" w14:textId="77777777" w:rsidR="00517BE6" w:rsidRDefault="00517BE6" w:rsidP="00982147"/>
          <w:p w14:paraId="462628C3" w14:textId="77777777" w:rsidR="00517BE6" w:rsidRDefault="00517BE6" w:rsidP="00982147"/>
          <w:p w14:paraId="40F69BE1" w14:textId="77777777" w:rsidR="00517BE6" w:rsidRDefault="00517BE6" w:rsidP="00982147"/>
          <w:p w14:paraId="4FC6D4D0" w14:textId="77777777" w:rsidR="00517BE6" w:rsidRDefault="00517BE6" w:rsidP="00982147"/>
          <w:p w14:paraId="19DF13BF" w14:textId="77777777" w:rsidR="00517BE6" w:rsidRDefault="00517BE6" w:rsidP="00982147"/>
          <w:p w14:paraId="1E05343F" w14:textId="77777777" w:rsidR="00517BE6" w:rsidRDefault="00517BE6" w:rsidP="00982147"/>
        </w:tc>
        <w:tc>
          <w:tcPr>
            <w:tcW w:w="2012" w:type="dxa"/>
          </w:tcPr>
          <w:p w14:paraId="48B20EA8" w14:textId="77777777" w:rsidR="00517BE6" w:rsidRDefault="00517BE6" w:rsidP="00982147"/>
          <w:p w14:paraId="71E91E97" w14:textId="77777777" w:rsidR="00517BE6" w:rsidRDefault="00517BE6" w:rsidP="00982147"/>
          <w:p w14:paraId="174785B6" w14:textId="77777777" w:rsidR="00517BE6" w:rsidRDefault="00517BE6" w:rsidP="00982147"/>
          <w:p w14:paraId="2DE15E86" w14:textId="77777777" w:rsidR="00517BE6" w:rsidRDefault="00517BE6" w:rsidP="00982147"/>
          <w:p w14:paraId="39F4187E" w14:textId="77777777" w:rsidR="00517BE6" w:rsidRDefault="00517BE6" w:rsidP="00982147"/>
          <w:p w14:paraId="645C5D22" w14:textId="77777777" w:rsidR="00517BE6" w:rsidRDefault="00517BE6" w:rsidP="00982147"/>
          <w:p w14:paraId="466DC681" w14:textId="77777777" w:rsidR="00517BE6" w:rsidRDefault="00517BE6" w:rsidP="00982147"/>
          <w:p w14:paraId="7C6524F1" w14:textId="77777777" w:rsidR="00517BE6" w:rsidRDefault="00517BE6" w:rsidP="00982147"/>
          <w:p w14:paraId="4F4728D6" w14:textId="77777777" w:rsidR="00517BE6" w:rsidRDefault="00517BE6" w:rsidP="00982147"/>
          <w:p w14:paraId="77F67A2C" w14:textId="77777777" w:rsidR="00517BE6" w:rsidRDefault="00517BE6" w:rsidP="00982147"/>
        </w:tc>
      </w:tr>
      <w:tr w:rsidR="00517BE6" w14:paraId="746B9BF4" w14:textId="77777777" w:rsidTr="00982147">
        <w:trPr>
          <w:trHeight w:val="1973"/>
        </w:trPr>
        <w:tc>
          <w:tcPr>
            <w:tcW w:w="6550" w:type="dxa"/>
          </w:tcPr>
          <w:p w14:paraId="0709B465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lastRenderedPageBreak/>
              <w:t xml:space="preserve">Žák rozumí slovní zásobě v tématu „Jídlo“ – Food a aktivně ji používá slovně i písemně  1-03 </w:t>
            </w:r>
          </w:p>
          <w:p w14:paraId="1A5A3719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Přiřadí mluvenou  a psanou podobu výrazů    1-05</w:t>
            </w:r>
          </w:p>
          <w:p w14:paraId="12007A99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Třídí výrazy v dané slovní zásobě podle poslechu ukázky   1-04</w:t>
            </w:r>
          </w:p>
          <w:p w14:paraId="376C021F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Používá otázku „Do you like…?“ jako frázi   1-02</w:t>
            </w:r>
          </w:p>
          <w:p w14:paraId="459A1E20" w14:textId="77777777" w:rsidR="00517BE6" w:rsidRDefault="00517BE6" w:rsidP="00982147">
            <w:pPr>
              <w:jc w:val="left"/>
            </w:pPr>
          </w:p>
          <w:p w14:paraId="44829AAD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Tvoří jednoduché věty se slovesem „Like“ v 1.os.j.č., kladné i záporné     1-01, 1-02</w:t>
            </w:r>
          </w:p>
          <w:p w14:paraId="6174ABA6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Používá zkrácených tvarů v odpovědích : „Yes, I do/ No I don´t“ 1-01,1-06</w:t>
            </w:r>
          </w:p>
          <w:p w14:paraId="53E9E01C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 xml:space="preserve">U vhodných podstatných jmen samostatně tvoří množné číslo  1-02, 1-06  </w:t>
            </w:r>
          </w:p>
          <w:p w14:paraId="4E478616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Píše jednoduché věty se slovesem „like“   1-06</w:t>
            </w:r>
          </w:p>
          <w:p w14:paraId="28EFD3C2" w14:textId="77777777" w:rsidR="00517BE6" w:rsidRDefault="00517BE6" w:rsidP="00982147">
            <w:pPr>
              <w:jc w:val="left"/>
            </w:pPr>
          </w:p>
        </w:tc>
        <w:tc>
          <w:tcPr>
            <w:tcW w:w="3420" w:type="dxa"/>
          </w:tcPr>
          <w:p w14:paraId="139B842F" w14:textId="77777777" w:rsidR="00517BE6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>
              <w:t>Jídlo - Food</w:t>
            </w:r>
          </w:p>
          <w:p w14:paraId="502AB639" w14:textId="77777777" w:rsidR="00517BE6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>
              <w:t>Sloveso „ Like“</w:t>
            </w:r>
          </w:p>
          <w:p w14:paraId="119D7690" w14:textId="77777777" w:rsidR="00517BE6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>
              <w:t>Množné číslo podstatných jmen (pravidelné tvary)</w:t>
            </w:r>
          </w:p>
          <w:p w14:paraId="60DA1B39" w14:textId="77777777" w:rsidR="00517BE6" w:rsidRDefault="00517BE6" w:rsidP="00982147">
            <w:pPr>
              <w:jc w:val="left"/>
            </w:pPr>
          </w:p>
        </w:tc>
        <w:tc>
          <w:tcPr>
            <w:tcW w:w="2160" w:type="dxa"/>
          </w:tcPr>
          <w:p w14:paraId="2A533A4B" w14:textId="77777777" w:rsidR="00517BE6" w:rsidRDefault="00517BE6" w:rsidP="00982147">
            <w:r>
              <w:t>FOOD</w:t>
            </w:r>
          </w:p>
        </w:tc>
        <w:tc>
          <w:tcPr>
            <w:tcW w:w="2012" w:type="dxa"/>
          </w:tcPr>
          <w:p w14:paraId="55F007E4" w14:textId="77777777" w:rsidR="00517BE6" w:rsidRDefault="00517BE6" w:rsidP="00982147"/>
        </w:tc>
      </w:tr>
    </w:tbl>
    <w:p w14:paraId="5F4ACF95" w14:textId="77777777" w:rsidR="00517BE6" w:rsidRDefault="00517BE6" w:rsidP="00517BE6"/>
    <w:p w14:paraId="540A6F5A" w14:textId="77777777" w:rsidR="003132CB" w:rsidRDefault="003132CB" w:rsidP="00517BE6">
      <w:pPr>
        <w:pStyle w:val="Nadpis5"/>
      </w:pPr>
    </w:p>
    <w:p w14:paraId="2F5EC2F0" w14:textId="77777777" w:rsidR="00517BE6" w:rsidRDefault="00517BE6" w:rsidP="00517BE6">
      <w:pPr>
        <w:pStyle w:val="Nadpis5"/>
      </w:pPr>
      <w:r>
        <w:t xml:space="preserve">Anglický jazyk </w:t>
      </w:r>
      <w:r>
        <w:tab/>
      </w:r>
      <w:r>
        <w:tab/>
      </w:r>
      <w:r w:rsidR="003132CB">
        <w:t xml:space="preserve">4. </w:t>
      </w:r>
      <w:r w:rsidR="00AE1090">
        <w:t xml:space="preserve">a 5. </w:t>
      </w:r>
      <w:r w:rsidR="003132CB">
        <w:t>ročník</w:t>
      </w:r>
    </w:p>
    <w:p w14:paraId="61693299" w14:textId="77777777" w:rsidR="00517BE6" w:rsidRDefault="00517BE6" w:rsidP="00517BE6">
      <w:pPr>
        <w:pStyle w:val="Nadpis3"/>
      </w:pPr>
      <w:r>
        <w:t>Vzdělávací obsah</w:t>
      </w:r>
    </w:p>
    <w:p w14:paraId="1BC70761" w14:textId="77777777" w:rsidR="00517BE6" w:rsidRDefault="00517BE6" w:rsidP="00517BE6">
      <w:pPr>
        <w:pStyle w:val="Nadpis4"/>
      </w:pPr>
      <w:r>
        <w:t>Očekávané výstupy v RVP ZV – 2. období</w:t>
      </w:r>
    </w:p>
    <w:p w14:paraId="3D72C804" w14:textId="77777777" w:rsidR="00517BE6" w:rsidRPr="003132CB" w:rsidRDefault="00517BE6" w:rsidP="00517BE6">
      <w:pPr>
        <w:pStyle w:val="Default"/>
        <w:rPr>
          <w:sz w:val="20"/>
          <w:szCs w:val="20"/>
        </w:rPr>
      </w:pPr>
      <w:r w:rsidRPr="003132CB">
        <w:rPr>
          <w:bCs/>
          <w:i/>
          <w:iCs/>
          <w:sz w:val="20"/>
          <w:szCs w:val="20"/>
        </w:rPr>
        <w:t xml:space="preserve">POSLECH S POROZUMĚNÍM </w:t>
      </w:r>
    </w:p>
    <w:p w14:paraId="777008A2" w14:textId="77777777" w:rsidR="00517BE6" w:rsidRPr="003132CB" w:rsidRDefault="00517BE6" w:rsidP="00517BE6">
      <w:pPr>
        <w:pStyle w:val="Default"/>
        <w:rPr>
          <w:sz w:val="20"/>
          <w:szCs w:val="20"/>
        </w:rPr>
      </w:pPr>
      <w:r w:rsidRPr="003132CB">
        <w:rPr>
          <w:sz w:val="20"/>
          <w:szCs w:val="20"/>
        </w:rPr>
        <w:t xml:space="preserve">žák </w:t>
      </w:r>
    </w:p>
    <w:p w14:paraId="20081E1F" w14:textId="77777777" w:rsidR="00517BE6" w:rsidRPr="003132CB" w:rsidRDefault="00517BE6" w:rsidP="00517BE6">
      <w:pPr>
        <w:pStyle w:val="Default"/>
        <w:ind w:left="426" w:hanging="426"/>
        <w:rPr>
          <w:sz w:val="20"/>
          <w:szCs w:val="20"/>
        </w:rPr>
      </w:pPr>
      <w:r w:rsidRPr="003132CB">
        <w:rPr>
          <w:rFonts w:ascii="Wingdings" w:hAnsi="Wingdings" w:cs="Wingdings"/>
          <w:sz w:val="20"/>
          <w:szCs w:val="20"/>
        </w:rPr>
        <w:t></w:t>
      </w:r>
      <w:r w:rsidRPr="003132CB">
        <w:rPr>
          <w:rFonts w:ascii="Wingdings" w:hAnsi="Wingdings" w:cs="Wingdings"/>
          <w:sz w:val="20"/>
          <w:szCs w:val="20"/>
        </w:rPr>
        <w:t></w:t>
      </w:r>
      <w:r w:rsidRPr="003132CB">
        <w:rPr>
          <w:sz w:val="20"/>
          <w:szCs w:val="20"/>
        </w:rPr>
        <w:t>C</w:t>
      </w:r>
      <w:r w:rsidRPr="003132CB">
        <w:rPr>
          <w:bCs/>
          <w:sz w:val="20"/>
          <w:szCs w:val="20"/>
        </w:rPr>
        <w:t>J-5-1-01</w:t>
      </w:r>
      <w:r w:rsidRPr="003132CB">
        <w:rPr>
          <w:bCs/>
          <w:i/>
          <w:sz w:val="20"/>
          <w:szCs w:val="20"/>
        </w:rPr>
        <w:t xml:space="preserve"> </w:t>
      </w:r>
      <w:r w:rsidRPr="003132CB">
        <w:rPr>
          <w:bCs/>
          <w:i/>
          <w:iCs/>
          <w:sz w:val="20"/>
          <w:szCs w:val="20"/>
        </w:rPr>
        <w:t xml:space="preserve">rozumí jednoduchým pokynům a otázkám učitele, které jsou sdělovány pomalu a s pečlivou výslovností </w:t>
      </w:r>
    </w:p>
    <w:p w14:paraId="72785B0F" w14:textId="77777777" w:rsidR="00517BE6" w:rsidRPr="003132CB" w:rsidRDefault="00517BE6" w:rsidP="00517BE6">
      <w:pPr>
        <w:pStyle w:val="Default"/>
        <w:ind w:left="426" w:hanging="426"/>
        <w:rPr>
          <w:sz w:val="20"/>
          <w:szCs w:val="20"/>
        </w:rPr>
      </w:pPr>
      <w:r w:rsidRPr="003132CB">
        <w:rPr>
          <w:rFonts w:ascii="Wingdings" w:hAnsi="Wingdings" w:cs="Wingdings"/>
          <w:sz w:val="20"/>
          <w:szCs w:val="20"/>
        </w:rPr>
        <w:t></w:t>
      </w:r>
      <w:r w:rsidRPr="003132CB">
        <w:rPr>
          <w:rFonts w:ascii="Wingdings" w:hAnsi="Wingdings" w:cs="Wingdings"/>
          <w:sz w:val="20"/>
          <w:szCs w:val="20"/>
        </w:rPr>
        <w:t></w:t>
      </w:r>
      <w:r w:rsidRPr="003132CB">
        <w:rPr>
          <w:sz w:val="20"/>
          <w:szCs w:val="20"/>
        </w:rPr>
        <w:t>C</w:t>
      </w:r>
      <w:r w:rsidRPr="003132CB">
        <w:rPr>
          <w:bCs/>
          <w:sz w:val="20"/>
          <w:szCs w:val="20"/>
        </w:rPr>
        <w:t xml:space="preserve">J-5-1-02 </w:t>
      </w:r>
      <w:r w:rsidRPr="003132CB">
        <w:rPr>
          <w:bCs/>
          <w:i/>
          <w:iCs/>
          <w:sz w:val="20"/>
          <w:szCs w:val="20"/>
        </w:rPr>
        <w:t xml:space="preserve">rozumí slovům a jednoduchým větám, pokud jsou pronášeny pomalu a zřetelně, a týkají se osvojovaných témat, zejména pokud má k dispozici vizuální oporu </w:t>
      </w:r>
    </w:p>
    <w:p w14:paraId="0E4A3973" w14:textId="77777777" w:rsidR="00517BE6" w:rsidRPr="003132CB" w:rsidRDefault="00517BE6" w:rsidP="00517BE6">
      <w:pPr>
        <w:pStyle w:val="Default"/>
        <w:ind w:left="426" w:hanging="426"/>
        <w:rPr>
          <w:sz w:val="20"/>
          <w:szCs w:val="20"/>
        </w:rPr>
      </w:pPr>
      <w:r w:rsidRPr="003132CB">
        <w:rPr>
          <w:rFonts w:ascii="Wingdings" w:hAnsi="Wingdings" w:cs="Wingdings"/>
          <w:sz w:val="20"/>
          <w:szCs w:val="20"/>
        </w:rPr>
        <w:t></w:t>
      </w:r>
      <w:r w:rsidRPr="003132CB">
        <w:rPr>
          <w:rFonts w:ascii="Wingdings" w:hAnsi="Wingdings" w:cs="Wingdings"/>
          <w:sz w:val="20"/>
          <w:szCs w:val="20"/>
        </w:rPr>
        <w:t></w:t>
      </w:r>
      <w:r w:rsidRPr="003132CB">
        <w:rPr>
          <w:sz w:val="20"/>
          <w:szCs w:val="20"/>
        </w:rPr>
        <w:t>C</w:t>
      </w:r>
      <w:r w:rsidRPr="003132CB">
        <w:rPr>
          <w:bCs/>
          <w:sz w:val="20"/>
          <w:szCs w:val="20"/>
        </w:rPr>
        <w:t xml:space="preserve">J-5-1-03 </w:t>
      </w:r>
      <w:r w:rsidRPr="003132CB">
        <w:rPr>
          <w:bCs/>
          <w:i/>
          <w:iCs/>
          <w:sz w:val="20"/>
          <w:szCs w:val="20"/>
        </w:rPr>
        <w:t xml:space="preserve">rozumí jednoduchému poslechovému textu, pokud je pronášen pomalu a zřetelně a má k dispozici vizuální oporu </w:t>
      </w:r>
    </w:p>
    <w:p w14:paraId="508AB2F0" w14:textId="77777777" w:rsidR="00517BE6" w:rsidRPr="003132CB" w:rsidRDefault="00517BE6" w:rsidP="00517BE6">
      <w:pPr>
        <w:pStyle w:val="Default"/>
        <w:rPr>
          <w:sz w:val="20"/>
          <w:szCs w:val="20"/>
        </w:rPr>
      </w:pPr>
      <w:r w:rsidRPr="003132CB">
        <w:rPr>
          <w:bCs/>
          <w:i/>
          <w:iCs/>
          <w:sz w:val="20"/>
          <w:szCs w:val="20"/>
        </w:rPr>
        <w:t xml:space="preserve">MLUVENÍ </w:t>
      </w:r>
    </w:p>
    <w:p w14:paraId="73FF89EF" w14:textId="77777777" w:rsidR="00517BE6" w:rsidRPr="003132CB" w:rsidRDefault="00517BE6" w:rsidP="00517BE6">
      <w:pPr>
        <w:pStyle w:val="Default"/>
        <w:rPr>
          <w:sz w:val="20"/>
          <w:szCs w:val="20"/>
        </w:rPr>
      </w:pPr>
      <w:r w:rsidRPr="003132CB">
        <w:rPr>
          <w:sz w:val="20"/>
          <w:szCs w:val="20"/>
        </w:rPr>
        <w:t xml:space="preserve">žák </w:t>
      </w:r>
    </w:p>
    <w:p w14:paraId="2D5B937B" w14:textId="77777777" w:rsidR="00517BE6" w:rsidRPr="003132CB" w:rsidRDefault="00517BE6" w:rsidP="00517BE6">
      <w:pPr>
        <w:pStyle w:val="Default"/>
        <w:ind w:left="426" w:hanging="426"/>
        <w:rPr>
          <w:sz w:val="20"/>
          <w:szCs w:val="20"/>
        </w:rPr>
      </w:pPr>
      <w:r w:rsidRPr="003132CB">
        <w:rPr>
          <w:rFonts w:ascii="Wingdings" w:hAnsi="Wingdings" w:cs="Wingdings"/>
          <w:sz w:val="20"/>
          <w:szCs w:val="20"/>
        </w:rPr>
        <w:t></w:t>
      </w:r>
      <w:r w:rsidRPr="003132CB">
        <w:rPr>
          <w:rFonts w:ascii="Wingdings" w:hAnsi="Wingdings" w:cs="Wingdings"/>
          <w:sz w:val="20"/>
          <w:szCs w:val="20"/>
        </w:rPr>
        <w:t></w:t>
      </w:r>
      <w:r w:rsidRPr="003132CB">
        <w:rPr>
          <w:sz w:val="20"/>
          <w:szCs w:val="20"/>
        </w:rPr>
        <w:t>C</w:t>
      </w:r>
      <w:r w:rsidRPr="003132CB">
        <w:rPr>
          <w:bCs/>
          <w:sz w:val="20"/>
          <w:szCs w:val="20"/>
        </w:rPr>
        <w:t>J-5-2-01</w:t>
      </w:r>
      <w:r w:rsidRPr="003132CB">
        <w:rPr>
          <w:bCs/>
          <w:i/>
          <w:sz w:val="20"/>
          <w:szCs w:val="20"/>
        </w:rPr>
        <w:t xml:space="preserve"> </w:t>
      </w:r>
      <w:r w:rsidRPr="003132CB">
        <w:rPr>
          <w:i/>
          <w:sz w:val="20"/>
          <w:szCs w:val="20"/>
        </w:rPr>
        <w:t>se zapojí do jednoduchých rozhovorů</w:t>
      </w:r>
      <w:r w:rsidRPr="003132CB">
        <w:rPr>
          <w:sz w:val="20"/>
          <w:szCs w:val="20"/>
        </w:rPr>
        <w:t xml:space="preserve"> </w:t>
      </w:r>
    </w:p>
    <w:p w14:paraId="2D35A0B0" w14:textId="77777777" w:rsidR="00517BE6" w:rsidRPr="003132CB" w:rsidRDefault="00517BE6" w:rsidP="00517BE6">
      <w:pPr>
        <w:pStyle w:val="Default"/>
        <w:ind w:left="426" w:hanging="426"/>
        <w:rPr>
          <w:bCs/>
          <w:i/>
          <w:iCs/>
          <w:sz w:val="20"/>
          <w:szCs w:val="20"/>
        </w:rPr>
      </w:pPr>
      <w:r w:rsidRPr="003132CB">
        <w:rPr>
          <w:rFonts w:ascii="Wingdings" w:hAnsi="Wingdings" w:cs="Wingdings"/>
          <w:sz w:val="20"/>
          <w:szCs w:val="20"/>
        </w:rPr>
        <w:t></w:t>
      </w:r>
      <w:r w:rsidRPr="003132CB">
        <w:rPr>
          <w:rFonts w:ascii="Wingdings" w:hAnsi="Wingdings" w:cs="Wingdings"/>
          <w:sz w:val="20"/>
          <w:szCs w:val="20"/>
        </w:rPr>
        <w:t></w:t>
      </w:r>
      <w:r w:rsidRPr="003132CB">
        <w:rPr>
          <w:sz w:val="20"/>
          <w:szCs w:val="20"/>
        </w:rPr>
        <w:t>C</w:t>
      </w:r>
      <w:r w:rsidRPr="003132CB">
        <w:rPr>
          <w:bCs/>
          <w:sz w:val="20"/>
          <w:szCs w:val="20"/>
        </w:rPr>
        <w:t>J-5-2-02</w:t>
      </w:r>
      <w:r w:rsidRPr="003132CB">
        <w:rPr>
          <w:bCs/>
          <w:i/>
          <w:sz w:val="20"/>
          <w:szCs w:val="20"/>
        </w:rPr>
        <w:t xml:space="preserve"> </w:t>
      </w:r>
      <w:r w:rsidRPr="003132CB">
        <w:rPr>
          <w:bCs/>
          <w:i/>
          <w:iCs/>
          <w:sz w:val="20"/>
          <w:szCs w:val="20"/>
        </w:rPr>
        <w:t>sdělí jednoduchým způsobem základní informace týkající se jeho samotného, rodiny, školy, volného času a dalších osvojovaných témat</w:t>
      </w:r>
    </w:p>
    <w:p w14:paraId="7D6252F4" w14:textId="77777777" w:rsidR="00517BE6" w:rsidRPr="003132CB" w:rsidRDefault="00517BE6" w:rsidP="00517BE6">
      <w:pPr>
        <w:pStyle w:val="Default"/>
        <w:ind w:left="426" w:hanging="426"/>
        <w:rPr>
          <w:sz w:val="20"/>
          <w:szCs w:val="20"/>
        </w:rPr>
      </w:pPr>
      <w:r w:rsidRPr="003132CB">
        <w:rPr>
          <w:rFonts w:ascii="Wingdings" w:hAnsi="Wingdings" w:cs="Wingdings"/>
          <w:sz w:val="20"/>
          <w:szCs w:val="20"/>
        </w:rPr>
        <w:t></w:t>
      </w:r>
      <w:r w:rsidRPr="003132CB">
        <w:rPr>
          <w:rFonts w:ascii="Wingdings" w:hAnsi="Wingdings" w:cs="Wingdings"/>
          <w:sz w:val="20"/>
          <w:szCs w:val="20"/>
        </w:rPr>
        <w:t></w:t>
      </w:r>
      <w:r w:rsidRPr="003132CB">
        <w:rPr>
          <w:sz w:val="20"/>
          <w:szCs w:val="20"/>
        </w:rPr>
        <w:t>C</w:t>
      </w:r>
      <w:r w:rsidRPr="003132CB">
        <w:rPr>
          <w:bCs/>
          <w:sz w:val="20"/>
          <w:szCs w:val="20"/>
        </w:rPr>
        <w:t>J-5-2-03</w:t>
      </w:r>
      <w:r w:rsidRPr="003132CB">
        <w:rPr>
          <w:bCs/>
          <w:i/>
          <w:sz w:val="20"/>
          <w:szCs w:val="20"/>
        </w:rPr>
        <w:t xml:space="preserve"> </w:t>
      </w:r>
      <w:r w:rsidRPr="003132CB">
        <w:rPr>
          <w:bCs/>
          <w:i/>
          <w:iCs/>
          <w:sz w:val="20"/>
          <w:szCs w:val="20"/>
        </w:rPr>
        <w:t xml:space="preserve">odpovídá na jednoduché otázky týkající se jeho samotného, rodiny, školy, volného času a dalších osvojovaných témat a podobné otázky pokládá </w:t>
      </w:r>
    </w:p>
    <w:p w14:paraId="401564BC" w14:textId="77777777" w:rsidR="00517BE6" w:rsidRPr="003132CB" w:rsidRDefault="00517BE6" w:rsidP="00517BE6">
      <w:pPr>
        <w:pStyle w:val="Default"/>
        <w:rPr>
          <w:bCs/>
          <w:i/>
          <w:iCs/>
          <w:sz w:val="20"/>
          <w:szCs w:val="20"/>
        </w:rPr>
      </w:pPr>
      <w:r w:rsidRPr="003132CB">
        <w:rPr>
          <w:bCs/>
          <w:i/>
          <w:iCs/>
          <w:sz w:val="20"/>
          <w:szCs w:val="20"/>
        </w:rPr>
        <w:t xml:space="preserve">ČTENÍ S POROZUMĚNÍM </w:t>
      </w:r>
    </w:p>
    <w:p w14:paraId="0FC65126" w14:textId="77777777" w:rsidR="00517BE6" w:rsidRPr="003132CB" w:rsidRDefault="00517BE6" w:rsidP="00517BE6">
      <w:pPr>
        <w:pStyle w:val="Default"/>
        <w:rPr>
          <w:sz w:val="20"/>
          <w:szCs w:val="20"/>
        </w:rPr>
      </w:pPr>
      <w:r w:rsidRPr="003132CB">
        <w:rPr>
          <w:sz w:val="20"/>
          <w:szCs w:val="20"/>
        </w:rPr>
        <w:t xml:space="preserve">žák </w:t>
      </w:r>
    </w:p>
    <w:p w14:paraId="4623D1E8" w14:textId="77777777" w:rsidR="00517BE6" w:rsidRPr="003132CB" w:rsidRDefault="00517BE6" w:rsidP="00517BE6">
      <w:pPr>
        <w:pStyle w:val="Default"/>
        <w:ind w:left="426" w:hanging="426"/>
        <w:rPr>
          <w:bCs/>
          <w:i/>
          <w:iCs/>
          <w:sz w:val="20"/>
          <w:szCs w:val="20"/>
        </w:rPr>
      </w:pPr>
      <w:r w:rsidRPr="003132CB">
        <w:rPr>
          <w:rFonts w:ascii="Wingdings" w:hAnsi="Wingdings" w:cs="Wingdings"/>
          <w:sz w:val="20"/>
          <w:szCs w:val="20"/>
        </w:rPr>
        <w:t></w:t>
      </w:r>
      <w:r w:rsidRPr="003132CB">
        <w:rPr>
          <w:rFonts w:ascii="Wingdings" w:hAnsi="Wingdings" w:cs="Wingdings"/>
          <w:sz w:val="20"/>
          <w:szCs w:val="20"/>
        </w:rPr>
        <w:t></w:t>
      </w:r>
      <w:r w:rsidRPr="003132CB">
        <w:rPr>
          <w:sz w:val="20"/>
          <w:szCs w:val="20"/>
        </w:rPr>
        <w:t>C</w:t>
      </w:r>
      <w:r w:rsidRPr="003132CB">
        <w:rPr>
          <w:bCs/>
          <w:sz w:val="20"/>
          <w:szCs w:val="20"/>
        </w:rPr>
        <w:t>J-5-3-01</w:t>
      </w:r>
      <w:r w:rsidRPr="003132CB">
        <w:rPr>
          <w:bCs/>
          <w:i/>
          <w:sz w:val="20"/>
          <w:szCs w:val="20"/>
        </w:rPr>
        <w:t xml:space="preserve"> </w:t>
      </w:r>
      <w:r w:rsidRPr="003132CB">
        <w:rPr>
          <w:bCs/>
          <w:i/>
          <w:iCs/>
          <w:sz w:val="20"/>
          <w:szCs w:val="20"/>
        </w:rPr>
        <w:t>vyhledá potřebnou informaci v jednoduchém textu, který se vztahuje k osvojovaným tématům</w:t>
      </w:r>
    </w:p>
    <w:p w14:paraId="67388679" w14:textId="77777777" w:rsidR="00517BE6" w:rsidRPr="003132CB" w:rsidRDefault="00517BE6" w:rsidP="00517BE6">
      <w:pPr>
        <w:pStyle w:val="Default"/>
        <w:ind w:left="426" w:hanging="426"/>
        <w:rPr>
          <w:bCs/>
          <w:i/>
          <w:iCs/>
          <w:sz w:val="20"/>
          <w:szCs w:val="20"/>
        </w:rPr>
      </w:pPr>
      <w:r w:rsidRPr="003132CB">
        <w:rPr>
          <w:rFonts w:ascii="Wingdings" w:hAnsi="Wingdings" w:cs="Wingdings"/>
          <w:sz w:val="20"/>
          <w:szCs w:val="20"/>
        </w:rPr>
        <w:t></w:t>
      </w:r>
      <w:r w:rsidRPr="003132CB">
        <w:rPr>
          <w:rFonts w:ascii="Wingdings" w:hAnsi="Wingdings" w:cs="Wingdings"/>
          <w:sz w:val="20"/>
          <w:szCs w:val="20"/>
        </w:rPr>
        <w:t></w:t>
      </w:r>
      <w:r w:rsidRPr="003132CB">
        <w:rPr>
          <w:sz w:val="20"/>
          <w:szCs w:val="20"/>
        </w:rPr>
        <w:t>C</w:t>
      </w:r>
      <w:r w:rsidRPr="003132CB">
        <w:rPr>
          <w:bCs/>
          <w:sz w:val="20"/>
          <w:szCs w:val="20"/>
        </w:rPr>
        <w:t xml:space="preserve">J-5-3-02 </w:t>
      </w:r>
      <w:r w:rsidRPr="003132CB">
        <w:rPr>
          <w:bCs/>
          <w:i/>
          <w:iCs/>
          <w:sz w:val="20"/>
          <w:szCs w:val="20"/>
        </w:rPr>
        <w:t xml:space="preserve">rozumí jednoduchým krátkým textům z běžného života, zejména pokud má k dispozici vizuální oporu </w:t>
      </w:r>
    </w:p>
    <w:p w14:paraId="7E8BBDF3" w14:textId="77777777" w:rsidR="00517BE6" w:rsidRPr="003132CB" w:rsidRDefault="00517BE6" w:rsidP="00517BE6">
      <w:pPr>
        <w:pStyle w:val="Default"/>
        <w:rPr>
          <w:sz w:val="20"/>
          <w:szCs w:val="20"/>
        </w:rPr>
      </w:pPr>
      <w:r w:rsidRPr="003132CB">
        <w:rPr>
          <w:bCs/>
          <w:i/>
          <w:iCs/>
          <w:sz w:val="20"/>
          <w:szCs w:val="20"/>
        </w:rPr>
        <w:t xml:space="preserve">PSANÍ </w:t>
      </w:r>
    </w:p>
    <w:p w14:paraId="520305FE" w14:textId="77777777" w:rsidR="00517BE6" w:rsidRPr="003132CB" w:rsidRDefault="00517BE6" w:rsidP="00517BE6">
      <w:pPr>
        <w:pStyle w:val="Default"/>
        <w:rPr>
          <w:sz w:val="20"/>
          <w:szCs w:val="20"/>
        </w:rPr>
      </w:pPr>
      <w:r w:rsidRPr="003132CB">
        <w:rPr>
          <w:sz w:val="20"/>
          <w:szCs w:val="20"/>
        </w:rPr>
        <w:t xml:space="preserve">žák </w:t>
      </w:r>
    </w:p>
    <w:p w14:paraId="5909BEB5" w14:textId="77777777" w:rsidR="00517BE6" w:rsidRPr="003132CB" w:rsidRDefault="00517BE6" w:rsidP="00681C33">
      <w:pPr>
        <w:pStyle w:val="Default"/>
        <w:numPr>
          <w:ilvl w:val="0"/>
          <w:numId w:val="74"/>
        </w:numPr>
        <w:ind w:left="425" w:hanging="425"/>
        <w:rPr>
          <w:bCs/>
          <w:i/>
          <w:iCs/>
          <w:sz w:val="20"/>
          <w:szCs w:val="20"/>
        </w:rPr>
      </w:pPr>
      <w:r w:rsidRPr="003132CB">
        <w:rPr>
          <w:sz w:val="20"/>
          <w:szCs w:val="20"/>
        </w:rPr>
        <w:t>C</w:t>
      </w:r>
      <w:r w:rsidRPr="003132CB">
        <w:rPr>
          <w:bCs/>
          <w:sz w:val="20"/>
          <w:szCs w:val="20"/>
        </w:rPr>
        <w:t xml:space="preserve">J-5-4-01 </w:t>
      </w:r>
      <w:r w:rsidRPr="003132CB">
        <w:rPr>
          <w:bCs/>
          <w:i/>
          <w:iCs/>
          <w:sz w:val="20"/>
          <w:szCs w:val="20"/>
        </w:rPr>
        <w:t xml:space="preserve">napíše krátký text s použitím jednoduchých vět a slovních spojení o sobě, rodině, činnostech a událostech z oblasti svých zájmů a každodenního života  </w:t>
      </w:r>
    </w:p>
    <w:p w14:paraId="65E612FF" w14:textId="77777777" w:rsidR="00517BE6" w:rsidRPr="003132CB" w:rsidRDefault="00517BE6" w:rsidP="00681C33">
      <w:pPr>
        <w:pStyle w:val="Default"/>
        <w:numPr>
          <w:ilvl w:val="0"/>
          <w:numId w:val="74"/>
        </w:numPr>
        <w:ind w:left="425" w:hanging="425"/>
        <w:rPr>
          <w:bCs/>
          <w:i/>
          <w:iCs/>
          <w:sz w:val="20"/>
          <w:szCs w:val="20"/>
        </w:rPr>
      </w:pPr>
      <w:r w:rsidRPr="003132CB">
        <w:rPr>
          <w:sz w:val="20"/>
          <w:szCs w:val="20"/>
        </w:rPr>
        <w:t>C</w:t>
      </w:r>
      <w:r w:rsidRPr="003132CB">
        <w:rPr>
          <w:bCs/>
          <w:sz w:val="20"/>
          <w:szCs w:val="20"/>
        </w:rPr>
        <w:t xml:space="preserve">J-5-4-02 </w:t>
      </w:r>
      <w:r w:rsidRPr="003132CB">
        <w:rPr>
          <w:bCs/>
          <w:i/>
          <w:iCs/>
          <w:sz w:val="20"/>
          <w:szCs w:val="20"/>
        </w:rPr>
        <w:t>vyplní osobní údaje do formuláře</w:t>
      </w:r>
    </w:p>
    <w:p w14:paraId="4673BA65" w14:textId="77777777" w:rsidR="00517BE6" w:rsidRDefault="00517BE6" w:rsidP="00517BE6">
      <w:pPr>
        <w:pStyle w:val="Nadpis5"/>
        <w:tabs>
          <w:tab w:val="right" w:pos="13500"/>
        </w:tabs>
      </w:pPr>
    </w:p>
    <w:p w14:paraId="60C294E6" w14:textId="77777777" w:rsidR="00517BE6" w:rsidRPr="003132CB" w:rsidRDefault="003132CB" w:rsidP="00517BE6">
      <w:pPr>
        <w:pStyle w:val="Nadpis5"/>
        <w:tabs>
          <w:tab w:val="right" w:pos="13500"/>
        </w:tabs>
        <w:rPr>
          <w:b/>
        </w:rPr>
      </w:pPr>
      <w:r>
        <w:tab/>
      </w:r>
      <w:r w:rsidR="00517BE6" w:rsidRPr="003132CB">
        <w:rPr>
          <w:b/>
        </w:rPr>
        <w:t>4.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285"/>
        <w:gridCol w:w="3566"/>
        <w:gridCol w:w="2149"/>
        <w:gridCol w:w="1992"/>
      </w:tblGrid>
      <w:tr w:rsidR="00517BE6" w:rsidRPr="003132CB" w14:paraId="4C1920E5" w14:textId="77777777" w:rsidTr="00982147">
        <w:tc>
          <w:tcPr>
            <w:tcW w:w="6370" w:type="dxa"/>
            <w:vAlign w:val="center"/>
          </w:tcPr>
          <w:p w14:paraId="23D71E16" w14:textId="77777777" w:rsidR="00517BE6" w:rsidRPr="003132CB" w:rsidRDefault="00517BE6" w:rsidP="00A27BCA">
            <w:pPr>
              <w:ind w:left="180"/>
              <w:jc w:val="center"/>
              <w:rPr>
                <w:szCs w:val="20"/>
              </w:rPr>
            </w:pPr>
            <w:r w:rsidRPr="003132CB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3600" w:type="dxa"/>
            <w:vAlign w:val="center"/>
          </w:tcPr>
          <w:p w14:paraId="0EAA065D" w14:textId="77777777" w:rsidR="00517BE6" w:rsidRPr="003132CB" w:rsidRDefault="00517BE6" w:rsidP="00982147">
            <w:pPr>
              <w:jc w:val="center"/>
              <w:rPr>
                <w:b/>
                <w:bCs/>
                <w:szCs w:val="20"/>
              </w:rPr>
            </w:pPr>
            <w:r w:rsidRPr="003132CB">
              <w:rPr>
                <w:b/>
                <w:bCs/>
                <w:szCs w:val="20"/>
              </w:rPr>
              <w:t>Učivo</w:t>
            </w:r>
          </w:p>
        </w:tc>
        <w:tc>
          <w:tcPr>
            <w:tcW w:w="2160" w:type="dxa"/>
            <w:vAlign w:val="center"/>
          </w:tcPr>
          <w:p w14:paraId="2BC2E57E" w14:textId="77777777" w:rsidR="00517BE6" w:rsidRPr="003132CB" w:rsidRDefault="00517BE6" w:rsidP="00982147">
            <w:pPr>
              <w:jc w:val="center"/>
              <w:rPr>
                <w:b/>
                <w:bCs/>
                <w:szCs w:val="20"/>
              </w:rPr>
            </w:pPr>
            <w:r w:rsidRPr="003132CB">
              <w:rPr>
                <w:b/>
                <w:bCs/>
                <w:szCs w:val="20"/>
              </w:rPr>
              <w:t>Téma</w:t>
            </w:r>
          </w:p>
        </w:tc>
        <w:tc>
          <w:tcPr>
            <w:tcW w:w="2012" w:type="dxa"/>
            <w:vAlign w:val="center"/>
          </w:tcPr>
          <w:p w14:paraId="6EEAE617" w14:textId="77777777" w:rsidR="00517BE6" w:rsidRPr="003132CB" w:rsidRDefault="00517BE6" w:rsidP="00982147">
            <w:pPr>
              <w:jc w:val="center"/>
              <w:rPr>
                <w:b/>
                <w:bCs/>
                <w:szCs w:val="20"/>
              </w:rPr>
            </w:pPr>
            <w:r w:rsidRPr="003132CB">
              <w:rPr>
                <w:b/>
                <w:bCs/>
                <w:szCs w:val="20"/>
              </w:rPr>
              <w:t>Průřezová témata,</w:t>
            </w:r>
          </w:p>
          <w:p w14:paraId="4489FFF5" w14:textId="77777777" w:rsidR="00517BE6" w:rsidRPr="003132CB" w:rsidRDefault="00517BE6" w:rsidP="00982147">
            <w:pPr>
              <w:jc w:val="center"/>
              <w:rPr>
                <w:b/>
                <w:bCs/>
                <w:szCs w:val="20"/>
              </w:rPr>
            </w:pPr>
            <w:r w:rsidRPr="003132CB">
              <w:rPr>
                <w:b/>
                <w:bCs/>
                <w:szCs w:val="20"/>
              </w:rPr>
              <w:t>kontexty a přesahy,</w:t>
            </w:r>
          </w:p>
          <w:p w14:paraId="7D2D40BA" w14:textId="77777777" w:rsidR="00517BE6" w:rsidRPr="003132CB" w:rsidRDefault="00517BE6" w:rsidP="00982147">
            <w:pPr>
              <w:jc w:val="center"/>
              <w:rPr>
                <w:b/>
                <w:bCs/>
                <w:szCs w:val="20"/>
              </w:rPr>
            </w:pPr>
            <w:r w:rsidRPr="003132CB">
              <w:rPr>
                <w:b/>
                <w:bCs/>
                <w:szCs w:val="20"/>
              </w:rPr>
              <w:t>další poznámky</w:t>
            </w:r>
          </w:p>
        </w:tc>
      </w:tr>
      <w:tr w:rsidR="00517BE6" w14:paraId="45A8D99F" w14:textId="77777777" w:rsidTr="00982147">
        <w:tc>
          <w:tcPr>
            <w:tcW w:w="6370" w:type="dxa"/>
          </w:tcPr>
          <w:p w14:paraId="7B0FDECF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Žák zná základní pozdravy, dokáže se představit, říct své jméno a příjmení, uvést svůj věk  2-02</w:t>
            </w:r>
          </w:p>
          <w:p w14:paraId="2AE3A170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aktivně se zapojí do jednoduché konverzace, pozdraví a rozloučí se s dospělým i kamarádem 2-02</w:t>
            </w:r>
          </w:p>
          <w:p w14:paraId="79B51170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vyžádá si informaci o - jménu/ příjmení  2-01</w:t>
            </w:r>
          </w:p>
          <w:p w14:paraId="326AE807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vyplní v dotazníku údaje o svém jménu, příjmení, věku  4-02</w:t>
            </w:r>
          </w:p>
          <w:p w14:paraId="4A543593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používá sloveso „ to be“ – být – v jednotném čísle v přít. čase  2-02</w:t>
            </w:r>
          </w:p>
          <w:p w14:paraId="1B982ADC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rozumí  některým osobním zájmenům v jednoduchých pokynech učitele (I, you, he, she, it)  1-01</w:t>
            </w:r>
          </w:p>
          <w:p w14:paraId="37B10753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pozná barvy podle diktátu a dokáže je napsat  1-02</w:t>
            </w:r>
          </w:p>
          <w:p w14:paraId="1D72C6FB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vede krátký rozhovor na téma „Představování se“  2-01</w:t>
            </w:r>
          </w:p>
          <w:p w14:paraId="57485E21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 xml:space="preserve"> správně vyslovuje  známá slova, osvojí si psaní značek výslovnosti 2-02  </w:t>
            </w:r>
          </w:p>
          <w:p w14:paraId="0E4FF4C1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rozumí základním slovesům  1-02</w:t>
            </w:r>
          </w:p>
          <w:p w14:paraId="2C6D3EA5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tvoří věty pomocí slovesa „CAN“ – umět, moci   2-02</w:t>
            </w:r>
          </w:p>
          <w:p w14:paraId="7EA23B4C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rozumí slovní zásobě  slovní zásobě :„Hudební nástroje“ „Sport“  1-02</w:t>
            </w:r>
          </w:p>
          <w:p w14:paraId="7609120F" w14:textId="0AA53300" w:rsidR="004B2195" w:rsidRDefault="004B2195" w:rsidP="004B2195">
            <w:pPr>
              <w:ind w:left="360"/>
              <w:jc w:val="left"/>
            </w:pPr>
          </w:p>
        </w:tc>
        <w:tc>
          <w:tcPr>
            <w:tcW w:w="3600" w:type="dxa"/>
          </w:tcPr>
          <w:p w14:paraId="5506CCA6" w14:textId="77777777" w:rsidR="00517BE6" w:rsidRDefault="00517BE6" w:rsidP="00982147">
            <w:pPr>
              <w:jc w:val="left"/>
            </w:pPr>
          </w:p>
          <w:p w14:paraId="00E5D83F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Pozdravy - Greetings</w:t>
            </w:r>
          </w:p>
          <w:p w14:paraId="0CA5977F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Představování  - jméno, příjmení, otázky: What´s your name?</w:t>
            </w:r>
          </w:p>
          <w:p w14:paraId="47B195DD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Sloveso „to be“ – být</w:t>
            </w:r>
          </w:p>
          <w:p w14:paraId="02CF2381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Barvy – Colours</w:t>
            </w:r>
          </w:p>
          <w:p w14:paraId="5F91D059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Výslovnost</w:t>
            </w:r>
          </w:p>
          <w:p w14:paraId="77F2C0EB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CAN / CAN´ T</w:t>
            </w:r>
          </w:p>
          <w:p w14:paraId="36DFFF5E" w14:textId="77777777" w:rsidR="00517BE6" w:rsidRDefault="00517BE6" w:rsidP="00982147">
            <w:pPr>
              <w:jc w:val="left"/>
            </w:pPr>
          </w:p>
        </w:tc>
        <w:tc>
          <w:tcPr>
            <w:tcW w:w="2160" w:type="dxa"/>
          </w:tcPr>
          <w:p w14:paraId="4A5486B3" w14:textId="77777777" w:rsidR="00517BE6" w:rsidRDefault="00517BE6" w:rsidP="00982147">
            <w:r>
              <w:t xml:space="preserve"> </w:t>
            </w:r>
          </w:p>
          <w:p w14:paraId="27C05ACB" w14:textId="77777777" w:rsidR="00517BE6" w:rsidRDefault="00517BE6" w:rsidP="00982147"/>
          <w:p w14:paraId="1967E874" w14:textId="77777777" w:rsidR="00517BE6" w:rsidRDefault="00517BE6" w:rsidP="00982147">
            <w:r>
              <w:t xml:space="preserve"> GREETINGS</w:t>
            </w:r>
          </w:p>
          <w:p w14:paraId="424D614A" w14:textId="77777777" w:rsidR="00517BE6" w:rsidRDefault="00517BE6" w:rsidP="00982147"/>
          <w:p w14:paraId="2D9A21BC" w14:textId="77777777" w:rsidR="00517BE6" w:rsidRDefault="00517BE6" w:rsidP="00982147">
            <w:r>
              <w:t xml:space="preserve"> MUSICAL INSTRUMENTS</w:t>
            </w:r>
            <w:r>
              <w:br/>
            </w:r>
            <w:r>
              <w:br/>
              <w:t xml:space="preserve"> SPORTS</w:t>
            </w:r>
          </w:p>
        </w:tc>
        <w:tc>
          <w:tcPr>
            <w:tcW w:w="2012" w:type="dxa"/>
          </w:tcPr>
          <w:p w14:paraId="0D0CF893" w14:textId="77777777" w:rsidR="00517BE6" w:rsidRDefault="00517BE6" w:rsidP="00982147"/>
        </w:tc>
      </w:tr>
      <w:tr w:rsidR="00517BE6" w14:paraId="3185ADBE" w14:textId="77777777" w:rsidTr="00982147">
        <w:tc>
          <w:tcPr>
            <w:tcW w:w="6370" w:type="dxa"/>
          </w:tcPr>
          <w:p w14:paraId="79B187C5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Žák rozumí základním pokynům používaných při školní práci, umí pokyn sám vydat  1-01</w:t>
            </w:r>
          </w:p>
          <w:p w14:paraId="2AB276B2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rozumí  slovní zásobě „Domov, bydlení,  místnosti v domě“ 1-02</w:t>
            </w:r>
          </w:p>
          <w:p w14:paraId="1B805452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napíše jednoduché věty o svém domě, bytě  4-01</w:t>
            </w:r>
          </w:p>
          <w:p w14:paraId="252F9679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používá předložky místa při popisu místnosti   2-02</w:t>
            </w:r>
          </w:p>
          <w:p w14:paraId="2DAC5AC7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při popisu místnosti používá vazbu „ there is / there are“  2-02</w:t>
            </w:r>
          </w:p>
          <w:p w14:paraId="48234E52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 xml:space="preserve">rozumí číslům 1 – 20  v jednoduchém poslechovém textu  1-03     </w:t>
            </w:r>
          </w:p>
          <w:p w14:paraId="0D808B51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vyhledá osobní zájmena v textu( we, they) 3-01</w:t>
            </w:r>
          </w:p>
          <w:p w14:paraId="176D48A4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časuje sloveso „ to be“ ve všech osobách  2-02</w:t>
            </w:r>
          </w:p>
          <w:p w14:paraId="5688877B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Žák rozumí slovní zásobě : „ Zdraví a nemoci“  1-02</w:t>
            </w:r>
          </w:p>
          <w:p w14:paraId="4EC25399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aktivně používá běžné výrazy slovní zásoby „Jídlo, pití“  2-02</w:t>
            </w:r>
          </w:p>
          <w:p w14:paraId="100DED3A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čte krátké dialogy v učebnici  3-02</w:t>
            </w:r>
          </w:p>
          <w:p w14:paraId="015278FB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používá slovníček učebnice a svůj vlastní slovníček   3-01</w:t>
            </w:r>
          </w:p>
          <w:p w14:paraId="53F7DD6B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je schopen si vyžádat informaci o pojmenování předmětu či osoby (What´s this? Who is this?)  2-03</w:t>
            </w:r>
          </w:p>
          <w:p w14:paraId="66F64077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odpovídá na jednoduché otázky  2-03</w:t>
            </w:r>
          </w:p>
          <w:p w14:paraId="1013FE6F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lastRenderedPageBreak/>
              <w:t>u známých podstatných jmen tvoří množné číslo – pravidelné tvary  2-02</w:t>
            </w:r>
          </w:p>
          <w:p w14:paraId="6A149CB2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používá sloveso „ to be“ v jednoduchých otázkách a ve větě záporné  2-03</w:t>
            </w:r>
          </w:p>
          <w:p w14:paraId="33CC5798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časuje sloveso „ have got“- mít, užívá je ve větě (přít. čas)  2-02</w:t>
            </w:r>
          </w:p>
        </w:tc>
        <w:tc>
          <w:tcPr>
            <w:tcW w:w="3600" w:type="dxa"/>
          </w:tcPr>
          <w:p w14:paraId="41493085" w14:textId="77777777" w:rsidR="00517BE6" w:rsidRDefault="00517BE6" w:rsidP="00982147">
            <w:pPr>
              <w:ind w:left="65"/>
              <w:jc w:val="left"/>
            </w:pPr>
          </w:p>
          <w:p w14:paraId="2FD7310A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Pokyny – Commands</w:t>
            </w:r>
          </w:p>
          <w:p w14:paraId="6D81147D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Předložky místa</w:t>
            </w:r>
          </w:p>
          <w:p w14:paraId="0BFBE0AC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Členy  „the“ a „a/an“</w:t>
            </w:r>
          </w:p>
          <w:p w14:paraId="58E6D144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Vazba „there is / there are“</w:t>
            </w:r>
          </w:p>
          <w:p w14:paraId="29F7130B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Osobní zájmena</w:t>
            </w:r>
          </w:p>
          <w:p w14:paraId="06A251B6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Sloveso „ to be“ – být</w:t>
            </w:r>
          </w:p>
          <w:p w14:paraId="1C2555E3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Čísla 1 -20</w:t>
            </w:r>
          </w:p>
          <w:p w14:paraId="5F5CA3BB" w14:textId="77777777" w:rsidR="00517BE6" w:rsidRDefault="00517BE6" w:rsidP="00982147">
            <w:pPr>
              <w:jc w:val="left"/>
            </w:pPr>
          </w:p>
          <w:p w14:paraId="0002149B" w14:textId="77777777" w:rsidR="00517BE6" w:rsidRDefault="00517BE6" w:rsidP="00982147">
            <w:pPr>
              <w:jc w:val="left"/>
            </w:pPr>
          </w:p>
          <w:p w14:paraId="6ADD1F5A" w14:textId="77777777" w:rsidR="00517BE6" w:rsidRDefault="00517BE6" w:rsidP="00982147">
            <w:pPr>
              <w:jc w:val="left"/>
            </w:pPr>
          </w:p>
          <w:p w14:paraId="40089D82" w14:textId="77777777" w:rsidR="00517BE6" w:rsidRDefault="00517BE6" w:rsidP="00982147">
            <w:pPr>
              <w:jc w:val="left"/>
            </w:pPr>
          </w:p>
          <w:p w14:paraId="258F5587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Sloveso HAVE GOT</w:t>
            </w:r>
          </w:p>
          <w:p w14:paraId="06D0D298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Rozkazovací způsob</w:t>
            </w:r>
          </w:p>
          <w:p w14:paraId="142BCDB0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Neurčitý člen  a/an</w:t>
            </w:r>
          </w:p>
          <w:p w14:paraId="6F7EA2D0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lastRenderedPageBreak/>
              <w:t>Množné číslo podstatných jmen – pravidelné tvary</w:t>
            </w:r>
          </w:p>
          <w:p w14:paraId="68390982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Sloveso být – otázka, zápor</w:t>
            </w:r>
          </w:p>
          <w:p w14:paraId="6F2EBB7B" w14:textId="77777777" w:rsidR="00517BE6" w:rsidRDefault="00517BE6" w:rsidP="00982147">
            <w:pPr>
              <w:jc w:val="left"/>
            </w:pPr>
          </w:p>
          <w:p w14:paraId="6EDB562A" w14:textId="77777777" w:rsidR="00517BE6" w:rsidRDefault="00517BE6" w:rsidP="00982147">
            <w:pPr>
              <w:jc w:val="left"/>
            </w:pPr>
          </w:p>
          <w:p w14:paraId="6F858C74" w14:textId="77777777" w:rsidR="00517BE6" w:rsidRDefault="00517BE6" w:rsidP="00982147">
            <w:pPr>
              <w:jc w:val="left"/>
            </w:pPr>
          </w:p>
        </w:tc>
        <w:tc>
          <w:tcPr>
            <w:tcW w:w="2160" w:type="dxa"/>
          </w:tcPr>
          <w:p w14:paraId="716A4070" w14:textId="77777777" w:rsidR="00517BE6" w:rsidRDefault="00517BE6" w:rsidP="00982147"/>
          <w:p w14:paraId="14370419" w14:textId="77777777" w:rsidR="00517BE6" w:rsidRDefault="00517BE6" w:rsidP="00982147"/>
          <w:p w14:paraId="1DA4ECDB" w14:textId="77777777" w:rsidR="00517BE6" w:rsidRDefault="00517BE6" w:rsidP="00982147">
            <w:r>
              <w:t xml:space="preserve"> ROOMS  AND     FURNITURE</w:t>
            </w:r>
          </w:p>
          <w:p w14:paraId="5B1F42C2" w14:textId="77777777" w:rsidR="00517BE6" w:rsidRDefault="00517BE6" w:rsidP="00982147"/>
          <w:p w14:paraId="5950E4F7" w14:textId="77777777" w:rsidR="00517BE6" w:rsidRDefault="00517BE6" w:rsidP="00982147">
            <w:r>
              <w:t>AT HOME</w:t>
            </w:r>
          </w:p>
          <w:p w14:paraId="0F6CC56E" w14:textId="77777777" w:rsidR="00517BE6" w:rsidRDefault="00517BE6" w:rsidP="00982147"/>
          <w:p w14:paraId="5ADEBD70" w14:textId="77777777" w:rsidR="00517BE6" w:rsidRDefault="00517BE6" w:rsidP="00982147"/>
          <w:p w14:paraId="2E165F89" w14:textId="77777777" w:rsidR="00517BE6" w:rsidRDefault="00517BE6" w:rsidP="00982147"/>
          <w:p w14:paraId="2B5BC930" w14:textId="77777777" w:rsidR="00517BE6" w:rsidRDefault="00517BE6" w:rsidP="00982147"/>
          <w:p w14:paraId="7B41F5AC" w14:textId="77777777" w:rsidR="00517BE6" w:rsidRDefault="00517BE6" w:rsidP="00982147"/>
          <w:p w14:paraId="2C7AD361" w14:textId="77777777" w:rsidR="00517BE6" w:rsidRDefault="00517BE6" w:rsidP="00982147"/>
          <w:p w14:paraId="7F0BE882" w14:textId="77777777" w:rsidR="00517BE6" w:rsidRDefault="00517BE6" w:rsidP="00982147">
            <w:r>
              <w:t xml:space="preserve">  HEALTH  AND </w:t>
            </w:r>
          </w:p>
          <w:p w14:paraId="06E3ACE1" w14:textId="77777777" w:rsidR="00517BE6" w:rsidRDefault="00517BE6" w:rsidP="00982147">
            <w:r>
              <w:t xml:space="preserve">     ILLNESS</w:t>
            </w:r>
          </w:p>
          <w:p w14:paraId="676BEBB5" w14:textId="77777777" w:rsidR="00517BE6" w:rsidRDefault="00517BE6" w:rsidP="00982147"/>
          <w:p w14:paraId="323E72E5" w14:textId="77777777" w:rsidR="00517BE6" w:rsidRDefault="00517BE6" w:rsidP="00982147"/>
          <w:p w14:paraId="20CA8380" w14:textId="77777777" w:rsidR="00517BE6" w:rsidRDefault="00517BE6" w:rsidP="00982147">
            <w:r>
              <w:lastRenderedPageBreak/>
              <w:t xml:space="preserve">    FOOD</w:t>
            </w:r>
          </w:p>
        </w:tc>
        <w:tc>
          <w:tcPr>
            <w:tcW w:w="2012" w:type="dxa"/>
          </w:tcPr>
          <w:p w14:paraId="142383D8" w14:textId="77777777" w:rsidR="00517BE6" w:rsidRDefault="00517BE6" w:rsidP="00982147"/>
        </w:tc>
      </w:tr>
      <w:tr w:rsidR="00517BE6" w14:paraId="421E4EA7" w14:textId="77777777" w:rsidTr="00982147">
        <w:tc>
          <w:tcPr>
            <w:tcW w:w="6370" w:type="dxa"/>
          </w:tcPr>
          <w:p w14:paraId="7067154E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Žák rozumí základní slovní zásobě v tématu „Město“  1-02</w:t>
            </w:r>
          </w:p>
          <w:p w14:paraId="3DA955E2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při popisu města používá vhodné předložky místa  2-02</w:t>
            </w:r>
          </w:p>
          <w:p w14:paraId="2450A561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počítá od 1 do 100, správně vyslovuje, určí podle poslechu 1-03</w:t>
            </w:r>
          </w:p>
          <w:p w14:paraId="44E551C1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 xml:space="preserve">používá vhodná přídavná jména k popisu budov ve městě  4-01 </w:t>
            </w:r>
          </w:p>
          <w:p w14:paraId="2C7E38F3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odpovídá na otázky, sám se ptá na směr cesty  2-03</w:t>
            </w:r>
          </w:p>
          <w:p w14:paraId="015B81F8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je schopen jednoduše popsat budovy ve městě  2-02</w:t>
            </w:r>
          </w:p>
          <w:p w14:paraId="2E95C9B5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čte krátké dialogy v učebnici   3-02</w:t>
            </w:r>
          </w:p>
          <w:p w14:paraId="4367EA97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podle poslechu nahrávky doplňuje chybějící slova v textu  1-03</w:t>
            </w:r>
          </w:p>
          <w:p w14:paraId="1BE00216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píše plné i zkrácené tvary slovesa „ to be“ – být   4-0</w:t>
            </w:r>
          </w:p>
          <w:p w14:paraId="049F6CED" w14:textId="486D1589" w:rsidR="004B2195" w:rsidRDefault="004B2195" w:rsidP="004B2195">
            <w:pPr>
              <w:ind w:left="360"/>
              <w:jc w:val="left"/>
            </w:pPr>
          </w:p>
        </w:tc>
        <w:tc>
          <w:tcPr>
            <w:tcW w:w="3600" w:type="dxa"/>
          </w:tcPr>
          <w:p w14:paraId="73227598" w14:textId="77777777" w:rsidR="00517BE6" w:rsidRDefault="00517BE6" w:rsidP="00982147">
            <w:pPr>
              <w:ind w:left="65"/>
              <w:jc w:val="left"/>
            </w:pPr>
          </w:p>
          <w:p w14:paraId="0C063C96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Město, budovy ve městě, obchody</w:t>
            </w:r>
          </w:p>
          <w:p w14:paraId="664EFD6A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Vlastnosti – přídavná jména</w:t>
            </w:r>
          </w:p>
          <w:p w14:paraId="7F5CAAD0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Předložky místa</w:t>
            </w:r>
          </w:p>
          <w:p w14:paraId="2111EF91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Vazba  „there is / there are“</w:t>
            </w:r>
          </w:p>
          <w:p w14:paraId="482046D9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Čísla 1 – 100</w:t>
            </w:r>
          </w:p>
          <w:p w14:paraId="194ABD04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Sloveso „ to be“ – být</w:t>
            </w:r>
          </w:p>
          <w:p w14:paraId="6341EF2F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„directions“ – směr cesty</w:t>
            </w:r>
          </w:p>
        </w:tc>
        <w:tc>
          <w:tcPr>
            <w:tcW w:w="2160" w:type="dxa"/>
          </w:tcPr>
          <w:p w14:paraId="7381C8C5" w14:textId="77777777" w:rsidR="00517BE6" w:rsidRDefault="00517BE6" w:rsidP="00982147"/>
          <w:p w14:paraId="55002095" w14:textId="77777777" w:rsidR="00517BE6" w:rsidRDefault="00517BE6" w:rsidP="00982147"/>
          <w:p w14:paraId="00EEC714" w14:textId="77777777" w:rsidR="00517BE6" w:rsidRDefault="00517BE6" w:rsidP="00982147">
            <w:r>
              <w:t xml:space="preserve">   MY TOWN</w:t>
            </w:r>
          </w:p>
        </w:tc>
        <w:tc>
          <w:tcPr>
            <w:tcW w:w="2012" w:type="dxa"/>
          </w:tcPr>
          <w:p w14:paraId="635800A9" w14:textId="77777777" w:rsidR="00517BE6" w:rsidRDefault="00517BE6" w:rsidP="00982147"/>
        </w:tc>
      </w:tr>
      <w:tr w:rsidR="00517BE6" w14:paraId="79173F6C" w14:textId="77777777" w:rsidTr="00982147">
        <w:tc>
          <w:tcPr>
            <w:tcW w:w="6370" w:type="dxa"/>
          </w:tcPr>
          <w:p w14:paraId="1313A46F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Žák aktivně používá známá slovesa ve větě  2-02</w:t>
            </w:r>
          </w:p>
          <w:p w14:paraId="73980179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dodržuje ve větách pravidla přítomného času průběhového  2-02</w:t>
            </w:r>
          </w:p>
          <w:p w14:paraId="297D8647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napíše a přečte jednoduchý pozdrav, dopis 4-01</w:t>
            </w:r>
          </w:p>
          <w:p w14:paraId="4F952D6E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používá vhodná přídavná jména  2-02</w:t>
            </w:r>
          </w:p>
          <w:p w14:paraId="28FCB46C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tvoří otázky typu : „ Who/ What / Where…?“ 2-03</w:t>
            </w:r>
          </w:p>
          <w:p w14:paraId="01A25673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vyjmenuje některé ang. mluvící země, dokáže některé z nich ukázat na mapě,sdělí odkud je,zeptá se,odkud osoba pochází  2-03</w:t>
            </w:r>
          </w:p>
          <w:p w14:paraId="4BDB2AA1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připraví si a předvede krátký rozhovor na dané téma  2-01</w:t>
            </w:r>
          </w:p>
          <w:p w14:paraId="31FF4CD0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Žák rozumí krátkým textům obsahující slovíčka slovní zásoby „Počasí“   3-02</w:t>
            </w:r>
          </w:p>
          <w:p w14:paraId="2A32A334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vyjádří pomocí přídavných jmen vyjádří, jaké je počasí  2-02</w:t>
            </w:r>
          </w:p>
          <w:p w14:paraId="73ABBAFC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 xml:space="preserve">při psaní dodržuje pravidla používání neurčitého členu „a/ an“ 4-01  </w:t>
            </w:r>
          </w:p>
          <w:p w14:paraId="1E313F20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 xml:space="preserve">  tvoří otázky pomocí slovesa být ( „to be“)  2-03</w:t>
            </w:r>
          </w:p>
          <w:p w14:paraId="624F5F8D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při popisu doplňuje chybějící slova v textu podle poslechu ukázky   1-03</w:t>
            </w:r>
          </w:p>
          <w:p w14:paraId="1A119584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přeloží krátký text – popis obrázku  3-02</w:t>
            </w:r>
          </w:p>
          <w:p w14:paraId="151AE020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dodržuje správný slovosled anglické věty oznamovací a tázací   2-02</w:t>
            </w:r>
          </w:p>
          <w:p w14:paraId="2FA1B502" w14:textId="7BBCCD3F" w:rsidR="004B2195" w:rsidRDefault="004B2195" w:rsidP="004B2195">
            <w:pPr>
              <w:ind w:left="360"/>
              <w:jc w:val="left"/>
            </w:pPr>
          </w:p>
        </w:tc>
        <w:tc>
          <w:tcPr>
            <w:tcW w:w="3600" w:type="dxa"/>
          </w:tcPr>
          <w:p w14:paraId="69A9CF36" w14:textId="77777777" w:rsidR="00517BE6" w:rsidRDefault="00517BE6" w:rsidP="00982147">
            <w:pPr>
              <w:jc w:val="left"/>
            </w:pPr>
          </w:p>
          <w:p w14:paraId="327F4161" w14:textId="77777777" w:rsidR="00517BE6" w:rsidRDefault="00517BE6" w:rsidP="00982147">
            <w:pPr>
              <w:jc w:val="left"/>
            </w:pPr>
          </w:p>
          <w:p w14:paraId="56FBFC41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Přítomný čas průběhový</w:t>
            </w:r>
          </w:p>
          <w:p w14:paraId="1C093789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Psaní pohlednice</w:t>
            </w:r>
          </w:p>
          <w:p w14:paraId="28A44828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Členy „ the“ a „a/an“</w:t>
            </w:r>
          </w:p>
          <w:p w14:paraId="4170E1A6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Přídavná jména</w:t>
            </w:r>
          </w:p>
          <w:p w14:paraId="228D8336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Státy, země, kontinenty – Countries</w:t>
            </w:r>
          </w:p>
          <w:p w14:paraId="29EF634B" w14:textId="77777777" w:rsidR="00517BE6" w:rsidRDefault="00517BE6" w:rsidP="00681C33">
            <w:pPr>
              <w:numPr>
                <w:ilvl w:val="0"/>
                <w:numId w:val="73"/>
              </w:numPr>
              <w:tabs>
                <w:tab w:val="clear" w:pos="720"/>
                <w:tab w:val="num" w:pos="1440"/>
              </w:tabs>
              <w:ind w:left="360"/>
              <w:jc w:val="left"/>
            </w:pPr>
            <w:r>
              <w:t>„I´m from…“, „Where are you from?“</w:t>
            </w:r>
          </w:p>
          <w:p w14:paraId="5FC10252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Přídavná jména</w:t>
            </w:r>
          </w:p>
          <w:p w14:paraId="0A82E7F9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Neurčitý člen „a /an“</w:t>
            </w:r>
          </w:p>
          <w:p w14:paraId="5B09E950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CAN / CAN´ T</w:t>
            </w:r>
          </w:p>
          <w:p w14:paraId="26488233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Sloveso „ to be“</w:t>
            </w:r>
          </w:p>
          <w:p w14:paraId="46B793BA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Slovosled anglické věty – oznamovací, tázací</w:t>
            </w:r>
          </w:p>
          <w:p w14:paraId="0BAB1F10" w14:textId="77777777" w:rsidR="00517BE6" w:rsidRDefault="00517BE6" w:rsidP="00982147">
            <w:pPr>
              <w:jc w:val="left"/>
            </w:pPr>
          </w:p>
        </w:tc>
        <w:tc>
          <w:tcPr>
            <w:tcW w:w="2160" w:type="dxa"/>
          </w:tcPr>
          <w:p w14:paraId="3ED37025" w14:textId="77777777" w:rsidR="00517BE6" w:rsidRDefault="00517BE6" w:rsidP="00982147"/>
          <w:p w14:paraId="50821248" w14:textId="77777777" w:rsidR="00517BE6" w:rsidRDefault="00517BE6" w:rsidP="00982147"/>
          <w:p w14:paraId="29044201" w14:textId="77777777" w:rsidR="00517BE6" w:rsidRDefault="00517BE6" w:rsidP="00982147">
            <w:r>
              <w:t xml:space="preserve"> HOLIDAY  ACTIVITIES</w:t>
            </w:r>
          </w:p>
          <w:p w14:paraId="2364DEC8" w14:textId="77777777" w:rsidR="00517BE6" w:rsidRDefault="00517BE6" w:rsidP="00982147"/>
          <w:p w14:paraId="6FC35DE5" w14:textId="77777777" w:rsidR="00517BE6" w:rsidRDefault="00517BE6" w:rsidP="00982147"/>
          <w:p w14:paraId="34F5FFB8" w14:textId="77777777" w:rsidR="00517BE6" w:rsidRDefault="00517BE6" w:rsidP="00982147"/>
          <w:p w14:paraId="5C60147A" w14:textId="77777777" w:rsidR="00517BE6" w:rsidRDefault="00517BE6" w:rsidP="00982147"/>
          <w:p w14:paraId="6CFE75F7" w14:textId="77777777" w:rsidR="00517BE6" w:rsidRDefault="00517BE6" w:rsidP="00982147"/>
          <w:p w14:paraId="79008947" w14:textId="77777777" w:rsidR="00517BE6" w:rsidRDefault="00517BE6" w:rsidP="00982147"/>
          <w:p w14:paraId="249F4F12" w14:textId="77777777" w:rsidR="00517BE6" w:rsidRDefault="00517BE6" w:rsidP="00982147"/>
          <w:p w14:paraId="0EA93D22" w14:textId="77777777" w:rsidR="00517BE6" w:rsidRDefault="00517BE6" w:rsidP="00982147"/>
          <w:p w14:paraId="0D9B01CB" w14:textId="77777777" w:rsidR="00517BE6" w:rsidRDefault="00517BE6" w:rsidP="00982147"/>
          <w:p w14:paraId="0EA08451" w14:textId="77777777" w:rsidR="00517BE6" w:rsidRDefault="00517BE6" w:rsidP="00982147"/>
          <w:p w14:paraId="3F00DA69" w14:textId="77777777" w:rsidR="00517BE6" w:rsidRDefault="00517BE6" w:rsidP="00982147"/>
          <w:p w14:paraId="1EC7D6D2" w14:textId="77777777" w:rsidR="00517BE6" w:rsidRDefault="00517BE6" w:rsidP="00982147">
            <w:r>
              <w:t xml:space="preserve">  THE  WEATHER</w:t>
            </w:r>
          </w:p>
        </w:tc>
        <w:tc>
          <w:tcPr>
            <w:tcW w:w="2012" w:type="dxa"/>
          </w:tcPr>
          <w:p w14:paraId="7389069C" w14:textId="77777777" w:rsidR="00517BE6" w:rsidRDefault="00517BE6" w:rsidP="00982147"/>
          <w:p w14:paraId="6ACF8415" w14:textId="77777777" w:rsidR="00517BE6" w:rsidRDefault="00517BE6" w:rsidP="00982147"/>
          <w:p w14:paraId="360B0BBF" w14:textId="77777777" w:rsidR="00517BE6" w:rsidRDefault="00517BE6" w:rsidP="00982147"/>
          <w:p w14:paraId="60CE6A70" w14:textId="77777777" w:rsidR="00517BE6" w:rsidRDefault="00517BE6" w:rsidP="00982147"/>
          <w:p w14:paraId="69D63289" w14:textId="77777777" w:rsidR="00517BE6" w:rsidRDefault="00517BE6" w:rsidP="00982147"/>
          <w:p w14:paraId="595DA888" w14:textId="77777777" w:rsidR="00517BE6" w:rsidRDefault="00517BE6" w:rsidP="00982147"/>
        </w:tc>
      </w:tr>
      <w:tr w:rsidR="00517BE6" w14:paraId="5C01D43B" w14:textId="77777777" w:rsidTr="00982147">
        <w:tc>
          <w:tcPr>
            <w:tcW w:w="6370" w:type="dxa"/>
          </w:tcPr>
          <w:p w14:paraId="0BE90028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Žák rozumí názvům vyučovacích předmětů   1-02</w:t>
            </w:r>
          </w:p>
          <w:p w14:paraId="04B7C3FE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vytvoří jednoduchou konverzaci s užitím slovní zásoby vztahující se k tématu  2-01</w:t>
            </w:r>
          </w:p>
          <w:p w14:paraId="18E6A95D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napíše správně některé výrazy z tématu podle diktátu 1-02</w:t>
            </w:r>
          </w:p>
          <w:p w14:paraId="63FC1034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používá sloveso „ to have“ ve větách   2-02</w:t>
            </w:r>
          </w:p>
          <w:p w14:paraId="5806764D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lastRenderedPageBreak/>
              <w:t>seznámí se s přítomným časem prostým : „I like / I don´t like“  2-02</w:t>
            </w:r>
          </w:p>
          <w:p w14:paraId="0AF558E5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používá v rozhovoru dny v týdnu  2-01</w:t>
            </w:r>
          </w:p>
          <w:p w14:paraId="015FF268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napíše jednoduchý dopis o sobě svému kamarádovi, rodině  4-01</w:t>
            </w:r>
          </w:p>
          <w:p w14:paraId="58E32F82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vhodně spojuje věty spojkami „and“ a „but“  (a, ale)  4-01</w:t>
            </w:r>
          </w:p>
          <w:p w14:paraId="1EA2831E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tvoří množné číslo u známých podstatných jmen  2-02</w:t>
            </w:r>
          </w:p>
          <w:p w14:paraId="16631038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používá vhodné předložky při určování času a dne  2-02</w:t>
            </w:r>
          </w:p>
          <w:p w14:paraId="5B8CE2A0" w14:textId="4314F761" w:rsidR="004B2195" w:rsidRDefault="004B2195" w:rsidP="004B2195">
            <w:pPr>
              <w:ind w:left="360"/>
              <w:jc w:val="left"/>
            </w:pPr>
          </w:p>
        </w:tc>
        <w:tc>
          <w:tcPr>
            <w:tcW w:w="3600" w:type="dxa"/>
          </w:tcPr>
          <w:p w14:paraId="46DEEDF7" w14:textId="77777777" w:rsidR="00517BE6" w:rsidRDefault="00517BE6" w:rsidP="00982147">
            <w:pPr>
              <w:ind w:left="65"/>
              <w:jc w:val="left"/>
            </w:pPr>
          </w:p>
          <w:p w14:paraId="715BEE66" w14:textId="77777777" w:rsidR="00517BE6" w:rsidRDefault="00517BE6" w:rsidP="00681C33">
            <w:pPr>
              <w:numPr>
                <w:ilvl w:val="0"/>
                <w:numId w:val="73"/>
              </w:numPr>
              <w:tabs>
                <w:tab w:val="num" w:pos="1440"/>
              </w:tabs>
              <w:ind w:left="425"/>
              <w:jc w:val="left"/>
            </w:pPr>
            <w:r>
              <w:t>Dny v týdnu</w:t>
            </w:r>
          </w:p>
          <w:p w14:paraId="6ED5BECE" w14:textId="77777777" w:rsidR="00517BE6" w:rsidRDefault="00517BE6" w:rsidP="00681C33">
            <w:pPr>
              <w:numPr>
                <w:ilvl w:val="0"/>
                <w:numId w:val="73"/>
              </w:numPr>
              <w:tabs>
                <w:tab w:val="num" w:pos="1440"/>
              </w:tabs>
              <w:ind w:left="425"/>
              <w:jc w:val="left"/>
            </w:pPr>
            <w:r>
              <w:t>Sloveso „have got“ – mít</w:t>
            </w:r>
          </w:p>
          <w:p w14:paraId="1905D981" w14:textId="77777777" w:rsidR="00517BE6" w:rsidRDefault="00517BE6" w:rsidP="00681C33">
            <w:pPr>
              <w:numPr>
                <w:ilvl w:val="0"/>
                <w:numId w:val="73"/>
              </w:numPr>
              <w:tabs>
                <w:tab w:val="num" w:pos="1440"/>
              </w:tabs>
              <w:ind w:left="425"/>
              <w:jc w:val="left"/>
            </w:pPr>
            <w:r>
              <w:t>Spojka „ and, but“ (a, ale)</w:t>
            </w:r>
          </w:p>
          <w:p w14:paraId="1075D64D" w14:textId="77777777" w:rsidR="00517BE6" w:rsidRDefault="00517BE6" w:rsidP="00681C33">
            <w:pPr>
              <w:numPr>
                <w:ilvl w:val="0"/>
                <w:numId w:val="73"/>
              </w:numPr>
              <w:tabs>
                <w:tab w:val="num" w:pos="1440"/>
              </w:tabs>
              <w:ind w:left="425"/>
              <w:jc w:val="left"/>
            </w:pPr>
            <w:r>
              <w:t>Určování času - hodiny</w:t>
            </w:r>
          </w:p>
          <w:p w14:paraId="13AAF070" w14:textId="77777777" w:rsidR="00517BE6" w:rsidRDefault="00517BE6" w:rsidP="00681C33">
            <w:pPr>
              <w:numPr>
                <w:ilvl w:val="0"/>
                <w:numId w:val="73"/>
              </w:numPr>
              <w:tabs>
                <w:tab w:val="num" w:pos="1440"/>
              </w:tabs>
              <w:ind w:left="425"/>
              <w:jc w:val="left"/>
            </w:pPr>
            <w:r>
              <w:lastRenderedPageBreak/>
              <w:t xml:space="preserve">Množné číslo  </w:t>
            </w:r>
          </w:p>
          <w:p w14:paraId="1FD6AF76" w14:textId="77777777" w:rsidR="00517BE6" w:rsidRDefault="00517BE6" w:rsidP="00681C33">
            <w:pPr>
              <w:numPr>
                <w:ilvl w:val="0"/>
                <w:numId w:val="73"/>
              </w:numPr>
              <w:tabs>
                <w:tab w:val="num" w:pos="1440"/>
              </w:tabs>
              <w:ind w:left="425"/>
              <w:jc w:val="left"/>
            </w:pPr>
            <w:r>
              <w:t>Předložky času</w:t>
            </w:r>
          </w:p>
          <w:p w14:paraId="0A16133E" w14:textId="77777777" w:rsidR="00517BE6" w:rsidRDefault="00517BE6" w:rsidP="00681C33">
            <w:pPr>
              <w:numPr>
                <w:ilvl w:val="0"/>
                <w:numId w:val="73"/>
              </w:numPr>
              <w:tabs>
                <w:tab w:val="num" w:pos="1440"/>
              </w:tabs>
              <w:ind w:left="425"/>
              <w:jc w:val="left"/>
            </w:pPr>
            <w:r>
              <w:t>Přítomný čas prostý</w:t>
            </w:r>
          </w:p>
        </w:tc>
        <w:tc>
          <w:tcPr>
            <w:tcW w:w="2160" w:type="dxa"/>
          </w:tcPr>
          <w:p w14:paraId="0BECEF0B" w14:textId="77777777" w:rsidR="00517BE6" w:rsidRDefault="00517BE6" w:rsidP="00982147"/>
          <w:p w14:paraId="1B9B3158" w14:textId="77777777" w:rsidR="00517BE6" w:rsidRDefault="00517BE6" w:rsidP="00982147"/>
          <w:p w14:paraId="2BC0C739" w14:textId="77777777" w:rsidR="00517BE6" w:rsidRDefault="00517BE6" w:rsidP="00982147">
            <w:r>
              <w:t xml:space="preserve">      SCHOOL</w:t>
            </w:r>
          </w:p>
          <w:p w14:paraId="1DA7AFC6" w14:textId="77777777" w:rsidR="00517BE6" w:rsidRDefault="00517BE6" w:rsidP="00982147"/>
          <w:p w14:paraId="450EFF25" w14:textId="77777777" w:rsidR="00517BE6" w:rsidRDefault="00517BE6" w:rsidP="00982147"/>
          <w:p w14:paraId="6B5EFB77" w14:textId="77777777" w:rsidR="00517BE6" w:rsidRDefault="00517BE6" w:rsidP="00982147"/>
          <w:p w14:paraId="35E1F9F2" w14:textId="77777777" w:rsidR="00517BE6" w:rsidRDefault="00517BE6" w:rsidP="00982147"/>
          <w:p w14:paraId="393E7A2D" w14:textId="77777777" w:rsidR="00517BE6" w:rsidRDefault="00517BE6" w:rsidP="00982147"/>
          <w:p w14:paraId="2CE1F235" w14:textId="77777777" w:rsidR="00517BE6" w:rsidRDefault="00517BE6" w:rsidP="00982147"/>
          <w:p w14:paraId="73159745" w14:textId="77777777" w:rsidR="00517BE6" w:rsidRDefault="00517BE6" w:rsidP="00982147"/>
        </w:tc>
        <w:tc>
          <w:tcPr>
            <w:tcW w:w="2012" w:type="dxa"/>
          </w:tcPr>
          <w:p w14:paraId="1E591EDD" w14:textId="77777777" w:rsidR="00517BE6" w:rsidRDefault="00517BE6" w:rsidP="00982147"/>
        </w:tc>
      </w:tr>
      <w:tr w:rsidR="00517BE6" w14:paraId="251EAFC5" w14:textId="77777777" w:rsidTr="00982147">
        <w:tc>
          <w:tcPr>
            <w:tcW w:w="6370" w:type="dxa"/>
          </w:tcPr>
          <w:p w14:paraId="4D37D45E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Žák vyjmenuje různé druhy TV pořadů   2-02</w:t>
            </w:r>
          </w:p>
          <w:p w14:paraId="71DAFA6E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 xml:space="preserve">aktivně užívá známých přídavných jmen k popisu televizního </w:t>
            </w:r>
            <w:r>
              <w:br/>
              <w:t>pořadu   2-02</w:t>
            </w:r>
          </w:p>
          <w:p w14:paraId="78C63775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tvoří otázky v přítomném čase prostém  2-03</w:t>
            </w:r>
          </w:p>
          <w:p w14:paraId="674A7A1D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vyjádří, který pořad se mu líbí / nelíbí  2-03</w:t>
            </w:r>
          </w:p>
          <w:p w14:paraId="2F3B990E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odpovídá na otázky na určení času a dne  2-03</w:t>
            </w:r>
          </w:p>
          <w:p w14:paraId="1C6B84DB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čte krátké dialogy v učebnici  3-02</w:t>
            </w:r>
          </w:p>
          <w:p w14:paraId="63D48612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přeloží krátký text – popis pořadu  3-02</w:t>
            </w:r>
          </w:p>
          <w:p w14:paraId="6B284970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vyhledá v textu informace o anglických velikonočních zvycích   3-01</w:t>
            </w:r>
          </w:p>
          <w:p w14:paraId="3AE568CE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počítá od 1 – 100, správně vyslovuje, určí podle poslechu  1-03</w:t>
            </w:r>
          </w:p>
          <w:p w14:paraId="039632EB" w14:textId="7171EEDC" w:rsidR="004B2195" w:rsidRDefault="004B2195" w:rsidP="004B2195">
            <w:pPr>
              <w:ind w:left="360"/>
              <w:jc w:val="left"/>
            </w:pPr>
          </w:p>
        </w:tc>
        <w:tc>
          <w:tcPr>
            <w:tcW w:w="3600" w:type="dxa"/>
          </w:tcPr>
          <w:p w14:paraId="342C2422" w14:textId="77777777" w:rsidR="00517BE6" w:rsidRDefault="00517BE6" w:rsidP="00982147">
            <w:pPr>
              <w:ind w:left="65"/>
              <w:jc w:val="left"/>
            </w:pPr>
          </w:p>
          <w:p w14:paraId="1C730020" w14:textId="77777777" w:rsidR="00517BE6" w:rsidRDefault="00517BE6" w:rsidP="00681C33">
            <w:pPr>
              <w:numPr>
                <w:ilvl w:val="0"/>
                <w:numId w:val="73"/>
              </w:numPr>
              <w:tabs>
                <w:tab w:val="num" w:pos="1440"/>
              </w:tabs>
              <w:ind w:left="425"/>
              <w:jc w:val="left"/>
            </w:pPr>
            <w:r>
              <w:t>Přítomný čas prostý</w:t>
            </w:r>
          </w:p>
          <w:p w14:paraId="02D881F4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Hodiny</w:t>
            </w:r>
          </w:p>
          <w:p w14:paraId="46FE1534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Dny v týdnu</w:t>
            </w:r>
          </w:p>
          <w:p w14:paraId="1C804223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</w:p>
          <w:p w14:paraId="7F7605D0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Přídavná jména</w:t>
            </w:r>
          </w:p>
          <w:p w14:paraId="6DC9F93E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Velikonoce – „Easter“</w:t>
            </w:r>
          </w:p>
          <w:p w14:paraId="786BA2F3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Čísla 1 - 100</w:t>
            </w:r>
          </w:p>
          <w:p w14:paraId="545745FA" w14:textId="77777777" w:rsidR="00517BE6" w:rsidRDefault="00517BE6" w:rsidP="00982147">
            <w:pPr>
              <w:jc w:val="left"/>
            </w:pPr>
          </w:p>
          <w:p w14:paraId="332471D8" w14:textId="77777777" w:rsidR="00517BE6" w:rsidRDefault="00517BE6" w:rsidP="00982147">
            <w:pPr>
              <w:jc w:val="left"/>
            </w:pPr>
          </w:p>
        </w:tc>
        <w:tc>
          <w:tcPr>
            <w:tcW w:w="2160" w:type="dxa"/>
          </w:tcPr>
          <w:p w14:paraId="18304622" w14:textId="77777777" w:rsidR="00517BE6" w:rsidRDefault="00517BE6" w:rsidP="00982147"/>
          <w:p w14:paraId="0EFF57F4" w14:textId="77777777" w:rsidR="00517BE6" w:rsidRDefault="00517BE6" w:rsidP="00982147"/>
          <w:p w14:paraId="74DDD7B2" w14:textId="77777777" w:rsidR="00517BE6" w:rsidRDefault="00517BE6" w:rsidP="00982147">
            <w:r>
              <w:t xml:space="preserve">   TV    PROGRAMMES</w:t>
            </w:r>
          </w:p>
          <w:p w14:paraId="7DA8C05F" w14:textId="77777777" w:rsidR="00517BE6" w:rsidRDefault="00517BE6" w:rsidP="00982147"/>
          <w:p w14:paraId="4DE8EE54" w14:textId="77777777" w:rsidR="00517BE6" w:rsidRDefault="00517BE6" w:rsidP="00982147">
            <w:r>
              <w:t xml:space="preserve">   EASTER</w:t>
            </w:r>
          </w:p>
        </w:tc>
        <w:tc>
          <w:tcPr>
            <w:tcW w:w="2012" w:type="dxa"/>
          </w:tcPr>
          <w:p w14:paraId="7C0BE30E" w14:textId="77777777" w:rsidR="00517BE6" w:rsidRDefault="00517BE6" w:rsidP="00982147"/>
          <w:p w14:paraId="6F12886B" w14:textId="77777777" w:rsidR="00517BE6" w:rsidRDefault="00517BE6" w:rsidP="00982147"/>
          <w:p w14:paraId="35086649" w14:textId="77777777" w:rsidR="00517BE6" w:rsidRDefault="00517BE6" w:rsidP="00982147"/>
          <w:p w14:paraId="1E48CA46" w14:textId="77777777" w:rsidR="00517BE6" w:rsidRDefault="00517BE6" w:rsidP="00982147"/>
          <w:p w14:paraId="6984AB68" w14:textId="77777777" w:rsidR="00517BE6" w:rsidRDefault="00517BE6" w:rsidP="00982147"/>
          <w:p w14:paraId="21B095AA" w14:textId="77777777" w:rsidR="00517BE6" w:rsidRDefault="00517BE6" w:rsidP="00982147"/>
          <w:p w14:paraId="0E6A6F48" w14:textId="77777777" w:rsidR="00517BE6" w:rsidRDefault="00517BE6" w:rsidP="00982147"/>
          <w:p w14:paraId="243BCC70" w14:textId="77777777" w:rsidR="00517BE6" w:rsidRDefault="00517BE6" w:rsidP="00A75C95"/>
        </w:tc>
      </w:tr>
      <w:tr w:rsidR="00517BE6" w14:paraId="312277D3" w14:textId="77777777" w:rsidTr="00982147">
        <w:tc>
          <w:tcPr>
            <w:tcW w:w="6370" w:type="dxa"/>
          </w:tcPr>
          <w:p w14:paraId="1B2B5369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Žák vyjmenuje několik běžných činností v oblasti sportu, zájmů   2-02</w:t>
            </w:r>
          </w:p>
          <w:p w14:paraId="682BB44A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rozumí základní  slovní zásobě témat „Sport“, „ Hudební nástroje“ 1-02</w:t>
            </w:r>
          </w:p>
          <w:p w14:paraId="6FB07038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rozumí významu slovesa „can“ – umět, moci  v pokynech učitele 1-01</w:t>
            </w:r>
          </w:p>
          <w:p w14:paraId="5ECDFF6A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je schopen sloveso „can“ časovat v přítomném čase a jeho prostřednictvím vyjádřit své schopnosti či schopnosti jiných  2-02</w:t>
            </w:r>
          </w:p>
          <w:p w14:paraId="1FCC7514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používá sloveso „can“ v otázce, na otázku umí odpovědět  2-03</w:t>
            </w:r>
          </w:p>
          <w:p w14:paraId="01B44581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přečte krátký text o některém sportu v učebnici  3-02</w:t>
            </w:r>
          </w:p>
          <w:p w14:paraId="7BDB130B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připraví si a předvede rozhovor o svých zálibách  2-01</w:t>
            </w:r>
          </w:p>
          <w:p w14:paraId="1E767B25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vyplní jednoduchý dotazník o svých zálibách  4-02</w:t>
            </w:r>
          </w:p>
          <w:p w14:paraId="425F0572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užívá krátké odpovědi v přítomném čase prostém  2-03</w:t>
            </w:r>
          </w:p>
          <w:p w14:paraId="2A9E45C3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doplní chybějící informace do textu podle poslechu nahrávky  1-03</w:t>
            </w:r>
          </w:p>
          <w:p w14:paraId="5260B96F" w14:textId="0DF27C7B" w:rsidR="004B2195" w:rsidRDefault="004B2195" w:rsidP="004B2195">
            <w:pPr>
              <w:ind w:left="360"/>
              <w:jc w:val="left"/>
            </w:pPr>
          </w:p>
        </w:tc>
        <w:tc>
          <w:tcPr>
            <w:tcW w:w="3600" w:type="dxa"/>
          </w:tcPr>
          <w:p w14:paraId="63B6BB0D" w14:textId="77777777" w:rsidR="00517BE6" w:rsidRDefault="00517BE6" w:rsidP="00982147">
            <w:pPr>
              <w:jc w:val="left"/>
            </w:pPr>
          </w:p>
          <w:p w14:paraId="7432D8DB" w14:textId="77777777" w:rsidR="00517BE6" w:rsidRDefault="00517BE6" w:rsidP="00982147">
            <w:pPr>
              <w:jc w:val="left"/>
            </w:pPr>
          </w:p>
          <w:p w14:paraId="5DB6426B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Dny v týdnu</w:t>
            </w:r>
          </w:p>
          <w:p w14:paraId="341EDC43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Zájmy, koníčky – „My hobbies“</w:t>
            </w:r>
          </w:p>
          <w:p w14:paraId="1EF4C491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CAN/CAN´T – sloveso moci/umět</w:t>
            </w:r>
          </w:p>
          <w:p w14:paraId="2F25BA6E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Přítomný čas prostý</w:t>
            </w:r>
          </w:p>
          <w:p w14:paraId="556DD9F0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 xml:space="preserve">Slovní zásoba – slovesa </w:t>
            </w:r>
          </w:p>
          <w:p w14:paraId="724EAD11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(sport, hudební nástroje)</w:t>
            </w:r>
          </w:p>
          <w:p w14:paraId="4F52600F" w14:textId="77777777" w:rsidR="00517BE6" w:rsidRDefault="00517BE6" w:rsidP="00982147">
            <w:pPr>
              <w:jc w:val="left"/>
            </w:pPr>
          </w:p>
          <w:p w14:paraId="263BF518" w14:textId="77777777" w:rsidR="00517BE6" w:rsidRDefault="00517BE6" w:rsidP="00982147">
            <w:pPr>
              <w:jc w:val="left"/>
            </w:pPr>
          </w:p>
        </w:tc>
        <w:tc>
          <w:tcPr>
            <w:tcW w:w="2160" w:type="dxa"/>
          </w:tcPr>
          <w:p w14:paraId="653664CC" w14:textId="77777777" w:rsidR="00517BE6" w:rsidRDefault="00517BE6" w:rsidP="00982147"/>
          <w:p w14:paraId="72C5C018" w14:textId="77777777" w:rsidR="00517BE6" w:rsidRDefault="00517BE6" w:rsidP="00982147"/>
          <w:p w14:paraId="27675EB1" w14:textId="77777777" w:rsidR="00517BE6" w:rsidRDefault="00517BE6" w:rsidP="00982147"/>
          <w:p w14:paraId="43A87D73" w14:textId="77777777" w:rsidR="00517BE6" w:rsidRDefault="00517BE6" w:rsidP="00982147">
            <w:r>
              <w:t xml:space="preserve">   HOBBIES</w:t>
            </w:r>
          </w:p>
        </w:tc>
        <w:tc>
          <w:tcPr>
            <w:tcW w:w="2012" w:type="dxa"/>
          </w:tcPr>
          <w:p w14:paraId="31E173C1" w14:textId="77777777" w:rsidR="00517BE6" w:rsidRDefault="00517BE6" w:rsidP="00982147"/>
        </w:tc>
      </w:tr>
      <w:tr w:rsidR="00517BE6" w14:paraId="4C93FCD3" w14:textId="77777777" w:rsidTr="00982147">
        <w:tc>
          <w:tcPr>
            <w:tcW w:w="6370" w:type="dxa"/>
          </w:tcPr>
          <w:p w14:paraId="125BA2C9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Žák rozumí názvům známých zvířat  1-02</w:t>
            </w:r>
          </w:p>
          <w:p w14:paraId="6080B749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podle poslechu nahrávky doplňuje chybějící informace v textu  1-03</w:t>
            </w:r>
          </w:p>
          <w:p w14:paraId="45044330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odpovídá na otázky o zvířatech   2-03</w:t>
            </w:r>
          </w:p>
          <w:p w14:paraId="4F924FD8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používá otázku v přítomném čase prostém  2-03</w:t>
            </w:r>
          </w:p>
          <w:p w14:paraId="3B0DEF48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ve spolupráci se spolužáky tvoří krátké rozhovory  2-01</w:t>
            </w:r>
          </w:p>
          <w:p w14:paraId="20A16085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popíše, kde zvířata žijí, jejich zvyky, jak se od sebe liší</w:t>
            </w:r>
          </w:p>
          <w:p w14:paraId="6A008D1B" w14:textId="77777777" w:rsidR="00517BE6" w:rsidRDefault="00517BE6" w:rsidP="00982147">
            <w:pPr>
              <w:ind w:left="360"/>
              <w:jc w:val="left"/>
            </w:pPr>
            <w:r>
              <w:t>( the same / different) 2-01</w:t>
            </w:r>
          </w:p>
          <w:p w14:paraId="323226E4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zeptá se na oblíbené zvíře pomocí přídavného jména „favourite“  2-03</w:t>
            </w:r>
          </w:p>
          <w:p w14:paraId="490AC9C0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dodržuje slovosled anglické věty  4-01</w:t>
            </w:r>
          </w:p>
          <w:p w14:paraId="3DEAAB2F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lastRenderedPageBreak/>
              <w:t>osvojí si běžné výrazy v oblasti „Příroda“ – vyhledá potřebné informace v textu (plants, grass,…) 3-01</w:t>
            </w:r>
          </w:p>
          <w:p w14:paraId="6EB5FB25" w14:textId="77777777" w:rsidR="00517BE6" w:rsidRDefault="00517BE6" w:rsidP="00982147">
            <w:pPr>
              <w:jc w:val="left"/>
            </w:pPr>
          </w:p>
        </w:tc>
        <w:tc>
          <w:tcPr>
            <w:tcW w:w="3600" w:type="dxa"/>
          </w:tcPr>
          <w:p w14:paraId="5670A8CF" w14:textId="77777777" w:rsidR="00517BE6" w:rsidRDefault="00517BE6" w:rsidP="00982147">
            <w:pPr>
              <w:ind w:left="65"/>
              <w:jc w:val="left"/>
            </w:pPr>
          </w:p>
          <w:p w14:paraId="3B08FC78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 xml:space="preserve"> Přítomný čas prostý</w:t>
            </w:r>
          </w:p>
          <w:p w14:paraId="62CA5751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 xml:space="preserve"> Slovní zásoba - zvířata</w:t>
            </w:r>
          </w:p>
          <w:p w14:paraId="0784A275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 xml:space="preserve"> příroda</w:t>
            </w:r>
          </w:p>
          <w:p w14:paraId="065928CA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 xml:space="preserve"> Slovosled věty</w:t>
            </w:r>
          </w:p>
          <w:p w14:paraId="257E8F66" w14:textId="77777777" w:rsidR="00517BE6" w:rsidRDefault="00517BE6" w:rsidP="00982147">
            <w:pPr>
              <w:ind w:left="65"/>
              <w:jc w:val="left"/>
            </w:pPr>
            <w:r>
              <w:t xml:space="preserve"> Přídavná jména – synonyma, antonyma</w:t>
            </w:r>
          </w:p>
        </w:tc>
        <w:tc>
          <w:tcPr>
            <w:tcW w:w="2160" w:type="dxa"/>
          </w:tcPr>
          <w:p w14:paraId="034FF082" w14:textId="77777777" w:rsidR="00517BE6" w:rsidRDefault="00517BE6" w:rsidP="00982147"/>
          <w:p w14:paraId="2CCA6466" w14:textId="77777777" w:rsidR="00517BE6" w:rsidRDefault="00517BE6" w:rsidP="00982147"/>
          <w:p w14:paraId="6B7A673C" w14:textId="77777777" w:rsidR="00517BE6" w:rsidRDefault="00517BE6" w:rsidP="00982147">
            <w:r>
              <w:t xml:space="preserve">   ANIMALS</w:t>
            </w:r>
          </w:p>
        </w:tc>
        <w:tc>
          <w:tcPr>
            <w:tcW w:w="2012" w:type="dxa"/>
          </w:tcPr>
          <w:p w14:paraId="51D752E5" w14:textId="77777777" w:rsidR="00517BE6" w:rsidRDefault="00517BE6" w:rsidP="00982147"/>
        </w:tc>
      </w:tr>
    </w:tbl>
    <w:p w14:paraId="6456F820" w14:textId="77777777" w:rsidR="00517BE6" w:rsidRDefault="00517BE6" w:rsidP="00517BE6">
      <w:pPr>
        <w:ind w:left="360"/>
      </w:pPr>
    </w:p>
    <w:p w14:paraId="7779DCC8" w14:textId="77777777" w:rsidR="00517BE6" w:rsidRDefault="00517BE6" w:rsidP="00517BE6">
      <w:pPr>
        <w:ind w:left="360"/>
      </w:pPr>
    </w:p>
    <w:p w14:paraId="1917D9D9" w14:textId="77777777" w:rsidR="00517BE6" w:rsidRDefault="00517BE6" w:rsidP="00517BE6"/>
    <w:p w14:paraId="430D109B" w14:textId="77777777" w:rsidR="00517BE6" w:rsidRDefault="00517BE6" w:rsidP="00517BE6"/>
    <w:p w14:paraId="6742DBAE" w14:textId="77777777" w:rsidR="00517BE6" w:rsidRDefault="00517BE6" w:rsidP="00517BE6">
      <w:pPr>
        <w:rPr>
          <w:sz w:val="3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sz w:val="32"/>
          <w:szCs w:val="28"/>
        </w:rPr>
        <w:t>5.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813"/>
        <w:gridCol w:w="3397"/>
        <w:gridCol w:w="1615"/>
        <w:gridCol w:w="2167"/>
      </w:tblGrid>
      <w:tr w:rsidR="00517BE6" w:rsidRPr="006B4DB2" w14:paraId="5A761DFE" w14:textId="77777777" w:rsidTr="00982147">
        <w:tc>
          <w:tcPr>
            <w:tcW w:w="6910" w:type="dxa"/>
            <w:vAlign w:val="center"/>
          </w:tcPr>
          <w:p w14:paraId="0AF28618" w14:textId="77777777" w:rsidR="00517BE6" w:rsidRPr="006B4DB2" w:rsidRDefault="00517BE6" w:rsidP="00A27BCA">
            <w:pPr>
              <w:ind w:left="180"/>
              <w:jc w:val="center"/>
              <w:rPr>
                <w:szCs w:val="20"/>
              </w:rPr>
            </w:pPr>
            <w:r w:rsidRPr="006B4DB2">
              <w:rPr>
                <w:b/>
                <w:bCs/>
                <w:szCs w:val="20"/>
              </w:rPr>
              <w:t>Ročníkové</w:t>
            </w:r>
            <w:r w:rsidRPr="006B4DB2">
              <w:rPr>
                <w:szCs w:val="20"/>
              </w:rPr>
              <w:t xml:space="preserve"> </w:t>
            </w:r>
            <w:r w:rsidRPr="006B4DB2">
              <w:rPr>
                <w:b/>
                <w:bCs/>
                <w:szCs w:val="20"/>
              </w:rPr>
              <w:t>výstupy</w:t>
            </w:r>
          </w:p>
        </w:tc>
        <w:tc>
          <w:tcPr>
            <w:tcW w:w="3420" w:type="dxa"/>
            <w:vAlign w:val="center"/>
          </w:tcPr>
          <w:p w14:paraId="150EFF11" w14:textId="77777777" w:rsidR="00517BE6" w:rsidRPr="006B4DB2" w:rsidRDefault="00517BE6" w:rsidP="00982147">
            <w:pPr>
              <w:jc w:val="center"/>
              <w:rPr>
                <w:szCs w:val="20"/>
              </w:rPr>
            </w:pPr>
            <w:r w:rsidRPr="006B4DB2">
              <w:rPr>
                <w:b/>
                <w:bCs/>
                <w:szCs w:val="20"/>
              </w:rPr>
              <w:t>Učivo</w:t>
            </w:r>
          </w:p>
        </w:tc>
        <w:tc>
          <w:tcPr>
            <w:tcW w:w="1620" w:type="dxa"/>
            <w:vAlign w:val="center"/>
          </w:tcPr>
          <w:p w14:paraId="7B5BF96D" w14:textId="77777777" w:rsidR="00517BE6" w:rsidRPr="006B4DB2" w:rsidRDefault="00517BE6" w:rsidP="00982147">
            <w:pPr>
              <w:jc w:val="center"/>
              <w:rPr>
                <w:b/>
                <w:bCs/>
                <w:szCs w:val="20"/>
              </w:rPr>
            </w:pPr>
            <w:r w:rsidRPr="006B4DB2">
              <w:rPr>
                <w:b/>
                <w:bCs/>
                <w:szCs w:val="20"/>
              </w:rPr>
              <w:t>Téma</w:t>
            </w:r>
          </w:p>
        </w:tc>
        <w:tc>
          <w:tcPr>
            <w:tcW w:w="2192" w:type="dxa"/>
            <w:vAlign w:val="center"/>
          </w:tcPr>
          <w:p w14:paraId="127CCB07" w14:textId="77777777" w:rsidR="00517BE6" w:rsidRPr="006B4DB2" w:rsidRDefault="00517BE6" w:rsidP="00982147">
            <w:pPr>
              <w:jc w:val="center"/>
              <w:rPr>
                <w:b/>
                <w:bCs/>
                <w:szCs w:val="20"/>
              </w:rPr>
            </w:pPr>
            <w:r w:rsidRPr="006B4DB2">
              <w:rPr>
                <w:b/>
                <w:bCs/>
                <w:szCs w:val="20"/>
              </w:rPr>
              <w:t>Průřezová témata,</w:t>
            </w:r>
          </w:p>
          <w:p w14:paraId="58858BE8" w14:textId="77777777" w:rsidR="00517BE6" w:rsidRPr="006B4DB2" w:rsidRDefault="00517BE6" w:rsidP="00982147">
            <w:pPr>
              <w:jc w:val="center"/>
              <w:rPr>
                <w:b/>
                <w:bCs/>
                <w:szCs w:val="20"/>
              </w:rPr>
            </w:pPr>
            <w:r w:rsidRPr="006B4DB2">
              <w:rPr>
                <w:b/>
                <w:bCs/>
                <w:szCs w:val="20"/>
              </w:rPr>
              <w:t>kontexty a přesahy,</w:t>
            </w:r>
          </w:p>
          <w:p w14:paraId="16551E3F" w14:textId="77777777" w:rsidR="00517BE6" w:rsidRPr="006B4DB2" w:rsidRDefault="00517BE6" w:rsidP="00982147">
            <w:pPr>
              <w:jc w:val="center"/>
              <w:rPr>
                <w:b/>
                <w:bCs/>
                <w:szCs w:val="20"/>
              </w:rPr>
            </w:pPr>
            <w:r w:rsidRPr="006B4DB2">
              <w:rPr>
                <w:b/>
                <w:bCs/>
                <w:szCs w:val="20"/>
              </w:rPr>
              <w:t>další poznámky</w:t>
            </w:r>
          </w:p>
        </w:tc>
      </w:tr>
      <w:tr w:rsidR="006C3950" w:rsidRPr="006C3950" w14:paraId="72310BFA" w14:textId="77777777" w:rsidTr="00982147">
        <w:tc>
          <w:tcPr>
            <w:tcW w:w="6910" w:type="dxa"/>
          </w:tcPr>
          <w:p w14:paraId="00698194" w14:textId="77777777" w:rsidR="00517BE6" w:rsidRPr="006C3950" w:rsidRDefault="00517BE6" w:rsidP="00681C33">
            <w:pPr>
              <w:numPr>
                <w:ilvl w:val="0"/>
                <w:numId w:val="73"/>
              </w:numPr>
              <w:ind w:left="360"/>
            </w:pPr>
            <w:r w:rsidRPr="006C3950">
              <w:t>Žák se umí představit, uvést se do kolektivu, používá vhodné pozdravy a základní fráze při představování    2-02</w:t>
            </w:r>
          </w:p>
          <w:p w14:paraId="6A9CB83F" w14:textId="77777777" w:rsidR="00517BE6" w:rsidRPr="006C3950" w:rsidRDefault="00517BE6" w:rsidP="00681C33">
            <w:pPr>
              <w:numPr>
                <w:ilvl w:val="0"/>
                <w:numId w:val="73"/>
              </w:numPr>
              <w:ind w:left="360"/>
            </w:pPr>
            <w:r w:rsidRPr="006C3950">
              <w:t>je schopen vyžádat si  informace o věku, jménu, bydlišti  2-01</w:t>
            </w:r>
          </w:p>
          <w:p w14:paraId="19552C8C" w14:textId="77777777" w:rsidR="00517BE6" w:rsidRPr="006C3950" w:rsidRDefault="00517BE6" w:rsidP="00681C33">
            <w:pPr>
              <w:numPr>
                <w:ilvl w:val="0"/>
                <w:numId w:val="73"/>
              </w:numPr>
              <w:ind w:left="360"/>
            </w:pPr>
            <w:r w:rsidRPr="006C3950">
              <w:t>vyplní osobní údaje do formuláře 4-02</w:t>
            </w:r>
          </w:p>
          <w:p w14:paraId="739AA8AF" w14:textId="77777777" w:rsidR="00517BE6" w:rsidRPr="006C3950" w:rsidRDefault="00517BE6" w:rsidP="00681C33">
            <w:pPr>
              <w:numPr>
                <w:ilvl w:val="0"/>
                <w:numId w:val="73"/>
              </w:numPr>
              <w:ind w:left="360"/>
            </w:pPr>
            <w:r w:rsidRPr="006C3950">
              <w:t>vysloví jednoduchou žádost či prosbu nebo omluvu  2-02</w:t>
            </w:r>
          </w:p>
          <w:p w14:paraId="0F4639C3" w14:textId="77777777" w:rsidR="00517BE6" w:rsidRPr="006C3950" w:rsidRDefault="00517BE6" w:rsidP="00681C33">
            <w:pPr>
              <w:numPr>
                <w:ilvl w:val="0"/>
                <w:numId w:val="73"/>
              </w:numPr>
              <w:ind w:left="360"/>
            </w:pPr>
            <w:r w:rsidRPr="006C3950">
              <w:t>rozumí anglické výslovnosti, sám používá značky výslovnosti anglických hlásek   1-02</w:t>
            </w:r>
          </w:p>
          <w:p w14:paraId="1422AECE" w14:textId="77777777" w:rsidR="00517BE6" w:rsidRPr="006C3950" w:rsidRDefault="00517BE6" w:rsidP="00681C33">
            <w:pPr>
              <w:numPr>
                <w:ilvl w:val="0"/>
                <w:numId w:val="73"/>
              </w:numPr>
              <w:ind w:left="360"/>
            </w:pPr>
            <w:r w:rsidRPr="006C3950">
              <w:t>z jednoduchého rozhovoru (poslech. ukázky) je schopen zaznamenat čísla od 0 – 100 a podá informaci o věku osoby, tel.čísle, počtu osob apod.  1-03</w:t>
            </w:r>
          </w:p>
          <w:p w14:paraId="1198DAD2" w14:textId="77777777" w:rsidR="00517BE6" w:rsidRPr="006C3950" w:rsidRDefault="00517BE6" w:rsidP="00681C33">
            <w:pPr>
              <w:numPr>
                <w:ilvl w:val="0"/>
                <w:numId w:val="73"/>
              </w:numPr>
              <w:ind w:left="360"/>
            </w:pPr>
            <w:r w:rsidRPr="006C3950">
              <w:t>ovládá základní číslovky do 100, správně zapíše a vyslovuje  4-01</w:t>
            </w:r>
          </w:p>
          <w:p w14:paraId="300F76CB" w14:textId="77777777" w:rsidR="00517BE6" w:rsidRPr="006C3950" w:rsidRDefault="00517BE6" w:rsidP="00681C33">
            <w:pPr>
              <w:numPr>
                <w:ilvl w:val="0"/>
                <w:numId w:val="73"/>
              </w:numPr>
              <w:ind w:left="360"/>
            </w:pPr>
            <w:r w:rsidRPr="006C3950">
              <w:t>zvládá časování sloves „</w:t>
            </w:r>
            <w:r w:rsidRPr="006C3950">
              <w:rPr>
                <w:i/>
              </w:rPr>
              <w:t xml:space="preserve"> to be“ </w:t>
            </w:r>
            <w:r w:rsidRPr="006C3950">
              <w:t xml:space="preserve">a </w:t>
            </w:r>
            <w:r w:rsidRPr="006C3950">
              <w:rPr>
                <w:i/>
              </w:rPr>
              <w:t xml:space="preserve">„ to have“  </w:t>
            </w:r>
            <w:r w:rsidRPr="006C3950">
              <w:rPr>
                <w:iCs/>
              </w:rPr>
              <w:t xml:space="preserve"> 2-03</w:t>
            </w:r>
          </w:p>
          <w:p w14:paraId="5C4D0EAE" w14:textId="77777777" w:rsidR="00517BE6" w:rsidRPr="006C3950" w:rsidRDefault="00517BE6" w:rsidP="00681C33">
            <w:pPr>
              <w:numPr>
                <w:ilvl w:val="0"/>
                <w:numId w:val="73"/>
              </w:numPr>
              <w:ind w:left="360"/>
            </w:pPr>
            <w:r w:rsidRPr="006C3950">
              <w:t>rozumí jednoduchým pokynům, dokáže je sám použít   1-01</w:t>
            </w:r>
          </w:p>
          <w:p w14:paraId="13390740" w14:textId="77777777" w:rsidR="00517BE6" w:rsidRPr="006C3950" w:rsidRDefault="00517BE6" w:rsidP="00681C33">
            <w:pPr>
              <w:numPr>
                <w:ilvl w:val="0"/>
                <w:numId w:val="73"/>
              </w:numPr>
              <w:ind w:left="360"/>
            </w:pPr>
            <w:r w:rsidRPr="006C3950">
              <w:t xml:space="preserve">používá členy </w:t>
            </w:r>
            <w:r w:rsidRPr="006C3950">
              <w:rPr>
                <w:i/>
              </w:rPr>
              <w:t>„ a/an</w:t>
            </w:r>
            <w:r w:rsidRPr="006C3950">
              <w:t xml:space="preserve"> a </w:t>
            </w:r>
            <w:r w:rsidRPr="006C3950">
              <w:rPr>
                <w:i/>
              </w:rPr>
              <w:t>„ the“</w:t>
            </w:r>
            <w:r w:rsidRPr="006C3950">
              <w:t xml:space="preserve"> v běžném spojení s podstatnými jmény  2-02</w:t>
            </w:r>
          </w:p>
          <w:p w14:paraId="02565BA1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 w:rsidRPr="006C3950">
              <w:t>ovládá osobní a přivlastňovací zájmena, používá je ve větách  2-02</w:t>
            </w:r>
          </w:p>
          <w:p w14:paraId="0DD7D428" w14:textId="14E723D5" w:rsidR="004B2195" w:rsidRPr="006C3950" w:rsidRDefault="004B2195" w:rsidP="004B2195">
            <w:pPr>
              <w:ind w:left="360"/>
            </w:pPr>
          </w:p>
        </w:tc>
        <w:tc>
          <w:tcPr>
            <w:tcW w:w="3420" w:type="dxa"/>
          </w:tcPr>
          <w:p w14:paraId="2BF2B4F6" w14:textId="77777777" w:rsidR="00517BE6" w:rsidRPr="006C3950" w:rsidRDefault="00517BE6" w:rsidP="00982147">
            <w:pPr>
              <w:ind w:left="65"/>
              <w:jc w:val="left"/>
            </w:pPr>
          </w:p>
          <w:p w14:paraId="1914FE36" w14:textId="77777777" w:rsidR="00517BE6" w:rsidRPr="006C3950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 w:rsidRPr="006C3950">
              <w:t>Opakování ze 4. ročníku</w:t>
            </w:r>
          </w:p>
          <w:p w14:paraId="556923F9" w14:textId="77777777" w:rsidR="00517BE6" w:rsidRPr="006C3950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 w:rsidRPr="006C3950">
              <w:t xml:space="preserve">Sloveso „ </w:t>
            </w:r>
            <w:r w:rsidRPr="006C3950">
              <w:rPr>
                <w:i/>
              </w:rPr>
              <w:t>to be“</w:t>
            </w:r>
            <w:r w:rsidRPr="006C3950">
              <w:t xml:space="preserve"> - být</w:t>
            </w:r>
          </w:p>
          <w:p w14:paraId="3D95F6CD" w14:textId="77777777" w:rsidR="00517BE6" w:rsidRPr="006C3950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 w:rsidRPr="006C3950">
              <w:t xml:space="preserve">Sloveso </w:t>
            </w:r>
            <w:r w:rsidRPr="006C3950">
              <w:rPr>
                <w:i/>
              </w:rPr>
              <w:t>„ to have“</w:t>
            </w:r>
            <w:r w:rsidRPr="006C3950">
              <w:t>- mít</w:t>
            </w:r>
          </w:p>
          <w:p w14:paraId="3D29ED2A" w14:textId="77777777" w:rsidR="00517BE6" w:rsidRPr="006C3950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 w:rsidRPr="006C3950">
              <w:t xml:space="preserve">Pozdravy – </w:t>
            </w:r>
            <w:r w:rsidRPr="006C3950">
              <w:rPr>
                <w:i/>
              </w:rPr>
              <w:t>Greetings</w:t>
            </w:r>
          </w:p>
          <w:p w14:paraId="0C7C442B" w14:textId="77777777" w:rsidR="00517BE6" w:rsidRPr="006C3950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 w:rsidRPr="006C3950">
              <w:t>Představování</w:t>
            </w:r>
          </w:p>
          <w:p w14:paraId="164FEC48" w14:textId="77777777" w:rsidR="00517BE6" w:rsidRPr="006C3950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 w:rsidRPr="006C3950">
              <w:t xml:space="preserve">Země, státy – </w:t>
            </w:r>
            <w:r w:rsidRPr="006C3950">
              <w:rPr>
                <w:i/>
              </w:rPr>
              <w:t>Countries</w:t>
            </w:r>
          </w:p>
          <w:p w14:paraId="132844A6" w14:textId="77777777" w:rsidR="00517BE6" w:rsidRPr="006C3950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 w:rsidRPr="006C3950">
              <w:t xml:space="preserve">Čísla – </w:t>
            </w:r>
            <w:r w:rsidRPr="006C3950">
              <w:rPr>
                <w:i/>
              </w:rPr>
              <w:t>Numbers</w:t>
            </w:r>
          </w:p>
          <w:p w14:paraId="0ADE5A84" w14:textId="77777777" w:rsidR="00517BE6" w:rsidRPr="006C3950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 w:rsidRPr="006C3950">
              <w:t xml:space="preserve">Pokyny – </w:t>
            </w:r>
            <w:r w:rsidRPr="006C3950">
              <w:rPr>
                <w:i/>
              </w:rPr>
              <w:t>Instructions</w:t>
            </w:r>
          </w:p>
          <w:p w14:paraId="0F433500" w14:textId="77777777" w:rsidR="00517BE6" w:rsidRPr="006C3950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 w:rsidRPr="006C3950">
              <w:t xml:space="preserve">Členy </w:t>
            </w:r>
            <w:r w:rsidRPr="006C3950">
              <w:rPr>
                <w:i/>
              </w:rPr>
              <w:t xml:space="preserve">„a/ an“ </w:t>
            </w:r>
            <w:r w:rsidRPr="006C3950">
              <w:t>a „</w:t>
            </w:r>
            <w:r w:rsidRPr="006C3950">
              <w:rPr>
                <w:i/>
              </w:rPr>
              <w:t>the“</w:t>
            </w:r>
          </w:p>
          <w:p w14:paraId="2054F993" w14:textId="77777777" w:rsidR="00517BE6" w:rsidRPr="006C3950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 w:rsidRPr="006C3950">
              <w:t>Zájmena – osobní, přivlastňovací</w:t>
            </w:r>
          </w:p>
        </w:tc>
        <w:tc>
          <w:tcPr>
            <w:tcW w:w="1620" w:type="dxa"/>
          </w:tcPr>
          <w:p w14:paraId="76F73532" w14:textId="77777777" w:rsidR="00517BE6" w:rsidRPr="006C3950" w:rsidRDefault="00517BE6" w:rsidP="00982147"/>
          <w:p w14:paraId="04C0B33B" w14:textId="77777777" w:rsidR="00517BE6" w:rsidRPr="006C3950" w:rsidRDefault="00517BE6" w:rsidP="00982147"/>
          <w:p w14:paraId="6FA89FD8" w14:textId="77777777" w:rsidR="00517BE6" w:rsidRPr="006C3950" w:rsidRDefault="00517BE6" w:rsidP="00982147"/>
          <w:p w14:paraId="33091143" w14:textId="77777777" w:rsidR="00517BE6" w:rsidRPr="006C3950" w:rsidRDefault="00517BE6" w:rsidP="00982147">
            <w:r w:rsidRPr="006C3950">
              <w:t xml:space="preserve"> COUNTRIES</w:t>
            </w:r>
          </w:p>
        </w:tc>
        <w:tc>
          <w:tcPr>
            <w:tcW w:w="2192" w:type="dxa"/>
          </w:tcPr>
          <w:p w14:paraId="7DE8117A" w14:textId="77777777" w:rsidR="00517BE6" w:rsidRPr="006C3950" w:rsidRDefault="00E17EB8" w:rsidP="00982147">
            <w:r w:rsidRPr="006C3950">
              <w:t>OSV9 - Kooperace a kompetice</w:t>
            </w:r>
          </w:p>
          <w:p w14:paraId="4AF362DD" w14:textId="77777777" w:rsidR="00517BE6" w:rsidRPr="006C3950" w:rsidRDefault="00517BE6" w:rsidP="00982147"/>
          <w:p w14:paraId="7624A7B3" w14:textId="77777777" w:rsidR="00517BE6" w:rsidRPr="006C3950" w:rsidRDefault="00517BE6" w:rsidP="00982147"/>
          <w:p w14:paraId="7742820C" w14:textId="77777777" w:rsidR="00517BE6" w:rsidRPr="006C3950" w:rsidRDefault="00517BE6" w:rsidP="00982147"/>
          <w:p w14:paraId="4D8408A9" w14:textId="77777777" w:rsidR="00517BE6" w:rsidRPr="006C3950" w:rsidRDefault="00517BE6" w:rsidP="00982147"/>
          <w:p w14:paraId="5D4D1070" w14:textId="77777777" w:rsidR="00517BE6" w:rsidRPr="006C3950" w:rsidRDefault="00517BE6" w:rsidP="00982147"/>
          <w:p w14:paraId="707C78BE" w14:textId="77777777" w:rsidR="00517BE6" w:rsidRPr="006C3950" w:rsidRDefault="00517BE6" w:rsidP="00982147"/>
        </w:tc>
      </w:tr>
      <w:tr w:rsidR="00517BE6" w14:paraId="6FF3D4B7" w14:textId="77777777" w:rsidTr="00982147">
        <w:tc>
          <w:tcPr>
            <w:tcW w:w="6910" w:type="dxa"/>
          </w:tcPr>
          <w:p w14:paraId="5EA578DE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>Žák rozumí výslovnosti anglické abecedy   1-02</w:t>
            </w:r>
          </w:p>
          <w:p w14:paraId="0D1AD104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>hláskuje své jméno a příjmení, zapíše hláskovaná slova do formuláře  4-02</w:t>
            </w:r>
          </w:p>
          <w:p w14:paraId="58D13D4D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>ovládá základní předložky místa, je schopen pomocí předložek a vazby „</w:t>
            </w:r>
            <w:r>
              <w:rPr>
                <w:i/>
              </w:rPr>
              <w:t>there is/ are“</w:t>
            </w:r>
            <w:r>
              <w:t xml:space="preserve"> popsat umístění osoby, věci apod.  4-01</w:t>
            </w:r>
          </w:p>
          <w:p w14:paraId="6E298B50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>vyhledá v textu vlastníka věcí, osob pomocí přivlastňování „</w:t>
            </w:r>
            <w:r>
              <w:rPr>
                <w:i/>
              </w:rPr>
              <w:t>-´s“</w:t>
            </w:r>
            <w:r>
              <w:t>, rozumí otázce „</w:t>
            </w:r>
            <w:r>
              <w:rPr>
                <w:i/>
              </w:rPr>
              <w:t>Whose is this…?“</w:t>
            </w:r>
            <w:r>
              <w:t xml:space="preserve"> – Čí je …?    3-01</w:t>
            </w:r>
          </w:p>
          <w:p w14:paraId="4AD25BD2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>tvoří množné číslo podstatných jmen   2-02</w:t>
            </w:r>
          </w:p>
          <w:p w14:paraId="03196687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>tvoří množné číslo některých nepravidelných tvarů podstatných jmen  2-03</w:t>
            </w:r>
          </w:p>
          <w:p w14:paraId="007EF75A" w14:textId="77777777" w:rsidR="00517BE6" w:rsidRDefault="00517BE6" w:rsidP="00982147"/>
        </w:tc>
        <w:tc>
          <w:tcPr>
            <w:tcW w:w="3420" w:type="dxa"/>
          </w:tcPr>
          <w:p w14:paraId="21E3F4EB" w14:textId="77777777" w:rsidR="00517BE6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>
              <w:t xml:space="preserve">Abeceda – </w:t>
            </w:r>
            <w:r>
              <w:rPr>
                <w:i/>
              </w:rPr>
              <w:t>Alphabet</w:t>
            </w:r>
            <w:r>
              <w:t xml:space="preserve"> – hláskování, výslovnost</w:t>
            </w:r>
          </w:p>
          <w:p w14:paraId="41378ED7" w14:textId="77777777" w:rsidR="00517BE6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>
              <w:t>Školní potřeby</w:t>
            </w:r>
          </w:p>
          <w:p w14:paraId="0B6FB300" w14:textId="77777777" w:rsidR="00517BE6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>
              <w:t xml:space="preserve">Lidské tělo – </w:t>
            </w:r>
            <w:r>
              <w:rPr>
                <w:i/>
              </w:rPr>
              <w:t>Body</w:t>
            </w:r>
          </w:p>
          <w:p w14:paraId="5732BD8C" w14:textId="77777777" w:rsidR="00517BE6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>
              <w:t xml:space="preserve">Opakování vazby </w:t>
            </w:r>
            <w:r>
              <w:rPr>
                <w:i/>
              </w:rPr>
              <w:t>„ There is/are“</w:t>
            </w:r>
          </w:p>
          <w:p w14:paraId="509E86B0" w14:textId="77777777" w:rsidR="00517BE6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>
              <w:t xml:space="preserve">Přivlastňování </w:t>
            </w:r>
            <w:r>
              <w:rPr>
                <w:i/>
              </w:rPr>
              <w:t>„-´s“, „Whose?“</w:t>
            </w:r>
          </w:p>
          <w:p w14:paraId="6CA1FE2D" w14:textId="77777777" w:rsidR="00517BE6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>
              <w:t>Předložky místa</w:t>
            </w:r>
          </w:p>
          <w:p w14:paraId="1DA1084C" w14:textId="77777777" w:rsidR="00517BE6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>
              <w:t>Množné číslo</w:t>
            </w:r>
          </w:p>
        </w:tc>
        <w:tc>
          <w:tcPr>
            <w:tcW w:w="1620" w:type="dxa"/>
          </w:tcPr>
          <w:p w14:paraId="45C82081" w14:textId="77777777" w:rsidR="00517BE6" w:rsidRDefault="00517BE6" w:rsidP="00982147"/>
          <w:p w14:paraId="2993C6FD" w14:textId="77777777" w:rsidR="00517BE6" w:rsidRDefault="00517BE6" w:rsidP="00982147"/>
          <w:p w14:paraId="25458E63" w14:textId="77777777" w:rsidR="00517BE6" w:rsidRDefault="00517BE6" w:rsidP="00982147">
            <w:r>
              <w:t>CLASSROOM</w:t>
            </w:r>
          </w:p>
          <w:p w14:paraId="78742176" w14:textId="77777777" w:rsidR="00517BE6" w:rsidRDefault="00517BE6" w:rsidP="00982147">
            <w:r>
              <w:t xml:space="preserve">     THINGS</w:t>
            </w:r>
          </w:p>
        </w:tc>
        <w:tc>
          <w:tcPr>
            <w:tcW w:w="2192" w:type="dxa"/>
          </w:tcPr>
          <w:p w14:paraId="1A34A03C" w14:textId="77777777" w:rsidR="00517BE6" w:rsidRDefault="00517BE6" w:rsidP="00982147"/>
        </w:tc>
      </w:tr>
      <w:tr w:rsidR="00517BE6" w14:paraId="20A68D99" w14:textId="77777777" w:rsidTr="00982147">
        <w:tc>
          <w:tcPr>
            <w:tcW w:w="6910" w:type="dxa"/>
          </w:tcPr>
          <w:p w14:paraId="78347626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>Žák sestaví a napíše pohlednici či krátký dopis, vhodně formuluje věty  4-01</w:t>
            </w:r>
          </w:p>
          <w:p w14:paraId="0FA591CF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>správně vyplňuje údaje o adrese  4-02</w:t>
            </w:r>
          </w:p>
          <w:p w14:paraId="5DD76B5E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lastRenderedPageBreak/>
              <w:t xml:space="preserve">jednoduše požádá o základní potraviny nebo jiné zboží, dokáže vyjádřit jejich množství a využívá ukaz.zájmen – </w:t>
            </w:r>
            <w:r>
              <w:rPr>
                <w:i/>
              </w:rPr>
              <w:t xml:space="preserve">„this, these“ </w:t>
            </w:r>
            <w:r>
              <w:rPr>
                <w:iCs/>
              </w:rPr>
              <w:t xml:space="preserve">  2-03</w:t>
            </w:r>
          </w:p>
          <w:p w14:paraId="2C3EE5B1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>sestaví jednoduchý rozhovor o nakupování, zeptá se na cenu („</w:t>
            </w:r>
            <w:r>
              <w:rPr>
                <w:i/>
              </w:rPr>
              <w:t>How much…?“</w:t>
            </w:r>
            <w:r>
              <w:t>), využívá známé fráze    2-01</w:t>
            </w:r>
          </w:p>
          <w:p w14:paraId="03FE8A66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>je schopen využít znalosti číslovek při placení   2-01</w:t>
            </w:r>
          </w:p>
          <w:p w14:paraId="57102F63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 xml:space="preserve">rozumí  názvům dní v týdnu  1-02  </w:t>
            </w:r>
          </w:p>
          <w:p w14:paraId="22F6DBFB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>používá správně předložky času  (</w:t>
            </w:r>
            <w:r>
              <w:rPr>
                <w:i/>
              </w:rPr>
              <w:t>„on Monday, in the evening“)</w:t>
            </w:r>
            <w:r>
              <w:rPr>
                <w:iCs/>
              </w:rPr>
              <w:t xml:space="preserve">  2-02</w:t>
            </w:r>
          </w:p>
          <w:p w14:paraId="7361FF0D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>rozumí krátkému textu o škole, rozvrhu hodin, vyučovacích  předmětech  3-02</w:t>
            </w:r>
          </w:p>
          <w:p w14:paraId="69937E67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>v rozhovoru využívá vazby „</w:t>
            </w:r>
            <w:r>
              <w:rPr>
                <w:i/>
              </w:rPr>
              <w:t>have got“</w:t>
            </w:r>
            <w:r>
              <w:t xml:space="preserve"> – v přítomném čase  2-01</w:t>
            </w:r>
          </w:p>
          <w:p w14:paraId="118291E2" w14:textId="4605DA46" w:rsidR="004B2195" w:rsidRDefault="004B2195" w:rsidP="004B2195">
            <w:pPr>
              <w:ind w:left="360"/>
            </w:pPr>
          </w:p>
        </w:tc>
        <w:tc>
          <w:tcPr>
            <w:tcW w:w="3420" w:type="dxa"/>
          </w:tcPr>
          <w:p w14:paraId="59233DD4" w14:textId="77777777" w:rsidR="00517BE6" w:rsidRDefault="00517BE6" w:rsidP="00982147">
            <w:pPr>
              <w:jc w:val="left"/>
            </w:pPr>
            <w:r>
              <w:lastRenderedPageBreak/>
              <w:t xml:space="preserve">       Dopis, pohlednice – </w:t>
            </w:r>
            <w:r>
              <w:rPr>
                <w:i/>
              </w:rPr>
              <w:t>A letter</w:t>
            </w:r>
          </w:p>
          <w:p w14:paraId="3807C6BB" w14:textId="77777777" w:rsidR="00517BE6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>
              <w:t xml:space="preserve">Nakupování – </w:t>
            </w:r>
            <w:r>
              <w:rPr>
                <w:i/>
              </w:rPr>
              <w:t>Shopping</w:t>
            </w:r>
          </w:p>
          <w:p w14:paraId="1D5FD02C" w14:textId="77777777" w:rsidR="00517BE6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>
              <w:t xml:space="preserve">Školní rozvrh – </w:t>
            </w:r>
            <w:r>
              <w:rPr>
                <w:i/>
              </w:rPr>
              <w:t>Timetable</w:t>
            </w:r>
          </w:p>
          <w:p w14:paraId="7FC1F276" w14:textId="77777777" w:rsidR="00517BE6" w:rsidRDefault="00517BE6" w:rsidP="00982147">
            <w:pPr>
              <w:ind w:left="65"/>
              <w:jc w:val="left"/>
            </w:pPr>
          </w:p>
          <w:p w14:paraId="4E7F87D6" w14:textId="77777777" w:rsidR="00517BE6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>
              <w:t>Dny v týdnu</w:t>
            </w:r>
          </w:p>
          <w:p w14:paraId="0D8AF709" w14:textId="77777777" w:rsidR="00517BE6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>
              <w:t xml:space="preserve">Opak. vazby </w:t>
            </w:r>
            <w:r>
              <w:rPr>
                <w:i/>
              </w:rPr>
              <w:t>„have got“</w:t>
            </w:r>
            <w:r>
              <w:t>-mít</w:t>
            </w:r>
          </w:p>
          <w:p w14:paraId="2733C307" w14:textId="77777777" w:rsidR="00517BE6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>
              <w:t>Zájmena  - ukazovací</w:t>
            </w:r>
          </w:p>
          <w:p w14:paraId="07CDA436" w14:textId="77777777" w:rsidR="00517BE6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>
              <w:t>Předložky času (</w:t>
            </w:r>
            <w:r>
              <w:rPr>
                <w:i/>
              </w:rPr>
              <w:t>in, on, at)</w:t>
            </w:r>
          </w:p>
        </w:tc>
        <w:tc>
          <w:tcPr>
            <w:tcW w:w="1620" w:type="dxa"/>
          </w:tcPr>
          <w:p w14:paraId="772155B9" w14:textId="77777777" w:rsidR="00517BE6" w:rsidRDefault="00517BE6" w:rsidP="00982147"/>
          <w:p w14:paraId="54E29D8E" w14:textId="77777777" w:rsidR="00517BE6" w:rsidRDefault="00517BE6" w:rsidP="00982147">
            <w:r>
              <w:t xml:space="preserve"> SHOPPING</w:t>
            </w:r>
          </w:p>
        </w:tc>
        <w:tc>
          <w:tcPr>
            <w:tcW w:w="2192" w:type="dxa"/>
          </w:tcPr>
          <w:p w14:paraId="14C33A76" w14:textId="77777777" w:rsidR="00517BE6" w:rsidRDefault="00517BE6" w:rsidP="00982147"/>
        </w:tc>
      </w:tr>
      <w:tr w:rsidR="00517BE6" w14:paraId="0B3BC943" w14:textId="77777777" w:rsidTr="00982147">
        <w:tc>
          <w:tcPr>
            <w:tcW w:w="6910" w:type="dxa"/>
          </w:tcPr>
          <w:p w14:paraId="3092DA0F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>Žák vyhledá v textu informaci o čase   3-01</w:t>
            </w:r>
          </w:p>
          <w:p w14:paraId="0CC44320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>je schopen na základě poslechu zaznamenat správný čas   1-03</w:t>
            </w:r>
          </w:p>
          <w:p w14:paraId="604FD5A6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>správně vyjmenuje části dne, využívá správně předložek  2-02</w:t>
            </w:r>
          </w:p>
          <w:p w14:paraId="71C435E4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 xml:space="preserve">přečte krátký text v učebnici, vyhledá potřebnou  informaci 3-01 </w:t>
            </w:r>
          </w:p>
          <w:p w14:paraId="0F545DF2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>pojmenuje měsíce v roce a roční období, používá vhodné předložky 2-02</w:t>
            </w:r>
          </w:p>
          <w:p w14:paraId="32A4D8F8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>rozumí sl. zásobě tématu „ kalendář“, zná názvy běžných svátků – Vánoce, Velikonoce, Den sv. Valentýna  1-02</w:t>
            </w:r>
          </w:p>
          <w:p w14:paraId="79246394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>srovnává tradice a zvyky o svátcích v různých zemích a kontinentech  4-01</w:t>
            </w:r>
          </w:p>
          <w:p w14:paraId="040D1B88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>zná řadové číslovky, je schopen označit pořadí  1-02</w:t>
            </w:r>
          </w:p>
          <w:p w14:paraId="05E5E024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>pomocí řadových číslovek vyjádří přesné datum   2-03</w:t>
            </w:r>
          </w:p>
          <w:p w14:paraId="780EC333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>rozumí pokynům a otázkám učitele  1-01</w:t>
            </w:r>
          </w:p>
          <w:p w14:paraId="5ED46D3D" w14:textId="5A65377E" w:rsidR="004B2195" w:rsidRDefault="004B2195" w:rsidP="004B2195">
            <w:pPr>
              <w:ind w:left="360"/>
            </w:pPr>
          </w:p>
        </w:tc>
        <w:tc>
          <w:tcPr>
            <w:tcW w:w="3420" w:type="dxa"/>
          </w:tcPr>
          <w:p w14:paraId="166FA4CA" w14:textId="77777777" w:rsidR="00517BE6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>
              <w:t xml:space="preserve">Hodiny – </w:t>
            </w:r>
            <w:r>
              <w:rPr>
                <w:i/>
              </w:rPr>
              <w:t>Time</w:t>
            </w:r>
          </w:p>
          <w:p w14:paraId="541194E0" w14:textId="77777777" w:rsidR="00517BE6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>
              <w:t>Části dne + předložky</w:t>
            </w:r>
          </w:p>
          <w:p w14:paraId="418937C2" w14:textId="77777777" w:rsidR="00517BE6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>
              <w:t>Kalendář, měsíce + předložky</w:t>
            </w:r>
          </w:p>
          <w:p w14:paraId="482CD3E9" w14:textId="77777777" w:rsidR="00517BE6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>
              <w:t>Řadové číslovky</w:t>
            </w:r>
          </w:p>
          <w:p w14:paraId="7ACA6197" w14:textId="77777777" w:rsidR="00517BE6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>
              <w:t>Datum</w:t>
            </w:r>
          </w:p>
          <w:p w14:paraId="410ED6CA" w14:textId="77777777" w:rsidR="00517BE6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>
              <w:t>Tradice, zvyky – porovnání oslavy Vánoc, Velikonoc, Dne sv. Valentýna v různých zemích</w:t>
            </w:r>
          </w:p>
        </w:tc>
        <w:tc>
          <w:tcPr>
            <w:tcW w:w="1620" w:type="dxa"/>
          </w:tcPr>
          <w:p w14:paraId="7152E3D0" w14:textId="77777777" w:rsidR="00517BE6" w:rsidRDefault="00517BE6" w:rsidP="00982147"/>
          <w:p w14:paraId="13FA9A00" w14:textId="77777777" w:rsidR="00517BE6" w:rsidRDefault="00517BE6" w:rsidP="00982147">
            <w:r>
              <w:t xml:space="preserve"> TIME</w:t>
            </w:r>
          </w:p>
        </w:tc>
        <w:tc>
          <w:tcPr>
            <w:tcW w:w="2192" w:type="dxa"/>
          </w:tcPr>
          <w:p w14:paraId="0FF2BA29" w14:textId="77777777" w:rsidR="00517BE6" w:rsidRDefault="00517BE6" w:rsidP="00982147"/>
          <w:p w14:paraId="6DDC674C" w14:textId="77777777" w:rsidR="00517BE6" w:rsidRDefault="00517BE6" w:rsidP="00982147"/>
          <w:p w14:paraId="3B73B57D" w14:textId="77777777" w:rsidR="00517BE6" w:rsidRDefault="00517BE6" w:rsidP="00982147"/>
          <w:p w14:paraId="61063F05" w14:textId="77777777" w:rsidR="00517BE6" w:rsidRDefault="00517BE6" w:rsidP="00982147"/>
          <w:p w14:paraId="47AC8F03" w14:textId="77777777" w:rsidR="00517BE6" w:rsidRDefault="00517BE6" w:rsidP="00982147"/>
          <w:p w14:paraId="41F74B05" w14:textId="77777777" w:rsidR="00517BE6" w:rsidRDefault="00517BE6" w:rsidP="00982147"/>
          <w:p w14:paraId="4705CBFE" w14:textId="77777777" w:rsidR="00517BE6" w:rsidRDefault="00517BE6" w:rsidP="00982147"/>
          <w:p w14:paraId="446FAC8F" w14:textId="77777777" w:rsidR="00517BE6" w:rsidRDefault="00517BE6" w:rsidP="00982147">
            <w:r>
              <w:t xml:space="preserve"> </w:t>
            </w:r>
          </w:p>
        </w:tc>
      </w:tr>
      <w:tr w:rsidR="00517BE6" w14:paraId="277EE5A1" w14:textId="77777777" w:rsidTr="00982147">
        <w:tc>
          <w:tcPr>
            <w:tcW w:w="6910" w:type="dxa"/>
            <w:tcBorders>
              <w:bottom w:val="nil"/>
            </w:tcBorders>
          </w:tcPr>
          <w:p w14:paraId="0FA4C49E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>Žák prostřednictvím slovesa „</w:t>
            </w:r>
            <w:r>
              <w:rPr>
                <w:i/>
              </w:rPr>
              <w:t>Like“</w:t>
            </w:r>
            <w:r>
              <w:t xml:space="preserve"> – mít rád – vyjádří, co má rád či nemá rád   2-02</w:t>
            </w:r>
          </w:p>
          <w:p w14:paraId="3F179A7F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>sestaví a předvede se spolupráci se spolužáky rozhovor s užitím slovesa „</w:t>
            </w:r>
            <w:r>
              <w:rPr>
                <w:i/>
              </w:rPr>
              <w:t>like“</w:t>
            </w:r>
            <w:r>
              <w:rPr>
                <w:iCs/>
              </w:rPr>
              <w:t xml:space="preserve">   2-01</w:t>
            </w:r>
          </w:p>
          <w:p w14:paraId="078EBD5A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>rozumí významům slovesa „</w:t>
            </w:r>
            <w:r>
              <w:rPr>
                <w:i/>
              </w:rPr>
              <w:t>do/ does“</w:t>
            </w:r>
            <w:r>
              <w:t xml:space="preserve"> ve větě a ovládá jeho časování  1-02</w:t>
            </w:r>
          </w:p>
          <w:p w14:paraId="0A02D68D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>využívá zmíněné sloveso při tvorbě otázek  2-03</w:t>
            </w:r>
          </w:p>
          <w:p w14:paraId="29EDA32F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 xml:space="preserve">vyhledá v textu běžná slovesa  3-01  </w:t>
            </w:r>
          </w:p>
          <w:p w14:paraId="1C9A1240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>rozumí jednoduchým nahrávkám v učebnici  1-03</w:t>
            </w:r>
          </w:p>
          <w:p w14:paraId="5DBAE25C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>čte krátké dialogy v učebnici  3-02</w:t>
            </w:r>
          </w:p>
          <w:p w14:paraId="658ADDB4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>seznamuje se s autentickými materiály- čte jednoduché texty v anglických časopisech ,popř. v knize 3-02</w:t>
            </w:r>
          </w:p>
          <w:p w14:paraId="1B682D04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>aktivně využívá cizojazyčný slovník   3-01</w:t>
            </w:r>
          </w:p>
          <w:p w14:paraId="248C54ED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>doplní údaje o svých aktivitách do jednoduchého dotazníku  4-02</w:t>
            </w:r>
          </w:p>
          <w:p w14:paraId="0693B824" w14:textId="696360FA" w:rsidR="004B2195" w:rsidRDefault="004B2195" w:rsidP="004B2195">
            <w:pPr>
              <w:ind w:left="360"/>
            </w:pPr>
          </w:p>
        </w:tc>
        <w:tc>
          <w:tcPr>
            <w:tcW w:w="3420" w:type="dxa"/>
            <w:tcBorders>
              <w:bottom w:val="nil"/>
            </w:tcBorders>
          </w:tcPr>
          <w:p w14:paraId="6C0BEDB4" w14:textId="77777777" w:rsidR="00517BE6" w:rsidRDefault="00517BE6" w:rsidP="00982147">
            <w:pPr>
              <w:ind w:left="65"/>
              <w:jc w:val="left"/>
            </w:pPr>
          </w:p>
          <w:p w14:paraId="20AB0E2D" w14:textId="77777777" w:rsidR="00517BE6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>
              <w:t>Denní režim</w:t>
            </w:r>
          </w:p>
          <w:p w14:paraId="5D4B8A85" w14:textId="77777777" w:rsidR="00517BE6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>
              <w:t xml:space="preserve">Zájmy – </w:t>
            </w:r>
            <w:r>
              <w:rPr>
                <w:i/>
              </w:rPr>
              <w:t>Hobbies</w:t>
            </w:r>
          </w:p>
          <w:p w14:paraId="360DF6AB" w14:textId="77777777" w:rsidR="00517BE6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>
              <w:t xml:space="preserve">Činnosti – </w:t>
            </w:r>
            <w:r>
              <w:rPr>
                <w:i/>
              </w:rPr>
              <w:t>Activities</w:t>
            </w:r>
          </w:p>
          <w:p w14:paraId="50BCDC9B" w14:textId="77777777" w:rsidR="00517BE6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>
              <w:t>Přítomný čas prostý</w:t>
            </w:r>
          </w:p>
          <w:p w14:paraId="78680205" w14:textId="77777777" w:rsidR="00517BE6" w:rsidRDefault="00517BE6" w:rsidP="00982147">
            <w:pPr>
              <w:ind w:left="425"/>
              <w:jc w:val="left"/>
            </w:pPr>
            <w:r>
              <w:t>- tvorba věty kladné a tázací</w:t>
            </w:r>
          </w:p>
          <w:p w14:paraId="4922603E" w14:textId="77777777" w:rsidR="00517BE6" w:rsidRDefault="00517BE6" w:rsidP="00982147">
            <w:pPr>
              <w:jc w:val="left"/>
              <w:rPr>
                <w:i/>
              </w:rPr>
            </w:pPr>
            <w:r>
              <w:t xml:space="preserve">       - pomocné sloveso „</w:t>
            </w:r>
            <w:r>
              <w:rPr>
                <w:i/>
              </w:rPr>
              <w:t>do/does“</w:t>
            </w:r>
          </w:p>
          <w:p w14:paraId="46D3100D" w14:textId="77777777" w:rsidR="00517BE6" w:rsidRDefault="00517BE6" w:rsidP="00982147">
            <w:pPr>
              <w:jc w:val="left"/>
            </w:pPr>
            <w:r>
              <w:rPr>
                <w:i/>
              </w:rPr>
              <w:t xml:space="preserve">     </w:t>
            </w:r>
            <w:r>
              <w:t xml:space="preserve">  - sloveso „</w:t>
            </w:r>
            <w:r>
              <w:rPr>
                <w:i/>
              </w:rPr>
              <w:t xml:space="preserve">like“ – </w:t>
            </w:r>
            <w:r>
              <w:t>mít rád</w:t>
            </w:r>
          </w:p>
          <w:p w14:paraId="2A1BA149" w14:textId="77777777" w:rsidR="00517BE6" w:rsidRDefault="00517BE6" w:rsidP="00982147">
            <w:pPr>
              <w:jc w:val="left"/>
            </w:pPr>
          </w:p>
          <w:p w14:paraId="010729D7" w14:textId="77777777" w:rsidR="00517BE6" w:rsidRDefault="00517BE6" w:rsidP="00982147">
            <w:pPr>
              <w:jc w:val="left"/>
            </w:pPr>
          </w:p>
          <w:p w14:paraId="0ADCD90D" w14:textId="77777777" w:rsidR="00517BE6" w:rsidRDefault="00517BE6" w:rsidP="00982147">
            <w:pPr>
              <w:jc w:val="left"/>
            </w:pPr>
          </w:p>
          <w:p w14:paraId="557F8730" w14:textId="77777777" w:rsidR="00517BE6" w:rsidRDefault="00517BE6" w:rsidP="00982147">
            <w:pPr>
              <w:jc w:val="left"/>
            </w:pPr>
            <w:r>
              <w:t xml:space="preserve">    - slovesa – slovní zásoba</w:t>
            </w:r>
          </w:p>
        </w:tc>
        <w:tc>
          <w:tcPr>
            <w:tcW w:w="1620" w:type="dxa"/>
            <w:tcBorders>
              <w:bottom w:val="nil"/>
            </w:tcBorders>
          </w:tcPr>
          <w:p w14:paraId="18721C03" w14:textId="77777777" w:rsidR="00517BE6" w:rsidRDefault="00517BE6" w:rsidP="00982147"/>
          <w:p w14:paraId="6CA95988" w14:textId="77777777" w:rsidR="00517BE6" w:rsidRDefault="00517BE6" w:rsidP="00982147">
            <w:r>
              <w:t xml:space="preserve"> HOBBIES</w:t>
            </w:r>
          </w:p>
        </w:tc>
        <w:tc>
          <w:tcPr>
            <w:tcW w:w="2192" w:type="dxa"/>
            <w:tcBorders>
              <w:bottom w:val="nil"/>
            </w:tcBorders>
          </w:tcPr>
          <w:p w14:paraId="37DCAA52" w14:textId="77777777" w:rsidR="00517BE6" w:rsidRDefault="00517BE6" w:rsidP="00982147"/>
        </w:tc>
      </w:tr>
      <w:tr w:rsidR="00517BE6" w14:paraId="6ED941AF" w14:textId="77777777" w:rsidTr="00982147">
        <w:tc>
          <w:tcPr>
            <w:tcW w:w="6910" w:type="dxa"/>
          </w:tcPr>
          <w:p w14:paraId="4A3C2329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>Žák píše krátké věty v přítomném čase prostém, využívá pomocné sloveso „</w:t>
            </w:r>
            <w:r>
              <w:rPr>
                <w:i/>
              </w:rPr>
              <w:t>do/does“</w:t>
            </w:r>
            <w:r>
              <w:rPr>
                <w:iCs/>
              </w:rPr>
              <w:t xml:space="preserve">   4-01</w:t>
            </w:r>
          </w:p>
          <w:p w14:paraId="001DB54A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>používá pomocné sloveso ve větě záporné    2-02</w:t>
            </w:r>
          </w:p>
          <w:p w14:paraId="0EC07FBF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lastRenderedPageBreak/>
              <w:t>užívá zkrácených tvarů pomocného slovesa v odpovědích   2-03</w:t>
            </w:r>
          </w:p>
          <w:p w14:paraId="09F18E25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>jednoduše popíše svůj denní režim/program   2-02</w:t>
            </w:r>
          </w:p>
          <w:p w14:paraId="12E6D56D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>vytvoří jednoduchou konverzaci na známé téma (</w:t>
            </w:r>
            <w:r>
              <w:rPr>
                <w:i/>
              </w:rPr>
              <w:t xml:space="preserve">Osobní údaje, Povolání, Hobby, Denní režim </w:t>
            </w:r>
            <w:r>
              <w:t xml:space="preserve">, </w:t>
            </w:r>
            <w:r>
              <w:rPr>
                <w:i/>
              </w:rPr>
              <w:t xml:space="preserve">Volný čas </w:t>
            </w:r>
            <w:r>
              <w:t>apod)    2-01</w:t>
            </w:r>
          </w:p>
          <w:p w14:paraId="3C96742C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>vyplní osobní data do dotazníku   4-02</w:t>
            </w:r>
          </w:p>
          <w:p w14:paraId="72F38325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>rozumí smyslu a obsahu jednoduchých autentických materiálů</w:t>
            </w:r>
          </w:p>
          <w:p w14:paraId="02FB1995" w14:textId="77777777" w:rsidR="00517BE6" w:rsidRDefault="00517BE6" w:rsidP="00982147">
            <w:pPr>
              <w:ind w:left="360"/>
            </w:pPr>
            <w:r>
              <w:t>( časopisy, knihy, mapy, nahrávky – rozhovory, písně, apod)   1-03, 3-02</w:t>
            </w:r>
          </w:p>
          <w:p w14:paraId="76111569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>používá slovník učebnice a svůj vlastní slovníček   3-01</w:t>
            </w:r>
          </w:p>
          <w:p w14:paraId="086F4467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>odpovídá na jednoduché otázky   2-03</w:t>
            </w:r>
          </w:p>
          <w:p w14:paraId="2F9FD326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>rozumí významu některých frekvenčních příslovcí  a jejich postavení ve větě  1-02</w:t>
            </w:r>
          </w:p>
        </w:tc>
        <w:tc>
          <w:tcPr>
            <w:tcW w:w="3420" w:type="dxa"/>
          </w:tcPr>
          <w:p w14:paraId="21742755" w14:textId="77777777" w:rsidR="00517BE6" w:rsidRDefault="00517BE6" w:rsidP="00681C33">
            <w:pPr>
              <w:numPr>
                <w:ilvl w:val="0"/>
                <w:numId w:val="73"/>
              </w:numPr>
              <w:tabs>
                <w:tab w:val="num" w:pos="1440"/>
              </w:tabs>
              <w:ind w:left="425"/>
              <w:jc w:val="left"/>
            </w:pPr>
            <w:r>
              <w:lastRenderedPageBreak/>
              <w:t xml:space="preserve">Volný čas – </w:t>
            </w:r>
            <w:r>
              <w:rPr>
                <w:i/>
              </w:rPr>
              <w:t>Free time</w:t>
            </w:r>
          </w:p>
          <w:p w14:paraId="0015A925" w14:textId="77777777" w:rsidR="00517BE6" w:rsidRDefault="00517BE6" w:rsidP="00681C33">
            <w:pPr>
              <w:numPr>
                <w:ilvl w:val="0"/>
                <w:numId w:val="73"/>
              </w:numPr>
              <w:tabs>
                <w:tab w:val="num" w:pos="1440"/>
              </w:tabs>
              <w:ind w:left="425"/>
              <w:jc w:val="left"/>
            </w:pPr>
            <w:r>
              <w:t xml:space="preserve">Osobní data – </w:t>
            </w:r>
            <w:r>
              <w:rPr>
                <w:i/>
              </w:rPr>
              <w:t>Personal information</w:t>
            </w:r>
            <w:r>
              <w:t xml:space="preserve"> – dotazník</w:t>
            </w:r>
          </w:p>
          <w:p w14:paraId="5A06ABEF" w14:textId="77777777" w:rsidR="00517BE6" w:rsidRDefault="00517BE6" w:rsidP="00681C33">
            <w:pPr>
              <w:numPr>
                <w:ilvl w:val="0"/>
                <w:numId w:val="73"/>
              </w:numPr>
              <w:tabs>
                <w:tab w:val="num" w:pos="1440"/>
              </w:tabs>
              <w:ind w:left="425"/>
              <w:jc w:val="left"/>
            </w:pPr>
            <w:r>
              <w:lastRenderedPageBreak/>
              <w:t>Sport</w:t>
            </w:r>
          </w:p>
          <w:p w14:paraId="4CFED235" w14:textId="77777777" w:rsidR="00517BE6" w:rsidRDefault="00517BE6" w:rsidP="00681C33">
            <w:pPr>
              <w:numPr>
                <w:ilvl w:val="0"/>
                <w:numId w:val="73"/>
              </w:numPr>
              <w:tabs>
                <w:tab w:val="num" w:pos="1440"/>
              </w:tabs>
              <w:ind w:left="425"/>
              <w:jc w:val="left"/>
            </w:pPr>
            <w:r>
              <w:t>Hudební nástroje</w:t>
            </w:r>
          </w:p>
          <w:p w14:paraId="66D30F52" w14:textId="77777777" w:rsidR="00517BE6" w:rsidRDefault="00517BE6" w:rsidP="00681C33">
            <w:pPr>
              <w:numPr>
                <w:ilvl w:val="0"/>
                <w:numId w:val="73"/>
              </w:numPr>
              <w:tabs>
                <w:tab w:val="num" w:pos="1440"/>
              </w:tabs>
              <w:ind w:left="425"/>
              <w:jc w:val="left"/>
            </w:pPr>
            <w:r>
              <w:t>Přítomný čas prostý</w:t>
            </w:r>
          </w:p>
          <w:p w14:paraId="49FFB559" w14:textId="77777777" w:rsidR="00517BE6" w:rsidRDefault="00517BE6" w:rsidP="00982147">
            <w:pPr>
              <w:ind w:left="425"/>
              <w:jc w:val="left"/>
            </w:pPr>
            <w:r>
              <w:t>- tvorba věty kladné, záporné a tázací</w:t>
            </w:r>
          </w:p>
          <w:p w14:paraId="71DCFB22" w14:textId="77777777" w:rsidR="00517BE6" w:rsidRDefault="00517BE6" w:rsidP="00982147">
            <w:pPr>
              <w:jc w:val="left"/>
            </w:pPr>
            <w:r>
              <w:t xml:space="preserve">       - pomocné sloveso </w:t>
            </w:r>
            <w:r>
              <w:rPr>
                <w:i/>
              </w:rPr>
              <w:t>„don´t/</w:t>
            </w:r>
            <w:r>
              <w:t xml:space="preserve">      </w:t>
            </w:r>
          </w:p>
          <w:p w14:paraId="459B4575" w14:textId="77777777" w:rsidR="00517BE6" w:rsidRDefault="00517BE6" w:rsidP="00982147">
            <w:pPr>
              <w:jc w:val="left"/>
              <w:rPr>
                <w:i/>
              </w:rPr>
            </w:pPr>
            <w:r>
              <w:t xml:space="preserve">       </w:t>
            </w:r>
            <w:r>
              <w:rPr>
                <w:i/>
              </w:rPr>
              <w:t>doesn´t“</w:t>
            </w:r>
          </w:p>
          <w:p w14:paraId="70C467F4" w14:textId="77777777" w:rsidR="00517BE6" w:rsidRDefault="00517BE6" w:rsidP="00982147">
            <w:pPr>
              <w:ind w:left="65"/>
              <w:jc w:val="left"/>
            </w:pPr>
            <w:r>
              <w:t xml:space="preserve">     - krátké odpovědi</w:t>
            </w:r>
          </w:p>
          <w:p w14:paraId="39D4DC4D" w14:textId="77777777" w:rsidR="00517BE6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>
              <w:t>Příslovce času – frekvenční slovíčka (</w:t>
            </w:r>
            <w:r>
              <w:rPr>
                <w:i/>
              </w:rPr>
              <w:t>always, never, sometimes, usually, often)</w:t>
            </w:r>
          </w:p>
          <w:p w14:paraId="361435BD" w14:textId="77777777" w:rsidR="00517BE6" w:rsidRDefault="00517BE6" w:rsidP="00982147">
            <w:pPr>
              <w:jc w:val="left"/>
            </w:pPr>
          </w:p>
        </w:tc>
        <w:tc>
          <w:tcPr>
            <w:tcW w:w="1620" w:type="dxa"/>
          </w:tcPr>
          <w:p w14:paraId="405E5D3D" w14:textId="77777777" w:rsidR="00517BE6" w:rsidRDefault="00517BE6" w:rsidP="00982147"/>
          <w:p w14:paraId="7F2BD53B" w14:textId="77777777" w:rsidR="00517BE6" w:rsidRDefault="00517BE6" w:rsidP="00982147"/>
          <w:p w14:paraId="4FA04419" w14:textId="77777777" w:rsidR="00517BE6" w:rsidRDefault="00517BE6" w:rsidP="00982147"/>
          <w:p w14:paraId="52616319" w14:textId="77777777" w:rsidR="00517BE6" w:rsidRDefault="00517BE6" w:rsidP="00982147"/>
          <w:p w14:paraId="7D23A51F" w14:textId="77777777" w:rsidR="00517BE6" w:rsidRDefault="00517BE6" w:rsidP="00982147">
            <w:r>
              <w:t>FREE TIME</w:t>
            </w:r>
          </w:p>
          <w:p w14:paraId="5B829DCE" w14:textId="77777777" w:rsidR="00517BE6" w:rsidRDefault="00517BE6" w:rsidP="00982147"/>
          <w:p w14:paraId="3CECD84E" w14:textId="77777777" w:rsidR="00517BE6" w:rsidRDefault="00517BE6" w:rsidP="00982147">
            <w:r>
              <w:t>JOBS</w:t>
            </w:r>
          </w:p>
        </w:tc>
        <w:tc>
          <w:tcPr>
            <w:tcW w:w="2192" w:type="dxa"/>
          </w:tcPr>
          <w:p w14:paraId="6532F476" w14:textId="77777777" w:rsidR="00517BE6" w:rsidRDefault="00517BE6" w:rsidP="00982147"/>
        </w:tc>
      </w:tr>
      <w:tr w:rsidR="00517BE6" w14:paraId="325D0F98" w14:textId="77777777" w:rsidTr="00982147">
        <w:tc>
          <w:tcPr>
            <w:tcW w:w="6910" w:type="dxa"/>
          </w:tcPr>
          <w:p w14:paraId="1FB9C938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>Žák rozumí významu slovesa „</w:t>
            </w:r>
            <w:r>
              <w:rPr>
                <w:i/>
              </w:rPr>
              <w:t xml:space="preserve">can“ – </w:t>
            </w:r>
            <w:r>
              <w:t>umět, moci, v otázkách učitele 1-01</w:t>
            </w:r>
          </w:p>
          <w:p w14:paraId="35691986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>sloveso „</w:t>
            </w:r>
            <w:r>
              <w:rPr>
                <w:i/>
              </w:rPr>
              <w:t>can“</w:t>
            </w:r>
            <w:r>
              <w:t xml:space="preserve"> umí časovat, jeho prostřednictvím vyjádří své schopnosti či schopnosti jiných    2-02</w:t>
            </w:r>
          </w:p>
          <w:p w14:paraId="1C04FBA7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>používá sloveso „</w:t>
            </w:r>
            <w:r>
              <w:rPr>
                <w:i/>
              </w:rPr>
              <w:t>can“</w:t>
            </w:r>
            <w:r>
              <w:t xml:space="preserve"> v otázce – vyjádření žádosti, prosby a využívá této vazby v dialogu – objednání v restauraci, nakupování i v každodenních běžných situacích   2-01</w:t>
            </w:r>
          </w:p>
          <w:p w14:paraId="06370492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>popíše vybavení domu, pojmenuje místnosti, napíše jednoduché věty  4-01</w:t>
            </w:r>
          </w:p>
          <w:p w14:paraId="07B712C9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>orientuje se ve zjednodušených plánech měst v učebnici, pojmenuje běžné budovy ve městě  a  běžné dopravní prostředky  2-02</w:t>
            </w:r>
          </w:p>
          <w:p w14:paraId="15584FE9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>při orientaci na mapě/ plánu města využívá vhodných předložek místa a vazby „</w:t>
            </w:r>
            <w:r>
              <w:rPr>
                <w:i/>
              </w:rPr>
              <w:t>there is/are“</w:t>
            </w:r>
            <w:r>
              <w:rPr>
                <w:iCs/>
              </w:rPr>
              <w:t xml:space="preserve"> , vyhledá informaci v textu  3-.01</w:t>
            </w:r>
          </w:p>
          <w:p w14:paraId="77FE5B88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>rozumí krátkým dialogům a popisům v učebnici    3-02</w:t>
            </w:r>
          </w:p>
          <w:p w14:paraId="200AB9A6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>napíše krátké věty, kde popíše jednoduchý plánek města  4-01</w:t>
            </w:r>
          </w:p>
          <w:p w14:paraId="740A71F4" w14:textId="36A2D679" w:rsidR="004B2195" w:rsidRDefault="004B2195" w:rsidP="004B2195">
            <w:pPr>
              <w:ind w:left="360"/>
            </w:pPr>
          </w:p>
        </w:tc>
        <w:tc>
          <w:tcPr>
            <w:tcW w:w="3420" w:type="dxa"/>
          </w:tcPr>
          <w:p w14:paraId="4FC2A017" w14:textId="77777777" w:rsidR="00517BE6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>
              <w:t>Sloveso „</w:t>
            </w:r>
            <w:r>
              <w:rPr>
                <w:i/>
              </w:rPr>
              <w:t>can“</w:t>
            </w:r>
          </w:p>
          <w:p w14:paraId="78847555" w14:textId="77777777" w:rsidR="00517BE6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>
              <w:t xml:space="preserve">Dům – </w:t>
            </w:r>
            <w:r>
              <w:rPr>
                <w:i/>
              </w:rPr>
              <w:t>House + rooms</w:t>
            </w:r>
          </w:p>
          <w:p w14:paraId="0C963C10" w14:textId="77777777" w:rsidR="00517BE6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>
              <w:t xml:space="preserve">Město – </w:t>
            </w:r>
            <w:r>
              <w:rPr>
                <w:i/>
              </w:rPr>
              <w:t>Town</w:t>
            </w:r>
          </w:p>
          <w:p w14:paraId="7A8AE0CA" w14:textId="77777777" w:rsidR="00517BE6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>
              <w:t>Mapy, plány měst</w:t>
            </w:r>
          </w:p>
          <w:p w14:paraId="3CDEA151" w14:textId="77777777" w:rsidR="00517BE6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>
              <w:t>Dopravní prostředky</w:t>
            </w:r>
          </w:p>
          <w:p w14:paraId="43DF64B0" w14:textId="77777777" w:rsidR="00517BE6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>
              <w:t>Žádost, prosba  - restaurace</w:t>
            </w:r>
          </w:p>
          <w:p w14:paraId="6C26799E" w14:textId="77777777" w:rsidR="00517BE6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>
              <w:t>Předložky místa (</w:t>
            </w:r>
            <w:r>
              <w:rPr>
                <w:i/>
              </w:rPr>
              <w:t>near, opposite, next to)</w:t>
            </w:r>
          </w:p>
          <w:p w14:paraId="1B149FC2" w14:textId="77777777" w:rsidR="00517BE6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>
              <w:t>Opakování vazby „</w:t>
            </w:r>
            <w:r>
              <w:rPr>
                <w:i/>
              </w:rPr>
              <w:t>there is/are“</w:t>
            </w:r>
          </w:p>
        </w:tc>
        <w:tc>
          <w:tcPr>
            <w:tcW w:w="1620" w:type="dxa"/>
          </w:tcPr>
          <w:p w14:paraId="0141849C" w14:textId="77777777" w:rsidR="00517BE6" w:rsidRDefault="00517BE6" w:rsidP="00982147"/>
          <w:p w14:paraId="498911D0" w14:textId="77777777" w:rsidR="00517BE6" w:rsidRDefault="00517BE6" w:rsidP="00982147">
            <w:r>
              <w:t>TOWN</w:t>
            </w:r>
          </w:p>
          <w:p w14:paraId="2A7D3ACC" w14:textId="77777777" w:rsidR="00517BE6" w:rsidRDefault="00517BE6" w:rsidP="00982147"/>
          <w:p w14:paraId="21456812" w14:textId="77777777" w:rsidR="00517BE6" w:rsidRDefault="00517BE6" w:rsidP="00982147">
            <w:r>
              <w:t>TRAFFIC</w:t>
            </w:r>
          </w:p>
        </w:tc>
        <w:tc>
          <w:tcPr>
            <w:tcW w:w="2192" w:type="dxa"/>
          </w:tcPr>
          <w:p w14:paraId="7EB64AB5" w14:textId="77777777" w:rsidR="00517BE6" w:rsidRDefault="00517BE6" w:rsidP="00982147"/>
        </w:tc>
      </w:tr>
      <w:tr w:rsidR="00517BE6" w14:paraId="638B47F1" w14:textId="77777777" w:rsidTr="00982147">
        <w:trPr>
          <w:trHeight w:val="15"/>
        </w:trPr>
        <w:tc>
          <w:tcPr>
            <w:tcW w:w="6910" w:type="dxa"/>
          </w:tcPr>
          <w:p w14:paraId="372C0E37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 xml:space="preserve">Žák rozumí průběhovému času, ví, kdy se přítomný čas průběhový používá1-02 </w:t>
            </w:r>
          </w:p>
          <w:p w14:paraId="302A1F36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>pomocí přítomného času průběhového dokáže jednoduše popsat probíhající situaci   2-02</w:t>
            </w:r>
          </w:p>
          <w:p w14:paraId="5AFC1C2E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>vytvoří krátké pojednání či konverzaci v přít.čase průběhovém na dané téma   2-01</w:t>
            </w:r>
          </w:p>
          <w:p w14:paraId="14D1E815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>prostřednictvím přít-času průběhového vyjádří zápor   2-02</w:t>
            </w:r>
          </w:p>
          <w:p w14:paraId="53C11929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>rozumí krátkému textu  pro jednoduchý popis vzhledu osob  3-02</w:t>
            </w:r>
          </w:p>
          <w:p w14:paraId="31EF2831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 xml:space="preserve">při popisování vzhledu osob používá vhodných přídavných jmen a rozlišuje vhodnost užití sloves </w:t>
            </w:r>
            <w:r>
              <w:rPr>
                <w:i/>
              </w:rPr>
              <w:t>„ to have“</w:t>
            </w:r>
            <w:r>
              <w:t xml:space="preserve"> a </w:t>
            </w:r>
            <w:r>
              <w:rPr>
                <w:i/>
              </w:rPr>
              <w:t>„to be“</w:t>
            </w:r>
            <w:r>
              <w:t xml:space="preserve"> (mít, být)   4-01</w:t>
            </w:r>
          </w:p>
          <w:p w14:paraId="28133644" w14:textId="77777777" w:rsidR="004B2195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>nahrazuje přídavná jména synonymy, vyhledává a tvoří vhodná antonyma 3-01</w:t>
            </w:r>
          </w:p>
          <w:p w14:paraId="3EE5A1AA" w14:textId="5680D90A" w:rsidR="00517BE6" w:rsidRDefault="00517BE6" w:rsidP="004B2195">
            <w:pPr>
              <w:ind w:left="360"/>
            </w:pPr>
            <w:r>
              <w:t xml:space="preserve"> </w:t>
            </w:r>
          </w:p>
        </w:tc>
        <w:tc>
          <w:tcPr>
            <w:tcW w:w="3420" w:type="dxa"/>
          </w:tcPr>
          <w:p w14:paraId="0A77C3A3" w14:textId="77777777" w:rsidR="00517BE6" w:rsidRDefault="00517BE6" w:rsidP="00982147">
            <w:pPr>
              <w:ind w:left="65"/>
              <w:jc w:val="left"/>
            </w:pPr>
          </w:p>
          <w:p w14:paraId="2F9905A1" w14:textId="77777777" w:rsidR="00517BE6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>
              <w:t>Činnosti během dne</w:t>
            </w:r>
          </w:p>
          <w:p w14:paraId="1C79BAEC" w14:textId="77777777" w:rsidR="00517BE6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>
              <w:rPr>
                <w:i/>
              </w:rPr>
              <w:t>Activities, sport</w:t>
            </w:r>
          </w:p>
          <w:p w14:paraId="0504A384" w14:textId="77777777" w:rsidR="00517BE6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>
              <w:t>Popis  - vzhled</w:t>
            </w:r>
          </w:p>
          <w:p w14:paraId="1E019FC6" w14:textId="77777777" w:rsidR="00517BE6" w:rsidRDefault="00517BE6" w:rsidP="00982147">
            <w:pPr>
              <w:ind w:left="425"/>
              <w:jc w:val="left"/>
            </w:pPr>
            <w:r>
              <w:t>- přídavná jména</w:t>
            </w:r>
          </w:p>
          <w:p w14:paraId="3F5B37D6" w14:textId="77777777" w:rsidR="00517BE6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>
              <w:t>Přítomný čas průběhový</w:t>
            </w:r>
          </w:p>
          <w:p w14:paraId="2979DC78" w14:textId="77777777" w:rsidR="00517BE6" w:rsidRDefault="00517BE6" w:rsidP="00681C33">
            <w:pPr>
              <w:numPr>
                <w:ilvl w:val="1"/>
                <w:numId w:val="73"/>
              </w:numPr>
              <w:jc w:val="left"/>
            </w:pPr>
            <w:r>
              <w:t>slovosled ve větě</w:t>
            </w:r>
          </w:p>
          <w:p w14:paraId="430BA543" w14:textId="77777777" w:rsidR="00517BE6" w:rsidRDefault="00517BE6" w:rsidP="00681C33">
            <w:pPr>
              <w:numPr>
                <w:ilvl w:val="1"/>
                <w:numId w:val="73"/>
              </w:numPr>
              <w:jc w:val="left"/>
            </w:pPr>
            <w:r>
              <w:t>užití ve větě kladné a záporné</w:t>
            </w:r>
          </w:p>
          <w:p w14:paraId="30CFC1A0" w14:textId="77777777" w:rsidR="00517BE6" w:rsidRDefault="00517BE6" w:rsidP="00982147">
            <w:pPr>
              <w:ind w:left="65"/>
              <w:jc w:val="left"/>
            </w:pPr>
          </w:p>
          <w:p w14:paraId="2D43D923" w14:textId="77777777" w:rsidR="00517BE6" w:rsidRDefault="00517BE6" w:rsidP="00982147">
            <w:pPr>
              <w:ind w:left="65"/>
              <w:jc w:val="left"/>
            </w:pPr>
          </w:p>
        </w:tc>
        <w:tc>
          <w:tcPr>
            <w:tcW w:w="1620" w:type="dxa"/>
          </w:tcPr>
          <w:p w14:paraId="1EEDEE88" w14:textId="77777777" w:rsidR="00517BE6" w:rsidRDefault="00517BE6" w:rsidP="00982147"/>
        </w:tc>
        <w:tc>
          <w:tcPr>
            <w:tcW w:w="2192" w:type="dxa"/>
          </w:tcPr>
          <w:p w14:paraId="28E49094" w14:textId="77777777" w:rsidR="00517BE6" w:rsidRDefault="00517BE6" w:rsidP="00982147"/>
        </w:tc>
      </w:tr>
      <w:tr w:rsidR="00517BE6" w14:paraId="21462741" w14:textId="77777777" w:rsidTr="00982147">
        <w:tc>
          <w:tcPr>
            <w:tcW w:w="6910" w:type="dxa"/>
          </w:tcPr>
          <w:p w14:paraId="7153E202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>Žák tvoří otázku se správným užitím přít.času průběhového  2-03</w:t>
            </w:r>
          </w:p>
          <w:p w14:paraId="3A12516D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lastRenderedPageBreak/>
              <w:t>Dokáže vyhledat informaci o probíhající činnosti  3-01</w:t>
            </w:r>
          </w:p>
          <w:p w14:paraId="6BCA8F3F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>Je schopen napsat krátký příběh či popis průběhu události  4-01</w:t>
            </w:r>
          </w:p>
          <w:p w14:paraId="54E65D1F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>Přeloží krátké vypravování s využitím osvojených slovíček  3-02</w:t>
            </w:r>
          </w:p>
          <w:p w14:paraId="248F4435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>Rozumí větám v čase přítomném prostém a průběhovém   1-02</w:t>
            </w:r>
          </w:p>
          <w:p w14:paraId="273865D8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 xml:space="preserve">Používá základní konverzační fráze v tématu „Nakupování“  </w:t>
            </w:r>
            <w:r>
              <w:rPr>
                <w:i/>
              </w:rPr>
              <w:t xml:space="preserve">Shopping“ </w:t>
            </w:r>
            <w:r>
              <w:rPr>
                <w:iCs/>
              </w:rPr>
              <w:t>2-03</w:t>
            </w:r>
          </w:p>
          <w:p w14:paraId="39A7D8F9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 xml:space="preserve">získá informaci o ceně pomocí otázky </w:t>
            </w:r>
            <w:r>
              <w:rPr>
                <w:i/>
              </w:rPr>
              <w:t xml:space="preserve">„How much…?“  </w:t>
            </w:r>
            <w:r>
              <w:rPr>
                <w:iCs/>
              </w:rPr>
              <w:t>2-01</w:t>
            </w:r>
          </w:p>
          <w:p w14:paraId="773BA990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>aktivně používá slovní zásobu v tématu „Oblečení“  2-02</w:t>
            </w:r>
          </w:p>
          <w:p w14:paraId="46E4E2BD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>rozumí dialogům z nahrávky v učebnici, dokáže připravit obdobný rozhovor  1-03</w:t>
            </w:r>
          </w:p>
          <w:p w14:paraId="55DB3604" w14:textId="77777777" w:rsidR="00517BE6" w:rsidRDefault="00517BE6" w:rsidP="00982147">
            <w:pPr>
              <w:pStyle w:val="Zpat"/>
              <w:tabs>
                <w:tab w:val="left" w:pos="708"/>
              </w:tabs>
            </w:pPr>
          </w:p>
        </w:tc>
        <w:tc>
          <w:tcPr>
            <w:tcW w:w="3420" w:type="dxa"/>
          </w:tcPr>
          <w:p w14:paraId="55B40A9F" w14:textId="77777777" w:rsidR="00517BE6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>
              <w:lastRenderedPageBreak/>
              <w:t>Přítomný čas průběhový</w:t>
            </w:r>
          </w:p>
          <w:p w14:paraId="7708676D" w14:textId="77777777" w:rsidR="00517BE6" w:rsidRDefault="00517BE6" w:rsidP="00982147">
            <w:pPr>
              <w:ind w:left="425"/>
              <w:jc w:val="left"/>
            </w:pPr>
            <w:r>
              <w:lastRenderedPageBreak/>
              <w:t>- procvičování tvoření a jeho užití</w:t>
            </w:r>
          </w:p>
          <w:p w14:paraId="1874AF7F" w14:textId="77777777" w:rsidR="00517BE6" w:rsidRDefault="00517BE6" w:rsidP="00982147">
            <w:pPr>
              <w:ind w:left="65"/>
              <w:jc w:val="left"/>
            </w:pPr>
            <w:r>
              <w:t xml:space="preserve">     - tvoření otázky a odpovědi</w:t>
            </w:r>
          </w:p>
          <w:p w14:paraId="4F7D4805" w14:textId="77777777" w:rsidR="00517BE6" w:rsidRDefault="00517BE6" w:rsidP="00982147">
            <w:pPr>
              <w:ind w:left="65"/>
              <w:jc w:val="left"/>
            </w:pPr>
            <w:r>
              <w:t xml:space="preserve">     - popis děje, události</w:t>
            </w:r>
          </w:p>
          <w:p w14:paraId="1440BA17" w14:textId="77777777" w:rsidR="00517BE6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>
              <w:t xml:space="preserve">Nakupování - </w:t>
            </w:r>
            <w:r>
              <w:rPr>
                <w:i/>
              </w:rPr>
              <w:t>Shopping</w:t>
            </w:r>
          </w:p>
          <w:p w14:paraId="122FC8C5" w14:textId="77777777" w:rsidR="00517BE6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>
              <w:t xml:space="preserve">Oblečení - </w:t>
            </w:r>
            <w:r>
              <w:rPr>
                <w:i/>
              </w:rPr>
              <w:t>Clothes</w:t>
            </w:r>
          </w:p>
          <w:p w14:paraId="4E35DAD3" w14:textId="77777777" w:rsidR="00517BE6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>
              <w:t xml:space="preserve">Ceny - </w:t>
            </w:r>
            <w:r>
              <w:rPr>
                <w:i/>
              </w:rPr>
              <w:t>Prices</w:t>
            </w:r>
          </w:p>
          <w:p w14:paraId="03189F68" w14:textId="77777777" w:rsidR="00517BE6" w:rsidRDefault="00517BE6" w:rsidP="00982147">
            <w:pPr>
              <w:jc w:val="left"/>
            </w:pPr>
          </w:p>
          <w:p w14:paraId="62A80895" w14:textId="77777777" w:rsidR="00517BE6" w:rsidRDefault="00517BE6" w:rsidP="00982147">
            <w:pPr>
              <w:jc w:val="left"/>
            </w:pPr>
          </w:p>
        </w:tc>
        <w:tc>
          <w:tcPr>
            <w:tcW w:w="1620" w:type="dxa"/>
          </w:tcPr>
          <w:p w14:paraId="635E37FC" w14:textId="77777777" w:rsidR="00517BE6" w:rsidRDefault="00517BE6" w:rsidP="00982147"/>
        </w:tc>
        <w:tc>
          <w:tcPr>
            <w:tcW w:w="2192" w:type="dxa"/>
          </w:tcPr>
          <w:p w14:paraId="3096B90E" w14:textId="77777777" w:rsidR="00517BE6" w:rsidRDefault="00517BE6" w:rsidP="00982147"/>
        </w:tc>
      </w:tr>
      <w:tr w:rsidR="00517BE6" w14:paraId="7C9ECCFF" w14:textId="77777777" w:rsidTr="00982147">
        <w:tc>
          <w:tcPr>
            <w:tcW w:w="6910" w:type="dxa"/>
          </w:tcPr>
          <w:p w14:paraId="1B5CA1F0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 xml:space="preserve">Žák rozlišuje přítomný čas prostý a průběhový a správně je </w:t>
            </w:r>
            <w:r>
              <w:br/>
              <w:t>používá v daných situacích   2-02</w:t>
            </w:r>
          </w:p>
          <w:p w14:paraId="4BBD25F1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>vytvoří jednoduchou konverzaci na zvolené téma 2-01</w:t>
            </w:r>
          </w:p>
          <w:p w14:paraId="32655968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>napíše jednoduché věty v daných časech, dodržuje pravidla anglického slovosledu a pravopisu   4-01</w:t>
            </w:r>
          </w:p>
          <w:p w14:paraId="7523AFDD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>rozumí jednoduchým nahrávkám k učebnici, reprodukuje krátký text  1-03</w:t>
            </w:r>
          </w:p>
          <w:p w14:paraId="751E9D41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>z poslechu nahrávky vyhledá určené inf., doplní chybějící výrazy do textu  1-03</w:t>
            </w:r>
          </w:p>
          <w:p w14:paraId="3283BD13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>vhodně používá jedn. nebo množné číslo u známých podst. jmen. 2-02</w:t>
            </w:r>
          </w:p>
          <w:p w14:paraId="02F9627D" w14:textId="77777777" w:rsidR="00517BE6" w:rsidRDefault="00517BE6" w:rsidP="00982147">
            <w:pPr>
              <w:pStyle w:val="Zpat"/>
              <w:tabs>
                <w:tab w:val="num" w:pos="1440"/>
              </w:tabs>
            </w:pPr>
          </w:p>
        </w:tc>
        <w:tc>
          <w:tcPr>
            <w:tcW w:w="3420" w:type="dxa"/>
          </w:tcPr>
          <w:p w14:paraId="34440E0F" w14:textId="77777777" w:rsidR="00517BE6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>
              <w:t>Procvičování přít.času prostého a průběhového (srovnání vhodnosti užití)</w:t>
            </w:r>
          </w:p>
          <w:p w14:paraId="31DC1537" w14:textId="77777777" w:rsidR="00517BE6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>
              <w:t xml:space="preserve">Domácí práce- </w:t>
            </w:r>
            <w:r>
              <w:rPr>
                <w:i/>
              </w:rPr>
              <w:t>Housework</w:t>
            </w:r>
          </w:p>
          <w:p w14:paraId="6326BF90" w14:textId="77777777" w:rsidR="00517BE6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>
              <w:t>Části dne – činnosti</w:t>
            </w:r>
          </w:p>
          <w:p w14:paraId="608FD652" w14:textId="77777777" w:rsidR="00517BE6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>
              <w:t>Popis obrázku</w:t>
            </w:r>
          </w:p>
          <w:p w14:paraId="091DEDEC" w14:textId="77777777" w:rsidR="00517BE6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>
              <w:t>Množné číslo</w:t>
            </w:r>
          </w:p>
        </w:tc>
        <w:tc>
          <w:tcPr>
            <w:tcW w:w="1620" w:type="dxa"/>
          </w:tcPr>
          <w:p w14:paraId="5C3D19F3" w14:textId="77777777" w:rsidR="00517BE6" w:rsidRDefault="00517BE6" w:rsidP="00982147"/>
        </w:tc>
        <w:tc>
          <w:tcPr>
            <w:tcW w:w="2192" w:type="dxa"/>
          </w:tcPr>
          <w:p w14:paraId="2F19675B" w14:textId="77777777" w:rsidR="00517BE6" w:rsidRDefault="00517BE6" w:rsidP="00982147"/>
        </w:tc>
      </w:tr>
    </w:tbl>
    <w:p w14:paraId="732B42A7" w14:textId="77777777" w:rsidR="00517BE6" w:rsidRDefault="00517BE6" w:rsidP="00517BE6"/>
    <w:p w14:paraId="5DA8EFC9" w14:textId="77777777" w:rsidR="00517BE6" w:rsidRDefault="00517BE6" w:rsidP="00517BE6"/>
    <w:p w14:paraId="3503DA3F" w14:textId="77777777" w:rsidR="00507461" w:rsidRDefault="00507461">
      <w:pPr>
        <w:jc w:val="left"/>
        <w:sectPr w:rsidR="00507461">
          <w:pgSz w:w="16838" w:h="11906" w:orient="landscape"/>
          <w:pgMar w:top="1418" w:right="1418" w:bottom="1418" w:left="1418" w:header="709" w:footer="851" w:gutter="0"/>
          <w:cols w:space="708"/>
          <w:docGrid w:linePitch="360"/>
        </w:sectPr>
      </w:pPr>
    </w:p>
    <w:p w14:paraId="6FD86FC3" w14:textId="1C4295C9" w:rsidR="00507461" w:rsidRPr="001F13C1" w:rsidRDefault="00507461" w:rsidP="009C7416">
      <w:pPr>
        <w:pStyle w:val="Nadpis2"/>
      </w:pPr>
      <w:bookmarkStart w:id="54" w:name="_Toc172085501"/>
      <w:bookmarkStart w:id="55" w:name="_Toc172123448"/>
      <w:bookmarkStart w:id="56" w:name="_Toc146286123"/>
      <w:r w:rsidRPr="001F13C1">
        <w:lastRenderedPageBreak/>
        <w:t>Německý jazyk (NJ)</w:t>
      </w:r>
      <w:bookmarkEnd w:id="54"/>
      <w:bookmarkEnd w:id="55"/>
      <w:bookmarkEnd w:id="56"/>
    </w:p>
    <w:p w14:paraId="5D44739D" w14:textId="77777777" w:rsidR="00507461" w:rsidRDefault="00507461">
      <w:pPr>
        <w:pStyle w:val="Nadpis3"/>
      </w:pPr>
      <w:r>
        <w:t>Charakteristika vyučovacího předmětu</w:t>
      </w:r>
    </w:p>
    <w:p w14:paraId="26143DE8" w14:textId="77777777" w:rsidR="0090743C" w:rsidRDefault="0090743C" w:rsidP="0090743C">
      <w:pPr>
        <w:pStyle w:val="Nadpis4"/>
      </w:pPr>
      <w:r>
        <w:t>Obsahové, časové a organizační vymezení vyučovacího předmětu</w:t>
      </w:r>
    </w:p>
    <w:p w14:paraId="7197A806" w14:textId="77777777" w:rsidR="0090743C" w:rsidRDefault="0090743C" w:rsidP="0090743C">
      <w:pPr>
        <w:ind w:firstLine="708"/>
      </w:pPr>
      <w:r>
        <w:t xml:space="preserve">Vzdělávací obsah předmětu Německý jazyk vychází ze vzdělávacího oboru RVP ZV Cizí jazyk. </w:t>
      </w:r>
    </w:p>
    <w:p w14:paraId="6215D79A" w14:textId="77777777" w:rsidR="0090743C" w:rsidRDefault="0090743C" w:rsidP="0090743C">
      <w:r>
        <w:t xml:space="preserve">    Cílem výuky je získávání zájmu o cizí jazyk a vytváření základů komunikačních schopností žáků v německém jazyce.</w:t>
      </w:r>
      <w:r w:rsidRPr="00B1385C">
        <w:t xml:space="preserve"> </w:t>
      </w:r>
      <w:r>
        <w:t xml:space="preserve">.Vzdělávání v Cizím jazyce předpokládá dosažení úrovně A2 (podle Společného evropského referenčního rámce pro jazyky). </w:t>
      </w:r>
    </w:p>
    <w:p w14:paraId="7AFD1EA9" w14:textId="77777777" w:rsidR="0090743C" w:rsidRDefault="0090743C" w:rsidP="0090743C"/>
    <w:p w14:paraId="5B8E32ED" w14:textId="1042CD39" w:rsidR="0090743C" w:rsidRDefault="0090743C" w:rsidP="0090743C">
      <w:r>
        <w:t>Obsahovou náplní německého jazyka je zejména nácvik řečových dovedností, receptivních i produktivních. Jedná se o osvojování jednoduchých sdělení, základních pravidel komunikace v běžných každodenních situacích, porozumění jednoduchým slovním spojením. K jejich rozvíjení je využívána slovní zásoba stanovených t</w:t>
      </w:r>
      <w:r w:rsidR="00A839BE">
        <w:t>e</w:t>
      </w:r>
      <w:r>
        <w:t>matických okruhů a komunikačních situací, které odpovídají vyspělosti žáků a jejich zájmům.</w:t>
      </w:r>
    </w:p>
    <w:p w14:paraId="79449FE9" w14:textId="77777777" w:rsidR="0090743C" w:rsidRDefault="0090743C" w:rsidP="0090743C">
      <w:r>
        <w:t xml:space="preserve">     Součástí předmětu je získávání schopnosti číst s porozuměním v německém jazyce, vyhledávání důležitých informací v textu, který výběrem slov odpovídá jejich jazykové úrovni. Žáci si osvojují základy gramatických pravidel, která využívají při tvoření jednoduchých sdělení a porozumění při poslechu.</w:t>
      </w:r>
    </w:p>
    <w:p w14:paraId="58B7AA79" w14:textId="2184EAEB" w:rsidR="0090743C" w:rsidRDefault="0090743C" w:rsidP="0090743C">
      <w:pPr>
        <w:rPr>
          <w:u w:val="single"/>
        </w:rPr>
      </w:pPr>
      <w:r>
        <w:t xml:space="preserve">      Do vzdělávacího obsahu předmětu jsou začleněna i </w:t>
      </w:r>
      <w:r>
        <w:rPr>
          <w:u w:val="single"/>
        </w:rPr>
        <w:t>průřezová témata a jejich t</w:t>
      </w:r>
      <w:r w:rsidR="00A839BE">
        <w:rPr>
          <w:u w:val="single"/>
        </w:rPr>
        <w:t>e</w:t>
      </w:r>
      <w:r>
        <w:rPr>
          <w:u w:val="single"/>
        </w:rPr>
        <w:t>matické okruhy :</w:t>
      </w:r>
    </w:p>
    <w:p w14:paraId="1913D57A" w14:textId="77777777" w:rsidR="00D521D3" w:rsidRDefault="0090743C" w:rsidP="0090743C">
      <w:r>
        <w:rPr>
          <w:u w:val="single"/>
        </w:rPr>
        <w:t xml:space="preserve">    Multikulturní výchova (MuV)</w:t>
      </w:r>
      <w:r>
        <w:t xml:space="preserve"> – </w:t>
      </w:r>
    </w:p>
    <w:p w14:paraId="28F163EA" w14:textId="77777777" w:rsidR="0090743C" w:rsidRDefault="0090743C" w:rsidP="0090743C">
      <w:r w:rsidRPr="00D521D3">
        <w:rPr>
          <w:u w:val="single"/>
        </w:rPr>
        <w:t>Multikulturalita</w:t>
      </w:r>
      <w:r>
        <w:t xml:space="preserve"> (naslouchání druhým, komunikace s příslušníky odlišných sociokulturních skupin)</w:t>
      </w:r>
    </w:p>
    <w:p w14:paraId="4F92E37F" w14:textId="77777777" w:rsidR="00D521D3" w:rsidRDefault="00D521D3" w:rsidP="0090743C"/>
    <w:p w14:paraId="512E50A8" w14:textId="77777777" w:rsidR="00D521D3" w:rsidRPr="008174E3" w:rsidRDefault="00D521D3" w:rsidP="00D521D3">
      <w:pPr>
        <w:rPr>
          <w:u w:val="single"/>
        </w:rPr>
      </w:pPr>
      <w:r w:rsidRPr="008174E3">
        <w:rPr>
          <w:u w:val="single"/>
        </w:rPr>
        <w:t>Mediální výchova (MeV)</w:t>
      </w:r>
    </w:p>
    <w:p w14:paraId="1D3BDD51" w14:textId="77777777" w:rsidR="00A839BE" w:rsidRPr="001F0AE8" w:rsidRDefault="00D521D3" w:rsidP="00A839BE">
      <w:r w:rsidRPr="008174E3">
        <w:rPr>
          <w:u w:val="single"/>
        </w:rPr>
        <w:t>Práce v realizačním týmu</w:t>
      </w:r>
      <w:r w:rsidRPr="008174E3">
        <w:t xml:space="preserve"> – redakce školního časopisu, rozhlasu, televize či internetového média; utváření týmu, </w:t>
      </w:r>
      <w:r w:rsidRPr="001F0AE8">
        <w:t xml:space="preserve">význam různých věkových a sociálních skupin pro obohacení týmu, komunikace a spolupráce v týmu; stanovení si cíle, časového harmonogramu a delegování úkolů a zodpovědnosti; faktory ovlivňující práci v týmu; </w:t>
      </w:r>
      <w:r w:rsidR="00A839BE" w:rsidRPr="001F0AE8">
        <w:t>propojení Mediální výchovy s digitálními technologiemi zdůrazňuje témata a činnosti týkající se mediální komunikace, bezpečnosti komunikace a minimalizace rizik, potřebnosti rozlišovat mezi soukromou a veřejnou komunikací.</w:t>
      </w:r>
    </w:p>
    <w:p w14:paraId="3EE7114D" w14:textId="1CA6400C" w:rsidR="00D521D3" w:rsidRPr="001F0AE8" w:rsidRDefault="00D521D3" w:rsidP="00D521D3"/>
    <w:p w14:paraId="418F8220" w14:textId="77777777" w:rsidR="00D521D3" w:rsidRPr="008174E3" w:rsidRDefault="00D521D3" w:rsidP="00D521D3">
      <w:pPr>
        <w:rPr>
          <w:u w:val="single"/>
        </w:rPr>
      </w:pPr>
      <w:r w:rsidRPr="008174E3">
        <w:rPr>
          <w:u w:val="single"/>
        </w:rPr>
        <w:t>Osobnostní a sociální výchova (OSV)</w:t>
      </w:r>
    </w:p>
    <w:p w14:paraId="397FE695" w14:textId="77777777" w:rsidR="00D521D3" w:rsidRPr="008174E3" w:rsidRDefault="00D521D3" w:rsidP="00D521D3">
      <w:r w:rsidRPr="008174E3">
        <w:rPr>
          <w:u w:val="single"/>
        </w:rPr>
        <w:t>Kooperace a kompetice</w:t>
      </w:r>
      <w:r w:rsidRPr="008174E3">
        <w:t xml:space="preserve"> – rozvoj individuálních dovedností pro kooperaci (seberegulace v situaci nesouhlasu, odporu apod., dovednost odstoupit od vlastního nápadu, dovednost navazovat na druhé a rozvíjet vlastní linku jejich myšlenky, pozitivní myšlení apod.); rozvoj sociálních dovedností pro kooperaci (jasná a respektující komunikace, řešení konfliktů, podřízení se, vedení a organizování práce skupiny); rozvoj individuálních a sociálních dovedností pro etické zvládání situací soutěže, konkurence.</w:t>
      </w:r>
    </w:p>
    <w:p w14:paraId="7ABDBD9D" w14:textId="77777777" w:rsidR="00D521D3" w:rsidRDefault="00D521D3" w:rsidP="0090743C"/>
    <w:p w14:paraId="5C2027EB" w14:textId="77777777" w:rsidR="0090743C" w:rsidRDefault="0090743C" w:rsidP="0090743C">
      <w:r>
        <w:t>Vzdělávací obsah integrovaných témat se neodděluje a je žákům předáván v širších souvislostech.</w:t>
      </w:r>
    </w:p>
    <w:p w14:paraId="58A85430" w14:textId="77777777" w:rsidR="0090743C" w:rsidRDefault="0090743C" w:rsidP="0090743C">
      <w:r>
        <w:t xml:space="preserve">      Žáci jsou pro výuku ve vzdělávacím předmětu Německý jazyk děleni do menších skupin. Výuka předmětu probíhá v klasických třídách s možností využití učebny, kde je k dispozici audiovizuální technika. V předmětu Německý jazyk je kladen důraz na činnostní pojetí výuky a rozvíjení interaktivních dovedností. Žáci při nácviku řečových dovedností často spolupracují ve skupinách nebo ve dvojicích, upevňují si komunikační a gramatická pravidla pomocí her a názorných materiálů.</w:t>
      </w:r>
    </w:p>
    <w:p w14:paraId="4CB28BE8" w14:textId="77777777" w:rsidR="0090743C" w:rsidRDefault="0090743C" w:rsidP="0090743C">
      <w:r>
        <w:t xml:space="preserve">      Žáci začínají s výukou německého jazyka ve 3. ročníku. Časová dotace je 3 hodiny týdně ve 3., 4. i 5. ročníku. </w:t>
      </w:r>
    </w:p>
    <w:p w14:paraId="78AE0E48" w14:textId="77777777" w:rsidR="0090743C" w:rsidRDefault="0090743C" w:rsidP="0090743C"/>
    <w:p w14:paraId="4866D98A" w14:textId="77777777" w:rsidR="0090743C" w:rsidRDefault="0090743C" w:rsidP="0090743C"/>
    <w:p w14:paraId="2CB466DD" w14:textId="77777777" w:rsidR="0090743C" w:rsidRPr="007039D1" w:rsidRDefault="0090743C" w:rsidP="007039D1">
      <w:pPr>
        <w:pStyle w:val="Nadpis4"/>
      </w:pPr>
      <w:r w:rsidRPr="007039D1">
        <w:t>Výchovné a vzdělávací strategie</w:t>
      </w:r>
    </w:p>
    <w:p w14:paraId="1FDAFD0F" w14:textId="77777777" w:rsidR="0090743C" w:rsidRPr="007039D1" w:rsidRDefault="0090743C" w:rsidP="0090743C">
      <w:pPr>
        <w:rPr>
          <w:szCs w:val="20"/>
          <w:u w:val="single"/>
        </w:rPr>
      </w:pPr>
      <w:r w:rsidRPr="007039D1">
        <w:rPr>
          <w:szCs w:val="20"/>
          <w:u w:val="single"/>
        </w:rPr>
        <w:t>Kompetence k učení</w:t>
      </w:r>
    </w:p>
    <w:p w14:paraId="2F2AFAF2" w14:textId="0EB33497" w:rsidR="0090743C" w:rsidRPr="007039D1" w:rsidRDefault="0090743C" w:rsidP="0090743C">
      <w:pPr>
        <w:rPr>
          <w:szCs w:val="20"/>
        </w:rPr>
      </w:pPr>
      <w:r w:rsidRPr="007039D1">
        <w:rPr>
          <w:szCs w:val="20"/>
        </w:rPr>
        <w:t>Žáci využívají  vhodné způsoby při řešení úkolů,</w:t>
      </w:r>
      <w:r w:rsidR="00A839BE">
        <w:rPr>
          <w:szCs w:val="20"/>
        </w:rPr>
        <w:t xml:space="preserve"> </w:t>
      </w:r>
      <w:r w:rsidRPr="007039D1">
        <w:rPr>
          <w:szCs w:val="20"/>
        </w:rPr>
        <w:t>mohou volit vlastní postup práce.</w:t>
      </w:r>
      <w:r w:rsidR="00A839BE">
        <w:rPr>
          <w:szCs w:val="20"/>
        </w:rPr>
        <w:t xml:space="preserve"> </w:t>
      </w:r>
      <w:r w:rsidRPr="007039D1">
        <w:rPr>
          <w:szCs w:val="20"/>
        </w:rPr>
        <w:t xml:space="preserve">Učitel podněcuje žáky k tvořivosti tím, že je vede k vyhledávání, třídění </w:t>
      </w:r>
    </w:p>
    <w:p w14:paraId="1EE9EF3B" w14:textId="0BF540BA" w:rsidR="0090743C" w:rsidRPr="007039D1" w:rsidRDefault="0090743C" w:rsidP="0090743C">
      <w:pPr>
        <w:rPr>
          <w:szCs w:val="20"/>
        </w:rPr>
      </w:pPr>
      <w:r w:rsidRPr="007039D1">
        <w:rPr>
          <w:szCs w:val="20"/>
        </w:rPr>
        <w:t>a srovnávání informací s využitím slovníku. Jde o probuzení zájmu o studium cizího jazyka a vytváření pozitivního vztahu k tomuto předmětu.</w:t>
      </w:r>
      <w:r w:rsidR="00A839BE">
        <w:rPr>
          <w:szCs w:val="20"/>
        </w:rPr>
        <w:t xml:space="preserve"> </w:t>
      </w:r>
      <w:r w:rsidRPr="007039D1">
        <w:rPr>
          <w:szCs w:val="20"/>
        </w:rPr>
        <w:t xml:space="preserve">Učitel klade důraz na čtení </w:t>
      </w:r>
    </w:p>
    <w:p w14:paraId="0F8B71B2" w14:textId="77777777" w:rsidR="0090743C" w:rsidRPr="007039D1" w:rsidRDefault="0090743C" w:rsidP="0090743C">
      <w:pPr>
        <w:rPr>
          <w:szCs w:val="20"/>
        </w:rPr>
      </w:pPr>
      <w:r w:rsidRPr="007039D1">
        <w:rPr>
          <w:szCs w:val="20"/>
        </w:rPr>
        <w:t xml:space="preserve">s porozuměním, práci s textem, na aktivní získávání slovní zásoby a její využití </w:t>
      </w:r>
    </w:p>
    <w:p w14:paraId="7395632C" w14:textId="77777777" w:rsidR="0090743C" w:rsidRPr="007039D1" w:rsidRDefault="0090743C" w:rsidP="0090743C">
      <w:pPr>
        <w:rPr>
          <w:szCs w:val="20"/>
        </w:rPr>
      </w:pPr>
      <w:r w:rsidRPr="007039D1">
        <w:rPr>
          <w:szCs w:val="20"/>
        </w:rPr>
        <w:t xml:space="preserve">při výuce i v praktickém životě. Žáci uplatňují při konverzaci vlastní zkušenosti </w:t>
      </w:r>
    </w:p>
    <w:p w14:paraId="450A80F3" w14:textId="77777777" w:rsidR="0090743C" w:rsidRPr="007039D1" w:rsidRDefault="0090743C" w:rsidP="0090743C">
      <w:pPr>
        <w:rPr>
          <w:szCs w:val="20"/>
        </w:rPr>
      </w:pPr>
      <w:r w:rsidRPr="007039D1">
        <w:rPr>
          <w:szCs w:val="20"/>
        </w:rPr>
        <w:t>a poznatky z jiných oblastí. Poznávají smysl a cíl učení, hodnotí své výsledky.</w:t>
      </w:r>
    </w:p>
    <w:p w14:paraId="3F01CEC2" w14:textId="77777777" w:rsidR="0090743C" w:rsidRPr="007039D1" w:rsidRDefault="0090743C" w:rsidP="0090743C">
      <w:pPr>
        <w:rPr>
          <w:szCs w:val="20"/>
        </w:rPr>
      </w:pPr>
    </w:p>
    <w:p w14:paraId="4365B235" w14:textId="77777777" w:rsidR="0090743C" w:rsidRPr="007039D1" w:rsidRDefault="0090743C" w:rsidP="0090743C">
      <w:pPr>
        <w:rPr>
          <w:szCs w:val="20"/>
        </w:rPr>
      </w:pPr>
      <w:r w:rsidRPr="007039D1">
        <w:rPr>
          <w:szCs w:val="20"/>
          <w:u w:val="single"/>
        </w:rPr>
        <w:t>Kompetence k řešení problémů</w:t>
      </w:r>
    </w:p>
    <w:p w14:paraId="2F726AE7" w14:textId="77777777" w:rsidR="0090743C" w:rsidRPr="007039D1" w:rsidRDefault="0090743C" w:rsidP="0090743C">
      <w:pPr>
        <w:rPr>
          <w:szCs w:val="20"/>
        </w:rPr>
      </w:pPr>
      <w:r w:rsidRPr="007039D1">
        <w:rPr>
          <w:szCs w:val="20"/>
        </w:rPr>
        <w:t>Učitel vede žáky k vnímání problémových situací, učí je volit vhodná řešení</w:t>
      </w:r>
    </w:p>
    <w:p w14:paraId="537BFCFA" w14:textId="332DDC5E" w:rsidR="0090743C" w:rsidRPr="007039D1" w:rsidRDefault="0090743C" w:rsidP="0090743C">
      <w:pPr>
        <w:rPr>
          <w:szCs w:val="20"/>
        </w:rPr>
      </w:pPr>
      <w:r w:rsidRPr="007039D1">
        <w:rPr>
          <w:szCs w:val="20"/>
        </w:rPr>
        <w:t>s využitím vlastního úsudku a zkušeností.</w:t>
      </w:r>
      <w:r w:rsidR="00A839BE">
        <w:rPr>
          <w:szCs w:val="20"/>
        </w:rPr>
        <w:t xml:space="preserve"> </w:t>
      </w:r>
      <w:r w:rsidRPr="007039D1">
        <w:rPr>
          <w:szCs w:val="20"/>
        </w:rPr>
        <w:t>Podporuje žáky v hledání alternativních řešení.</w:t>
      </w:r>
      <w:r w:rsidR="00A839BE">
        <w:rPr>
          <w:szCs w:val="20"/>
        </w:rPr>
        <w:t xml:space="preserve"> </w:t>
      </w:r>
      <w:r w:rsidRPr="007039D1">
        <w:rPr>
          <w:szCs w:val="20"/>
        </w:rPr>
        <w:t>Vede k uplatňování dosud osvojené slovní zásoby a logických úvah</w:t>
      </w:r>
    </w:p>
    <w:p w14:paraId="56A4F396" w14:textId="016BD3F9" w:rsidR="0090743C" w:rsidRPr="007039D1" w:rsidRDefault="0090743C" w:rsidP="0090743C">
      <w:pPr>
        <w:rPr>
          <w:szCs w:val="20"/>
        </w:rPr>
      </w:pPr>
      <w:r w:rsidRPr="007039D1">
        <w:rPr>
          <w:szCs w:val="20"/>
        </w:rPr>
        <w:t>při odvozování výrazů z kontextu.</w:t>
      </w:r>
      <w:r w:rsidR="00A839BE">
        <w:rPr>
          <w:szCs w:val="20"/>
        </w:rPr>
        <w:t xml:space="preserve"> </w:t>
      </w:r>
      <w:r w:rsidRPr="007039D1">
        <w:rPr>
          <w:szCs w:val="20"/>
        </w:rPr>
        <w:t>Učitel využívá při výuce úkolů, které nutí žáky aktivně hledat řešení pomocí spolupráce se žáky, využití slovníků, porovnávání, třídění informací, objevování souvislostí.</w:t>
      </w:r>
    </w:p>
    <w:p w14:paraId="1121A97F" w14:textId="77777777" w:rsidR="0090743C" w:rsidRPr="007039D1" w:rsidRDefault="0090743C" w:rsidP="0090743C">
      <w:pPr>
        <w:rPr>
          <w:szCs w:val="20"/>
        </w:rPr>
      </w:pPr>
    </w:p>
    <w:p w14:paraId="5370251B" w14:textId="77777777" w:rsidR="0090743C" w:rsidRPr="007039D1" w:rsidRDefault="0090743C" w:rsidP="0090743C">
      <w:pPr>
        <w:rPr>
          <w:szCs w:val="20"/>
        </w:rPr>
      </w:pPr>
      <w:r w:rsidRPr="007039D1">
        <w:rPr>
          <w:szCs w:val="20"/>
          <w:u w:val="single"/>
        </w:rPr>
        <w:lastRenderedPageBreak/>
        <w:t>Kompetence komunikativní</w:t>
      </w:r>
    </w:p>
    <w:p w14:paraId="104C70F3" w14:textId="0334F17F" w:rsidR="0090743C" w:rsidRPr="007039D1" w:rsidRDefault="0090743C" w:rsidP="0090743C">
      <w:pPr>
        <w:rPr>
          <w:szCs w:val="20"/>
        </w:rPr>
      </w:pPr>
      <w:r w:rsidRPr="007039D1">
        <w:rPr>
          <w:szCs w:val="20"/>
        </w:rPr>
        <w:t>Žáci jsou vedeni ke správné formulaci a vyjadřování svých myšlenek a názorů.</w:t>
      </w:r>
      <w:r w:rsidR="00A839BE">
        <w:rPr>
          <w:szCs w:val="20"/>
        </w:rPr>
        <w:t xml:space="preserve"> </w:t>
      </w:r>
      <w:r w:rsidRPr="007039D1">
        <w:rPr>
          <w:szCs w:val="20"/>
        </w:rPr>
        <w:t>Učitel</w:t>
      </w:r>
    </w:p>
    <w:p w14:paraId="5F95E295" w14:textId="21214A7D" w:rsidR="0090743C" w:rsidRPr="007039D1" w:rsidRDefault="0090743C" w:rsidP="0090743C">
      <w:pPr>
        <w:rPr>
          <w:szCs w:val="20"/>
        </w:rPr>
      </w:pPr>
      <w:r w:rsidRPr="007039D1">
        <w:rPr>
          <w:szCs w:val="20"/>
        </w:rPr>
        <w:t>se snaží o to, aby žáci byli schopni souvislého vyjadřování.</w:t>
      </w:r>
      <w:r w:rsidR="00A839BE">
        <w:rPr>
          <w:szCs w:val="20"/>
        </w:rPr>
        <w:t xml:space="preserve"> </w:t>
      </w:r>
      <w:r w:rsidRPr="007039D1">
        <w:rPr>
          <w:szCs w:val="20"/>
        </w:rPr>
        <w:t xml:space="preserve">Žákům jsou zadávány úkoly, ve kterých napodobují různé běžné životní situace ( individuálně, ve dvojici nebo ve skupince ). Využívají v komunikaci osvojenou slovní zásobu. Učitel nabízí </w:t>
      </w:r>
    </w:p>
    <w:p w14:paraId="142252D6" w14:textId="77777777" w:rsidR="0090743C" w:rsidRPr="007039D1" w:rsidRDefault="0090743C" w:rsidP="0090743C">
      <w:pPr>
        <w:rPr>
          <w:szCs w:val="20"/>
        </w:rPr>
      </w:pPr>
      <w:r w:rsidRPr="007039D1">
        <w:rPr>
          <w:szCs w:val="20"/>
        </w:rPr>
        <w:t xml:space="preserve">k poslechu jednoduché německé texty a dialogy, vede žáky k naslouchání </w:t>
      </w:r>
    </w:p>
    <w:p w14:paraId="03D09404" w14:textId="15335D7B" w:rsidR="0090743C" w:rsidRPr="007039D1" w:rsidRDefault="0090743C" w:rsidP="0090743C">
      <w:pPr>
        <w:rPr>
          <w:szCs w:val="20"/>
        </w:rPr>
      </w:pPr>
      <w:r w:rsidRPr="007039D1">
        <w:rPr>
          <w:szCs w:val="20"/>
        </w:rPr>
        <w:t>a porozumění.</w:t>
      </w:r>
      <w:r w:rsidR="00A839BE">
        <w:rPr>
          <w:szCs w:val="20"/>
        </w:rPr>
        <w:t xml:space="preserve"> </w:t>
      </w:r>
      <w:r w:rsidRPr="007039D1">
        <w:rPr>
          <w:szCs w:val="20"/>
        </w:rPr>
        <w:t>Komunikaci pomáhají rozvíjet hry, soutěže a různé názorné pomůcky.</w:t>
      </w:r>
    </w:p>
    <w:p w14:paraId="73CB20BC" w14:textId="77777777" w:rsidR="0090743C" w:rsidRPr="007039D1" w:rsidRDefault="0090743C" w:rsidP="0090743C">
      <w:pPr>
        <w:rPr>
          <w:szCs w:val="20"/>
        </w:rPr>
      </w:pPr>
    </w:p>
    <w:p w14:paraId="52B3D0D8" w14:textId="77777777" w:rsidR="0090743C" w:rsidRPr="007039D1" w:rsidRDefault="0090743C" w:rsidP="0090743C">
      <w:pPr>
        <w:rPr>
          <w:szCs w:val="20"/>
        </w:rPr>
      </w:pPr>
      <w:r w:rsidRPr="007039D1">
        <w:rPr>
          <w:szCs w:val="20"/>
          <w:u w:val="single"/>
        </w:rPr>
        <w:t>Kompetence sociální a personální</w:t>
      </w:r>
    </w:p>
    <w:p w14:paraId="575FD4BF" w14:textId="77777777" w:rsidR="0090743C" w:rsidRPr="007039D1" w:rsidRDefault="0090743C" w:rsidP="0090743C">
      <w:pPr>
        <w:rPr>
          <w:szCs w:val="20"/>
          <w:u w:val="single"/>
        </w:rPr>
      </w:pPr>
      <w:r w:rsidRPr="007039D1">
        <w:rPr>
          <w:szCs w:val="20"/>
        </w:rPr>
        <w:t>Žáci jsou vedeni k účinné spolupráci ve skupině nebo práci ve dvojici, chápou pravidla práce v týmu. Při vzájemných dialozích v německém jazyce a společném plnění úkolů respektují zkušenosti a názory ostatních, přijímají a sdělují si informace, využívají diskuse. U žáků je rozvíjen pozitivní vztah k mnohojazyčnosti a k respektování kulturní rozmanitosti.</w:t>
      </w:r>
    </w:p>
    <w:p w14:paraId="5022DECD" w14:textId="77777777" w:rsidR="0090743C" w:rsidRPr="007039D1" w:rsidRDefault="0090743C" w:rsidP="0090743C">
      <w:pPr>
        <w:rPr>
          <w:szCs w:val="20"/>
        </w:rPr>
      </w:pPr>
    </w:p>
    <w:p w14:paraId="64CA4772" w14:textId="77777777" w:rsidR="0090743C" w:rsidRPr="007039D1" w:rsidRDefault="0090743C" w:rsidP="0090743C">
      <w:pPr>
        <w:rPr>
          <w:szCs w:val="20"/>
        </w:rPr>
      </w:pPr>
      <w:r w:rsidRPr="007039D1">
        <w:rPr>
          <w:szCs w:val="20"/>
          <w:u w:val="single"/>
        </w:rPr>
        <w:t>Kompetence občanské</w:t>
      </w:r>
    </w:p>
    <w:p w14:paraId="3F23CC9C" w14:textId="77777777" w:rsidR="0090743C" w:rsidRPr="007039D1" w:rsidRDefault="0090743C" w:rsidP="0090743C">
      <w:pPr>
        <w:rPr>
          <w:szCs w:val="20"/>
        </w:rPr>
      </w:pPr>
      <w:r w:rsidRPr="007039D1">
        <w:rPr>
          <w:szCs w:val="20"/>
        </w:rPr>
        <w:t xml:space="preserve">Žáci se učí při simulaci různých krizových situací, které se mohou vyskytnout </w:t>
      </w:r>
    </w:p>
    <w:p w14:paraId="5B6D6199" w14:textId="77777777" w:rsidR="0090743C" w:rsidRPr="007039D1" w:rsidRDefault="0090743C" w:rsidP="0090743C">
      <w:pPr>
        <w:rPr>
          <w:szCs w:val="20"/>
        </w:rPr>
      </w:pPr>
      <w:r w:rsidRPr="007039D1">
        <w:rPr>
          <w:szCs w:val="20"/>
        </w:rPr>
        <w:t>v běžném životě, adekvátně reagovat a tyto situace vyhodnocovat. Učitel vede žáky k pochopení jazyka jako prostředku historického a kulturního vývoje národa.  Učitel v nich podporuje tvořivost</w:t>
      </w:r>
    </w:p>
    <w:p w14:paraId="0E461E20" w14:textId="77777777" w:rsidR="0090743C" w:rsidRPr="007039D1" w:rsidRDefault="0090743C" w:rsidP="0090743C">
      <w:pPr>
        <w:rPr>
          <w:szCs w:val="20"/>
        </w:rPr>
      </w:pPr>
      <w:r w:rsidRPr="007039D1">
        <w:rPr>
          <w:szCs w:val="20"/>
        </w:rPr>
        <w:t>a snahu o vylepšení ( sebezdokonalování ).</w:t>
      </w:r>
    </w:p>
    <w:p w14:paraId="32FE688C" w14:textId="77777777" w:rsidR="0090743C" w:rsidRPr="007039D1" w:rsidRDefault="0090743C" w:rsidP="0090743C">
      <w:pPr>
        <w:rPr>
          <w:szCs w:val="20"/>
        </w:rPr>
      </w:pPr>
    </w:p>
    <w:p w14:paraId="64FDA22B" w14:textId="77777777" w:rsidR="0090743C" w:rsidRPr="007039D1" w:rsidRDefault="0090743C" w:rsidP="0090743C">
      <w:pPr>
        <w:rPr>
          <w:szCs w:val="20"/>
        </w:rPr>
      </w:pPr>
      <w:r w:rsidRPr="007039D1">
        <w:rPr>
          <w:szCs w:val="20"/>
          <w:u w:val="single"/>
        </w:rPr>
        <w:t>Kompetence pracovní</w:t>
      </w:r>
    </w:p>
    <w:p w14:paraId="71432741" w14:textId="6E95E769" w:rsidR="0090743C" w:rsidRPr="001F0AE8" w:rsidRDefault="0090743C" w:rsidP="0090743C">
      <w:pPr>
        <w:rPr>
          <w:szCs w:val="20"/>
        </w:rPr>
      </w:pPr>
      <w:r w:rsidRPr="007039D1">
        <w:rPr>
          <w:szCs w:val="20"/>
        </w:rPr>
        <w:t xml:space="preserve">Žáci využívají znalostí a zkušeností získaných při výuce německého jazyka, simulují různé situace; v konverzaci </w:t>
      </w:r>
      <w:r w:rsidRPr="001F0AE8">
        <w:rPr>
          <w:szCs w:val="20"/>
        </w:rPr>
        <w:t>se setkávají s plánováním vlastní budoucnosti. Vzdělávání vede žáka k pochopení jazyka jako důležitého nástroje celoživotního vzdělávání.</w:t>
      </w:r>
    </w:p>
    <w:p w14:paraId="07DB9C09" w14:textId="0EFDC689" w:rsidR="00A839BE" w:rsidRPr="001F0AE8" w:rsidRDefault="00A839BE" w:rsidP="0090743C">
      <w:pPr>
        <w:rPr>
          <w:szCs w:val="20"/>
        </w:rPr>
      </w:pPr>
    </w:p>
    <w:p w14:paraId="25F50282" w14:textId="77777777" w:rsidR="00F478C5" w:rsidRPr="001F0AE8" w:rsidRDefault="00F478C5" w:rsidP="00F478C5">
      <w:pPr>
        <w:rPr>
          <w:u w:val="single"/>
        </w:rPr>
      </w:pPr>
      <w:r w:rsidRPr="001F0AE8">
        <w:rPr>
          <w:u w:val="single"/>
        </w:rPr>
        <w:t>Kompetence digitální:</w:t>
      </w:r>
    </w:p>
    <w:p w14:paraId="436E0254" w14:textId="77777777" w:rsidR="00F478C5" w:rsidRPr="001F0AE8" w:rsidRDefault="00F478C5" w:rsidP="00F478C5">
      <w:r w:rsidRPr="001F0AE8">
        <w:t>Učitel motivuje žáky k využívání programů, aplikací a webových stránek pro osvojování slovní zásoby a správné výslovnosti. Vede žáky k využívání online aplikací pro seznámení s reáliemi, které se týkají probíraných témat.</w:t>
      </w:r>
    </w:p>
    <w:p w14:paraId="6E5C26D5" w14:textId="77777777" w:rsidR="00F478C5" w:rsidRPr="001F0AE8" w:rsidRDefault="00F478C5" w:rsidP="00F478C5">
      <w:r w:rsidRPr="001F0AE8">
        <w:t>Vede žáky k dodržování zásad bezpečnosti při práci s online aplikacemi a zásad ochrany osobních údajů.</w:t>
      </w:r>
    </w:p>
    <w:p w14:paraId="604A9CCF" w14:textId="77777777" w:rsidR="00F478C5" w:rsidRPr="001F0AE8" w:rsidRDefault="00F478C5" w:rsidP="00F478C5">
      <w:pPr>
        <w:rPr>
          <w:szCs w:val="20"/>
        </w:rPr>
      </w:pPr>
    </w:p>
    <w:p w14:paraId="38B63143" w14:textId="77777777" w:rsidR="00A839BE" w:rsidRPr="007039D1" w:rsidRDefault="00A839BE" w:rsidP="0090743C">
      <w:pPr>
        <w:rPr>
          <w:szCs w:val="20"/>
        </w:rPr>
      </w:pPr>
    </w:p>
    <w:p w14:paraId="3845EE70" w14:textId="77777777" w:rsidR="0090743C" w:rsidRPr="007039D1" w:rsidRDefault="0090743C">
      <w:pPr>
        <w:pStyle w:val="Nadpis4"/>
        <w:rPr>
          <w:sz w:val="20"/>
          <w:szCs w:val="20"/>
        </w:rPr>
      </w:pPr>
    </w:p>
    <w:p w14:paraId="6DD9020C" w14:textId="77777777" w:rsidR="0090743C" w:rsidRDefault="0090743C">
      <w:pPr>
        <w:pStyle w:val="Nadpis4"/>
      </w:pPr>
    </w:p>
    <w:p w14:paraId="39306B83" w14:textId="77777777" w:rsidR="00507461" w:rsidRDefault="00507461"/>
    <w:p w14:paraId="119962D3" w14:textId="77777777" w:rsidR="00507461" w:rsidRDefault="00507461"/>
    <w:p w14:paraId="4470F126" w14:textId="77777777" w:rsidR="00507461" w:rsidRDefault="00507461"/>
    <w:p w14:paraId="3BE016FF" w14:textId="77777777" w:rsidR="00507461" w:rsidRDefault="00507461"/>
    <w:p w14:paraId="1EDF0676" w14:textId="77777777" w:rsidR="00507461" w:rsidRDefault="00507461"/>
    <w:p w14:paraId="6D079DD4" w14:textId="77777777" w:rsidR="00507461" w:rsidRDefault="00507461"/>
    <w:p w14:paraId="583EBA5C" w14:textId="77777777" w:rsidR="00507461" w:rsidRDefault="00507461">
      <w:pPr>
        <w:sectPr w:rsidR="00507461">
          <w:pgSz w:w="11906" w:h="16838" w:code="9"/>
          <w:pgMar w:top="1134" w:right="1418" w:bottom="1134" w:left="1418" w:header="0" w:footer="851" w:gutter="0"/>
          <w:cols w:space="708"/>
          <w:docGrid w:linePitch="360"/>
        </w:sectPr>
      </w:pPr>
    </w:p>
    <w:p w14:paraId="79804E6F" w14:textId="77777777" w:rsidR="00507461" w:rsidRDefault="00507461">
      <w:pPr>
        <w:pStyle w:val="Nadpis5"/>
      </w:pPr>
      <w:r>
        <w:lastRenderedPageBreak/>
        <w:t>Německý jazyk</w:t>
      </w:r>
      <w:r>
        <w:tab/>
      </w:r>
      <w:r>
        <w:tab/>
      </w:r>
      <w:r w:rsidR="00145130">
        <w:t>3. ročník</w:t>
      </w:r>
    </w:p>
    <w:p w14:paraId="4A4DF18F" w14:textId="77777777" w:rsidR="00507461" w:rsidRDefault="00507461">
      <w:pPr>
        <w:pStyle w:val="Nadpis3"/>
      </w:pPr>
      <w:r>
        <w:t>Vzdělávací obsah</w:t>
      </w:r>
    </w:p>
    <w:p w14:paraId="2B38D0E5" w14:textId="77777777" w:rsidR="00507461" w:rsidRDefault="00507461">
      <w:pPr>
        <w:pStyle w:val="Nadpis4"/>
      </w:pPr>
      <w:r>
        <w:t>Očekávané výstupy v RVP ZV – 1.období</w:t>
      </w:r>
    </w:p>
    <w:p w14:paraId="3DB2A1C8" w14:textId="77777777" w:rsidR="00AE1090" w:rsidRDefault="00AE1090" w:rsidP="00AD758F">
      <w:pPr>
        <w:pStyle w:val="Default"/>
        <w:rPr>
          <w:rFonts w:eastAsia="Times New Roman"/>
          <w:color w:val="auto"/>
          <w:sz w:val="20"/>
        </w:rPr>
      </w:pPr>
    </w:p>
    <w:p w14:paraId="08F53F2A" w14:textId="77777777" w:rsidR="00AD758F" w:rsidRPr="00AE1090" w:rsidRDefault="00AD758F" w:rsidP="00AD758F">
      <w:pPr>
        <w:pStyle w:val="Default"/>
        <w:rPr>
          <w:bCs/>
          <w:i/>
          <w:sz w:val="20"/>
          <w:szCs w:val="20"/>
        </w:rPr>
      </w:pPr>
      <w:r w:rsidRPr="00AE1090">
        <w:rPr>
          <w:bCs/>
          <w:i/>
          <w:sz w:val="20"/>
          <w:szCs w:val="20"/>
        </w:rPr>
        <w:t>ŘEČOVÉ</w:t>
      </w:r>
      <w:r w:rsidRPr="00AE1090">
        <w:rPr>
          <w:bCs/>
          <w:sz w:val="20"/>
          <w:szCs w:val="20"/>
        </w:rPr>
        <w:t xml:space="preserve"> </w:t>
      </w:r>
      <w:r w:rsidRPr="00AE1090">
        <w:rPr>
          <w:bCs/>
          <w:i/>
          <w:sz w:val="20"/>
          <w:szCs w:val="20"/>
        </w:rPr>
        <w:t>DOVEDNOSTI</w:t>
      </w:r>
    </w:p>
    <w:p w14:paraId="4384E900" w14:textId="77777777" w:rsidR="00AD758F" w:rsidRPr="00AE1090" w:rsidRDefault="00AD758F" w:rsidP="00AD758F">
      <w:pPr>
        <w:rPr>
          <w:szCs w:val="20"/>
        </w:rPr>
      </w:pPr>
      <w:r w:rsidRPr="00AE1090">
        <w:rPr>
          <w:szCs w:val="20"/>
        </w:rPr>
        <w:t>Žák</w:t>
      </w:r>
    </w:p>
    <w:p w14:paraId="5CEB8E6C" w14:textId="77777777" w:rsidR="00AD758F" w:rsidRPr="00AE1090" w:rsidRDefault="00AD758F" w:rsidP="00AD758F">
      <w:pPr>
        <w:pStyle w:val="Default"/>
        <w:ind w:left="426" w:hanging="426"/>
        <w:rPr>
          <w:sz w:val="20"/>
          <w:szCs w:val="20"/>
        </w:rPr>
      </w:pPr>
      <w:r w:rsidRPr="00AE1090">
        <w:rPr>
          <w:rFonts w:ascii="Wingdings" w:hAnsi="Wingdings" w:cs="Wingdings"/>
          <w:sz w:val="20"/>
          <w:szCs w:val="20"/>
        </w:rPr>
        <w:t></w:t>
      </w:r>
      <w:r w:rsidRPr="00AE1090">
        <w:rPr>
          <w:rFonts w:ascii="Wingdings" w:hAnsi="Wingdings" w:cs="Wingdings"/>
          <w:sz w:val="20"/>
          <w:szCs w:val="20"/>
        </w:rPr>
        <w:t></w:t>
      </w:r>
      <w:r w:rsidRPr="00AE1090">
        <w:rPr>
          <w:sz w:val="20"/>
          <w:szCs w:val="20"/>
        </w:rPr>
        <w:t>C</w:t>
      </w:r>
      <w:r w:rsidRPr="00AE1090">
        <w:rPr>
          <w:bCs/>
          <w:sz w:val="20"/>
          <w:szCs w:val="20"/>
        </w:rPr>
        <w:t>J-3-1-01</w:t>
      </w:r>
      <w:r w:rsidRPr="00AE1090">
        <w:rPr>
          <w:bCs/>
          <w:i/>
          <w:sz w:val="20"/>
          <w:szCs w:val="20"/>
        </w:rPr>
        <w:t xml:space="preserve"> </w:t>
      </w:r>
      <w:r w:rsidRPr="00AE1090">
        <w:rPr>
          <w:bCs/>
          <w:i/>
          <w:iCs/>
          <w:sz w:val="20"/>
          <w:szCs w:val="20"/>
        </w:rPr>
        <w:t xml:space="preserve">rozumí jednoduchým pokynům a otázkám učitele, které jsou sdělovány pomalu a s pečlivou výslovností, a reaguje na ně verbálně i neverbálně </w:t>
      </w:r>
    </w:p>
    <w:p w14:paraId="53C3B4E0" w14:textId="77777777" w:rsidR="00AD758F" w:rsidRPr="00AE1090" w:rsidRDefault="00AD758F" w:rsidP="00AD758F">
      <w:pPr>
        <w:pStyle w:val="Default"/>
        <w:ind w:left="426" w:hanging="426"/>
        <w:rPr>
          <w:sz w:val="20"/>
          <w:szCs w:val="20"/>
        </w:rPr>
      </w:pPr>
      <w:r w:rsidRPr="00AE1090">
        <w:rPr>
          <w:rFonts w:ascii="Wingdings" w:hAnsi="Wingdings" w:cs="Wingdings"/>
          <w:sz w:val="20"/>
          <w:szCs w:val="20"/>
        </w:rPr>
        <w:t></w:t>
      </w:r>
      <w:r w:rsidRPr="00AE1090">
        <w:rPr>
          <w:rFonts w:ascii="Wingdings" w:hAnsi="Wingdings" w:cs="Wingdings"/>
          <w:sz w:val="20"/>
          <w:szCs w:val="20"/>
        </w:rPr>
        <w:t></w:t>
      </w:r>
      <w:r w:rsidRPr="00AE1090">
        <w:rPr>
          <w:sz w:val="20"/>
          <w:szCs w:val="20"/>
        </w:rPr>
        <w:t>C</w:t>
      </w:r>
      <w:r w:rsidRPr="00AE1090">
        <w:rPr>
          <w:bCs/>
          <w:sz w:val="20"/>
          <w:szCs w:val="20"/>
        </w:rPr>
        <w:t>J-3-1-02</w:t>
      </w:r>
      <w:r w:rsidRPr="00AE1090">
        <w:rPr>
          <w:bCs/>
          <w:i/>
          <w:sz w:val="20"/>
          <w:szCs w:val="20"/>
        </w:rPr>
        <w:t xml:space="preserve"> </w:t>
      </w:r>
      <w:r w:rsidRPr="00AE1090">
        <w:rPr>
          <w:bCs/>
          <w:i/>
          <w:iCs/>
          <w:sz w:val="20"/>
          <w:szCs w:val="20"/>
        </w:rPr>
        <w:t xml:space="preserve">zopakuje a použije slova a slovní spojení, se kterými se v průběhu výuky setkal </w:t>
      </w:r>
    </w:p>
    <w:p w14:paraId="15FEE7F1" w14:textId="77777777" w:rsidR="00AD758F" w:rsidRPr="00AE1090" w:rsidRDefault="00AD758F" w:rsidP="00AD758F">
      <w:pPr>
        <w:pStyle w:val="Default"/>
        <w:ind w:left="426" w:hanging="426"/>
        <w:rPr>
          <w:bCs/>
          <w:i/>
          <w:iCs/>
          <w:sz w:val="20"/>
          <w:szCs w:val="20"/>
        </w:rPr>
      </w:pPr>
      <w:r w:rsidRPr="00AE1090">
        <w:rPr>
          <w:rFonts w:ascii="Wingdings" w:hAnsi="Wingdings" w:cs="Wingdings"/>
          <w:sz w:val="20"/>
          <w:szCs w:val="20"/>
        </w:rPr>
        <w:t></w:t>
      </w:r>
      <w:r w:rsidRPr="00AE1090">
        <w:rPr>
          <w:rFonts w:ascii="Wingdings" w:hAnsi="Wingdings" w:cs="Wingdings"/>
          <w:sz w:val="20"/>
          <w:szCs w:val="20"/>
        </w:rPr>
        <w:t></w:t>
      </w:r>
      <w:r w:rsidRPr="00AE1090">
        <w:rPr>
          <w:sz w:val="20"/>
          <w:szCs w:val="20"/>
        </w:rPr>
        <w:t>C</w:t>
      </w:r>
      <w:r w:rsidRPr="00AE1090">
        <w:rPr>
          <w:bCs/>
          <w:sz w:val="20"/>
          <w:szCs w:val="20"/>
        </w:rPr>
        <w:t>J-3-1-03</w:t>
      </w:r>
      <w:r w:rsidRPr="00AE1090">
        <w:rPr>
          <w:bCs/>
          <w:i/>
          <w:sz w:val="20"/>
          <w:szCs w:val="20"/>
        </w:rPr>
        <w:t xml:space="preserve"> </w:t>
      </w:r>
      <w:r w:rsidRPr="00AE1090">
        <w:rPr>
          <w:bCs/>
          <w:i/>
          <w:iCs/>
          <w:sz w:val="20"/>
          <w:szCs w:val="20"/>
        </w:rPr>
        <w:t xml:space="preserve">rozumí obsahu jednoduchého krátkého psaného textu, pokud má k dispozici vizuální oporu  </w:t>
      </w:r>
    </w:p>
    <w:p w14:paraId="6F14D7F9" w14:textId="77777777" w:rsidR="00AD758F" w:rsidRPr="00AE1090" w:rsidRDefault="00AD758F" w:rsidP="00AD758F">
      <w:pPr>
        <w:pStyle w:val="Default"/>
        <w:ind w:left="426" w:hanging="426"/>
        <w:rPr>
          <w:sz w:val="20"/>
          <w:szCs w:val="20"/>
        </w:rPr>
      </w:pPr>
      <w:r w:rsidRPr="00AE1090">
        <w:rPr>
          <w:rFonts w:ascii="Wingdings" w:hAnsi="Wingdings" w:cs="Wingdings"/>
          <w:sz w:val="20"/>
          <w:szCs w:val="20"/>
        </w:rPr>
        <w:t></w:t>
      </w:r>
      <w:r w:rsidRPr="00AE1090">
        <w:rPr>
          <w:rFonts w:ascii="Wingdings" w:hAnsi="Wingdings" w:cs="Wingdings"/>
          <w:sz w:val="20"/>
          <w:szCs w:val="20"/>
        </w:rPr>
        <w:t></w:t>
      </w:r>
      <w:r w:rsidRPr="00AE1090">
        <w:rPr>
          <w:sz w:val="20"/>
          <w:szCs w:val="20"/>
        </w:rPr>
        <w:t>C</w:t>
      </w:r>
      <w:r w:rsidRPr="00AE1090">
        <w:rPr>
          <w:bCs/>
          <w:sz w:val="20"/>
          <w:szCs w:val="20"/>
        </w:rPr>
        <w:t>J-3-1-04</w:t>
      </w:r>
      <w:r w:rsidRPr="00AE1090">
        <w:rPr>
          <w:bCs/>
          <w:i/>
          <w:sz w:val="20"/>
          <w:szCs w:val="20"/>
        </w:rPr>
        <w:t xml:space="preserve"> </w:t>
      </w:r>
      <w:r w:rsidRPr="00AE1090">
        <w:rPr>
          <w:bCs/>
          <w:i/>
          <w:iCs/>
          <w:sz w:val="20"/>
          <w:szCs w:val="20"/>
        </w:rPr>
        <w:t xml:space="preserve">rozumí obsahu jednoduchého krátkého mluveného textu, který je pronášen pomalu, zřetelně a s pečlivou výslovností, pokud má k dispozici vizuální oporu </w:t>
      </w:r>
    </w:p>
    <w:p w14:paraId="0DAE59FB" w14:textId="77777777" w:rsidR="00AD758F" w:rsidRPr="00AE1090" w:rsidRDefault="00AD758F" w:rsidP="00AD758F">
      <w:pPr>
        <w:pStyle w:val="Default"/>
        <w:ind w:left="426" w:hanging="426"/>
        <w:rPr>
          <w:sz w:val="20"/>
          <w:szCs w:val="20"/>
        </w:rPr>
      </w:pPr>
      <w:r w:rsidRPr="00AE1090">
        <w:rPr>
          <w:rFonts w:ascii="Wingdings" w:hAnsi="Wingdings" w:cs="Wingdings"/>
          <w:sz w:val="20"/>
          <w:szCs w:val="20"/>
        </w:rPr>
        <w:t></w:t>
      </w:r>
      <w:r w:rsidRPr="00AE1090">
        <w:rPr>
          <w:rFonts w:ascii="Wingdings" w:hAnsi="Wingdings" w:cs="Wingdings"/>
          <w:sz w:val="20"/>
          <w:szCs w:val="20"/>
        </w:rPr>
        <w:t></w:t>
      </w:r>
      <w:r w:rsidRPr="00AE1090">
        <w:rPr>
          <w:sz w:val="20"/>
          <w:szCs w:val="20"/>
        </w:rPr>
        <w:t>C</w:t>
      </w:r>
      <w:r w:rsidRPr="00AE1090">
        <w:rPr>
          <w:bCs/>
          <w:sz w:val="20"/>
          <w:szCs w:val="20"/>
        </w:rPr>
        <w:t>J-3-1-05</w:t>
      </w:r>
      <w:r w:rsidRPr="00AE1090">
        <w:rPr>
          <w:bCs/>
          <w:i/>
          <w:sz w:val="20"/>
          <w:szCs w:val="20"/>
        </w:rPr>
        <w:t xml:space="preserve"> </w:t>
      </w:r>
      <w:r w:rsidRPr="00AE1090">
        <w:rPr>
          <w:bCs/>
          <w:i/>
          <w:iCs/>
          <w:sz w:val="20"/>
          <w:szCs w:val="20"/>
        </w:rPr>
        <w:t xml:space="preserve">přiřadí mluvenou a psanou podobu téhož slova či slovního spojení </w:t>
      </w:r>
    </w:p>
    <w:p w14:paraId="74BEA2A9" w14:textId="77777777" w:rsidR="00AD758F" w:rsidRPr="00AE1090" w:rsidRDefault="00AD758F" w:rsidP="00AD758F">
      <w:pPr>
        <w:pStyle w:val="Default"/>
        <w:ind w:left="426" w:hanging="426"/>
        <w:rPr>
          <w:bCs/>
          <w:i/>
          <w:iCs/>
          <w:sz w:val="20"/>
          <w:szCs w:val="20"/>
        </w:rPr>
      </w:pPr>
      <w:r w:rsidRPr="00AE1090">
        <w:rPr>
          <w:rFonts w:ascii="Wingdings" w:hAnsi="Wingdings" w:cs="Wingdings"/>
          <w:sz w:val="20"/>
          <w:szCs w:val="20"/>
        </w:rPr>
        <w:t></w:t>
      </w:r>
      <w:r w:rsidRPr="00AE1090">
        <w:rPr>
          <w:rFonts w:ascii="Wingdings" w:hAnsi="Wingdings" w:cs="Wingdings"/>
          <w:sz w:val="20"/>
          <w:szCs w:val="20"/>
        </w:rPr>
        <w:t></w:t>
      </w:r>
      <w:r w:rsidRPr="00AE1090">
        <w:rPr>
          <w:sz w:val="20"/>
          <w:szCs w:val="20"/>
        </w:rPr>
        <w:t>C</w:t>
      </w:r>
      <w:r w:rsidRPr="00AE1090">
        <w:rPr>
          <w:bCs/>
          <w:sz w:val="20"/>
          <w:szCs w:val="20"/>
        </w:rPr>
        <w:t>J-3-1-06</w:t>
      </w:r>
      <w:r w:rsidRPr="00AE1090">
        <w:rPr>
          <w:bCs/>
          <w:i/>
          <w:sz w:val="20"/>
          <w:szCs w:val="20"/>
        </w:rPr>
        <w:t xml:space="preserve"> </w:t>
      </w:r>
      <w:r w:rsidRPr="00AE1090">
        <w:rPr>
          <w:bCs/>
          <w:i/>
          <w:iCs/>
          <w:sz w:val="20"/>
          <w:szCs w:val="20"/>
        </w:rPr>
        <w:t xml:space="preserve">píše slova a krátké věty na základě textové a vizuální předlohy </w:t>
      </w:r>
    </w:p>
    <w:p w14:paraId="50731B3D" w14:textId="77777777" w:rsidR="00AD758F" w:rsidRDefault="00AD758F" w:rsidP="00AD758F">
      <w:pPr>
        <w:ind w:left="10620"/>
        <w:rPr>
          <w:b/>
          <w:bCs/>
          <w:sz w:val="32"/>
        </w:rPr>
      </w:pPr>
      <w:r>
        <w:rPr>
          <w:b/>
          <w:bCs/>
          <w:sz w:val="32"/>
        </w:rPr>
        <w:t>3.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860"/>
        <w:gridCol w:w="2160"/>
        <w:gridCol w:w="2732"/>
      </w:tblGrid>
      <w:tr w:rsidR="00AD758F" w:rsidRPr="00AE1090" w14:paraId="37D0CF47" w14:textId="77777777" w:rsidTr="00982147">
        <w:tc>
          <w:tcPr>
            <w:tcW w:w="4390" w:type="dxa"/>
            <w:vAlign w:val="center"/>
          </w:tcPr>
          <w:p w14:paraId="6AE8D816" w14:textId="77777777" w:rsidR="00AD758F" w:rsidRPr="00AE1090" w:rsidRDefault="00AD758F" w:rsidP="00A27BCA">
            <w:pPr>
              <w:ind w:left="180"/>
              <w:jc w:val="center"/>
              <w:rPr>
                <w:szCs w:val="20"/>
              </w:rPr>
            </w:pPr>
            <w:r w:rsidRPr="00AE1090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860" w:type="dxa"/>
            <w:vAlign w:val="center"/>
          </w:tcPr>
          <w:p w14:paraId="01B6B789" w14:textId="77777777" w:rsidR="00AD758F" w:rsidRPr="00AE1090" w:rsidRDefault="00AD758F" w:rsidP="00982147">
            <w:pPr>
              <w:jc w:val="center"/>
              <w:rPr>
                <w:b/>
                <w:bCs/>
                <w:szCs w:val="20"/>
              </w:rPr>
            </w:pPr>
            <w:r w:rsidRPr="00AE1090">
              <w:rPr>
                <w:b/>
                <w:bCs/>
                <w:szCs w:val="20"/>
              </w:rPr>
              <w:t>Učivo</w:t>
            </w:r>
          </w:p>
        </w:tc>
        <w:tc>
          <w:tcPr>
            <w:tcW w:w="2160" w:type="dxa"/>
            <w:vAlign w:val="center"/>
          </w:tcPr>
          <w:p w14:paraId="59ABB9D7" w14:textId="77777777" w:rsidR="00AD758F" w:rsidRPr="00AE1090" w:rsidRDefault="00AD758F" w:rsidP="00982147">
            <w:pPr>
              <w:jc w:val="center"/>
              <w:rPr>
                <w:szCs w:val="20"/>
              </w:rPr>
            </w:pPr>
            <w:r w:rsidRPr="00AE1090">
              <w:rPr>
                <w:b/>
                <w:bCs/>
                <w:szCs w:val="20"/>
              </w:rPr>
              <w:t>Téma</w:t>
            </w:r>
          </w:p>
        </w:tc>
        <w:tc>
          <w:tcPr>
            <w:tcW w:w="2732" w:type="dxa"/>
            <w:vAlign w:val="center"/>
          </w:tcPr>
          <w:p w14:paraId="2C055A5B" w14:textId="77777777" w:rsidR="00AD758F" w:rsidRPr="00AE1090" w:rsidRDefault="00AD758F" w:rsidP="00982147">
            <w:pPr>
              <w:jc w:val="center"/>
              <w:rPr>
                <w:b/>
                <w:bCs/>
                <w:szCs w:val="20"/>
              </w:rPr>
            </w:pPr>
            <w:r w:rsidRPr="00AE1090">
              <w:rPr>
                <w:b/>
                <w:bCs/>
                <w:szCs w:val="20"/>
              </w:rPr>
              <w:t>Průřezová témata,</w:t>
            </w:r>
          </w:p>
          <w:p w14:paraId="64681917" w14:textId="77777777" w:rsidR="00AD758F" w:rsidRPr="00AE1090" w:rsidRDefault="00AD758F" w:rsidP="00982147">
            <w:pPr>
              <w:jc w:val="center"/>
              <w:rPr>
                <w:b/>
                <w:bCs/>
                <w:szCs w:val="20"/>
              </w:rPr>
            </w:pPr>
            <w:r w:rsidRPr="00AE1090">
              <w:rPr>
                <w:b/>
                <w:bCs/>
                <w:szCs w:val="20"/>
              </w:rPr>
              <w:t>kontexty a přesahy,</w:t>
            </w:r>
          </w:p>
          <w:p w14:paraId="089784DD" w14:textId="77777777" w:rsidR="00AD758F" w:rsidRPr="00AE1090" w:rsidRDefault="00AD758F" w:rsidP="00982147">
            <w:pPr>
              <w:jc w:val="center"/>
              <w:rPr>
                <w:b/>
                <w:bCs/>
                <w:szCs w:val="20"/>
              </w:rPr>
            </w:pPr>
            <w:r w:rsidRPr="00AE1090">
              <w:rPr>
                <w:b/>
                <w:bCs/>
                <w:szCs w:val="20"/>
              </w:rPr>
              <w:t>další poznámky</w:t>
            </w:r>
          </w:p>
        </w:tc>
      </w:tr>
      <w:tr w:rsidR="008174E3" w:rsidRPr="008174E3" w14:paraId="4CC42739" w14:textId="77777777" w:rsidTr="001D60DE">
        <w:tc>
          <w:tcPr>
            <w:tcW w:w="4390" w:type="dxa"/>
            <w:tcBorders>
              <w:bottom w:val="single" w:sz="4" w:space="0" w:color="auto"/>
            </w:tcBorders>
          </w:tcPr>
          <w:p w14:paraId="60ACAB16" w14:textId="77777777" w:rsidR="00AD758F" w:rsidRPr="008174E3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8174E3">
              <w:t>používá vhodné pozdravy, je schopen se představit, pozdravit, oslovit osobu, poděkovat – 1-01</w:t>
            </w:r>
          </w:p>
          <w:p w14:paraId="5B2C5218" w14:textId="77777777" w:rsidR="00AD758F" w:rsidRPr="008174E3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8174E3">
              <w:t>reaguje na základní jednoduché pokyny – 1-01</w:t>
            </w:r>
          </w:p>
          <w:p w14:paraId="4E563A29" w14:textId="77777777" w:rsidR="00AD758F" w:rsidRPr="008174E3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8174E3">
              <w:t>osvojená slovíčka vyslovuje foneticky správně – 1-02</w:t>
            </w:r>
          </w:p>
          <w:p w14:paraId="5D020FC2" w14:textId="77777777" w:rsidR="00AD758F" w:rsidRPr="008174E3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8174E3">
              <w:t>rozlišuje a pojmenuje barvy – 1-03</w:t>
            </w:r>
          </w:p>
          <w:p w14:paraId="0DF8FE83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8174E3">
              <w:t>aktivně počítá od 1 do 10 – 1-03</w:t>
            </w:r>
          </w:p>
          <w:p w14:paraId="33236FA7" w14:textId="7B873B40" w:rsidR="001D60DE" w:rsidRPr="008174E3" w:rsidRDefault="001D60DE" w:rsidP="001D60DE">
            <w:pPr>
              <w:ind w:left="360"/>
              <w:jc w:val="left"/>
            </w:pPr>
          </w:p>
        </w:tc>
        <w:tc>
          <w:tcPr>
            <w:tcW w:w="4860" w:type="dxa"/>
            <w:tcBorders>
              <w:bottom w:val="single" w:sz="4" w:space="0" w:color="auto"/>
            </w:tcBorders>
          </w:tcPr>
          <w:p w14:paraId="717F1BE7" w14:textId="77777777" w:rsidR="00AD758F" w:rsidRPr="008174E3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8174E3">
              <w:t>představování</w:t>
            </w:r>
          </w:p>
          <w:p w14:paraId="345E5CA3" w14:textId="77777777" w:rsidR="00AD758F" w:rsidRPr="008174E3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8174E3">
              <w:t>výslovnost</w:t>
            </w:r>
          </w:p>
          <w:p w14:paraId="2314AC76" w14:textId="77777777" w:rsidR="00AD758F" w:rsidRPr="008174E3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8174E3">
              <w:t>barvy</w:t>
            </w:r>
          </w:p>
          <w:p w14:paraId="6B28FD23" w14:textId="77777777" w:rsidR="00AD758F" w:rsidRPr="008174E3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8174E3">
              <w:t>abeceda</w:t>
            </w:r>
          </w:p>
          <w:p w14:paraId="1E84127D" w14:textId="77777777" w:rsidR="00AD758F" w:rsidRPr="008174E3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8174E3">
              <w:t>dny v týdnu</w:t>
            </w:r>
          </w:p>
          <w:p w14:paraId="4BC6191B" w14:textId="77777777" w:rsidR="00AD758F" w:rsidRPr="008174E3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8174E3">
              <w:t>čísla 1 až 10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09BDF688" w14:textId="77777777" w:rsidR="00AD758F" w:rsidRPr="008174E3" w:rsidRDefault="00AD758F" w:rsidP="00982147">
            <w:r w:rsidRPr="008174E3">
              <w:t>Kamarád Max</w:t>
            </w:r>
          </w:p>
        </w:tc>
        <w:tc>
          <w:tcPr>
            <w:tcW w:w="2732" w:type="dxa"/>
            <w:tcBorders>
              <w:bottom w:val="single" w:sz="4" w:space="0" w:color="auto"/>
            </w:tcBorders>
          </w:tcPr>
          <w:p w14:paraId="57A76B17" w14:textId="77777777" w:rsidR="00AD758F" w:rsidRPr="008174E3" w:rsidRDefault="00E17EB8" w:rsidP="00982147">
            <w:r w:rsidRPr="008174E3">
              <w:t>MeV7 - Práce v realizačním týmu</w:t>
            </w:r>
          </w:p>
        </w:tc>
      </w:tr>
      <w:tr w:rsidR="008174E3" w:rsidRPr="008174E3" w14:paraId="619A21E8" w14:textId="77777777" w:rsidTr="001D60DE">
        <w:trPr>
          <w:cantSplit/>
          <w:trHeight w:val="217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195B1" w14:textId="77777777" w:rsidR="00AD758F" w:rsidRPr="008174E3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8174E3">
              <w:t>orientuje se v nové slovní zásobě (přiřazuje, spojuje slova s obrázky, správně vyslovuje) –</w:t>
            </w:r>
          </w:p>
          <w:p w14:paraId="4F7874ED" w14:textId="77777777" w:rsidR="00AD758F" w:rsidRPr="008174E3" w:rsidRDefault="00AD758F" w:rsidP="00982147">
            <w:pPr>
              <w:ind w:left="360"/>
              <w:jc w:val="left"/>
            </w:pPr>
            <w:r w:rsidRPr="008174E3">
              <w:t>1-04</w:t>
            </w:r>
          </w:p>
          <w:p w14:paraId="5B2A88D4" w14:textId="77777777" w:rsidR="00AD758F" w:rsidRPr="008174E3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8174E3">
              <w:t>seznamuje se  se slovosledem ve větě oznamovací, tvoří otázky – 1-06</w:t>
            </w:r>
          </w:p>
          <w:p w14:paraId="09D019F7" w14:textId="77777777" w:rsidR="00AD758F" w:rsidRPr="008174E3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8174E3">
              <w:t>řeší jednoduché komunikační situace k tématu – 1-04</w:t>
            </w:r>
          </w:p>
          <w:p w14:paraId="0F80D041" w14:textId="77777777" w:rsidR="00AD758F" w:rsidRPr="008174E3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8174E3">
              <w:t>jednoduše a krátce mluví o své rodině – 1-04</w:t>
            </w:r>
          </w:p>
          <w:p w14:paraId="5BC217F1" w14:textId="77777777" w:rsidR="00AD758F" w:rsidRPr="008174E3" w:rsidRDefault="00AD758F" w:rsidP="00982147">
            <w:pPr>
              <w:jc w:val="left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D5995" w14:textId="77777777" w:rsidR="00AD758F" w:rsidRPr="008174E3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8174E3">
              <w:t>pozdrav, poděkování, představení se, souhlas a nesouhlas, adresa, telefon</w:t>
            </w:r>
          </w:p>
          <w:p w14:paraId="41028B96" w14:textId="77777777" w:rsidR="00AD758F" w:rsidRPr="008174E3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8174E3">
              <w:t>osobní zájmena v jednotném čísle a 1.osobě čísla množného</w:t>
            </w:r>
          </w:p>
          <w:p w14:paraId="19B1C6E5" w14:textId="77777777" w:rsidR="00AD758F" w:rsidRPr="008174E3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8174E3">
              <w:t xml:space="preserve">časování sloves </w:t>
            </w:r>
            <w:r w:rsidRPr="008174E3">
              <w:rPr>
                <w:lang w:val="de-DE"/>
              </w:rPr>
              <w:t>heissen, sein, wohnen</w:t>
            </w:r>
          </w:p>
          <w:p w14:paraId="54280B05" w14:textId="77777777" w:rsidR="00AD758F" w:rsidRPr="008174E3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8174E3">
              <w:t>popis fota rodiny</w:t>
            </w:r>
          </w:p>
          <w:p w14:paraId="1F3B91C4" w14:textId="77777777" w:rsidR="00AD758F" w:rsidRPr="008174E3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8174E3">
              <w:t>vypravování</w:t>
            </w:r>
          </w:p>
          <w:p w14:paraId="4B53C29A" w14:textId="77777777" w:rsidR="00AD758F" w:rsidRPr="008174E3" w:rsidRDefault="00AD758F" w:rsidP="00982147">
            <w:pPr>
              <w:ind w:left="65"/>
              <w:jc w:val="left"/>
            </w:pPr>
            <w:r w:rsidRPr="008174E3">
              <w:t>přivlastňovací zájmena mein, dein, otázka – Wer…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D62D6" w14:textId="77777777" w:rsidR="00AD758F" w:rsidRPr="008174E3" w:rsidRDefault="00AD758F" w:rsidP="00982147">
            <w:r w:rsidRPr="008174E3">
              <w:t>Moje rodina, bydliště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5A43B" w14:textId="77777777" w:rsidR="00AD758F" w:rsidRPr="008174E3" w:rsidRDefault="00AD758F" w:rsidP="00982147"/>
        </w:tc>
      </w:tr>
      <w:tr w:rsidR="008174E3" w:rsidRPr="008174E3" w14:paraId="6694B361" w14:textId="77777777" w:rsidTr="001D60DE">
        <w:tc>
          <w:tcPr>
            <w:tcW w:w="4390" w:type="dxa"/>
            <w:tcBorders>
              <w:top w:val="single" w:sz="4" w:space="0" w:color="auto"/>
            </w:tcBorders>
          </w:tcPr>
          <w:p w14:paraId="697B3B90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8174E3">
              <w:lastRenderedPageBreak/>
              <w:t xml:space="preserve">orientuje se v základní slovní zásobě k tématu Vánoce </w:t>
            </w:r>
          </w:p>
          <w:p w14:paraId="71139D24" w14:textId="3AC317F7" w:rsidR="00231E94" w:rsidRPr="008174E3" w:rsidRDefault="00231E94" w:rsidP="00231E94">
            <w:pPr>
              <w:ind w:left="360"/>
              <w:jc w:val="left"/>
            </w:pPr>
          </w:p>
        </w:tc>
        <w:tc>
          <w:tcPr>
            <w:tcW w:w="4860" w:type="dxa"/>
            <w:tcBorders>
              <w:top w:val="single" w:sz="4" w:space="0" w:color="auto"/>
            </w:tcBorders>
          </w:tcPr>
          <w:p w14:paraId="18806272" w14:textId="77777777" w:rsidR="00AD758F" w:rsidRPr="008174E3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8174E3">
              <w:t>Vánoce v Německu</w:t>
            </w:r>
          </w:p>
          <w:p w14:paraId="104D6657" w14:textId="77777777" w:rsidR="00AD758F" w:rsidRPr="008174E3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8174E3">
              <w:t>vánoční písně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045BD08E" w14:textId="77777777" w:rsidR="00AD758F" w:rsidRPr="008174E3" w:rsidRDefault="00AD758F" w:rsidP="00982147">
            <w:r w:rsidRPr="008174E3">
              <w:t>Vánoce</w:t>
            </w:r>
          </w:p>
        </w:tc>
        <w:tc>
          <w:tcPr>
            <w:tcW w:w="2732" w:type="dxa"/>
            <w:tcBorders>
              <w:top w:val="single" w:sz="4" w:space="0" w:color="auto"/>
            </w:tcBorders>
          </w:tcPr>
          <w:p w14:paraId="515C8CDC" w14:textId="77777777" w:rsidR="00AD758F" w:rsidRPr="008174E3" w:rsidRDefault="00031FCC" w:rsidP="00031FCC">
            <w:r w:rsidRPr="008174E3">
              <w:t>MuV4 – Multikulturalita</w:t>
            </w:r>
          </w:p>
        </w:tc>
      </w:tr>
      <w:tr w:rsidR="00AD758F" w14:paraId="6AF1ADFA" w14:textId="77777777" w:rsidTr="00982147">
        <w:tc>
          <w:tcPr>
            <w:tcW w:w="4390" w:type="dxa"/>
          </w:tcPr>
          <w:p w14:paraId="71B279CF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orientuje se v slovní zásobě škola a školní potřeby – 1-02</w:t>
            </w:r>
          </w:p>
          <w:p w14:paraId="66F7F7C7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pojmenuje školní potřeby, uvede jejich barvu a počet – 1-02</w:t>
            </w:r>
          </w:p>
          <w:p w14:paraId="51E9779E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reaguje na základní pokyny – 1-01</w:t>
            </w:r>
          </w:p>
          <w:p w14:paraId="049EB893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foneticky správně čte jednoduché texty k tématu a rozumí jim – 1-03, 1-05</w:t>
            </w:r>
          </w:p>
          <w:p w14:paraId="581BA084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poslouchá s porozuměním, čte jednoduchý text s porozuměním – 1-04</w:t>
            </w:r>
          </w:p>
          <w:p w14:paraId="36E9BBE0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 xml:space="preserve">tvoří otázky zjišťovací a doplňovací </w:t>
            </w:r>
          </w:p>
          <w:p w14:paraId="3FD944A3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vyhledává výrazy v abecedním slovníku učebnice – 1-03</w:t>
            </w:r>
          </w:p>
          <w:p w14:paraId="0D2AE6E7" w14:textId="77777777" w:rsidR="00AD758F" w:rsidRDefault="00AD758F" w:rsidP="00982147">
            <w:pPr>
              <w:jc w:val="left"/>
            </w:pPr>
          </w:p>
          <w:p w14:paraId="41E8DC8C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aktivně používá osvojenou slovní zásobu daného tématu – 1-02</w:t>
            </w:r>
          </w:p>
          <w:p w14:paraId="1D61BC48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rozlišuje grafickou a mluvní podobu výrazů – 1-03</w:t>
            </w:r>
          </w:p>
          <w:p w14:paraId="4980CC54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 xml:space="preserve">ukazuje, určuje a třídí výrazy ve slovní zásobě tématu </w:t>
            </w:r>
          </w:p>
          <w:p w14:paraId="6D2B98DE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osvojuje si slovní zásobu i v písemné formě – 1-06</w:t>
            </w:r>
          </w:p>
        </w:tc>
        <w:tc>
          <w:tcPr>
            <w:tcW w:w="4860" w:type="dxa"/>
          </w:tcPr>
          <w:p w14:paraId="3C945B22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nová slovní zásoba, rytmizace, nácvik správné výslovnosti</w:t>
            </w:r>
          </w:p>
          <w:p w14:paraId="22790324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člen určitý a neurčitý ve větě</w:t>
            </w:r>
          </w:p>
          <w:p w14:paraId="177A431D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posouzení richtig, falsch</w:t>
            </w:r>
          </w:p>
          <w:p w14:paraId="486D6A81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modifikace a tvorba dialogu</w:t>
            </w:r>
          </w:p>
          <w:p w14:paraId="289BAED5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zápor nicht, kein</w:t>
            </w:r>
          </w:p>
          <w:p w14:paraId="778EDE4B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přídavná jména v přísudku</w:t>
            </w:r>
          </w:p>
          <w:p w14:paraId="3EF2D6F0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vazba von</w:t>
            </w:r>
          </w:p>
          <w:p w14:paraId="052C7A0D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jednoduchý popis obrázku</w:t>
            </w:r>
          </w:p>
          <w:p w14:paraId="1652F56E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vyprávění jednoduchého příběhu dle obrázkové osnovy</w:t>
            </w:r>
          </w:p>
          <w:p w14:paraId="079E32FD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vyjádření prostorových vztahů (oben, unten, links, rechts)</w:t>
            </w:r>
          </w:p>
          <w:p w14:paraId="5B16C5F6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obrázkový diktát</w:t>
            </w:r>
          </w:p>
          <w:p w14:paraId="13B55519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cvičení různého typu</w:t>
            </w:r>
          </w:p>
          <w:p w14:paraId="2E8E54AF" w14:textId="77777777" w:rsidR="00AD758F" w:rsidRDefault="00AD758F" w:rsidP="00982147">
            <w:pPr>
              <w:jc w:val="left"/>
            </w:pPr>
          </w:p>
        </w:tc>
        <w:tc>
          <w:tcPr>
            <w:tcW w:w="2160" w:type="dxa"/>
          </w:tcPr>
          <w:p w14:paraId="255384AF" w14:textId="77777777" w:rsidR="00AD758F" w:rsidRDefault="00AD758F" w:rsidP="00982147"/>
          <w:p w14:paraId="1015EF84" w14:textId="77777777" w:rsidR="00AD758F" w:rsidRDefault="00AD758F" w:rsidP="00982147">
            <w:r>
              <w:t>Škola, školní potřeby</w:t>
            </w:r>
          </w:p>
        </w:tc>
        <w:tc>
          <w:tcPr>
            <w:tcW w:w="2732" w:type="dxa"/>
          </w:tcPr>
          <w:p w14:paraId="34924870" w14:textId="77777777" w:rsidR="00AD758F" w:rsidRDefault="00AD758F" w:rsidP="00982147"/>
        </w:tc>
      </w:tr>
    </w:tbl>
    <w:p w14:paraId="54AC3FFD" w14:textId="77777777" w:rsidR="00AD758F" w:rsidRDefault="00AD758F" w:rsidP="00AD758F">
      <w:pPr>
        <w:pStyle w:val="Nadpis5"/>
      </w:pPr>
    </w:p>
    <w:p w14:paraId="6F1FA39A" w14:textId="77777777" w:rsidR="00AD758F" w:rsidRDefault="00AD758F" w:rsidP="00AD758F">
      <w:pPr>
        <w:pStyle w:val="Nadpis5"/>
      </w:pPr>
      <w:r>
        <w:t>Německý jazyk</w:t>
      </w:r>
      <w:r>
        <w:tab/>
      </w:r>
      <w:r>
        <w:tab/>
      </w:r>
      <w:r w:rsidR="00AE1090">
        <w:t>4. ročník</w:t>
      </w:r>
    </w:p>
    <w:p w14:paraId="2BD42ADB" w14:textId="77777777" w:rsidR="00AD758F" w:rsidRDefault="00AD758F" w:rsidP="00AD758F">
      <w:pPr>
        <w:pStyle w:val="Nadpis3"/>
      </w:pPr>
      <w:r>
        <w:t>Vzdělávací obsah</w:t>
      </w:r>
    </w:p>
    <w:p w14:paraId="057CDA38" w14:textId="77777777" w:rsidR="00AD758F" w:rsidRDefault="00AD758F" w:rsidP="00AD758F">
      <w:pPr>
        <w:pStyle w:val="Nadpis4"/>
      </w:pPr>
      <w:r>
        <w:t>Očekávané výstupy v RVP ZV – 2.období</w:t>
      </w:r>
    </w:p>
    <w:p w14:paraId="21CC54D6" w14:textId="77777777" w:rsidR="00AD758F" w:rsidRPr="001E003C" w:rsidRDefault="00AD758F" w:rsidP="00AD758F"/>
    <w:p w14:paraId="36DF5BF3" w14:textId="77777777" w:rsidR="00AD758F" w:rsidRPr="00AE1090" w:rsidRDefault="00AD758F" w:rsidP="00AD758F">
      <w:pPr>
        <w:pStyle w:val="Default"/>
        <w:rPr>
          <w:sz w:val="20"/>
          <w:szCs w:val="20"/>
        </w:rPr>
      </w:pPr>
      <w:r w:rsidRPr="00AE1090">
        <w:rPr>
          <w:bCs/>
          <w:i/>
          <w:iCs/>
          <w:sz w:val="20"/>
          <w:szCs w:val="20"/>
        </w:rPr>
        <w:t xml:space="preserve">POSLECH S POROZUMĚNÍM </w:t>
      </w:r>
    </w:p>
    <w:p w14:paraId="31D75AAF" w14:textId="77777777" w:rsidR="00AD758F" w:rsidRPr="00AE1090" w:rsidRDefault="00AD758F" w:rsidP="00AD758F">
      <w:pPr>
        <w:pStyle w:val="Default"/>
        <w:rPr>
          <w:sz w:val="20"/>
          <w:szCs w:val="20"/>
        </w:rPr>
      </w:pPr>
      <w:r w:rsidRPr="00AE1090">
        <w:rPr>
          <w:sz w:val="20"/>
          <w:szCs w:val="20"/>
        </w:rPr>
        <w:t xml:space="preserve">žák </w:t>
      </w:r>
    </w:p>
    <w:p w14:paraId="2DBECA83" w14:textId="77777777" w:rsidR="00AD758F" w:rsidRPr="00AE1090" w:rsidRDefault="00AD758F" w:rsidP="00AD758F">
      <w:pPr>
        <w:pStyle w:val="Default"/>
        <w:ind w:left="426" w:hanging="426"/>
        <w:rPr>
          <w:sz w:val="20"/>
          <w:szCs w:val="20"/>
        </w:rPr>
      </w:pPr>
      <w:r w:rsidRPr="00AE1090">
        <w:rPr>
          <w:rFonts w:ascii="Wingdings" w:hAnsi="Wingdings" w:cs="Wingdings"/>
          <w:sz w:val="20"/>
          <w:szCs w:val="20"/>
        </w:rPr>
        <w:t></w:t>
      </w:r>
      <w:r w:rsidRPr="00AE1090">
        <w:rPr>
          <w:rFonts w:ascii="Wingdings" w:hAnsi="Wingdings" w:cs="Wingdings"/>
          <w:sz w:val="20"/>
          <w:szCs w:val="20"/>
        </w:rPr>
        <w:t></w:t>
      </w:r>
      <w:r w:rsidRPr="00AE1090">
        <w:rPr>
          <w:sz w:val="20"/>
          <w:szCs w:val="20"/>
        </w:rPr>
        <w:t>C</w:t>
      </w:r>
      <w:r w:rsidRPr="00AE1090">
        <w:rPr>
          <w:bCs/>
          <w:sz w:val="20"/>
          <w:szCs w:val="20"/>
        </w:rPr>
        <w:t xml:space="preserve">J-5-1-02 </w:t>
      </w:r>
      <w:r w:rsidRPr="00AE1090">
        <w:rPr>
          <w:bCs/>
          <w:i/>
          <w:iCs/>
          <w:sz w:val="20"/>
          <w:szCs w:val="20"/>
        </w:rPr>
        <w:t xml:space="preserve">rozumí slovům a jednoduchým větám, pokud jsou pronášeny pomalu a zřetelně, a týkají se osvojovaných témat, zejména pokud má k dispozici vizuální oporu </w:t>
      </w:r>
    </w:p>
    <w:p w14:paraId="0B6BBC64" w14:textId="77777777" w:rsidR="00AD758F" w:rsidRPr="00AE1090" w:rsidRDefault="00AD758F" w:rsidP="00AD758F">
      <w:pPr>
        <w:pStyle w:val="Default"/>
        <w:rPr>
          <w:sz w:val="20"/>
          <w:szCs w:val="20"/>
        </w:rPr>
      </w:pPr>
      <w:r w:rsidRPr="00AE1090">
        <w:rPr>
          <w:bCs/>
          <w:i/>
          <w:iCs/>
          <w:sz w:val="20"/>
          <w:szCs w:val="20"/>
        </w:rPr>
        <w:t xml:space="preserve">MLUVENÍ </w:t>
      </w:r>
    </w:p>
    <w:p w14:paraId="3F26EFAA" w14:textId="77777777" w:rsidR="00AD758F" w:rsidRPr="00AE1090" w:rsidRDefault="00AD758F" w:rsidP="00AD758F">
      <w:pPr>
        <w:pStyle w:val="Default"/>
        <w:rPr>
          <w:sz w:val="20"/>
          <w:szCs w:val="20"/>
        </w:rPr>
      </w:pPr>
      <w:r w:rsidRPr="00AE1090">
        <w:rPr>
          <w:sz w:val="20"/>
          <w:szCs w:val="20"/>
        </w:rPr>
        <w:t xml:space="preserve">žák </w:t>
      </w:r>
    </w:p>
    <w:p w14:paraId="53C53475" w14:textId="77777777" w:rsidR="00AD758F" w:rsidRPr="00AE1090" w:rsidRDefault="00AD758F" w:rsidP="00AD758F">
      <w:pPr>
        <w:pStyle w:val="Default"/>
        <w:ind w:left="426" w:hanging="426"/>
        <w:rPr>
          <w:sz w:val="20"/>
          <w:szCs w:val="20"/>
        </w:rPr>
      </w:pPr>
      <w:r w:rsidRPr="00AE1090">
        <w:rPr>
          <w:rFonts w:ascii="Wingdings" w:hAnsi="Wingdings" w:cs="Wingdings"/>
          <w:sz w:val="20"/>
          <w:szCs w:val="20"/>
        </w:rPr>
        <w:t></w:t>
      </w:r>
      <w:r w:rsidRPr="00AE1090">
        <w:rPr>
          <w:rFonts w:ascii="Wingdings" w:hAnsi="Wingdings" w:cs="Wingdings"/>
          <w:sz w:val="20"/>
          <w:szCs w:val="20"/>
        </w:rPr>
        <w:t></w:t>
      </w:r>
      <w:r w:rsidRPr="00AE1090">
        <w:rPr>
          <w:sz w:val="20"/>
          <w:szCs w:val="20"/>
        </w:rPr>
        <w:t>C</w:t>
      </w:r>
      <w:r w:rsidRPr="00AE1090">
        <w:rPr>
          <w:bCs/>
          <w:sz w:val="20"/>
          <w:szCs w:val="20"/>
        </w:rPr>
        <w:t>J-5-2-01</w:t>
      </w:r>
      <w:r w:rsidRPr="00AE1090">
        <w:rPr>
          <w:bCs/>
          <w:i/>
          <w:sz w:val="20"/>
          <w:szCs w:val="20"/>
        </w:rPr>
        <w:t xml:space="preserve"> </w:t>
      </w:r>
      <w:r w:rsidRPr="00AE1090">
        <w:rPr>
          <w:i/>
          <w:sz w:val="20"/>
          <w:szCs w:val="20"/>
        </w:rPr>
        <w:t>se zapojí do jednoduchých rozhovorů</w:t>
      </w:r>
      <w:r w:rsidRPr="00AE1090">
        <w:rPr>
          <w:sz w:val="20"/>
          <w:szCs w:val="20"/>
        </w:rPr>
        <w:t xml:space="preserve"> </w:t>
      </w:r>
    </w:p>
    <w:p w14:paraId="4F7A5554" w14:textId="77777777" w:rsidR="00AD758F" w:rsidRPr="00AE1090" w:rsidRDefault="00AD758F" w:rsidP="00AD758F">
      <w:pPr>
        <w:pStyle w:val="Default"/>
        <w:ind w:left="426" w:hanging="426"/>
        <w:rPr>
          <w:bCs/>
          <w:i/>
          <w:iCs/>
          <w:sz w:val="20"/>
          <w:szCs w:val="20"/>
        </w:rPr>
      </w:pPr>
      <w:r w:rsidRPr="00AE1090">
        <w:rPr>
          <w:rFonts w:ascii="Wingdings" w:hAnsi="Wingdings" w:cs="Wingdings"/>
          <w:sz w:val="20"/>
          <w:szCs w:val="20"/>
        </w:rPr>
        <w:t></w:t>
      </w:r>
      <w:r w:rsidRPr="00AE1090">
        <w:rPr>
          <w:rFonts w:ascii="Wingdings" w:hAnsi="Wingdings" w:cs="Wingdings"/>
          <w:sz w:val="20"/>
          <w:szCs w:val="20"/>
        </w:rPr>
        <w:t></w:t>
      </w:r>
      <w:r w:rsidRPr="00AE1090">
        <w:rPr>
          <w:sz w:val="20"/>
          <w:szCs w:val="20"/>
        </w:rPr>
        <w:t>C</w:t>
      </w:r>
      <w:r w:rsidRPr="00AE1090">
        <w:rPr>
          <w:bCs/>
          <w:sz w:val="20"/>
          <w:szCs w:val="20"/>
        </w:rPr>
        <w:t>J-5-2-02</w:t>
      </w:r>
      <w:r w:rsidRPr="00AE1090">
        <w:rPr>
          <w:bCs/>
          <w:i/>
          <w:sz w:val="20"/>
          <w:szCs w:val="20"/>
        </w:rPr>
        <w:t xml:space="preserve"> </w:t>
      </w:r>
      <w:r w:rsidRPr="00AE1090">
        <w:rPr>
          <w:bCs/>
          <w:i/>
          <w:iCs/>
          <w:sz w:val="20"/>
          <w:szCs w:val="20"/>
        </w:rPr>
        <w:t>sdělí jednoduchým způsobem základní informace týkající se jeho samotného, rodiny, školy, volného času a dalších osvojovaných témat</w:t>
      </w:r>
    </w:p>
    <w:p w14:paraId="232855C7" w14:textId="77777777" w:rsidR="00AD758F" w:rsidRPr="00AE1090" w:rsidRDefault="00AD758F" w:rsidP="00AD758F">
      <w:pPr>
        <w:pStyle w:val="Default"/>
        <w:ind w:left="426" w:hanging="426"/>
        <w:rPr>
          <w:sz w:val="20"/>
          <w:szCs w:val="20"/>
        </w:rPr>
      </w:pPr>
      <w:r w:rsidRPr="00AE1090">
        <w:rPr>
          <w:rFonts w:ascii="Wingdings" w:hAnsi="Wingdings" w:cs="Wingdings"/>
          <w:sz w:val="20"/>
          <w:szCs w:val="20"/>
        </w:rPr>
        <w:lastRenderedPageBreak/>
        <w:t></w:t>
      </w:r>
      <w:r w:rsidRPr="00AE1090">
        <w:rPr>
          <w:rFonts w:ascii="Wingdings" w:hAnsi="Wingdings" w:cs="Wingdings"/>
          <w:sz w:val="20"/>
          <w:szCs w:val="20"/>
        </w:rPr>
        <w:t></w:t>
      </w:r>
      <w:r w:rsidRPr="00AE1090">
        <w:rPr>
          <w:sz w:val="20"/>
          <w:szCs w:val="20"/>
        </w:rPr>
        <w:t>C</w:t>
      </w:r>
      <w:r w:rsidRPr="00AE1090">
        <w:rPr>
          <w:bCs/>
          <w:sz w:val="20"/>
          <w:szCs w:val="20"/>
        </w:rPr>
        <w:t>J-5-2-03</w:t>
      </w:r>
      <w:r w:rsidRPr="00AE1090">
        <w:rPr>
          <w:bCs/>
          <w:i/>
          <w:sz w:val="20"/>
          <w:szCs w:val="20"/>
        </w:rPr>
        <w:t xml:space="preserve"> </w:t>
      </w:r>
      <w:r w:rsidRPr="00AE1090">
        <w:rPr>
          <w:bCs/>
          <w:i/>
          <w:iCs/>
          <w:sz w:val="20"/>
          <w:szCs w:val="20"/>
        </w:rPr>
        <w:t xml:space="preserve">odpovídá na jednoduché otázky týkající se jeho samotného, rodiny, školy, volného času a dalších osvojovaných témat a podobné otázky pokládá </w:t>
      </w:r>
    </w:p>
    <w:p w14:paraId="5D6F7A19" w14:textId="77777777" w:rsidR="00AD758F" w:rsidRPr="00AE1090" w:rsidRDefault="00AD758F" w:rsidP="00AD758F">
      <w:pPr>
        <w:pStyle w:val="Default"/>
        <w:rPr>
          <w:bCs/>
          <w:i/>
          <w:iCs/>
          <w:sz w:val="20"/>
          <w:szCs w:val="20"/>
        </w:rPr>
      </w:pPr>
      <w:r w:rsidRPr="00AE1090">
        <w:rPr>
          <w:bCs/>
          <w:i/>
          <w:iCs/>
          <w:sz w:val="20"/>
          <w:szCs w:val="20"/>
        </w:rPr>
        <w:t xml:space="preserve">ČTENÍ S POROZUMĚNÍM </w:t>
      </w:r>
    </w:p>
    <w:p w14:paraId="18AC03E0" w14:textId="77777777" w:rsidR="00AD758F" w:rsidRPr="00AE1090" w:rsidRDefault="00AD758F" w:rsidP="00AD758F">
      <w:pPr>
        <w:pStyle w:val="Default"/>
        <w:rPr>
          <w:sz w:val="20"/>
          <w:szCs w:val="20"/>
        </w:rPr>
      </w:pPr>
      <w:r w:rsidRPr="00AE1090">
        <w:rPr>
          <w:sz w:val="20"/>
          <w:szCs w:val="20"/>
        </w:rPr>
        <w:t xml:space="preserve">žák </w:t>
      </w:r>
    </w:p>
    <w:p w14:paraId="1A1D6658" w14:textId="77777777" w:rsidR="00AD758F" w:rsidRPr="00AE1090" w:rsidRDefault="00AD758F" w:rsidP="00AD758F">
      <w:pPr>
        <w:pStyle w:val="Default"/>
        <w:ind w:left="426" w:hanging="426"/>
        <w:rPr>
          <w:bCs/>
          <w:i/>
          <w:iCs/>
          <w:sz w:val="20"/>
          <w:szCs w:val="20"/>
        </w:rPr>
      </w:pPr>
      <w:r w:rsidRPr="00AE1090">
        <w:rPr>
          <w:rFonts w:ascii="Wingdings" w:hAnsi="Wingdings" w:cs="Wingdings"/>
          <w:sz w:val="20"/>
          <w:szCs w:val="20"/>
        </w:rPr>
        <w:t></w:t>
      </w:r>
      <w:r w:rsidRPr="00AE1090">
        <w:rPr>
          <w:rFonts w:ascii="Wingdings" w:hAnsi="Wingdings" w:cs="Wingdings"/>
          <w:sz w:val="20"/>
          <w:szCs w:val="20"/>
        </w:rPr>
        <w:t></w:t>
      </w:r>
      <w:r w:rsidRPr="00AE1090">
        <w:rPr>
          <w:sz w:val="20"/>
          <w:szCs w:val="20"/>
        </w:rPr>
        <w:t>C</w:t>
      </w:r>
      <w:r w:rsidRPr="00AE1090">
        <w:rPr>
          <w:bCs/>
          <w:sz w:val="20"/>
          <w:szCs w:val="20"/>
        </w:rPr>
        <w:t>J-5-3-01</w:t>
      </w:r>
      <w:r w:rsidRPr="00AE1090">
        <w:rPr>
          <w:bCs/>
          <w:i/>
          <w:sz w:val="20"/>
          <w:szCs w:val="20"/>
        </w:rPr>
        <w:t xml:space="preserve"> </w:t>
      </w:r>
      <w:r w:rsidRPr="00AE1090">
        <w:rPr>
          <w:bCs/>
          <w:i/>
          <w:iCs/>
          <w:sz w:val="20"/>
          <w:szCs w:val="20"/>
        </w:rPr>
        <w:t>vyhledá potřebnou informaci v jednoduchém textu, který se vztahuje k osvojovaným tématům</w:t>
      </w:r>
    </w:p>
    <w:p w14:paraId="74EBF9C2" w14:textId="77777777" w:rsidR="00AD758F" w:rsidRPr="00AE1090" w:rsidRDefault="00AD758F" w:rsidP="00AD758F">
      <w:pPr>
        <w:pStyle w:val="Default"/>
        <w:ind w:left="426" w:hanging="426"/>
        <w:rPr>
          <w:bCs/>
          <w:i/>
          <w:iCs/>
          <w:sz w:val="20"/>
          <w:szCs w:val="20"/>
        </w:rPr>
      </w:pPr>
      <w:r w:rsidRPr="00AE1090">
        <w:rPr>
          <w:rFonts w:ascii="Wingdings" w:hAnsi="Wingdings" w:cs="Wingdings"/>
          <w:sz w:val="20"/>
          <w:szCs w:val="20"/>
        </w:rPr>
        <w:t></w:t>
      </w:r>
      <w:r w:rsidRPr="00AE1090">
        <w:rPr>
          <w:rFonts w:ascii="Wingdings" w:hAnsi="Wingdings" w:cs="Wingdings"/>
          <w:sz w:val="20"/>
          <w:szCs w:val="20"/>
        </w:rPr>
        <w:t></w:t>
      </w:r>
      <w:r w:rsidRPr="00AE1090">
        <w:rPr>
          <w:sz w:val="20"/>
          <w:szCs w:val="20"/>
        </w:rPr>
        <w:t>C</w:t>
      </w:r>
      <w:r w:rsidRPr="00AE1090">
        <w:rPr>
          <w:bCs/>
          <w:sz w:val="20"/>
          <w:szCs w:val="20"/>
        </w:rPr>
        <w:t xml:space="preserve">J-5-3-02 </w:t>
      </w:r>
      <w:r w:rsidRPr="00AE1090">
        <w:rPr>
          <w:bCs/>
          <w:i/>
          <w:iCs/>
          <w:sz w:val="20"/>
          <w:szCs w:val="20"/>
        </w:rPr>
        <w:t xml:space="preserve">rozumí jednoduchým krátkým textům z běžného života, zejména pokud má k dispozici vizuální oporu </w:t>
      </w:r>
    </w:p>
    <w:p w14:paraId="1BD985BC" w14:textId="77777777" w:rsidR="00AD758F" w:rsidRPr="00AE1090" w:rsidRDefault="00AD758F" w:rsidP="00AD758F">
      <w:pPr>
        <w:pStyle w:val="Default"/>
        <w:rPr>
          <w:sz w:val="20"/>
          <w:szCs w:val="20"/>
        </w:rPr>
      </w:pPr>
      <w:r w:rsidRPr="00AE1090">
        <w:rPr>
          <w:bCs/>
          <w:i/>
          <w:iCs/>
          <w:sz w:val="20"/>
          <w:szCs w:val="20"/>
        </w:rPr>
        <w:t xml:space="preserve">PSANÍ </w:t>
      </w:r>
    </w:p>
    <w:p w14:paraId="02EC3353" w14:textId="77777777" w:rsidR="00AD758F" w:rsidRPr="00AE1090" w:rsidRDefault="00AD758F" w:rsidP="00AD758F">
      <w:pPr>
        <w:pStyle w:val="Default"/>
        <w:rPr>
          <w:sz w:val="20"/>
          <w:szCs w:val="20"/>
        </w:rPr>
      </w:pPr>
      <w:r w:rsidRPr="00AE1090">
        <w:rPr>
          <w:sz w:val="20"/>
          <w:szCs w:val="20"/>
        </w:rPr>
        <w:t xml:space="preserve">žák </w:t>
      </w:r>
    </w:p>
    <w:p w14:paraId="3A79A935" w14:textId="77777777" w:rsidR="00AD758F" w:rsidRPr="00AE1090" w:rsidRDefault="00AD758F" w:rsidP="00681C33">
      <w:pPr>
        <w:pStyle w:val="Default"/>
        <w:numPr>
          <w:ilvl w:val="0"/>
          <w:numId w:val="75"/>
        </w:numPr>
        <w:ind w:left="425" w:hanging="425"/>
        <w:rPr>
          <w:bCs/>
          <w:i/>
          <w:iCs/>
          <w:sz w:val="20"/>
          <w:szCs w:val="20"/>
        </w:rPr>
      </w:pPr>
      <w:r w:rsidRPr="00AE1090">
        <w:rPr>
          <w:sz w:val="20"/>
          <w:szCs w:val="20"/>
        </w:rPr>
        <w:t>C</w:t>
      </w:r>
      <w:r w:rsidRPr="00AE1090">
        <w:rPr>
          <w:bCs/>
          <w:sz w:val="20"/>
          <w:szCs w:val="20"/>
        </w:rPr>
        <w:t xml:space="preserve">J-5-4-01 </w:t>
      </w:r>
      <w:r w:rsidRPr="00AE1090">
        <w:rPr>
          <w:bCs/>
          <w:i/>
          <w:iCs/>
          <w:sz w:val="20"/>
          <w:szCs w:val="20"/>
        </w:rPr>
        <w:t>napíše krátký text s použitím jednoduchých vět a slovních spojení o sobě, rodině, činnostech a událostech z oblasti svých zájmů a každodenního života</w:t>
      </w:r>
    </w:p>
    <w:p w14:paraId="685D169E" w14:textId="77777777" w:rsidR="00AD758F" w:rsidRPr="001E003C" w:rsidRDefault="00AD758F" w:rsidP="00AD758F"/>
    <w:p w14:paraId="56399D5D" w14:textId="77777777" w:rsidR="00AD758F" w:rsidRDefault="00AD758F" w:rsidP="00AD758F">
      <w:pPr>
        <w:tabs>
          <w:tab w:val="right" w:pos="13500"/>
        </w:tabs>
        <w:rPr>
          <w:b/>
          <w:bCs/>
          <w:sz w:val="32"/>
        </w:rPr>
      </w:pPr>
      <w:r>
        <w:tab/>
      </w:r>
      <w:r>
        <w:rPr>
          <w:b/>
          <w:bCs/>
          <w:sz w:val="32"/>
        </w:rPr>
        <w:t>4.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860"/>
        <w:gridCol w:w="2160"/>
        <w:gridCol w:w="2732"/>
      </w:tblGrid>
      <w:tr w:rsidR="00AD758F" w:rsidRPr="007B1202" w14:paraId="00A126F8" w14:textId="77777777" w:rsidTr="00982147">
        <w:tc>
          <w:tcPr>
            <w:tcW w:w="4390" w:type="dxa"/>
            <w:vAlign w:val="center"/>
          </w:tcPr>
          <w:p w14:paraId="7B56DD30" w14:textId="77777777" w:rsidR="00AD758F" w:rsidRPr="007B1202" w:rsidRDefault="00AD758F" w:rsidP="00A27BCA">
            <w:pPr>
              <w:ind w:left="180"/>
              <w:jc w:val="center"/>
              <w:rPr>
                <w:szCs w:val="20"/>
              </w:rPr>
            </w:pPr>
            <w:r w:rsidRPr="007B1202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860" w:type="dxa"/>
            <w:vAlign w:val="center"/>
          </w:tcPr>
          <w:p w14:paraId="4E706390" w14:textId="77777777" w:rsidR="00AD758F" w:rsidRPr="007B1202" w:rsidRDefault="00AD758F" w:rsidP="00982147">
            <w:pPr>
              <w:jc w:val="center"/>
              <w:rPr>
                <w:b/>
                <w:bCs/>
                <w:szCs w:val="20"/>
              </w:rPr>
            </w:pPr>
            <w:r w:rsidRPr="007B1202">
              <w:rPr>
                <w:b/>
                <w:bCs/>
                <w:szCs w:val="20"/>
              </w:rPr>
              <w:t>Učivo</w:t>
            </w:r>
          </w:p>
        </w:tc>
        <w:tc>
          <w:tcPr>
            <w:tcW w:w="2160" w:type="dxa"/>
            <w:vAlign w:val="center"/>
          </w:tcPr>
          <w:p w14:paraId="48A85F28" w14:textId="77777777" w:rsidR="00AD758F" w:rsidRPr="007B1202" w:rsidRDefault="00AD758F" w:rsidP="00982147">
            <w:pPr>
              <w:jc w:val="center"/>
              <w:rPr>
                <w:b/>
                <w:bCs/>
                <w:szCs w:val="20"/>
              </w:rPr>
            </w:pPr>
            <w:r w:rsidRPr="007B1202">
              <w:rPr>
                <w:b/>
                <w:bCs/>
                <w:szCs w:val="20"/>
              </w:rPr>
              <w:t>Téma</w:t>
            </w:r>
          </w:p>
        </w:tc>
        <w:tc>
          <w:tcPr>
            <w:tcW w:w="2732" w:type="dxa"/>
            <w:vAlign w:val="center"/>
          </w:tcPr>
          <w:p w14:paraId="7E57652F" w14:textId="77777777" w:rsidR="00AD758F" w:rsidRPr="007B1202" w:rsidRDefault="00AD758F" w:rsidP="00982147">
            <w:pPr>
              <w:jc w:val="center"/>
              <w:rPr>
                <w:b/>
                <w:bCs/>
                <w:szCs w:val="20"/>
              </w:rPr>
            </w:pPr>
            <w:r w:rsidRPr="007B1202">
              <w:rPr>
                <w:b/>
                <w:bCs/>
                <w:szCs w:val="20"/>
              </w:rPr>
              <w:t>Průřezová témata,</w:t>
            </w:r>
          </w:p>
          <w:p w14:paraId="79D1AC3D" w14:textId="77777777" w:rsidR="00AD758F" w:rsidRPr="007B1202" w:rsidRDefault="00AD758F" w:rsidP="00982147">
            <w:pPr>
              <w:jc w:val="center"/>
              <w:rPr>
                <w:b/>
                <w:bCs/>
                <w:szCs w:val="20"/>
              </w:rPr>
            </w:pPr>
            <w:r w:rsidRPr="007B1202">
              <w:rPr>
                <w:b/>
                <w:bCs/>
                <w:szCs w:val="20"/>
              </w:rPr>
              <w:t>kontexty a přesahy,</w:t>
            </w:r>
          </w:p>
          <w:p w14:paraId="7BC99D36" w14:textId="77777777" w:rsidR="00AD758F" w:rsidRPr="007B1202" w:rsidRDefault="00AD758F" w:rsidP="00982147">
            <w:pPr>
              <w:jc w:val="center"/>
              <w:rPr>
                <w:b/>
                <w:bCs/>
                <w:szCs w:val="20"/>
              </w:rPr>
            </w:pPr>
            <w:r w:rsidRPr="007B1202">
              <w:rPr>
                <w:b/>
                <w:bCs/>
                <w:szCs w:val="20"/>
              </w:rPr>
              <w:t>další poznámky</w:t>
            </w:r>
          </w:p>
        </w:tc>
      </w:tr>
      <w:tr w:rsidR="00AD758F" w14:paraId="223E3BFC" w14:textId="77777777" w:rsidTr="00982147">
        <w:tc>
          <w:tcPr>
            <w:tcW w:w="4390" w:type="dxa"/>
          </w:tcPr>
          <w:p w14:paraId="41609F6E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zná základní pozdravy, dokáže se představit, říci své jméno a příjmení, uvést svůj věk – 2-02</w:t>
            </w:r>
          </w:p>
          <w:p w14:paraId="32D126AA" w14:textId="77777777" w:rsidR="00AD758F" w:rsidRDefault="00AD758F" w:rsidP="00AD758F">
            <w:pPr>
              <w:numPr>
                <w:ilvl w:val="0"/>
                <w:numId w:val="12"/>
              </w:numPr>
              <w:jc w:val="left"/>
            </w:pPr>
            <w:r>
              <w:t>aktivně se zapojí do jednoduché konverzace, pozdraví a rozloučí se s dospělým i kamarádem 2-02</w:t>
            </w:r>
          </w:p>
          <w:p w14:paraId="1CC515B0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 xml:space="preserve">používá slovosled ve větě oznamovací </w:t>
            </w:r>
          </w:p>
          <w:p w14:paraId="4FDDB0D1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tvoří otázky a odpovědi na otázky – 2-01</w:t>
            </w:r>
          </w:p>
          <w:p w14:paraId="06D51E64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 xml:space="preserve">opakuje si správnou výslovnost u známých slov </w:t>
            </w:r>
          </w:p>
          <w:p w14:paraId="38FB9B59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vyjadřuje kladný či záporný vztah ke skutečnosti v rámci tématu – 2-03</w:t>
            </w:r>
          </w:p>
        </w:tc>
        <w:tc>
          <w:tcPr>
            <w:tcW w:w="4860" w:type="dxa"/>
          </w:tcPr>
          <w:p w14:paraId="278387F1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pozdravy</w:t>
            </w:r>
          </w:p>
          <w:p w14:paraId="7C02DD86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představování</w:t>
            </w:r>
          </w:p>
          <w:p w14:paraId="14F947A2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dny v týdnu</w:t>
            </w:r>
          </w:p>
          <w:p w14:paraId="3A3DBF55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čísla 1 až 10</w:t>
            </w:r>
          </w:p>
          <w:p w14:paraId="6DE20388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barvy</w:t>
            </w:r>
          </w:p>
          <w:p w14:paraId="12AE6894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nácvik ostrého s</w:t>
            </w:r>
          </w:p>
          <w:p w14:paraId="47EEA618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slovosled ve větě oznamovací, tázací</w:t>
            </w:r>
          </w:p>
          <w:p w14:paraId="2966C6A1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osobní zájmena</w:t>
            </w:r>
          </w:p>
          <w:p w14:paraId="66DED525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časování sloves heissen, sein, wohnen</w:t>
            </w:r>
          </w:p>
          <w:p w14:paraId="0DA3D14C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souhlas, nesouhlas</w:t>
            </w:r>
          </w:p>
          <w:p w14:paraId="60A116D1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adresa</w:t>
            </w:r>
          </w:p>
          <w:p w14:paraId="1EF53156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telefon</w:t>
            </w:r>
          </w:p>
          <w:p w14:paraId="3F7268D0" w14:textId="77777777" w:rsidR="00AD758F" w:rsidRDefault="00AD758F" w:rsidP="00982147"/>
        </w:tc>
        <w:tc>
          <w:tcPr>
            <w:tcW w:w="2160" w:type="dxa"/>
          </w:tcPr>
          <w:p w14:paraId="232BD2B9" w14:textId="77777777" w:rsidR="00AD758F" w:rsidRDefault="00AD758F" w:rsidP="00982147">
            <w:r>
              <w:t>Aktivizace učiva 3.ročníku</w:t>
            </w:r>
          </w:p>
        </w:tc>
        <w:tc>
          <w:tcPr>
            <w:tcW w:w="2732" w:type="dxa"/>
          </w:tcPr>
          <w:p w14:paraId="633FD0E8" w14:textId="77777777" w:rsidR="00AD758F" w:rsidRDefault="00AD758F" w:rsidP="00982147"/>
        </w:tc>
      </w:tr>
      <w:tr w:rsidR="00AD758F" w14:paraId="1CDF5718" w14:textId="77777777" w:rsidTr="00982147">
        <w:tc>
          <w:tcPr>
            <w:tcW w:w="4390" w:type="dxa"/>
          </w:tcPr>
          <w:p w14:paraId="488FF502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orientuje se v nové slovní zásobě  - 3-01</w:t>
            </w:r>
          </w:p>
          <w:p w14:paraId="55B72BFC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 xml:space="preserve">respektuje správný slovosled </w:t>
            </w:r>
          </w:p>
          <w:p w14:paraId="6F1F4FB7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vyjmenuje několik běžných činností v oblasti sportu, zájmů – 2-02, 4-01</w:t>
            </w:r>
          </w:p>
          <w:p w14:paraId="1F421246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 xml:space="preserve">osvojí si význam a časování slovesa haben </w:t>
            </w:r>
          </w:p>
          <w:p w14:paraId="44C3C565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používá sloveso haben v otázce, na otázku umí odpovědět – 3-02</w:t>
            </w:r>
          </w:p>
          <w:p w14:paraId="257895D9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přečte krátký text v učebnici – 3-02</w:t>
            </w:r>
          </w:p>
          <w:p w14:paraId="1E197DBA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připraví si a předvede rozhovor o svých zálibách – 2-01</w:t>
            </w:r>
          </w:p>
          <w:p w14:paraId="52F8FE85" w14:textId="77777777" w:rsidR="00AD758F" w:rsidRDefault="00AD758F" w:rsidP="00982147"/>
        </w:tc>
        <w:tc>
          <w:tcPr>
            <w:tcW w:w="4860" w:type="dxa"/>
          </w:tcPr>
          <w:p w14:paraId="354905C4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časování pravidelných sloves v přítomném čase</w:t>
            </w:r>
          </w:p>
          <w:p w14:paraId="4D6EF4B0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osobní zájmena v 1. pádě</w:t>
            </w:r>
          </w:p>
          <w:p w14:paraId="34ADDE87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rozhovor, telefonování</w:t>
            </w:r>
          </w:p>
          <w:p w14:paraId="0D3EABAD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osvojení slovní zásoby v písemné formě</w:t>
            </w:r>
          </w:p>
          <w:p w14:paraId="384CBC07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4.pád podstatných jmen</w:t>
            </w:r>
          </w:p>
          <w:p w14:paraId="72D62A83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časování slovesa haben</w:t>
            </w:r>
          </w:p>
          <w:p w14:paraId="1D29D8DB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otázka zjišťovací</w:t>
            </w:r>
          </w:p>
          <w:p w14:paraId="6971075F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zápor vyjádřený zájmenem kein ve 4.pádě</w:t>
            </w:r>
          </w:p>
          <w:p w14:paraId="3034C218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vyprávění podle série obrázků</w:t>
            </w:r>
          </w:p>
          <w:p w14:paraId="7306F2D9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forma dopisu</w:t>
            </w:r>
          </w:p>
          <w:p w14:paraId="6C9F70C1" w14:textId="77777777" w:rsidR="00AD758F" w:rsidRDefault="00AD758F" w:rsidP="00982147">
            <w:pPr>
              <w:ind w:left="65"/>
            </w:pPr>
          </w:p>
        </w:tc>
        <w:tc>
          <w:tcPr>
            <w:tcW w:w="2160" w:type="dxa"/>
          </w:tcPr>
          <w:p w14:paraId="3BB59B1E" w14:textId="77777777" w:rsidR="00AD758F" w:rsidRDefault="00AD758F" w:rsidP="00982147">
            <w:pPr>
              <w:jc w:val="left"/>
            </w:pPr>
            <w:r>
              <w:t>Volný čas (kamarádi, hry, hračky, koníčky)</w:t>
            </w:r>
          </w:p>
        </w:tc>
        <w:tc>
          <w:tcPr>
            <w:tcW w:w="2732" w:type="dxa"/>
          </w:tcPr>
          <w:p w14:paraId="410CA33E" w14:textId="77777777" w:rsidR="00AD758F" w:rsidRDefault="00AD758F" w:rsidP="00982147"/>
        </w:tc>
      </w:tr>
      <w:tr w:rsidR="00AD758F" w14:paraId="37C250A3" w14:textId="77777777" w:rsidTr="00982147">
        <w:trPr>
          <w:cantSplit/>
        </w:trPr>
        <w:tc>
          <w:tcPr>
            <w:tcW w:w="4390" w:type="dxa"/>
          </w:tcPr>
          <w:p w14:paraId="3F1CF7D4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lastRenderedPageBreak/>
              <w:t xml:space="preserve">orientuje se v základní slovní zásobě k tématu Vánoce </w:t>
            </w:r>
          </w:p>
          <w:p w14:paraId="555C5E20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užívá dvojjazyčný slovník – 3-01</w:t>
            </w:r>
          </w:p>
          <w:p w14:paraId="5393D0DC" w14:textId="77777777" w:rsidR="00AD758F" w:rsidRDefault="00AD758F" w:rsidP="00982147"/>
        </w:tc>
        <w:tc>
          <w:tcPr>
            <w:tcW w:w="4860" w:type="dxa"/>
          </w:tcPr>
          <w:p w14:paraId="68C05C97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Vánoce v Německu</w:t>
            </w:r>
          </w:p>
          <w:p w14:paraId="36ACF070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Vánoční přání</w:t>
            </w:r>
          </w:p>
          <w:p w14:paraId="2390BB87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práce se slovníkem</w:t>
            </w:r>
          </w:p>
          <w:p w14:paraId="0276DE6C" w14:textId="77777777" w:rsidR="00AD758F" w:rsidRDefault="00AD758F" w:rsidP="00982147"/>
        </w:tc>
        <w:tc>
          <w:tcPr>
            <w:tcW w:w="2160" w:type="dxa"/>
          </w:tcPr>
          <w:p w14:paraId="253F8770" w14:textId="77777777" w:rsidR="00AD758F" w:rsidRDefault="00AD758F" w:rsidP="00982147">
            <w:pPr>
              <w:jc w:val="left"/>
            </w:pPr>
            <w:r>
              <w:t>Vánoce</w:t>
            </w:r>
          </w:p>
        </w:tc>
        <w:tc>
          <w:tcPr>
            <w:tcW w:w="2732" w:type="dxa"/>
          </w:tcPr>
          <w:p w14:paraId="113BA1FE" w14:textId="77777777" w:rsidR="00AD758F" w:rsidRDefault="00AD758F" w:rsidP="00A75C95"/>
        </w:tc>
      </w:tr>
      <w:tr w:rsidR="00AD758F" w14:paraId="32662D56" w14:textId="77777777" w:rsidTr="00982147">
        <w:trPr>
          <w:trHeight w:val="2859"/>
        </w:trPr>
        <w:tc>
          <w:tcPr>
            <w:tcW w:w="4390" w:type="dxa"/>
          </w:tcPr>
          <w:p w14:paraId="349C3C01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orientuje se v základní slovní zásobě daného tématu, dbá na správnou výslovnost – 1-02</w:t>
            </w:r>
          </w:p>
          <w:p w14:paraId="68B6D471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používá čísla 1 až 30 v určování počtu věcí a v určování času  4-01</w:t>
            </w:r>
          </w:p>
          <w:p w14:paraId="4900EA56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 xml:space="preserve">čte, píše a správně vyslovuje čísla od 1 – 30 </w:t>
            </w:r>
          </w:p>
          <w:p w14:paraId="432AC5AD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vyjmenuje dny v týdnu a kalendářní měsíce -</w:t>
            </w:r>
          </w:p>
          <w:p w14:paraId="5AEE4EEB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zeptá se na časový údaj a odpoví na tento dotaz 2-01</w:t>
            </w:r>
          </w:p>
          <w:p w14:paraId="03567BBF" w14:textId="77777777" w:rsidR="00AD758F" w:rsidRDefault="00AD758F" w:rsidP="007B1202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rozumí jednoduchému textu k danému tématu – 3-02</w:t>
            </w:r>
          </w:p>
        </w:tc>
        <w:tc>
          <w:tcPr>
            <w:tcW w:w="4860" w:type="dxa"/>
          </w:tcPr>
          <w:p w14:paraId="27D5F0DB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narozeniny</w:t>
            </w:r>
          </w:p>
          <w:p w14:paraId="5585CA50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časové údaje</w:t>
            </w:r>
          </w:p>
          <w:p w14:paraId="08AF4737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roční období</w:t>
            </w:r>
          </w:p>
          <w:p w14:paraId="474BCEE3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měsíce – kalendář</w:t>
            </w:r>
          </w:p>
          <w:p w14:paraId="424CC65D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vazba ich möchte se 4.pádem</w:t>
            </w:r>
          </w:p>
          <w:p w14:paraId="1662A6D8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gratulace, pozvánka na oslavu, poděkování</w:t>
            </w:r>
          </w:p>
          <w:p w14:paraId="61A763C4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procvičování správné výslovnosti</w:t>
            </w:r>
          </w:p>
          <w:p w14:paraId="6DAB31FD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číslovky 11 až 30, početní operace + , - , x , :</w:t>
            </w:r>
          </w:p>
          <w:p w14:paraId="5BA9A44E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jednoduché rozhovory</w:t>
            </w:r>
          </w:p>
          <w:p w14:paraId="161125AC" w14:textId="77777777" w:rsidR="00AD758F" w:rsidRDefault="00AD758F" w:rsidP="007B1202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napodobování výslovnosti – práce s audiokazetou</w:t>
            </w:r>
          </w:p>
        </w:tc>
        <w:tc>
          <w:tcPr>
            <w:tcW w:w="2160" w:type="dxa"/>
          </w:tcPr>
          <w:p w14:paraId="44A0D446" w14:textId="5A29D40C" w:rsidR="00AD758F" w:rsidRDefault="00AD758F" w:rsidP="00155C9F">
            <w:r>
              <w:t>kalendář</w:t>
            </w:r>
          </w:p>
        </w:tc>
        <w:tc>
          <w:tcPr>
            <w:tcW w:w="2732" w:type="dxa"/>
          </w:tcPr>
          <w:p w14:paraId="68FC4EC1" w14:textId="77777777" w:rsidR="00AD758F" w:rsidRDefault="00AD758F" w:rsidP="00982147"/>
        </w:tc>
      </w:tr>
      <w:tr w:rsidR="00AD758F" w14:paraId="1FDC79FA" w14:textId="77777777" w:rsidTr="00982147">
        <w:trPr>
          <w:trHeight w:val="213"/>
        </w:trPr>
        <w:tc>
          <w:tcPr>
            <w:tcW w:w="4390" w:type="dxa"/>
          </w:tcPr>
          <w:p w14:paraId="14E61350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 xml:space="preserve">orientuje se v základní slovní zásobě tématu Velikonoce </w:t>
            </w:r>
          </w:p>
          <w:p w14:paraId="597F9A16" w14:textId="77777777" w:rsidR="00AD758F" w:rsidRDefault="00AD758F" w:rsidP="007B1202">
            <w:pPr>
              <w:ind w:left="360"/>
              <w:jc w:val="left"/>
            </w:pPr>
          </w:p>
        </w:tc>
        <w:tc>
          <w:tcPr>
            <w:tcW w:w="4860" w:type="dxa"/>
          </w:tcPr>
          <w:p w14:paraId="0F471669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Velikonoce u nás a v Německu</w:t>
            </w:r>
          </w:p>
          <w:p w14:paraId="35337A82" w14:textId="77777777" w:rsidR="00AD758F" w:rsidRDefault="00AD758F" w:rsidP="007B1202">
            <w:pPr>
              <w:ind w:left="360"/>
              <w:jc w:val="left"/>
            </w:pPr>
          </w:p>
          <w:p w14:paraId="12EFA831" w14:textId="77777777" w:rsidR="00AD758F" w:rsidRDefault="00AD758F" w:rsidP="007B1202">
            <w:pPr>
              <w:ind w:left="360"/>
              <w:jc w:val="left"/>
            </w:pPr>
          </w:p>
        </w:tc>
        <w:tc>
          <w:tcPr>
            <w:tcW w:w="2160" w:type="dxa"/>
          </w:tcPr>
          <w:p w14:paraId="0F1426E9" w14:textId="77777777" w:rsidR="00AD758F" w:rsidRDefault="00AD758F" w:rsidP="00982147">
            <w:r>
              <w:t>Velikonoce</w:t>
            </w:r>
          </w:p>
        </w:tc>
        <w:tc>
          <w:tcPr>
            <w:tcW w:w="2732" w:type="dxa"/>
          </w:tcPr>
          <w:p w14:paraId="13257A96" w14:textId="77777777" w:rsidR="00AD758F" w:rsidRDefault="00AD758F" w:rsidP="00982147"/>
        </w:tc>
      </w:tr>
      <w:tr w:rsidR="00AD758F" w14:paraId="3DB4F322" w14:textId="77777777" w:rsidTr="00982147">
        <w:trPr>
          <w:trHeight w:val="320"/>
        </w:trPr>
        <w:tc>
          <w:tcPr>
            <w:tcW w:w="4390" w:type="dxa"/>
          </w:tcPr>
          <w:p w14:paraId="6840291C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popíše domácího mazlíčka – 2-02</w:t>
            </w:r>
          </w:p>
          <w:p w14:paraId="00760758" w14:textId="77777777" w:rsidR="00AD758F" w:rsidRDefault="00AD758F" w:rsidP="00982147">
            <w:pPr>
              <w:jc w:val="left"/>
            </w:pPr>
          </w:p>
          <w:p w14:paraId="4B046B39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 xml:space="preserve">rytmizace spojená s návykem správné výslovnosti </w:t>
            </w:r>
          </w:p>
          <w:p w14:paraId="039242A7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 xml:space="preserve">užívá správně předložky am, um, im </w:t>
            </w:r>
          </w:p>
          <w:p w14:paraId="1D13B08D" w14:textId="77777777" w:rsidR="00AD758F" w:rsidRDefault="00AD758F" w:rsidP="00982147">
            <w:pPr>
              <w:jc w:val="left"/>
            </w:pPr>
          </w:p>
        </w:tc>
        <w:tc>
          <w:tcPr>
            <w:tcW w:w="4860" w:type="dxa"/>
          </w:tcPr>
          <w:p w14:paraId="1768C753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  <w:tab w:val="num" w:pos="290"/>
              </w:tabs>
              <w:ind w:left="360"/>
              <w:jc w:val="left"/>
            </w:pPr>
            <w:r>
              <w:t>předložky am, um, im s časovými údaji</w:t>
            </w:r>
          </w:p>
          <w:p w14:paraId="29B3742D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  <w:tab w:val="num" w:pos="290"/>
              </w:tabs>
              <w:ind w:left="360"/>
              <w:jc w:val="left"/>
            </w:pPr>
            <w:r>
              <w:t>předložka für se zájmenem (für dich)</w:t>
            </w:r>
          </w:p>
          <w:p w14:paraId="647C9E97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  <w:tab w:val="num" w:pos="290"/>
              </w:tabs>
              <w:ind w:left="360"/>
              <w:jc w:val="left"/>
            </w:pPr>
            <w:r>
              <w:t>jednoduchý popis oblíbeného zvířete</w:t>
            </w:r>
          </w:p>
          <w:p w14:paraId="1BDCE232" w14:textId="77777777" w:rsidR="00AD758F" w:rsidRDefault="00AD758F" w:rsidP="00982147">
            <w:pPr>
              <w:jc w:val="left"/>
            </w:pPr>
          </w:p>
        </w:tc>
        <w:tc>
          <w:tcPr>
            <w:tcW w:w="2160" w:type="dxa"/>
          </w:tcPr>
          <w:p w14:paraId="03DE5BC1" w14:textId="77777777" w:rsidR="00AD758F" w:rsidRDefault="00AD758F" w:rsidP="00982147">
            <w:r>
              <w:t>zvířata</w:t>
            </w:r>
          </w:p>
        </w:tc>
        <w:tc>
          <w:tcPr>
            <w:tcW w:w="2732" w:type="dxa"/>
          </w:tcPr>
          <w:p w14:paraId="0472A873" w14:textId="77777777" w:rsidR="00AD758F" w:rsidRDefault="00AD758F" w:rsidP="00982147"/>
        </w:tc>
      </w:tr>
      <w:tr w:rsidR="00AD758F" w14:paraId="0DB87A93" w14:textId="77777777" w:rsidTr="00982147">
        <w:trPr>
          <w:cantSplit/>
          <w:trHeight w:val="480"/>
        </w:trPr>
        <w:tc>
          <w:tcPr>
            <w:tcW w:w="4390" w:type="dxa"/>
          </w:tcPr>
          <w:p w14:paraId="61E03165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řeší jednoduché komunikační situace k tématu – 2-03</w:t>
            </w:r>
          </w:p>
          <w:p w14:paraId="70D3EBEB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 xml:space="preserve">ovládá výslovnost nové slovní zásoby </w:t>
            </w:r>
          </w:p>
          <w:p w14:paraId="0D0E9CB9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 xml:space="preserve">časuje nepravidelná slovesa se změnou kmenové souhlásky, zvládá jejich pravopis a slovosled věty </w:t>
            </w:r>
          </w:p>
          <w:p w14:paraId="049F0C8C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 xml:space="preserve">umí pojmenovat místnosti v domě </w:t>
            </w:r>
          </w:p>
          <w:p w14:paraId="64B11832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vyhledává informace v textu – 3-01</w:t>
            </w:r>
          </w:p>
          <w:p w14:paraId="78FA1EFC" w14:textId="77777777" w:rsidR="00AD758F" w:rsidRDefault="00AD758F" w:rsidP="00982147">
            <w:pPr>
              <w:jc w:val="left"/>
            </w:pPr>
          </w:p>
        </w:tc>
        <w:tc>
          <w:tcPr>
            <w:tcW w:w="4860" w:type="dxa"/>
          </w:tcPr>
          <w:p w14:paraId="2E83AE2C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vyprávění s užitím časových údajů</w:t>
            </w:r>
          </w:p>
          <w:p w14:paraId="0CBD94F2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časovaní nepravidelných sloves</w:t>
            </w:r>
          </w:p>
          <w:p w14:paraId="6007BBEA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fonetická a poslechová cvičení, rytmizace</w:t>
            </w:r>
          </w:p>
          <w:p w14:paraId="23C0DC19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pravopis sloves</w:t>
            </w:r>
          </w:p>
          <w:p w14:paraId="38C867A0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obrázkové diktáty</w:t>
            </w:r>
          </w:p>
          <w:p w14:paraId="7B3C35F8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jednoduchý popis domu, orientace v domě</w:t>
            </w:r>
          </w:p>
          <w:p w14:paraId="4FEF6AEC" w14:textId="77777777" w:rsidR="00AD758F" w:rsidRDefault="00AD758F" w:rsidP="00982147">
            <w:pPr>
              <w:jc w:val="left"/>
            </w:pPr>
          </w:p>
          <w:p w14:paraId="2EE5B514" w14:textId="77777777" w:rsidR="00AD758F" w:rsidRDefault="00AD758F" w:rsidP="00982147">
            <w:pPr>
              <w:jc w:val="left"/>
            </w:pPr>
          </w:p>
          <w:p w14:paraId="3D6095D6" w14:textId="77777777" w:rsidR="00AD758F" w:rsidRDefault="00AD758F" w:rsidP="00982147">
            <w:pPr>
              <w:jc w:val="left"/>
            </w:pPr>
          </w:p>
        </w:tc>
        <w:tc>
          <w:tcPr>
            <w:tcW w:w="2160" w:type="dxa"/>
          </w:tcPr>
          <w:p w14:paraId="3D60F6DA" w14:textId="77777777" w:rsidR="00AD758F" w:rsidRDefault="00AD758F" w:rsidP="00982147">
            <w:r>
              <w:t>U nás doma</w:t>
            </w:r>
          </w:p>
        </w:tc>
        <w:tc>
          <w:tcPr>
            <w:tcW w:w="2732" w:type="dxa"/>
          </w:tcPr>
          <w:p w14:paraId="4BEAE74E" w14:textId="77777777" w:rsidR="00AD758F" w:rsidRDefault="00AD758F" w:rsidP="00982147"/>
        </w:tc>
      </w:tr>
    </w:tbl>
    <w:p w14:paraId="794307B4" w14:textId="77777777" w:rsidR="00AD758F" w:rsidRDefault="00AD758F" w:rsidP="00AD758F"/>
    <w:p w14:paraId="1B8B8E56" w14:textId="77777777" w:rsidR="00AD758F" w:rsidRDefault="00AD758F"/>
    <w:p w14:paraId="53E03C27" w14:textId="77777777" w:rsidR="00AD758F" w:rsidRDefault="00AD758F" w:rsidP="00AD758F">
      <w:pPr>
        <w:pStyle w:val="Nadpis5"/>
      </w:pPr>
      <w:r>
        <w:lastRenderedPageBreak/>
        <w:t>Německý jazyk</w:t>
      </w:r>
      <w:r>
        <w:tab/>
      </w:r>
      <w:r>
        <w:tab/>
      </w:r>
      <w:r w:rsidR="007B1202">
        <w:t>5. ročník</w:t>
      </w:r>
    </w:p>
    <w:p w14:paraId="5C7085E0" w14:textId="77777777" w:rsidR="00AD758F" w:rsidRDefault="00AD758F" w:rsidP="00AD758F">
      <w:pPr>
        <w:pStyle w:val="Nadpis3"/>
      </w:pPr>
      <w:r>
        <w:t>Vzdělávací obsah</w:t>
      </w:r>
    </w:p>
    <w:p w14:paraId="63CCB6D1" w14:textId="77777777" w:rsidR="00AD758F" w:rsidRDefault="00AD758F" w:rsidP="00AD758F">
      <w:pPr>
        <w:pStyle w:val="Nadpis4"/>
      </w:pPr>
      <w:r>
        <w:t>Očekávané výstupy v RVP ZV – 2.období</w:t>
      </w:r>
    </w:p>
    <w:p w14:paraId="3F8E64F7" w14:textId="77777777" w:rsidR="00AD758F" w:rsidRPr="005029D4" w:rsidRDefault="00AD758F" w:rsidP="00AD758F"/>
    <w:p w14:paraId="54C426EE" w14:textId="77777777" w:rsidR="00AD758F" w:rsidRPr="007B1202" w:rsidRDefault="00AD758F" w:rsidP="00AD758F">
      <w:pPr>
        <w:pStyle w:val="Default"/>
        <w:rPr>
          <w:sz w:val="20"/>
          <w:szCs w:val="20"/>
        </w:rPr>
      </w:pPr>
      <w:r w:rsidRPr="007B1202">
        <w:rPr>
          <w:bCs/>
          <w:i/>
          <w:iCs/>
          <w:sz w:val="20"/>
          <w:szCs w:val="20"/>
        </w:rPr>
        <w:t xml:space="preserve">POSLECH S POROZUMĚNÍM </w:t>
      </w:r>
    </w:p>
    <w:p w14:paraId="04165214" w14:textId="77777777" w:rsidR="00AD758F" w:rsidRPr="007B1202" w:rsidRDefault="00AD758F" w:rsidP="00AD758F">
      <w:pPr>
        <w:pStyle w:val="Default"/>
        <w:rPr>
          <w:sz w:val="20"/>
          <w:szCs w:val="20"/>
        </w:rPr>
      </w:pPr>
      <w:r w:rsidRPr="007B1202">
        <w:rPr>
          <w:sz w:val="20"/>
          <w:szCs w:val="20"/>
        </w:rPr>
        <w:t xml:space="preserve">žák </w:t>
      </w:r>
    </w:p>
    <w:p w14:paraId="67578608" w14:textId="77777777" w:rsidR="00AD758F" w:rsidRPr="007B1202" w:rsidRDefault="00AD758F" w:rsidP="00AD758F">
      <w:pPr>
        <w:pStyle w:val="Default"/>
        <w:ind w:left="426" w:hanging="426"/>
        <w:rPr>
          <w:sz w:val="20"/>
          <w:szCs w:val="20"/>
        </w:rPr>
      </w:pPr>
      <w:r w:rsidRPr="007B1202">
        <w:rPr>
          <w:rFonts w:ascii="Wingdings" w:hAnsi="Wingdings" w:cs="Wingdings"/>
          <w:sz w:val="20"/>
          <w:szCs w:val="20"/>
        </w:rPr>
        <w:t></w:t>
      </w:r>
      <w:r w:rsidRPr="007B1202">
        <w:rPr>
          <w:rFonts w:ascii="Wingdings" w:hAnsi="Wingdings" w:cs="Wingdings"/>
          <w:sz w:val="20"/>
          <w:szCs w:val="20"/>
        </w:rPr>
        <w:t></w:t>
      </w:r>
      <w:r w:rsidRPr="007B1202">
        <w:rPr>
          <w:sz w:val="20"/>
          <w:szCs w:val="20"/>
        </w:rPr>
        <w:t>C</w:t>
      </w:r>
      <w:r w:rsidRPr="007B1202">
        <w:rPr>
          <w:bCs/>
          <w:sz w:val="20"/>
          <w:szCs w:val="20"/>
        </w:rPr>
        <w:t>J-5-1-01</w:t>
      </w:r>
      <w:r w:rsidRPr="007B1202">
        <w:rPr>
          <w:bCs/>
          <w:i/>
          <w:sz w:val="20"/>
          <w:szCs w:val="20"/>
        </w:rPr>
        <w:t xml:space="preserve"> </w:t>
      </w:r>
      <w:r w:rsidRPr="007B1202">
        <w:rPr>
          <w:bCs/>
          <w:i/>
          <w:iCs/>
          <w:sz w:val="20"/>
          <w:szCs w:val="20"/>
        </w:rPr>
        <w:t xml:space="preserve">rozumí jednoduchým pokynům a otázkám učitele, které jsou sdělovány pomalu a s pečlivou výslovností </w:t>
      </w:r>
    </w:p>
    <w:p w14:paraId="23BDC6A9" w14:textId="77777777" w:rsidR="00AD758F" w:rsidRPr="007B1202" w:rsidRDefault="00AD758F" w:rsidP="00AD758F">
      <w:pPr>
        <w:pStyle w:val="Default"/>
        <w:ind w:left="426" w:hanging="426"/>
        <w:rPr>
          <w:sz w:val="20"/>
          <w:szCs w:val="20"/>
        </w:rPr>
      </w:pPr>
      <w:r w:rsidRPr="007B1202">
        <w:rPr>
          <w:rFonts w:ascii="Wingdings" w:hAnsi="Wingdings" w:cs="Wingdings"/>
          <w:sz w:val="20"/>
          <w:szCs w:val="20"/>
        </w:rPr>
        <w:t></w:t>
      </w:r>
      <w:r w:rsidRPr="007B1202">
        <w:rPr>
          <w:rFonts w:ascii="Wingdings" w:hAnsi="Wingdings" w:cs="Wingdings"/>
          <w:sz w:val="20"/>
          <w:szCs w:val="20"/>
        </w:rPr>
        <w:t></w:t>
      </w:r>
      <w:r w:rsidRPr="007B1202">
        <w:rPr>
          <w:sz w:val="20"/>
          <w:szCs w:val="20"/>
        </w:rPr>
        <w:t>C</w:t>
      </w:r>
      <w:r w:rsidRPr="007B1202">
        <w:rPr>
          <w:bCs/>
          <w:sz w:val="20"/>
          <w:szCs w:val="20"/>
        </w:rPr>
        <w:t xml:space="preserve">J-5-1-02 </w:t>
      </w:r>
      <w:r w:rsidRPr="007B1202">
        <w:rPr>
          <w:bCs/>
          <w:i/>
          <w:iCs/>
          <w:sz w:val="20"/>
          <w:szCs w:val="20"/>
        </w:rPr>
        <w:t xml:space="preserve">rozumí slovům a jednoduchým větám, pokud jsou pronášeny pomalu a zřetelně, a týkají se osvojovaných témat, zejména pokud má k dispozici vizuální oporu </w:t>
      </w:r>
    </w:p>
    <w:p w14:paraId="427B0E7F" w14:textId="77777777" w:rsidR="00AD758F" w:rsidRPr="007B1202" w:rsidRDefault="00AD758F" w:rsidP="00AD758F">
      <w:pPr>
        <w:pStyle w:val="Default"/>
        <w:ind w:left="426" w:hanging="426"/>
        <w:rPr>
          <w:sz w:val="20"/>
          <w:szCs w:val="20"/>
        </w:rPr>
      </w:pPr>
      <w:r w:rsidRPr="007B1202">
        <w:rPr>
          <w:rFonts w:ascii="Wingdings" w:hAnsi="Wingdings" w:cs="Wingdings"/>
          <w:sz w:val="20"/>
          <w:szCs w:val="20"/>
        </w:rPr>
        <w:t></w:t>
      </w:r>
      <w:r w:rsidRPr="007B1202">
        <w:rPr>
          <w:rFonts w:ascii="Wingdings" w:hAnsi="Wingdings" w:cs="Wingdings"/>
          <w:sz w:val="20"/>
          <w:szCs w:val="20"/>
        </w:rPr>
        <w:t></w:t>
      </w:r>
      <w:r w:rsidRPr="007B1202">
        <w:rPr>
          <w:sz w:val="20"/>
          <w:szCs w:val="20"/>
        </w:rPr>
        <w:t>C</w:t>
      </w:r>
      <w:r w:rsidRPr="007B1202">
        <w:rPr>
          <w:bCs/>
          <w:sz w:val="20"/>
          <w:szCs w:val="20"/>
        </w:rPr>
        <w:t xml:space="preserve">J-5-1-03 </w:t>
      </w:r>
      <w:r w:rsidRPr="007B1202">
        <w:rPr>
          <w:bCs/>
          <w:i/>
          <w:iCs/>
          <w:sz w:val="20"/>
          <w:szCs w:val="20"/>
        </w:rPr>
        <w:t xml:space="preserve">rozumí jednoduchému poslechovému textu, pokud je pronášen pomalu a zřetelně a má k dispozici vizuální oporu </w:t>
      </w:r>
    </w:p>
    <w:p w14:paraId="05E7F475" w14:textId="77777777" w:rsidR="00AD758F" w:rsidRPr="007B1202" w:rsidRDefault="00AD758F" w:rsidP="00AD758F">
      <w:pPr>
        <w:pStyle w:val="Default"/>
        <w:rPr>
          <w:sz w:val="20"/>
          <w:szCs w:val="20"/>
        </w:rPr>
      </w:pPr>
      <w:r w:rsidRPr="007B1202">
        <w:rPr>
          <w:bCs/>
          <w:i/>
          <w:iCs/>
          <w:sz w:val="20"/>
          <w:szCs w:val="20"/>
        </w:rPr>
        <w:t xml:space="preserve">MLUVENÍ </w:t>
      </w:r>
    </w:p>
    <w:p w14:paraId="2E99E992" w14:textId="77777777" w:rsidR="00AD758F" w:rsidRPr="007B1202" w:rsidRDefault="00AD758F" w:rsidP="00AD758F">
      <w:pPr>
        <w:pStyle w:val="Default"/>
        <w:rPr>
          <w:sz w:val="20"/>
          <w:szCs w:val="20"/>
        </w:rPr>
      </w:pPr>
      <w:r w:rsidRPr="007B1202">
        <w:rPr>
          <w:sz w:val="20"/>
          <w:szCs w:val="20"/>
        </w:rPr>
        <w:t xml:space="preserve">žák </w:t>
      </w:r>
    </w:p>
    <w:p w14:paraId="61A2614D" w14:textId="77777777" w:rsidR="00AD758F" w:rsidRPr="007B1202" w:rsidRDefault="00AD758F" w:rsidP="00AD758F">
      <w:pPr>
        <w:pStyle w:val="Default"/>
        <w:ind w:left="426" w:hanging="426"/>
        <w:rPr>
          <w:sz w:val="20"/>
          <w:szCs w:val="20"/>
        </w:rPr>
      </w:pPr>
      <w:r w:rsidRPr="007B1202">
        <w:rPr>
          <w:rFonts w:ascii="Wingdings" w:hAnsi="Wingdings" w:cs="Wingdings"/>
          <w:sz w:val="20"/>
          <w:szCs w:val="20"/>
        </w:rPr>
        <w:t></w:t>
      </w:r>
      <w:r w:rsidRPr="007B1202">
        <w:rPr>
          <w:rFonts w:ascii="Wingdings" w:hAnsi="Wingdings" w:cs="Wingdings"/>
          <w:sz w:val="20"/>
          <w:szCs w:val="20"/>
        </w:rPr>
        <w:t></w:t>
      </w:r>
      <w:r w:rsidRPr="007B1202">
        <w:rPr>
          <w:sz w:val="20"/>
          <w:szCs w:val="20"/>
        </w:rPr>
        <w:t>C</w:t>
      </w:r>
      <w:r w:rsidRPr="007B1202">
        <w:rPr>
          <w:bCs/>
          <w:sz w:val="20"/>
          <w:szCs w:val="20"/>
        </w:rPr>
        <w:t>J-5-2-01</w:t>
      </w:r>
      <w:r w:rsidRPr="007B1202">
        <w:rPr>
          <w:bCs/>
          <w:i/>
          <w:sz w:val="20"/>
          <w:szCs w:val="20"/>
        </w:rPr>
        <w:t xml:space="preserve"> </w:t>
      </w:r>
      <w:r w:rsidRPr="007B1202">
        <w:rPr>
          <w:i/>
          <w:sz w:val="20"/>
          <w:szCs w:val="20"/>
        </w:rPr>
        <w:t>se zapojí do jednoduchých rozhovorů</w:t>
      </w:r>
      <w:r w:rsidRPr="007B1202">
        <w:rPr>
          <w:sz w:val="20"/>
          <w:szCs w:val="20"/>
        </w:rPr>
        <w:t xml:space="preserve"> </w:t>
      </w:r>
    </w:p>
    <w:p w14:paraId="2D7BA9F4" w14:textId="77777777" w:rsidR="00AD758F" w:rsidRPr="007B1202" w:rsidRDefault="00AD758F" w:rsidP="00AD758F">
      <w:pPr>
        <w:pStyle w:val="Default"/>
        <w:ind w:left="426" w:hanging="426"/>
        <w:rPr>
          <w:bCs/>
          <w:i/>
          <w:iCs/>
          <w:sz w:val="20"/>
          <w:szCs w:val="20"/>
        </w:rPr>
      </w:pPr>
      <w:r w:rsidRPr="007B1202">
        <w:rPr>
          <w:rFonts w:ascii="Wingdings" w:hAnsi="Wingdings" w:cs="Wingdings"/>
          <w:sz w:val="20"/>
          <w:szCs w:val="20"/>
        </w:rPr>
        <w:t></w:t>
      </w:r>
      <w:r w:rsidRPr="007B1202">
        <w:rPr>
          <w:rFonts w:ascii="Wingdings" w:hAnsi="Wingdings" w:cs="Wingdings"/>
          <w:sz w:val="20"/>
          <w:szCs w:val="20"/>
        </w:rPr>
        <w:t></w:t>
      </w:r>
      <w:r w:rsidRPr="007B1202">
        <w:rPr>
          <w:sz w:val="20"/>
          <w:szCs w:val="20"/>
        </w:rPr>
        <w:t>C</w:t>
      </w:r>
      <w:r w:rsidRPr="007B1202">
        <w:rPr>
          <w:bCs/>
          <w:sz w:val="20"/>
          <w:szCs w:val="20"/>
        </w:rPr>
        <w:t>J-5-2-02</w:t>
      </w:r>
      <w:r w:rsidRPr="007B1202">
        <w:rPr>
          <w:bCs/>
          <w:i/>
          <w:sz w:val="20"/>
          <w:szCs w:val="20"/>
        </w:rPr>
        <w:t xml:space="preserve"> </w:t>
      </w:r>
      <w:r w:rsidRPr="007B1202">
        <w:rPr>
          <w:bCs/>
          <w:i/>
          <w:iCs/>
          <w:sz w:val="20"/>
          <w:szCs w:val="20"/>
        </w:rPr>
        <w:t>sdělí jednoduchým způsobem základní informace týkající se jeho samotného, rodiny, školy, volného času a dalších osvojovaných témat</w:t>
      </w:r>
    </w:p>
    <w:p w14:paraId="7C33CD74" w14:textId="77777777" w:rsidR="00AD758F" w:rsidRPr="007B1202" w:rsidRDefault="00AD758F" w:rsidP="00AD758F">
      <w:pPr>
        <w:pStyle w:val="Default"/>
        <w:ind w:left="426" w:hanging="426"/>
        <w:rPr>
          <w:sz w:val="20"/>
          <w:szCs w:val="20"/>
        </w:rPr>
      </w:pPr>
      <w:r w:rsidRPr="007B1202">
        <w:rPr>
          <w:rFonts w:ascii="Wingdings" w:hAnsi="Wingdings" w:cs="Wingdings"/>
          <w:sz w:val="20"/>
          <w:szCs w:val="20"/>
        </w:rPr>
        <w:t></w:t>
      </w:r>
      <w:r w:rsidRPr="007B1202">
        <w:rPr>
          <w:rFonts w:ascii="Wingdings" w:hAnsi="Wingdings" w:cs="Wingdings"/>
          <w:sz w:val="20"/>
          <w:szCs w:val="20"/>
        </w:rPr>
        <w:t></w:t>
      </w:r>
      <w:r w:rsidRPr="007B1202">
        <w:rPr>
          <w:sz w:val="20"/>
          <w:szCs w:val="20"/>
        </w:rPr>
        <w:t>C</w:t>
      </w:r>
      <w:r w:rsidRPr="007B1202">
        <w:rPr>
          <w:bCs/>
          <w:sz w:val="20"/>
          <w:szCs w:val="20"/>
        </w:rPr>
        <w:t>J-5-2-03</w:t>
      </w:r>
      <w:r w:rsidRPr="007B1202">
        <w:rPr>
          <w:bCs/>
          <w:i/>
          <w:sz w:val="20"/>
          <w:szCs w:val="20"/>
        </w:rPr>
        <w:t xml:space="preserve"> </w:t>
      </w:r>
      <w:r w:rsidRPr="007B1202">
        <w:rPr>
          <w:bCs/>
          <w:i/>
          <w:iCs/>
          <w:sz w:val="20"/>
          <w:szCs w:val="20"/>
        </w:rPr>
        <w:t xml:space="preserve">odpovídá na jednoduché otázky týkající se jeho samotného, rodiny, školy, volného času a dalších osvojovaných témat a podobné otázky pokládá </w:t>
      </w:r>
    </w:p>
    <w:p w14:paraId="6A5DD6D8" w14:textId="77777777" w:rsidR="00AD758F" w:rsidRPr="007B1202" w:rsidRDefault="00AD758F" w:rsidP="00AD758F">
      <w:pPr>
        <w:pStyle w:val="Default"/>
        <w:rPr>
          <w:bCs/>
          <w:i/>
          <w:iCs/>
          <w:sz w:val="20"/>
          <w:szCs w:val="20"/>
        </w:rPr>
      </w:pPr>
      <w:r w:rsidRPr="007B1202">
        <w:rPr>
          <w:bCs/>
          <w:i/>
          <w:iCs/>
          <w:sz w:val="20"/>
          <w:szCs w:val="20"/>
        </w:rPr>
        <w:t xml:space="preserve">ČTENÍ S POROZUMĚNÍM </w:t>
      </w:r>
    </w:p>
    <w:p w14:paraId="2D08187A" w14:textId="77777777" w:rsidR="00AD758F" w:rsidRPr="007B1202" w:rsidRDefault="00AD758F" w:rsidP="00AD758F">
      <w:pPr>
        <w:pStyle w:val="Default"/>
        <w:rPr>
          <w:sz w:val="20"/>
          <w:szCs w:val="20"/>
        </w:rPr>
      </w:pPr>
      <w:r w:rsidRPr="007B1202">
        <w:rPr>
          <w:sz w:val="20"/>
          <w:szCs w:val="20"/>
        </w:rPr>
        <w:t xml:space="preserve">žák </w:t>
      </w:r>
    </w:p>
    <w:p w14:paraId="2A9FCB66" w14:textId="77777777" w:rsidR="00AD758F" w:rsidRPr="007B1202" w:rsidRDefault="00AD758F" w:rsidP="00AD758F">
      <w:pPr>
        <w:pStyle w:val="Default"/>
        <w:ind w:left="426" w:hanging="426"/>
        <w:rPr>
          <w:bCs/>
          <w:i/>
          <w:iCs/>
          <w:sz w:val="20"/>
          <w:szCs w:val="20"/>
        </w:rPr>
      </w:pPr>
      <w:r w:rsidRPr="007B1202">
        <w:rPr>
          <w:rFonts w:ascii="Wingdings" w:hAnsi="Wingdings" w:cs="Wingdings"/>
          <w:sz w:val="20"/>
          <w:szCs w:val="20"/>
        </w:rPr>
        <w:t></w:t>
      </w:r>
      <w:r w:rsidRPr="007B1202">
        <w:rPr>
          <w:rFonts w:ascii="Wingdings" w:hAnsi="Wingdings" w:cs="Wingdings"/>
          <w:sz w:val="20"/>
          <w:szCs w:val="20"/>
        </w:rPr>
        <w:t></w:t>
      </w:r>
      <w:r w:rsidRPr="007B1202">
        <w:rPr>
          <w:sz w:val="20"/>
          <w:szCs w:val="20"/>
        </w:rPr>
        <w:t>C</w:t>
      </w:r>
      <w:r w:rsidRPr="007B1202">
        <w:rPr>
          <w:bCs/>
          <w:sz w:val="20"/>
          <w:szCs w:val="20"/>
        </w:rPr>
        <w:t>J-5-3-01</w:t>
      </w:r>
      <w:r w:rsidRPr="007B1202">
        <w:rPr>
          <w:bCs/>
          <w:i/>
          <w:sz w:val="20"/>
          <w:szCs w:val="20"/>
        </w:rPr>
        <w:t xml:space="preserve"> </w:t>
      </w:r>
      <w:r w:rsidRPr="007B1202">
        <w:rPr>
          <w:bCs/>
          <w:i/>
          <w:iCs/>
          <w:sz w:val="20"/>
          <w:szCs w:val="20"/>
        </w:rPr>
        <w:t>vyhledá potřebnou informaci v jednoduchém textu, který se vztahuje k osvojovaným tématům</w:t>
      </w:r>
    </w:p>
    <w:p w14:paraId="4F4AE20B" w14:textId="77777777" w:rsidR="00AD758F" w:rsidRPr="007B1202" w:rsidRDefault="00AD758F" w:rsidP="00AD758F">
      <w:pPr>
        <w:pStyle w:val="Default"/>
        <w:ind w:left="426" w:hanging="426"/>
        <w:rPr>
          <w:bCs/>
          <w:i/>
          <w:iCs/>
          <w:sz w:val="20"/>
          <w:szCs w:val="20"/>
        </w:rPr>
      </w:pPr>
      <w:r w:rsidRPr="007B1202">
        <w:rPr>
          <w:rFonts w:ascii="Wingdings" w:hAnsi="Wingdings" w:cs="Wingdings"/>
          <w:sz w:val="20"/>
          <w:szCs w:val="20"/>
        </w:rPr>
        <w:t></w:t>
      </w:r>
      <w:r w:rsidRPr="007B1202">
        <w:rPr>
          <w:rFonts w:ascii="Wingdings" w:hAnsi="Wingdings" w:cs="Wingdings"/>
          <w:sz w:val="20"/>
          <w:szCs w:val="20"/>
        </w:rPr>
        <w:t></w:t>
      </w:r>
      <w:r w:rsidRPr="007B1202">
        <w:rPr>
          <w:sz w:val="20"/>
          <w:szCs w:val="20"/>
        </w:rPr>
        <w:t>C</w:t>
      </w:r>
      <w:r w:rsidRPr="007B1202">
        <w:rPr>
          <w:bCs/>
          <w:sz w:val="20"/>
          <w:szCs w:val="20"/>
        </w:rPr>
        <w:t xml:space="preserve">J-5-3-02 </w:t>
      </w:r>
      <w:r w:rsidRPr="007B1202">
        <w:rPr>
          <w:bCs/>
          <w:i/>
          <w:iCs/>
          <w:sz w:val="20"/>
          <w:szCs w:val="20"/>
        </w:rPr>
        <w:t xml:space="preserve">rozumí jednoduchým krátkým textům z běžného života, zejména pokud má k dispozici vizuální oporu </w:t>
      </w:r>
    </w:p>
    <w:p w14:paraId="06CE9F9C" w14:textId="77777777" w:rsidR="00AD758F" w:rsidRPr="007B1202" w:rsidRDefault="00AD758F" w:rsidP="00AD758F">
      <w:pPr>
        <w:pStyle w:val="Default"/>
        <w:rPr>
          <w:sz w:val="20"/>
          <w:szCs w:val="20"/>
        </w:rPr>
      </w:pPr>
      <w:r w:rsidRPr="007B1202">
        <w:rPr>
          <w:bCs/>
          <w:i/>
          <w:iCs/>
          <w:sz w:val="20"/>
          <w:szCs w:val="20"/>
        </w:rPr>
        <w:t xml:space="preserve">PSANÍ </w:t>
      </w:r>
    </w:p>
    <w:p w14:paraId="3FCDCE75" w14:textId="77777777" w:rsidR="00AD758F" w:rsidRPr="007B1202" w:rsidRDefault="00AD758F" w:rsidP="00AD758F">
      <w:pPr>
        <w:pStyle w:val="Default"/>
        <w:rPr>
          <w:sz w:val="20"/>
          <w:szCs w:val="20"/>
        </w:rPr>
      </w:pPr>
      <w:r w:rsidRPr="007B1202">
        <w:rPr>
          <w:sz w:val="20"/>
          <w:szCs w:val="20"/>
        </w:rPr>
        <w:t xml:space="preserve">žák </w:t>
      </w:r>
    </w:p>
    <w:p w14:paraId="55762D7A" w14:textId="77777777" w:rsidR="00AD758F" w:rsidRPr="007B1202" w:rsidRDefault="00AD758F" w:rsidP="00681C33">
      <w:pPr>
        <w:pStyle w:val="Default"/>
        <w:numPr>
          <w:ilvl w:val="0"/>
          <w:numId w:val="75"/>
        </w:numPr>
        <w:ind w:left="425" w:hanging="425"/>
        <w:rPr>
          <w:bCs/>
          <w:i/>
          <w:iCs/>
          <w:sz w:val="20"/>
          <w:szCs w:val="20"/>
        </w:rPr>
      </w:pPr>
      <w:r w:rsidRPr="007B1202">
        <w:rPr>
          <w:sz w:val="20"/>
          <w:szCs w:val="20"/>
        </w:rPr>
        <w:t>C</w:t>
      </w:r>
      <w:r w:rsidRPr="007B1202">
        <w:rPr>
          <w:bCs/>
          <w:sz w:val="20"/>
          <w:szCs w:val="20"/>
        </w:rPr>
        <w:t xml:space="preserve">J-5-4-01 </w:t>
      </w:r>
      <w:r w:rsidRPr="007B1202">
        <w:rPr>
          <w:bCs/>
          <w:i/>
          <w:iCs/>
          <w:sz w:val="20"/>
          <w:szCs w:val="20"/>
        </w:rPr>
        <w:t>napíše krátký text s použitím jednoduchých vět a slovních spojení o sobě, rodině, činnostech a událostech z oblasti svých zájmů a každodenního života</w:t>
      </w:r>
    </w:p>
    <w:p w14:paraId="31BB8C65" w14:textId="77777777" w:rsidR="00AD758F" w:rsidRPr="007B1202" w:rsidRDefault="00AD758F" w:rsidP="00681C33">
      <w:pPr>
        <w:pStyle w:val="Default"/>
        <w:numPr>
          <w:ilvl w:val="0"/>
          <w:numId w:val="75"/>
        </w:numPr>
        <w:tabs>
          <w:tab w:val="right" w:pos="13500"/>
        </w:tabs>
        <w:ind w:left="425" w:hanging="425"/>
        <w:rPr>
          <w:b/>
          <w:bCs/>
          <w:sz w:val="20"/>
          <w:szCs w:val="20"/>
        </w:rPr>
      </w:pPr>
      <w:r w:rsidRPr="007B1202">
        <w:rPr>
          <w:sz w:val="20"/>
          <w:szCs w:val="20"/>
        </w:rPr>
        <w:t>C</w:t>
      </w:r>
      <w:r w:rsidRPr="007B1202">
        <w:rPr>
          <w:bCs/>
          <w:sz w:val="20"/>
          <w:szCs w:val="20"/>
        </w:rPr>
        <w:t xml:space="preserve">J-5-4-02 </w:t>
      </w:r>
      <w:r w:rsidRPr="007B1202">
        <w:rPr>
          <w:bCs/>
          <w:i/>
          <w:iCs/>
          <w:sz w:val="20"/>
          <w:szCs w:val="20"/>
        </w:rPr>
        <w:t>vyplní osobní údaje do formuláře</w:t>
      </w:r>
    </w:p>
    <w:p w14:paraId="0305C7D3" w14:textId="77777777" w:rsidR="00AD758F" w:rsidRDefault="007B1202" w:rsidP="00AD758F">
      <w:pPr>
        <w:tabs>
          <w:tab w:val="right" w:pos="13500"/>
        </w:tabs>
        <w:jc w:val="center"/>
        <w:rPr>
          <w:b/>
          <w:bCs/>
          <w:sz w:val="32"/>
        </w:rPr>
      </w:pPr>
      <w:r>
        <w:rPr>
          <w:b/>
          <w:bCs/>
          <w:sz w:val="32"/>
        </w:rPr>
        <w:tab/>
      </w:r>
      <w:r w:rsidR="00AD758F">
        <w:rPr>
          <w:b/>
          <w:bCs/>
          <w:sz w:val="32"/>
        </w:rPr>
        <w:t>5.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860"/>
        <w:gridCol w:w="2160"/>
        <w:gridCol w:w="2732"/>
      </w:tblGrid>
      <w:tr w:rsidR="00AD758F" w:rsidRPr="007B1202" w14:paraId="71BDF6E1" w14:textId="77777777" w:rsidTr="00982147">
        <w:tc>
          <w:tcPr>
            <w:tcW w:w="4390" w:type="dxa"/>
            <w:vAlign w:val="center"/>
          </w:tcPr>
          <w:p w14:paraId="0FCFA7EC" w14:textId="77777777" w:rsidR="00AD758F" w:rsidRPr="007B1202" w:rsidRDefault="00AD758F" w:rsidP="00A27BCA">
            <w:pPr>
              <w:ind w:left="180"/>
              <w:jc w:val="center"/>
              <w:rPr>
                <w:szCs w:val="20"/>
              </w:rPr>
            </w:pPr>
            <w:r w:rsidRPr="007B1202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860" w:type="dxa"/>
            <w:vAlign w:val="center"/>
          </w:tcPr>
          <w:p w14:paraId="2C69BA0B" w14:textId="77777777" w:rsidR="00AD758F" w:rsidRPr="007B1202" w:rsidRDefault="00AD758F" w:rsidP="00982147">
            <w:pPr>
              <w:jc w:val="center"/>
              <w:rPr>
                <w:b/>
                <w:bCs/>
                <w:szCs w:val="20"/>
              </w:rPr>
            </w:pPr>
            <w:r w:rsidRPr="007B1202">
              <w:rPr>
                <w:b/>
                <w:bCs/>
                <w:szCs w:val="20"/>
              </w:rPr>
              <w:t>Učivo</w:t>
            </w:r>
          </w:p>
        </w:tc>
        <w:tc>
          <w:tcPr>
            <w:tcW w:w="2160" w:type="dxa"/>
            <w:vAlign w:val="center"/>
          </w:tcPr>
          <w:p w14:paraId="6F12F00A" w14:textId="77777777" w:rsidR="00AD758F" w:rsidRPr="007B1202" w:rsidRDefault="00AD758F" w:rsidP="00982147">
            <w:pPr>
              <w:jc w:val="center"/>
              <w:rPr>
                <w:szCs w:val="20"/>
              </w:rPr>
            </w:pPr>
            <w:r w:rsidRPr="007B1202">
              <w:rPr>
                <w:b/>
                <w:bCs/>
                <w:szCs w:val="20"/>
              </w:rPr>
              <w:t>Téma</w:t>
            </w:r>
          </w:p>
        </w:tc>
        <w:tc>
          <w:tcPr>
            <w:tcW w:w="2732" w:type="dxa"/>
            <w:vAlign w:val="center"/>
          </w:tcPr>
          <w:p w14:paraId="448FAABD" w14:textId="77777777" w:rsidR="00AD758F" w:rsidRPr="007B1202" w:rsidRDefault="00AD758F" w:rsidP="00982147">
            <w:pPr>
              <w:jc w:val="center"/>
              <w:rPr>
                <w:b/>
                <w:bCs/>
                <w:szCs w:val="20"/>
              </w:rPr>
            </w:pPr>
            <w:r w:rsidRPr="007B1202">
              <w:rPr>
                <w:b/>
                <w:bCs/>
                <w:szCs w:val="20"/>
              </w:rPr>
              <w:t>Průřezová témata,</w:t>
            </w:r>
          </w:p>
          <w:p w14:paraId="5695FF48" w14:textId="77777777" w:rsidR="00AD758F" w:rsidRPr="007B1202" w:rsidRDefault="00AD758F" w:rsidP="00982147">
            <w:pPr>
              <w:jc w:val="center"/>
              <w:rPr>
                <w:b/>
                <w:bCs/>
                <w:szCs w:val="20"/>
              </w:rPr>
            </w:pPr>
            <w:r w:rsidRPr="007B1202">
              <w:rPr>
                <w:b/>
                <w:bCs/>
                <w:szCs w:val="20"/>
              </w:rPr>
              <w:t>kontexty a přesahy,</w:t>
            </w:r>
          </w:p>
          <w:p w14:paraId="536F5934" w14:textId="77777777" w:rsidR="00AD758F" w:rsidRPr="007B1202" w:rsidRDefault="00AD758F" w:rsidP="00982147">
            <w:pPr>
              <w:jc w:val="center"/>
              <w:rPr>
                <w:b/>
                <w:bCs/>
                <w:szCs w:val="20"/>
              </w:rPr>
            </w:pPr>
            <w:r w:rsidRPr="007B1202">
              <w:rPr>
                <w:b/>
                <w:bCs/>
                <w:szCs w:val="20"/>
              </w:rPr>
              <w:t>další poznámky</w:t>
            </w:r>
          </w:p>
        </w:tc>
      </w:tr>
      <w:tr w:rsidR="00AD758F" w14:paraId="2844CB6C" w14:textId="77777777" w:rsidTr="00982147">
        <w:tc>
          <w:tcPr>
            <w:tcW w:w="4390" w:type="dxa"/>
          </w:tcPr>
          <w:p w14:paraId="1FB51186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 xml:space="preserve">ovládá základní pravidla německé výslovnosti </w:t>
            </w:r>
          </w:p>
          <w:p w14:paraId="006DF7DB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rozumí pokynům učitele – 1-01</w:t>
            </w:r>
          </w:p>
          <w:p w14:paraId="15CA4C8D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při tvoření vět, rozhovorů využívá znalostí gramatického učiva – 2-01, 4-01</w:t>
            </w:r>
          </w:p>
        </w:tc>
        <w:tc>
          <w:tcPr>
            <w:tcW w:w="4860" w:type="dxa"/>
          </w:tcPr>
          <w:p w14:paraId="0CE77559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poslechová a rozlišovací cvičení</w:t>
            </w:r>
          </w:p>
          <w:p w14:paraId="268D982F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4.pád podstatných jmen</w:t>
            </w:r>
          </w:p>
          <w:p w14:paraId="211411CA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dialogy</w:t>
            </w:r>
          </w:p>
          <w:p w14:paraId="19FB31E3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časování nepravidelných sloves</w:t>
            </w:r>
          </w:p>
          <w:p w14:paraId="54B595D6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3.pád podstatných jmen, časování sloves</w:t>
            </w:r>
          </w:p>
          <w:p w14:paraId="5542160F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minulý čas sein (byl jsem)</w:t>
            </w:r>
          </w:p>
          <w:p w14:paraId="63552167" w14:textId="77777777" w:rsidR="00AD758F" w:rsidRDefault="00AD758F" w:rsidP="007B1202">
            <w:pPr>
              <w:ind w:left="360"/>
              <w:jc w:val="left"/>
            </w:pPr>
          </w:p>
        </w:tc>
        <w:tc>
          <w:tcPr>
            <w:tcW w:w="2160" w:type="dxa"/>
          </w:tcPr>
          <w:p w14:paraId="53EF5218" w14:textId="77777777" w:rsidR="00AD758F" w:rsidRDefault="00AD758F" w:rsidP="00982147">
            <w:r>
              <w:t>Aktivizace učiva 4.ročníku</w:t>
            </w:r>
          </w:p>
        </w:tc>
        <w:tc>
          <w:tcPr>
            <w:tcW w:w="2732" w:type="dxa"/>
          </w:tcPr>
          <w:p w14:paraId="1F2D4F38" w14:textId="77777777" w:rsidR="00AD758F" w:rsidRDefault="00AD758F" w:rsidP="00982147"/>
        </w:tc>
      </w:tr>
      <w:tr w:rsidR="008174E3" w:rsidRPr="008174E3" w14:paraId="2AFB1E1E" w14:textId="77777777" w:rsidTr="00982147">
        <w:tc>
          <w:tcPr>
            <w:tcW w:w="4390" w:type="dxa"/>
          </w:tcPr>
          <w:p w14:paraId="723CAAEC" w14:textId="77777777" w:rsidR="00AD758F" w:rsidRPr="008174E3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8174E3">
              <w:t>jednoduše a krátce mluví o svých zájmech s užitím časových údajů – 2-02, 2-03</w:t>
            </w:r>
          </w:p>
          <w:p w14:paraId="1C7624E2" w14:textId="77777777" w:rsidR="00AD758F" w:rsidRPr="008174E3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8174E3">
              <w:lastRenderedPageBreak/>
              <w:t>cvičí si poslechem schopnosti rozumět mluvenému slovu – 1-03</w:t>
            </w:r>
          </w:p>
          <w:p w14:paraId="7B71C365" w14:textId="77777777" w:rsidR="00AD758F" w:rsidRPr="008174E3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8174E3">
              <w:t xml:space="preserve">zná základní číslovky, správně je vyslovuje a píše </w:t>
            </w:r>
          </w:p>
          <w:p w14:paraId="5661FCF7" w14:textId="77777777" w:rsidR="00AD758F" w:rsidRPr="008174E3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8174E3">
              <w:t>vyjádří kladný či záporný vztah ke skutečnosti v rámci tématu – 2-02</w:t>
            </w:r>
          </w:p>
          <w:p w14:paraId="08327291" w14:textId="77777777" w:rsidR="00AD758F" w:rsidRPr="008174E3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8174E3">
              <w:t>učí se používat frazeologické obraty, porovnává rozdíly a shodnosti z nakupování u nás a v Německu - 4-01</w:t>
            </w:r>
          </w:p>
          <w:p w14:paraId="1261C832" w14:textId="77777777" w:rsidR="00AD758F" w:rsidRPr="008174E3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8174E3">
              <w:t xml:space="preserve">tvoří množné číslo některých podstatných jmen </w:t>
            </w:r>
          </w:p>
          <w:p w14:paraId="4C49DD63" w14:textId="77777777" w:rsidR="00AD758F" w:rsidRPr="008174E3" w:rsidRDefault="00AD758F" w:rsidP="00982147">
            <w:pPr>
              <w:jc w:val="left"/>
            </w:pPr>
          </w:p>
        </w:tc>
        <w:tc>
          <w:tcPr>
            <w:tcW w:w="4860" w:type="dxa"/>
          </w:tcPr>
          <w:p w14:paraId="48BEF3C9" w14:textId="77777777" w:rsidR="00AD758F" w:rsidRPr="008174E3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8174E3">
              <w:lastRenderedPageBreak/>
              <w:t>rozhovor na téma škola, školní předměty, rozvrh hodin</w:t>
            </w:r>
          </w:p>
          <w:p w14:paraId="609B312C" w14:textId="77777777" w:rsidR="00AD758F" w:rsidRPr="008174E3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8174E3">
              <w:t>nová slovní zásoba</w:t>
            </w:r>
          </w:p>
          <w:p w14:paraId="3CBA45F1" w14:textId="77777777" w:rsidR="00AD758F" w:rsidRPr="008174E3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8174E3">
              <w:lastRenderedPageBreak/>
              <w:t>frazeologické obraty</w:t>
            </w:r>
          </w:p>
          <w:p w14:paraId="511A0A0A" w14:textId="77777777" w:rsidR="00AD758F" w:rsidRPr="008174E3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8174E3">
              <w:t>časování nepravidelných sloves essen, helfen</w:t>
            </w:r>
          </w:p>
          <w:p w14:paraId="6EFFF327" w14:textId="77777777" w:rsidR="00AD758F" w:rsidRPr="008174E3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8174E3">
              <w:t>rozlišování 3. a 4. pádu (otázka Wohin, Wo)</w:t>
            </w:r>
          </w:p>
          <w:p w14:paraId="6C2010FB" w14:textId="77777777" w:rsidR="00AD758F" w:rsidRPr="008174E3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8174E3">
              <w:t>číslovky 0 – 1000</w:t>
            </w:r>
          </w:p>
          <w:p w14:paraId="25386A17" w14:textId="77777777" w:rsidR="00AD758F" w:rsidRPr="008174E3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8174E3">
              <w:t>psaná podoba nové slovní zásoby</w:t>
            </w:r>
          </w:p>
          <w:p w14:paraId="004AC668" w14:textId="77777777" w:rsidR="00AD758F" w:rsidRPr="008174E3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8174E3">
              <w:t>nakupování – bankovky a mince v německy mluvících zemí, nová slovní zásoba, interview, frazeologické obraty</w:t>
            </w:r>
          </w:p>
          <w:p w14:paraId="4FAA3349" w14:textId="77777777" w:rsidR="00AD758F" w:rsidRPr="008174E3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8174E3">
              <w:t>předložka zu, frazeologické obraty</w:t>
            </w:r>
          </w:p>
          <w:p w14:paraId="4F7E5781" w14:textId="77777777" w:rsidR="00AD758F" w:rsidRPr="008174E3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8174E3">
              <w:t>časování způsobového slovesa können</w:t>
            </w:r>
          </w:p>
          <w:p w14:paraId="3CEFCBE0" w14:textId="77777777" w:rsidR="00AD758F" w:rsidRPr="008174E3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8174E3">
              <w:t>reálie – nakupování u nás a NSR</w:t>
            </w:r>
          </w:p>
          <w:p w14:paraId="566D2C50" w14:textId="77777777" w:rsidR="00AD758F" w:rsidRPr="008174E3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8174E3">
              <w:t>nakupování, množné číslo podstatných jmen</w:t>
            </w:r>
          </w:p>
          <w:p w14:paraId="3549CE08" w14:textId="77777777" w:rsidR="00AD758F" w:rsidRPr="008174E3" w:rsidRDefault="00AD758F" w:rsidP="00982147">
            <w:pPr>
              <w:ind w:left="65"/>
              <w:jc w:val="left"/>
            </w:pPr>
          </w:p>
        </w:tc>
        <w:tc>
          <w:tcPr>
            <w:tcW w:w="2160" w:type="dxa"/>
          </w:tcPr>
          <w:p w14:paraId="6B71E1FE" w14:textId="77777777" w:rsidR="00AD758F" w:rsidRPr="008174E3" w:rsidRDefault="00AD758F" w:rsidP="00982147">
            <w:pPr>
              <w:jc w:val="left"/>
            </w:pPr>
            <w:r w:rsidRPr="008174E3">
              <w:lastRenderedPageBreak/>
              <w:t>Můj den</w:t>
            </w:r>
          </w:p>
          <w:p w14:paraId="0AF7CC5B" w14:textId="77777777" w:rsidR="00AD758F" w:rsidRPr="008174E3" w:rsidRDefault="00AD758F" w:rsidP="00982147">
            <w:pPr>
              <w:jc w:val="left"/>
            </w:pPr>
          </w:p>
          <w:p w14:paraId="5F6774EE" w14:textId="77777777" w:rsidR="00AD758F" w:rsidRPr="008174E3" w:rsidRDefault="00AD758F" w:rsidP="00982147">
            <w:pPr>
              <w:jc w:val="left"/>
            </w:pPr>
          </w:p>
          <w:p w14:paraId="1EFDBF4E" w14:textId="77777777" w:rsidR="00AD758F" w:rsidRPr="008174E3" w:rsidRDefault="00AD758F" w:rsidP="00982147">
            <w:pPr>
              <w:jc w:val="left"/>
            </w:pPr>
          </w:p>
          <w:p w14:paraId="07A0DBF2" w14:textId="77777777" w:rsidR="00AD758F" w:rsidRPr="008174E3" w:rsidRDefault="00AD758F" w:rsidP="00982147">
            <w:pPr>
              <w:jc w:val="left"/>
            </w:pPr>
            <w:r w:rsidRPr="008174E3">
              <w:t>Škola</w:t>
            </w:r>
          </w:p>
          <w:p w14:paraId="412286C4" w14:textId="77777777" w:rsidR="00AD758F" w:rsidRPr="008174E3" w:rsidRDefault="00AD758F" w:rsidP="00982147">
            <w:pPr>
              <w:jc w:val="left"/>
            </w:pPr>
          </w:p>
          <w:p w14:paraId="6498DB5A" w14:textId="77777777" w:rsidR="00AD758F" w:rsidRPr="008174E3" w:rsidRDefault="00AD758F" w:rsidP="00982147">
            <w:pPr>
              <w:jc w:val="left"/>
            </w:pPr>
          </w:p>
          <w:p w14:paraId="5723F6D7" w14:textId="77777777" w:rsidR="00AD758F" w:rsidRPr="008174E3" w:rsidRDefault="00AD758F" w:rsidP="00982147">
            <w:pPr>
              <w:jc w:val="left"/>
            </w:pPr>
            <w:r w:rsidRPr="008174E3">
              <w:t>Nakupování</w:t>
            </w:r>
          </w:p>
        </w:tc>
        <w:tc>
          <w:tcPr>
            <w:tcW w:w="2732" w:type="dxa"/>
          </w:tcPr>
          <w:p w14:paraId="19C18C92" w14:textId="77777777" w:rsidR="00E17EB8" w:rsidRPr="008174E3" w:rsidRDefault="00E17EB8" w:rsidP="00E17EB8">
            <w:r w:rsidRPr="008174E3">
              <w:lastRenderedPageBreak/>
              <w:t>OSV9 - Kooperace a kompetice</w:t>
            </w:r>
          </w:p>
          <w:p w14:paraId="313A772F" w14:textId="77777777" w:rsidR="00AD758F" w:rsidRPr="008174E3" w:rsidRDefault="00AD758F" w:rsidP="00982147">
            <w:pPr>
              <w:jc w:val="left"/>
            </w:pPr>
          </w:p>
        </w:tc>
      </w:tr>
      <w:tr w:rsidR="00AD758F" w14:paraId="59F9C825" w14:textId="77777777" w:rsidTr="00982147">
        <w:trPr>
          <w:cantSplit/>
        </w:trPr>
        <w:tc>
          <w:tcPr>
            <w:tcW w:w="4390" w:type="dxa"/>
          </w:tcPr>
          <w:p w14:paraId="7EBF28C8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rozumí jednoduchému textu k danému tématu – 1-03, 3-02</w:t>
            </w:r>
          </w:p>
          <w:p w14:paraId="068C703A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řeší jednoduché komunikační situace k tématu – 2-01</w:t>
            </w:r>
          </w:p>
          <w:p w14:paraId="54BA2661" w14:textId="77777777" w:rsidR="00AD758F" w:rsidRDefault="00AD758F" w:rsidP="00982147">
            <w:pPr>
              <w:jc w:val="left"/>
            </w:pPr>
          </w:p>
          <w:p w14:paraId="045F31C1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 xml:space="preserve">orientuje se v základní slovní zásobě k tématu cestování, dopravní prostředky </w:t>
            </w:r>
          </w:p>
          <w:p w14:paraId="53047CC6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 xml:space="preserve">pracuje s jednoduchým plánem města </w:t>
            </w:r>
          </w:p>
          <w:p w14:paraId="6E339297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rozumí krátkým literárním textům – 3-02</w:t>
            </w:r>
          </w:p>
          <w:p w14:paraId="4B8BA2D1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 xml:space="preserve">aktivně spolupracuje při fonetických a poslechových cvičeních </w:t>
            </w:r>
          </w:p>
          <w:p w14:paraId="46F1FE6C" w14:textId="77777777" w:rsidR="00AD758F" w:rsidRDefault="00AD758F" w:rsidP="00982147">
            <w:pPr>
              <w:jc w:val="left"/>
            </w:pPr>
          </w:p>
        </w:tc>
        <w:tc>
          <w:tcPr>
            <w:tcW w:w="4860" w:type="dxa"/>
          </w:tcPr>
          <w:p w14:paraId="4CBA4E8C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nová slovní zásoba – dopravní prostředky, cestování</w:t>
            </w:r>
          </w:p>
          <w:p w14:paraId="22643E7B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předložky se 3.pádem mit, nach</w:t>
            </w:r>
          </w:p>
          <w:p w14:paraId="7ABDC48E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časování slovesa mögen v podmiňovacím způsobu, vazba ich möchte</w:t>
            </w:r>
          </w:p>
          <w:p w14:paraId="5D2A6D8D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nová slovní zásoba – dopravní prostředky, cestování</w:t>
            </w:r>
          </w:p>
          <w:p w14:paraId="3FB99EB4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</w:p>
          <w:p w14:paraId="4F0A291F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jednoduchý popis cesty</w:t>
            </w:r>
          </w:p>
          <w:p w14:paraId="53D859E9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fonetická a poslechová cvičení</w:t>
            </w:r>
          </w:p>
          <w:p w14:paraId="2DFE1CB5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čtení, překladová cvičení</w:t>
            </w:r>
          </w:p>
          <w:p w14:paraId="08A01629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</w:p>
          <w:p w14:paraId="007EE489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fonetická a poslechová cvičení</w:t>
            </w:r>
          </w:p>
          <w:p w14:paraId="1F1213BE" w14:textId="77777777" w:rsidR="00AD758F" w:rsidRDefault="00AD758F" w:rsidP="007B1202">
            <w:pPr>
              <w:ind w:left="360"/>
              <w:jc w:val="left"/>
            </w:pPr>
          </w:p>
        </w:tc>
        <w:tc>
          <w:tcPr>
            <w:tcW w:w="2160" w:type="dxa"/>
          </w:tcPr>
          <w:p w14:paraId="138C2DCE" w14:textId="77777777" w:rsidR="00AD758F" w:rsidRDefault="00AD758F" w:rsidP="00982147">
            <w:r>
              <w:t>Dopravní prostředky, cestování</w:t>
            </w:r>
          </w:p>
        </w:tc>
        <w:tc>
          <w:tcPr>
            <w:tcW w:w="2732" w:type="dxa"/>
          </w:tcPr>
          <w:p w14:paraId="03C5E549" w14:textId="77777777" w:rsidR="00AD758F" w:rsidRDefault="00AD758F" w:rsidP="00982147"/>
        </w:tc>
      </w:tr>
      <w:tr w:rsidR="00AD758F" w14:paraId="47F25275" w14:textId="77777777" w:rsidTr="00982147">
        <w:tc>
          <w:tcPr>
            <w:tcW w:w="4390" w:type="dxa"/>
          </w:tcPr>
          <w:p w14:paraId="5E80127D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 xml:space="preserve">orientuje se v základní slovní zásobě tématu Velikonoce </w:t>
            </w:r>
          </w:p>
          <w:p w14:paraId="72521BE0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rozumí jednoduchému textu k danému tématu – 3-02</w:t>
            </w:r>
          </w:p>
          <w:p w14:paraId="530451BE" w14:textId="77777777" w:rsidR="00AD758F" w:rsidRDefault="00AD758F" w:rsidP="00982147">
            <w:pPr>
              <w:jc w:val="left"/>
            </w:pPr>
          </w:p>
        </w:tc>
        <w:tc>
          <w:tcPr>
            <w:tcW w:w="4860" w:type="dxa"/>
          </w:tcPr>
          <w:p w14:paraId="67C0B91E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Velikonoce u nás a v Německu</w:t>
            </w:r>
          </w:p>
          <w:p w14:paraId="678A9E98" w14:textId="77777777" w:rsidR="00AD758F" w:rsidRDefault="00AD758F" w:rsidP="00982147">
            <w:pPr>
              <w:jc w:val="left"/>
            </w:pPr>
          </w:p>
          <w:p w14:paraId="4BF3203C" w14:textId="77777777" w:rsidR="00AD758F" w:rsidRDefault="00AD758F" w:rsidP="00982147">
            <w:pPr>
              <w:jc w:val="left"/>
            </w:pPr>
          </w:p>
          <w:p w14:paraId="492870AB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velikonoční svátky, zvyky, jídla</w:t>
            </w:r>
          </w:p>
          <w:p w14:paraId="2F7725EA" w14:textId="77777777" w:rsidR="00AD758F" w:rsidRDefault="00AD758F" w:rsidP="00982147">
            <w:pPr>
              <w:jc w:val="left"/>
            </w:pPr>
          </w:p>
        </w:tc>
        <w:tc>
          <w:tcPr>
            <w:tcW w:w="2160" w:type="dxa"/>
          </w:tcPr>
          <w:p w14:paraId="08F65B07" w14:textId="77777777" w:rsidR="00AD758F" w:rsidRDefault="00AD758F" w:rsidP="00982147">
            <w:r>
              <w:t>Velikonoce</w:t>
            </w:r>
          </w:p>
        </w:tc>
        <w:tc>
          <w:tcPr>
            <w:tcW w:w="2732" w:type="dxa"/>
          </w:tcPr>
          <w:p w14:paraId="6E0EC6ED" w14:textId="77777777" w:rsidR="00AD758F" w:rsidRDefault="00AD758F" w:rsidP="00982147"/>
        </w:tc>
      </w:tr>
      <w:tr w:rsidR="00AD758F" w14:paraId="35D154A5" w14:textId="77777777" w:rsidTr="00982147">
        <w:trPr>
          <w:cantSplit/>
          <w:trHeight w:val="213"/>
        </w:trPr>
        <w:tc>
          <w:tcPr>
            <w:tcW w:w="4390" w:type="dxa"/>
          </w:tcPr>
          <w:p w14:paraId="36521CC2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 xml:space="preserve">vyjádří stupeň vztahu ke skutečnostem daného tématu </w:t>
            </w:r>
          </w:p>
          <w:p w14:paraId="0726188B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řeší jednoduché komunikační situace k tématu, vede dialog, užívá frazeologické obraty k danému tématu – 2-01</w:t>
            </w:r>
          </w:p>
          <w:p w14:paraId="5B884CB5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 xml:space="preserve">rozumí jednoduchému textu a užívá správně předložky se 3.pádem </w:t>
            </w:r>
          </w:p>
          <w:p w14:paraId="16F3AF25" w14:textId="77777777" w:rsidR="00AD758F" w:rsidRDefault="00AD758F" w:rsidP="00982147">
            <w:pPr>
              <w:jc w:val="left"/>
            </w:pPr>
          </w:p>
        </w:tc>
        <w:tc>
          <w:tcPr>
            <w:tcW w:w="4860" w:type="dxa"/>
          </w:tcPr>
          <w:p w14:paraId="1D92EDCB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nová slovní zásoba, rytmizace, rapování, korigace výslovnosti, vyjádření bolesti a nemoci</w:t>
            </w:r>
          </w:p>
          <w:p w14:paraId="28B945EF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vyjádření bolesti a nemoci</w:t>
            </w:r>
          </w:p>
          <w:p w14:paraId="66BCBCB6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časování slovesa müssen</w:t>
            </w:r>
          </w:p>
          <w:p w14:paraId="71A0789E" w14:textId="77777777" w:rsidR="00AD758F" w:rsidRDefault="00AD758F" w:rsidP="00982147">
            <w:pPr>
              <w:jc w:val="left"/>
            </w:pPr>
          </w:p>
          <w:p w14:paraId="344031D2" w14:textId="77777777" w:rsidR="00AD758F" w:rsidRDefault="00AD758F" w:rsidP="00982147">
            <w:pPr>
              <w:jc w:val="left"/>
            </w:pPr>
          </w:p>
          <w:p w14:paraId="1DC418D6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předložky se 3.pádem</w:t>
            </w:r>
          </w:p>
          <w:p w14:paraId="06F99187" w14:textId="77777777" w:rsidR="00AD758F" w:rsidRDefault="00AD758F" w:rsidP="00982147">
            <w:pPr>
              <w:jc w:val="left"/>
            </w:pPr>
          </w:p>
        </w:tc>
        <w:tc>
          <w:tcPr>
            <w:tcW w:w="2160" w:type="dxa"/>
          </w:tcPr>
          <w:p w14:paraId="2F509BF8" w14:textId="77777777" w:rsidR="00AD758F" w:rsidRDefault="00AD758F" w:rsidP="00982147">
            <w:r>
              <w:t>Nemoc, části těla</w:t>
            </w:r>
          </w:p>
        </w:tc>
        <w:tc>
          <w:tcPr>
            <w:tcW w:w="2732" w:type="dxa"/>
          </w:tcPr>
          <w:p w14:paraId="427C4E36" w14:textId="77777777" w:rsidR="00AD758F" w:rsidRDefault="00AD758F" w:rsidP="00982147"/>
        </w:tc>
      </w:tr>
      <w:tr w:rsidR="00AD758F" w14:paraId="3B9BB9CB" w14:textId="77777777" w:rsidTr="00982147">
        <w:trPr>
          <w:trHeight w:val="4656"/>
        </w:trPr>
        <w:tc>
          <w:tcPr>
            <w:tcW w:w="4390" w:type="dxa"/>
          </w:tcPr>
          <w:p w14:paraId="3AA90E6A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lastRenderedPageBreak/>
              <w:t>užívá dvojjazyčný slovník – 3-01</w:t>
            </w:r>
          </w:p>
          <w:p w14:paraId="029AD57F" w14:textId="77777777" w:rsidR="00AD758F" w:rsidRDefault="00AD758F" w:rsidP="00982147">
            <w:pPr>
              <w:jc w:val="left"/>
            </w:pPr>
          </w:p>
          <w:p w14:paraId="08FD2C93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rozumí jednouchému textu k danému tématu – 1-02, 3-02</w:t>
            </w:r>
          </w:p>
          <w:p w14:paraId="73A3C929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řeší jednoduché komunikační situace –2-01</w:t>
            </w:r>
          </w:p>
          <w:p w14:paraId="6D691ED9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utvoří jednoduchý text k tématu v ústní i písemné podobě – 4-02</w:t>
            </w:r>
          </w:p>
          <w:p w14:paraId="74D14A36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dokáže obměňovat dialog – 2-01</w:t>
            </w:r>
          </w:p>
          <w:p w14:paraId="1C1902AA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 xml:space="preserve">užívá znalosti časování dalších sloves s odlučitelnými předponami a nepravidelných sloves </w:t>
            </w:r>
          </w:p>
          <w:p w14:paraId="0687EFC7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jednoduše popíše oblečení- 1-02</w:t>
            </w:r>
          </w:p>
          <w:p w14:paraId="195F8E86" w14:textId="78DB7BDB" w:rsidR="00AD758F" w:rsidRDefault="00AD758F" w:rsidP="00155C9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 xml:space="preserve">užívá správně předložek se 3. pádem </w:t>
            </w:r>
          </w:p>
        </w:tc>
        <w:tc>
          <w:tcPr>
            <w:tcW w:w="4860" w:type="dxa"/>
          </w:tcPr>
          <w:p w14:paraId="01EB56E4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utvrzování a zdokonalování správné výslovnosti, pravopisná a překladová cvičení</w:t>
            </w:r>
          </w:p>
          <w:p w14:paraId="3C7122C0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mluvnická a překladová cvičení</w:t>
            </w:r>
          </w:p>
          <w:p w14:paraId="5B4EE2E3" w14:textId="77777777" w:rsidR="00AD758F" w:rsidRDefault="00AD758F" w:rsidP="00982147">
            <w:pPr>
              <w:jc w:val="left"/>
            </w:pPr>
          </w:p>
          <w:p w14:paraId="7C6305B6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pohotovější reakce v rozhovoru, telefonování</w:t>
            </w:r>
          </w:p>
          <w:p w14:paraId="7DDF22DB" w14:textId="77777777" w:rsidR="00AD758F" w:rsidRDefault="00AD758F" w:rsidP="00982147">
            <w:pPr>
              <w:jc w:val="left"/>
            </w:pPr>
          </w:p>
          <w:p w14:paraId="7449229E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přivlastňovací zájmena</w:t>
            </w:r>
          </w:p>
          <w:p w14:paraId="34C1F95E" w14:textId="77777777" w:rsidR="00AD758F" w:rsidRDefault="00AD758F" w:rsidP="00982147">
            <w:pPr>
              <w:jc w:val="left"/>
            </w:pPr>
          </w:p>
          <w:p w14:paraId="10884944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vyjádření vlastního názoru – prezentace projevu o sobě</w:t>
            </w:r>
          </w:p>
          <w:p w14:paraId="576F7F6E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nová slovní zásoba</w:t>
            </w:r>
          </w:p>
          <w:p w14:paraId="6B7894F8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nepravidelná slovesa tragen, geben, slovesa s odlučitelnými předponami (anhaben)</w:t>
            </w:r>
          </w:p>
          <w:p w14:paraId="0BF7F186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pohotovější reakce v rozhovoru, telefonování</w:t>
            </w:r>
          </w:p>
          <w:p w14:paraId="41F945DF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vyjádření vlastního názoru – prezentace projevu o sobě</w:t>
            </w:r>
          </w:p>
          <w:p w14:paraId="12FA4B97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jednoduchý popis oblečení</w:t>
            </w:r>
          </w:p>
          <w:p w14:paraId="59BB3C04" w14:textId="11B8C7F3" w:rsidR="00AD758F" w:rsidRDefault="00AD758F" w:rsidP="00155C9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procvičování předložek se 3.pádem</w:t>
            </w:r>
          </w:p>
        </w:tc>
        <w:tc>
          <w:tcPr>
            <w:tcW w:w="2160" w:type="dxa"/>
          </w:tcPr>
          <w:p w14:paraId="7EFA4D13" w14:textId="77777777" w:rsidR="00AD758F" w:rsidRDefault="00AD758F" w:rsidP="00982147">
            <w:r>
              <w:t>Počasí, oblečení, móda</w:t>
            </w:r>
          </w:p>
        </w:tc>
        <w:tc>
          <w:tcPr>
            <w:tcW w:w="2732" w:type="dxa"/>
          </w:tcPr>
          <w:p w14:paraId="636BDA1F" w14:textId="77777777" w:rsidR="00AD758F" w:rsidRDefault="00AD758F" w:rsidP="00982147"/>
        </w:tc>
      </w:tr>
    </w:tbl>
    <w:p w14:paraId="6033751D" w14:textId="77777777" w:rsidR="00AD758F" w:rsidRDefault="00AD758F" w:rsidP="00AD758F"/>
    <w:p w14:paraId="3120C79B" w14:textId="77777777" w:rsidR="00AD758F" w:rsidRDefault="00AD758F"/>
    <w:p w14:paraId="519658A1" w14:textId="77777777" w:rsidR="00AD758F" w:rsidRDefault="00AD758F"/>
    <w:p w14:paraId="0FD2F1BB" w14:textId="77777777" w:rsidR="00AD758F" w:rsidRDefault="00AD758F"/>
    <w:p w14:paraId="2A905339" w14:textId="77777777" w:rsidR="00507461" w:rsidRDefault="00507461"/>
    <w:p w14:paraId="7DD585B3" w14:textId="77777777" w:rsidR="00507461" w:rsidRDefault="00507461">
      <w:pPr>
        <w:sectPr w:rsidR="00507461">
          <w:pgSz w:w="16838" w:h="11906" w:orient="landscape" w:code="9"/>
          <w:pgMar w:top="1418" w:right="1134" w:bottom="1418" w:left="1134" w:header="0" w:footer="851" w:gutter="0"/>
          <w:cols w:space="708"/>
          <w:docGrid w:linePitch="360"/>
        </w:sectPr>
      </w:pPr>
    </w:p>
    <w:p w14:paraId="0377159F" w14:textId="29861E31" w:rsidR="00507461" w:rsidRDefault="00507461">
      <w:pPr>
        <w:pStyle w:val="Nadpis2"/>
      </w:pPr>
      <w:bookmarkStart w:id="57" w:name="_Toc172085502"/>
      <w:bookmarkStart w:id="58" w:name="_Toc172123449"/>
      <w:bookmarkStart w:id="59" w:name="_Toc146286124"/>
      <w:r>
        <w:lastRenderedPageBreak/>
        <w:t>Prvouka (PRV)</w:t>
      </w:r>
      <w:bookmarkEnd w:id="57"/>
      <w:bookmarkEnd w:id="58"/>
      <w:bookmarkEnd w:id="59"/>
    </w:p>
    <w:p w14:paraId="0A853654" w14:textId="77777777" w:rsidR="005619C8" w:rsidRDefault="005619C8" w:rsidP="003315F2">
      <w:pPr>
        <w:pStyle w:val="Nadpis3"/>
      </w:pPr>
      <w:r>
        <w:t>Charakteristika vyučovacího předmětu</w:t>
      </w:r>
    </w:p>
    <w:p w14:paraId="3381E585" w14:textId="77777777" w:rsidR="005619C8" w:rsidRDefault="005619C8" w:rsidP="003315F2">
      <w:pPr>
        <w:pStyle w:val="Nadpis4"/>
      </w:pPr>
      <w:r>
        <w:t>Obsahové, časové a organizační vymezení vyučovacího předmětu</w:t>
      </w:r>
    </w:p>
    <w:p w14:paraId="194EF137" w14:textId="77777777" w:rsidR="005619C8" w:rsidRDefault="005619C8" w:rsidP="005619C8">
      <w:r>
        <w:t xml:space="preserve"> </w:t>
      </w:r>
      <w:r>
        <w:tab/>
        <w:t>Vyučovací předmět Prvouka vychází ze vzdělávací oblasti Člověk a jeho svět.  Vzdělávací předmět Prvouka připravuje základy pro specializovanější výuku na 2. stupni v oblastech Člověk a společnost, Člověk a příroda a Výchova ke zdraví.</w:t>
      </w:r>
    </w:p>
    <w:p w14:paraId="048892EA" w14:textId="77777777" w:rsidR="005619C8" w:rsidRDefault="005619C8" w:rsidP="005619C8">
      <w:pPr>
        <w:ind w:firstLine="708"/>
      </w:pPr>
      <w:r>
        <w:t>Součástí předmětu Prvouka jsou vlastivědně – humanitní část (dějepisné, zeměpisné a etické učivo) a přírodovědná část (fyzikální, astronomické a ekologické zákonitosti). Tato komplexní oblast vymezuje vzdělávací obsah týkající se člověka, rodiny, společnosti, vlasti, přírody, kultury, techniky, zdraví,</w:t>
      </w:r>
      <w:r w:rsidRPr="002B74E3">
        <w:t xml:space="preserve"> bezpečí</w:t>
      </w:r>
      <w:r>
        <w:t xml:space="preserve"> a dalších témat. Uplatňuje pohled do historie i současnosti a směřuje k dovednostem pro praktický život.</w:t>
      </w:r>
    </w:p>
    <w:p w14:paraId="0678DCE0" w14:textId="77777777" w:rsidR="005619C8" w:rsidRDefault="005619C8" w:rsidP="005619C8">
      <w:r>
        <w:t xml:space="preserve">  Vyučovací předmět rozvíjí poznatky, dovednosti a prvotní zkušenosti žáků získané ve výchově v rodině a v předškolním vzdělávání. Zaměřuje se na pozorování a pojmenovávání věcí, jevů a dějů, jejich vzájemné vztahy a souvislosti a utváří se prvotní ucelený obraz světa.</w:t>
      </w:r>
    </w:p>
    <w:p w14:paraId="65BE23E3" w14:textId="77777777" w:rsidR="005619C8" w:rsidRDefault="005619C8" w:rsidP="005619C8">
      <w:r>
        <w:t xml:space="preserve">Učí žáky vnímat lidi a vztahy mezi nimi, všímat si podstatných stránek i krásy lidských výtvorů a přírodních jevů, soustředěně je pozorovat, přemýšlet o nich a chránit je. Na základě poznání sebe i svých potřeb se žáci učí </w:t>
      </w:r>
      <w:r w:rsidRPr="002B74E3">
        <w:t>vnímat základní vztahy ve společnosti, porozumět soudobému způsobu života (včetně situací ohrožení), učí se</w:t>
      </w:r>
      <w:r>
        <w:t xml:space="preserve"> vnímat současnost jako výsledek minulosti a východisko budoucnosti. Předmět naučí žáky vyjadřovat své myšlenky, poznatky a dojmy, reagovat na myšlenky, názory a podněty jiných.</w:t>
      </w:r>
    </w:p>
    <w:p w14:paraId="4A73A33D" w14:textId="77777777" w:rsidR="005619C8" w:rsidRDefault="005619C8" w:rsidP="005619C8">
      <w:r>
        <w:t xml:space="preserve">  Propojení tohoto předmětu s reálným životem a s praktickou zkušeností žáků pomáhá žákům při nalézání jejich postavení mezi vrstevníky a při upevňování pracovních i režimových návyků.</w:t>
      </w:r>
    </w:p>
    <w:p w14:paraId="514A4AF4" w14:textId="77777777" w:rsidR="005619C8" w:rsidRDefault="005619C8" w:rsidP="005619C8">
      <w:r>
        <w:t xml:space="preserve">   Na Prvouku navazují ve čtvrtém a pátém ročníku předměty Přírodověda a Vlastivěda.</w:t>
      </w:r>
    </w:p>
    <w:p w14:paraId="2A2A4CC8" w14:textId="77777777" w:rsidR="005619C8" w:rsidRDefault="005619C8" w:rsidP="005619C8">
      <w:r>
        <w:t xml:space="preserve"> </w:t>
      </w:r>
    </w:p>
    <w:p w14:paraId="33D05BD7" w14:textId="4855AB3E" w:rsidR="005619C8" w:rsidRDefault="005619C8" w:rsidP="005619C8">
      <w:r>
        <w:t xml:space="preserve">  Vzdělávací obsah daného předmětu je členěn do pěti t</w:t>
      </w:r>
      <w:r w:rsidR="00F478C5">
        <w:t>e</w:t>
      </w:r>
      <w:r>
        <w:t>matických okruhů.</w:t>
      </w:r>
    </w:p>
    <w:p w14:paraId="5B601002" w14:textId="77777777" w:rsidR="005619C8" w:rsidRDefault="005619C8" w:rsidP="005619C8">
      <w:r>
        <w:rPr>
          <w:u w:val="single"/>
        </w:rPr>
        <w:t xml:space="preserve">Místo, kde </w:t>
      </w:r>
      <w:r w:rsidRPr="0079153A">
        <w:rPr>
          <w:u w:val="single"/>
        </w:rPr>
        <w:t>žijeme</w:t>
      </w:r>
      <w:r>
        <w:t xml:space="preserve"> důraz je kladen na praktické poznávání místních a regionálních skutečností a na utváření přímých zkušeností žáků (např. v dopravní výchově).</w:t>
      </w:r>
    </w:p>
    <w:p w14:paraId="0F5312D1" w14:textId="77777777" w:rsidR="005619C8" w:rsidRDefault="005619C8" w:rsidP="005619C8">
      <w:r>
        <w:rPr>
          <w:u w:val="single"/>
        </w:rPr>
        <w:t>Lidé kolem nás</w:t>
      </w:r>
      <w:r>
        <w:t xml:space="preserve"> </w:t>
      </w:r>
      <w:r w:rsidRPr="00521E90">
        <w:t>si žáci postupně osvojují a upevňují základy vhodného chování a jednání mezi lidmi, uvědomují si význam a podstatu pomoci a solidarity mezi lidmi, vzájemné úcty, snášenlivosti a rovného postavení mužů a žen. Poznávají, jak se lidé sdružují, baví, jakou vytvářejí kulturu.</w:t>
      </w:r>
      <w:r>
        <w:t xml:space="preserve"> </w:t>
      </w:r>
    </w:p>
    <w:p w14:paraId="01059999" w14:textId="77777777" w:rsidR="005619C8" w:rsidRDefault="005619C8" w:rsidP="005619C8">
      <w:r>
        <w:rPr>
          <w:u w:val="single"/>
        </w:rPr>
        <w:t>Lidé a čas</w:t>
      </w:r>
      <w:r>
        <w:t xml:space="preserve"> </w:t>
      </w:r>
      <w:r w:rsidRPr="002474A0">
        <w:t>se žáci učí orientovat v dějích a v čase. Poznávají, jak a proč se čas měří, jak události postupují v čase a utvářejí historii věcí a dějů. Učí se poznávat, jak se život a věci vyvíjejí a jakým změnám podléhají v čase. V tematickém okruhu se vychází od nejznámějších událostí v rodině, obci a regionu a postupuje se k nejdůležitějším okamžikům v historii naší země. Podstatou tematického okruhu je vyvolat u žáků zájem o minulost, o kulturní bohatství regionu i celé země. Proto je důležité, aby žáci mohli samostatně vyhledávat, získávat a zkoumat informace z dostupných zdrojů, především pak od členů své rodiny i od lidí v nejbližším okolí, aby mohli společně navštěvovat památky, sbírky regionálních i specializovaných muzeí, veřejnou knihovnu atd.</w:t>
      </w:r>
      <w:r>
        <w:t xml:space="preserve"> </w:t>
      </w:r>
    </w:p>
    <w:p w14:paraId="4EE22280" w14:textId="77777777" w:rsidR="005619C8" w:rsidRDefault="005619C8" w:rsidP="005619C8">
      <w:r>
        <w:rPr>
          <w:u w:val="single"/>
        </w:rPr>
        <w:t>Rozmanitost přírody</w:t>
      </w:r>
      <w:r>
        <w:t xml:space="preserve"> </w:t>
      </w:r>
      <w:r w:rsidRPr="002474A0">
        <w:t>Poznávají velkou rozmanitost i proměnlivost živé i neživé přírody naší vlasti.</w:t>
      </w:r>
      <w:r>
        <w:t xml:space="preserve"> </w:t>
      </w:r>
      <w:r w:rsidRPr="002474A0">
        <w:t>Na základě praktického poznávání okolní krajiny a dalších informací se žáci učí hledat důkazy o proměnách přírody, učí se využívat a hodnotit svá pozorování a záznamy, sledovat vliv lidské činnosti na přírodu, hledat možnosti, jak ve svém věku přispět k ochraně přírody, zlepšení životního prostředí a k trvale udržitelnému rozvoji.</w:t>
      </w:r>
    </w:p>
    <w:p w14:paraId="545270E0" w14:textId="77777777" w:rsidR="005619C8" w:rsidRDefault="005619C8" w:rsidP="005619C8">
      <w:r>
        <w:rPr>
          <w:u w:val="single"/>
        </w:rPr>
        <w:t>Člověk a jeho zdraví</w:t>
      </w:r>
      <w:r>
        <w:t xml:space="preserve"> </w:t>
      </w:r>
      <w:r w:rsidRPr="00893244">
        <w:t xml:space="preserve">žáci poznávají především sebe na základě poznávání člověka jako živé bytosti, která má své biologické a fyziologické, funkce a potřeby. Žáci se seznamují s tím, jak se člověk vyvíjí a mění od narození do dospělosti, co je pro člověka vhodné a nevhodné z hlediska denního režimu, hygieny, výživy, mezilidských vztahů atd. </w:t>
      </w:r>
      <w:r>
        <w:t xml:space="preserve">Získávají základní poučení o zdraví a nemocech, o zdravotní prevenci i poskytování první pomoci. Osvojují si bezpečné chování </w:t>
      </w:r>
      <w:r w:rsidRPr="0064320C">
        <w:t xml:space="preserve">a vzájemnou pomoc </w:t>
      </w:r>
      <w:r>
        <w:t xml:space="preserve">v různých životních situacích, včetně mimořádných událostí, které ohrožují zdraví jedinců i skupin obyvatel. Žáci </w:t>
      </w:r>
      <w:r w:rsidRPr="0064320C">
        <w:t>docházejí k poznání, že zdraví je</w:t>
      </w:r>
      <w:r>
        <w:t xml:space="preserve"> </w:t>
      </w:r>
      <w:r w:rsidRPr="0064320C">
        <w:t xml:space="preserve">důležitá hodnota v životě člověka. </w:t>
      </w:r>
      <w:r>
        <w:t xml:space="preserve"> </w:t>
      </w:r>
    </w:p>
    <w:p w14:paraId="79C127A6" w14:textId="77777777" w:rsidR="005619C8" w:rsidRDefault="005619C8" w:rsidP="005619C8"/>
    <w:p w14:paraId="021B0930" w14:textId="77777777" w:rsidR="005619C8" w:rsidRDefault="005619C8" w:rsidP="005619C8">
      <w:pPr>
        <w:rPr>
          <w:u w:val="single"/>
        </w:rPr>
      </w:pPr>
      <w:r>
        <w:t xml:space="preserve">Do vzdělávacího obsahu předmětů jsou začleněny i </w:t>
      </w:r>
      <w:r>
        <w:rPr>
          <w:u w:val="single"/>
        </w:rPr>
        <w:t>tematické okruhy průřezových témat:</w:t>
      </w:r>
    </w:p>
    <w:p w14:paraId="623C2FE8" w14:textId="77777777" w:rsidR="009E72BC" w:rsidRPr="008174E3" w:rsidRDefault="005619C8" w:rsidP="005619C8">
      <w:r w:rsidRPr="008174E3">
        <w:rPr>
          <w:u w:val="single"/>
        </w:rPr>
        <w:t>Osobnostní a sociální výchova</w:t>
      </w:r>
      <w:r w:rsidRPr="008174E3">
        <w:t xml:space="preserve"> </w:t>
      </w:r>
      <w:r w:rsidR="009E72BC" w:rsidRPr="008174E3">
        <w:t>(OSV)</w:t>
      </w:r>
    </w:p>
    <w:p w14:paraId="3A06BD56" w14:textId="77777777" w:rsidR="009E72BC" w:rsidRPr="008174E3" w:rsidRDefault="009E72BC" w:rsidP="005619C8">
      <w:r w:rsidRPr="008174E3">
        <w:rPr>
          <w:u w:val="single"/>
        </w:rPr>
        <w:t>Poznávání lidí</w:t>
      </w:r>
      <w:r w:rsidRPr="008174E3">
        <w:t xml:space="preserve"> – vzájemné poznávání se ve skupině/třídě; rozvoj pozornosti vůči odlišnostem a hledání výhod v odlišnostech; chyby při poznávání lidí.</w:t>
      </w:r>
    </w:p>
    <w:p w14:paraId="2F9A65DC" w14:textId="77777777" w:rsidR="009E72BC" w:rsidRPr="008174E3" w:rsidRDefault="009E72BC" w:rsidP="005619C8"/>
    <w:p w14:paraId="514265B0" w14:textId="77777777" w:rsidR="009E72BC" w:rsidRPr="008174E3" w:rsidRDefault="009E72BC" w:rsidP="005619C8">
      <w:pPr>
        <w:rPr>
          <w:u w:val="single"/>
        </w:rPr>
      </w:pPr>
      <w:r w:rsidRPr="008174E3">
        <w:rPr>
          <w:u w:val="single"/>
        </w:rPr>
        <w:t>Sebepoznání a sebepojetí</w:t>
      </w:r>
      <w:r w:rsidRPr="008174E3">
        <w:t xml:space="preserve"> – já jako zdroj informací o sobě; druzí jako zdroj informací o mně; moje tělo, moje psychika (temperament, postoje, hodnoty); co o sobě vím a co ne; jak se promítá mé já v mém chování; můj vztah k sobě samému; moje učení; moje vztahy k druhým lidem; zdravé a vyrovnané sebepojetí.</w:t>
      </w:r>
    </w:p>
    <w:p w14:paraId="7B43F6B0" w14:textId="77777777" w:rsidR="009E72BC" w:rsidRPr="008174E3" w:rsidRDefault="009E72BC" w:rsidP="005619C8"/>
    <w:p w14:paraId="795BB166" w14:textId="77777777" w:rsidR="009E72BC" w:rsidRPr="008174E3" w:rsidRDefault="005619C8" w:rsidP="005619C8">
      <w:r w:rsidRPr="008174E3">
        <w:rPr>
          <w:u w:val="single"/>
        </w:rPr>
        <w:t>Výchova demokratického občana</w:t>
      </w:r>
      <w:r w:rsidR="009E72BC" w:rsidRPr="008174E3">
        <w:t xml:space="preserve"> (VDO)</w:t>
      </w:r>
    </w:p>
    <w:p w14:paraId="4DB192CF" w14:textId="77777777" w:rsidR="005619C8" w:rsidRPr="008174E3" w:rsidRDefault="004C2D86" w:rsidP="005619C8">
      <w:r w:rsidRPr="008174E3">
        <w:lastRenderedPageBreak/>
        <w:t xml:space="preserve"> </w:t>
      </w:r>
      <w:r w:rsidR="009E72BC" w:rsidRPr="008174E3">
        <w:rPr>
          <w:u w:val="single"/>
        </w:rPr>
        <w:t>Občanská společnost a škola</w:t>
      </w:r>
      <w:r w:rsidR="009E72BC" w:rsidRPr="008174E3">
        <w:t xml:space="preserve"> – škola jako model otevřeného partnerství a demokratického společenství, demokratická atmosféra a demokratické vztahy ve škole; způsoby uplatňování</w:t>
      </w:r>
      <w:r w:rsidRPr="008174E3">
        <w:t xml:space="preserve"> demokratických principů a hodnot v každodenním životě školy (význam aktivního zapojení žáků do žákovské samosprávy – žákovských rad či parlamentů); formy participace žáků na životě místní komunity; spolupráce školy se správními orgány a institucemi v obci</w:t>
      </w:r>
    </w:p>
    <w:p w14:paraId="3059F9AC" w14:textId="77777777" w:rsidR="004C2D86" w:rsidRPr="008174E3" w:rsidRDefault="004C2D86" w:rsidP="005619C8"/>
    <w:p w14:paraId="06CC1999" w14:textId="77777777" w:rsidR="004C2D86" w:rsidRPr="008174E3" w:rsidRDefault="005619C8" w:rsidP="005619C8">
      <w:r w:rsidRPr="008174E3">
        <w:rPr>
          <w:u w:val="single"/>
        </w:rPr>
        <w:t>Multikulturní výchova</w:t>
      </w:r>
      <w:r w:rsidR="004C2D86" w:rsidRPr="008174E3">
        <w:t xml:space="preserve"> (MuV)</w:t>
      </w:r>
    </w:p>
    <w:p w14:paraId="5EFEBB73" w14:textId="77777777" w:rsidR="004C2D86" w:rsidRPr="008174E3" w:rsidRDefault="004C2D86" w:rsidP="005619C8">
      <w:r w:rsidRPr="008174E3">
        <w:rPr>
          <w:u w:val="single"/>
        </w:rPr>
        <w:t>Kulturní diference</w:t>
      </w:r>
      <w:r w:rsidRPr="008174E3">
        <w:t xml:space="preserve"> – jedinečnost každého člověka a jeho individuální zvláštnosti; člověk jako nedílná jednota tělesné i duševní stránky, ale i jako součást etnika; poznávání vlastního kulturního zakotvení; respektování zvláštností různých etnik (zejména cizinců nebo příslušníků etnik žijících v místě školy); základní problémy sociokulturních rozdílů v České republice a v Evropě</w:t>
      </w:r>
    </w:p>
    <w:p w14:paraId="6D6A25CF" w14:textId="77777777" w:rsidR="004C2D86" w:rsidRPr="008174E3" w:rsidRDefault="004C2D86" w:rsidP="005619C8"/>
    <w:p w14:paraId="1C3959C8" w14:textId="77777777" w:rsidR="004C2D86" w:rsidRPr="008174E3" w:rsidRDefault="004C2D86" w:rsidP="005619C8">
      <w:r w:rsidRPr="008174E3">
        <w:rPr>
          <w:u w:val="single"/>
        </w:rPr>
        <w:t>Etnický původ</w:t>
      </w:r>
      <w:r w:rsidRPr="008174E3">
        <w:t xml:space="preserve"> – rovnocennost všech etnických skupin a kultur; odlišnost lidí, ale i jejich vzájemná rovnost; postavení národnostních menšin; základní informace o různých etnických a kulturních skupinách žijících v české a evropské společnosti; různé způsoby života, odlišné myšlení a vnímání světa; projevy rasové nesnášenlivosti – jejich rozpoznávání a důvody vzniku.</w:t>
      </w:r>
    </w:p>
    <w:p w14:paraId="5F361091" w14:textId="77777777" w:rsidR="004C2D86" w:rsidRPr="008174E3" w:rsidRDefault="004C2D86" w:rsidP="005619C8"/>
    <w:p w14:paraId="38266C62" w14:textId="77777777" w:rsidR="004C2D86" w:rsidRPr="008174E3" w:rsidRDefault="005619C8" w:rsidP="005619C8">
      <w:r w:rsidRPr="008174E3">
        <w:rPr>
          <w:u w:val="single"/>
        </w:rPr>
        <w:t>Environmentální výchova</w:t>
      </w:r>
      <w:r w:rsidR="000229B7" w:rsidRPr="008174E3">
        <w:t xml:space="preserve"> </w:t>
      </w:r>
      <w:r w:rsidR="004C2D86" w:rsidRPr="008174E3">
        <w:t>(EV)</w:t>
      </w:r>
    </w:p>
    <w:p w14:paraId="359C99AC" w14:textId="77777777" w:rsidR="00F478C5" w:rsidRPr="00EE302F" w:rsidRDefault="004C2D86" w:rsidP="00F478C5">
      <w:r w:rsidRPr="00EE302F">
        <w:rPr>
          <w:u w:val="single"/>
        </w:rPr>
        <w:t>Základní podmínky života</w:t>
      </w:r>
      <w:r w:rsidRPr="00EE302F">
        <w:t xml:space="preserve"> – voda (vztahy vlastností vody a života, význam vody pro lidské aktivity, ochrana její čistoty, pitná voda ve světě a u nás, způsoby řešení); ovzduší (význam pro život na Zemi, ohrožování ovzduší a klimatické změny, propojenost světa, čistota ovzduší u nás); půda (propojenost složek prostředí, zdroj výživy, ohrožení půdy</w:t>
      </w:r>
      <w:r w:rsidR="00F478C5" w:rsidRPr="00EE302F">
        <w:t>; ekosystémy (funkce ekosystémů, ohrožování a ochrana ve světě a u nás); Propojení EV s digitálními technologiemi umožňuje žákům aktivně získávat a sdílet zásadní informace týkající se naléhavých otázek životního prostředí.</w:t>
      </w:r>
    </w:p>
    <w:p w14:paraId="118C5B0A" w14:textId="53C02211" w:rsidR="004C2D86" w:rsidRPr="00EE302F" w:rsidRDefault="004C2D86" w:rsidP="005619C8"/>
    <w:p w14:paraId="508D3778" w14:textId="77777777" w:rsidR="004C2D86" w:rsidRPr="008174E3" w:rsidRDefault="004C2D86" w:rsidP="005619C8">
      <w:r w:rsidRPr="008174E3">
        <w:rPr>
          <w:u w:val="single"/>
        </w:rPr>
        <w:t>Vztah člověka k prostředí</w:t>
      </w:r>
      <w:r w:rsidRPr="008174E3">
        <w:t xml:space="preserve"> – naše obec (přírodní zdroje, jejich původ, způsoby využívání a řešení odpadového hospodářství, příroda a kultura obce a její ochrana, zajišťování ochrany životního prostředí v obci – instituce, nevládní organizace, lidé); náš životní styl (spotřeba věcí, energie, </w:t>
      </w:r>
      <w:r w:rsidR="00816129" w:rsidRPr="008174E3">
        <w:t>odpady, způsoby jednání a vlivy na prostředí); aktuální (lokální) ekologický problém (příklad problému, jeho příčina, důsledky, souvislosti, možnosti a způsoby řešení, hodnocení, vlastní názor, jeho zdůvodňování a prezentace); prostředí a zdraví (rozmanitost vlivů prostředí na zdraví, jejich komplexní a synergické působení, možnosti a způsoby ochrany zdraví); nerovnoměrnost života na Zemi (rozdílné podmínky prostředí a rozdílný společenský vývoj na Zemi, příčiny a důsledky globalizace a principy udržitelnosti rozvoje, příklady jejich uplatňování ve světě, u nás).</w:t>
      </w:r>
    </w:p>
    <w:p w14:paraId="5495D035" w14:textId="77777777" w:rsidR="000229B7" w:rsidRPr="008174E3" w:rsidRDefault="000229B7" w:rsidP="005619C8">
      <w:r w:rsidRPr="008174E3">
        <w:t xml:space="preserve"> </w:t>
      </w:r>
    </w:p>
    <w:p w14:paraId="12616463" w14:textId="77777777" w:rsidR="005619C8" w:rsidRPr="008174E3" w:rsidRDefault="005619C8" w:rsidP="005619C8">
      <w:r w:rsidRPr="008174E3">
        <w:t xml:space="preserve">Vyučovací předmět probíhá v celé třídě najednou, některé části se realizují mimo školu. Používané metody a formy jsou realizovány frontálně, jako skupinová výuka, projektová výuka, vycházky, exkurze, besedy a programy různých státních i nestátních organizací dle plánu i aktuální nabídky v průběhu školního roku a podle potřeb třídy. Jsou také používány různé typy a formy her, pokusů, vlastního i společného pozorování, soutěží. Na výuku navazují různé akce a vlastní aktivity žáků a vyučujících v těchto předmětech, vše s důrazem na žákovu autoevaluaci, vyhledávání informací a práci s nimi. Potřebné vědomosti a dovednosti ve vzdělávacím oboru Člověk a jeho svět získávají žáci především tím, že pozorují názorné pomůcky, přírodu a činnosti lidí, hrají určené role, řeší modelové situace atd. </w:t>
      </w:r>
    </w:p>
    <w:p w14:paraId="3D54E95B" w14:textId="77777777" w:rsidR="005619C8" w:rsidRDefault="005619C8" w:rsidP="005619C8">
      <w:r>
        <w:t>Nadaní žáci vyhledávají nadstavbové informace v dostupných zdrojích vědění (encyklopedie, internet). Žákům s SPU jsou zadávány úkoly přiměřené jejich schopnostem.</w:t>
      </w:r>
    </w:p>
    <w:p w14:paraId="7D891528" w14:textId="77777777" w:rsidR="005619C8" w:rsidRDefault="005619C8" w:rsidP="005619C8">
      <w:r>
        <w:t xml:space="preserve"> </w:t>
      </w:r>
    </w:p>
    <w:p w14:paraId="0EFD9C37" w14:textId="77777777" w:rsidR="005619C8" w:rsidRDefault="005619C8" w:rsidP="005619C8">
      <w:r>
        <w:t xml:space="preserve"> Vyučovací předmět </w:t>
      </w:r>
      <w:r>
        <w:rPr>
          <w:u w:val="single"/>
        </w:rPr>
        <w:t>Prvouka</w:t>
      </w:r>
      <w:r>
        <w:t xml:space="preserve"> je realizován v rozsahu 2 vyučovacích hodin týdně v 1. - 3. ročníku.</w:t>
      </w:r>
    </w:p>
    <w:p w14:paraId="325EA70C" w14:textId="77777777" w:rsidR="005619C8" w:rsidRDefault="005619C8" w:rsidP="005619C8"/>
    <w:p w14:paraId="743B529F" w14:textId="77777777" w:rsidR="005619C8" w:rsidRDefault="005619C8" w:rsidP="003315F2">
      <w:pPr>
        <w:pStyle w:val="Nadpis4"/>
      </w:pPr>
      <w:r>
        <w:t xml:space="preserve"> Výchovné a vzdělávací strategie</w:t>
      </w:r>
    </w:p>
    <w:p w14:paraId="22DD80BE" w14:textId="77777777" w:rsidR="005619C8" w:rsidRDefault="005619C8" w:rsidP="005619C8">
      <w:pPr>
        <w:rPr>
          <w:u w:val="single"/>
        </w:rPr>
      </w:pPr>
      <w:r>
        <w:rPr>
          <w:u w:val="single"/>
        </w:rPr>
        <w:t xml:space="preserve">Kompetence k učení </w:t>
      </w:r>
    </w:p>
    <w:p w14:paraId="26A0D0EB" w14:textId="77777777" w:rsidR="005619C8" w:rsidRDefault="005619C8" w:rsidP="00490380">
      <w:pPr>
        <w:numPr>
          <w:ilvl w:val="0"/>
          <w:numId w:val="13"/>
        </w:numPr>
      </w:pPr>
      <w:r>
        <w:t>během výuky klademe důraz na čtení s porozuměním, práci s textem, vyhledávání informací (používání internetu, encyklopedií, herbářů, programů na CD…)</w:t>
      </w:r>
    </w:p>
    <w:p w14:paraId="027B7D53" w14:textId="77777777" w:rsidR="005619C8" w:rsidRPr="00052E44" w:rsidRDefault="005619C8" w:rsidP="00490380">
      <w:pPr>
        <w:numPr>
          <w:ilvl w:val="0"/>
          <w:numId w:val="13"/>
        </w:numPr>
        <w:rPr>
          <w:b/>
        </w:rPr>
      </w:pPr>
      <w:r w:rsidRPr="00052E44">
        <w:t>vedeme žáky k sebehodnocení (poznávání podstaty zdraví</w:t>
      </w:r>
      <w:r>
        <w:t xml:space="preserve"> i příčin jeho ohrožení, vzniku</w:t>
      </w:r>
      <w:r w:rsidRPr="00052E44">
        <w:t xml:space="preserve"> nemocí a úrazů a jejich předcházení</w:t>
      </w:r>
      <w:r>
        <w:t>)</w:t>
      </w:r>
    </w:p>
    <w:p w14:paraId="5683843C" w14:textId="77777777" w:rsidR="005619C8" w:rsidRDefault="005619C8" w:rsidP="00490380">
      <w:pPr>
        <w:numPr>
          <w:ilvl w:val="0"/>
          <w:numId w:val="13"/>
        </w:numPr>
      </w:pPr>
      <w:r>
        <w:t>žákům umožňujeme ve vhodných případech realizovat vlastní nápady (práce ve skupinách, při projektech v oblasti spojené s prvoukou), podněcujeme jejich tvořivost (časové a místní propojování historických, zeměpisných a kulturních informací)</w:t>
      </w:r>
    </w:p>
    <w:p w14:paraId="0E74DCA6" w14:textId="77777777" w:rsidR="005619C8" w:rsidRDefault="005619C8" w:rsidP="00490380">
      <w:pPr>
        <w:numPr>
          <w:ilvl w:val="0"/>
          <w:numId w:val="13"/>
        </w:numPr>
      </w:pPr>
      <w:r>
        <w:t>zařazujeme kooperativní učení a práci s chybou (učitel pomáhá žákům třídit informace podle zadaných kritérií, čtením a psaním je vede ke kritickému myšlení)</w:t>
      </w:r>
    </w:p>
    <w:p w14:paraId="34419789" w14:textId="77777777" w:rsidR="005619C8" w:rsidRDefault="005619C8" w:rsidP="005619C8"/>
    <w:p w14:paraId="535F2455" w14:textId="77777777" w:rsidR="005619C8" w:rsidRDefault="005619C8" w:rsidP="005619C8">
      <w:r>
        <w:rPr>
          <w:u w:val="single"/>
        </w:rPr>
        <w:t>Kompetence k řešení problémů</w:t>
      </w:r>
      <w:r>
        <w:t xml:space="preserve"> </w:t>
      </w:r>
    </w:p>
    <w:p w14:paraId="0401A840" w14:textId="77777777" w:rsidR="005619C8" w:rsidRPr="00052E44" w:rsidRDefault="005619C8" w:rsidP="00490380">
      <w:pPr>
        <w:numPr>
          <w:ilvl w:val="0"/>
          <w:numId w:val="13"/>
        </w:numPr>
        <w:rPr>
          <w:b/>
        </w:rPr>
      </w:pPr>
      <w:r>
        <w:lastRenderedPageBreak/>
        <w:t xml:space="preserve">připravujeme vyučování tak, aby žák hledal různá řešení, řešil problémové </w:t>
      </w:r>
      <w:r w:rsidRPr="00052E44">
        <w:t>úlohy (zejména z praktického života) - žáci poznávání a upevňování preventivního chování, účelného rozhodování a jednání v různých situacích ohrožení vlastního zdraví a bezpečnosti i zdraví a bezpečnosti druhých, včetně chování při mimořádných událostech</w:t>
      </w:r>
      <w:r>
        <w:t xml:space="preserve"> </w:t>
      </w:r>
    </w:p>
    <w:p w14:paraId="4EA04AC8" w14:textId="77777777" w:rsidR="005619C8" w:rsidRDefault="005619C8" w:rsidP="00490380">
      <w:pPr>
        <w:numPr>
          <w:ilvl w:val="0"/>
          <w:numId w:val="13"/>
        </w:numPr>
      </w:pPr>
      <w:r>
        <w:t>žáci si úměrně věku zdokonalují kompetenci práce s informacemi z různých zdrojů (ústních, tištěných, mediálních, počítačových, z praktických pokusů)</w:t>
      </w:r>
    </w:p>
    <w:p w14:paraId="7661C8F3" w14:textId="77777777" w:rsidR="005619C8" w:rsidRDefault="005619C8" w:rsidP="00490380">
      <w:pPr>
        <w:numPr>
          <w:ilvl w:val="0"/>
          <w:numId w:val="13"/>
        </w:numPr>
      </w:pPr>
      <w:r>
        <w:t>žákům předkládáme takové úkoly, jejichž řešení vyžaduje znalosti z více oborů (učitel pomáhá žákům, aby došli k samostatným objevům, řešením a závěrům)</w:t>
      </w:r>
    </w:p>
    <w:p w14:paraId="2066FA81" w14:textId="77777777" w:rsidR="005619C8" w:rsidRDefault="005619C8" w:rsidP="005619C8"/>
    <w:p w14:paraId="29A4F3D1" w14:textId="77777777" w:rsidR="005619C8" w:rsidRDefault="005619C8" w:rsidP="005619C8">
      <w:r>
        <w:rPr>
          <w:u w:val="single"/>
        </w:rPr>
        <w:t>Kompetence komunikativní</w:t>
      </w:r>
      <w:r>
        <w:t xml:space="preserve"> </w:t>
      </w:r>
    </w:p>
    <w:p w14:paraId="382A614F" w14:textId="77777777" w:rsidR="005619C8" w:rsidRDefault="005619C8" w:rsidP="00490380">
      <w:pPr>
        <w:numPr>
          <w:ilvl w:val="0"/>
          <w:numId w:val="13"/>
        </w:numPr>
      </w:pPr>
      <w:r>
        <w:t xml:space="preserve">vedeme žáky k vhodné a otevřené komunikaci se spolužáky, s učiteli a ostatními dospělými, </w:t>
      </w:r>
      <w:r w:rsidRPr="006E3F5C">
        <w:t xml:space="preserve">k bezpečné komunikaci prostřednictvím elektronických médií </w:t>
      </w:r>
      <w:r>
        <w:t>(navazujeme na vztahy s rodinou)</w:t>
      </w:r>
    </w:p>
    <w:p w14:paraId="4CE3D902" w14:textId="77777777" w:rsidR="005619C8" w:rsidRDefault="005619C8" w:rsidP="00490380">
      <w:pPr>
        <w:numPr>
          <w:ilvl w:val="0"/>
          <w:numId w:val="13"/>
        </w:numPr>
      </w:pPr>
      <w:r>
        <w:t>učíme žáky obhajovat a argumentovat vhodnou formou svůj vlastní názor a zároveň poslouchat názor jiných (používáme např. při skupinové práci nebo v konkrétních projektech např. Lidské tělo, prezentace projektu a výsledků skupinové práce)</w:t>
      </w:r>
    </w:p>
    <w:p w14:paraId="5C08FC3D" w14:textId="77777777" w:rsidR="005619C8" w:rsidRDefault="005619C8" w:rsidP="00490380">
      <w:pPr>
        <w:numPr>
          <w:ilvl w:val="0"/>
          <w:numId w:val="13"/>
        </w:numPr>
      </w:pPr>
      <w:r>
        <w:t>podporujeme přátelské vztahy ve třídě a mezi třídami (při společných exkurzích, návštěvách filmů zaměřených k daným tématům v prvouce)</w:t>
      </w:r>
    </w:p>
    <w:p w14:paraId="5FC19A2F" w14:textId="77777777" w:rsidR="005619C8" w:rsidRDefault="005619C8" w:rsidP="00490380">
      <w:pPr>
        <w:numPr>
          <w:ilvl w:val="0"/>
          <w:numId w:val="13"/>
        </w:numPr>
      </w:pPr>
      <w:r>
        <w:t>začleňujeme metody kooperativního učení a jejich prostřednictvím vedeme žáky ke spolupráci při vyučování</w:t>
      </w:r>
    </w:p>
    <w:p w14:paraId="2144D7BD" w14:textId="77777777" w:rsidR="005619C8" w:rsidRDefault="005619C8" w:rsidP="005619C8">
      <w:pPr>
        <w:rPr>
          <w:u w:val="single"/>
        </w:rPr>
      </w:pPr>
    </w:p>
    <w:p w14:paraId="69153F41" w14:textId="77777777" w:rsidR="005619C8" w:rsidRDefault="005619C8" w:rsidP="005619C8">
      <w:r>
        <w:rPr>
          <w:u w:val="single"/>
        </w:rPr>
        <w:t>Kompetence sociální a personální</w:t>
      </w:r>
      <w:r>
        <w:t xml:space="preserve"> </w:t>
      </w:r>
    </w:p>
    <w:p w14:paraId="6F289965" w14:textId="77777777" w:rsidR="005619C8" w:rsidRDefault="005619C8" w:rsidP="00490380">
      <w:pPr>
        <w:numPr>
          <w:ilvl w:val="0"/>
          <w:numId w:val="13"/>
        </w:numPr>
      </w:pPr>
      <w:r>
        <w:t>používáme skupinovou práci (vzájemná pomoc při učení, střídání rolí ve skupině)</w:t>
      </w:r>
    </w:p>
    <w:p w14:paraId="0391B068" w14:textId="77777777" w:rsidR="005619C8" w:rsidRDefault="005619C8" w:rsidP="00490380">
      <w:pPr>
        <w:numPr>
          <w:ilvl w:val="0"/>
          <w:numId w:val="13"/>
        </w:numPr>
      </w:pPr>
      <w:r>
        <w:t>sociální kompetence vyvozujeme na praktických cvičeních a úkolech (práce ve dvojicích)</w:t>
      </w:r>
    </w:p>
    <w:p w14:paraId="07292AE0" w14:textId="77777777" w:rsidR="005619C8" w:rsidRDefault="005619C8" w:rsidP="00490380">
      <w:pPr>
        <w:numPr>
          <w:ilvl w:val="0"/>
          <w:numId w:val="13"/>
        </w:numPr>
      </w:pPr>
      <w:r>
        <w:t xml:space="preserve">vedeme žáky k </w:t>
      </w:r>
      <w:r w:rsidRPr="007D0167">
        <w:t>tolerantnímu chování a jednání na základě respektu a společně vytvořených a přijatých nebo obecně uplatňovaných pravidel soužití</w:t>
      </w:r>
      <w:r>
        <w:t xml:space="preserve"> (pravidla chování ve třídě)</w:t>
      </w:r>
    </w:p>
    <w:p w14:paraId="515E837A" w14:textId="77777777" w:rsidR="005619C8" w:rsidRDefault="005619C8" w:rsidP="00490380">
      <w:pPr>
        <w:numPr>
          <w:ilvl w:val="0"/>
          <w:numId w:val="13"/>
        </w:numPr>
      </w:pPr>
      <w:r>
        <w:t>učíme je odmítavému postoji ke všemu, co narušuje dobré vztahy mezi žáky</w:t>
      </w:r>
    </w:p>
    <w:p w14:paraId="31E6D0B0" w14:textId="77777777" w:rsidR="005619C8" w:rsidRDefault="005619C8" w:rsidP="005619C8"/>
    <w:p w14:paraId="7EE0C2F4" w14:textId="77777777" w:rsidR="005619C8" w:rsidRDefault="005619C8" w:rsidP="005619C8">
      <w:r>
        <w:rPr>
          <w:u w:val="single"/>
        </w:rPr>
        <w:t>Kompetence občanské</w:t>
      </w:r>
      <w:r>
        <w:t xml:space="preserve"> </w:t>
      </w:r>
    </w:p>
    <w:p w14:paraId="0FA414BD" w14:textId="77777777" w:rsidR="005619C8" w:rsidRDefault="005619C8" w:rsidP="00490380">
      <w:pPr>
        <w:numPr>
          <w:ilvl w:val="0"/>
          <w:numId w:val="13"/>
        </w:numPr>
      </w:pPr>
      <w:r>
        <w:t>žáci společně stanovují pravidla chování ve třídních kolektivech, při tom vycházejí ze zásad stanovených ve školním řádu (hodnocení a sebehodnocení žáků)</w:t>
      </w:r>
    </w:p>
    <w:p w14:paraId="24BC4126" w14:textId="77777777" w:rsidR="005619C8" w:rsidRDefault="005619C8" w:rsidP="00490380">
      <w:pPr>
        <w:numPr>
          <w:ilvl w:val="0"/>
          <w:numId w:val="13"/>
        </w:numPr>
      </w:pPr>
      <w:r>
        <w:t>vedeme žáky k respektování individuálních rozdílů (národnostních, kulturních)</w:t>
      </w:r>
    </w:p>
    <w:p w14:paraId="651C01E7" w14:textId="77777777" w:rsidR="005619C8" w:rsidRDefault="005619C8" w:rsidP="00490380">
      <w:pPr>
        <w:numPr>
          <w:ilvl w:val="0"/>
          <w:numId w:val="13"/>
        </w:numPr>
      </w:pPr>
      <w:r>
        <w:t>učíme žáky solidaritě, poskytování účinné pomoci podle svých možností</w:t>
      </w:r>
    </w:p>
    <w:p w14:paraId="7E81F679" w14:textId="77777777" w:rsidR="005619C8" w:rsidRDefault="005619C8" w:rsidP="00490380">
      <w:pPr>
        <w:numPr>
          <w:ilvl w:val="0"/>
          <w:numId w:val="13"/>
        </w:numPr>
      </w:pPr>
      <w:r>
        <w:t>vedeme žáky k zodpovědnému chování v krizových situacích, k dodržování pravidel bezpečnosti a ochrany zdraví (nácvik první pomoci)</w:t>
      </w:r>
    </w:p>
    <w:p w14:paraId="5AD96DF3" w14:textId="77777777" w:rsidR="005619C8" w:rsidRDefault="005619C8" w:rsidP="00490380">
      <w:pPr>
        <w:numPr>
          <w:ilvl w:val="0"/>
          <w:numId w:val="13"/>
        </w:numPr>
      </w:pPr>
      <w:r>
        <w:t>klademe důraz na ekologii a environmentální výchovu (třídění odpadu, péče o zeleň)</w:t>
      </w:r>
    </w:p>
    <w:p w14:paraId="625BF5FE" w14:textId="77777777" w:rsidR="005619C8" w:rsidRDefault="005619C8" w:rsidP="00490380">
      <w:pPr>
        <w:numPr>
          <w:ilvl w:val="0"/>
          <w:numId w:val="13"/>
        </w:numPr>
      </w:pPr>
      <w:r>
        <w:t>učíme žáky uvědomovat si svá práva a povinnosti ve škole i mimo školu</w:t>
      </w:r>
    </w:p>
    <w:p w14:paraId="7CF8EEA1" w14:textId="77777777" w:rsidR="005619C8" w:rsidRDefault="005619C8" w:rsidP="005619C8"/>
    <w:p w14:paraId="74E7A320" w14:textId="77777777" w:rsidR="005619C8" w:rsidRDefault="005619C8" w:rsidP="005619C8">
      <w:r>
        <w:rPr>
          <w:u w:val="single"/>
        </w:rPr>
        <w:t>Kompetence pracovní</w:t>
      </w:r>
      <w:r>
        <w:t xml:space="preserve"> </w:t>
      </w:r>
    </w:p>
    <w:p w14:paraId="756A0094" w14:textId="77777777" w:rsidR="005619C8" w:rsidRDefault="005619C8" w:rsidP="00490380">
      <w:pPr>
        <w:numPr>
          <w:ilvl w:val="0"/>
          <w:numId w:val="13"/>
        </w:numPr>
      </w:pPr>
      <w:r>
        <w:t>žáky motivujeme k aktivnímu zapojení do oblasti Svět práce (sbírání přírodnin, léčivých bylin- herbář)</w:t>
      </w:r>
    </w:p>
    <w:p w14:paraId="7EA514A4" w14:textId="77777777" w:rsidR="005619C8" w:rsidRDefault="005619C8" w:rsidP="00490380">
      <w:pPr>
        <w:numPr>
          <w:ilvl w:val="0"/>
          <w:numId w:val="13"/>
        </w:numPr>
      </w:pPr>
      <w:r>
        <w:t>organizujeme praktické exkurze, které doplňují výuku (pozorování, experimenty)</w:t>
      </w:r>
    </w:p>
    <w:p w14:paraId="1E15C08E" w14:textId="77777777" w:rsidR="005619C8" w:rsidRDefault="005619C8" w:rsidP="003315F2">
      <w:pPr>
        <w:numPr>
          <w:ilvl w:val="0"/>
          <w:numId w:val="13"/>
        </w:numPr>
      </w:pPr>
      <w:r>
        <w:t xml:space="preserve">žáci jsou vedeni k udržování čistoty a pořádku ve škole a v okolí školy  </w:t>
      </w:r>
    </w:p>
    <w:p w14:paraId="22EC90FB" w14:textId="77777777" w:rsidR="00507461" w:rsidRDefault="00507461"/>
    <w:p w14:paraId="76CA6005" w14:textId="77777777" w:rsidR="00F478C5" w:rsidRPr="00EE302F" w:rsidRDefault="00F478C5"/>
    <w:p w14:paraId="45BE4710" w14:textId="77777777" w:rsidR="00F478C5" w:rsidRPr="00EE302F" w:rsidRDefault="00F478C5" w:rsidP="00F478C5">
      <w:pPr>
        <w:rPr>
          <w:u w:val="single"/>
        </w:rPr>
      </w:pPr>
      <w:bookmarkStart w:id="60" w:name="_Hlk69921371"/>
      <w:r w:rsidRPr="00EE302F">
        <w:rPr>
          <w:u w:val="single"/>
        </w:rPr>
        <w:t>Kompetence digitální:</w:t>
      </w:r>
    </w:p>
    <w:p w14:paraId="2FB8FED0" w14:textId="77777777" w:rsidR="00F478C5" w:rsidRPr="00EE302F" w:rsidRDefault="00F478C5" w:rsidP="00F478C5">
      <w:r w:rsidRPr="00EE302F">
        <w:tab/>
        <w:t xml:space="preserve">      -</w:t>
      </w:r>
      <w:r w:rsidRPr="00EE302F">
        <w:tab/>
        <w:t>žáci změří čas, vzdálenost a teplotu s využitím digitálních technologií</w:t>
      </w:r>
    </w:p>
    <w:p w14:paraId="67144EC5" w14:textId="77777777" w:rsidR="00F478C5" w:rsidRPr="00EE302F" w:rsidRDefault="00F478C5" w:rsidP="00F478C5">
      <w:pPr>
        <w:ind w:left="1416" w:hanging="408"/>
      </w:pPr>
      <w:r w:rsidRPr="00EE302F">
        <w:t>-</w:t>
      </w:r>
      <w:r w:rsidRPr="00EE302F">
        <w:tab/>
        <w:t>žáci se podílí na vytvoření společných pravidel chování ve třídě včetně pravidel při práci s počítačem, tabletem, interaktivní tabulí, mobilním telefonem apod. a pravidla dodržují</w:t>
      </w:r>
    </w:p>
    <w:bookmarkEnd w:id="60"/>
    <w:p w14:paraId="4388CD7F" w14:textId="6882A394" w:rsidR="00F478C5" w:rsidRPr="00EE302F" w:rsidRDefault="00F478C5">
      <w:pPr>
        <w:sectPr w:rsidR="00F478C5" w:rsidRPr="00EE302F">
          <w:pgSz w:w="11906" w:h="16838" w:code="9"/>
          <w:pgMar w:top="1134" w:right="1418" w:bottom="1134" w:left="1418" w:header="0" w:footer="851" w:gutter="0"/>
          <w:cols w:space="708"/>
          <w:docGrid w:linePitch="360"/>
        </w:sectPr>
      </w:pPr>
    </w:p>
    <w:p w14:paraId="724046AB" w14:textId="77777777" w:rsidR="00507461" w:rsidRPr="00E47857" w:rsidRDefault="00507461" w:rsidP="00E47857">
      <w:pPr>
        <w:pStyle w:val="Nadpis5"/>
      </w:pPr>
      <w:r w:rsidRPr="00E47857">
        <w:lastRenderedPageBreak/>
        <w:t>Prvouka</w:t>
      </w:r>
      <w:r w:rsidRPr="00E47857">
        <w:tab/>
      </w:r>
      <w:r w:rsidRPr="00E47857">
        <w:tab/>
        <w:t xml:space="preserve">1. ročník </w:t>
      </w:r>
    </w:p>
    <w:p w14:paraId="26E3FD8B" w14:textId="77777777" w:rsidR="006D2FB2" w:rsidRDefault="006D2FB2" w:rsidP="00E47857">
      <w:pPr>
        <w:pStyle w:val="Nadpis3"/>
      </w:pPr>
      <w:r>
        <w:t>Vzdělávací obsah</w:t>
      </w:r>
    </w:p>
    <w:p w14:paraId="138274DF" w14:textId="77777777" w:rsidR="006D2FB2" w:rsidRDefault="006D2FB2" w:rsidP="00E47857">
      <w:pPr>
        <w:pStyle w:val="Nadpis4"/>
      </w:pPr>
      <w:r>
        <w:t>Očekávané výstupy v RVP ZV</w:t>
      </w:r>
    </w:p>
    <w:p w14:paraId="0ECA4B68" w14:textId="77777777" w:rsidR="006D2FB2" w:rsidRPr="00E47857" w:rsidRDefault="006D2FB2" w:rsidP="006D2FB2">
      <w:pPr>
        <w:pStyle w:val="tabhlavni"/>
        <w:rPr>
          <w:b w:val="0"/>
          <w:sz w:val="20"/>
          <w:szCs w:val="20"/>
        </w:rPr>
      </w:pPr>
      <w:r w:rsidRPr="00E47857">
        <w:rPr>
          <w:b w:val="0"/>
          <w:sz w:val="20"/>
          <w:szCs w:val="20"/>
        </w:rPr>
        <w:t>MÍSTO, KDE ŽIJEME</w:t>
      </w:r>
    </w:p>
    <w:p w14:paraId="01BB97B2" w14:textId="77777777" w:rsidR="006D2FB2" w:rsidRPr="00E47857" w:rsidRDefault="006D2FB2" w:rsidP="006D2FB2">
      <w:pPr>
        <w:pStyle w:val="tabzak"/>
        <w:rPr>
          <w:sz w:val="20"/>
          <w:szCs w:val="20"/>
        </w:rPr>
      </w:pPr>
      <w:r w:rsidRPr="00E47857">
        <w:rPr>
          <w:sz w:val="20"/>
          <w:szCs w:val="20"/>
        </w:rPr>
        <w:t>žák</w:t>
      </w:r>
    </w:p>
    <w:p w14:paraId="14B74303" w14:textId="77777777" w:rsidR="006D2FB2" w:rsidRPr="00E47857" w:rsidRDefault="006D2FB2" w:rsidP="006D2FB2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E47857">
        <w:rPr>
          <w:b w:val="0"/>
          <w:i w:val="0"/>
          <w:sz w:val="20"/>
          <w:szCs w:val="20"/>
        </w:rPr>
        <w:t>ČJS</w:t>
      </w:r>
      <w:r w:rsidRPr="00E47857">
        <w:rPr>
          <w:b w:val="0"/>
          <w:bCs w:val="0"/>
          <w:i w:val="0"/>
          <w:sz w:val="20"/>
          <w:szCs w:val="20"/>
        </w:rPr>
        <w:t xml:space="preserve">-3-1-01 </w:t>
      </w:r>
      <w:r w:rsidRPr="00E47857">
        <w:rPr>
          <w:b w:val="0"/>
          <w:sz w:val="20"/>
          <w:szCs w:val="20"/>
        </w:rPr>
        <w:t>vyznačí v jednoduchém plánu místo svého bydliště a školy, cestu na určené místo a rozliší možná nebezpečí v nejbližším okolí</w:t>
      </w:r>
    </w:p>
    <w:p w14:paraId="6F1915A9" w14:textId="77777777" w:rsidR="006D2FB2" w:rsidRPr="00E47857" w:rsidRDefault="006D2FB2" w:rsidP="006D2FB2">
      <w:pPr>
        <w:pStyle w:val="tabov"/>
        <w:rPr>
          <w:b w:val="0"/>
        </w:rPr>
      </w:pPr>
      <w:r w:rsidRPr="00E47857">
        <w:rPr>
          <w:b w:val="0"/>
        </w:rPr>
        <w:t xml:space="preserve">LIDÉ KOLEM NÁS </w:t>
      </w:r>
    </w:p>
    <w:p w14:paraId="3060E0E4" w14:textId="77777777" w:rsidR="006D2FB2" w:rsidRPr="00E47857" w:rsidRDefault="006D2FB2" w:rsidP="006D2FB2">
      <w:pPr>
        <w:pStyle w:val="tabzak"/>
        <w:rPr>
          <w:sz w:val="20"/>
          <w:szCs w:val="20"/>
        </w:rPr>
      </w:pPr>
      <w:r w:rsidRPr="00E47857">
        <w:rPr>
          <w:sz w:val="20"/>
          <w:szCs w:val="20"/>
        </w:rPr>
        <w:t>žák</w:t>
      </w:r>
    </w:p>
    <w:p w14:paraId="0FA06545" w14:textId="77777777" w:rsidR="006D2FB2" w:rsidRPr="00E47857" w:rsidRDefault="006D2FB2" w:rsidP="006D2FB2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E47857">
        <w:rPr>
          <w:b w:val="0"/>
          <w:i w:val="0"/>
          <w:sz w:val="20"/>
          <w:szCs w:val="20"/>
        </w:rPr>
        <w:t>ČJS</w:t>
      </w:r>
      <w:r w:rsidRPr="00E47857">
        <w:rPr>
          <w:b w:val="0"/>
          <w:bCs w:val="0"/>
          <w:i w:val="0"/>
          <w:sz w:val="20"/>
          <w:szCs w:val="20"/>
        </w:rPr>
        <w:t xml:space="preserve">-3-2-01 </w:t>
      </w:r>
      <w:r w:rsidRPr="00E47857">
        <w:rPr>
          <w:b w:val="0"/>
          <w:sz w:val="20"/>
          <w:szCs w:val="20"/>
        </w:rPr>
        <w:t>rozlišuje blízké příbuzenské vztahy v rodině, role rodinných příslušníků a vztahy mezi nimi, projevuje toleranci k přirozeným odlišnostem spolužáků i jiných lidí, jejich přednostem i nedostatkům</w:t>
      </w:r>
    </w:p>
    <w:p w14:paraId="1759C4C3" w14:textId="77777777" w:rsidR="006D2FB2" w:rsidRPr="00E47857" w:rsidRDefault="006D2FB2" w:rsidP="006D2FB2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E47857">
        <w:rPr>
          <w:b w:val="0"/>
          <w:i w:val="0"/>
          <w:sz w:val="20"/>
          <w:szCs w:val="20"/>
        </w:rPr>
        <w:t>ČJS</w:t>
      </w:r>
      <w:r w:rsidRPr="00E47857">
        <w:rPr>
          <w:b w:val="0"/>
          <w:bCs w:val="0"/>
          <w:i w:val="0"/>
          <w:sz w:val="20"/>
          <w:szCs w:val="20"/>
        </w:rPr>
        <w:t xml:space="preserve">-3-2-02 </w:t>
      </w:r>
      <w:r w:rsidRPr="00E47857">
        <w:rPr>
          <w:b w:val="0"/>
          <w:sz w:val="20"/>
          <w:szCs w:val="20"/>
        </w:rPr>
        <w:t>odvodí význam a potřebu různých povolání a pracovních činností</w:t>
      </w:r>
    </w:p>
    <w:p w14:paraId="69DE2542" w14:textId="77777777" w:rsidR="006D2FB2" w:rsidRPr="00E47857" w:rsidRDefault="006D2FB2" w:rsidP="006D2FB2">
      <w:pPr>
        <w:pStyle w:val="tabhlavni"/>
        <w:rPr>
          <w:b w:val="0"/>
          <w:sz w:val="20"/>
          <w:szCs w:val="20"/>
        </w:rPr>
      </w:pPr>
      <w:r w:rsidRPr="00E47857">
        <w:rPr>
          <w:b w:val="0"/>
          <w:sz w:val="20"/>
          <w:szCs w:val="20"/>
        </w:rPr>
        <w:t>LIDÉ A ČAS</w:t>
      </w:r>
    </w:p>
    <w:p w14:paraId="0A484C91" w14:textId="77777777" w:rsidR="006D2FB2" w:rsidRPr="00E47857" w:rsidRDefault="006D2FB2" w:rsidP="006D2FB2">
      <w:pPr>
        <w:pStyle w:val="tabzak"/>
        <w:rPr>
          <w:sz w:val="20"/>
          <w:szCs w:val="20"/>
        </w:rPr>
      </w:pPr>
      <w:r w:rsidRPr="00E47857">
        <w:rPr>
          <w:sz w:val="20"/>
          <w:szCs w:val="20"/>
        </w:rPr>
        <w:t>žák</w:t>
      </w:r>
    </w:p>
    <w:p w14:paraId="12AE0642" w14:textId="77777777" w:rsidR="006D2FB2" w:rsidRPr="00E47857" w:rsidRDefault="006D2FB2" w:rsidP="006D2FB2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E47857">
        <w:rPr>
          <w:b w:val="0"/>
          <w:i w:val="0"/>
          <w:sz w:val="20"/>
          <w:szCs w:val="20"/>
        </w:rPr>
        <w:t>ČJS</w:t>
      </w:r>
      <w:r w:rsidRPr="00E47857">
        <w:rPr>
          <w:b w:val="0"/>
          <w:bCs w:val="0"/>
          <w:i w:val="0"/>
          <w:sz w:val="20"/>
          <w:szCs w:val="20"/>
        </w:rPr>
        <w:t xml:space="preserve">-3-3-01 </w:t>
      </w:r>
      <w:r w:rsidRPr="00E47857">
        <w:rPr>
          <w:b w:val="0"/>
          <w:sz w:val="20"/>
          <w:szCs w:val="20"/>
        </w:rPr>
        <w:t>využívá časové údaje při řešení různých situací v denním životě, rozlišuje děj v minulosti, přítomnosti a budoucnosti</w:t>
      </w:r>
    </w:p>
    <w:p w14:paraId="3932D291" w14:textId="77777777" w:rsidR="006D2FB2" w:rsidRPr="00E47857" w:rsidRDefault="006D2FB2" w:rsidP="006D2FB2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E47857">
        <w:rPr>
          <w:b w:val="0"/>
          <w:i w:val="0"/>
          <w:sz w:val="20"/>
          <w:szCs w:val="20"/>
        </w:rPr>
        <w:t>ČJS</w:t>
      </w:r>
      <w:r w:rsidRPr="00E47857">
        <w:rPr>
          <w:b w:val="0"/>
          <w:bCs w:val="0"/>
          <w:i w:val="0"/>
          <w:sz w:val="20"/>
          <w:szCs w:val="20"/>
        </w:rPr>
        <w:t xml:space="preserve">-3-3-03 </w:t>
      </w:r>
      <w:r w:rsidRPr="00E47857">
        <w:rPr>
          <w:b w:val="0"/>
          <w:sz w:val="20"/>
          <w:szCs w:val="20"/>
        </w:rPr>
        <w:t>uplatňuje elementární poznatky o sobě, o rodině a činnostech člověka, o lidské společnosti, soužití, zvycích a o práci lidí; na příkladech porovnává minulost a současnost</w:t>
      </w:r>
    </w:p>
    <w:p w14:paraId="6DC4CE2E" w14:textId="77777777" w:rsidR="006D2FB2" w:rsidRPr="00E47857" w:rsidRDefault="006D2FB2" w:rsidP="006D2FB2">
      <w:pPr>
        <w:pStyle w:val="tabhlavni"/>
        <w:rPr>
          <w:b w:val="0"/>
          <w:sz w:val="20"/>
          <w:szCs w:val="20"/>
        </w:rPr>
      </w:pPr>
      <w:r w:rsidRPr="00E47857">
        <w:rPr>
          <w:b w:val="0"/>
          <w:sz w:val="20"/>
          <w:szCs w:val="20"/>
        </w:rPr>
        <w:t>ROZMANITOST PŘÍRODY</w:t>
      </w:r>
    </w:p>
    <w:p w14:paraId="32269BD2" w14:textId="77777777" w:rsidR="006D2FB2" w:rsidRPr="00E47857" w:rsidRDefault="006D2FB2" w:rsidP="006D2FB2">
      <w:pPr>
        <w:pStyle w:val="tabzak"/>
        <w:rPr>
          <w:sz w:val="20"/>
          <w:szCs w:val="20"/>
        </w:rPr>
      </w:pPr>
      <w:r w:rsidRPr="00E47857">
        <w:rPr>
          <w:sz w:val="20"/>
          <w:szCs w:val="20"/>
        </w:rPr>
        <w:t>žák</w:t>
      </w:r>
    </w:p>
    <w:p w14:paraId="0E348A5A" w14:textId="77777777" w:rsidR="006D2FB2" w:rsidRPr="00E47857" w:rsidRDefault="006D2FB2" w:rsidP="006D2FB2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E47857">
        <w:rPr>
          <w:b w:val="0"/>
          <w:i w:val="0"/>
          <w:sz w:val="20"/>
          <w:szCs w:val="20"/>
        </w:rPr>
        <w:t>ČJS</w:t>
      </w:r>
      <w:r w:rsidRPr="00E47857">
        <w:rPr>
          <w:b w:val="0"/>
          <w:bCs w:val="0"/>
          <w:i w:val="0"/>
          <w:sz w:val="20"/>
          <w:szCs w:val="20"/>
        </w:rPr>
        <w:t xml:space="preserve">-3-4-01 </w:t>
      </w:r>
      <w:r w:rsidRPr="00E47857">
        <w:rPr>
          <w:b w:val="0"/>
          <w:sz w:val="20"/>
          <w:szCs w:val="20"/>
        </w:rPr>
        <w:t>pozoruje, popíše a porovná viditelné proměny v přírodě v jednotlivých ročních obdobích</w:t>
      </w:r>
    </w:p>
    <w:p w14:paraId="10AC67FA" w14:textId="77777777" w:rsidR="006D2FB2" w:rsidRPr="00E47857" w:rsidRDefault="006D2FB2" w:rsidP="006D2FB2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E47857">
        <w:rPr>
          <w:b w:val="0"/>
          <w:i w:val="0"/>
          <w:sz w:val="20"/>
          <w:szCs w:val="20"/>
        </w:rPr>
        <w:t>ČJS</w:t>
      </w:r>
      <w:r w:rsidRPr="00E47857">
        <w:rPr>
          <w:b w:val="0"/>
          <w:bCs w:val="0"/>
          <w:i w:val="0"/>
          <w:sz w:val="20"/>
          <w:szCs w:val="20"/>
        </w:rPr>
        <w:t xml:space="preserve">-3-4-02 </w:t>
      </w:r>
      <w:r w:rsidRPr="00E47857">
        <w:rPr>
          <w:b w:val="0"/>
          <w:sz w:val="20"/>
          <w:szCs w:val="20"/>
        </w:rPr>
        <w:t>roztřídí některé přírodniny podle nápadných určujících znaků, uvede příklady výskytu organismů ve známé lokalitě</w:t>
      </w:r>
    </w:p>
    <w:p w14:paraId="411DAE06" w14:textId="77777777" w:rsidR="006D2FB2" w:rsidRPr="00E47857" w:rsidRDefault="006D2FB2" w:rsidP="006D2FB2">
      <w:pPr>
        <w:pStyle w:val="tabhlavni"/>
        <w:rPr>
          <w:b w:val="0"/>
          <w:sz w:val="20"/>
          <w:szCs w:val="20"/>
        </w:rPr>
      </w:pPr>
      <w:r w:rsidRPr="00E47857">
        <w:rPr>
          <w:b w:val="0"/>
          <w:sz w:val="20"/>
          <w:szCs w:val="20"/>
        </w:rPr>
        <w:t>ČLOVĚK A JEHO ZDRAVÍ</w:t>
      </w:r>
    </w:p>
    <w:p w14:paraId="2AA9EB9B" w14:textId="77777777" w:rsidR="006D2FB2" w:rsidRPr="00E47857" w:rsidRDefault="006D2FB2" w:rsidP="006D2FB2">
      <w:pPr>
        <w:pStyle w:val="tabzak"/>
        <w:rPr>
          <w:sz w:val="20"/>
          <w:szCs w:val="20"/>
        </w:rPr>
      </w:pPr>
      <w:r w:rsidRPr="00E47857">
        <w:rPr>
          <w:sz w:val="20"/>
          <w:szCs w:val="20"/>
        </w:rPr>
        <w:t>žák</w:t>
      </w:r>
    </w:p>
    <w:p w14:paraId="53C06177" w14:textId="77777777" w:rsidR="006D2FB2" w:rsidRPr="00E47857" w:rsidRDefault="006D2FB2" w:rsidP="006D2FB2">
      <w:pPr>
        <w:pStyle w:val="Styl11bTunKurzvaVpravo02cmPed1b"/>
        <w:rPr>
          <w:b w:val="0"/>
          <w:sz w:val="20"/>
          <w:szCs w:val="20"/>
        </w:rPr>
      </w:pPr>
      <w:r w:rsidRPr="00E47857">
        <w:rPr>
          <w:b w:val="0"/>
          <w:i w:val="0"/>
          <w:sz w:val="20"/>
          <w:szCs w:val="20"/>
        </w:rPr>
        <w:t>ČJS</w:t>
      </w:r>
      <w:r w:rsidRPr="00E47857">
        <w:rPr>
          <w:b w:val="0"/>
          <w:bCs w:val="0"/>
          <w:i w:val="0"/>
          <w:sz w:val="20"/>
          <w:szCs w:val="20"/>
        </w:rPr>
        <w:t xml:space="preserve">-3-5-01 </w:t>
      </w:r>
      <w:r w:rsidRPr="00E47857">
        <w:rPr>
          <w:b w:val="0"/>
          <w:sz w:val="20"/>
          <w:szCs w:val="20"/>
        </w:rPr>
        <w:t xml:space="preserve">uplatňuje základní hygienické, režimové a jiné zdravotně preventivní návyky s využitím elementárních znalostí o lidském těle; projevuje vhodným chováním a činnostmi vztah ke zdraví </w:t>
      </w:r>
    </w:p>
    <w:p w14:paraId="1667E900" w14:textId="77777777" w:rsidR="006D2FB2" w:rsidRPr="00E47857" w:rsidRDefault="006D2FB2" w:rsidP="006D2FB2">
      <w:pPr>
        <w:pStyle w:val="Styl11bTunKurzvaVpravo02cmPed1b"/>
        <w:rPr>
          <w:b w:val="0"/>
          <w:sz w:val="20"/>
          <w:szCs w:val="20"/>
        </w:rPr>
      </w:pPr>
      <w:r w:rsidRPr="00E47857">
        <w:rPr>
          <w:b w:val="0"/>
          <w:i w:val="0"/>
          <w:sz w:val="20"/>
          <w:szCs w:val="20"/>
        </w:rPr>
        <w:t>ČJS</w:t>
      </w:r>
      <w:r w:rsidRPr="00E47857">
        <w:rPr>
          <w:b w:val="0"/>
          <w:bCs w:val="0"/>
          <w:i w:val="0"/>
          <w:sz w:val="20"/>
          <w:szCs w:val="20"/>
        </w:rPr>
        <w:t xml:space="preserve">-3-5-02 </w:t>
      </w:r>
      <w:r w:rsidRPr="00E47857">
        <w:rPr>
          <w:b w:val="0"/>
          <w:sz w:val="20"/>
          <w:szCs w:val="20"/>
        </w:rPr>
        <w:t xml:space="preserve">rozezná nebezpečí různého charakteru, využívá bezpečná místa pro hru a trávení volného času; uplatňuje základní pravidla bezpečného chování účastníka silničního provozu, jedná tak, aby neohrožoval zdraví své a zdraví jiných </w:t>
      </w:r>
    </w:p>
    <w:p w14:paraId="2B626584" w14:textId="77777777" w:rsidR="006D2FB2" w:rsidRPr="00E47857" w:rsidRDefault="006D2FB2" w:rsidP="006D2FB2">
      <w:pPr>
        <w:pStyle w:val="Styl11bTunKurzvaVpravo02cmPed1b"/>
        <w:rPr>
          <w:b w:val="0"/>
          <w:sz w:val="20"/>
          <w:szCs w:val="20"/>
        </w:rPr>
      </w:pPr>
      <w:r w:rsidRPr="00E47857">
        <w:rPr>
          <w:b w:val="0"/>
          <w:i w:val="0"/>
          <w:sz w:val="20"/>
          <w:szCs w:val="20"/>
        </w:rPr>
        <w:t>ČJS</w:t>
      </w:r>
      <w:r w:rsidRPr="00E47857">
        <w:rPr>
          <w:b w:val="0"/>
          <w:bCs w:val="0"/>
          <w:i w:val="0"/>
          <w:sz w:val="20"/>
          <w:szCs w:val="20"/>
        </w:rPr>
        <w:t xml:space="preserve">-3-5-03 </w:t>
      </w:r>
      <w:r w:rsidRPr="00E47857">
        <w:rPr>
          <w:b w:val="0"/>
          <w:sz w:val="20"/>
          <w:szCs w:val="20"/>
        </w:rPr>
        <w:t xml:space="preserve">chová se obezřetně při setkání s neznámými jedinci, odmítne komunikaci, která je mu nepříjemná; v případě potřeby požádá o pomoc pro sebe i pro jiné; ovládá způsoby komunikace s operátory tísňových linek </w:t>
      </w:r>
    </w:p>
    <w:p w14:paraId="78DD3B7C" w14:textId="77777777" w:rsidR="006D2FB2" w:rsidRPr="00E47857" w:rsidRDefault="006D2FB2" w:rsidP="006D2FB2">
      <w:pPr>
        <w:pStyle w:val="Styl11bTunKurzvaVpravo02cmPed1b"/>
        <w:rPr>
          <w:b w:val="0"/>
          <w:sz w:val="20"/>
          <w:szCs w:val="20"/>
        </w:rPr>
      </w:pPr>
      <w:r w:rsidRPr="00E47857">
        <w:rPr>
          <w:b w:val="0"/>
          <w:i w:val="0"/>
          <w:sz w:val="20"/>
          <w:szCs w:val="20"/>
        </w:rPr>
        <w:t>ČJS</w:t>
      </w:r>
      <w:r w:rsidRPr="00E47857">
        <w:rPr>
          <w:b w:val="0"/>
          <w:bCs w:val="0"/>
          <w:i w:val="0"/>
          <w:sz w:val="20"/>
          <w:szCs w:val="20"/>
        </w:rPr>
        <w:t xml:space="preserve">-3-5-04 </w:t>
      </w:r>
      <w:r w:rsidRPr="00E47857">
        <w:rPr>
          <w:b w:val="0"/>
          <w:sz w:val="20"/>
          <w:szCs w:val="20"/>
        </w:rPr>
        <w:t>reaguje adekvátně na pokyny dospělých při mimořádných událostech</w:t>
      </w:r>
    </w:p>
    <w:p w14:paraId="5A400FA3" w14:textId="69CAECA0" w:rsidR="006D2FB2" w:rsidRDefault="006D2FB2" w:rsidP="006D2FB2">
      <w:pPr>
        <w:rPr>
          <w:szCs w:val="20"/>
        </w:rPr>
      </w:pPr>
    </w:p>
    <w:p w14:paraId="28E49AD5" w14:textId="77777777" w:rsidR="00B70365" w:rsidRPr="00E47857" w:rsidRDefault="00B70365" w:rsidP="006D2FB2">
      <w:pPr>
        <w:rPr>
          <w:szCs w:val="20"/>
        </w:rPr>
      </w:pPr>
    </w:p>
    <w:p w14:paraId="66A4C956" w14:textId="77777777" w:rsidR="006D2FB2" w:rsidRPr="001600CF" w:rsidRDefault="006D2FB2" w:rsidP="006D2FB2"/>
    <w:p w14:paraId="5ACCE260" w14:textId="77777777" w:rsidR="006D2FB2" w:rsidRDefault="006D2FB2" w:rsidP="006D2FB2">
      <w:pPr>
        <w:rPr>
          <w:b/>
          <w:bCs/>
          <w:sz w:val="32"/>
        </w:rPr>
      </w:pPr>
      <w:r>
        <w:rPr>
          <w:b/>
          <w:bCs/>
          <w:sz w:val="32"/>
        </w:rPr>
        <w:lastRenderedPageBreak/>
        <w:t xml:space="preserve">     </w:t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 w:rsidR="00E47857">
        <w:rPr>
          <w:b/>
          <w:bCs/>
          <w:sz w:val="32"/>
        </w:rPr>
        <w:tab/>
      </w:r>
      <w:r w:rsidR="00E47857">
        <w:rPr>
          <w:b/>
          <w:bCs/>
          <w:sz w:val="32"/>
        </w:rPr>
        <w:tab/>
      </w:r>
      <w:r w:rsidR="00E47857">
        <w:rPr>
          <w:b/>
          <w:bCs/>
          <w:sz w:val="32"/>
        </w:rPr>
        <w:tab/>
      </w:r>
      <w:r>
        <w:rPr>
          <w:b/>
          <w:bCs/>
          <w:sz w:val="32"/>
        </w:rPr>
        <w:t>1. ročník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71"/>
        <w:gridCol w:w="4036"/>
        <w:gridCol w:w="2688"/>
        <w:gridCol w:w="2812"/>
      </w:tblGrid>
      <w:tr w:rsidR="006D2FB2" w:rsidRPr="00E47857" w14:paraId="7DC6CD25" w14:textId="77777777" w:rsidTr="006D28BB">
        <w:trPr>
          <w:trHeight w:val="144"/>
          <w:jc w:val="center"/>
        </w:trPr>
        <w:tc>
          <w:tcPr>
            <w:tcW w:w="5371" w:type="dxa"/>
            <w:vAlign w:val="center"/>
          </w:tcPr>
          <w:p w14:paraId="01155991" w14:textId="77777777" w:rsidR="006D2FB2" w:rsidRPr="00E47857" w:rsidRDefault="006D2FB2" w:rsidP="00A27BCA">
            <w:pPr>
              <w:pStyle w:val="Nadpis4"/>
              <w:jc w:val="center"/>
              <w:rPr>
                <w:sz w:val="20"/>
                <w:szCs w:val="20"/>
              </w:rPr>
            </w:pPr>
            <w:r w:rsidRPr="00E47857">
              <w:rPr>
                <w:sz w:val="20"/>
                <w:szCs w:val="20"/>
              </w:rPr>
              <w:t>Ročníkové výstupy</w:t>
            </w:r>
          </w:p>
        </w:tc>
        <w:tc>
          <w:tcPr>
            <w:tcW w:w="4036" w:type="dxa"/>
            <w:vAlign w:val="center"/>
          </w:tcPr>
          <w:p w14:paraId="2B19B73D" w14:textId="77777777" w:rsidR="006D2FB2" w:rsidRPr="00E47857" w:rsidRDefault="006D2FB2" w:rsidP="006D28BB">
            <w:pPr>
              <w:jc w:val="center"/>
              <w:rPr>
                <w:b/>
                <w:bCs/>
                <w:szCs w:val="20"/>
              </w:rPr>
            </w:pPr>
            <w:r w:rsidRPr="00E47857">
              <w:rPr>
                <w:b/>
                <w:bCs/>
                <w:szCs w:val="20"/>
              </w:rPr>
              <w:t>Učivo</w:t>
            </w:r>
          </w:p>
        </w:tc>
        <w:tc>
          <w:tcPr>
            <w:tcW w:w="2688" w:type="dxa"/>
            <w:vAlign w:val="center"/>
          </w:tcPr>
          <w:p w14:paraId="14977568" w14:textId="77777777" w:rsidR="006D2FB2" w:rsidRPr="00E47857" w:rsidRDefault="006D2FB2" w:rsidP="006D28BB">
            <w:pPr>
              <w:jc w:val="center"/>
              <w:rPr>
                <w:b/>
                <w:bCs/>
                <w:szCs w:val="20"/>
              </w:rPr>
            </w:pPr>
            <w:r w:rsidRPr="00E47857">
              <w:rPr>
                <w:b/>
                <w:bCs/>
                <w:szCs w:val="20"/>
              </w:rPr>
              <w:t>Téma</w:t>
            </w:r>
          </w:p>
        </w:tc>
        <w:tc>
          <w:tcPr>
            <w:tcW w:w="2812" w:type="dxa"/>
            <w:vAlign w:val="center"/>
          </w:tcPr>
          <w:p w14:paraId="117FD862" w14:textId="77777777" w:rsidR="006D2FB2" w:rsidRPr="00E47857" w:rsidRDefault="006D2FB2" w:rsidP="006D28BB">
            <w:pPr>
              <w:jc w:val="center"/>
              <w:rPr>
                <w:b/>
                <w:bCs/>
                <w:szCs w:val="20"/>
              </w:rPr>
            </w:pPr>
            <w:r w:rsidRPr="00E47857">
              <w:rPr>
                <w:b/>
                <w:bCs/>
                <w:szCs w:val="20"/>
              </w:rPr>
              <w:t>Průřezová témata,</w:t>
            </w:r>
          </w:p>
          <w:p w14:paraId="709CEF45" w14:textId="77777777" w:rsidR="006D2FB2" w:rsidRPr="00E47857" w:rsidRDefault="006D2FB2" w:rsidP="006D28BB">
            <w:pPr>
              <w:jc w:val="center"/>
              <w:rPr>
                <w:b/>
                <w:bCs/>
                <w:szCs w:val="20"/>
              </w:rPr>
            </w:pPr>
            <w:r w:rsidRPr="00E47857">
              <w:rPr>
                <w:b/>
                <w:bCs/>
                <w:szCs w:val="20"/>
              </w:rPr>
              <w:t>kontexty a přesahy,</w:t>
            </w:r>
          </w:p>
          <w:p w14:paraId="4F940D15" w14:textId="77777777" w:rsidR="006D2FB2" w:rsidRPr="00E47857" w:rsidRDefault="006D2FB2" w:rsidP="006D28BB">
            <w:pPr>
              <w:jc w:val="center"/>
              <w:rPr>
                <w:b/>
                <w:bCs/>
                <w:szCs w:val="20"/>
              </w:rPr>
            </w:pPr>
            <w:r w:rsidRPr="00E47857">
              <w:rPr>
                <w:b/>
                <w:bCs/>
                <w:szCs w:val="20"/>
              </w:rPr>
              <w:t>další poznámky</w:t>
            </w:r>
          </w:p>
        </w:tc>
      </w:tr>
      <w:tr w:rsidR="006D2FB2" w14:paraId="0E543564" w14:textId="77777777" w:rsidTr="00DF5C70">
        <w:trPr>
          <w:trHeight w:val="144"/>
          <w:jc w:val="center"/>
        </w:trPr>
        <w:tc>
          <w:tcPr>
            <w:tcW w:w="5371" w:type="dxa"/>
            <w:tcBorders>
              <w:bottom w:val="single" w:sz="4" w:space="0" w:color="auto"/>
            </w:tcBorders>
          </w:tcPr>
          <w:p w14:paraId="4EB90192" w14:textId="77777777" w:rsidR="006D2FB2" w:rsidRDefault="006D2FB2" w:rsidP="006D2FB2">
            <w:pPr>
              <w:numPr>
                <w:ilvl w:val="0"/>
                <w:numId w:val="12"/>
              </w:numPr>
              <w:jc w:val="left"/>
            </w:pPr>
            <w:r>
              <w:t xml:space="preserve">poznává prostory školy, orientuje se ve třídě a ve škole, vytváří si pracovní návyky, hygienické a stravovací návyky o přestávce, základy sebekázně, osvojuje si vhodné formy chování ke spolužákům, dospělým, kamarádům, cizím a neznámým lidem, </w:t>
            </w:r>
            <w:r w:rsidRPr="006172BF">
              <w:t xml:space="preserve">rozlišuje bezpečná a nebezpečná místa pro hru </w:t>
            </w:r>
            <w:r>
              <w:t xml:space="preserve"> </w:t>
            </w:r>
          </w:p>
          <w:p w14:paraId="2A7E2511" w14:textId="77777777" w:rsidR="006D2FB2" w:rsidRDefault="006D2FB2" w:rsidP="006D28BB">
            <w:pPr>
              <w:ind w:left="720"/>
            </w:pPr>
            <w:r>
              <w:t>1-01,5-01,5-03,5-04</w:t>
            </w:r>
          </w:p>
          <w:p w14:paraId="4460CDA6" w14:textId="77777777" w:rsidR="006D2FB2" w:rsidRDefault="006D2FB2" w:rsidP="006D2FB2">
            <w:pPr>
              <w:numPr>
                <w:ilvl w:val="0"/>
                <w:numId w:val="12"/>
              </w:numPr>
              <w:jc w:val="left"/>
            </w:pPr>
            <w:r>
              <w:t>zvládá bezpečný příchod do školy a odchod ze školy 1-01,5-02,5-04</w:t>
            </w:r>
          </w:p>
          <w:p w14:paraId="50BE364A" w14:textId="77777777" w:rsidR="006D2FB2" w:rsidRDefault="006D2FB2" w:rsidP="006D2FB2">
            <w:pPr>
              <w:numPr>
                <w:ilvl w:val="0"/>
                <w:numId w:val="12"/>
              </w:numPr>
              <w:jc w:val="left"/>
            </w:pPr>
            <w:r w:rsidRPr="00E101FD">
              <w:t>chápe konkrétní nebezpečí spojená s riziky běžného života (doprava, chemické látky v domácnosti, elektrický proud, sport a zájmová činnost), s ohněm, s mimořádnou událostí</w:t>
            </w:r>
            <w:r>
              <w:t xml:space="preserve"> 5-02</w:t>
            </w:r>
          </w:p>
          <w:p w14:paraId="2C359EAF" w14:textId="77777777" w:rsidR="006D2FB2" w:rsidRDefault="006D2FB2" w:rsidP="006D28BB"/>
        </w:tc>
        <w:tc>
          <w:tcPr>
            <w:tcW w:w="4036" w:type="dxa"/>
            <w:tcBorders>
              <w:bottom w:val="single" w:sz="4" w:space="0" w:color="auto"/>
            </w:tcBorders>
          </w:tcPr>
          <w:p w14:paraId="20156556" w14:textId="77777777" w:rsidR="006D2FB2" w:rsidRDefault="006D2FB2" w:rsidP="006D2FB2">
            <w:pPr>
              <w:numPr>
                <w:ilvl w:val="0"/>
                <w:numId w:val="12"/>
              </w:numPr>
              <w:jc w:val="left"/>
            </w:pPr>
            <w:r>
              <w:t>jsem školák- škola a její blízké okolí, pracovní a odpočinkové návyky, evakuace</w:t>
            </w:r>
          </w:p>
          <w:p w14:paraId="6FDD4BD6" w14:textId="77777777" w:rsidR="006D2FB2" w:rsidRDefault="006D2FB2" w:rsidP="006D28BB"/>
          <w:p w14:paraId="17B34868" w14:textId="77777777" w:rsidR="006D2FB2" w:rsidRDefault="006D2FB2" w:rsidP="006D28BB"/>
          <w:p w14:paraId="53ED7467" w14:textId="77777777" w:rsidR="006D2FB2" w:rsidRDefault="006D2FB2" w:rsidP="006D28BB"/>
          <w:p w14:paraId="57977D37" w14:textId="77777777" w:rsidR="006D2FB2" w:rsidRDefault="006D2FB2" w:rsidP="006D28BB"/>
          <w:p w14:paraId="69AB931A" w14:textId="77777777" w:rsidR="006D2FB2" w:rsidRDefault="006D2FB2" w:rsidP="006D28BB"/>
          <w:p w14:paraId="76372A67" w14:textId="77777777" w:rsidR="006D2FB2" w:rsidRPr="001A38E0" w:rsidRDefault="006D2FB2" w:rsidP="006D2FB2">
            <w:pPr>
              <w:numPr>
                <w:ilvl w:val="0"/>
                <w:numId w:val="12"/>
              </w:numPr>
              <w:jc w:val="left"/>
            </w:pPr>
            <w:r>
              <w:t>cesta do školy (autem, pěšky), bezpečnost</w:t>
            </w:r>
          </w:p>
          <w:p w14:paraId="3D62A914" w14:textId="77777777" w:rsidR="006D2FB2" w:rsidRPr="00514586" w:rsidRDefault="006D2FB2" w:rsidP="006D2FB2">
            <w:pPr>
              <w:numPr>
                <w:ilvl w:val="0"/>
                <w:numId w:val="12"/>
              </w:numPr>
              <w:jc w:val="left"/>
            </w:pPr>
            <w:r>
              <w:t>postup v případě ohrožení</w:t>
            </w:r>
          </w:p>
          <w:p w14:paraId="0CFD4141" w14:textId="77777777" w:rsidR="006D2FB2" w:rsidRDefault="006D2FB2" w:rsidP="006D28BB">
            <w:pPr>
              <w:ind w:left="720"/>
            </w:pPr>
          </w:p>
          <w:p w14:paraId="6ABD1E0C" w14:textId="77777777" w:rsidR="006D2FB2" w:rsidRDefault="006D2FB2" w:rsidP="006D28BB">
            <w:pPr>
              <w:ind w:left="65"/>
            </w:pPr>
          </w:p>
        </w:tc>
        <w:tc>
          <w:tcPr>
            <w:tcW w:w="2688" w:type="dxa"/>
            <w:tcBorders>
              <w:bottom w:val="single" w:sz="4" w:space="0" w:color="auto"/>
            </w:tcBorders>
          </w:tcPr>
          <w:p w14:paraId="74369E7A" w14:textId="77777777" w:rsidR="006D2FB2" w:rsidRDefault="006D2FB2" w:rsidP="006D28BB">
            <w:r>
              <w:t>MÍSTO KDE ŽIJEME</w:t>
            </w:r>
          </w:p>
        </w:tc>
        <w:tc>
          <w:tcPr>
            <w:tcW w:w="2812" w:type="dxa"/>
            <w:tcBorders>
              <w:bottom w:val="single" w:sz="4" w:space="0" w:color="auto"/>
            </w:tcBorders>
          </w:tcPr>
          <w:p w14:paraId="6E6AB2A4" w14:textId="77777777" w:rsidR="006D2FB2" w:rsidRDefault="006D2FB2" w:rsidP="006D28BB">
            <w:r>
              <w:t>VDO1 - Občanská společnost a škola</w:t>
            </w:r>
          </w:p>
        </w:tc>
      </w:tr>
      <w:tr w:rsidR="006D2FB2" w14:paraId="3F4768DA" w14:textId="77777777" w:rsidTr="00DF5C70">
        <w:trPr>
          <w:trHeight w:val="144"/>
          <w:jc w:val="center"/>
        </w:trPr>
        <w:tc>
          <w:tcPr>
            <w:tcW w:w="5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101E3" w14:textId="77777777" w:rsidR="006D2FB2" w:rsidRDefault="006D2FB2" w:rsidP="00681C33">
            <w:pPr>
              <w:numPr>
                <w:ilvl w:val="0"/>
                <w:numId w:val="77"/>
              </w:numPr>
              <w:jc w:val="left"/>
            </w:pPr>
            <w:r>
              <w:t>pozoruje a popisuje změny přírody na podzim 4-01</w:t>
            </w:r>
          </w:p>
          <w:p w14:paraId="09024306" w14:textId="77777777" w:rsidR="006D2FB2" w:rsidRPr="001A38E0" w:rsidRDefault="006D2FB2" w:rsidP="00681C33">
            <w:pPr>
              <w:numPr>
                <w:ilvl w:val="0"/>
                <w:numId w:val="77"/>
              </w:numPr>
              <w:jc w:val="left"/>
            </w:pPr>
            <w:r>
              <w:t>pozoruje a popisuje podzimní práce podle obrázku, ovoce, zeleninu, seznamuje se s podzimními pracemi na poli, na zahradě, se zemědělskými plodinami, pozoruje a popisuje počasí 4-01,4-02</w:t>
            </w:r>
          </w:p>
          <w:p w14:paraId="36D203B0" w14:textId="77777777" w:rsidR="006D2FB2" w:rsidRDefault="006D2FB2" w:rsidP="00681C33">
            <w:pPr>
              <w:numPr>
                <w:ilvl w:val="0"/>
                <w:numId w:val="77"/>
              </w:numPr>
              <w:jc w:val="left"/>
            </w:pPr>
            <w:r>
              <w:t>pozoruje a popisuje změny přírody v zimě 4-01</w:t>
            </w:r>
          </w:p>
          <w:p w14:paraId="31E44DDB" w14:textId="77777777" w:rsidR="006D2FB2" w:rsidRDefault="006D2FB2" w:rsidP="006D28BB">
            <w:pPr>
              <w:ind w:left="360"/>
            </w:pPr>
          </w:p>
          <w:p w14:paraId="1E8B9903" w14:textId="77777777" w:rsidR="006D2FB2" w:rsidRDefault="006D2FB2" w:rsidP="00681C33">
            <w:pPr>
              <w:numPr>
                <w:ilvl w:val="0"/>
                <w:numId w:val="77"/>
              </w:numPr>
              <w:jc w:val="left"/>
            </w:pPr>
            <w:r>
              <w:t xml:space="preserve">chápe péči člověka o zimní přírodu a zvířata </w:t>
            </w:r>
          </w:p>
          <w:p w14:paraId="6C79C262" w14:textId="77777777" w:rsidR="006D2FB2" w:rsidRDefault="006D2FB2" w:rsidP="006D28BB">
            <w:pPr>
              <w:ind w:left="720"/>
            </w:pPr>
            <w:r>
              <w:t>4-02</w:t>
            </w:r>
          </w:p>
          <w:p w14:paraId="16230F95" w14:textId="77777777" w:rsidR="006D2FB2" w:rsidRPr="001A38E0" w:rsidRDefault="006D2FB2" w:rsidP="00681C33">
            <w:pPr>
              <w:numPr>
                <w:ilvl w:val="0"/>
                <w:numId w:val="77"/>
              </w:numPr>
              <w:jc w:val="left"/>
            </w:pPr>
            <w:r>
              <w:t>pozoruje a popisuje změny přírody na jaře, rozlišuje změny počasí na jaře 4-01</w:t>
            </w:r>
          </w:p>
          <w:p w14:paraId="5A1982D8" w14:textId="77777777" w:rsidR="006D2FB2" w:rsidRDefault="006D2FB2" w:rsidP="00681C33">
            <w:pPr>
              <w:numPr>
                <w:ilvl w:val="0"/>
                <w:numId w:val="77"/>
              </w:numPr>
              <w:jc w:val="left"/>
            </w:pPr>
            <w:r>
              <w:t>určuje a popisuje stavbu těla vybraných rostlin, pozoruje různé živočišné druhy 4-02</w:t>
            </w:r>
          </w:p>
          <w:p w14:paraId="1FBD8FC2" w14:textId="77777777" w:rsidR="006D2FB2" w:rsidRDefault="006D2FB2" w:rsidP="006D28BB"/>
          <w:p w14:paraId="4640BF8C" w14:textId="77777777" w:rsidR="006D2FB2" w:rsidRPr="001A38E0" w:rsidRDefault="006D2FB2" w:rsidP="00681C33">
            <w:pPr>
              <w:numPr>
                <w:ilvl w:val="0"/>
                <w:numId w:val="77"/>
              </w:numPr>
              <w:jc w:val="left"/>
            </w:pPr>
            <w:r>
              <w:t>poznává užitková, hospodářská a domácí zvířata 4-02</w:t>
            </w:r>
          </w:p>
          <w:p w14:paraId="3D012EEF" w14:textId="77777777" w:rsidR="006D2FB2" w:rsidRDefault="006D2FB2" w:rsidP="00681C33">
            <w:pPr>
              <w:numPr>
                <w:ilvl w:val="0"/>
                <w:numId w:val="77"/>
              </w:numPr>
              <w:jc w:val="left"/>
            </w:pPr>
            <w:r>
              <w:t xml:space="preserve">sleduje práci lidí v sadu a na zahradě </w:t>
            </w:r>
          </w:p>
          <w:p w14:paraId="71724ED4" w14:textId="77777777" w:rsidR="006D2FB2" w:rsidRDefault="006D2FB2" w:rsidP="006D28BB">
            <w:pPr>
              <w:ind w:left="720"/>
            </w:pPr>
            <w:r>
              <w:t>4-01,</w:t>
            </w:r>
            <w:r w:rsidRPr="00E52A0F">
              <w:t xml:space="preserve"> 2-02</w:t>
            </w:r>
            <w:r>
              <w:t>, 3-03,3-01</w:t>
            </w:r>
          </w:p>
          <w:p w14:paraId="49470A35" w14:textId="77777777" w:rsidR="006D2FB2" w:rsidRPr="001A38E0" w:rsidRDefault="006D2FB2" w:rsidP="00681C33">
            <w:pPr>
              <w:numPr>
                <w:ilvl w:val="0"/>
                <w:numId w:val="77"/>
              </w:numPr>
              <w:jc w:val="left"/>
            </w:pPr>
            <w:r>
              <w:t>pozoruje a popisuje proměny přírody v létě, počasí 4-01</w:t>
            </w:r>
          </w:p>
          <w:p w14:paraId="455F825F" w14:textId="77777777" w:rsidR="006D2FB2" w:rsidRDefault="006D2FB2" w:rsidP="00681C33">
            <w:pPr>
              <w:numPr>
                <w:ilvl w:val="0"/>
                <w:numId w:val="77"/>
              </w:numPr>
              <w:jc w:val="left"/>
            </w:pPr>
            <w:r>
              <w:lastRenderedPageBreak/>
              <w:t xml:space="preserve">seznamuje se s pojmy ochrana zeleně, životní prostředí, dodržuje zásady správného chování v přírodě, péče o les </w:t>
            </w:r>
          </w:p>
          <w:p w14:paraId="5C5434DA" w14:textId="77777777" w:rsidR="006D2FB2" w:rsidRDefault="006D2FB2" w:rsidP="006D28BB">
            <w:pPr>
              <w:ind w:left="720"/>
            </w:pPr>
            <w:r>
              <w:t>4-02</w:t>
            </w:r>
          </w:p>
          <w:p w14:paraId="7C195EA9" w14:textId="4DEB70D3" w:rsidR="00B70365" w:rsidRPr="001A38E0" w:rsidRDefault="00B70365" w:rsidP="00B70365"/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165AA" w14:textId="77777777" w:rsidR="006D2FB2" w:rsidRDefault="006D2FB2" w:rsidP="006D2FB2">
            <w:pPr>
              <w:numPr>
                <w:ilvl w:val="0"/>
                <w:numId w:val="12"/>
              </w:numPr>
              <w:jc w:val="left"/>
            </w:pPr>
            <w:r>
              <w:lastRenderedPageBreak/>
              <w:t>podzim- pozorování proměn přírody na podzim</w:t>
            </w:r>
          </w:p>
          <w:p w14:paraId="71B616BA" w14:textId="77777777" w:rsidR="006D2FB2" w:rsidRDefault="006D2FB2" w:rsidP="006D2FB2">
            <w:pPr>
              <w:numPr>
                <w:ilvl w:val="0"/>
                <w:numId w:val="12"/>
              </w:numPr>
              <w:jc w:val="left"/>
            </w:pPr>
            <w:r>
              <w:t>život v přírodě- podzim v sadu, na zahradě, na poli, v lese</w:t>
            </w:r>
          </w:p>
          <w:p w14:paraId="7192D407" w14:textId="77777777" w:rsidR="006D2FB2" w:rsidRDefault="006D2FB2" w:rsidP="006D28BB"/>
          <w:p w14:paraId="28DD177E" w14:textId="77777777" w:rsidR="006D2FB2" w:rsidRDefault="006D2FB2" w:rsidP="006D28BB"/>
          <w:p w14:paraId="44DAF57F" w14:textId="77777777" w:rsidR="006D2FB2" w:rsidRDefault="006D2FB2" w:rsidP="006D28BB"/>
          <w:p w14:paraId="1F08CFDF" w14:textId="77777777" w:rsidR="006D2FB2" w:rsidRPr="00653894" w:rsidRDefault="006D2FB2" w:rsidP="006D2FB2">
            <w:pPr>
              <w:numPr>
                <w:ilvl w:val="0"/>
                <w:numId w:val="12"/>
              </w:numPr>
              <w:jc w:val="left"/>
            </w:pPr>
            <w:r>
              <w:t>zima- pozorování změn přírody v zimě</w:t>
            </w:r>
          </w:p>
          <w:p w14:paraId="301B6379" w14:textId="77777777" w:rsidR="006D2FB2" w:rsidRDefault="006D2FB2" w:rsidP="006D2FB2">
            <w:pPr>
              <w:numPr>
                <w:ilvl w:val="0"/>
                <w:numId w:val="12"/>
              </w:numPr>
              <w:jc w:val="left"/>
            </w:pPr>
            <w:r>
              <w:t>život v přírodě v zimě</w:t>
            </w:r>
          </w:p>
          <w:p w14:paraId="25C3DB0C" w14:textId="77777777" w:rsidR="006D2FB2" w:rsidRDefault="006D2FB2" w:rsidP="006D28BB"/>
          <w:p w14:paraId="65B716C7" w14:textId="77777777" w:rsidR="006D2FB2" w:rsidRPr="001A38E0" w:rsidRDefault="006D2FB2" w:rsidP="006D2FB2">
            <w:pPr>
              <w:numPr>
                <w:ilvl w:val="0"/>
                <w:numId w:val="12"/>
              </w:numPr>
              <w:jc w:val="left"/>
            </w:pPr>
            <w:r>
              <w:t>jaro- pozorování proměn přírody na jaře</w:t>
            </w:r>
          </w:p>
          <w:p w14:paraId="3BF1ABB5" w14:textId="77777777" w:rsidR="006D2FB2" w:rsidRDefault="006D2FB2" w:rsidP="006D2FB2">
            <w:pPr>
              <w:numPr>
                <w:ilvl w:val="0"/>
                <w:numId w:val="12"/>
              </w:numPr>
              <w:jc w:val="left"/>
            </w:pPr>
            <w:r>
              <w:t xml:space="preserve">život v přírodě- stavba těla rostlin, </w:t>
            </w:r>
          </w:p>
          <w:p w14:paraId="4155094F" w14:textId="77777777" w:rsidR="006D2FB2" w:rsidRDefault="006D2FB2" w:rsidP="006D28BB">
            <w:pPr>
              <w:ind w:left="720"/>
            </w:pPr>
            <w:r>
              <w:t>živočichové ve volné přírodě</w:t>
            </w:r>
          </w:p>
          <w:p w14:paraId="7652EB45" w14:textId="77777777" w:rsidR="006D2FB2" w:rsidRDefault="006D2FB2" w:rsidP="006D2FB2">
            <w:pPr>
              <w:numPr>
                <w:ilvl w:val="0"/>
                <w:numId w:val="12"/>
              </w:numPr>
              <w:jc w:val="left"/>
            </w:pPr>
            <w:r>
              <w:t>hospodářská a domácí zvířata</w:t>
            </w:r>
          </w:p>
          <w:p w14:paraId="6618B285" w14:textId="77777777" w:rsidR="006D2FB2" w:rsidRDefault="006D2FB2" w:rsidP="006D28BB"/>
          <w:p w14:paraId="5C858D47" w14:textId="77777777" w:rsidR="006D2FB2" w:rsidRDefault="006D2FB2" w:rsidP="006D2FB2">
            <w:pPr>
              <w:numPr>
                <w:ilvl w:val="0"/>
                <w:numId w:val="12"/>
              </w:numPr>
              <w:jc w:val="left"/>
            </w:pPr>
            <w:r>
              <w:t>jarní práce na zahradě</w:t>
            </w:r>
          </w:p>
          <w:p w14:paraId="0A89CB64" w14:textId="77777777" w:rsidR="006D2FB2" w:rsidRDefault="006D2FB2" w:rsidP="006D28BB"/>
          <w:p w14:paraId="634C72B3" w14:textId="77777777" w:rsidR="006D2FB2" w:rsidRPr="001A38E0" w:rsidRDefault="006D2FB2" w:rsidP="006D2FB2">
            <w:pPr>
              <w:numPr>
                <w:ilvl w:val="0"/>
                <w:numId w:val="12"/>
              </w:numPr>
              <w:jc w:val="left"/>
            </w:pPr>
            <w:r>
              <w:t>léto- pozorování proměn přírody v létě</w:t>
            </w:r>
          </w:p>
          <w:p w14:paraId="06D91FC9" w14:textId="77777777" w:rsidR="006D2FB2" w:rsidRDefault="006D2FB2" w:rsidP="006D28BB">
            <w:pPr>
              <w:numPr>
                <w:ilvl w:val="0"/>
                <w:numId w:val="12"/>
              </w:numPr>
              <w:jc w:val="left"/>
            </w:pPr>
            <w:r>
              <w:lastRenderedPageBreak/>
              <w:t>vztah člověka a přírody- člověk a životní prostředí</w:t>
            </w:r>
          </w:p>
          <w:p w14:paraId="52A524EE" w14:textId="77777777" w:rsidR="006D2FB2" w:rsidRDefault="006D2FB2" w:rsidP="006D28BB">
            <w:pPr>
              <w:ind w:left="65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6A02B" w14:textId="77777777" w:rsidR="006D2FB2" w:rsidRDefault="006D2FB2" w:rsidP="006D28BB">
            <w:r>
              <w:lastRenderedPageBreak/>
              <w:t>ROZMANITOST PŘÍRODY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B6610" w14:textId="77777777" w:rsidR="006D2FB2" w:rsidRDefault="006D2FB2" w:rsidP="006D28BB">
            <w:r>
              <w:t>MuV1 - Kulturní diference</w:t>
            </w:r>
          </w:p>
        </w:tc>
      </w:tr>
      <w:tr w:rsidR="003572A5" w:rsidRPr="008174E3" w14:paraId="1802590F" w14:textId="77777777" w:rsidTr="00DF5C70">
        <w:trPr>
          <w:trHeight w:val="144"/>
          <w:jc w:val="center"/>
        </w:trPr>
        <w:tc>
          <w:tcPr>
            <w:tcW w:w="5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18E4265" w14:textId="77777777" w:rsidR="006D2FB2" w:rsidRPr="008174E3" w:rsidRDefault="006D2FB2" w:rsidP="006D2FB2">
            <w:pPr>
              <w:numPr>
                <w:ilvl w:val="0"/>
                <w:numId w:val="12"/>
              </w:numPr>
              <w:jc w:val="left"/>
            </w:pPr>
            <w:r w:rsidRPr="008174E3">
              <w:t>rozlišuje blízké příbuzenské vztahy v rodině, role rodinných příslušníků a vztahy mezi nimi, projevuje toleranci k přirozeným odlišnostem spolužáků i jiných lidí, jejich přednostem i nedostatkům 2-01</w:t>
            </w:r>
          </w:p>
          <w:p w14:paraId="3995F64E" w14:textId="77777777" w:rsidR="006D2FB2" w:rsidRPr="008174E3" w:rsidRDefault="006D2FB2" w:rsidP="006D2FB2">
            <w:pPr>
              <w:numPr>
                <w:ilvl w:val="0"/>
                <w:numId w:val="12"/>
              </w:numPr>
              <w:jc w:val="left"/>
            </w:pPr>
            <w:r w:rsidRPr="008174E3">
              <w:t>odvodí význam a potřebu různých povolání a pracovních činností, zná druhy dopravních prostředků 3-03, 2-02, 5-02</w:t>
            </w:r>
          </w:p>
          <w:p w14:paraId="4916F177" w14:textId="77777777" w:rsidR="006D2FB2" w:rsidRPr="008174E3" w:rsidRDefault="006D2FB2" w:rsidP="006D2FB2">
            <w:pPr>
              <w:numPr>
                <w:ilvl w:val="0"/>
                <w:numId w:val="12"/>
              </w:numPr>
            </w:pPr>
            <w:r w:rsidRPr="008174E3">
              <w:rPr>
                <w:iCs/>
              </w:rPr>
              <w:t>v případě potřeby použije linku tísňového volání; ovládá základní způsoby komunikace s operátory (přiměřeně k věku) 5-03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03A47FD" w14:textId="77777777" w:rsidR="006D2FB2" w:rsidRPr="008174E3" w:rsidRDefault="006D2FB2" w:rsidP="006D2FB2">
            <w:pPr>
              <w:numPr>
                <w:ilvl w:val="0"/>
                <w:numId w:val="12"/>
              </w:numPr>
              <w:jc w:val="left"/>
            </w:pPr>
            <w:r w:rsidRPr="008174E3">
              <w:t>moje rodina- svátky v rodině, život v rodině</w:t>
            </w:r>
          </w:p>
          <w:p w14:paraId="26E85BA6" w14:textId="77777777" w:rsidR="006D2FB2" w:rsidRPr="008174E3" w:rsidRDefault="006D2FB2" w:rsidP="006D2FB2">
            <w:pPr>
              <w:numPr>
                <w:ilvl w:val="0"/>
                <w:numId w:val="12"/>
              </w:numPr>
              <w:jc w:val="left"/>
            </w:pPr>
            <w:r w:rsidRPr="008174E3">
              <w:t>ohleduplnost, předcházení konfliktům</w:t>
            </w:r>
          </w:p>
          <w:p w14:paraId="3B10C59F" w14:textId="77777777" w:rsidR="006D2FB2" w:rsidRPr="008174E3" w:rsidRDefault="006D2FB2" w:rsidP="006D28BB"/>
          <w:p w14:paraId="0D7A4832" w14:textId="77777777" w:rsidR="006D2FB2" w:rsidRPr="008174E3" w:rsidRDefault="006D2FB2" w:rsidP="006D2FB2">
            <w:pPr>
              <w:numPr>
                <w:ilvl w:val="0"/>
                <w:numId w:val="12"/>
              </w:numPr>
              <w:jc w:val="left"/>
            </w:pPr>
            <w:r w:rsidRPr="008174E3">
              <w:t>práce a volný čas - povolání, obchod, cestování</w:t>
            </w:r>
          </w:p>
          <w:p w14:paraId="27305B11" w14:textId="77777777" w:rsidR="006D2FB2" w:rsidRPr="008174E3" w:rsidRDefault="006D2FB2" w:rsidP="006D28BB">
            <w:pPr>
              <w:ind w:left="720"/>
            </w:pPr>
          </w:p>
          <w:p w14:paraId="052257CC" w14:textId="77777777" w:rsidR="006D2FB2" w:rsidRPr="008174E3" w:rsidRDefault="006D2FB2" w:rsidP="006D2FB2">
            <w:pPr>
              <w:numPr>
                <w:ilvl w:val="0"/>
                <w:numId w:val="12"/>
              </w:numPr>
              <w:jc w:val="left"/>
            </w:pPr>
            <w:r w:rsidRPr="008174E3">
              <w:t>linky tísňového volání, způsob přivolání pomoci, rizikové chování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18EDE91" w14:textId="77777777" w:rsidR="006D2FB2" w:rsidRPr="008174E3" w:rsidRDefault="006D2FB2" w:rsidP="006D28BB">
            <w:r w:rsidRPr="008174E3">
              <w:t>LIDÉ KOLEM NÁS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0FD0FA8" w14:textId="77777777" w:rsidR="006D2FB2" w:rsidRPr="008174E3" w:rsidRDefault="006D2FB2" w:rsidP="006D28BB">
            <w:r w:rsidRPr="008174E3">
              <w:t>OSV6 - Poznávání lidí</w:t>
            </w:r>
          </w:p>
          <w:p w14:paraId="774E7599" w14:textId="77777777" w:rsidR="00E17EB8" w:rsidRPr="008174E3" w:rsidRDefault="00E17EB8" w:rsidP="006D28BB">
            <w:r w:rsidRPr="008174E3">
              <w:t>MuV3 - Etnický původ</w:t>
            </w:r>
          </w:p>
        </w:tc>
      </w:tr>
      <w:tr w:rsidR="006D2FB2" w14:paraId="36D47EF9" w14:textId="77777777" w:rsidTr="006D28BB">
        <w:trPr>
          <w:trHeight w:val="144"/>
          <w:jc w:val="center"/>
        </w:trPr>
        <w:tc>
          <w:tcPr>
            <w:tcW w:w="53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1F4C46" w14:textId="77777777" w:rsidR="006D2FB2" w:rsidRDefault="006D2FB2" w:rsidP="006D2FB2">
            <w:pPr>
              <w:numPr>
                <w:ilvl w:val="0"/>
                <w:numId w:val="12"/>
              </w:numPr>
              <w:tabs>
                <w:tab w:val="num" w:pos="425"/>
              </w:tabs>
              <w:jc w:val="left"/>
            </w:pPr>
            <w:r>
              <w:t>vypráví o vánočních a velikonočních zvycích, rozlišuje dny pracovní a dny volna 3-03, 5-04</w:t>
            </w:r>
          </w:p>
          <w:p w14:paraId="24BDD945" w14:textId="77777777" w:rsidR="006D2FB2" w:rsidRDefault="006D2FB2" w:rsidP="006D2FB2">
            <w:pPr>
              <w:numPr>
                <w:ilvl w:val="0"/>
                <w:numId w:val="12"/>
              </w:numPr>
              <w:jc w:val="left"/>
            </w:pPr>
            <w:r w:rsidRPr="007840B7">
              <w:t>využívá časové údaje při řešení různých situací v denním životě</w:t>
            </w:r>
            <w:r>
              <w:t>, učí se používat kalendář, vytváří si představu roku s jednotlivými ročními obdobími, orientuje se v čase 3-01</w:t>
            </w:r>
          </w:p>
          <w:p w14:paraId="2244FC9E" w14:textId="77777777" w:rsidR="006D2FB2" w:rsidRDefault="006D2FB2" w:rsidP="006D28BB"/>
        </w:tc>
        <w:tc>
          <w:tcPr>
            <w:tcW w:w="4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9BF6FD" w14:textId="77777777" w:rsidR="006D2FB2" w:rsidRDefault="006D2FB2" w:rsidP="006D2FB2">
            <w:pPr>
              <w:numPr>
                <w:ilvl w:val="0"/>
                <w:numId w:val="12"/>
              </w:numPr>
              <w:jc w:val="left"/>
            </w:pPr>
            <w:r>
              <w:t>svátky, nebezpečí požáru</w:t>
            </w:r>
          </w:p>
          <w:p w14:paraId="395F2D97" w14:textId="77777777" w:rsidR="006D2FB2" w:rsidRDefault="006D2FB2" w:rsidP="006D28BB"/>
          <w:p w14:paraId="1364BFFE" w14:textId="77777777" w:rsidR="006D2FB2" w:rsidRDefault="006D2FB2" w:rsidP="006D2FB2">
            <w:pPr>
              <w:numPr>
                <w:ilvl w:val="0"/>
                <w:numId w:val="12"/>
              </w:numPr>
              <w:jc w:val="left"/>
            </w:pPr>
            <w:r>
              <w:t>orientace v čase- dny v týdnu, kalendář, roční období, rok, měsíce, hodiny, měření času</w:t>
            </w:r>
          </w:p>
          <w:p w14:paraId="1B26275A" w14:textId="77777777" w:rsidR="006D2FB2" w:rsidRDefault="006D2FB2" w:rsidP="006D28BB">
            <w:pPr>
              <w:ind w:left="65"/>
            </w:pPr>
          </w:p>
        </w:tc>
        <w:tc>
          <w:tcPr>
            <w:tcW w:w="26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C06464" w14:textId="77777777" w:rsidR="006D2FB2" w:rsidRDefault="006D2FB2" w:rsidP="006D28BB">
            <w:r>
              <w:t>LIDÉ A ČAS</w:t>
            </w:r>
          </w:p>
        </w:tc>
        <w:tc>
          <w:tcPr>
            <w:tcW w:w="2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D808BF" w14:textId="77777777" w:rsidR="006D2FB2" w:rsidRDefault="006D2FB2" w:rsidP="006D28BB"/>
        </w:tc>
      </w:tr>
      <w:tr w:rsidR="006D2FB2" w14:paraId="3F97EDEA" w14:textId="77777777" w:rsidTr="00DF5C70">
        <w:trPr>
          <w:trHeight w:val="144"/>
          <w:jc w:val="center"/>
        </w:trPr>
        <w:tc>
          <w:tcPr>
            <w:tcW w:w="5371" w:type="dxa"/>
            <w:tcBorders>
              <w:top w:val="nil"/>
              <w:bottom w:val="single" w:sz="4" w:space="0" w:color="auto"/>
            </w:tcBorders>
          </w:tcPr>
          <w:p w14:paraId="1117EC67" w14:textId="77777777" w:rsidR="006D2FB2" w:rsidRDefault="006D2FB2" w:rsidP="006D2FB2">
            <w:pPr>
              <w:numPr>
                <w:ilvl w:val="0"/>
                <w:numId w:val="12"/>
              </w:numPr>
              <w:tabs>
                <w:tab w:val="num" w:pos="425"/>
              </w:tabs>
              <w:jc w:val="left"/>
            </w:pPr>
            <w:r>
              <w:t>určuje části těla člověka podle skutečnosti a obrázku, rozdíly mezi lidmi různých částí světa, rozlišuje zdraví a nemoc 5- 01</w:t>
            </w:r>
          </w:p>
          <w:p w14:paraId="5DD4EC01" w14:textId="77777777" w:rsidR="006D2FB2" w:rsidRDefault="006D2FB2" w:rsidP="006D2FB2">
            <w:pPr>
              <w:numPr>
                <w:ilvl w:val="0"/>
                <w:numId w:val="12"/>
              </w:numPr>
              <w:tabs>
                <w:tab w:val="num" w:pos="425"/>
              </w:tabs>
              <w:jc w:val="left"/>
            </w:pPr>
            <w:r>
              <w:t>uplatňuje základní hygienické návyky, režimové a jiné zdravotně preventivní návyky s využitím elementárních znalostí o lidském těle; projevuje vhodným chováním a činnostmi vztah ke zdraví 3-01, 5-01,5-04</w:t>
            </w:r>
          </w:p>
          <w:p w14:paraId="35319DC4" w14:textId="77777777" w:rsidR="006D2FB2" w:rsidRDefault="006D2FB2" w:rsidP="006D2FB2">
            <w:pPr>
              <w:numPr>
                <w:ilvl w:val="0"/>
                <w:numId w:val="12"/>
              </w:numPr>
              <w:jc w:val="left"/>
            </w:pPr>
            <w:r>
              <w:t>pozná význam stravování a pitného režimu pro zdraví 5-02, 5-01</w:t>
            </w:r>
          </w:p>
          <w:p w14:paraId="4C6ED23B" w14:textId="257C861C" w:rsidR="00B70365" w:rsidRDefault="00B70365" w:rsidP="00B70365">
            <w:pPr>
              <w:ind w:left="720"/>
              <w:jc w:val="left"/>
            </w:pPr>
          </w:p>
        </w:tc>
        <w:tc>
          <w:tcPr>
            <w:tcW w:w="4036" w:type="dxa"/>
            <w:tcBorders>
              <w:top w:val="nil"/>
              <w:bottom w:val="single" w:sz="4" w:space="0" w:color="auto"/>
            </w:tcBorders>
          </w:tcPr>
          <w:p w14:paraId="5284028A" w14:textId="77777777" w:rsidR="006D2FB2" w:rsidRDefault="006D2FB2" w:rsidP="006D2FB2">
            <w:pPr>
              <w:numPr>
                <w:ilvl w:val="0"/>
                <w:numId w:val="12"/>
              </w:numPr>
              <w:jc w:val="left"/>
            </w:pPr>
            <w:r>
              <w:t>člověk- poznáváme své tělo, zdravý životní styl, osobní hygiena, první pomoc</w:t>
            </w:r>
          </w:p>
          <w:p w14:paraId="2D62518F" w14:textId="77777777" w:rsidR="006D2FB2" w:rsidRDefault="006D2FB2" w:rsidP="006D2FB2">
            <w:pPr>
              <w:numPr>
                <w:ilvl w:val="0"/>
                <w:numId w:val="12"/>
              </w:numPr>
              <w:jc w:val="left"/>
            </w:pPr>
            <w:r>
              <w:t>prevence nemoci a úrazu</w:t>
            </w:r>
          </w:p>
          <w:p w14:paraId="2FDFA43B" w14:textId="77777777" w:rsidR="006D2FB2" w:rsidRDefault="006D2FB2" w:rsidP="006D28BB"/>
          <w:p w14:paraId="31AC37A3" w14:textId="77777777" w:rsidR="006D2FB2" w:rsidRDefault="006D2FB2" w:rsidP="006D28BB"/>
          <w:p w14:paraId="36DF37A4" w14:textId="77777777" w:rsidR="006D2FB2" w:rsidRPr="001A38E0" w:rsidRDefault="006D2FB2" w:rsidP="006D2FB2">
            <w:pPr>
              <w:numPr>
                <w:ilvl w:val="0"/>
                <w:numId w:val="12"/>
              </w:numPr>
              <w:jc w:val="left"/>
            </w:pPr>
            <w:r>
              <w:t>správná výživa, vhodná skladba stravy</w:t>
            </w:r>
          </w:p>
          <w:p w14:paraId="2C6656BC" w14:textId="77777777" w:rsidR="006D2FB2" w:rsidRDefault="006D2FB2" w:rsidP="006D2FB2">
            <w:pPr>
              <w:numPr>
                <w:ilvl w:val="0"/>
                <w:numId w:val="12"/>
              </w:numPr>
              <w:jc w:val="left"/>
            </w:pPr>
            <w:r>
              <w:t>pitný režim</w:t>
            </w:r>
          </w:p>
        </w:tc>
        <w:tc>
          <w:tcPr>
            <w:tcW w:w="2688" w:type="dxa"/>
            <w:tcBorders>
              <w:top w:val="nil"/>
              <w:bottom w:val="single" w:sz="4" w:space="0" w:color="auto"/>
            </w:tcBorders>
          </w:tcPr>
          <w:p w14:paraId="6D1A4110" w14:textId="77777777" w:rsidR="006D2FB2" w:rsidRDefault="006D2FB2" w:rsidP="006D28BB">
            <w:r>
              <w:rPr>
                <w:szCs w:val="20"/>
              </w:rPr>
              <w:t>ČLOVĚK A JEHO ZDRAVÍ</w:t>
            </w:r>
          </w:p>
        </w:tc>
        <w:tc>
          <w:tcPr>
            <w:tcW w:w="2812" w:type="dxa"/>
            <w:tcBorders>
              <w:top w:val="nil"/>
              <w:bottom w:val="single" w:sz="4" w:space="0" w:color="auto"/>
            </w:tcBorders>
          </w:tcPr>
          <w:p w14:paraId="233EE9B1" w14:textId="77777777" w:rsidR="006D2FB2" w:rsidRDefault="006D2FB2" w:rsidP="006D28BB"/>
        </w:tc>
      </w:tr>
    </w:tbl>
    <w:p w14:paraId="428EEFD7" w14:textId="77777777" w:rsidR="00110CD7" w:rsidRDefault="00110CD7">
      <w:pPr>
        <w:pStyle w:val="Nadpis5"/>
      </w:pPr>
    </w:p>
    <w:p w14:paraId="0093F00A" w14:textId="77777777" w:rsidR="00507461" w:rsidRDefault="00507461">
      <w:pPr>
        <w:pStyle w:val="Nadpis5"/>
      </w:pPr>
      <w:r>
        <w:t>Prvouka</w:t>
      </w:r>
      <w:r>
        <w:tab/>
      </w:r>
      <w:r>
        <w:tab/>
      </w:r>
      <w:r w:rsidR="00110CD7">
        <w:tab/>
      </w:r>
      <w:r>
        <w:t>2. ročník</w:t>
      </w:r>
    </w:p>
    <w:p w14:paraId="466C5672" w14:textId="77777777" w:rsidR="00A87190" w:rsidRDefault="00A87190" w:rsidP="00110CD7">
      <w:pPr>
        <w:pStyle w:val="Nadpis3"/>
      </w:pPr>
      <w:r>
        <w:t>Vzdělávací obsah</w:t>
      </w:r>
    </w:p>
    <w:p w14:paraId="453D30B3" w14:textId="77777777" w:rsidR="00A87190" w:rsidRDefault="00A87190" w:rsidP="00110CD7">
      <w:pPr>
        <w:pStyle w:val="Nadpis4"/>
      </w:pPr>
      <w:r>
        <w:t>Očekávané výstupy v RVP ZV</w:t>
      </w:r>
    </w:p>
    <w:p w14:paraId="57822DCD" w14:textId="77777777" w:rsidR="00A87190" w:rsidRPr="00110CD7" w:rsidRDefault="00A87190" w:rsidP="00A87190">
      <w:pPr>
        <w:pStyle w:val="tabhlavni"/>
        <w:rPr>
          <w:b w:val="0"/>
          <w:sz w:val="20"/>
          <w:szCs w:val="20"/>
        </w:rPr>
      </w:pPr>
      <w:r w:rsidRPr="00110CD7">
        <w:rPr>
          <w:b w:val="0"/>
          <w:sz w:val="20"/>
          <w:szCs w:val="20"/>
        </w:rPr>
        <w:t>MÍSTO, KDE ŽIJEME</w:t>
      </w:r>
    </w:p>
    <w:p w14:paraId="3823E518" w14:textId="77777777" w:rsidR="00A87190" w:rsidRPr="00110CD7" w:rsidRDefault="00A87190" w:rsidP="00A87190">
      <w:pPr>
        <w:pStyle w:val="tabzak"/>
        <w:rPr>
          <w:sz w:val="20"/>
          <w:szCs w:val="20"/>
        </w:rPr>
      </w:pPr>
      <w:r w:rsidRPr="00110CD7">
        <w:rPr>
          <w:sz w:val="20"/>
          <w:szCs w:val="20"/>
        </w:rPr>
        <w:t>žák</w:t>
      </w:r>
    </w:p>
    <w:p w14:paraId="54189878" w14:textId="77777777" w:rsidR="00A87190" w:rsidRPr="00110CD7" w:rsidRDefault="00A87190" w:rsidP="00A87190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110CD7">
        <w:rPr>
          <w:b w:val="0"/>
          <w:i w:val="0"/>
          <w:sz w:val="20"/>
          <w:szCs w:val="20"/>
        </w:rPr>
        <w:t>ČJS</w:t>
      </w:r>
      <w:r w:rsidRPr="00110CD7">
        <w:rPr>
          <w:b w:val="0"/>
          <w:bCs w:val="0"/>
          <w:i w:val="0"/>
          <w:sz w:val="20"/>
          <w:szCs w:val="20"/>
        </w:rPr>
        <w:t xml:space="preserve">-3-1-01 </w:t>
      </w:r>
      <w:r w:rsidRPr="00110CD7">
        <w:rPr>
          <w:b w:val="0"/>
          <w:sz w:val="20"/>
          <w:szCs w:val="20"/>
        </w:rPr>
        <w:t>vyznačí v jednoduchém plánu místo svého bydliště a školy, cestu na určené místo a rozliší možná nebezpečí v nejbližším okolí</w:t>
      </w:r>
    </w:p>
    <w:p w14:paraId="4E9E09C3" w14:textId="77777777" w:rsidR="00A87190" w:rsidRPr="00110CD7" w:rsidRDefault="00A87190" w:rsidP="00A87190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110CD7">
        <w:rPr>
          <w:b w:val="0"/>
          <w:i w:val="0"/>
          <w:sz w:val="20"/>
          <w:szCs w:val="20"/>
        </w:rPr>
        <w:t>ČJS</w:t>
      </w:r>
      <w:r w:rsidRPr="00110CD7">
        <w:rPr>
          <w:b w:val="0"/>
          <w:bCs w:val="0"/>
          <w:i w:val="0"/>
          <w:sz w:val="20"/>
          <w:szCs w:val="20"/>
        </w:rPr>
        <w:t xml:space="preserve">-3-1-02 </w:t>
      </w:r>
      <w:r w:rsidRPr="00110CD7">
        <w:rPr>
          <w:b w:val="0"/>
          <w:sz w:val="20"/>
          <w:szCs w:val="20"/>
        </w:rPr>
        <w:t>začlení svou obec (město) do příslušného kraje a obslužného centra ČR, pozoruje a popíše změny v nejbližším okolí, obci (městě)</w:t>
      </w:r>
    </w:p>
    <w:p w14:paraId="1FE95356" w14:textId="77777777" w:rsidR="00A87190" w:rsidRPr="00110CD7" w:rsidRDefault="00A87190" w:rsidP="00A87190">
      <w:pPr>
        <w:pStyle w:val="tabov"/>
        <w:rPr>
          <w:b w:val="0"/>
        </w:rPr>
      </w:pPr>
      <w:r w:rsidRPr="00110CD7">
        <w:rPr>
          <w:b w:val="0"/>
        </w:rPr>
        <w:t xml:space="preserve">LIDÉ KOLEM NÁS </w:t>
      </w:r>
    </w:p>
    <w:p w14:paraId="552EC762" w14:textId="77777777" w:rsidR="00A87190" w:rsidRPr="00110CD7" w:rsidRDefault="00A87190" w:rsidP="00A87190">
      <w:pPr>
        <w:pStyle w:val="tabzak"/>
        <w:rPr>
          <w:sz w:val="20"/>
          <w:szCs w:val="20"/>
        </w:rPr>
      </w:pPr>
      <w:r w:rsidRPr="00110CD7">
        <w:rPr>
          <w:sz w:val="20"/>
          <w:szCs w:val="20"/>
        </w:rPr>
        <w:t>žák</w:t>
      </w:r>
    </w:p>
    <w:p w14:paraId="7EA3DCD4" w14:textId="77777777" w:rsidR="00A87190" w:rsidRPr="00110CD7" w:rsidRDefault="00A87190" w:rsidP="00A87190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110CD7">
        <w:rPr>
          <w:b w:val="0"/>
          <w:i w:val="0"/>
          <w:sz w:val="20"/>
          <w:szCs w:val="20"/>
        </w:rPr>
        <w:t>ČJS</w:t>
      </w:r>
      <w:r w:rsidRPr="00110CD7">
        <w:rPr>
          <w:b w:val="0"/>
          <w:bCs w:val="0"/>
          <w:i w:val="0"/>
          <w:sz w:val="20"/>
          <w:szCs w:val="20"/>
        </w:rPr>
        <w:t xml:space="preserve">-3-2-01 </w:t>
      </w:r>
      <w:r w:rsidRPr="00110CD7">
        <w:rPr>
          <w:b w:val="0"/>
          <w:sz w:val="20"/>
          <w:szCs w:val="20"/>
        </w:rPr>
        <w:t>rozlišuje blízké příbuzenské vztahy v rodině, role rodinných příslušníků a vztahy mezi nimi, projevuje toleranci k přirozeným odlišnostem spolužáků i jiných lidí, jejich přednostem i nedostatkům</w:t>
      </w:r>
    </w:p>
    <w:p w14:paraId="6F5BB63C" w14:textId="77777777" w:rsidR="00A87190" w:rsidRPr="00110CD7" w:rsidRDefault="00A87190" w:rsidP="00A87190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110CD7">
        <w:rPr>
          <w:b w:val="0"/>
          <w:i w:val="0"/>
          <w:sz w:val="20"/>
          <w:szCs w:val="20"/>
        </w:rPr>
        <w:t>ČJS</w:t>
      </w:r>
      <w:r w:rsidRPr="00110CD7">
        <w:rPr>
          <w:b w:val="0"/>
          <w:bCs w:val="0"/>
          <w:i w:val="0"/>
          <w:sz w:val="20"/>
          <w:szCs w:val="20"/>
        </w:rPr>
        <w:t xml:space="preserve">-3-2-02 </w:t>
      </w:r>
      <w:r w:rsidRPr="00110CD7">
        <w:rPr>
          <w:b w:val="0"/>
          <w:sz w:val="20"/>
          <w:szCs w:val="20"/>
        </w:rPr>
        <w:t>odvodí význam a potřebu různých povolání a pracovních činností</w:t>
      </w:r>
    </w:p>
    <w:p w14:paraId="2C6B1A81" w14:textId="77777777" w:rsidR="00A87190" w:rsidRPr="00110CD7" w:rsidRDefault="00A87190" w:rsidP="00A87190">
      <w:pPr>
        <w:pStyle w:val="tabhlavni"/>
        <w:rPr>
          <w:b w:val="0"/>
          <w:sz w:val="20"/>
          <w:szCs w:val="20"/>
        </w:rPr>
      </w:pPr>
      <w:r w:rsidRPr="00110CD7">
        <w:rPr>
          <w:b w:val="0"/>
          <w:sz w:val="20"/>
          <w:szCs w:val="20"/>
        </w:rPr>
        <w:t>LIDÉ A ČAS</w:t>
      </w:r>
    </w:p>
    <w:p w14:paraId="23E48056" w14:textId="77777777" w:rsidR="00A87190" w:rsidRPr="00110CD7" w:rsidRDefault="00A87190" w:rsidP="00A87190">
      <w:pPr>
        <w:pStyle w:val="tabzak"/>
        <w:rPr>
          <w:sz w:val="20"/>
          <w:szCs w:val="20"/>
        </w:rPr>
      </w:pPr>
      <w:r w:rsidRPr="00110CD7">
        <w:rPr>
          <w:sz w:val="20"/>
          <w:szCs w:val="20"/>
        </w:rPr>
        <w:t>žák</w:t>
      </w:r>
    </w:p>
    <w:p w14:paraId="101C22EF" w14:textId="77777777" w:rsidR="00A87190" w:rsidRPr="00110CD7" w:rsidRDefault="00A87190" w:rsidP="00A87190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110CD7">
        <w:rPr>
          <w:b w:val="0"/>
          <w:i w:val="0"/>
          <w:sz w:val="20"/>
          <w:szCs w:val="20"/>
        </w:rPr>
        <w:t>ČJS</w:t>
      </w:r>
      <w:r w:rsidRPr="00110CD7">
        <w:rPr>
          <w:b w:val="0"/>
          <w:bCs w:val="0"/>
          <w:i w:val="0"/>
          <w:sz w:val="20"/>
          <w:szCs w:val="20"/>
        </w:rPr>
        <w:t xml:space="preserve">-3-3-01 </w:t>
      </w:r>
      <w:r w:rsidRPr="00110CD7">
        <w:rPr>
          <w:b w:val="0"/>
          <w:sz w:val="20"/>
          <w:szCs w:val="20"/>
        </w:rPr>
        <w:t>využívá časové údaje při řešení různých situací v denním životě, rozlišuje děj v minulosti, přítomnosti a budoucnosti</w:t>
      </w:r>
    </w:p>
    <w:p w14:paraId="2274ED70" w14:textId="745BE35F" w:rsidR="00A87190" w:rsidRPr="00EE302F" w:rsidRDefault="00A87190" w:rsidP="00A87190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EE302F">
        <w:rPr>
          <w:b w:val="0"/>
          <w:i w:val="0"/>
          <w:sz w:val="20"/>
          <w:szCs w:val="20"/>
        </w:rPr>
        <w:t>ČJS</w:t>
      </w:r>
      <w:r w:rsidRPr="00EE302F">
        <w:rPr>
          <w:b w:val="0"/>
          <w:bCs w:val="0"/>
          <w:i w:val="0"/>
          <w:sz w:val="20"/>
          <w:szCs w:val="20"/>
        </w:rPr>
        <w:t xml:space="preserve">-3-3-02 </w:t>
      </w:r>
      <w:r w:rsidRPr="00EE302F">
        <w:rPr>
          <w:b w:val="0"/>
          <w:sz w:val="20"/>
          <w:szCs w:val="20"/>
        </w:rPr>
        <w:t>pojmenuje některé rodáky, kulturní či historické památky, významné události regionu</w:t>
      </w:r>
    </w:p>
    <w:p w14:paraId="7AC5A784" w14:textId="77777777" w:rsidR="00A87190" w:rsidRPr="00110CD7" w:rsidRDefault="00A87190" w:rsidP="00A87190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110CD7">
        <w:rPr>
          <w:b w:val="0"/>
          <w:i w:val="0"/>
          <w:sz w:val="20"/>
          <w:szCs w:val="20"/>
        </w:rPr>
        <w:t>ČJS</w:t>
      </w:r>
      <w:r w:rsidRPr="00110CD7">
        <w:rPr>
          <w:b w:val="0"/>
          <w:bCs w:val="0"/>
          <w:i w:val="0"/>
          <w:sz w:val="20"/>
          <w:szCs w:val="20"/>
        </w:rPr>
        <w:t xml:space="preserve">-3-3-03 </w:t>
      </w:r>
      <w:r w:rsidRPr="00110CD7">
        <w:rPr>
          <w:b w:val="0"/>
          <w:sz w:val="20"/>
          <w:szCs w:val="20"/>
        </w:rPr>
        <w:t>uplatňuje elementární poznatky o sobě, o rodině a činnostech člověka, o lidské společnosti, soužití, zvycích a o práci lidí; na příkladech porovnává minulost a současnost</w:t>
      </w:r>
    </w:p>
    <w:p w14:paraId="0BB87E40" w14:textId="77777777" w:rsidR="00A87190" w:rsidRPr="00110CD7" w:rsidRDefault="00A87190" w:rsidP="00A87190">
      <w:pPr>
        <w:pStyle w:val="tabhlavni"/>
        <w:rPr>
          <w:b w:val="0"/>
          <w:sz w:val="20"/>
          <w:szCs w:val="20"/>
        </w:rPr>
      </w:pPr>
      <w:r w:rsidRPr="00110CD7">
        <w:rPr>
          <w:b w:val="0"/>
          <w:sz w:val="20"/>
          <w:szCs w:val="20"/>
        </w:rPr>
        <w:t>ROZMANITOST PŘÍRODY</w:t>
      </w:r>
    </w:p>
    <w:p w14:paraId="3FD00423" w14:textId="77777777" w:rsidR="00A87190" w:rsidRPr="00110CD7" w:rsidRDefault="00A87190" w:rsidP="00A87190">
      <w:pPr>
        <w:pStyle w:val="tabzak"/>
        <w:rPr>
          <w:sz w:val="20"/>
          <w:szCs w:val="20"/>
        </w:rPr>
      </w:pPr>
      <w:r w:rsidRPr="00110CD7">
        <w:rPr>
          <w:sz w:val="20"/>
          <w:szCs w:val="20"/>
        </w:rPr>
        <w:t>žák</w:t>
      </w:r>
    </w:p>
    <w:p w14:paraId="2A3B96F8" w14:textId="77777777" w:rsidR="00A87190" w:rsidRPr="00110CD7" w:rsidRDefault="00A87190" w:rsidP="00A87190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110CD7">
        <w:rPr>
          <w:b w:val="0"/>
          <w:i w:val="0"/>
          <w:sz w:val="20"/>
          <w:szCs w:val="20"/>
        </w:rPr>
        <w:t>ČJS</w:t>
      </w:r>
      <w:r w:rsidRPr="00110CD7">
        <w:rPr>
          <w:b w:val="0"/>
          <w:bCs w:val="0"/>
          <w:i w:val="0"/>
          <w:sz w:val="20"/>
          <w:szCs w:val="20"/>
        </w:rPr>
        <w:t xml:space="preserve">-3-4-01 </w:t>
      </w:r>
      <w:r w:rsidRPr="00110CD7">
        <w:rPr>
          <w:b w:val="0"/>
          <w:sz w:val="20"/>
          <w:szCs w:val="20"/>
        </w:rPr>
        <w:t>pozoruje, popíše a porovná viditelné proměny v přírodě v jednotlivých ročních obdobích</w:t>
      </w:r>
    </w:p>
    <w:p w14:paraId="4B1B8348" w14:textId="77777777" w:rsidR="00A87190" w:rsidRPr="00110CD7" w:rsidRDefault="00A87190" w:rsidP="00A87190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110CD7">
        <w:rPr>
          <w:b w:val="0"/>
          <w:i w:val="0"/>
          <w:sz w:val="20"/>
          <w:szCs w:val="20"/>
        </w:rPr>
        <w:t>ČJS</w:t>
      </w:r>
      <w:r w:rsidRPr="00110CD7">
        <w:rPr>
          <w:b w:val="0"/>
          <w:bCs w:val="0"/>
          <w:i w:val="0"/>
          <w:sz w:val="20"/>
          <w:szCs w:val="20"/>
        </w:rPr>
        <w:t xml:space="preserve">-3-4-02 </w:t>
      </w:r>
      <w:r w:rsidRPr="00110CD7">
        <w:rPr>
          <w:b w:val="0"/>
          <w:sz w:val="20"/>
          <w:szCs w:val="20"/>
        </w:rPr>
        <w:t>roztřídí některé přírodniny podle nápadných určujících znaků, uvede příklady výskytu organismů ve známé lokalitě</w:t>
      </w:r>
    </w:p>
    <w:p w14:paraId="79883D2A" w14:textId="77777777" w:rsidR="00A87190" w:rsidRPr="00110CD7" w:rsidRDefault="00A87190" w:rsidP="00A87190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110CD7">
        <w:rPr>
          <w:b w:val="0"/>
          <w:i w:val="0"/>
          <w:sz w:val="20"/>
          <w:szCs w:val="20"/>
        </w:rPr>
        <w:t>ČJS</w:t>
      </w:r>
      <w:r w:rsidRPr="00110CD7">
        <w:rPr>
          <w:b w:val="0"/>
          <w:bCs w:val="0"/>
          <w:i w:val="0"/>
          <w:sz w:val="20"/>
          <w:szCs w:val="20"/>
        </w:rPr>
        <w:t xml:space="preserve">-3-4-03 </w:t>
      </w:r>
      <w:r w:rsidRPr="00110CD7">
        <w:rPr>
          <w:b w:val="0"/>
          <w:sz w:val="20"/>
          <w:szCs w:val="20"/>
        </w:rPr>
        <w:t>provádí jednoduché pokusy u skupiny známých látek, určuje jejich společné a rozdílné vlastnosti a změří základní veličiny pomocí jednoduchých nástrojů a přístrojů</w:t>
      </w:r>
    </w:p>
    <w:p w14:paraId="7A9F768E" w14:textId="77777777" w:rsidR="00A87190" w:rsidRPr="00110CD7" w:rsidRDefault="00A87190" w:rsidP="00A87190">
      <w:pPr>
        <w:pStyle w:val="tabhlavni"/>
        <w:rPr>
          <w:b w:val="0"/>
          <w:sz w:val="20"/>
          <w:szCs w:val="20"/>
        </w:rPr>
      </w:pPr>
      <w:r w:rsidRPr="00110CD7">
        <w:rPr>
          <w:b w:val="0"/>
          <w:sz w:val="20"/>
          <w:szCs w:val="20"/>
        </w:rPr>
        <w:t>ČLOVĚK A JEHO ZDRAVÍ</w:t>
      </w:r>
    </w:p>
    <w:p w14:paraId="529420FE" w14:textId="77777777" w:rsidR="00A87190" w:rsidRPr="00110CD7" w:rsidRDefault="00A87190" w:rsidP="00A87190">
      <w:pPr>
        <w:pStyle w:val="tabzak"/>
        <w:rPr>
          <w:sz w:val="20"/>
          <w:szCs w:val="20"/>
        </w:rPr>
      </w:pPr>
      <w:r w:rsidRPr="00110CD7">
        <w:rPr>
          <w:sz w:val="20"/>
          <w:szCs w:val="20"/>
        </w:rPr>
        <w:t>žák</w:t>
      </w:r>
    </w:p>
    <w:p w14:paraId="17C29069" w14:textId="77777777" w:rsidR="00A87190" w:rsidRPr="00110CD7" w:rsidRDefault="00A87190" w:rsidP="00A87190">
      <w:pPr>
        <w:pStyle w:val="Styl11bTunKurzvaVpravo02cmPed1b"/>
        <w:rPr>
          <w:b w:val="0"/>
          <w:sz w:val="20"/>
          <w:szCs w:val="20"/>
        </w:rPr>
      </w:pPr>
      <w:r w:rsidRPr="00110CD7">
        <w:rPr>
          <w:b w:val="0"/>
          <w:i w:val="0"/>
          <w:sz w:val="20"/>
          <w:szCs w:val="20"/>
        </w:rPr>
        <w:t>ČJS</w:t>
      </w:r>
      <w:r w:rsidRPr="00110CD7">
        <w:rPr>
          <w:b w:val="0"/>
          <w:bCs w:val="0"/>
          <w:i w:val="0"/>
          <w:sz w:val="20"/>
          <w:szCs w:val="20"/>
        </w:rPr>
        <w:t xml:space="preserve">-3-5-01 </w:t>
      </w:r>
      <w:r w:rsidRPr="00110CD7">
        <w:rPr>
          <w:b w:val="0"/>
          <w:sz w:val="20"/>
          <w:szCs w:val="20"/>
        </w:rPr>
        <w:t xml:space="preserve">uplatňuje základní hygienické, režimové a jiné zdravotně preventivní návyky s využitím elementárních znalostí o lidském těle; projevuje vhodným chováním a činnostmi vztah ke zdraví </w:t>
      </w:r>
    </w:p>
    <w:p w14:paraId="1E2AC159" w14:textId="77777777" w:rsidR="00A87190" w:rsidRPr="00110CD7" w:rsidRDefault="00A87190" w:rsidP="00A87190">
      <w:pPr>
        <w:pStyle w:val="Styl11bTunKurzvaVpravo02cmPed1b"/>
        <w:rPr>
          <w:b w:val="0"/>
          <w:sz w:val="20"/>
          <w:szCs w:val="20"/>
        </w:rPr>
      </w:pPr>
      <w:r w:rsidRPr="00110CD7">
        <w:rPr>
          <w:b w:val="0"/>
          <w:i w:val="0"/>
          <w:sz w:val="20"/>
          <w:szCs w:val="20"/>
        </w:rPr>
        <w:t>ČJS</w:t>
      </w:r>
      <w:r w:rsidRPr="00110CD7">
        <w:rPr>
          <w:b w:val="0"/>
          <w:bCs w:val="0"/>
          <w:i w:val="0"/>
          <w:sz w:val="20"/>
          <w:szCs w:val="20"/>
        </w:rPr>
        <w:t xml:space="preserve">-3-5-02 </w:t>
      </w:r>
      <w:r w:rsidRPr="00110CD7">
        <w:rPr>
          <w:b w:val="0"/>
          <w:sz w:val="20"/>
          <w:szCs w:val="20"/>
        </w:rPr>
        <w:t xml:space="preserve">rozezná nebezpečí různého charakteru, využívá bezpečná místa pro hru a trávení volného času; uplatňuje základní pravidla bezpečného chování účastníka silničního provozu, jedná tak, aby neohrožoval zdraví své a zdraví jiných </w:t>
      </w:r>
    </w:p>
    <w:p w14:paraId="69482575" w14:textId="77777777" w:rsidR="00A87190" w:rsidRPr="00110CD7" w:rsidRDefault="00A87190" w:rsidP="00A87190">
      <w:pPr>
        <w:pStyle w:val="Styl11bTunKurzvaVpravo02cmPed1b"/>
        <w:rPr>
          <w:b w:val="0"/>
          <w:sz w:val="20"/>
          <w:szCs w:val="20"/>
        </w:rPr>
      </w:pPr>
      <w:r w:rsidRPr="00110CD7">
        <w:rPr>
          <w:b w:val="0"/>
          <w:i w:val="0"/>
          <w:sz w:val="20"/>
          <w:szCs w:val="20"/>
        </w:rPr>
        <w:lastRenderedPageBreak/>
        <w:t>ČJS</w:t>
      </w:r>
      <w:r w:rsidRPr="00110CD7">
        <w:rPr>
          <w:b w:val="0"/>
          <w:bCs w:val="0"/>
          <w:i w:val="0"/>
          <w:sz w:val="20"/>
          <w:szCs w:val="20"/>
        </w:rPr>
        <w:t xml:space="preserve">-3-5-03 </w:t>
      </w:r>
      <w:r w:rsidRPr="00110CD7">
        <w:rPr>
          <w:b w:val="0"/>
          <w:sz w:val="20"/>
          <w:szCs w:val="20"/>
        </w:rPr>
        <w:t xml:space="preserve">chová se obezřetně při setkání s neznámými jedinci, odmítne komunikaci, která je mu nepříjemná; v případě potřeby požádá o pomoc pro sebe i pro jiné; ovládá způsoby komunikace s operátory tísňových linek </w:t>
      </w:r>
    </w:p>
    <w:p w14:paraId="0FD1E734" w14:textId="77777777" w:rsidR="00A87190" w:rsidRPr="00110CD7" w:rsidRDefault="00A87190" w:rsidP="00A87190">
      <w:pPr>
        <w:pStyle w:val="Styl11bTunKurzvaVpravo02cmPed1b"/>
        <w:rPr>
          <w:b w:val="0"/>
          <w:sz w:val="20"/>
          <w:szCs w:val="20"/>
        </w:rPr>
      </w:pPr>
      <w:r w:rsidRPr="00110CD7">
        <w:rPr>
          <w:b w:val="0"/>
          <w:i w:val="0"/>
          <w:sz w:val="20"/>
          <w:szCs w:val="20"/>
        </w:rPr>
        <w:t>ČJS</w:t>
      </w:r>
      <w:r w:rsidRPr="00110CD7">
        <w:rPr>
          <w:b w:val="0"/>
          <w:bCs w:val="0"/>
          <w:i w:val="0"/>
          <w:sz w:val="20"/>
          <w:szCs w:val="20"/>
        </w:rPr>
        <w:t xml:space="preserve">-3-5-04 </w:t>
      </w:r>
      <w:r w:rsidRPr="00110CD7">
        <w:rPr>
          <w:b w:val="0"/>
          <w:sz w:val="20"/>
          <w:szCs w:val="20"/>
        </w:rPr>
        <w:t>reaguje adekvátně na pokyny dospělých při mimořádných událostech</w:t>
      </w:r>
    </w:p>
    <w:p w14:paraId="029F6660" w14:textId="77777777" w:rsidR="00A87190" w:rsidRDefault="00A87190" w:rsidP="00110CD7">
      <w:pPr>
        <w:ind w:left="11328"/>
        <w:rPr>
          <w:b/>
          <w:bCs/>
          <w:sz w:val="32"/>
        </w:rPr>
      </w:pPr>
      <w:r>
        <w:rPr>
          <w:b/>
          <w:bCs/>
          <w:sz w:val="32"/>
        </w:rPr>
        <w:t>2. ročník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9"/>
        <w:gridCol w:w="3827"/>
        <w:gridCol w:w="2126"/>
        <w:gridCol w:w="2590"/>
      </w:tblGrid>
      <w:tr w:rsidR="00A87190" w:rsidRPr="00110CD7" w14:paraId="37F7157A" w14:textId="77777777" w:rsidTr="00B70365">
        <w:trPr>
          <w:jc w:val="center"/>
        </w:trPr>
        <w:tc>
          <w:tcPr>
            <w:tcW w:w="55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2711FE" w14:textId="77777777" w:rsidR="00A87190" w:rsidRPr="00110CD7" w:rsidRDefault="00A87190" w:rsidP="00A27BCA">
            <w:pPr>
              <w:pStyle w:val="Nadpis4"/>
              <w:jc w:val="center"/>
              <w:rPr>
                <w:sz w:val="20"/>
                <w:szCs w:val="20"/>
              </w:rPr>
            </w:pPr>
            <w:r w:rsidRPr="00110CD7">
              <w:rPr>
                <w:sz w:val="20"/>
                <w:szCs w:val="20"/>
              </w:rPr>
              <w:t>Ročníkové výstupy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EA220E" w14:textId="77777777" w:rsidR="00A87190" w:rsidRPr="00110CD7" w:rsidRDefault="00A87190" w:rsidP="006D28BB">
            <w:pPr>
              <w:jc w:val="center"/>
              <w:rPr>
                <w:b/>
                <w:bCs/>
                <w:szCs w:val="20"/>
              </w:rPr>
            </w:pPr>
            <w:r w:rsidRPr="00110CD7">
              <w:rPr>
                <w:b/>
                <w:bCs/>
                <w:szCs w:val="20"/>
              </w:rPr>
              <w:t>Učivo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294954" w14:textId="77777777" w:rsidR="00A87190" w:rsidRPr="00110CD7" w:rsidRDefault="00A87190" w:rsidP="006D28BB">
            <w:pPr>
              <w:jc w:val="center"/>
              <w:rPr>
                <w:b/>
                <w:bCs/>
                <w:szCs w:val="20"/>
              </w:rPr>
            </w:pPr>
            <w:r w:rsidRPr="00110CD7">
              <w:rPr>
                <w:b/>
                <w:bCs/>
                <w:szCs w:val="20"/>
              </w:rPr>
              <w:t>Téma</w:t>
            </w:r>
          </w:p>
        </w:tc>
        <w:tc>
          <w:tcPr>
            <w:tcW w:w="25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EEF7FB" w14:textId="77777777" w:rsidR="00A87190" w:rsidRPr="00110CD7" w:rsidRDefault="00A87190" w:rsidP="006D28BB">
            <w:pPr>
              <w:jc w:val="center"/>
              <w:rPr>
                <w:b/>
                <w:bCs/>
                <w:szCs w:val="20"/>
              </w:rPr>
            </w:pPr>
            <w:r w:rsidRPr="00110CD7">
              <w:rPr>
                <w:b/>
                <w:bCs/>
                <w:szCs w:val="20"/>
              </w:rPr>
              <w:t>Průřezová témata,</w:t>
            </w:r>
          </w:p>
          <w:p w14:paraId="46AC1134" w14:textId="77777777" w:rsidR="00A87190" w:rsidRPr="00110CD7" w:rsidRDefault="00A87190" w:rsidP="006D28BB">
            <w:pPr>
              <w:jc w:val="center"/>
              <w:rPr>
                <w:b/>
                <w:bCs/>
                <w:szCs w:val="20"/>
              </w:rPr>
            </w:pPr>
            <w:r w:rsidRPr="00110CD7">
              <w:rPr>
                <w:b/>
                <w:bCs/>
                <w:szCs w:val="20"/>
              </w:rPr>
              <w:t>kontexty a přesahy,</w:t>
            </w:r>
          </w:p>
          <w:p w14:paraId="521CDA7F" w14:textId="77777777" w:rsidR="00A87190" w:rsidRPr="00110CD7" w:rsidRDefault="00A87190" w:rsidP="006D28BB">
            <w:pPr>
              <w:jc w:val="center"/>
              <w:rPr>
                <w:b/>
                <w:bCs/>
                <w:szCs w:val="20"/>
              </w:rPr>
            </w:pPr>
            <w:r w:rsidRPr="00110CD7">
              <w:rPr>
                <w:b/>
                <w:bCs/>
                <w:szCs w:val="20"/>
              </w:rPr>
              <w:t>další poznámky</w:t>
            </w:r>
          </w:p>
        </w:tc>
      </w:tr>
      <w:tr w:rsidR="00A87190" w14:paraId="59B221B5" w14:textId="77777777" w:rsidTr="00B70365">
        <w:trPr>
          <w:trHeight w:val="451"/>
          <w:jc w:val="center"/>
        </w:trPr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FACE8" w14:textId="77777777" w:rsidR="00A87190" w:rsidRPr="00062FB2" w:rsidRDefault="00A87190" w:rsidP="00681C33">
            <w:pPr>
              <w:numPr>
                <w:ilvl w:val="0"/>
                <w:numId w:val="83"/>
              </w:numPr>
              <w:jc w:val="left"/>
            </w:pPr>
            <w:r>
              <w:t xml:space="preserve">orientuje se v prostorách školy, osvojuje si vhodné formy chování ke spolužákům dospělým, kamarádům, cizím a neznámým lidem 1-01, </w:t>
            </w:r>
          </w:p>
          <w:p w14:paraId="179913FB" w14:textId="77777777" w:rsidR="00A87190" w:rsidRDefault="00A87190" w:rsidP="006D28BB">
            <w:pPr>
              <w:ind w:left="720"/>
            </w:pPr>
            <w:r>
              <w:t>5-03, 2-01</w:t>
            </w:r>
          </w:p>
          <w:p w14:paraId="66A03389" w14:textId="77777777" w:rsidR="00A87190" w:rsidRPr="0068380B" w:rsidRDefault="00A87190" w:rsidP="00681C33">
            <w:pPr>
              <w:numPr>
                <w:ilvl w:val="0"/>
                <w:numId w:val="83"/>
              </w:numPr>
              <w:jc w:val="left"/>
            </w:pPr>
            <w:r>
              <w:t xml:space="preserve">bezpečně zvládá cestu do školy a ze školy, seznamuje se s významem dopravních značek, pravidly silničního provozu, </w:t>
            </w:r>
            <w:r w:rsidRPr="003E238D">
              <w:t>bezpečně překoná silnici se světelnými signály</w:t>
            </w:r>
            <w:r>
              <w:t xml:space="preserve">, </w:t>
            </w:r>
            <w:r w:rsidRPr="003E238D">
              <w:t>uplatňuje pravidla správného cestování dopravními prostředky</w:t>
            </w:r>
            <w:r>
              <w:t xml:space="preserve">, </w:t>
            </w:r>
            <w:r w:rsidRPr="00E537DF">
              <w:t>rozlišuje a používá bezpečná místa pro hru</w:t>
            </w:r>
            <w:r>
              <w:t xml:space="preserve"> 1-01, </w:t>
            </w:r>
            <w:r w:rsidRPr="00062FB2">
              <w:t>5-02</w:t>
            </w:r>
          </w:p>
          <w:p w14:paraId="2AE6072E" w14:textId="77777777" w:rsidR="00A87190" w:rsidRDefault="00A87190" w:rsidP="00681C33">
            <w:pPr>
              <w:numPr>
                <w:ilvl w:val="0"/>
                <w:numId w:val="83"/>
              </w:numPr>
              <w:jc w:val="left"/>
            </w:pPr>
            <w:r w:rsidRPr="0068380B">
              <w:rPr>
                <w:iCs/>
              </w:rPr>
              <w:t>odhadne riziko/nebezpečnou situaci</w:t>
            </w:r>
            <w:r>
              <w:rPr>
                <w:iCs/>
              </w:rPr>
              <w:t xml:space="preserve">, </w:t>
            </w:r>
            <w:r w:rsidRPr="003E238D">
              <w:rPr>
                <w:iCs/>
              </w:rPr>
              <w:t>rozezná a používá bezpečnou cestu do školy, zvládá modelové situace “sám domů”</w:t>
            </w:r>
            <w:r>
              <w:rPr>
                <w:iCs/>
              </w:rPr>
              <w:t>5-02</w:t>
            </w:r>
          </w:p>
          <w:p w14:paraId="55AE4594" w14:textId="77777777" w:rsidR="00A87190" w:rsidRDefault="00A87190" w:rsidP="00681C33">
            <w:pPr>
              <w:numPr>
                <w:ilvl w:val="0"/>
                <w:numId w:val="84"/>
              </w:numPr>
              <w:jc w:val="left"/>
            </w:pPr>
            <w:r>
              <w:t>uvědomuje si, kde je jeho domov, uvede svou adresu, seznamuje se s rozdílem mezi městem a vesnicí 1-01</w:t>
            </w:r>
          </w:p>
          <w:p w14:paraId="19B01EC0" w14:textId="77777777" w:rsidR="00A87190" w:rsidRDefault="00A87190" w:rsidP="006D28BB">
            <w:pPr>
              <w:ind w:left="720"/>
            </w:pPr>
          </w:p>
          <w:p w14:paraId="14987961" w14:textId="77777777" w:rsidR="00A87190" w:rsidRPr="00697385" w:rsidRDefault="00A87190" w:rsidP="00681C33">
            <w:pPr>
              <w:numPr>
                <w:ilvl w:val="0"/>
                <w:numId w:val="84"/>
              </w:numPr>
              <w:jc w:val="left"/>
            </w:pPr>
            <w:r>
              <w:t xml:space="preserve">bezpečně se orientuje v místě svého bydliště, pojmenuje významné budovy v okolí, má povědomí o sousedních obcích 1-01, 1-02     </w:t>
            </w:r>
          </w:p>
          <w:p w14:paraId="3875389C" w14:textId="77777777" w:rsidR="00A87190" w:rsidRPr="0076224A" w:rsidRDefault="00A87190" w:rsidP="006D28BB">
            <w:pPr>
              <w:ind w:left="720"/>
            </w:pPr>
            <w:r>
              <w:t xml:space="preserve">    </w:t>
            </w:r>
          </w:p>
          <w:p w14:paraId="04097F42" w14:textId="77777777" w:rsidR="00A87190" w:rsidRPr="00A1510B" w:rsidRDefault="00A87190" w:rsidP="00A87190">
            <w:pPr>
              <w:numPr>
                <w:ilvl w:val="0"/>
                <w:numId w:val="12"/>
              </w:numPr>
              <w:jc w:val="left"/>
            </w:pPr>
            <w:r>
              <w:t xml:space="preserve"> rozlišuje </w:t>
            </w:r>
            <w:r w:rsidRPr="00A1510B">
              <w:t>blízké příbuzenské vztahy v rodině, role rodinných příslušníků a vztahy mezi nimi, projevuje toleranci k přirozeným odlišnostem spolužáků i jiných lidí, jejich přednostem i nedostatkům</w:t>
            </w:r>
            <w:r>
              <w:t xml:space="preserve"> </w:t>
            </w:r>
            <w:r w:rsidRPr="00A1510B">
              <w:t>2-01</w:t>
            </w:r>
          </w:p>
          <w:p w14:paraId="41BEDF73" w14:textId="77777777" w:rsidR="00B70365" w:rsidRDefault="00A87190" w:rsidP="00A87190">
            <w:pPr>
              <w:numPr>
                <w:ilvl w:val="0"/>
                <w:numId w:val="12"/>
              </w:numPr>
              <w:jc w:val="left"/>
            </w:pPr>
            <w:r w:rsidRPr="007840B7">
              <w:t>odvodí význam a potřebu různých povolání a pracovních činností</w:t>
            </w:r>
            <w:r>
              <w:t xml:space="preserve">, </w:t>
            </w:r>
            <w:r w:rsidRPr="007840B7">
              <w:t>zná druhy dopravních prostředků</w:t>
            </w:r>
            <w:r>
              <w:t xml:space="preserve"> </w:t>
            </w:r>
            <w:r w:rsidRPr="007840B7">
              <w:t xml:space="preserve"> 3-03, 2-02, 5-02</w:t>
            </w:r>
            <w:r w:rsidRPr="00F039C0">
              <w:t xml:space="preserve">   </w:t>
            </w:r>
          </w:p>
          <w:p w14:paraId="7B63BE7F" w14:textId="4B7E2784" w:rsidR="00A87190" w:rsidRPr="00F039C0" w:rsidRDefault="00A87190" w:rsidP="00B70365">
            <w:pPr>
              <w:ind w:left="720"/>
              <w:jc w:val="left"/>
            </w:pPr>
            <w:r w:rsidRPr="00F039C0">
              <w:t xml:space="preserve">                            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FFED4" w14:textId="77777777" w:rsidR="00A87190" w:rsidRPr="00F039C0" w:rsidRDefault="00A87190" w:rsidP="00681C33">
            <w:pPr>
              <w:numPr>
                <w:ilvl w:val="0"/>
                <w:numId w:val="82"/>
              </w:numPr>
              <w:jc w:val="left"/>
            </w:pPr>
            <w:r>
              <w:t>školní řád, prostory školy, riziková místa a situace, zaměstnanci školy</w:t>
            </w:r>
          </w:p>
          <w:p w14:paraId="7B2FEC0B" w14:textId="77777777" w:rsidR="00A87190" w:rsidRDefault="00A87190" w:rsidP="006D28BB"/>
          <w:p w14:paraId="787F6AD0" w14:textId="77777777" w:rsidR="00A87190" w:rsidRDefault="00A87190" w:rsidP="00681C33">
            <w:pPr>
              <w:numPr>
                <w:ilvl w:val="0"/>
                <w:numId w:val="82"/>
              </w:numPr>
              <w:jc w:val="left"/>
            </w:pPr>
            <w:r>
              <w:t>dopravní značky, uvědomění si nebezpečných míst, základní pravidla silničního provozu</w:t>
            </w:r>
          </w:p>
          <w:p w14:paraId="4B31A17A" w14:textId="77777777" w:rsidR="00A87190" w:rsidRDefault="00A87190" w:rsidP="00681C33">
            <w:pPr>
              <w:numPr>
                <w:ilvl w:val="0"/>
                <w:numId w:val="82"/>
              </w:numPr>
              <w:jc w:val="left"/>
            </w:pPr>
            <w:r>
              <w:t>vhodná a nevhodná místa pro hru</w:t>
            </w:r>
          </w:p>
          <w:p w14:paraId="4A0C9F29" w14:textId="77777777" w:rsidR="00A87190" w:rsidRDefault="00A87190" w:rsidP="006D28BB"/>
          <w:p w14:paraId="6142B991" w14:textId="77777777" w:rsidR="00A87190" w:rsidRDefault="00A87190" w:rsidP="006D28BB">
            <w:pPr>
              <w:ind w:left="720"/>
            </w:pPr>
          </w:p>
          <w:p w14:paraId="57D5C910" w14:textId="77777777" w:rsidR="00A87190" w:rsidRDefault="00A87190" w:rsidP="006D28BB"/>
          <w:p w14:paraId="3F8F5F67" w14:textId="77777777" w:rsidR="00A87190" w:rsidRPr="00062FB2" w:rsidRDefault="00A87190" w:rsidP="006D28BB">
            <w:pPr>
              <w:ind w:left="720"/>
            </w:pPr>
          </w:p>
          <w:p w14:paraId="7A4BBE2B" w14:textId="77777777" w:rsidR="00A87190" w:rsidRDefault="00A87190" w:rsidP="00681C33">
            <w:pPr>
              <w:numPr>
                <w:ilvl w:val="0"/>
                <w:numId w:val="82"/>
              </w:numPr>
              <w:jc w:val="left"/>
            </w:pPr>
            <w:r>
              <w:t>domov, dům, byt</w:t>
            </w:r>
          </w:p>
          <w:p w14:paraId="46CB69F6" w14:textId="77777777" w:rsidR="00A87190" w:rsidRDefault="00A87190" w:rsidP="006D28BB"/>
          <w:p w14:paraId="04ACE367" w14:textId="77777777" w:rsidR="00A87190" w:rsidRDefault="00A87190" w:rsidP="006D28BB"/>
          <w:p w14:paraId="779CA282" w14:textId="77777777" w:rsidR="00A87190" w:rsidRPr="00F039C0" w:rsidRDefault="00A87190" w:rsidP="006D28BB"/>
          <w:p w14:paraId="4F1348FD" w14:textId="77777777" w:rsidR="00A87190" w:rsidRDefault="00A87190" w:rsidP="00681C33">
            <w:pPr>
              <w:numPr>
                <w:ilvl w:val="0"/>
                <w:numId w:val="82"/>
              </w:numPr>
              <w:jc w:val="left"/>
            </w:pPr>
            <w:r>
              <w:t>obec, město</w:t>
            </w:r>
          </w:p>
          <w:p w14:paraId="31E4042D" w14:textId="77777777" w:rsidR="00A87190" w:rsidRDefault="00A87190" w:rsidP="00681C33">
            <w:pPr>
              <w:numPr>
                <w:ilvl w:val="0"/>
                <w:numId w:val="82"/>
              </w:numPr>
              <w:jc w:val="left"/>
            </w:pPr>
            <w:r>
              <w:t>orientace v místě bydliště</w:t>
            </w:r>
          </w:p>
          <w:p w14:paraId="13810C44" w14:textId="77777777" w:rsidR="00A87190" w:rsidRDefault="00A87190" w:rsidP="006D28BB"/>
          <w:p w14:paraId="58C03EFB" w14:textId="77777777" w:rsidR="00A87190" w:rsidRDefault="00A87190" w:rsidP="006D28BB"/>
          <w:p w14:paraId="623CF873" w14:textId="77777777" w:rsidR="00A87190" w:rsidRPr="003671F0" w:rsidRDefault="00A87190" w:rsidP="00681C33">
            <w:pPr>
              <w:numPr>
                <w:ilvl w:val="0"/>
                <w:numId w:val="82"/>
              </w:numPr>
              <w:jc w:val="left"/>
            </w:pPr>
            <w:r w:rsidRPr="003671F0">
              <w:rPr>
                <w:sz w:val="22"/>
                <w:szCs w:val="22"/>
              </w:rPr>
              <w:t>postavení jedince v rodině, role členů rodiny, příbuzenské a mezigenerační vztahy</w:t>
            </w:r>
          </w:p>
          <w:p w14:paraId="581448BD" w14:textId="77777777" w:rsidR="00A87190" w:rsidRDefault="00A87190" w:rsidP="00681C33">
            <w:pPr>
              <w:numPr>
                <w:ilvl w:val="0"/>
                <w:numId w:val="82"/>
              </w:numPr>
              <w:jc w:val="left"/>
            </w:pPr>
            <w:r w:rsidRPr="003671F0">
              <w:rPr>
                <w:sz w:val="22"/>
                <w:szCs w:val="22"/>
              </w:rPr>
              <w:t>život a funkce rodiny</w:t>
            </w:r>
          </w:p>
          <w:p w14:paraId="1D376942" w14:textId="77777777" w:rsidR="00A87190" w:rsidRDefault="00A87190" w:rsidP="006D28BB"/>
          <w:p w14:paraId="71CDC059" w14:textId="77777777" w:rsidR="00A87190" w:rsidRPr="00F039C0" w:rsidRDefault="00A87190" w:rsidP="00A87190">
            <w:pPr>
              <w:numPr>
                <w:ilvl w:val="0"/>
                <w:numId w:val="12"/>
              </w:numPr>
              <w:jc w:val="left"/>
            </w:pPr>
            <w:r>
              <w:t>práce a volný čas - povolání,</w:t>
            </w:r>
            <w:r w:rsidRPr="00B642A9">
              <w:t xml:space="preserve"> cestování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8F916" w14:textId="77777777" w:rsidR="00A87190" w:rsidRDefault="00A87190" w:rsidP="006D28BB">
            <w:pPr>
              <w:pStyle w:val="Zhlav"/>
              <w:tabs>
                <w:tab w:val="clear" w:pos="4536"/>
                <w:tab w:val="clear" w:pos="907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MÍSTO KDE ŽIJEME</w:t>
            </w:r>
          </w:p>
          <w:p w14:paraId="5958AA6A" w14:textId="77777777" w:rsidR="00A87190" w:rsidRDefault="00A87190" w:rsidP="006D28BB">
            <w:pPr>
              <w:pStyle w:val="Zhlav"/>
              <w:tabs>
                <w:tab w:val="clear" w:pos="4536"/>
                <w:tab w:val="clear" w:pos="9072"/>
              </w:tabs>
              <w:rPr>
                <w:rFonts w:ascii="Times New Roman" w:hAnsi="Times New Roman" w:cs="Times New Roman"/>
              </w:rPr>
            </w:pPr>
          </w:p>
          <w:p w14:paraId="398E943A" w14:textId="77777777" w:rsidR="00A87190" w:rsidRDefault="00A87190" w:rsidP="006D28BB">
            <w:pPr>
              <w:pStyle w:val="Zhlav"/>
              <w:tabs>
                <w:tab w:val="clear" w:pos="4536"/>
                <w:tab w:val="clear" w:pos="9072"/>
              </w:tabs>
              <w:rPr>
                <w:rFonts w:ascii="Times New Roman" w:hAnsi="Times New Roman" w:cs="Times New Roman"/>
              </w:rPr>
            </w:pPr>
          </w:p>
          <w:p w14:paraId="2DD9483E" w14:textId="77777777" w:rsidR="00A87190" w:rsidRDefault="00A87190" w:rsidP="006D28BB">
            <w:pPr>
              <w:pStyle w:val="Zhlav"/>
              <w:tabs>
                <w:tab w:val="clear" w:pos="4536"/>
                <w:tab w:val="clear" w:pos="9072"/>
              </w:tabs>
              <w:rPr>
                <w:rFonts w:ascii="Times New Roman" w:hAnsi="Times New Roman" w:cs="Times New Roman"/>
              </w:rPr>
            </w:pPr>
          </w:p>
          <w:p w14:paraId="03B53DD5" w14:textId="77777777" w:rsidR="00A87190" w:rsidRDefault="00A87190" w:rsidP="006D28BB">
            <w:pPr>
              <w:pStyle w:val="Zhlav"/>
              <w:tabs>
                <w:tab w:val="clear" w:pos="4536"/>
                <w:tab w:val="clear" w:pos="9072"/>
              </w:tabs>
              <w:rPr>
                <w:rFonts w:ascii="Times New Roman" w:hAnsi="Times New Roman" w:cs="Times New Roman"/>
              </w:rPr>
            </w:pPr>
          </w:p>
          <w:p w14:paraId="5B11B68B" w14:textId="77777777" w:rsidR="00A87190" w:rsidRDefault="00A87190" w:rsidP="006D28BB">
            <w:pPr>
              <w:pStyle w:val="Zhlav"/>
              <w:tabs>
                <w:tab w:val="clear" w:pos="4536"/>
                <w:tab w:val="clear" w:pos="9072"/>
              </w:tabs>
              <w:rPr>
                <w:rFonts w:ascii="Times New Roman" w:hAnsi="Times New Roman" w:cs="Times New Roman"/>
              </w:rPr>
            </w:pPr>
          </w:p>
          <w:p w14:paraId="5194EC1B" w14:textId="77777777" w:rsidR="00A87190" w:rsidRDefault="00A87190" w:rsidP="006D28BB">
            <w:pPr>
              <w:pStyle w:val="Zhlav"/>
              <w:tabs>
                <w:tab w:val="clear" w:pos="4536"/>
                <w:tab w:val="clear" w:pos="9072"/>
              </w:tabs>
              <w:rPr>
                <w:rFonts w:ascii="Times New Roman" w:hAnsi="Times New Roman" w:cs="Times New Roman"/>
              </w:rPr>
            </w:pPr>
          </w:p>
          <w:p w14:paraId="59329A14" w14:textId="77777777" w:rsidR="00A87190" w:rsidRDefault="00A87190" w:rsidP="006D28BB">
            <w:pPr>
              <w:pStyle w:val="Zhlav"/>
              <w:tabs>
                <w:tab w:val="clear" w:pos="4536"/>
                <w:tab w:val="clear" w:pos="9072"/>
              </w:tabs>
              <w:rPr>
                <w:rFonts w:ascii="Times New Roman" w:hAnsi="Times New Roman" w:cs="Times New Roman"/>
              </w:rPr>
            </w:pPr>
          </w:p>
          <w:p w14:paraId="054DDC0B" w14:textId="77777777" w:rsidR="00A87190" w:rsidRDefault="00A87190" w:rsidP="006D28BB">
            <w:pPr>
              <w:pStyle w:val="Zhlav"/>
              <w:tabs>
                <w:tab w:val="clear" w:pos="4536"/>
                <w:tab w:val="clear" w:pos="9072"/>
              </w:tabs>
              <w:rPr>
                <w:rFonts w:ascii="Times New Roman" w:hAnsi="Times New Roman" w:cs="Times New Roman"/>
              </w:rPr>
            </w:pPr>
          </w:p>
          <w:p w14:paraId="16FF3F41" w14:textId="77777777" w:rsidR="00A87190" w:rsidRDefault="00A87190" w:rsidP="006D28BB">
            <w:pPr>
              <w:pStyle w:val="Zhlav"/>
              <w:tabs>
                <w:tab w:val="clear" w:pos="4536"/>
                <w:tab w:val="clear" w:pos="9072"/>
              </w:tabs>
              <w:rPr>
                <w:rFonts w:ascii="Times New Roman" w:hAnsi="Times New Roman" w:cs="Times New Roman"/>
              </w:rPr>
            </w:pPr>
          </w:p>
          <w:p w14:paraId="592A6F5D" w14:textId="77777777" w:rsidR="00A87190" w:rsidRDefault="00A87190" w:rsidP="006D28BB">
            <w:pPr>
              <w:pStyle w:val="Zhlav"/>
              <w:tabs>
                <w:tab w:val="clear" w:pos="4536"/>
                <w:tab w:val="clear" w:pos="9072"/>
              </w:tabs>
              <w:rPr>
                <w:rFonts w:ascii="Times New Roman" w:hAnsi="Times New Roman" w:cs="Times New Roman"/>
              </w:rPr>
            </w:pPr>
          </w:p>
          <w:p w14:paraId="4BFF18F4" w14:textId="77777777" w:rsidR="00A87190" w:rsidRDefault="00A87190" w:rsidP="006D28BB">
            <w:pPr>
              <w:pStyle w:val="Zhlav"/>
              <w:tabs>
                <w:tab w:val="clear" w:pos="4536"/>
                <w:tab w:val="clear" w:pos="9072"/>
              </w:tabs>
              <w:rPr>
                <w:rFonts w:ascii="Times New Roman" w:hAnsi="Times New Roman" w:cs="Times New Roman"/>
              </w:rPr>
            </w:pPr>
          </w:p>
          <w:p w14:paraId="146D1E23" w14:textId="77777777" w:rsidR="00A87190" w:rsidRDefault="00A87190" w:rsidP="006D28BB">
            <w:pPr>
              <w:pStyle w:val="Zhlav"/>
              <w:tabs>
                <w:tab w:val="clear" w:pos="4536"/>
                <w:tab w:val="clear" w:pos="9072"/>
              </w:tabs>
              <w:rPr>
                <w:rFonts w:ascii="Times New Roman" w:hAnsi="Times New Roman" w:cs="Times New Roman"/>
              </w:rPr>
            </w:pPr>
          </w:p>
          <w:p w14:paraId="3929E1DB" w14:textId="77777777" w:rsidR="00A87190" w:rsidRDefault="00A87190" w:rsidP="006D28BB"/>
          <w:p w14:paraId="16CA70CB" w14:textId="77777777" w:rsidR="00A87190" w:rsidRDefault="00A87190" w:rsidP="006D28BB"/>
          <w:p w14:paraId="6F55D43D" w14:textId="77777777" w:rsidR="00A87190" w:rsidRDefault="00A87190" w:rsidP="006D28BB"/>
          <w:p w14:paraId="4ABC26B7" w14:textId="77777777" w:rsidR="00A87190" w:rsidRDefault="00A87190" w:rsidP="006D28BB"/>
          <w:p w14:paraId="2F260C61" w14:textId="77777777" w:rsidR="00A87190" w:rsidRDefault="00A87190" w:rsidP="006D28BB"/>
          <w:p w14:paraId="61B5AD2B" w14:textId="77777777" w:rsidR="00A87190" w:rsidRDefault="00A87190" w:rsidP="006D28BB"/>
          <w:p w14:paraId="11C132D9" w14:textId="77777777" w:rsidR="00A87190" w:rsidRDefault="00A87190" w:rsidP="006D28BB"/>
          <w:p w14:paraId="3BC87BB6" w14:textId="77777777" w:rsidR="00A87190" w:rsidRDefault="00A87190" w:rsidP="006D28BB"/>
          <w:p w14:paraId="153EB688" w14:textId="77777777" w:rsidR="00A87190" w:rsidRPr="00F825E2" w:rsidRDefault="00A87190" w:rsidP="006D28BB">
            <w:r>
              <w:t>LIDÉ KOLEM NÁS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D48D7" w14:textId="77777777" w:rsidR="00A87190" w:rsidRDefault="00A87190" w:rsidP="006D28BB"/>
          <w:p w14:paraId="271013E2" w14:textId="77777777" w:rsidR="00A87190" w:rsidRPr="00F825E2" w:rsidRDefault="00A87190" w:rsidP="006D28BB"/>
          <w:p w14:paraId="2ED78C49" w14:textId="77777777" w:rsidR="00A87190" w:rsidRPr="00F825E2" w:rsidRDefault="00A87190" w:rsidP="006D28BB"/>
          <w:p w14:paraId="1E2D956D" w14:textId="77777777" w:rsidR="00A87190" w:rsidRPr="00F825E2" w:rsidRDefault="00A87190" w:rsidP="006D28BB"/>
          <w:p w14:paraId="55CA4652" w14:textId="77777777" w:rsidR="00A87190" w:rsidRPr="00F825E2" w:rsidRDefault="00A87190" w:rsidP="006D28BB"/>
          <w:p w14:paraId="4BF89BD1" w14:textId="77777777" w:rsidR="00A87190" w:rsidRPr="00F825E2" w:rsidRDefault="00A87190" w:rsidP="006D28BB"/>
          <w:p w14:paraId="1B7E8D93" w14:textId="77777777" w:rsidR="00A87190" w:rsidRPr="00F825E2" w:rsidRDefault="00A87190" w:rsidP="006D28BB"/>
          <w:p w14:paraId="610A026A" w14:textId="77777777" w:rsidR="00A87190" w:rsidRPr="00F825E2" w:rsidRDefault="00A87190" w:rsidP="006D28BB"/>
          <w:p w14:paraId="580B7752" w14:textId="77777777" w:rsidR="00A87190" w:rsidRPr="00F825E2" w:rsidRDefault="00A87190" w:rsidP="006D28BB"/>
          <w:p w14:paraId="4AED6453" w14:textId="77777777" w:rsidR="00A87190" w:rsidRPr="00F825E2" w:rsidRDefault="00A87190" w:rsidP="006D28BB"/>
          <w:p w14:paraId="102E8E56" w14:textId="77777777" w:rsidR="00A87190" w:rsidRPr="00F825E2" w:rsidRDefault="00A87190" w:rsidP="006D28BB"/>
          <w:p w14:paraId="651725F9" w14:textId="77777777" w:rsidR="00A87190" w:rsidRPr="00F825E2" w:rsidRDefault="00A87190" w:rsidP="006D28BB"/>
          <w:p w14:paraId="4418AC28" w14:textId="77777777" w:rsidR="00A87190" w:rsidRPr="00F825E2" w:rsidRDefault="00A87190" w:rsidP="006D28BB"/>
          <w:p w14:paraId="01914730" w14:textId="77777777" w:rsidR="00A87190" w:rsidRPr="00F825E2" w:rsidRDefault="00A87190" w:rsidP="006D28BB"/>
          <w:p w14:paraId="3D64A8F2" w14:textId="77777777" w:rsidR="00A87190" w:rsidRPr="00F825E2" w:rsidRDefault="00A87190" w:rsidP="006D28BB"/>
        </w:tc>
      </w:tr>
      <w:tr w:rsidR="00A87190" w14:paraId="1717BA20" w14:textId="77777777" w:rsidTr="00B70365">
        <w:trPr>
          <w:jc w:val="center"/>
        </w:trPr>
        <w:tc>
          <w:tcPr>
            <w:tcW w:w="5599" w:type="dxa"/>
            <w:tcBorders>
              <w:top w:val="single" w:sz="4" w:space="0" w:color="auto"/>
              <w:bottom w:val="single" w:sz="4" w:space="0" w:color="auto"/>
            </w:tcBorders>
          </w:tcPr>
          <w:p w14:paraId="21C4013C" w14:textId="77777777" w:rsidR="00A87190" w:rsidRDefault="00A87190" w:rsidP="00681C33">
            <w:pPr>
              <w:numPr>
                <w:ilvl w:val="0"/>
                <w:numId w:val="79"/>
              </w:numPr>
              <w:jc w:val="left"/>
            </w:pPr>
            <w:r>
              <w:t>seznamuje se s vánočními tradicemi dříve a nyní a jednotlivými významnými dny vánočních svátků 3-02, 3-03</w:t>
            </w:r>
          </w:p>
          <w:p w14:paraId="77702486" w14:textId="77777777" w:rsidR="00A87190" w:rsidRDefault="00A87190" w:rsidP="00681C33">
            <w:pPr>
              <w:numPr>
                <w:ilvl w:val="0"/>
                <w:numId w:val="79"/>
              </w:numPr>
              <w:jc w:val="left"/>
            </w:pPr>
            <w:r>
              <w:lastRenderedPageBreak/>
              <w:t>velikonoce, seznamuje se s velikonočními svátky 3-02, 3-03</w:t>
            </w:r>
          </w:p>
          <w:p w14:paraId="24361EB2" w14:textId="77777777" w:rsidR="00A87190" w:rsidRDefault="00A87190" w:rsidP="00681C33">
            <w:pPr>
              <w:numPr>
                <w:ilvl w:val="0"/>
                <w:numId w:val="79"/>
              </w:numPr>
              <w:jc w:val="left"/>
            </w:pPr>
            <w:r>
              <w:t>orientuje se v čase podle různých druhů hodin, rozlišuje části dne 3-01</w:t>
            </w:r>
          </w:p>
          <w:p w14:paraId="4B444970" w14:textId="77777777" w:rsidR="00A87190" w:rsidRDefault="00A87190" w:rsidP="006D28BB">
            <w:pPr>
              <w:ind w:left="360"/>
            </w:pPr>
          </w:p>
          <w:p w14:paraId="56C73609" w14:textId="77777777" w:rsidR="00A87190" w:rsidRDefault="00A87190" w:rsidP="00681C33">
            <w:pPr>
              <w:numPr>
                <w:ilvl w:val="0"/>
                <w:numId w:val="79"/>
              </w:numPr>
              <w:jc w:val="left"/>
            </w:pPr>
            <w:r>
              <w:t>rozlišuje školní a kalendářní rok, vyjmenuje měsíce v roce, chápe rozdíl mezi dějem v minulosti, přítomnosti, budoucnosti, vyhledává v kalendáři různé významné dny 3-01, 3-03</w:t>
            </w:r>
          </w:p>
          <w:p w14:paraId="15C21F10" w14:textId="528F1937" w:rsidR="00B70365" w:rsidRPr="00DA616C" w:rsidRDefault="00B70365" w:rsidP="00B70365">
            <w:pPr>
              <w:ind w:left="720"/>
              <w:jc w:val="left"/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14:paraId="532E6654" w14:textId="77777777" w:rsidR="00A87190" w:rsidRDefault="00A87190" w:rsidP="00A87190">
            <w:pPr>
              <w:numPr>
                <w:ilvl w:val="0"/>
                <w:numId w:val="12"/>
              </w:numPr>
              <w:jc w:val="left"/>
            </w:pPr>
            <w:r>
              <w:lastRenderedPageBreak/>
              <w:t>vánoce, zvyky a tradice</w:t>
            </w:r>
          </w:p>
          <w:p w14:paraId="3618833A" w14:textId="77777777" w:rsidR="00A87190" w:rsidRDefault="00A87190" w:rsidP="006D28BB"/>
          <w:p w14:paraId="656F1253" w14:textId="77777777" w:rsidR="00A87190" w:rsidRDefault="00A87190" w:rsidP="006D28BB">
            <w:pPr>
              <w:ind w:left="360"/>
            </w:pPr>
          </w:p>
          <w:p w14:paraId="711ED437" w14:textId="77777777" w:rsidR="00A87190" w:rsidRDefault="00A87190" w:rsidP="00A87190">
            <w:pPr>
              <w:numPr>
                <w:ilvl w:val="0"/>
                <w:numId w:val="12"/>
              </w:numPr>
              <w:jc w:val="left"/>
            </w:pPr>
            <w:r>
              <w:lastRenderedPageBreak/>
              <w:t>velikonoce</w:t>
            </w:r>
          </w:p>
          <w:p w14:paraId="46C0288F" w14:textId="77777777" w:rsidR="00A87190" w:rsidRDefault="00A87190" w:rsidP="006D28BB">
            <w:pPr>
              <w:ind w:left="360"/>
            </w:pPr>
          </w:p>
          <w:p w14:paraId="54E0C30D" w14:textId="77777777" w:rsidR="00A87190" w:rsidRDefault="00A87190" w:rsidP="00A87190">
            <w:pPr>
              <w:numPr>
                <w:ilvl w:val="0"/>
                <w:numId w:val="12"/>
              </w:numPr>
              <w:jc w:val="left"/>
            </w:pPr>
            <w:r>
              <w:t>orientace v čase podle hodin</w:t>
            </w:r>
          </w:p>
          <w:p w14:paraId="4DA7A00A" w14:textId="77777777" w:rsidR="00A87190" w:rsidRPr="00F039C0" w:rsidRDefault="00A87190" w:rsidP="00A87190">
            <w:pPr>
              <w:numPr>
                <w:ilvl w:val="0"/>
                <w:numId w:val="12"/>
              </w:numPr>
              <w:jc w:val="left"/>
            </w:pPr>
            <w:r w:rsidRPr="000E218A">
              <w:rPr>
                <w:sz w:val="22"/>
                <w:szCs w:val="22"/>
              </w:rPr>
              <w:t>určování času, čas jako fyzikální veličina</w:t>
            </w:r>
          </w:p>
          <w:p w14:paraId="32B38310" w14:textId="77777777" w:rsidR="00A87190" w:rsidRDefault="00A87190" w:rsidP="00A87190">
            <w:pPr>
              <w:numPr>
                <w:ilvl w:val="0"/>
                <w:numId w:val="12"/>
              </w:numPr>
              <w:jc w:val="left"/>
            </w:pPr>
            <w:r>
              <w:t>kalendář</w:t>
            </w:r>
          </w:p>
          <w:p w14:paraId="2BB7D814" w14:textId="77777777" w:rsidR="00A87190" w:rsidRDefault="00A87190" w:rsidP="006D28BB"/>
          <w:p w14:paraId="46E933E2" w14:textId="77777777" w:rsidR="00A87190" w:rsidRDefault="00A87190" w:rsidP="006D28BB"/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B783CEA" w14:textId="77777777" w:rsidR="00A87190" w:rsidRPr="00B54F30" w:rsidRDefault="00A87190" w:rsidP="006D28BB">
            <w:pPr>
              <w:pStyle w:val="Zhlav"/>
              <w:tabs>
                <w:tab w:val="clear" w:pos="4536"/>
                <w:tab w:val="clear" w:pos="90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54F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LIDÉ A ČAS</w:t>
            </w:r>
          </w:p>
        </w:tc>
        <w:tc>
          <w:tcPr>
            <w:tcW w:w="2590" w:type="dxa"/>
            <w:tcBorders>
              <w:top w:val="single" w:sz="4" w:space="0" w:color="auto"/>
              <w:bottom w:val="single" w:sz="4" w:space="0" w:color="auto"/>
            </w:tcBorders>
          </w:tcPr>
          <w:p w14:paraId="4EC5D8B7" w14:textId="77777777" w:rsidR="00A87190" w:rsidRDefault="00A87190" w:rsidP="006D28BB"/>
        </w:tc>
      </w:tr>
      <w:tr w:rsidR="00A87190" w14:paraId="4BD9E4BE" w14:textId="77777777" w:rsidTr="00B70365">
        <w:trPr>
          <w:jc w:val="center"/>
        </w:trPr>
        <w:tc>
          <w:tcPr>
            <w:tcW w:w="5599" w:type="dxa"/>
            <w:tcBorders>
              <w:top w:val="single" w:sz="4" w:space="0" w:color="auto"/>
            </w:tcBorders>
          </w:tcPr>
          <w:p w14:paraId="044C28B5" w14:textId="77777777" w:rsidR="00A87190" w:rsidRPr="00F039C0" w:rsidRDefault="00A87190" w:rsidP="00681C33">
            <w:pPr>
              <w:numPr>
                <w:ilvl w:val="0"/>
                <w:numId w:val="80"/>
              </w:numPr>
              <w:jc w:val="left"/>
            </w:pPr>
            <w:r>
              <w:t>pozoruje přírodu a uvádí příklady živé a neživé přírody 4-01, 4-02</w:t>
            </w:r>
          </w:p>
          <w:p w14:paraId="78C25B60" w14:textId="77777777" w:rsidR="00A87190" w:rsidRPr="00F039C0" w:rsidRDefault="00A87190" w:rsidP="00681C33">
            <w:pPr>
              <w:numPr>
                <w:ilvl w:val="0"/>
                <w:numId w:val="80"/>
              </w:numPr>
              <w:jc w:val="left"/>
            </w:pPr>
            <w:r>
              <w:t>pozoruje život živočichů v ročních obdobích, popisuje známá zvířata, označuje podle obrázku ptáky, savce, hmyz 4-01, 4-02</w:t>
            </w:r>
            <w:r w:rsidRPr="00F039C0">
              <w:t xml:space="preserve">         </w:t>
            </w:r>
          </w:p>
          <w:p w14:paraId="533877D9" w14:textId="77777777" w:rsidR="00A87190" w:rsidRDefault="00A87190" w:rsidP="00681C33">
            <w:pPr>
              <w:numPr>
                <w:ilvl w:val="0"/>
                <w:numId w:val="78"/>
              </w:numPr>
              <w:jc w:val="left"/>
            </w:pPr>
            <w:r>
              <w:t>sleduje a popíše změny přírody na podzim, osvojuje si značky kalendáře přírody, pozoruje práce na poli, popíše význam některých plodin pro člověka 3-03, 4-01, 4-02</w:t>
            </w:r>
          </w:p>
          <w:p w14:paraId="385A90FB" w14:textId="77777777" w:rsidR="00A87190" w:rsidRDefault="00A87190" w:rsidP="006D28BB"/>
          <w:p w14:paraId="0578BC29" w14:textId="77777777" w:rsidR="00A87190" w:rsidRDefault="00A87190" w:rsidP="00681C33">
            <w:pPr>
              <w:numPr>
                <w:ilvl w:val="0"/>
                <w:numId w:val="78"/>
              </w:numPr>
              <w:jc w:val="left"/>
            </w:pPr>
            <w:r>
              <w:t>popisuje stavbu těla rostlin, funkce jednotlivých částí rostlin, rozlišuje ovoce a zeleninu 4-02</w:t>
            </w:r>
          </w:p>
          <w:p w14:paraId="03D7359C" w14:textId="77777777" w:rsidR="00A87190" w:rsidRDefault="00A87190" w:rsidP="00681C33">
            <w:pPr>
              <w:numPr>
                <w:ilvl w:val="0"/>
                <w:numId w:val="78"/>
              </w:numPr>
              <w:jc w:val="left"/>
            </w:pPr>
            <w:r>
              <w:t>dokáže se postarat o pokojovou květinu, rozlišuje okrasné a užitkové rostliny 4 -02</w:t>
            </w:r>
          </w:p>
          <w:p w14:paraId="72304470" w14:textId="77777777" w:rsidR="00A87190" w:rsidRDefault="00A87190" w:rsidP="00681C33">
            <w:pPr>
              <w:numPr>
                <w:ilvl w:val="0"/>
                <w:numId w:val="78"/>
              </w:numPr>
              <w:jc w:val="left"/>
            </w:pPr>
            <w:r>
              <w:t>rozlišuje užitková, hospodářská a domácí zvířata, chápe péči o ně 4-02</w:t>
            </w:r>
          </w:p>
          <w:p w14:paraId="40BE6151" w14:textId="77777777" w:rsidR="00A87190" w:rsidRPr="00C0479C" w:rsidRDefault="00A87190" w:rsidP="00681C33">
            <w:pPr>
              <w:numPr>
                <w:ilvl w:val="0"/>
                <w:numId w:val="78"/>
              </w:numPr>
              <w:jc w:val="left"/>
            </w:pPr>
            <w:r>
              <w:t xml:space="preserve"> sleduje a popíše změny v přírodě v zimě, seznamuje se s různou délkou dne a noci, zná </w:t>
            </w:r>
          </w:p>
          <w:p w14:paraId="62A8382A" w14:textId="77777777" w:rsidR="00A87190" w:rsidRDefault="00A87190" w:rsidP="006D28BB">
            <w:pPr>
              <w:ind w:left="720"/>
            </w:pPr>
            <w:r>
              <w:t xml:space="preserve">a provozuje některé zimní sporty, uvědomuje si důležitost horské služby 4-01, 5-02, </w:t>
            </w:r>
          </w:p>
          <w:p w14:paraId="6A7F97FE" w14:textId="77777777" w:rsidR="00A87190" w:rsidRPr="008C2051" w:rsidRDefault="00A87190" w:rsidP="00681C33">
            <w:pPr>
              <w:numPr>
                <w:ilvl w:val="0"/>
                <w:numId w:val="78"/>
              </w:numPr>
              <w:jc w:val="left"/>
            </w:pPr>
            <w:r w:rsidRPr="009B5B2D">
              <w:t xml:space="preserve">reaguje adekvátně na pokyny dospělých při mimořádných událostech </w:t>
            </w:r>
            <w:r>
              <w:t xml:space="preserve">5-04 </w:t>
            </w:r>
          </w:p>
          <w:p w14:paraId="3BF6EB54" w14:textId="77777777" w:rsidR="00A87190" w:rsidRPr="00F039C0" w:rsidRDefault="00A87190" w:rsidP="00681C33">
            <w:pPr>
              <w:numPr>
                <w:ilvl w:val="0"/>
                <w:numId w:val="78"/>
              </w:numPr>
              <w:jc w:val="left"/>
            </w:pPr>
            <w:r>
              <w:t>rozlišuje suroviny a výrobky3-03, 4-02</w:t>
            </w:r>
          </w:p>
          <w:p w14:paraId="0AAEB941" w14:textId="77777777" w:rsidR="00A87190" w:rsidRPr="00062FB2" w:rsidRDefault="00A87190" w:rsidP="00681C33">
            <w:pPr>
              <w:numPr>
                <w:ilvl w:val="0"/>
                <w:numId w:val="78"/>
              </w:numPr>
              <w:jc w:val="left"/>
            </w:pPr>
            <w:r>
              <w:t xml:space="preserve"> sleduje a popíše změny v přírodě na jaře, uvědomuje si důležitost opylování rostlin 4-01, 4-02</w:t>
            </w:r>
          </w:p>
          <w:p w14:paraId="6C05ADE1" w14:textId="77777777" w:rsidR="00A87190" w:rsidRDefault="00A87190" w:rsidP="006D28BB">
            <w:pPr>
              <w:ind w:left="720"/>
            </w:pPr>
          </w:p>
          <w:p w14:paraId="30EC8494" w14:textId="77777777" w:rsidR="00A87190" w:rsidRDefault="00A87190" w:rsidP="00681C33">
            <w:pPr>
              <w:numPr>
                <w:ilvl w:val="0"/>
                <w:numId w:val="78"/>
              </w:numPr>
              <w:tabs>
                <w:tab w:val="clear" w:pos="720"/>
                <w:tab w:val="num" w:pos="0"/>
              </w:tabs>
              <w:jc w:val="left"/>
            </w:pPr>
            <w:r>
              <w:t>pojmenuje dospělé zvíře a jeho mládě, nalézá užitek pro člověka 4-02</w:t>
            </w:r>
          </w:p>
          <w:p w14:paraId="7CA6F4B5" w14:textId="77777777" w:rsidR="00A87190" w:rsidRPr="00C0479C" w:rsidRDefault="00A87190" w:rsidP="00681C33">
            <w:pPr>
              <w:numPr>
                <w:ilvl w:val="0"/>
                <w:numId w:val="78"/>
              </w:numPr>
              <w:jc w:val="left"/>
            </w:pPr>
            <w:r>
              <w:t xml:space="preserve">sleduje a popíše změny přírody v létě, uvědomuje si nebezpečí bouřky pro člověka </w:t>
            </w:r>
          </w:p>
          <w:p w14:paraId="2C06C6E1" w14:textId="77777777" w:rsidR="00A87190" w:rsidRDefault="00A87190" w:rsidP="006D28BB">
            <w:pPr>
              <w:ind w:left="720"/>
            </w:pPr>
            <w:r>
              <w:lastRenderedPageBreak/>
              <w:t>4-02, 5-02</w:t>
            </w:r>
          </w:p>
          <w:p w14:paraId="1B087AC9" w14:textId="77777777" w:rsidR="00A87190" w:rsidRDefault="00A87190" w:rsidP="00681C33">
            <w:pPr>
              <w:numPr>
                <w:ilvl w:val="0"/>
                <w:numId w:val="78"/>
              </w:numPr>
              <w:jc w:val="left"/>
            </w:pPr>
            <w:r>
              <w:t>poznává zákonitosti přírody na pokusech 4-03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2F5B2AB7" w14:textId="77777777" w:rsidR="00A87190" w:rsidRDefault="00A87190" w:rsidP="00A87190">
            <w:pPr>
              <w:numPr>
                <w:ilvl w:val="0"/>
                <w:numId w:val="12"/>
              </w:numPr>
              <w:jc w:val="left"/>
            </w:pPr>
            <w:r>
              <w:lastRenderedPageBreak/>
              <w:t xml:space="preserve">znaky živé přírody, voda, vzduch, půda </w:t>
            </w:r>
          </w:p>
          <w:p w14:paraId="57828313" w14:textId="77777777" w:rsidR="00A87190" w:rsidRDefault="00A87190" w:rsidP="00A87190">
            <w:pPr>
              <w:numPr>
                <w:ilvl w:val="0"/>
                <w:numId w:val="12"/>
              </w:numPr>
              <w:jc w:val="left"/>
            </w:pPr>
            <w:r>
              <w:t>život živočichů ve volné přírodě</w:t>
            </w:r>
          </w:p>
          <w:p w14:paraId="44EB4C84" w14:textId="77777777" w:rsidR="00A87190" w:rsidRDefault="00A87190" w:rsidP="006D28BB">
            <w:pPr>
              <w:ind w:left="720"/>
            </w:pPr>
          </w:p>
          <w:p w14:paraId="11E32AEA" w14:textId="77777777" w:rsidR="00A87190" w:rsidRDefault="00A87190" w:rsidP="00A87190">
            <w:pPr>
              <w:numPr>
                <w:ilvl w:val="0"/>
                <w:numId w:val="12"/>
              </w:numPr>
              <w:jc w:val="left"/>
            </w:pPr>
            <w:r>
              <w:t>podzimní měsíce, práce na zahradě a na poli, život v lese a na louce, živočichové na podzim</w:t>
            </w:r>
          </w:p>
          <w:p w14:paraId="52F20702" w14:textId="77777777" w:rsidR="00A87190" w:rsidRDefault="00A87190" w:rsidP="006D28BB"/>
          <w:p w14:paraId="2A03B3D1" w14:textId="77777777" w:rsidR="00A87190" w:rsidRDefault="00A87190" w:rsidP="00A87190">
            <w:pPr>
              <w:numPr>
                <w:ilvl w:val="0"/>
                <w:numId w:val="12"/>
              </w:numPr>
              <w:jc w:val="left"/>
            </w:pPr>
            <w:r>
              <w:t>zelenina a její druhy, ovocné stromy a ovoce</w:t>
            </w:r>
          </w:p>
          <w:p w14:paraId="6B161577" w14:textId="77777777" w:rsidR="00A87190" w:rsidRDefault="00A87190" w:rsidP="00A87190">
            <w:pPr>
              <w:numPr>
                <w:ilvl w:val="0"/>
                <w:numId w:val="12"/>
              </w:numPr>
              <w:jc w:val="left"/>
            </w:pPr>
            <w:r>
              <w:t>pokojové rostliny</w:t>
            </w:r>
          </w:p>
          <w:p w14:paraId="49426D71" w14:textId="77777777" w:rsidR="00A87190" w:rsidRDefault="00A87190" w:rsidP="006D28BB"/>
          <w:p w14:paraId="146D6198" w14:textId="77777777" w:rsidR="00A87190" w:rsidRDefault="00A87190" w:rsidP="00A87190">
            <w:pPr>
              <w:numPr>
                <w:ilvl w:val="0"/>
                <w:numId w:val="12"/>
              </w:numPr>
              <w:jc w:val="left"/>
            </w:pPr>
            <w:r>
              <w:t>péče o živočichy v zajetí</w:t>
            </w:r>
          </w:p>
          <w:p w14:paraId="4345BA04" w14:textId="77777777" w:rsidR="00A87190" w:rsidRDefault="00A87190" w:rsidP="006D28BB"/>
          <w:p w14:paraId="64FE1553" w14:textId="77777777" w:rsidR="00A87190" w:rsidRPr="00F039C0" w:rsidRDefault="00A87190" w:rsidP="00A87190">
            <w:pPr>
              <w:numPr>
                <w:ilvl w:val="0"/>
                <w:numId w:val="12"/>
              </w:numPr>
              <w:jc w:val="left"/>
            </w:pPr>
            <w:r>
              <w:t>přezimování rostlin a živočichů, délka dne a noci, zimní sporty</w:t>
            </w:r>
          </w:p>
          <w:p w14:paraId="0285043F" w14:textId="77777777" w:rsidR="00A87190" w:rsidRPr="000E218A" w:rsidRDefault="00A87190" w:rsidP="006D28BB">
            <w:pPr>
              <w:ind w:left="720"/>
            </w:pPr>
          </w:p>
          <w:p w14:paraId="4400985D" w14:textId="77777777" w:rsidR="00A87190" w:rsidRDefault="00A87190" w:rsidP="00A87190">
            <w:pPr>
              <w:numPr>
                <w:ilvl w:val="0"/>
                <w:numId w:val="12"/>
              </w:numPr>
              <w:jc w:val="left"/>
            </w:pPr>
            <w:r w:rsidRPr="000E218A">
              <w:rPr>
                <w:bCs/>
                <w:sz w:val="22"/>
                <w:szCs w:val="22"/>
              </w:rPr>
              <w:t>rizika spojená s ročními obdobími a sezónními činnostmi</w:t>
            </w:r>
          </w:p>
          <w:p w14:paraId="65E1F975" w14:textId="77777777" w:rsidR="00A87190" w:rsidRPr="00F039C0" w:rsidRDefault="00A87190" w:rsidP="00A87190">
            <w:pPr>
              <w:numPr>
                <w:ilvl w:val="0"/>
                <w:numId w:val="12"/>
              </w:numPr>
              <w:jc w:val="left"/>
            </w:pPr>
            <w:r>
              <w:t>suroviny a výrobky</w:t>
            </w:r>
          </w:p>
          <w:p w14:paraId="292BEDE6" w14:textId="77777777" w:rsidR="00A87190" w:rsidRPr="00062FB2" w:rsidRDefault="00A87190" w:rsidP="00A87190">
            <w:pPr>
              <w:numPr>
                <w:ilvl w:val="0"/>
                <w:numId w:val="12"/>
              </w:numPr>
              <w:jc w:val="left"/>
            </w:pPr>
            <w:r>
              <w:t xml:space="preserve">rostliny, plodiny a živočichové na poli, na zahradě, </w:t>
            </w:r>
            <w:r w:rsidRPr="00062FB2">
              <w:t xml:space="preserve">v lese a na louce </w:t>
            </w:r>
          </w:p>
          <w:p w14:paraId="155255B7" w14:textId="77777777" w:rsidR="00A87190" w:rsidRDefault="00A87190" w:rsidP="006D28BB">
            <w:pPr>
              <w:ind w:left="720"/>
            </w:pPr>
            <w:r w:rsidRPr="00062FB2">
              <w:t xml:space="preserve">na jaře </w:t>
            </w:r>
          </w:p>
          <w:p w14:paraId="12AF1A0F" w14:textId="77777777" w:rsidR="00A87190" w:rsidRDefault="00A87190" w:rsidP="00A87190">
            <w:pPr>
              <w:numPr>
                <w:ilvl w:val="0"/>
                <w:numId w:val="12"/>
              </w:numPr>
              <w:jc w:val="left"/>
            </w:pPr>
            <w:r>
              <w:t xml:space="preserve">hospodářská zvířata   </w:t>
            </w:r>
          </w:p>
          <w:p w14:paraId="62877D5A" w14:textId="77777777" w:rsidR="00A87190" w:rsidRDefault="00A87190" w:rsidP="006D28BB">
            <w:r>
              <w:t xml:space="preserve">  </w:t>
            </w:r>
          </w:p>
          <w:p w14:paraId="02E0BF9D" w14:textId="77777777" w:rsidR="00A87190" w:rsidRDefault="00A87190" w:rsidP="00A87190">
            <w:pPr>
              <w:numPr>
                <w:ilvl w:val="0"/>
                <w:numId w:val="12"/>
              </w:numPr>
              <w:jc w:val="left"/>
            </w:pPr>
            <w:r>
              <w:t xml:space="preserve">rostliny, plodiny a živočichové na poli, na zahradě, </w:t>
            </w:r>
            <w:r w:rsidRPr="00F825E2">
              <w:t>v lese a na louce</w:t>
            </w:r>
          </w:p>
          <w:p w14:paraId="03239C51" w14:textId="77777777" w:rsidR="00A87190" w:rsidRPr="00A203C8" w:rsidRDefault="00A87190" w:rsidP="00A87190">
            <w:pPr>
              <w:numPr>
                <w:ilvl w:val="0"/>
                <w:numId w:val="12"/>
              </w:numPr>
              <w:jc w:val="left"/>
            </w:pPr>
            <w:r>
              <w:t>různé pokusy založené ve třídě</w:t>
            </w:r>
          </w:p>
          <w:p w14:paraId="08307E56" w14:textId="77777777" w:rsidR="00A87190" w:rsidRDefault="00A87190" w:rsidP="00A87190">
            <w:pPr>
              <w:numPr>
                <w:ilvl w:val="0"/>
                <w:numId w:val="12"/>
              </w:numPr>
              <w:jc w:val="left"/>
            </w:pPr>
            <w:r>
              <w:t>postup v případě ohrožení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476B687A" w14:textId="77777777" w:rsidR="00A87190" w:rsidRDefault="00A87190" w:rsidP="006D28BB">
            <w:r>
              <w:t>ROZMANITOST PŘÍRODY</w:t>
            </w:r>
          </w:p>
        </w:tc>
        <w:tc>
          <w:tcPr>
            <w:tcW w:w="2590" w:type="dxa"/>
            <w:tcBorders>
              <w:top w:val="single" w:sz="4" w:space="0" w:color="auto"/>
            </w:tcBorders>
          </w:tcPr>
          <w:p w14:paraId="7E93EE38" w14:textId="77777777" w:rsidR="00A87190" w:rsidRDefault="00A87190" w:rsidP="006D28BB"/>
          <w:p w14:paraId="0C26E989" w14:textId="77777777" w:rsidR="00A87190" w:rsidRDefault="00A87190" w:rsidP="006D28BB"/>
        </w:tc>
      </w:tr>
      <w:tr w:rsidR="00A87190" w14:paraId="0D85F1D3" w14:textId="77777777" w:rsidTr="00DF5C70">
        <w:trPr>
          <w:jc w:val="center"/>
        </w:trPr>
        <w:tc>
          <w:tcPr>
            <w:tcW w:w="5599" w:type="dxa"/>
          </w:tcPr>
          <w:p w14:paraId="01291ACE" w14:textId="77777777" w:rsidR="00A87190" w:rsidRDefault="00A87190" w:rsidP="00681C33">
            <w:pPr>
              <w:numPr>
                <w:ilvl w:val="0"/>
                <w:numId w:val="85"/>
              </w:numPr>
              <w:jc w:val="left"/>
            </w:pPr>
            <w:r w:rsidRPr="009B5B2D">
              <w:t xml:space="preserve">chová se obezřetně při setkání s neznámými jedinci, odmítne komunikaci, která je mu nepříjemná; v případě potřeby požádá o pomoc pro sebe i pro jiné; ovládá způsoby komunikace s operátory tísňových linek </w:t>
            </w:r>
            <w:r>
              <w:t>5-03</w:t>
            </w:r>
          </w:p>
          <w:p w14:paraId="20F5F2C8" w14:textId="77777777" w:rsidR="00A87190" w:rsidRDefault="00A87190" w:rsidP="00A87190">
            <w:pPr>
              <w:numPr>
                <w:ilvl w:val="0"/>
                <w:numId w:val="12"/>
              </w:numPr>
              <w:jc w:val="left"/>
            </w:pPr>
            <w:r>
              <w:t xml:space="preserve">dokáže popsat základní   </w:t>
            </w:r>
          </w:p>
          <w:p w14:paraId="166FA100" w14:textId="77777777" w:rsidR="00A87190" w:rsidRDefault="00A87190" w:rsidP="006D28BB">
            <w:r>
              <w:t xml:space="preserve">            části lidského těla 5-01</w:t>
            </w:r>
          </w:p>
          <w:p w14:paraId="538040C6" w14:textId="77777777" w:rsidR="00A87190" w:rsidRDefault="00A87190" w:rsidP="006D28BB"/>
          <w:p w14:paraId="7A41BDDC" w14:textId="77777777" w:rsidR="00A87190" w:rsidRDefault="00A87190" w:rsidP="00681C33">
            <w:pPr>
              <w:numPr>
                <w:ilvl w:val="0"/>
                <w:numId w:val="81"/>
              </w:numPr>
              <w:jc w:val="left"/>
            </w:pPr>
            <w:r>
              <w:t xml:space="preserve">pojmenuje základní smysly   </w:t>
            </w:r>
          </w:p>
          <w:p w14:paraId="471DA5D8" w14:textId="77777777" w:rsidR="00A87190" w:rsidRDefault="00A87190" w:rsidP="006D28BB">
            <w:r>
              <w:t xml:space="preserve">            a smyslové orgány 5-01</w:t>
            </w:r>
          </w:p>
          <w:p w14:paraId="5770324C" w14:textId="77777777" w:rsidR="00A87190" w:rsidRDefault="00A87190" w:rsidP="006D28BB">
            <w:pPr>
              <w:ind w:left="360"/>
            </w:pPr>
          </w:p>
          <w:p w14:paraId="06467DDB" w14:textId="77777777" w:rsidR="00A87190" w:rsidRPr="008C2051" w:rsidRDefault="00A87190" w:rsidP="00681C33">
            <w:pPr>
              <w:numPr>
                <w:ilvl w:val="0"/>
                <w:numId w:val="81"/>
              </w:numPr>
              <w:jc w:val="left"/>
            </w:pPr>
            <w:r>
              <w:t>rozlišuje příznaky běžných onemocnění, nemoc</w:t>
            </w:r>
          </w:p>
          <w:p w14:paraId="5956F1C8" w14:textId="77777777" w:rsidR="00A87190" w:rsidRDefault="00A87190" w:rsidP="006D28BB">
            <w:pPr>
              <w:ind w:left="720"/>
            </w:pPr>
            <w:r>
              <w:t xml:space="preserve"> a úraz, uvědomuje si nebezpečí úrazu </w:t>
            </w:r>
          </w:p>
          <w:p w14:paraId="77865A79" w14:textId="77777777" w:rsidR="00A87190" w:rsidRDefault="00A87190" w:rsidP="00681C33">
            <w:pPr>
              <w:numPr>
                <w:ilvl w:val="0"/>
                <w:numId w:val="81"/>
              </w:numPr>
              <w:jc w:val="left"/>
            </w:pPr>
            <w:r w:rsidRPr="0076224A">
              <w:t>rozezná nebezpečí různého charakteru</w:t>
            </w:r>
            <w:r>
              <w:t xml:space="preserve">  5-02,5-04</w:t>
            </w:r>
          </w:p>
          <w:p w14:paraId="7849C578" w14:textId="77777777" w:rsidR="00A87190" w:rsidRPr="004875A0" w:rsidRDefault="00A87190" w:rsidP="00681C33">
            <w:pPr>
              <w:numPr>
                <w:ilvl w:val="0"/>
                <w:numId w:val="83"/>
              </w:numPr>
              <w:jc w:val="left"/>
            </w:pPr>
            <w:r>
              <w:rPr>
                <w:iCs/>
              </w:rPr>
              <w:t>uplatňuje základní pravidla účastníků silničního provozu 5-02</w:t>
            </w:r>
          </w:p>
          <w:p w14:paraId="412993FD" w14:textId="77777777" w:rsidR="00A87190" w:rsidRPr="0068380B" w:rsidRDefault="00A87190" w:rsidP="00681C33">
            <w:pPr>
              <w:numPr>
                <w:ilvl w:val="0"/>
                <w:numId w:val="81"/>
              </w:numPr>
              <w:jc w:val="left"/>
            </w:pPr>
            <w:r w:rsidRPr="0068380B">
              <w:rPr>
                <w:iCs/>
              </w:rPr>
              <w:t>dodržuje zásady bezpečného chování v běžných životních situacích tak, aby nedocházelo k ohrožení jeho fyzického i duševního zdraví a zdraví jiných</w:t>
            </w:r>
            <w:r>
              <w:rPr>
                <w:iCs/>
              </w:rPr>
              <w:t xml:space="preserve"> 5-02</w:t>
            </w:r>
          </w:p>
          <w:p w14:paraId="731F3370" w14:textId="77777777" w:rsidR="00A87190" w:rsidRDefault="00A87190" w:rsidP="006D28BB"/>
          <w:p w14:paraId="0F054A6C" w14:textId="77777777" w:rsidR="00A87190" w:rsidRDefault="00A87190" w:rsidP="00681C33">
            <w:pPr>
              <w:numPr>
                <w:ilvl w:val="0"/>
                <w:numId w:val="81"/>
              </w:numPr>
              <w:jc w:val="left"/>
            </w:pPr>
            <w:r>
              <w:t>dokáže poskytnout první pomoc u menších úrazů 5-01, 5-02, 5-04</w:t>
            </w:r>
          </w:p>
          <w:p w14:paraId="5904D917" w14:textId="77777777" w:rsidR="00A87190" w:rsidRDefault="00A87190" w:rsidP="006D28BB"/>
          <w:p w14:paraId="2A09289D" w14:textId="77777777" w:rsidR="00A87190" w:rsidRDefault="00A87190" w:rsidP="00681C33">
            <w:pPr>
              <w:numPr>
                <w:ilvl w:val="0"/>
                <w:numId w:val="81"/>
              </w:numPr>
              <w:jc w:val="left"/>
            </w:pPr>
            <w:r>
              <w:t>dodržuje základní hygienické návyky, denní režim 5-01</w:t>
            </w:r>
          </w:p>
          <w:p w14:paraId="3C67E008" w14:textId="77777777" w:rsidR="00A87190" w:rsidRPr="00062FB2" w:rsidRDefault="00A87190" w:rsidP="006D28BB">
            <w:pPr>
              <w:ind w:left="720"/>
            </w:pPr>
          </w:p>
          <w:p w14:paraId="780A7A4E" w14:textId="77777777" w:rsidR="00A87190" w:rsidRPr="00817BD3" w:rsidRDefault="00A87190" w:rsidP="00681C33">
            <w:pPr>
              <w:numPr>
                <w:ilvl w:val="0"/>
                <w:numId w:val="81"/>
              </w:numPr>
              <w:jc w:val="left"/>
            </w:pPr>
            <w:r>
              <w:t>orientuje se v základních lidských potřebách, stolování, poznává potraviny prospěšné lidskému zdraví a látky nebezpečné lidskému zdraví - alkohol, drogy 5-01, 5-03, 5-04</w:t>
            </w:r>
          </w:p>
        </w:tc>
        <w:tc>
          <w:tcPr>
            <w:tcW w:w="3827" w:type="dxa"/>
          </w:tcPr>
          <w:p w14:paraId="4502F5A7" w14:textId="77777777" w:rsidR="00A87190" w:rsidRDefault="00A87190" w:rsidP="00A87190">
            <w:pPr>
              <w:numPr>
                <w:ilvl w:val="0"/>
                <w:numId w:val="12"/>
              </w:numPr>
              <w:jc w:val="left"/>
            </w:pPr>
            <w:r>
              <w:t>správný způsob volání na tísňovou linku, čísla tísňového volání</w:t>
            </w:r>
          </w:p>
          <w:p w14:paraId="1D96D020" w14:textId="77777777" w:rsidR="00A87190" w:rsidRDefault="00A87190" w:rsidP="006D28BB">
            <w:pPr>
              <w:ind w:left="720"/>
            </w:pPr>
          </w:p>
          <w:p w14:paraId="3DBB27E7" w14:textId="77777777" w:rsidR="00A87190" w:rsidRDefault="00A87190" w:rsidP="006D28BB"/>
          <w:p w14:paraId="4FF69F4F" w14:textId="77777777" w:rsidR="00A87190" w:rsidRPr="00A7019D" w:rsidRDefault="00A87190" w:rsidP="00A87190">
            <w:pPr>
              <w:numPr>
                <w:ilvl w:val="0"/>
                <w:numId w:val="12"/>
              </w:numPr>
              <w:jc w:val="left"/>
            </w:pPr>
            <w:r>
              <w:t xml:space="preserve">hlavní části lidského těla, stavba těla </w:t>
            </w:r>
          </w:p>
          <w:p w14:paraId="434A8419" w14:textId="77777777" w:rsidR="00A87190" w:rsidRPr="004C1496" w:rsidRDefault="00A87190" w:rsidP="006D28BB">
            <w:pPr>
              <w:ind w:left="720"/>
            </w:pPr>
          </w:p>
          <w:p w14:paraId="1CBA8A3A" w14:textId="77777777" w:rsidR="00A87190" w:rsidRDefault="00A87190" w:rsidP="00A87190">
            <w:pPr>
              <w:numPr>
                <w:ilvl w:val="0"/>
                <w:numId w:val="12"/>
              </w:numPr>
              <w:jc w:val="left"/>
            </w:pPr>
            <w:r>
              <w:t>základní funkce a projevy</w:t>
            </w:r>
          </w:p>
          <w:p w14:paraId="3B559010" w14:textId="77777777" w:rsidR="00A87190" w:rsidRDefault="00A87190" w:rsidP="00A87190">
            <w:pPr>
              <w:numPr>
                <w:ilvl w:val="0"/>
                <w:numId w:val="12"/>
              </w:numPr>
              <w:jc w:val="left"/>
            </w:pPr>
            <w:r>
              <w:t>zrak, sluch, čich, chuť, hmat</w:t>
            </w:r>
          </w:p>
          <w:p w14:paraId="5C848A1B" w14:textId="77777777" w:rsidR="00A87190" w:rsidRDefault="00A87190" w:rsidP="006D28BB"/>
          <w:p w14:paraId="63B314E8" w14:textId="77777777" w:rsidR="00A87190" w:rsidRPr="000E218A" w:rsidRDefault="00A87190" w:rsidP="00A87190">
            <w:pPr>
              <w:numPr>
                <w:ilvl w:val="0"/>
                <w:numId w:val="12"/>
              </w:numPr>
              <w:jc w:val="left"/>
            </w:pPr>
            <w:r>
              <w:t>nemoc, úraz</w:t>
            </w:r>
          </w:p>
          <w:p w14:paraId="68360615" w14:textId="77777777" w:rsidR="00A87190" w:rsidRPr="004C1496" w:rsidRDefault="00A87190" w:rsidP="00A87190">
            <w:pPr>
              <w:numPr>
                <w:ilvl w:val="0"/>
                <w:numId w:val="12"/>
              </w:numPr>
              <w:jc w:val="left"/>
            </w:pPr>
            <w:r>
              <w:t>prevence nemocí a úrazů</w:t>
            </w:r>
          </w:p>
          <w:p w14:paraId="7B9452DB" w14:textId="77777777" w:rsidR="00A87190" w:rsidRPr="00A203C8" w:rsidRDefault="00A87190" w:rsidP="00A87190">
            <w:pPr>
              <w:numPr>
                <w:ilvl w:val="0"/>
                <w:numId w:val="12"/>
              </w:numPr>
              <w:jc w:val="left"/>
            </w:pPr>
            <w:r w:rsidRPr="004C1496">
              <w:rPr>
                <w:sz w:val="22"/>
                <w:szCs w:val="22"/>
              </w:rPr>
              <w:t>; bezpečné chování v silničním provozu, dopravní značky; předcházení rizikovým situacím v dopravě a v dopravních prostředcích (bezpečnostní prvky)</w:t>
            </w:r>
          </w:p>
          <w:p w14:paraId="043B85BC" w14:textId="77777777" w:rsidR="00A87190" w:rsidRDefault="00A87190" w:rsidP="006D28BB">
            <w:pPr>
              <w:ind w:left="720"/>
              <w:rPr>
                <w:sz w:val="22"/>
                <w:szCs w:val="22"/>
              </w:rPr>
            </w:pPr>
          </w:p>
          <w:p w14:paraId="7A863F9B" w14:textId="77777777" w:rsidR="00A87190" w:rsidRDefault="00A87190" w:rsidP="006D28BB">
            <w:pPr>
              <w:ind w:left="720"/>
              <w:rPr>
                <w:sz w:val="22"/>
                <w:szCs w:val="22"/>
              </w:rPr>
            </w:pPr>
          </w:p>
          <w:p w14:paraId="0B431400" w14:textId="77777777" w:rsidR="00A87190" w:rsidRDefault="00A87190" w:rsidP="006D28BB"/>
          <w:p w14:paraId="2762ECB0" w14:textId="77777777" w:rsidR="00A87190" w:rsidRDefault="00A87190" w:rsidP="00A87190">
            <w:pPr>
              <w:numPr>
                <w:ilvl w:val="0"/>
                <w:numId w:val="12"/>
              </w:numPr>
              <w:jc w:val="left"/>
            </w:pPr>
            <w:r>
              <w:t>potřeby k ošetření, přivolání lékaře</w:t>
            </w:r>
          </w:p>
          <w:p w14:paraId="191EE79E" w14:textId="77777777" w:rsidR="00A87190" w:rsidRDefault="00A87190" w:rsidP="006D28BB"/>
          <w:p w14:paraId="51A85D68" w14:textId="77777777" w:rsidR="00A87190" w:rsidRPr="00A203C8" w:rsidRDefault="00A87190" w:rsidP="00A87190">
            <w:pPr>
              <w:numPr>
                <w:ilvl w:val="0"/>
                <w:numId w:val="12"/>
              </w:numPr>
              <w:jc w:val="left"/>
            </w:pPr>
            <w:r>
              <w:t>hygienické návyky</w:t>
            </w:r>
          </w:p>
          <w:p w14:paraId="431443C9" w14:textId="77777777" w:rsidR="00A87190" w:rsidRDefault="00A87190" w:rsidP="006D28BB">
            <w:pPr>
              <w:ind w:left="720"/>
            </w:pPr>
          </w:p>
          <w:p w14:paraId="7B794A29" w14:textId="77777777" w:rsidR="00A87190" w:rsidRDefault="00A87190" w:rsidP="006D28BB">
            <w:pPr>
              <w:ind w:left="720"/>
            </w:pPr>
          </w:p>
          <w:p w14:paraId="771F066B" w14:textId="77777777" w:rsidR="00A87190" w:rsidRPr="004C1496" w:rsidRDefault="00A87190" w:rsidP="00A87190">
            <w:pPr>
              <w:numPr>
                <w:ilvl w:val="0"/>
                <w:numId w:val="12"/>
              </w:numPr>
              <w:jc w:val="left"/>
            </w:pPr>
            <w:r>
              <w:t>potraviny a správná výživa</w:t>
            </w:r>
          </w:p>
          <w:p w14:paraId="7C463D10" w14:textId="77777777" w:rsidR="00A87190" w:rsidRDefault="00A87190" w:rsidP="00A87190">
            <w:pPr>
              <w:numPr>
                <w:ilvl w:val="0"/>
                <w:numId w:val="12"/>
              </w:numPr>
              <w:jc w:val="left"/>
            </w:pPr>
            <w:r>
              <w:rPr>
                <w:sz w:val="22"/>
                <w:szCs w:val="22"/>
              </w:rPr>
              <w:t>návykové látky</w:t>
            </w:r>
            <w:r w:rsidRPr="004C1496">
              <w:rPr>
                <w:sz w:val="22"/>
                <w:szCs w:val="22"/>
              </w:rPr>
              <w:t>, závislost, odmítání návykových látek</w:t>
            </w:r>
          </w:p>
          <w:p w14:paraId="2DA19B4E" w14:textId="77777777" w:rsidR="00A87190" w:rsidRDefault="00A87190" w:rsidP="006D28BB"/>
        </w:tc>
        <w:tc>
          <w:tcPr>
            <w:tcW w:w="2126" w:type="dxa"/>
          </w:tcPr>
          <w:p w14:paraId="2BCFC8FE" w14:textId="77777777" w:rsidR="00A87190" w:rsidRDefault="00A87190" w:rsidP="006D28BB">
            <w:r>
              <w:t>ĆLOVÉK A JEHO ZDRAVÍ</w:t>
            </w:r>
          </w:p>
        </w:tc>
        <w:tc>
          <w:tcPr>
            <w:tcW w:w="2590" w:type="dxa"/>
          </w:tcPr>
          <w:p w14:paraId="5D5E80F4" w14:textId="77777777" w:rsidR="00A87190" w:rsidRDefault="00A87190" w:rsidP="006D28BB"/>
        </w:tc>
      </w:tr>
    </w:tbl>
    <w:p w14:paraId="669AF5AE" w14:textId="77777777" w:rsidR="00A87190" w:rsidRDefault="00A87190">
      <w:pPr>
        <w:pStyle w:val="Nadpis5"/>
      </w:pPr>
    </w:p>
    <w:p w14:paraId="61CFFFBB" w14:textId="77777777" w:rsidR="00A87190" w:rsidRPr="00A87190" w:rsidRDefault="00A87190" w:rsidP="00A87190"/>
    <w:p w14:paraId="03929BE1" w14:textId="77777777" w:rsidR="00507461" w:rsidRDefault="00507461">
      <w:pPr>
        <w:pStyle w:val="Nadpis5"/>
        <w:rPr>
          <w:b/>
          <w:bCs/>
        </w:rPr>
      </w:pPr>
      <w:r>
        <w:lastRenderedPageBreak/>
        <w:t xml:space="preserve">Prvouka          </w:t>
      </w:r>
      <w:r w:rsidR="00DF5C70">
        <w:tab/>
      </w:r>
      <w:r>
        <w:t>3.</w:t>
      </w:r>
      <w:r w:rsidR="00DF5C70">
        <w:t xml:space="preserve"> </w:t>
      </w:r>
      <w:r>
        <w:t>ročník</w:t>
      </w:r>
    </w:p>
    <w:p w14:paraId="2A72AC47" w14:textId="77777777" w:rsidR="009E1696" w:rsidRDefault="009E1696" w:rsidP="00DF5C70">
      <w:pPr>
        <w:pStyle w:val="Nadpis3"/>
      </w:pPr>
      <w:r>
        <w:t>Vzdělávací obsah</w:t>
      </w:r>
    </w:p>
    <w:p w14:paraId="0C47F9B6" w14:textId="77777777" w:rsidR="009E1696" w:rsidRDefault="009E1696" w:rsidP="00DF5C70">
      <w:pPr>
        <w:pStyle w:val="Nadpis4"/>
      </w:pPr>
      <w:r>
        <w:t>Očekávané výstupy v RVP ZV</w:t>
      </w:r>
    </w:p>
    <w:p w14:paraId="40436D65" w14:textId="77777777" w:rsidR="009E1696" w:rsidRPr="00DF5C70" w:rsidRDefault="009E1696" w:rsidP="009E1696">
      <w:pPr>
        <w:pStyle w:val="tabhlavni"/>
        <w:rPr>
          <w:b w:val="0"/>
          <w:sz w:val="20"/>
          <w:szCs w:val="20"/>
        </w:rPr>
      </w:pPr>
      <w:r w:rsidRPr="00DF5C70">
        <w:rPr>
          <w:b w:val="0"/>
          <w:sz w:val="20"/>
          <w:szCs w:val="20"/>
        </w:rPr>
        <w:t>MÍSTO, KDE ŽIJEME</w:t>
      </w:r>
    </w:p>
    <w:p w14:paraId="75C890F5" w14:textId="77777777" w:rsidR="009E1696" w:rsidRPr="00DF5C70" w:rsidRDefault="009E1696" w:rsidP="009E1696">
      <w:pPr>
        <w:pStyle w:val="tabzak"/>
        <w:rPr>
          <w:sz w:val="20"/>
          <w:szCs w:val="20"/>
        </w:rPr>
      </w:pPr>
      <w:r w:rsidRPr="00DF5C70">
        <w:rPr>
          <w:sz w:val="20"/>
          <w:szCs w:val="20"/>
        </w:rPr>
        <w:t>žák</w:t>
      </w:r>
    </w:p>
    <w:p w14:paraId="2A6DFBF8" w14:textId="77777777" w:rsidR="009E1696" w:rsidRPr="00DF5C70" w:rsidRDefault="009E1696" w:rsidP="009E1696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DF5C70">
        <w:rPr>
          <w:b w:val="0"/>
          <w:i w:val="0"/>
          <w:sz w:val="20"/>
          <w:szCs w:val="20"/>
        </w:rPr>
        <w:t>ČJS</w:t>
      </w:r>
      <w:r w:rsidRPr="00DF5C70">
        <w:rPr>
          <w:b w:val="0"/>
          <w:bCs w:val="0"/>
          <w:i w:val="0"/>
          <w:sz w:val="20"/>
          <w:szCs w:val="20"/>
        </w:rPr>
        <w:t xml:space="preserve">-3-1-01 </w:t>
      </w:r>
      <w:r w:rsidRPr="00DF5C70">
        <w:rPr>
          <w:b w:val="0"/>
          <w:sz w:val="20"/>
          <w:szCs w:val="20"/>
        </w:rPr>
        <w:t>vyznačí v jednoduchém plánu místo svého bydliště a školy, cestu na určené místo a rozliší možná nebezpečí v nejbližším okolí</w:t>
      </w:r>
    </w:p>
    <w:p w14:paraId="58682166" w14:textId="77777777" w:rsidR="009E1696" w:rsidRPr="00DF5C70" w:rsidRDefault="009E1696" w:rsidP="009E1696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DF5C70">
        <w:rPr>
          <w:b w:val="0"/>
          <w:i w:val="0"/>
          <w:sz w:val="20"/>
          <w:szCs w:val="20"/>
        </w:rPr>
        <w:t>ČJS</w:t>
      </w:r>
      <w:r w:rsidRPr="00DF5C70">
        <w:rPr>
          <w:b w:val="0"/>
          <w:bCs w:val="0"/>
          <w:i w:val="0"/>
          <w:sz w:val="20"/>
          <w:szCs w:val="20"/>
        </w:rPr>
        <w:t xml:space="preserve">-3-1-02 </w:t>
      </w:r>
      <w:r w:rsidRPr="00DF5C70">
        <w:rPr>
          <w:b w:val="0"/>
          <w:sz w:val="20"/>
          <w:szCs w:val="20"/>
        </w:rPr>
        <w:t>začlení svou obec (město) do příslušného kraje a obslužného centra ČR, pozoruje a popíše změny v nejbližším okolí, obci (městě)</w:t>
      </w:r>
    </w:p>
    <w:p w14:paraId="0C33331D" w14:textId="77777777" w:rsidR="009E1696" w:rsidRPr="00DF5C70" w:rsidRDefault="009E1696" w:rsidP="009E1696">
      <w:pPr>
        <w:pStyle w:val="tabov"/>
        <w:rPr>
          <w:b w:val="0"/>
        </w:rPr>
      </w:pPr>
      <w:r w:rsidRPr="00DF5C70">
        <w:rPr>
          <w:b w:val="0"/>
        </w:rPr>
        <w:t xml:space="preserve">LIDÉ KOLEM NÁS </w:t>
      </w:r>
    </w:p>
    <w:p w14:paraId="233CA2D3" w14:textId="77777777" w:rsidR="009E1696" w:rsidRPr="00DF5C70" w:rsidRDefault="009E1696" w:rsidP="009E1696">
      <w:pPr>
        <w:pStyle w:val="tabzak"/>
        <w:rPr>
          <w:sz w:val="20"/>
          <w:szCs w:val="20"/>
        </w:rPr>
      </w:pPr>
      <w:r w:rsidRPr="00DF5C70">
        <w:rPr>
          <w:sz w:val="20"/>
          <w:szCs w:val="20"/>
        </w:rPr>
        <w:t>žák</w:t>
      </w:r>
    </w:p>
    <w:p w14:paraId="683F3079" w14:textId="77777777" w:rsidR="009E1696" w:rsidRPr="00DF5C70" w:rsidRDefault="009E1696" w:rsidP="009E1696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DF5C70">
        <w:rPr>
          <w:b w:val="0"/>
          <w:i w:val="0"/>
          <w:sz w:val="20"/>
          <w:szCs w:val="20"/>
        </w:rPr>
        <w:t>ČJS</w:t>
      </w:r>
      <w:r w:rsidRPr="00DF5C70">
        <w:rPr>
          <w:b w:val="0"/>
          <w:bCs w:val="0"/>
          <w:i w:val="0"/>
          <w:sz w:val="20"/>
          <w:szCs w:val="20"/>
        </w:rPr>
        <w:t xml:space="preserve">-3-2-01 </w:t>
      </w:r>
      <w:r w:rsidRPr="00DF5C70">
        <w:rPr>
          <w:b w:val="0"/>
          <w:sz w:val="20"/>
          <w:szCs w:val="20"/>
        </w:rPr>
        <w:t>rozlišuje blízké příbuzenské vztahy v rodině, role rodinných příslušníků a vztahy mezi nimi, projevuje toleranci k přirozeným odlišnostem spolužáků i jiných lidí, jejich přednostem i nedostatkům</w:t>
      </w:r>
    </w:p>
    <w:p w14:paraId="5B337828" w14:textId="77777777" w:rsidR="009E1696" w:rsidRPr="00DF5C70" w:rsidRDefault="009E1696" w:rsidP="009E1696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DF5C70">
        <w:rPr>
          <w:b w:val="0"/>
          <w:i w:val="0"/>
          <w:sz w:val="20"/>
          <w:szCs w:val="20"/>
        </w:rPr>
        <w:t>ČJS</w:t>
      </w:r>
      <w:r w:rsidRPr="00DF5C70">
        <w:rPr>
          <w:b w:val="0"/>
          <w:bCs w:val="0"/>
          <w:i w:val="0"/>
          <w:sz w:val="20"/>
          <w:szCs w:val="20"/>
        </w:rPr>
        <w:t xml:space="preserve">-3-2-02 </w:t>
      </w:r>
      <w:r w:rsidRPr="00DF5C70">
        <w:rPr>
          <w:b w:val="0"/>
          <w:sz w:val="20"/>
          <w:szCs w:val="20"/>
        </w:rPr>
        <w:t>odvodí význam a potřebu různých povolání a pracovních činností</w:t>
      </w:r>
    </w:p>
    <w:p w14:paraId="60958D71" w14:textId="77777777" w:rsidR="009E1696" w:rsidRPr="00DF5C70" w:rsidRDefault="009E1696" w:rsidP="009E1696">
      <w:pPr>
        <w:pStyle w:val="tabhlavni"/>
        <w:rPr>
          <w:b w:val="0"/>
          <w:sz w:val="20"/>
          <w:szCs w:val="20"/>
        </w:rPr>
      </w:pPr>
      <w:r w:rsidRPr="00DF5C70">
        <w:rPr>
          <w:b w:val="0"/>
          <w:sz w:val="20"/>
          <w:szCs w:val="20"/>
        </w:rPr>
        <w:t>LIDÉ A ČAS</w:t>
      </w:r>
    </w:p>
    <w:p w14:paraId="64600C01" w14:textId="77777777" w:rsidR="009E1696" w:rsidRPr="00DF5C70" w:rsidRDefault="009E1696" w:rsidP="009E1696">
      <w:pPr>
        <w:pStyle w:val="tabzak"/>
        <w:rPr>
          <w:sz w:val="20"/>
          <w:szCs w:val="20"/>
        </w:rPr>
      </w:pPr>
      <w:r w:rsidRPr="00DF5C70">
        <w:rPr>
          <w:sz w:val="20"/>
          <w:szCs w:val="20"/>
        </w:rPr>
        <w:t>žák</w:t>
      </w:r>
    </w:p>
    <w:p w14:paraId="53B9680A" w14:textId="77777777" w:rsidR="009E1696" w:rsidRPr="00DF5C70" w:rsidRDefault="009E1696" w:rsidP="009E1696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DF5C70">
        <w:rPr>
          <w:b w:val="0"/>
          <w:i w:val="0"/>
          <w:sz w:val="20"/>
          <w:szCs w:val="20"/>
        </w:rPr>
        <w:t>ČJS</w:t>
      </w:r>
      <w:r w:rsidRPr="00DF5C70">
        <w:rPr>
          <w:b w:val="0"/>
          <w:bCs w:val="0"/>
          <w:i w:val="0"/>
          <w:sz w:val="20"/>
          <w:szCs w:val="20"/>
        </w:rPr>
        <w:t xml:space="preserve">-3-3-01 </w:t>
      </w:r>
      <w:r w:rsidRPr="00DF5C70">
        <w:rPr>
          <w:b w:val="0"/>
          <w:sz w:val="20"/>
          <w:szCs w:val="20"/>
        </w:rPr>
        <w:t>využívá časové údaje při řešení různých situací v denním životě, rozlišuje děj v minulosti, přítomnosti a budoucnosti</w:t>
      </w:r>
    </w:p>
    <w:p w14:paraId="0AD93422" w14:textId="042E9C31" w:rsidR="009E1696" w:rsidRPr="00EE302F" w:rsidRDefault="009E1696" w:rsidP="009E1696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EE302F">
        <w:rPr>
          <w:b w:val="0"/>
          <w:i w:val="0"/>
          <w:sz w:val="20"/>
          <w:szCs w:val="20"/>
        </w:rPr>
        <w:t>ČJS</w:t>
      </w:r>
      <w:r w:rsidRPr="00EE302F">
        <w:rPr>
          <w:b w:val="0"/>
          <w:bCs w:val="0"/>
          <w:i w:val="0"/>
          <w:sz w:val="20"/>
          <w:szCs w:val="20"/>
        </w:rPr>
        <w:t xml:space="preserve">-3-3-02 </w:t>
      </w:r>
      <w:r w:rsidRPr="00EE302F">
        <w:rPr>
          <w:b w:val="0"/>
          <w:sz w:val="20"/>
          <w:szCs w:val="20"/>
        </w:rPr>
        <w:t>pojmenuje některé rodáky, kulturní či historické památky, významné události regionu</w:t>
      </w:r>
    </w:p>
    <w:p w14:paraId="49B1B06D" w14:textId="77777777" w:rsidR="009E1696" w:rsidRPr="00DF5C70" w:rsidRDefault="009E1696" w:rsidP="009E1696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DF5C70">
        <w:rPr>
          <w:b w:val="0"/>
          <w:i w:val="0"/>
          <w:sz w:val="20"/>
          <w:szCs w:val="20"/>
        </w:rPr>
        <w:t>ČJS</w:t>
      </w:r>
      <w:r w:rsidRPr="00DF5C70">
        <w:rPr>
          <w:b w:val="0"/>
          <w:bCs w:val="0"/>
          <w:i w:val="0"/>
          <w:sz w:val="20"/>
          <w:szCs w:val="20"/>
        </w:rPr>
        <w:t xml:space="preserve">-3-3-03 </w:t>
      </w:r>
      <w:r w:rsidRPr="00DF5C70">
        <w:rPr>
          <w:b w:val="0"/>
          <w:sz w:val="20"/>
          <w:szCs w:val="20"/>
        </w:rPr>
        <w:t>uplatňuje elementární poznatky o sobě, o rodině a činnostech člověka, o lidské společnosti, soužití, zvycích a o práci lidí; na příkladech porovnává minulost a současnost</w:t>
      </w:r>
    </w:p>
    <w:p w14:paraId="40CA28A7" w14:textId="77777777" w:rsidR="009E1696" w:rsidRPr="00DF5C70" w:rsidRDefault="009E1696" w:rsidP="009E1696">
      <w:pPr>
        <w:pStyle w:val="tabhlavni"/>
        <w:rPr>
          <w:b w:val="0"/>
          <w:sz w:val="20"/>
          <w:szCs w:val="20"/>
        </w:rPr>
      </w:pPr>
      <w:r w:rsidRPr="00DF5C70">
        <w:rPr>
          <w:b w:val="0"/>
          <w:sz w:val="20"/>
          <w:szCs w:val="20"/>
        </w:rPr>
        <w:t>ROZMANITOST PŘÍRODY</w:t>
      </w:r>
    </w:p>
    <w:p w14:paraId="26866D74" w14:textId="77777777" w:rsidR="009E1696" w:rsidRPr="00DF5C70" w:rsidRDefault="009E1696" w:rsidP="009E1696">
      <w:pPr>
        <w:pStyle w:val="tabzak"/>
        <w:rPr>
          <w:sz w:val="20"/>
          <w:szCs w:val="20"/>
        </w:rPr>
      </w:pPr>
      <w:r w:rsidRPr="00DF5C70">
        <w:rPr>
          <w:sz w:val="20"/>
          <w:szCs w:val="20"/>
        </w:rPr>
        <w:t>žák</w:t>
      </w:r>
    </w:p>
    <w:p w14:paraId="0E21CC5E" w14:textId="77777777" w:rsidR="009E1696" w:rsidRPr="00DF5C70" w:rsidRDefault="009E1696" w:rsidP="009E1696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DF5C70">
        <w:rPr>
          <w:b w:val="0"/>
          <w:i w:val="0"/>
          <w:sz w:val="20"/>
          <w:szCs w:val="20"/>
        </w:rPr>
        <w:t>ČJS</w:t>
      </w:r>
      <w:r w:rsidRPr="00DF5C70">
        <w:rPr>
          <w:b w:val="0"/>
          <w:bCs w:val="0"/>
          <w:i w:val="0"/>
          <w:sz w:val="20"/>
          <w:szCs w:val="20"/>
        </w:rPr>
        <w:t xml:space="preserve">-3-4-01 </w:t>
      </w:r>
      <w:r w:rsidRPr="00DF5C70">
        <w:rPr>
          <w:b w:val="0"/>
          <w:sz w:val="20"/>
          <w:szCs w:val="20"/>
        </w:rPr>
        <w:t>pozoruje, popíše a porovná viditelné proměny v přírodě v jednotlivých ročních obdobích</w:t>
      </w:r>
    </w:p>
    <w:p w14:paraId="41A9E1BA" w14:textId="77777777" w:rsidR="009E1696" w:rsidRPr="00DF5C70" w:rsidRDefault="009E1696" w:rsidP="009E1696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DF5C70">
        <w:rPr>
          <w:b w:val="0"/>
          <w:i w:val="0"/>
          <w:sz w:val="20"/>
          <w:szCs w:val="20"/>
        </w:rPr>
        <w:t>ČJS</w:t>
      </w:r>
      <w:r w:rsidRPr="00DF5C70">
        <w:rPr>
          <w:b w:val="0"/>
          <w:bCs w:val="0"/>
          <w:i w:val="0"/>
          <w:sz w:val="20"/>
          <w:szCs w:val="20"/>
        </w:rPr>
        <w:t xml:space="preserve">-3-4-02 </w:t>
      </w:r>
      <w:r w:rsidRPr="00DF5C70">
        <w:rPr>
          <w:b w:val="0"/>
          <w:sz w:val="20"/>
          <w:szCs w:val="20"/>
        </w:rPr>
        <w:t>roztřídí některé přírodniny podle nápadných určujících znaků, uvede příklady výskytu organismů ve známé lokalitě</w:t>
      </w:r>
    </w:p>
    <w:p w14:paraId="2D458386" w14:textId="77777777" w:rsidR="009E1696" w:rsidRPr="00DF5C70" w:rsidRDefault="009E1696" w:rsidP="009E1696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DF5C70">
        <w:rPr>
          <w:b w:val="0"/>
          <w:i w:val="0"/>
          <w:sz w:val="20"/>
          <w:szCs w:val="20"/>
        </w:rPr>
        <w:t>ČJS</w:t>
      </w:r>
      <w:r w:rsidRPr="00DF5C70">
        <w:rPr>
          <w:b w:val="0"/>
          <w:bCs w:val="0"/>
          <w:i w:val="0"/>
          <w:sz w:val="20"/>
          <w:szCs w:val="20"/>
        </w:rPr>
        <w:t xml:space="preserve">-3-4-03 </w:t>
      </w:r>
      <w:r w:rsidRPr="00DF5C70">
        <w:rPr>
          <w:b w:val="0"/>
          <w:sz w:val="20"/>
          <w:szCs w:val="20"/>
        </w:rPr>
        <w:t>provádí jednoduché pokusy u skupiny známých látek, určuje jejich společné a rozdílné vlastnosti a změří základní veličiny pomocí jednoduchých nástrojů a přístrojů</w:t>
      </w:r>
    </w:p>
    <w:p w14:paraId="5ED3752F" w14:textId="77777777" w:rsidR="009E1696" w:rsidRPr="00DF5C70" w:rsidRDefault="009E1696" w:rsidP="009E1696">
      <w:pPr>
        <w:pStyle w:val="tabhlavni"/>
        <w:rPr>
          <w:b w:val="0"/>
          <w:sz w:val="20"/>
          <w:szCs w:val="20"/>
        </w:rPr>
      </w:pPr>
      <w:r w:rsidRPr="00DF5C70">
        <w:rPr>
          <w:b w:val="0"/>
          <w:sz w:val="20"/>
          <w:szCs w:val="20"/>
        </w:rPr>
        <w:t>ČLOVĚK A JEHO ZDRAVÍ</w:t>
      </w:r>
    </w:p>
    <w:p w14:paraId="71436D2E" w14:textId="77777777" w:rsidR="009E1696" w:rsidRPr="00DF5C70" w:rsidRDefault="009E1696" w:rsidP="009E1696">
      <w:pPr>
        <w:pStyle w:val="tabzak"/>
        <w:rPr>
          <w:sz w:val="20"/>
          <w:szCs w:val="20"/>
        </w:rPr>
      </w:pPr>
      <w:r w:rsidRPr="00DF5C70">
        <w:rPr>
          <w:sz w:val="20"/>
          <w:szCs w:val="20"/>
        </w:rPr>
        <w:t>žák</w:t>
      </w:r>
    </w:p>
    <w:p w14:paraId="42C06723" w14:textId="77777777" w:rsidR="009E1696" w:rsidRPr="00DF5C70" w:rsidRDefault="009E1696" w:rsidP="009E1696">
      <w:pPr>
        <w:pStyle w:val="Styl11bTunKurzvaVpravo02cmPed1b"/>
        <w:rPr>
          <w:b w:val="0"/>
          <w:sz w:val="20"/>
          <w:szCs w:val="20"/>
        </w:rPr>
      </w:pPr>
      <w:r w:rsidRPr="00DF5C70">
        <w:rPr>
          <w:b w:val="0"/>
          <w:i w:val="0"/>
          <w:sz w:val="20"/>
          <w:szCs w:val="20"/>
        </w:rPr>
        <w:t>ČJS</w:t>
      </w:r>
      <w:r w:rsidRPr="00DF5C70">
        <w:rPr>
          <w:b w:val="0"/>
          <w:bCs w:val="0"/>
          <w:i w:val="0"/>
          <w:sz w:val="20"/>
          <w:szCs w:val="20"/>
        </w:rPr>
        <w:t xml:space="preserve">-3-5-01 </w:t>
      </w:r>
      <w:r w:rsidRPr="00DF5C70">
        <w:rPr>
          <w:b w:val="0"/>
          <w:sz w:val="20"/>
          <w:szCs w:val="20"/>
        </w:rPr>
        <w:t xml:space="preserve">uplatňuje základní hygienické, režimové a jiné zdravotně preventivní návyky s využitím elementárních znalostí o lidském těle; projevuje vhodným chováním a činnostmi vztah ke zdraví </w:t>
      </w:r>
    </w:p>
    <w:p w14:paraId="6A417311" w14:textId="77777777" w:rsidR="009E1696" w:rsidRPr="00DF5C70" w:rsidRDefault="009E1696" w:rsidP="009E1696">
      <w:pPr>
        <w:pStyle w:val="Styl11bTunKurzvaVpravo02cmPed1b"/>
        <w:rPr>
          <w:b w:val="0"/>
          <w:sz w:val="20"/>
          <w:szCs w:val="20"/>
        </w:rPr>
      </w:pPr>
      <w:r w:rsidRPr="00DF5C70">
        <w:rPr>
          <w:b w:val="0"/>
          <w:i w:val="0"/>
          <w:sz w:val="20"/>
          <w:szCs w:val="20"/>
        </w:rPr>
        <w:t>ČJS</w:t>
      </w:r>
      <w:r w:rsidRPr="00DF5C70">
        <w:rPr>
          <w:b w:val="0"/>
          <w:bCs w:val="0"/>
          <w:i w:val="0"/>
          <w:sz w:val="20"/>
          <w:szCs w:val="20"/>
        </w:rPr>
        <w:t xml:space="preserve">-3-5-02 </w:t>
      </w:r>
      <w:r w:rsidRPr="00DF5C70">
        <w:rPr>
          <w:b w:val="0"/>
          <w:sz w:val="20"/>
          <w:szCs w:val="20"/>
        </w:rPr>
        <w:t xml:space="preserve">rozezná nebezpečí různého charakteru, využívá bezpečná místa pro hru a trávení volného času; uplatňuje základní pravidla bezpečného chování účastníka silničního provozu, jedná tak, aby neohrožoval zdraví své a zdraví jiných </w:t>
      </w:r>
    </w:p>
    <w:p w14:paraId="6BE84CB5" w14:textId="77777777" w:rsidR="009E1696" w:rsidRPr="00DF5C70" w:rsidRDefault="009E1696" w:rsidP="009E1696">
      <w:pPr>
        <w:pStyle w:val="Styl11bTunKurzvaVpravo02cmPed1b"/>
        <w:rPr>
          <w:b w:val="0"/>
          <w:sz w:val="20"/>
          <w:szCs w:val="20"/>
        </w:rPr>
      </w:pPr>
      <w:r w:rsidRPr="00DF5C70">
        <w:rPr>
          <w:b w:val="0"/>
          <w:i w:val="0"/>
          <w:sz w:val="20"/>
          <w:szCs w:val="20"/>
        </w:rPr>
        <w:t>ČJS</w:t>
      </w:r>
      <w:r w:rsidRPr="00DF5C70">
        <w:rPr>
          <w:b w:val="0"/>
          <w:bCs w:val="0"/>
          <w:i w:val="0"/>
          <w:sz w:val="20"/>
          <w:szCs w:val="20"/>
        </w:rPr>
        <w:t xml:space="preserve">-3-5-03 </w:t>
      </w:r>
      <w:r w:rsidRPr="00DF5C70">
        <w:rPr>
          <w:b w:val="0"/>
          <w:sz w:val="20"/>
          <w:szCs w:val="20"/>
        </w:rPr>
        <w:t xml:space="preserve">chová se obezřetně při setkání s neznámými jedinci, odmítne komunikaci, která je mu nepříjemná; v případě potřeby požádá o pomoc pro sebe i pro jiné; ovládá způsoby komunikace s operátory tísňových linek </w:t>
      </w:r>
    </w:p>
    <w:p w14:paraId="49D3AD6B" w14:textId="77777777" w:rsidR="009E1696" w:rsidRPr="00DF5C70" w:rsidRDefault="009E1696" w:rsidP="009E1696">
      <w:pPr>
        <w:pStyle w:val="Styl11bTunKurzvaVpravo02cmPed1b"/>
      </w:pPr>
      <w:r w:rsidRPr="00DF5C70">
        <w:rPr>
          <w:b w:val="0"/>
          <w:i w:val="0"/>
          <w:sz w:val="20"/>
          <w:szCs w:val="20"/>
        </w:rPr>
        <w:lastRenderedPageBreak/>
        <w:t>ČJS</w:t>
      </w:r>
      <w:r w:rsidRPr="00DF5C70">
        <w:rPr>
          <w:b w:val="0"/>
          <w:bCs w:val="0"/>
          <w:i w:val="0"/>
          <w:sz w:val="20"/>
          <w:szCs w:val="20"/>
        </w:rPr>
        <w:t xml:space="preserve">-3-5-04 </w:t>
      </w:r>
      <w:r w:rsidRPr="00DF5C70">
        <w:rPr>
          <w:b w:val="0"/>
          <w:sz w:val="20"/>
          <w:szCs w:val="20"/>
        </w:rPr>
        <w:t>reaguje adekvátně na pokyny dospělých při mimořádných událostech</w:t>
      </w:r>
      <w:r>
        <w:t xml:space="preserve">  </w:t>
      </w:r>
    </w:p>
    <w:p w14:paraId="58B0D0D7" w14:textId="77777777" w:rsidR="009E1696" w:rsidRDefault="009E1696" w:rsidP="009E1696">
      <w:pPr>
        <w:ind w:left="9912" w:firstLine="708"/>
        <w:rPr>
          <w:b/>
          <w:bCs/>
          <w:sz w:val="32"/>
        </w:rPr>
      </w:pPr>
      <w:r>
        <w:rPr>
          <w:b/>
          <w:bCs/>
          <w:sz w:val="32"/>
        </w:rPr>
        <w:t>3. ročník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68"/>
        <w:gridCol w:w="4677"/>
        <w:gridCol w:w="2127"/>
        <w:gridCol w:w="1870"/>
      </w:tblGrid>
      <w:tr w:rsidR="009E1696" w:rsidRPr="005D0A30" w14:paraId="5AA139A6" w14:textId="77777777" w:rsidTr="005D0A30">
        <w:trPr>
          <w:jc w:val="center"/>
        </w:trPr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8A252" w14:textId="77777777" w:rsidR="009E1696" w:rsidRPr="005D0A30" w:rsidRDefault="009E1696" w:rsidP="00A27BCA">
            <w:pPr>
              <w:pStyle w:val="Nadpis4"/>
              <w:jc w:val="center"/>
              <w:rPr>
                <w:sz w:val="20"/>
                <w:szCs w:val="20"/>
              </w:rPr>
            </w:pPr>
            <w:r w:rsidRPr="005D0A30">
              <w:rPr>
                <w:sz w:val="20"/>
                <w:szCs w:val="20"/>
              </w:rPr>
              <w:t>Ročníkové výstupy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7F1F1" w14:textId="77777777" w:rsidR="009E1696" w:rsidRPr="005D0A30" w:rsidRDefault="009E1696" w:rsidP="006D28BB">
            <w:pPr>
              <w:jc w:val="center"/>
              <w:rPr>
                <w:b/>
                <w:bCs/>
                <w:szCs w:val="20"/>
              </w:rPr>
            </w:pPr>
            <w:r w:rsidRPr="005D0A30">
              <w:rPr>
                <w:b/>
                <w:bCs/>
                <w:szCs w:val="20"/>
              </w:rPr>
              <w:t>Učivo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5596F57" w14:textId="77777777" w:rsidR="009E1696" w:rsidRPr="005D0A30" w:rsidRDefault="009E1696" w:rsidP="006D28BB">
            <w:pPr>
              <w:jc w:val="center"/>
              <w:rPr>
                <w:b/>
                <w:bCs/>
                <w:szCs w:val="20"/>
              </w:rPr>
            </w:pPr>
            <w:r w:rsidRPr="005D0A30">
              <w:rPr>
                <w:b/>
                <w:bCs/>
                <w:szCs w:val="20"/>
              </w:rPr>
              <w:t>Téma</w:t>
            </w:r>
          </w:p>
        </w:tc>
        <w:tc>
          <w:tcPr>
            <w:tcW w:w="1870" w:type="dxa"/>
            <w:tcBorders>
              <w:bottom w:val="single" w:sz="4" w:space="0" w:color="auto"/>
            </w:tcBorders>
            <w:vAlign w:val="center"/>
          </w:tcPr>
          <w:p w14:paraId="53110657" w14:textId="77777777" w:rsidR="009E1696" w:rsidRPr="005D0A30" w:rsidRDefault="009E1696" w:rsidP="006D28BB">
            <w:pPr>
              <w:jc w:val="center"/>
              <w:rPr>
                <w:b/>
                <w:bCs/>
                <w:szCs w:val="20"/>
              </w:rPr>
            </w:pPr>
            <w:r w:rsidRPr="005D0A30">
              <w:rPr>
                <w:b/>
                <w:bCs/>
                <w:szCs w:val="20"/>
              </w:rPr>
              <w:t>Průřezová témata,</w:t>
            </w:r>
          </w:p>
          <w:p w14:paraId="4F2D181D" w14:textId="77777777" w:rsidR="009E1696" w:rsidRPr="005D0A30" w:rsidRDefault="009E1696" w:rsidP="006D28BB">
            <w:pPr>
              <w:jc w:val="center"/>
              <w:rPr>
                <w:b/>
                <w:bCs/>
                <w:szCs w:val="20"/>
              </w:rPr>
            </w:pPr>
            <w:r w:rsidRPr="005D0A30">
              <w:rPr>
                <w:b/>
                <w:bCs/>
                <w:szCs w:val="20"/>
              </w:rPr>
              <w:t>kontexty a přesahy,</w:t>
            </w:r>
          </w:p>
          <w:p w14:paraId="1002E894" w14:textId="77777777" w:rsidR="009E1696" w:rsidRPr="005D0A30" w:rsidRDefault="009E1696" w:rsidP="006D28BB">
            <w:pPr>
              <w:jc w:val="center"/>
              <w:rPr>
                <w:b/>
                <w:bCs/>
                <w:szCs w:val="20"/>
              </w:rPr>
            </w:pPr>
            <w:r w:rsidRPr="005D0A30">
              <w:rPr>
                <w:b/>
                <w:bCs/>
                <w:szCs w:val="20"/>
              </w:rPr>
              <w:t>další poznámky</w:t>
            </w:r>
          </w:p>
        </w:tc>
      </w:tr>
      <w:tr w:rsidR="00EE302F" w:rsidRPr="00EE302F" w14:paraId="7B6EC0CF" w14:textId="77777777" w:rsidTr="005D0A30">
        <w:trPr>
          <w:jc w:val="center"/>
        </w:trPr>
        <w:tc>
          <w:tcPr>
            <w:tcW w:w="5468" w:type="dxa"/>
            <w:tcBorders>
              <w:left w:val="single" w:sz="4" w:space="0" w:color="auto"/>
              <w:bottom w:val="single" w:sz="4" w:space="0" w:color="auto"/>
            </w:tcBorders>
          </w:tcPr>
          <w:p w14:paraId="762D84DF" w14:textId="77777777" w:rsidR="009E1696" w:rsidRPr="00EE302F" w:rsidRDefault="009E1696" w:rsidP="009E1696">
            <w:pPr>
              <w:numPr>
                <w:ilvl w:val="0"/>
                <w:numId w:val="12"/>
              </w:numPr>
              <w:ind w:left="36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seznamuje se s mapou ČR1-01</w:t>
            </w:r>
          </w:p>
          <w:p w14:paraId="4B4F4A9C" w14:textId="77777777" w:rsidR="009E1696" w:rsidRPr="00EE302F" w:rsidRDefault="009E1696" w:rsidP="006D28BB">
            <w:pPr>
              <w:ind w:left="360"/>
              <w:rPr>
                <w:szCs w:val="20"/>
              </w:rPr>
            </w:pPr>
          </w:p>
          <w:p w14:paraId="3BEE1638" w14:textId="77777777" w:rsidR="009E1696" w:rsidRPr="00EE302F" w:rsidRDefault="009E1696" w:rsidP="009E1696">
            <w:pPr>
              <w:numPr>
                <w:ilvl w:val="0"/>
                <w:numId w:val="12"/>
              </w:numPr>
              <w:ind w:left="36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uvědomuje si polohu obce v rámci kraje a ČR 1-02</w:t>
            </w:r>
          </w:p>
          <w:p w14:paraId="37D72A20" w14:textId="3127CE84" w:rsidR="009E1696" w:rsidRPr="00EE302F" w:rsidRDefault="009E1696" w:rsidP="006D28BB">
            <w:pPr>
              <w:numPr>
                <w:ilvl w:val="0"/>
                <w:numId w:val="12"/>
              </w:numPr>
              <w:ind w:left="36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významné události regionu</w:t>
            </w:r>
            <w:r w:rsidR="00E057B1" w:rsidRPr="00EE302F">
              <w:rPr>
                <w:szCs w:val="20"/>
              </w:rPr>
              <w:t xml:space="preserve"> </w:t>
            </w:r>
            <w:r w:rsidRPr="00EE302F">
              <w:rPr>
                <w:szCs w:val="20"/>
              </w:rPr>
              <w:t>3 - 02</w:t>
            </w:r>
          </w:p>
          <w:p w14:paraId="1708D121" w14:textId="056A13E1" w:rsidR="009E1696" w:rsidRPr="00EE302F" w:rsidRDefault="009E1696" w:rsidP="00E057B1">
            <w:pPr>
              <w:numPr>
                <w:ilvl w:val="0"/>
                <w:numId w:val="12"/>
              </w:numPr>
              <w:ind w:left="36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pozoruje okolí svého bydliště a školy, popisuje jeho změny 1-02</w:t>
            </w:r>
          </w:p>
          <w:p w14:paraId="484B9FA7" w14:textId="77777777" w:rsidR="009E1696" w:rsidRPr="00EE302F" w:rsidRDefault="009E1696" w:rsidP="009E1696">
            <w:pPr>
              <w:numPr>
                <w:ilvl w:val="0"/>
                <w:numId w:val="12"/>
              </w:numPr>
              <w:ind w:left="36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orientuje se podle světových stran 1-01</w:t>
            </w:r>
          </w:p>
          <w:p w14:paraId="18389A25" w14:textId="77777777" w:rsidR="009E1696" w:rsidRPr="00EE302F" w:rsidRDefault="009E1696" w:rsidP="006D28BB">
            <w:pPr>
              <w:rPr>
                <w:szCs w:val="20"/>
              </w:rPr>
            </w:pPr>
          </w:p>
          <w:p w14:paraId="4E7E3410" w14:textId="77777777" w:rsidR="009E1696" w:rsidRPr="00EE302F" w:rsidRDefault="009E1696" w:rsidP="009E1696">
            <w:pPr>
              <w:numPr>
                <w:ilvl w:val="0"/>
                <w:numId w:val="12"/>
              </w:numPr>
              <w:ind w:left="36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vyznačuje v jednoduchém plánu místo svého bydliště a školy (různé význačné budovy), cestu na určené místo a rozliší možná nebezpečí v nejbližším okolí, na konkrétních příkladech rozpozná mimořádnou událost 1-01</w:t>
            </w:r>
          </w:p>
          <w:p w14:paraId="5AA0339C" w14:textId="77777777" w:rsidR="009E1696" w:rsidRPr="00EE302F" w:rsidRDefault="009E1696" w:rsidP="006D28BB">
            <w:pPr>
              <w:ind w:left="360"/>
              <w:rPr>
                <w:szCs w:val="20"/>
              </w:rPr>
            </w:pPr>
          </w:p>
          <w:p w14:paraId="4EE8D3CB" w14:textId="5F2A601D" w:rsidR="009E1696" w:rsidRPr="00EE302F" w:rsidRDefault="009E1696" w:rsidP="00E057B1">
            <w:pPr>
              <w:ind w:left="720"/>
              <w:jc w:val="left"/>
              <w:rPr>
                <w:szCs w:val="20"/>
              </w:rPr>
            </w:pPr>
          </w:p>
        </w:tc>
        <w:tc>
          <w:tcPr>
            <w:tcW w:w="4677" w:type="dxa"/>
            <w:tcBorders>
              <w:bottom w:val="single" w:sz="4" w:space="0" w:color="auto"/>
              <w:right w:val="single" w:sz="4" w:space="0" w:color="auto"/>
            </w:tcBorders>
          </w:tcPr>
          <w:p w14:paraId="5511F0B5" w14:textId="77777777" w:rsidR="009E1696" w:rsidRPr="00EE302F" w:rsidRDefault="009E1696" w:rsidP="009E1696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naše vlast, státní symboly, hlavní město</w:t>
            </w:r>
          </w:p>
          <w:p w14:paraId="2C4C210D" w14:textId="77777777" w:rsidR="009E1696" w:rsidRPr="00EE302F" w:rsidRDefault="009E1696" w:rsidP="009E1696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naše obec</w:t>
            </w:r>
          </w:p>
          <w:p w14:paraId="24751488" w14:textId="77777777" w:rsidR="009E1696" w:rsidRPr="00EE302F" w:rsidRDefault="009E1696" w:rsidP="00E057B1">
            <w:pPr>
              <w:rPr>
                <w:szCs w:val="20"/>
              </w:rPr>
            </w:pPr>
          </w:p>
          <w:p w14:paraId="3AA16399" w14:textId="77777777" w:rsidR="009E1696" w:rsidRPr="00EE302F" w:rsidRDefault="009E1696" w:rsidP="006D28BB">
            <w:pPr>
              <w:ind w:left="360"/>
              <w:rPr>
                <w:szCs w:val="20"/>
              </w:rPr>
            </w:pPr>
          </w:p>
          <w:p w14:paraId="5C76B547" w14:textId="54EFFB6A" w:rsidR="009E1696" w:rsidRPr="00EE302F" w:rsidRDefault="009E1696" w:rsidP="009E1696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zhoršování životního prostředí, vlastní nápady</w:t>
            </w:r>
          </w:p>
          <w:p w14:paraId="511556AF" w14:textId="77777777" w:rsidR="009E1696" w:rsidRPr="00EE302F" w:rsidRDefault="009E1696" w:rsidP="006D28BB">
            <w:pPr>
              <w:ind w:left="720"/>
              <w:rPr>
                <w:szCs w:val="20"/>
              </w:rPr>
            </w:pPr>
          </w:p>
          <w:p w14:paraId="3AAB5503" w14:textId="77777777" w:rsidR="009E1696" w:rsidRPr="00EE302F" w:rsidRDefault="009E1696" w:rsidP="009E1696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určování světových stran v přírodě, směrové růžice, kompas</w:t>
            </w:r>
          </w:p>
          <w:p w14:paraId="59E91AF9" w14:textId="77777777" w:rsidR="009E1696" w:rsidRPr="00EE302F" w:rsidRDefault="009E1696" w:rsidP="009E1696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barvy na mapě, značky na mapě, důležité budovy, části města</w:t>
            </w:r>
          </w:p>
          <w:p w14:paraId="0D20FDE3" w14:textId="77777777" w:rsidR="00E057B1" w:rsidRPr="00EE302F" w:rsidRDefault="009E1696" w:rsidP="00E057B1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riziková místa a situace</w:t>
            </w:r>
          </w:p>
          <w:p w14:paraId="70AA2302" w14:textId="0B2B09BB" w:rsidR="009E1696" w:rsidRPr="00EE302F" w:rsidRDefault="009E1696" w:rsidP="00E057B1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srázy, vodní toky, proměnlivost počasí, sníh atd.</w:t>
            </w:r>
          </w:p>
          <w:p w14:paraId="4A0DFD69" w14:textId="77777777" w:rsidR="009E1696" w:rsidRPr="00EE302F" w:rsidRDefault="009E1696" w:rsidP="006D28BB">
            <w:pPr>
              <w:rPr>
                <w:szCs w:val="20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</w:tcPr>
          <w:p w14:paraId="15BF7E63" w14:textId="77777777" w:rsidR="009E1696" w:rsidRPr="00EE302F" w:rsidRDefault="009E1696" w:rsidP="006D28BB">
            <w:pPr>
              <w:pStyle w:val="Zhlav"/>
              <w:tabs>
                <w:tab w:val="clear" w:pos="4536"/>
                <w:tab w:val="clear" w:pos="90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E302F">
              <w:rPr>
                <w:rFonts w:ascii="Times New Roman" w:hAnsi="Times New Roman" w:cs="Times New Roman"/>
                <w:sz w:val="20"/>
                <w:szCs w:val="20"/>
              </w:rPr>
              <w:t>MÍSTO KDE ŽIJEME</w:t>
            </w:r>
          </w:p>
        </w:tc>
        <w:tc>
          <w:tcPr>
            <w:tcW w:w="1870" w:type="dxa"/>
            <w:tcBorders>
              <w:bottom w:val="single" w:sz="4" w:space="0" w:color="auto"/>
            </w:tcBorders>
          </w:tcPr>
          <w:p w14:paraId="6E605C40" w14:textId="77777777" w:rsidR="009E1696" w:rsidRPr="00EE302F" w:rsidRDefault="009E1696" w:rsidP="006D28BB">
            <w:pPr>
              <w:rPr>
                <w:szCs w:val="20"/>
              </w:rPr>
            </w:pPr>
          </w:p>
          <w:p w14:paraId="01BFFD9D" w14:textId="77777777" w:rsidR="009E1696" w:rsidRPr="00EE302F" w:rsidRDefault="009E1696" w:rsidP="006D28BB">
            <w:pPr>
              <w:rPr>
                <w:szCs w:val="20"/>
              </w:rPr>
            </w:pPr>
          </w:p>
          <w:p w14:paraId="3D7114FA" w14:textId="77777777" w:rsidR="009E1696" w:rsidRPr="00EE302F" w:rsidRDefault="009E1696" w:rsidP="006D28BB">
            <w:pPr>
              <w:rPr>
                <w:szCs w:val="20"/>
              </w:rPr>
            </w:pPr>
          </w:p>
          <w:p w14:paraId="363E835B" w14:textId="77777777" w:rsidR="009E1696" w:rsidRPr="00EE302F" w:rsidRDefault="009E1696" w:rsidP="006D28BB">
            <w:pPr>
              <w:rPr>
                <w:szCs w:val="20"/>
              </w:rPr>
            </w:pPr>
          </w:p>
          <w:p w14:paraId="1741FDF2" w14:textId="77777777" w:rsidR="009E1696" w:rsidRPr="00EE302F" w:rsidRDefault="009E1696" w:rsidP="006D28BB">
            <w:pPr>
              <w:pStyle w:val="Zhlav"/>
              <w:tabs>
                <w:tab w:val="clear" w:pos="4536"/>
                <w:tab w:val="clear" w:pos="90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B7F61E" w14:textId="77777777" w:rsidR="009E1696" w:rsidRPr="00EE302F" w:rsidRDefault="009E1696" w:rsidP="006D28BB">
            <w:pPr>
              <w:pStyle w:val="Zhlav"/>
              <w:tabs>
                <w:tab w:val="clear" w:pos="4536"/>
                <w:tab w:val="clear" w:pos="90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69C880" w14:textId="77777777" w:rsidR="009E1696" w:rsidRPr="00EE302F" w:rsidRDefault="009E1696" w:rsidP="006D28BB">
            <w:pPr>
              <w:pStyle w:val="Zhlav"/>
              <w:tabs>
                <w:tab w:val="clear" w:pos="4536"/>
                <w:tab w:val="clear" w:pos="90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3D83AE" w14:textId="77777777" w:rsidR="009E1696" w:rsidRPr="00EE302F" w:rsidRDefault="009E1696" w:rsidP="006D28BB">
            <w:pPr>
              <w:pStyle w:val="Zhlav"/>
              <w:tabs>
                <w:tab w:val="clear" w:pos="4536"/>
                <w:tab w:val="clear" w:pos="90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F1985C" w14:textId="77777777" w:rsidR="009E1696" w:rsidRPr="00EE302F" w:rsidRDefault="009E1696" w:rsidP="006D28BB">
            <w:pPr>
              <w:pStyle w:val="Zhlav"/>
              <w:tabs>
                <w:tab w:val="clear" w:pos="4536"/>
                <w:tab w:val="clear" w:pos="90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1696" w14:paraId="696E7E96" w14:textId="77777777" w:rsidTr="005D0A30">
        <w:trPr>
          <w:jc w:val="center"/>
        </w:trPr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7B8A9" w14:textId="77777777" w:rsidR="009E1696" w:rsidRPr="005D0A30" w:rsidRDefault="009E1696" w:rsidP="009E1696">
            <w:pPr>
              <w:numPr>
                <w:ilvl w:val="0"/>
                <w:numId w:val="12"/>
              </w:numPr>
              <w:ind w:left="360"/>
              <w:jc w:val="left"/>
              <w:rPr>
                <w:szCs w:val="20"/>
              </w:rPr>
            </w:pPr>
            <w:r w:rsidRPr="005D0A30">
              <w:rPr>
                <w:szCs w:val="20"/>
              </w:rPr>
              <w:t>používá pro členy rodiny správné názvy 2-01</w:t>
            </w:r>
          </w:p>
          <w:p w14:paraId="6EA42826" w14:textId="77777777" w:rsidR="009E1696" w:rsidRPr="005D0A30" w:rsidRDefault="009E1696" w:rsidP="000D6D5A">
            <w:pPr>
              <w:ind w:left="360"/>
              <w:jc w:val="left"/>
              <w:rPr>
                <w:szCs w:val="20"/>
              </w:rPr>
            </w:pPr>
          </w:p>
          <w:p w14:paraId="2AA52434" w14:textId="77777777" w:rsidR="009E1696" w:rsidRPr="005D0A30" w:rsidRDefault="009E1696" w:rsidP="000D6D5A">
            <w:pPr>
              <w:numPr>
                <w:ilvl w:val="0"/>
                <w:numId w:val="12"/>
              </w:numPr>
              <w:ind w:left="360"/>
              <w:jc w:val="left"/>
              <w:rPr>
                <w:szCs w:val="20"/>
              </w:rPr>
            </w:pPr>
            <w:r w:rsidRPr="005D0A30">
              <w:rPr>
                <w:szCs w:val="20"/>
              </w:rPr>
              <w:t>respektuje odlišné názory a zájmy jiných, jejich soukromí, projevuje toleranci k přirozeným odlišnostem spolužáků i jiných lidí, jejich přednostem i nedostatkům  2-01</w:t>
            </w:r>
          </w:p>
          <w:p w14:paraId="1C6AB609" w14:textId="77777777" w:rsidR="009E1696" w:rsidRPr="005D0A30" w:rsidRDefault="009E1696" w:rsidP="009E1696">
            <w:pPr>
              <w:numPr>
                <w:ilvl w:val="0"/>
                <w:numId w:val="12"/>
              </w:numPr>
              <w:ind w:left="360"/>
              <w:jc w:val="left"/>
              <w:rPr>
                <w:szCs w:val="20"/>
              </w:rPr>
            </w:pPr>
            <w:r w:rsidRPr="005D0A30">
              <w:rPr>
                <w:szCs w:val="20"/>
              </w:rPr>
              <w:t>projevuje zájem o dění v rodině, podílí se na chodu domácnosti a na společných činnostech rodiny  2-01, 3-03</w:t>
            </w:r>
          </w:p>
          <w:p w14:paraId="44D63443" w14:textId="77777777" w:rsidR="009E1696" w:rsidRPr="005D0A30" w:rsidRDefault="009E1696" w:rsidP="000D6D5A">
            <w:pPr>
              <w:ind w:left="360"/>
              <w:jc w:val="left"/>
              <w:rPr>
                <w:szCs w:val="20"/>
              </w:rPr>
            </w:pPr>
          </w:p>
          <w:p w14:paraId="689FC2A2" w14:textId="77777777" w:rsidR="009E1696" w:rsidRPr="005D0A30" w:rsidRDefault="009E1696" w:rsidP="000D6D5A">
            <w:pPr>
              <w:numPr>
                <w:ilvl w:val="0"/>
                <w:numId w:val="12"/>
              </w:numPr>
              <w:ind w:left="360"/>
              <w:jc w:val="left"/>
              <w:rPr>
                <w:szCs w:val="20"/>
              </w:rPr>
            </w:pPr>
            <w:r w:rsidRPr="005D0A30">
              <w:rPr>
                <w:szCs w:val="20"/>
              </w:rPr>
              <w:t>odvodí význam a potřebu různých povolání a pracovních činností 2-02</w:t>
            </w:r>
          </w:p>
          <w:p w14:paraId="53FAA7F4" w14:textId="77777777" w:rsidR="009E1696" w:rsidRPr="005D0A30" w:rsidRDefault="009E1696" w:rsidP="000D6D5A">
            <w:pPr>
              <w:ind w:left="360"/>
              <w:jc w:val="left"/>
              <w:rPr>
                <w:szCs w:val="20"/>
              </w:rPr>
            </w:pPr>
          </w:p>
          <w:p w14:paraId="520A1315" w14:textId="77777777" w:rsidR="009E1696" w:rsidRPr="005D0A30" w:rsidRDefault="009E1696" w:rsidP="009E1696">
            <w:pPr>
              <w:numPr>
                <w:ilvl w:val="0"/>
                <w:numId w:val="12"/>
              </w:numPr>
              <w:ind w:left="360"/>
              <w:jc w:val="left"/>
              <w:rPr>
                <w:szCs w:val="20"/>
              </w:rPr>
            </w:pPr>
            <w:r w:rsidRPr="005D0A30">
              <w:rPr>
                <w:szCs w:val="20"/>
              </w:rPr>
              <w:t>uplatňuje vhodné chování ve škole i mimo školu 2-02</w:t>
            </w:r>
          </w:p>
          <w:p w14:paraId="678AE57E" w14:textId="77777777" w:rsidR="009E1696" w:rsidRPr="005D0A30" w:rsidRDefault="009E1696" w:rsidP="000D6D5A">
            <w:pPr>
              <w:numPr>
                <w:ilvl w:val="0"/>
                <w:numId w:val="12"/>
              </w:numPr>
              <w:ind w:left="360"/>
              <w:jc w:val="left"/>
              <w:rPr>
                <w:szCs w:val="20"/>
              </w:rPr>
            </w:pPr>
            <w:r w:rsidRPr="005D0A30">
              <w:rPr>
                <w:szCs w:val="20"/>
              </w:rPr>
              <w:t>jedná racionálně podle osvojeného schématu v případě, kdy se ztratí a zná čísla na tísňovou linku, domů, do školy 5-03</w:t>
            </w:r>
          </w:p>
          <w:p w14:paraId="5692FCF2" w14:textId="77777777" w:rsidR="009E1696" w:rsidRPr="005D0A30" w:rsidRDefault="009E1696" w:rsidP="006D28BB">
            <w:pPr>
              <w:rPr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EB883" w14:textId="77777777" w:rsidR="009E1696" w:rsidRPr="005D0A30" w:rsidRDefault="009E1696" w:rsidP="009E1696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5D0A30">
              <w:rPr>
                <w:szCs w:val="20"/>
              </w:rPr>
              <w:t>členové rodiny</w:t>
            </w:r>
          </w:p>
          <w:p w14:paraId="49F9694F" w14:textId="77777777" w:rsidR="009E1696" w:rsidRPr="005D0A30" w:rsidRDefault="009E1696" w:rsidP="006D28BB">
            <w:pPr>
              <w:ind w:left="65"/>
              <w:rPr>
                <w:szCs w:val="20"/>
              </w:rPr>
            </w:pPr>
          </w:p>
          <w:p w14:paraId="0049CEE0" w14:textId="77777777" w:rsidR="009E1696" w:rsidRPr="005D0A30" w:rsidRDefault="009E1696" w:rsidP="009E1696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5D0A30">
              <w:rPr>
                <w:szCs w:val="20"/>
              </w:rPr>
              <w:t>rodina, spolužáci, mezilidské vztahy, ohleduplnost, etické zásady</w:t>
            </w:r>
          </w:p>
          <w:p w14:paraId="2A920C51" w14:textId="77777777" w:rsidR="009E1696" w:rsidRPr="005D0A30" w:rsidRDefault="009E1696" w:rsidP="006D28BB">
            <w:pPr>
              <w:rPr>
                <w:szCs w:val="20"/>
              </w:rPr>
            </w:pPr>
          </w:p>
          <w:p w14:paraId="3FEF47F5" w14:textId="77777777" w:rsidR="009E1696" w:rsidRPr="005D0A30" w:rsidRDefault="009E1696" w:rsidP="006D28BB">
            <w:pPr>
              <w:rPr>
                <w:szCs w:val="20"/>
              </w:rPr>
            </w:pPr>
          </w:p>
          <w:p w14:paraId="59A863A2" w14:textId="77777777" w:rsidR="009E1696" w:rsidRPr="005D0A30" w:rsidRDefault="009E1696" w:rsidP="006D28BB">
            <w:pPr>
              <w:rPr>
                <w:szCs w:val="20"/>
              </w:rPr>
            </w:pPr>
          </w:p>
          <w:p w14:paraId="2C0331B1" w14:textId="77777777" w:rsidR="009E1696" w:rsidRPr="005D0A30" w:rsidRDefault="009E1696" w:rsidP="009E1696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5D0A30">
              <w:rPr>
                <w:szCs w:val="20"/>
              </w:rPr>
              <w:t>pomoc v domácnosti, rodinné svátky, významné události, vztahy v místě bydliště</w:t>
            </w:r>
          </w:p>
          <w:p w14:paraId="1196261A" w14:textId="77777777" w:rsidR="009E1696" w:rsidRPr="005D0A30" w:rsidRDefault="009E1696" w:rsidP="006D28BB">
            <w:pPr>
              <w:rPr>
                <w:szCs w:val="20"/>
              </w:rPr>
            </w:pPr>
          </w:p>
          <w:p w14:paraId="48405BE8" w14:textId="77777777" w:rsidR="009E1696" w:rsidRPr="005D0A30" w:rsidRDefault="009E1696" w:rsidP="009E1696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5D0A30">
              <w:rPr>
                <w:szCs w:val="20"/>
              </w:rPr>
              <w:t>zaměstnání rodičů, povolání, suroviny, přírodniny, výrobky</w:t>
            </w:r>
          </w:p>
          <w:p w14:paraId="6812B06A" w14:textId="77777777" w:rsidR="009E1696" w:rsidRPr="005D0A30" w:rsidRDefault="009E1696" w:rsidP="009E1696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5D0A30">
              <w:rPr>
                <w:szCs w:val="20"/>
              </w:rPr>
              <w:t>chování ke starším a handicapovaným občanům, odlišnosti mezi lidmi</w:t>
            </w:r>
          </w:p>
          <w:p w14:paraId="3006CA3F" w14:textId="77777777" w:rsidR="009E1696" w:rsidRPr="005D0A30" w:rsidRDefault="009E1696" w:rsidP="009E1696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5D0A30">
              <w:rPr>
                <w:szCs w:val="20"/>
              </w:rPr>
              <w:t>rizikové situace, rizikové chování</w:t>
            </w:r>
          </w:p>
          <w:p w14:paraId="0F899068" w14:textId="77777777" w:rsidR="009E1696" w:rsidRPr="005D0A30" w:rsidRDefault="009E1696" w:rsidP="006D28BB">
            <w:pPr>
              <w:rPr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59E21" w14:textId="77777777" w:rsidR="009E1696" w:rsidRPr="005D0A30" w:rsidRDefault="009E1696" w:rsidP="006D28BB">
            <w:pPr>
              <w:pStyle w:val="Zhlav"/>
              <w:tabs>
                <w:tab w:val="clear" w:pos="4536"/>
                <w:tab w:val="clear" w:pos="90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D0A30">
              <w:rPr>
                <w:rFonts w:ascii="Times New Roman" w:hAnsi="Times New Roman" w:cs="Times New Roman"/>
                <w:sz w:val="20"/>
                <w:szCs w:val="20"/>
              </w:rPr>
              <w:t>LIDÉ KOLEM NÁS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0223E" w14:textId="77777777" w:rsidR="009E1696" w:rsidRDefault="009E1696" w:rsidP="006D28BB">
            <w:pPr>
              <w:pStyle w:val="Zhlav"/>
              <w:tabs>
                <w:tab w:val="clear" w:pos="4536"/>
                <w:tab w:val="clear" w:pos="9072"/>
              </w:tabs>
              <w:rPr>
                <w:rFonts w:ascii="Times New Roman" w:hAnsi="Times New Roman" w:cs="Times New Roman"/>
              </w:rPr>
            </w:pPr>
          </w:p>
        </w:tc>
      </w:tr>
      <w:tr w:rsidR="003572A5" w:rsidRPr="003572A5" w14:paraId="68C91A62" w14:textId="77777777" w:rsidTr="005D0A30">
        <w:trPr>
          <w:jc w:val="center"/>
        </w:trPr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2712" w14:textId="77777777" w:rsidR="009E1696" w:rsidRPr="003572A5" w:rsidRDefault="009E1696" w:rsidP="009E1696">
            <w:pPr>
              <w:numPr>
                <w:ilvl w:val="0"/>
                <w:numId w:val="12"/>
              </w:numPr>
              <w:ind w:left="360"/>
              <w:jc w:val="left"/>
              <w:rPr>
                <w:szCs w:val="20"/>
              </w:rPr>
            </w:pPr>
            <w:r w:rsidRPr="003572A5">
              <w:rPr>
                <w:szCs w:val="20"/>
              </w:rPr>
              <w:t>uvede nejznámější rostliny a živočichy vyskytující se v obci a jejím okolí a určí je podle některých částí (list, květ- tvar hlavy, těla) 4-02</w:t>
            </w:r>
          </w:p>
          <w:p w14:paraId="1416AA91" w14:textId="77777777" w:rsidR="009E1696" w:rsidRPr="003572A5" w:rsidRDefault="009E1696" w:rsidP="009E1696">
            <w:pPr>
              <w:numPr>
                <w:ilvl w:val="0"/>
                <w:numId w:val="12"/>
              </w:numPr>
              <w:ind w:left="360"/>
              <w:jc w:val="left"/>
              <w:rPr>
                <w:szCs w:val="20"/>
              </w:rPr>
            </w:pPr>
            <w:r w:rsidRPr="003572A5">
              <w:rPr>
                <w:szCs w:val="20"/>
              </w:rPr>
              <w:lastRenderedPageBreak/>
              <w:t>vysvětlí rozdíl mezi dřevinami, bylinami, houbami, savci, ptáky, plazy, rybami, obojživelníky, hmyzem apod. 4-02</w:t>
            </w:r>
          </w:p>
          <w:p w14:paraId="449A4C06" w14:textId="77777777" w:rsidR="009E1696" w:rsidRPr="003572A5" w:rsidRDefault="009E1696" w:rsidP="009E1696">
            <w:pPr>
              <w:numPr>
                <w:ilvl w:val="0"/>
                <w:numId w:val="12"/>
              </w:numPr>
              <w:ind w:left="360"/>
              <w:jc w:val="left"/>
              <w:rPr>
                <w:szCs w:val="20"/>
              </w:rPr>
            </w:pPr>
            <w:r w:rsidRPr="003572A5">
              <w:rPr>
                <w:szCs w:val="20"/>
              </w:rPr>
              <w:t>vysvětlí význam chráněných území, zoologických zahrad, botanických zahrad 4-02</w:t>
            </w:r>
          </w:p>
          <w:p w14:paraId="6E6369BA" w14:textId="77777777" w:rsidR="009E1696" w:rsidRPr="003572A5" w:rsidRDefault="009E1696" w:rsidP="009E1696">
            <w:pPr>
              <w:numPr>
                <w:ilvl w:val="0"/>
                <w:numId w:val="12"/>
              </w:numPr>
              <w:ind w:left="360"/>
              <w:jc w:val="left"/>
              <w:rPr>
                <w:szCs w:val="20"/>
              </w:rPr>
            </w:pPr>
            <w:r w:rsidRPr="003572A5">
              <w:rPr>
                <w:szCs w:val="20"/>
              </w:rPr>
              <w:t>vypěstuje nenáročnou rostlinu, sleduje život rostlin a jejich reakce na světlo, teplo a vodu 4-03</w:t>
            </w:r>
          </w:p>
          <w:p w14:paraId="76DC05D2" w14:textId="77777777" w:rsidR="009E1696" w:rsidRPr="003572A5" w:rsidRDefault="009E1696" w:rsidP="006D28BB">
            <w:pPr>
              <w:numPr>
                <w:ilvl w:val="0"/>
                <w:numId w:val="12"/>
              </w:numPr>
              <w:ind w:left="360"/>
              <w:jc w:val="left"/>
              <w:rPr>
                <w:szCs w:val="20"/>
              </w:rPr>
            </w:pPr>
            <w:r w:rsidRPr="003572A5">
              <w:rPr>
                <w:szCs w:val="20"/>
              </w:rPr>
              <w:t>rozlišuje jednotlivé druhy ovoce a zeleniny</w:t>
            </w:r>
            <w:r w:rsidR="005D0A30" w:rsidRPr="003572A5">
              <w:rPr>
                <w:szCs w:val="20"/>
              </w:rPr>
              <w:t xml:space="preserve"> </w:t>
            </w:r>
            <w:r w:rsidRPr="003572A5">
              <w:rPr>
                <w:szCs w:val="20"/>
              </w:rPr>
              <w:t xml:space="preserve"> 4-02</w:t>
            </w:r>
          </w:p>
          <w:p w14:paraId="71D82FDD" w14:textId="77777777" w:rsidR="009E1696" w:rsidRPr="003572A5" w:rsidRDefault="009E1696" w:rsidP="009E1696">
            <w:pPr>
              <w:numPr>
                <w:ilvl w:val="0"/>
                <w:numId w:val="12"/>
              </w:numPr>
              <w:ind w:left="360"/>
              <w:jc w:val="left"/>
              <w:rPr>
                <w:szCs w:val="20"/>
              </w:rPr>
            </w:pPr>
            <w:r w:rsidRPr="003572A5">
              <w:rPr>
                <w:szCs w:val="20"/>
              </w:rPr>
              <w:t>pozoruje a popisuje změny v přírodě v průběhu celého roku, chápe příčiny některých přírodních dějů a zákonitostí 4-01</w:t>
            </w:r>
          </w:p>
          <w:p w14:paraId="0DB124C1" w14:textId="77777777" w:rsidR="009E1696" w:rsidRPr="003572A5" w:rsidRDefault="009E1696" w:rsidP="009E1696">
            <w:pPr>
              <w:numPr>
                <w:ilvl w:val="0"/>
                <w:numId w:val="12"/>
              </w:numPr>
              <w:ind w:left="360"/>
              <w:jc w:val="left"/>
              <w:rPr>
                <w:szCs w:val="20"/>
              </w:rPr>
            </w:pPr>
            <w:r w:rsidRPr="003572A5">
              <w:rPr>
                <w:szCs w:val="20"/>
              </w:rPr>
              <w:t>popíše vlastnosti některých látek a jejich změn na základě pozorování a pokusů 4-03, 4-01</w:t>
            </w:r>
          </w:p>
          <w:p w14:paraId="5FDBB024" w14:textId="77777777" w:rsidR="009E1696" w:rsidRPr="003572A5" w:rsidRDefault="009E1696" w:rsidP="000D6D5A">
            <w:pPr>
              <w:numPr>
                <w:ilvl w:val="0"/>
                <w:numId w:val="12"/>
              </w:numPr>
              <w:ind w:left="360"/>
              <w:jc w:val="left"/>
              <w:rPr>
                <w:szCs w:val="20"/>
              </w:rPr>
            </w:pPr>
            <w:r w:rsidRPr="003572A5">
              <w:rPr>
                <w:szCs w:val="20"/>
              </w:rPr>
              <w:t>vysvětlí základní význam vody, vzduchu, ohně, nerostů, hornin, půdy pro život člověka 4-03</w:t>
            </w:r>
          </w:p>
          <w:p w14:paraId="0A013F7B" w14:textId="77777777" w:rsidR="009E1696" w:rsidRPr="003572A5" w:rsidRDefault="009E1696" w:rsidP="000D6D5A">
            <w:pPr>
              <w:ind w:left="360"/>
              <w:jc w:val="left"/>
              <w:rPr>
                <w:szCs w:val="20"/>
              </w:rPr>
            </w:pPr>
          </w:p>
          <w:p w14:paraId="6CED0276" w14:textId="77777777" w:rsidR="009E1696" w:rsidRPr="003572A5" w:rsidRDefault="009E1696" w:rsidP="000D6D5A">
            <w:pPr>
              <w:numPr>
                <w:ilvl w:val="0"/>
                <w:numId w:val="12"/>
              </w:numPr>
              <w:ind w:left="360"/>
              <w:jc w:val="left"/>
              <w:rPr>
                <w:szCs w:val="20"/>
              </w:rPr>
            </w:pPr>
            <w:r w:rsidRPr="003572A5">
              <w:rPr>
                <w:szCs w:val="20"/>
              </w:rPr>
              <w:t>zná základní jednotky hmotnosti, objemu, délky, teploty a času, dovede vážit, zjišťovat objem tekutin, měřit délku, teplotu a čas 4-03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44C39" w14:textId="77777777" w:rsidR="009E1696" w:rsidRPr="003572A5" w:rsidRDefault="009E1696" w:rsidP="009E1696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3572A5">
              <w:rPr>
                <w:szCs w:val="20"/>
              </w:rPr>
              <w:lastRenderedPageBreak/>
              <w:t>rostliny a živočichové v blízkém okolí</w:t>
            </w:r>
          </w:p>
          <w:p w14:paraId="7D6CFB26" w14:textId="77777777" w:rsidR="009E1696" w:rsidRPr="003572A5" w:rsidRDefault="009E1696" w:rsidP="006D28BB">
            <w:pPr>
              <w:rPr>
                <w:szCs w:val="20"/>
              </w:rPr>
            </w:pPr>
          </w:p>
          <w:p w14:paraId="58EBD5D7" w14:textId="77777777" w:rsidR="009E1696" w:rsidRPr="003572A5" w:rsidRDefault="009E1696" w:rsidP="006D28BB">
            <w:pPr>
              <w:rPr>
                <w:szCs w:val="20"/>
              </w:rPr>
            </w:pPr>
          </w:p>
          <w:p w14:paraId="6A778ED1" w14:textId="77777777" w:rsidR="009E1696" w:rsidRPr="003572A5" w:rsidRDefault="009E1696" w:rsidP="009E1696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3572A5">
              <w:rPr>
                <w:szCs w:val="20"/>
              </w:rPr>
              <w:lastRenderedPageBreak/>
              <w:t>dřeviny, byliny, houby, savci, ptáci, plazi, ryby, obojživelníci, hmyz</w:t>
            </w:r>
          </w:p>
          <w:p w14:paraId="07AECF7B" w14:textId="77777777" w:rsidR="009E1696" w:rsidRPr="003572A5" w:rsidRDefault="009E1696" w:rsidP="006D28BB">
            <w:pPr>
              <w:ind w:left="720"/>
              <w:rPr>
                <w:szCs w:val="20"/>
              </w:rPr>
            </w:pPr>
          </w:p>
          <w:p w14:paraId="585A5635" w14:textId="77777777" w:rsidR="009E1696" w:rsidRPr="003572A5" w:rsidRDefault="009E1696" w:rsidP="009E1696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3572A5">
              <w:rPr>
                <w:szCs w:val="20"/>
              </w:rPr>
              <w:t>chráněná území, zoologické zahrady, botanické zahrady</w:t>
            </w:r>
          </w:p>
          <w:p w14:paraId="1CAA15C2" w14:textId="77777777" w:rsidR="009E1696" w:rsidRPr="003572A5" w:rsidRDefault="009E1696" w:rsidP="009E1696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3572A5">
              <w:rPr>
                <w:szCs w:val="20"/>
              </w:rPr>
              <w:t>pokus s rostlinou</w:t>
            </w:r>
          </w:p>
          <w:p w14:paraId="44117989" w14:textId="77777777" w:rsidR="009E1696" w:rsidRPr="003572A5" w:rsidRDefault="009E1696" w:rsidP="006D28BB">
            <w:pPr>
              <w:rPr>
                <w:szCs w:val="20"/>
              </w:rPr>
            </w:pPr>
          </w:p>
          <w:p w14:paraId="6D70503D" w14:textId="77777777" w:rsidR="009E1696" w:rsidRPr="003572A5" w:rsidRDefault="009E1696" w:rsidP="009E1696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3572A5">
              <w:rPr>
                <w:szCs w:val="20"/>
              </w:rPr>
              <w:t>druhy ovoce a zeleniny</w:t>
            </w:r>
          </w:p>
          <w:p w14:paraId="08C31B57" w14:textId="77777777" w:rsidR="009E1696" w:rsidRPr="003572A5" w:rsidRDefault="009E1696" w:rsidP="006D28BB">
            <w:pPr>
              <w:ind w:left="65"/>
              <w:rPr>
                <w:szCs w:val="20"/>
              </w:rPr>
            </w:pPr>
          </w:p>
          <w:p w14:paraId="3FFC90BA" w14:textId="77777777" w:rsidR="009E1696" w:rsidRPr="003572A5" w:rsidRDefault="009E1696" w:rsidP="009E1696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3572A5">
              <w:rPr>
                <w:szCs w:val="20"/>
              </w:rPr>
              <w:t>koloběh vody v přírodě, bouřka</w:t>
            </w:r>
          </w:p>
          <w:p w14:paraId="57490B48" w14:textId="77777777" w:rsidR="009E1696" w:rsidRPr="003572A5" w:rsidRDefault="009E1696" w:rsidP="006D28BB">
            <w:pPr>
              <w:rPr>
                <w:szCs w:val="20"/>
              </w:rPr>
            </w:pPr>
          </w:p>
          <w:p w14:paraId="2842AF96" w14:textId="77777777" w:rsidR="009E1696" w:rsidRPr="003572A5" w:rsidRDefault="009E1696" w:rsidP="006D28BB">
            <w:pPr>
              <w:rPr>
                <w:szCs w:val="20"/>
              </w:rPr>
            </w:pPr>
          </w:p>
          <w:p w14:paraId="2156CC96" w14:textId="77777777" w:rsidR="009E1696" w:rsidRPr="003572A5" w:rsidRDefault="009E1696" w:rsidP="009E1696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3572A5">
              <w:rPr>
                <w:szCs w:val="20"/>
              </w:rPr>
              <w:t>pevné, kapalné a plynné látky, pokusy</w:t>
            </w:r>
          </w:p>
          <w:p w14:paraId="19F347B9" w14:textId="77777777" w:rsidR="009E1696" w:rsidRPr="003572A5" w:rsidRDefault="009E1696" w:rsidP="006D28BB">
            <w:pPr>
              <w:rPr>
                <w:szCs w:val="20"/>
              </w:rPr>
            </w:pPr>
          </w:p>
          <w:p w14:paraId="251344A6" w14:textId="77777777" w:rsidR="009E1696" w:rsidRPr="003572A5" w:rsidRDefault="009E1696" w:rsidP="009E1696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3572A5">
              <w:rPr>
                <w:szCs w:val="20"/>
              </w:rPr>
              <w:t>voda, vzduch, půda, horniny a nerosty</w:t>
            </w:r>
          </w:p>
          <w:p w14:paraId="6F3D4FDF" w14:textId="77777777" w:rsidR="009E1696" w:rsidRPr="003572A5" w:rsidRDefault="009E1696" w:rsidP="006D28BB">
            <w:pPr>
              <w:rPr>
                <w:szCs w:val="20"/>
              </w:rPr>
            </w:pPr>
          </w:p>
          <w:p w14:paraId="1E2E075D" w14:textId="77777777" w:rsidR="009E1696" w:rsidRPr="003572A5" w:rsidRDefault="009E1696" w:rsidP="006D28BB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3572A5">
              <w:rPr>
                <w:szCs w:val="20"/>
              </w:rPr>
              <w:t>hmotnost, objem, délka, teplota a čas</w:t>
            </w:r>
          </w:p>
          <w:p w14:paraId="66DD3D3F" w14:textId="77777777" w:rsidR="009E1696" w:rsidRPr="003572A5" w:rsidRDefault="009E1696" w:rsidP="006D28BB">
            <w:pPr>
              <w:rPr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37825" w14:textId="77777777" w:rsidR="009E1696" w:rsidRPr="003572A5" w:rsidRDefault="009E1696" w:rsidP="006D28BB">
            <w:pPr>
              <w:pStyle w:val="Zhlav"/>
              <w:tabs>
                <w:tab w:val="clear" w:pos="4536"/>
                <w:tab w:val="clear" w:pos="90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572A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ROZMANITOST PŘÍRODY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5109C" w14:textId="77777777" w:rsidR="009E1696" w:rsidRPr="003572A5" w:rsidRDefault="00942BC2" w:rsidP="006D28BB">
            <w:pPr>
              <w:pStyle w:val="Zhlav"/>
              <w:tabs>
                <w:tab w:val="clear" w:pos="4536"/>
                <w:tab w:val="clear" w:pos="9072"/>
              </w:tabs>
              <w:rPr>
                <w:rFonts w:ascii="Times New Roman" w:hAnsi="Times New Roman" w:cs="Times New Roman"/>
              </w:rPr>
            </w:pPr>
            <w:r w:rsidRPr="003572A5">
              <w:rPr>
                <w:rFonts w:ascii="Times New Roman" w:hAnsi="Times New Roman" w:cs="Times New Roman"/>
                <w:sz w:val="20"/>
                <w:szCs w:val="20"/>
              </w:rPr>
              <w:t>EV4 - Vztah člověka k prostředí</w:t>
            </w:r>
          </w:p>
          <w:p w14:paraId="7D7B2375" w14:textId="77777777" w:rsidR="009E1696" w:rsidRPr="003572A5" w:rsidRDefault="009E1696" w:rsidP="006D28BB">
            <w:pPr>
              <w:pStyle w:val="Zhlav"/>
              <w:tabs>
                <w:tab w:val="clear" w:pos="4536"/>
                <w:tab w:val="clear" w:pos="9072"/>
              </w:tabs>
              <w:rPr>
                <w:rFonts w:ascii="Times New Roman" w:hAnsi="Times New Roman" w:cs="Times New Roman"/>
              </w:rPr>
            </w:pPr>
          </w:p>
          <w:p w14:paraId="780C4A31" w14:textId="77777777" w:rsidR="009E1696" w:rsidRPr="003572A5" w:rsidRDefault="009E1696" w:rsidP="006D28BB">
            <w:pPr>
              <w:pStyle w:val="Zhlav"/>
              <w:tabs>
                <w:tab w:val="clear" w:pos="4536"/>
                <w:tab w:val="clear" w:pos="9072"/>
              </w:tabs>
              <w:rPr>
                <w:rFonts w:ascii="Times New Roman" w:hAnsi="Times New Roman" w:cs="Times New Roman"/>
              </w:rPr>
            </w:pPr>
          </w:p>
          <w:p w14:paraId="0A874266" w14:textId="77777777" w:rsidR="009E1696" w:rsidRPr="003572A5" w:rsidRDefault="009E1696" w:rsidP="006D28BB">
            <w:pPr>
              <w:pStyle w:val="Zhlav"/>
              <w:tabs>
                <w:tab w:val="clear" w:pos="4536"/>
                <w:tab w:val="clear" w:pos="9072"/>
              </w:tabs>
              <w:rPr>
                <w:rFonts w:ascii="Times New Roman" w:hAnsi="Times New Roman" w:cs="Times New Roman"/>
              </w:rPr>
            </w:pPr>
          </w:p>
          <w:p w14:paraId="020AFBA1" w14:textId="77777777" w:rsidR="009E1696" w:rsidRPr="003572A5" w:rsidRDefault="009E1696" w:rsidP="006D28BB">
            <w:pPr>
              <w:pStyle w:val="Zhlav"/>
              <w:tabs>
                <w:tab w:val="clear" w:pos="4536"/>
                <w:tab w:val="clear" w:pos="9072"/>
              </w:tabs>
              <w:rPr>
                <w:rFonts w:ascii="Times New Roman" w:hAnsi="Times New Roman" w:cs="Times New Roman"/>
              </w:rPr>
            </w:pPr>
          </w:p>
          <w:p w14:paraId="7A640848" w14:textId="77777777" w:rsidR="009E1696" w:rsidRPr="003572A5" w:rsidRDefault="009E1696" w:rsidP="006D28BB">
            <w:pPr>
              <w:pStyle w:val="Zhlav"/>
              <w:tabs>
                <w:tab w:val="clear" w:pos="4536"/>
                <w:tab w:val="clear" w:pos="9072"/>
              </w:tabs>
              <w:rPr>
                <w:rFonts w:ascii="Times New Roman" w:hAnsi="Times New Roman" w:cs="Times New Roman"/>
              </w:rPr>
            </w:pPr>
          </w:p>
          <w:p w14:paraId="6A9EA638" w14:textId="77777777" w:rsidR="009E1696" w:rsidRPr="003572A5" w:rsidRDefault="009E1696" w:rsidP="006D28BB">
            <w:pPr>
              <w:pStyle w:val="Zhlav"/>
              <w:tabs>
                <w:tab w:val="clear" w:pos="4536"/>
                <w:tab w:val="clear" w:pos="9072"/>
              </w:tabs>
              <w:rPr>
                <w:rFonts w:ascii="Times New Roman" w:hAnsi="Times New Roman" w:cs="Times New Roman"/>
              </w:rPr>
            </w:pPr>
          </w:p>
          <w:p w14:paraId="635BB10C" w14:textId="77777777" w:rsidR="009E1696" w:rsidRPr="003572A5" w:rsidRDefault="009E1696" w:rsidP="006D28BB">
            <w:pPr>
              <w:pStyle w:val="Zhlav"/>
              <w:tabs>
                <w:tab w:val="clear" w:pos="4536"/>
                <w:tab w:val="clear" w:pos="9072"/>
              </w:tabs>
              <w:rPr>
                <w:rFonts w:ascii="Times New Roman" w:hAnsi="Times New Roman" w:cs="Times New Roman"/>
              </w:rPr>
            </w:pPr>
          </w:p>
          <w:p w14:paraId="4FA3F91E" w14:textId="77777777" w:rsidR="009E1696" w:rsidRPr="003572A5" w:rsidRDefault="009E1696" w:rsidP="006D28BB">
            <w:pPr>
              <w:pStyle w:val="Zhlav"/>
              <w:tabs>
                <w:tab w:val="clear" w:pos="4536"/>
                <w:tab w:val="clear" w:pos="9072"/>
              </w:tabs>
              <w:rPr>
                <w:rFonts w:ascii="Times New Roman" w:hAnsi="Times New Roman" w:cs="Times New Roman"/>
              </w:rPr>
            </w:pPr>
          </w:p>
          <w:p w14:paraId="6098D2FB" w14:textId="77777777" w:rsidR="009E1696" w:rsidRPr="003572A5" w:rsidRDefault="009E1696" w:rsidP="006D28BB">
            <w:pPr>
              <w:pStyle w:val="Zhlav"/>
              <w:tabs>
                <w:tab w:val="clear" w:pos="4536"/>
                <w:tab w:val="clear" w:pos="9072"/>
              </w:tabs>
              <w:rPr>
                <w:rFonts w:ascii="Times New Roman" w:hAnsi="Times New Roman" w:cs="Times New Roman"/>
              </w:rPr>
            </w:pPr>
          </w:p>
          <w:p w14:paraId="61E2D447" w14:textId="77777777" w:rsidR="009E1696" w:rsidRPr="003572A5" w:rsidRDefault="009E1696" w:rsidP="006D28BB">
            <w:pPr>
              <w:pStyle w:val="Zhlav"/>
              <w:tabs>
                <w:tab w:val="clear" w:pos="4536"/>
                <w:tab w:val="clear" w:pos="9072"/>
              </w:tabs>
              <w:rPr>
                <w:rFonts w:ascii="Times New Roman" w:hAnsi="Times New Roman" w:cs="Times New Roman"/>
              </w:rPr>
            </w:pPr>
          </w:p>
          <w:p w14:paraId="55F6939D" w14:textId="77777777" w:rsidR="009E1696" w:rsidRPr="003572A5" w:rsidRDefault="009E1696" w:rsidP="006D28BB">
            <w:pPr>
              <w:pStyle w:val="Zhlav"/>
              <w:tabs>
                <w:tab w:val="clear" w:pos="4536"/>
                <w:tab w:val="clear" w:pos="9072"/>
              </w:tabs>
              <w:rPr>
                <w:rFonts w:ascii="Times New Roman" w:hAnsi="Times New Roman" w:cs="Times New Roman"/>
              </w:rPr>
            </w:pPr>
          </w:p>
          <w:p w14:paraId="6F89D67C" w14:textId="77777777" w:rsidR="009E1696" w:rsidRPr="003572A5" w:rsidRDefault="009E1696" w:rsidP="006D28BB">
            <w:pPr>
              <w:pStyle w:val="Zhlav"/>
              <w:tabs>
                <w:tab w:val="clear" w:pos="4536"/>
                <w:tab w:val="clear" w:pos="9072"/>
              </w:tabs>
              <w:rPr>
                <w:rFonts w:ascii="Times New Roman" w:hAnsi="Times New Roman" w:cs="Times New Roman"/>
              </w:rPr>
            </w:pPr>
          </w:p>
          <w:p w14:paraId="15F634D5" w14:textId="77777777" w:rsidR="009E1696" w:rsidRPr="003572A5" w:rsidRDefault="009E1696" w:rsidP="006D28BB">
            <w:pPr>
              <w:pStyle w:val="Zhlav"/>
              <w:tabs>
                <w:tab w:val="clear" w:pos="4536"/>
                <w:tab w:val="clear" w:pos="9072"/>
              </w:tabs>
              <w:rPr>
                <w:rFonts w:ascii="Times New Roman" w:hAnsi="Times New Roman" w:cs="Times New Roman"/>
              </w:rPr>
            </w:pPr>
          </w:p>
          <w:p w14:paraId="21558481" w14:textId="77777777" w:rsidR="009E1696" w:rsidRPr="003572A5" w:rsidRDefault="009E1696" w:rsidP="006D28BB">
            <w:pPr>
              <w:pStyle w:val="Zhlav"/>
              <w:tabs>
                <w:tab w:val="clear" w:pos="4536"/>
                <w:tab w:val="clear" w:pos="90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572A5">
              <w:rPr>
                <w:rFonts w:ascii="Times New Roman" w:hAnsi="Times New Roman" w:cs="Times New Roman"/>
                <w:sz w:val="20"/>
                <w:szCs w:val="20"/>
              </w:rPr>
              <w:t>EV2 - Základní podmínky života</w:t>
            </w:r>
          </w:p>
        </w:tc>
      </w:tr>
      <w:tr w:rsidR="009E1696" w14:paraId="773F8063" w14:textId="77777777" w:rsidTr="005D0A30">
        <w:trPr>
          <w:trHeight w:val="2191"/>
          <w:jc w:val="center"/>
        </w:trPr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6136C" w14:textId="77777777" w:rsidR="009E1696" w:rsidRPr="00254275" w:rsidRDefault="009E1696" w:rsidP="000D6D5A">
            <w:pPr>
              <w:numPr>
                <w:ilvl w:val="0"/>
                <w:numId w:val="12"/>
              </w:numPr>
              <w:ind w:left="360"/>
              <w:jc w:val="left"/>
              <w:rPr>
                <w:szCs w:val="20"/>
              </w:rPr>
            </w:pPr>
            <w:r w:rsidRPr="00254275">
              <w:rPr>
                <w:szCs w:val="20"/>
              </w:rPr>
              <w:lastRenderedPageBreak/>
              <w:t>určuje čas podle kalendáře a hodin, orientuje se v čase 3-01</w:t>
            </w:r>
          </w:p>
          <w:p w14:paraId="3223C657" w14:textId="77777777" w:rsidR="009E1696" w:rsidRPr="00254275" w:rsidRDefault="009E1696" w:rsidP="000D6D5A">
            <w:pPr>
              <w:numPr>
                <w:ilvl w:val="0"/>
                <w:numId w:val="12"/>
              </w:numPr>
              <w:ind w:left="360"/>
              <w:jc w:val="left"/>
              <w:rPr>
                <w:szCs w:val="20"/>
              </w:rPr>
            </w:pPr>
            <w:r w:rsidRPr="00254275">
              <w:rPr>
                <w:szCs w:val="20"/>
              </w:rPr>
              <w:t>charakterizuje roční období 4-01</w:t>
            </w:r>
          </w:p>
          <w:p w14:paraId="217CC29C" w14:textId="77777777" w:rsidR="009E1696" w:rsidRPr="00254275" w:rsidRDefault="009E1696" w:rsidP="000D6D5A">
            <w:pPr>
              <w:ind w:left="360"/>
              <w:jc w:val="left"/>
              <w:rPr>
                <w:szCs w:val="20"/>
              </w:rPr>
            </w:pPr>
          </w:p>
          <w:p w14:paraId="4A42ADB1" w14:textId="77777777" w:rsidR="009E1696" w:rsidRPr="00254275" w:rsidRDefault="009E1696" w:rsidP="000D6D5A">
            <w:pPr>
              <w:numPr>
                <w:ilvl w:val="0"/>
                <w:numId w:val="12"/>
              </w:numPr>
              <w:ind w:left="360"/>
              <w:jc w:val="left"/>
              <w:rPr>
                <w:szCs w:val="20"/>
              </w:rPr>
            </w:pPr>
            <w:r w:rsidRPr="00254275">
              <w:rPr>
                <w:szCs w:val="20"/>
              </w:rPr>
              <w:t>dodržuje základní pravidelné činnosti denního režimu i jejich vhodnou délku 3-03, 5-01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E4307" w14:textId="77777777" w:rsidR="009E1696" w:rsidRPr="00254275" w:rsidRDefault="009E1696" w:rsidP="00681C33">
            <w:pPr>
              <w:numPr>
                <w:ilvl w:val="0"/>
                <w:numId w:val="86"/>
              </w:numPr>
              <w:jc w:val="left"/>
              <w:rPr>
                <w:szCs w:val="20"/>
              </w:rPr>
            </w:pPr>
            <w:r w:rsidRPr="00254275">
              <w:rPr>
                <w:szCs w:val="20"/>
              </w:rPr>
              <w:t>základní jednotky času, délka dne</w:t>
            </w:r>
          </w:p>
          <w:p w14:paraId="6D2E5AAD" w14:textId="77777777" w:rsidR="009E1696" w:rsidRPr="00254275" w:rsidRDefault="009E1696" w:rsidP="006D28BB">
            <w:pPr>
              <w:rPr>
                <w:szCs w:val="20"/>
              </w:rPr>
            </w:pPr>
          </w:p>
          <w:p w14:paraId="265997DC" w14:textId="77777777" w:rsidR="009E1696" w:rsidRPr="00254275" w:rsidRDefault="009E1696" w:rsidP="00681C33">
            <w:pPr>
              <w:numPr>
                <w:ilvl w:val="0"/>
                <w:numId w:val="86"/>
              </w:numPr>
              <w:jc w:val="left"/>
              <w:rPr>
                <w:szCs w:val="20"/>
              </w:rPr>
            </w:pPr>
            <w:r w:rsidRPr="00254275">
              <w:rPr>
                <w:szCs w:val="20"/>
              </w:rPr>
              <w:t>jaro, léto, podzim, zima</w:t>
            </w:r>
          </w:p>
          <w:p w14:paraId="562393E2" w14:textId="77777777" w:rsidR="009E1696" w:rsidRPr="00254275" w:rsidRDefault="009E1696" w:rsidP="006D28BB">
            <w:pPr>
              <w:ind w:left="720"/>
              <w:rPr>
                <w:szCs w:val="20"/>
              </w:rPr>
            </w:pPr>
          </w:p>
          <w:p w14:paraId="2DED3173" w14:textId="77777777" w:rsidR="009E1696" w:rsidRPr="00254275" w:rsidRDefault="009E1696" w:rsidP="00681C33">
            <w:pPr>
              <w:numPr>
                <w:ilvl w:val="0"/>
                <w:numId w:val="86"/>
              </w:numPr>
              <w:jc w:val="left"/>
              <w:rPr>
                <w:szCs w:val="20"/>
              </w:rPr>
            </w:pPr>
            <w:r w:rsidRPr="00254275">
              <w:rPr>
                <w:szCs w:val="20"/>
              </w:rPr>
              <w:t>denní režim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ED547" w14:textId="77777777" w:rsidR="009E1696" w:rsidRPr="00254275" w:rsidRDefault="009E1696" w:rsidP="00254275">
            <w:pPr>
              <w:pStyle w:val="Zhlav"/>
              <w:tabs>
                <w:tab w:val="clear" w:pos="4536"/>
                <w:tab w:val="clear" w:pos="9072"/>
              </w:tabs>
              <w:rPr>
                <w:sz w:val="20"/>
                <w:szCs w:val="20"/>
              </w:rPr>
            </w:pPr>
            <w:r w:rsidRPr="00254275">
              <w:rPr>
                <w:rFonts w:ascii="Times New Roman" w:hAnsi="Times New Roman" w:cs="Times New Roman"/>
                <w:sz w:val="20"/>
                <w:szCs w:val="20"/>
              </w:rPr>
              <w:t>LIDÉ A ČAS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F018" w14:textId="77777777" w:rsidR="009E1696" w:rsidRPr="00254275" w:rsidRDefault="009E1696" w:rsidP="006D28BB">
            <w:pPr>
              <w:rPr>
                <w:szCs w:val="20"/>
              </w:rPr>
            </w:pPr>
          </w:p>
        </w:tc>
      </w:tr>
      <w:tr w:rsidR="009E1696" w14:paraId="1947A3CD" w14:textId="77777777" w:rsidTr="005D0A30">
        <w:trPr>
          <w:trHeight w:val="433"/>
          <w:jc w:val="center"/>
        </w:trPr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D5498" w14:textId="77777777" w:rsidR="009E1696" w:rsidRPr="00254275" w:rsidRDefault="009E1696" w:rsidP="000D6D5A">
            <w:pPr>
              <w:numPr>
                <w:ilvl w:val="0"/>
                <w:numId w:val="12"/>
              </w:numPr>
              <w:ind w:left="360"/>
              <w:jc w:val="left"/>
              <w:rPr>
                <w:szCs w:val="20"/>
              </w:rPr>
            </w:pPr>
            <w:r w:rsidRPr="00254275">
              <w:rPr>
                <w:szCs w:val="20"/>
              </w:rPr>
              <w:t>určí základní části lidského těla, včetně nejdůležitějších vnitřních ústrojí, orgánů, orgánových soustav, orientuje se v jejich funkci 5-01</w:t>
            </w:r>
          </w:p>
          <w:p w14:paraId="18132429" w14:textId="77777777" w:rsidR="009E1696" w:rsidRPr="00254275" w:rsidRDefault="009E1696" w:rsidP="000D6D5A">
            <w:pPr>
              <w:numPr>
                <w:ilvl w:val="0"/>
                <w:numId w:val="12"/>
              </w:numPr>
              <w:ind w:left="360"/>
              <w:jc w:val="left"/>
              <w:rPr>
                <w:szCs w:val="20"/>
              </w:rPr>
            </w:pPr>
            <w:r w:rsidRPr="00254275">
              <w:rPr>
                <w:szCs w:val="20"/>
              </w:rPr>
              <w:t>orientuje se v etapách v průběhu lidského života 3-03, 5-01</w:t>
            </w:r>
          </w:p>
          <w:p w14:paraId="315F03AD" w14:textId="77777777" w:rsidR="009E1696" w:rsidRPr="00254275" w:rsidRDefault="009E1696" w:rsidP="000D6D5A">
            <w:pPr>
              <w:numPr>
                <w:ilvl w:val="0"/>
                <w:numId w:val="12"/>
              </w:numPr>
              <w:ind w:left="360"/>
              <w:jc w:val="left"/>
              <w:rPr>
                <w:szCs w:val="20"/>
              </w:rPr>
            </w:pPr>
            <w:r w:rsidRPr="00254275">
              <w:rPr>
                <w:szCs w:val="20"/>
              </w:rPr>
              <w:t>chová se obezřetně při setkání s neznámými jedinci, odmítne komunikaci, která je mu nepříjemná; v případě potřeby požádá o pomoc pro sebe i pro jiné; ovládá způsoby komunikace s operátory tísňových linek 5-03</w:t>
            </w:r>
          </w:p>
          <w:p w14:paraId="251CC1F7" w14:textId="77777777" w:rsidR="009E1696" w:rsidRPr="00254275" w:rsidRDefault="009E1696" w:rsidP="000D6D5A">
            <w:pPr>
              <w:numPr>
                <w:ilvl w:val="0"/>
                <w:numId w:val="12"/>
              </w:numPr>
              <w:ind w:left="360"/>
              <w:jc w:val="left"/>
              <w:rPr>
                <w:szCs w:val="20"/>
              </w:rPr>
            </w:pPr>
            <w:r w:rsidRPr="00254275">
              <w:rPr>
                <w:szCs w:val="20"/>
              </w:rPr>
              <w:t>rozezná nebezpečí různého charakteru</w:t>
            </w:r>
          </w:p>
          <w:p w14:paraId="50B32503" w14:textId="77777777" w:rsidR="009E1696" w:rsidRPr="00254275" w:rsidRDefault="009E1696" w:rsidP="000D6D5A">
            <w:pPr>
              <w:ind w:left="360"/>
              <w:jc w:val="left"/>
              <w:rPr>
                <w:szCs w:val="20"/>
              </w:rPr>
            </w:pPr>
          </w:p>
          <w:p w14:paraId="039FD4DC" w14:textId="77777777" w:rsidR="009E1696" w:rsidRPr="00254275" w:rsidRDefault="009E1696" w:rsidP="000D6D5A">
            <w:pPr>
              <w:numPr>
                <w:ilvl w:val="0"/>
                <w:numId w:val="12"/>
              </w:numPr>
              <w:ind w:left="360"/>
              <w:jc w:val="left"/>
              <w:rPr>
                <w:szCs w:val="20"/>
              </w:rPr>
            </w:pPr>
            <w:r w:rsidRPr="00254275">
              <w:rPr>
                <w:szCs w:val="20"/>
              </w:rPr>
              <w:lastRenderedPageBreak/>
              <w:t>reaguje adekvátně na pokyny dospělých při mimořádných událostech 5-04</w:t>
            </w:r>
          </w:p>
          <w:p w14:paraId="25B5BD90" w14:textId="77777777" w:rsidR="009E1696" w:rsidRPr="00254275" w:rsidRDefault="009E1696" w:rsidP="000D6D5A">
            <w:pPr>
              <w:numPr>
                <w:ilvl w:val="0"/>
                <w:numId w:val="12"/>
              </w:numPr>
              <w:ind w:left="360"/>
              <w:jc w:val="left"/>
              <w:rPr>
                <w:szCs w:val="20"/>
              </w:rPr>
            </w:pPr>
            <w:r w:rsidRPr="00254275">
              <w:rPr>
                <w:szCs w:val="20"/>
              </w:rPr>
              <w:t xml:space="preserve"> rozpozná rozdíl mezi signály (varovný signál, požární poplach, zkouška sirén) 5-04</w:t>
            </w:r>
          </w:p>
          <w:p w14:paraId="4835F549" w14:textId="77777777" w:rsidR="009E1696" w:rsidRPr="00254275" w:rsidRDefault="009E1696" w:rsidP="000D6D5A">
            <w:pPr>
              <w:numPr>
                <w:ilvl w:val="0"/>
                <w:numId w:val="12"/>
              </w:numPr>
              <w:ind w:left="360"/>
              <w:jc w:val="left"/>
              <w:rPr>
                <w:szCs w:val="20"/>
              </w:rPr>
            </w:pPr>
            <w:r w:rsidRPr="00254275">
              <w:rPr>
                <w:szCs w:val="20"/>
              </w:rPr>
              <w:t>chová se účelně v případě požáru, mimořádné události i jiných rizikových situací běžného života; hledá pomoc u důvěryhodné dospělé osoby 5-04</w:t>
            </w:r>
          </w:p>
          <w:p w14:paraId="590FBF4B" w14:textId="77777777" w:rsidR="009E1696" w:rsidRPr="00254275" w:rsidRDefault="009E1696" w:rsidP="000D6D5A">
            <w:pPr>
              <w:numPr>
                <w:ilvl w:val="0"/>
                <w:numId w:val="12"/>
              </w:numPr>
              <w:ind w:left="360"/>
              <w:jc w:val="left"/>
              <w:rPr>
                <w:szCs w:val="20"/>
              </w:rPr>
            </w:pPr>
            <w:r w:rsidRPr="00254275">
              <w:rPr>
                <w:szCs w:val="20"/>
              </w:rPr>
              <w:t>chápe zdravotní rizika tabáku, alkoholu, návykových látek a rozhodně odmítá jejich užívání a experimentování s nimi</w:t>
            </w:r>
          </w:p>
          <w:p w14:paraId="4C2A8EEA" w14:textId="77777777" w:rsidR="009E1696" w:rsidRPr="00254275" w:rsidRDefault="009E1696" w:rsidP="000D6D5A">
            <w:pPr>
              <w:numPr>
                <w:ilvl w:val="0"/>
                <w:numId w:val="12"/>
              </w:numPr>
              <w:ind w:left="360"/>
              <w:jc w:val="left"/>
              <w:rPr>
                <w:szCs w:val="20"/>
              </w:rPr>
            </w:pPr>
            <w:r w:rsidRPr="00254275">
              <w:rPr>
                <w:szCs w:val="20"/>
              </w:rPr>
              <w:t xml:space="preserve"> 5-03, 5-01, 5-02, 5-04</w:t>
            </w:r>
          </w:p>
          <w:p w14:paraId="17B98BB7" w14:textId="77777777" w:rsidR="009E1696" w:rsidRPr="00254275" w:rsidRDefault="009E1696" w:rsidP="000D6D5A">
            <w:pPr>
              <w:numPr>
                <w:ilvl w:val="0"/>
                <w:numId w:val="12"/>
              </w:numPr>
              <w:ind w:left="360"/>
              <w:jc w:val="left"/>
              <w:rPr>
                <w:szCs w:val="20"/>
              </w:rPr>
            </w:pPr>
            <w:r w:rsidRPr="00254275">
              <w:rPr>
                <w:szCs w:val="20"/>
              </w:rPr>
              <w:t>chápe škodlivé vlivy nezdravých pokrmů a jejich nadměrné konzumace 5-02</w:t>
            </w:r>
          </w:p>
          <w:p w14:paraId="4431A3C0" w14:textId="77777777" w:rsidR="009E1696" w:rsidRPr="00254275" w:rsidRDefault="009E1696" w:rsidP="000D6D5A">
            <w:pPr>
              <w:ind w:left="360"/>
              <w:jc w:val="left"/>
              <w:rPr>
                <w:szCs w:val="20"/>
              </w:rPr>
            </w:pPr>
          </w:p>
          <w:p w14:paraId="3F63E666" w14:textId="77777777" w:rsidR="009E1696" w:rsidRPr="00254275" w:rsidRDefault="009E1696" w:rsidP="000D6D5A">
            <w:pPr>
              <w:ind w:left="360"/>
              <w:jc w:val="left"/>
              <w:rPr>
                <w:szCs w:val="20"/>
              </w:rPr>
            </w:pPr>
          </w:p>
          <w:p w14:paraId="768AB53D" w14:textId="77777777" w:rsidR="009E1696" w:rsidRPr="00254275" w:rsidRDefault="009E1696" w:rsidP="000D6D5A">
            <w:pPr>
              <w:numPr>
                <w:ilvl w:val="0"/>
                <w:numId w:val="12"/>
              </w:numPr>
              <w:ind w:left="360"/>
              <w:jc w:val="left"/>
              <w:rPr>
                <w:szCs w:val="20"/>
              </w:rPr>
            </w:pPr>
            <w:r w:rsidRPr="00254275">
              <w:rPr>
                <w:szCs w:val="20"/>
              </w:rPr>
              <w:t xml:space="preserve">uplatňuje zásady zdravého životního stylu a pitného režimu </w:t>
            </w:r>
          </w:p>
          <w:p w14:paraId="4257CB5D" w14:textId="77777777" w:rsidR="009E1696" w:rsidRPr="00254275" w:rsidRDefault="009E1696" w:rsidP="000D6D5A">
            <w:pPr>
              <w:numPr>
                <w:ilvl w:val="0"/>
                <w:numId w:val="12"/>
              </w:numPr>
              <w:ind w:left="360"/>
              <w:jc w:val="left"/>
              <w:rPr>
                <w:szCs w:val="20"/>
              </w:rPr>
            </w:pPr>
            <w:r w:rsidRPr="00254275">
              <w:rPr>
                <w:szCs w:val="20"/>
              </w:rPr>
              <w:t>5-01</w:t>
            </w:r>
          </w:p>
          <w:p w14:paraId="3D217F55" w14:textId="77777777" w:rsidR="009E1696" w:rsidRPr="00254275" w:rsidRDefault="009E1696" w:rsidP="000D6D5A">
            <w:pPr>
              <w:numPr>
                <w:ilvl w:val="0"/>
                <w:numId w:val="12"/>
              </w:numPr>
              <w:ind w:left="360"/>
              <w:jc w:val="left"/>
              <w:rPr>
                <w:szCs w:val="20"/>
              </w:rPr>
            </w:pPr>
            <w:r w:rsidRPr="00254275">
              <w:rPr>
                <w:szCs w:val="20"/>
              </w:rPr>
              <w:t>rozezná nebezpečí různého charakteru, využívá bezpečná místa pro hru a trávení volného času; uplatňuje základní pravidla bezpečného chování účastníka silničního provozu, jedná tak, aby neohrožoval zdraví své a zdraví jiných 5-02</w:t>
            </w:r>
          </w:p>
          <w:p w14:paraId="491EC3D5" w14:textId="77777777" w:rsidR="009E1696" w:rsidRPr="00254275" w:rsidRDefault="009E1696" w:rsidP="000D6D5A">
            <w:pPr>
              <w:ind w:left="360"/>
              <w:jc w:val="left"/>
              <w:rPr>
                <w:szCs w:val="20"/>
              </w:rPr>
            </w:pPr>
          </w:p>
          <w:p w14:paraId="3C4BA80F" w14:textId="77777777" w:rsidR="009E1696" w:rsidRPr="00254275" w:rsidRDefault="009E1696" w:rsidP="000D6D5A">
            <w:pPr>
              <w:ind w:left="360"/>
              <w:jc w:val="left"/>
              <w:rPr>
                <w:szCs w:val="20"/>
              </w:rPr>
            </w:pPr>
          </w:p>
          <w:p w14:paraId="3D7B0D95" w14:textId="77777777" w:rsidR="009E1696" w:rsidRPr="00254275" w:rsidRDefault="009E1696" w:rsidP="006D28BB">
            <w:pPr>
              <w:ind w:left="720"/>
              <w:rPr>
                <w:szCs w:val="20"/>
              </w:rPr>
            </w:pPr>
          </w:p>
          <w:p w14:paraId="34C4E792" w14:textId="77777777" w:rsidR="009E1696" w:rsidRPr="00254275" w:rsidRDefault="009E1696" w:rsidP="006D28BB">
            <w:pPr>
              <w:ind w:left="720"/>
              <w:rPr>
                <w:szCs w:val="20"/>
              </w:rPr>
            </w:pPr>
          </w:p>
          <w:p w14:paraId="00F488BC" w14:textId="77777777" w:rsidR="009E1696" w:rsidRPr="00254275" w:rsidRDefault="009E1696" w:rsidP="006D28BB">
            <w:pPr>
              <w:ind w:left="720"/>
              <w:rPr>
                <w:szCs w:val="20"/>
              </w:rPr>
            </w:pPr>
          </w:p>
          <w:p w14:paraId="402E4CB8" w14:textId="77777777" w:rsidR="009E1696" w:rsidRPr="00254275" w:rsidRDefault="009E1696" w:rsidP="006D28BB">
            <w:pPr>
              <w:ind w:left="720"/>
              <w:rPr>
                <w:szCs w:val="20"/>
              </w:rPr>
            </w:pPr>
          </w:p>
          <w:p w14:paraId="4B420011" w14:textId="77777777" w:rsidR="009E1696" w:rsidRPr="00254275" w:rsidRDefault="009E1696" w:rsidP="006D28BB">
            <w:pPr>
              <w:rPr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96D95" w14:textId="77777777" w:rsidR="009E1696" w:rsidRPr="00254275" w:rsidRDefault="009E1696" w:rsidP="00681C33">
            <w:pPr>
              <w:numPr>
                <w:ilvl w:val="0"/>
                <w:numId w:val="87"/>
              </w:numPr>
              <w:jc w:val="left"/>
              <w:rPr>
                <w:szCs w:val="20"/>
              </w:rPr>
            </w:pPr>
            <w:r w:rsidRPr="00254275">
              <w:rPr>
                <w:szCs w:val="20"/>
              </w:rPr>
              <w:lastRenderedPageBreak/>
              <w:t>stavba těla, smysly, orgánové soustavy, orgány, základní funkce a projevy</w:t>
            </w:r>
          </w:p>
          <w:p w14:paraId="0ABDCC11" w14:textId="77777777" w:rsidR="009E1696" w:rsidRPr="00254275" w:rsidRDefault="009E1696" w:rsidP="006D28BB">
            <w:pPr>
              <w:rPr>
                <w:szCs w:val="20"/>
              </w:rPr>
            </w:pPr>
          </w:p>
          <w:p w14:paraId="2E4A60F9" w14:textId="77777777" w:rsidR="009E1696" w:rsidRPr="00254275" w:rsidRDefault="009E1696" w:rsidP="006D28BB">
            <w:pPr>
              <w:rPr>
                <w:szCs w:val="20"/>
              </w:rPr>
            </w:pPr>
          </w:p>
          <w:p w14:paraId="7676FE28" w14:textId="77777777" w:rsidR="009E1696" w:rsidRPr="00254275" w:rsidRDefault="009E1696" w:rsidP="00681C33">
            <w:pPr>
              <w:numPr>
                <w:ilvl w:val="0"/>
                <w:numId w:val="87"/>
              </w:numPr>
              <w:jc w:val="left"/>
              <w:rPr>
                <w:szCs w:val="20"/>
              </w:rPr>
            </w:pPr>
            <w:r w:rsidRPr="00254275">
              <w:rPr>
                <w:szCs w:val="20"/>
              </w:rPr>
              <w:t xml:space="preserve">etapy lidského života </w:t>
            </w:r>
          </w:p>
          <w:p w14:paraId="4E012C3B" w14:textId="77777777" w:rsidR="009E1696" w:rsidRPr="00254275" w:rsidRDefault="009E1696" w:rsidP="006D28BB">
            <w:pPr>
              <w:rPr>
                <w:szCs w:val="20"/>
              </w:rPr>
            </w:pPr>
          </w:p>
          <w:p w14:paraId="1E0ABC43" w14:textId="77777777" w:rsidR="009E1696" w:rsidRPr="00254275" w:rsidRDefault="009E1696" w:rsidP="00681C33">
            <w:pPr>
              <w:numPr>
                <w:ilvl w:val="0"/>
                <w:numId w:val="87"/>
              </w:numPr>
              <w:jc w:val="left"/>
              <w:rPr>
                <w:szCs w:val="20"/>
              </w:rPr>
            </w:pPr>
            <w:r w:rsidRPr="00254275">
              <w:rPr>
                <w:szCs w:val="20"/>
              </w:rPr>
              <w:t>čísla tísňového volání, první pomoc, nemoci přenosné a nepřenosné, ochrana před infekcemi přenosnými krví (hepatitida, HIV/AIDS)</w:t>
            </w:r>
          </w:p>
          <w:p w14:paraId="1CE50E3D" w14:textId="77777777" w:rsidR="009E1696" w:rsidRPr="00254275" w:rsidRDefault="009E1696" w:rsidP="006D28BB">
            <w:pPr>
              <w:rPr>
                <w:szCs w:val="20"/>
              </w:rPr>
            </w:pPr>
          </w:p>
          <w:p w14:paraId="1A6000F8" w14:textId="77777777" w:rsidR="009E1696" w:rsidRPr="00254275" w:rsidRDefault="009E1696" w:rsidP="00681C33">
            <w:pPr>
              <w:numPr>
                <w:ilvl w:val="0"/>
                <w:numId w:val="87"/>
              </w:numPr>
              <w:jc w:val="left"/>
              <w:rPr>
                <w:szCs w:val="20"/>
              </w:rPr>
            </w:pPr>
            <w:r w:rsidRPr="00254275">
              <w:rPr>
                <w:szCs w:val="20"/>
              </w:rPr>
              <w:lastRenderedPageBreak/>
              <w:t>bezpečné chování v různých situacích, osvojování způsobů bezpečného chování, šikanování, týrání a jiné zneužívání</w:t>
            </w:r>
          </w:p>
          <w:p w14:paraId="7011F685" w14:textId="77777777" w:rsidR="009E1696" w:rsidRPr="00254275" w:rsidRDefault="009E1696" w:rsidP="00681C33">
            <w:pPr>
              <w:numPr>
                <w:ilvl w:val="0"/>
                <w:numId w:val="87"/>
              </w:numPr>
              <w:jc w:val="left"/>
              <w:rPr>
                <w:szCs w:val="20"/>
              </w:rPr>
            </w:pPr>
            <w:r w:rsidRPr="00254275">
              <w:rPr>
                <w:szCs w:val="20"/>
              </w:rPr>
              <w:t>postup v případě ohrožení (varovný signál, evakuace, zkouška sirén); požáry (příčiny a prevence vzniku požárů, ochrana a evakuace při požáru); integrovaný záchranný systém</w:t>
            </w:r>
          </w:p>
          <w:p w14:paraId="7C2B30A4" w14:textId="77777777" w:rsidR="009E1696" w:rsidRPr="00254275" w:rsidRDefault="009E1696" w:rsidP="006D28BB">
            <w:pPr>
              <w:rPr>
                <w:szCs w:val="20"/>
              </w:rPr>
            </w:pPr>
          </w:p>
          <w:p w14:paraId="1FF60C2D" w14:textId="77777777" w:rsidR="009E1696" w:rsidRPr="00254275" w:rsidRDefault="009E1696" w:rsidP="006D28BB">
            <w:pPr>
              <w:ind w:left="720"/>
              <w:rPr>
                <w:szCs w:val="20"/>
              </w:rPr>
            </w:pPr>
          </w:p>
          <w:p w14:paraId="3D3DD2EB" w14:textId="77777777" w:rsidR="009E1696" w:rsidRPr="00254275" w:rsidRDefault="009E1696" w:rsidP="006D28BB">
            <w:pPr>
              <w:rPr>
                <w:szCs w:val="20"/>
              </w:rPr>
            </w:pPr>
          </w:p>
          <w:p w14:paraId="07D16089" w14:textId="77777777" w:rsidR="009E1696" w:rsidRPr="00254275" w:rsidRDefault="009E1696" w:rsidP="00681C33">
            <w:pPr>
              <w:numPr>
                <w:ilvl w:val="0"/>
                <w:numId w:val="87"/>
              </w:numPr>
              <w:jc w:val="left"/>
              <w:rPr>
                <w:szCs w:val="20"/>
              </w:rPr>
            </w:pPr>
            <w:r w:rsidRPr="00254275">
              <w:rPr>
                <w:szCs w:val="20"/>
              </w:rPr>
              <w:t>osvojování rozhodných způsobů, odmítání různých návrhů alkoholu, tabáku a návykových látek</w:t>
            </w:r>
          </w:p>
          <w:p w14:paraId="06710F1C" w14:textId="77777777" w:rsidR="009E1696" w:rsidRPr="00254275" w:rsidRDefault="009E1696" w:rsidP="006D28BB">
            <w:pPr>
              <w:rPr>
                <w:szCs w:val="20"/>
              </w:rPr>
            </w:pPr>
          </w:p>
          <w:p w14:paraId="3A5D6683" w14:textId="77777777" w:rsidR="009E1696" w:rsidRPr="00254275" w:rsidRDefault="009E1696" w:rsidP="00681C33">
            <w:pPr>
              <w:numPr>
                <w:ilvl w:val="0"/>
                <w:numId w:val="87"/>
              </w:numPr>
              <w:jc w:val="left"/>
              <w:rPr>
                <w:szCs w:val="20"/>
              </w:rPr>
            </w:pPr>
            <w:r w:rsidRPr="00254275">
              <w:rPr>
                <w:szCs w:val="20"/>
              </w:rPr>
              <w:t>správná výživa, výběr a způsoby uchovávání potravin, vhodná skladba stravy, sestavování jednoduchého jídelníčku</w:t>
            </w:r>
          </w:p>
          <w:p w14:paraId="2C32720E" w14:textId="77777777" w:rsidR="009E1696" w:rsidRPr="00254275" w:rsidRDefault="009E1696" w:rsidP="00681C33">
            <w:pPr>
              <w:numPr>
                <w:ilvl w:val="0"/>
                <w:numId w:val="87"/>
              </w:numPr>
              <w:jc w:val="left"/>
              <w:rPr>
                <w:szCs w:val="20"/>
              </w:rPr>
            </w:pPr>
            <w:r w:rsidRPr="00254275">
              <w:rPr>
                <w:szCs w:val="20"/>
              </w:rPr>
              <w:t>denní stravovací a pitný režim a jeho význam pro zdraví</w:t>
            </w:r>
          </w:p>
          <w:p w14:paraId="264E3AFC" w14:textId="77777777" w:rsidR="009E1696" w:rsidRPr="00254275" w:rsidRDefault="009E1696" w:rsidP="006D28BB">
            <w:pPr>
              <w:ind w:left="720"/>
              <w:rPr>
                <w:szCs w:val="20"/>
              </w:rPr>
            </w:pPr>
          </w:p>
          <w:p w14:paraId="22399C5B" w14:textId="77777777" w:rsidR="009E1696" w:rsidRPr="00254275" w:rsidRDefault="009E1696" w:rsidP="00681C33">
            <w:pPr>
              <w:numPr>
                <w:ilvl w:val="0"/>
                <w:numId w:val="87"/>
              </w:numPr>
              <w:jc w:val="left"/>
              <w:rPr>
                <w:szCs w:val="20"/>
              </w:rPr>
            </w:pPr>
            <w:r w:rsidRPr="00254275">
              <w:rPr>
                <w:szCs w:val="20"/>
              </w:rPr>
              <w:t>jsem chodec, cyklista</w:t>
            </w:r>
          </w:p>
          <w:p w14:paraId="43D643DA" w14:textId="77777777" w:rsidR="009E1696" w:rsidRDefault="009E1696" w:rsidP="00681C33">
            <w:pPr>
              <w:numPr>
                <w:ilvl w:val="0"/>
                <w:numId w:val="87"/>
              </w:numPr>
              <w:jc w:val="left"/>
              <w:rPr>
                <w:szCs w:val="20"/>
              </w:rPr>
            </w:pPr>
            <w:r w:rsidRPr="00254275">
              <w:rPr>
                <w:szCs w:val="20"/>
              </w:rPr>
              <w:t xml:space="preserve"> reaguje v roli chodce na ostatní účastníky SP, používá reflexní doplňky a zná jejich dopad, v modelových situacích využívá osvojená pravidla chování na stezkách pro chodce, v obytné zóně, rozeznává vybrané značky, bezpečně překonává silnici se světelnými signály, přejde mezi zaparkovanými vozy a silnici s více jízdními pruhy, ovládá pravidla jízdy na bruslích a koloběžce a využívá je, v modelových situacích a při akcích školy uplatňuje bezpečné chování v dopravních prostředcích a na zastávkách </w:t>
            </w:r>
          </w:p>
          <w:p w14:paraId="17301B7D" w14:textId="5698ED59" w:rsidR="00524215" w:rsidRPr="00254275" w:rsidRDefault="00524215" w:rsidP="00524215">
            <w:pPr>
              <w:ind w:left="720"/>
              <w:jc w:val="left"/>
              <w:rPr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B4861" w14:textId="77777777" w:rsidR="009E1696" w:rsidRPr="00254275" w:rsidRDefault="009E1696" w:rsidP="006D28BB">
            <w:pPr>
              <w:pStyle w:val="Zhlav"/>
              <w:tabs>
                <w:tab w:val="clear" w:pos="4536"/>
                <w:tab w:val="clear" w:pos="90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5427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ČLOVĚK A JEHO ZDRAVÍ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46D07" w14:textId="77777777" w:rsidR="009E1696" w:rsidRPr="00254275" w:rsidRDefault="009E1696" w:rsidP="006D28BB">
            <w:pPr>
              <w:pStyle w:val="Zhlav"/>
              <w:tabs>
                <w:tab w:val="clear" w:pos="4536"/>
                <w:tab w:val="clear" w:pos="90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54275">
              <w:rPr>
                <w:rFonts w:ascii="Times New Roman" w:hAnsi="Times New Roman" w:cs="Times New Roman"/>
                <w:sz w:val="20"/>
                <w:szCs w:val="20"/>
              </w:rPr>
              <w:t>OSV2 - Sebepoznání a sebepojetí</w:t>
            </w:r>
          </w:p>
        </w:tc>
      </w:tr>
    </w:tbl>
    <w:p w14:paraId="6C63A57E" w14:textId="77777777" w:rsidR="00507461" w:rsidRDefault="00507461"/>
    <w:p w14:paraId="45D0D18D" w14:textId="77777777" w:rsidR="00507461" w:rsidRDefault="00507461" w:rsidP="00BF6BFE">
      <w:pPr>
        <w:numPr>
          <w:ilvl w:val="0"/>
          <w:numId w:val="12"/>
        </w:numPr>
        <w:tabs>
          <w:tab w:val="clear" w:pos="720"/>
        </w:tabs>
        <w:ind w:left="360"/>
        <w:jc w:val="left"/>
        <w:sectPr w:rsidR="00507461">
          <w:pgSz w:w="16838" w:h="11906" w:orient="landscape" w:code="9"/>
          <w:pgMar w:top="1418" w:right="1134" w:bottom="1418" w:left="1134" w:header="0" w:footer="851" w:gutter="0"/>
          <w:cols w:space="708"/>
          <w:docGrid w:linePitch="360"/>
        </w:sectPr>
      </w:pPr>
    </w:p>
    <w:p w14:paraId="7703F4F2" w14:textId="4EEF30E6" w:rsidR="00507461" w:rsidRDefault="00507461">
      <w:pPr>
        <w:pStyle w:val="Nadpis2"/>
      </w:pPr>
      <w:bookmarkStart w:id="61" w:name="_Toc172085503"/>
      <w:bookmarkStart w:id="62" w:name="_Toc172123450"/>
      <w:bookmarkStart w:id="63" w:name="_Toc146286125"/>
      <w:r>
        <w:lastRenderedPageBreak/>
        <w:t>Přírodověda (P</w:t>
      </w:r>
      <w:r w:rsidR="003566E6">
        <w:t>D</w:t>
      </w:r>
      <w:r>
        <w:t>)</w:t>
      </w:r>
      <w:bookmarkEnd w:id="61"/>
      <w:bookmarkEnd w:id="62"/>
      <w:bookmarkEnd w:id="63"/>
    </w:p>
    <w:p w14:paraId="6DD8E93D" w14:textId="77777777" w:rsidR="000720FE" w:rsidRDefault="000720FE" w:rsidP="00283419">
      <w:pPr>
        <w:pStyle w:val="Nadpis3"/>
      </w:pPr>
      <w:r>
        <w:t>Charakteristika vyučovacího předmětu</w:t>
      </w:r>
    </w:p>
    <w:p w14:paraId="3578B6C8" w14:textId="77777777" w:rsidR="00161945" w:rsidRDefault="00161945" w:rsidP="00283419">
      <w:pPr>
        <w:pStyle w:val="Nadpis4"/>
      </w:pPr>
      <w:r>
        <w:t>Obsahové, časové a organizační vymezení vyučovacího předmětu</w:t>
      </w:r>
    </w:p>
    <w:p w14:paraId="7308E69A" w14:textId="77777777" w:rsidR="00161945" w:rsidRDefault="00161945" w:rsidP="00161945">
      <w:r>
        <w:t xml:space="preserve">   </w:t>
      </w:r>
      <w:r>
        <w:tab/>
        <w:t>Vyučovací předmět Přírodověda vychází ze vzdělávací oblasti Člověk a jeho svět, připravuje základy pro specializovanější výuku na 2. stupni v oblastech Člověk a společnost, Člověk a příroda a Výchova ke zdraví.</w:t>
      </w:r>
    </w:p>
    <w:p w14:paraId="37839AE1" w14:textId="77777777" w:rsidR="00161945" w:rsidRDefault="00161945" w:rsidP="00161945">
      <w:r>
        <w:t>Navazuje na předmět Prvouka, který se realizuje v 1. – 3. ročníku. Tento předmět vymezuje vzdělávací obsah týkající se člověka, rodiny, společnosti, vlasti, přírody, kultury, techniky, zdraví, bezpečí, dopravní výchovy a dalších témat. Uplatňuje pohled do historie i současnosti a směřuje k dovednostem pro praktický život.</w:t>
      </w:r>
    </w:p>
    <w:p w14:paraId="4ED98A2C" w14:textId="77777777" w:rsidR="00161945" w:rsidRDefault="00161945" w:rsidP="00161945">
      <w:r>
        <w:t xml:space="preserve">  Vyučovací předmět rozvíjí poznatky, dovednosti a prvotní zkušenosti žáků získané ve výchově v rodině. Zaměřuje se na pozorování a pojmenovávání věcí, jevů a dějů, jejich vzájemné vztahy a souvislosti a utváří se prvotní ucelený obraz světa.</w:t>
      </w:r>
    </w:p>
    <w:p w14:paraId="0A968B0F" w14:textId="77777777" w:rsidR="00161945" w:rsidRDefault="00161945" w:rsidP="00161945">
      <w:r>
        <w:t>Učí žáky vnímat lidi a vztahy mezi nimi, všímat si podstatných stránek i krásy lidských výtvorů a přírodních jevů, přemýšlet o nich a chránit je. Na základě poznání sebe i svých potřeb se žáci učí vnímat základní vztahy ve společnosti, porozumět soudobému způsobu života, učí se vnímat současnost jako výsledek minulosti a východisko budoucnosti. Předmět naučí žáky vyjadřovat své myšlenky, poznatky a dojmy, reagovat na myšlenky, názory a podněty jiných.</w:t>
      </w:r>
    </w:p>
    <w:p w14:paraId="4C618674" w14:textId="77777777" w:rsidR="00161945" w:rsidRDefault="00161945" w:rsidP="00161945">
      <w:r>
        <w:t xml:space="preserve">  Propojení tohoto předmětu s reálným životem a s praktickou zkušeností žáků pomáhá žákům při nalézání jejich postavení mezi vrstevníky a při upevňování pracovních i režimových návyků.</w:t>
      </w:r>
    </w:p>
    <w:p w14:paraId="546FFF55" w14:textId="77777777" w:rsidR="00161945" w:rsidRDefault="00161945" w:rsidP="00161945"/>
    <w:p w14:paraId="67A34EFF" w14:textId="77777777" w:rsidR="00161945" w:rsidRDefault="00161945" w:rsidP="00161945">
      <w:r>
        <w:t xml:space="preserve">  Vzdělávací obsah předmětu Přírodověda, je členěn do těchto tematických okruhů:</w:t>
      </w:r>
    </w:p>
    <w:p w14:paraId="7F1A74C9" w14:textId="77777777" w:rsidR="00161945" w:rsidRDefault="00161945" w:rsidP="00161945">
      <w:r>
        <w:rPr>
          <w:u w:val="single"/>
        </w:rPr>
        <w:t>Lidé kolem nás</w:t>
      </w:r>
      <w:r>
        <w:t xml:space="preserve"> postupně upevňuje základy vhodného chování a jednání mezi lidmi, </w:t>
      </w:r>
      <w:r w:rsidRPr="00D76F80">
        <w:t>uvědomují si význam a podstatu pomoci a solidarity mezi lidmi, vzájemné úcty, snášenlivosti a rovného postavení mužů a žen. Poznávají, jak se lidé sdružují, baví, jakou vytvářejí kulturu.</w:t>
      </w:r>
      <w:r>
        <w:t xml:space="preserve"> </w:t>
      </w:r>
    </w:p>
    <w:p w14:paraId="34FF2F4B" w14:textId="77777777" w:rsidR="00161945" w:rsidRDefault="00161945" w:rsidP="00161945">
      <w:r>
        <w:rPr>
          <w:u w:val="single"/>
        </w:rPr>
        <w:t>Rozmanitost přírody</w:t>
      </w:r>
      <w:r>
        <w:t xml:space="preserve"> - </w:t>
      </w:r>
      <w:r w:rsidRPr="00D76F80">
        <w:t>žáci poznávají Zemi jako planetu sluneční soustavy, kde vznikl a rozvíjí se život. Poznávají velkou rozmanitost i proměnlivost živé i neživé přírody naší vlasti. Jsou vedeni k tomu, aby si uvědomili, že Země a život na ní tvoří jeden nedílný celek, ve kterém jsou všechny hlavní děje ve vzájemném souladu a rovnováze, kterou může člověk snadno narušit a velmi obtížně obnovovat. Na základě praktického poznávání okolní krajiny a dalších informací se žáci učí hledat důkazy o proměnách přírody, učí se využívat a hodnotit svá pozorování a záznamy, sledovat vliv lidské činnosti na přírodu, hledat možnosti, jak ve svém věku přispět k ochraně přírody, zlepšení životního prostředí a k trvale udržitelnému rozvoji.</w:t>
      </w:r>
      <w:r>
        <w:t xml:space="preserve"> </w:t>
      </w:r>
    </w:p>
    <w:p w14:paraId="3CC615DB" w14:textId="77777777" w:rsidR="00161945" w:rsidRDefault="00161945" w:rsidP="00161945">
      <w:r>
        <w:rPr>
          <w:u w:val="single"/>
        </w:rPr>
        <w:t>Člověk a jeho zdraví</w:t>
      </w:r>
      <w:r>
        <w:t xml:space="preserve"> </w:t>
      </w:r>
      <w:r w:rsidRPr="00D76F80">
        <w:t>žáci poznávají především sebe na základě poznávání člověka jako živé bytosti, která má své biologické a fyziologické, funkce a potřeby. Poznávají zdraví jako stav bio-psycho-sociální rovnováhy života. Žáci se seznamují s tím, jak se člověk vyvíjí a mění od narození do dospělosti, co je pro člověka vhodné a nevhodné z hlediska denního režimu, hygieny, výživy, mezilidských vztahů atd. Získávají základní poučení o zdraví a nemocech, o zdravotní prevenci a poskytování první pomoci. Osvojují si bezpečné chování a vzájemnou pomoc v různých životních situacích, včetně mimořádných událostí, které ohrožují zdraví jedinců i celých skupin obyvatel. Žáci si postupně uvědomují, jakou odpovědnost má každý člověk za své zdraví a bezpečnost i za zdraví jiných lidí. Žáci docházejí k poznání, že zdraví je důležitá hodnota v životě člověka.</w:t>
      </w:r>
    </w:p>
    <w:p w14:paraId="16414296" w14:textId="77777777" w:rsidR="00161945" w:rsidRDefault="00161945" w:rsidP="00161945"/>
    <w:p w14:paraId="60A427AB" w14:textId="77777777" w:rsidR="00161945" w:rsidRPr="000A087F" w:rsidRDefault="00161945" w:rsidP="00161945">
      <w:r w:rsidRPr="000A087F">
        <w:t>Potřebné vědomosti a dovednosti ve vzdělávacím oboru Člověk a jeho svět získávají žáci především tím, že pozorují názorné pomůcky, přírodu a činnosti lidí, hrají určené role, řeší modelové situace atd.</w:t>
      </w:r>
    </w:p>
    <w:p w14:paraId="1492A749" w14:textId="77777777" w:rsidR="00161945" w:rsidRDefault="00161945" w:rsidP="00161945"/>
    <w:p w14:paraId="59285F07" w14:textId="77777777" w:rsidR="00161945" w:rsidRDefault="00161945" w:rsidP="00161945"/>
    <w:p w14:paraId="7CD282A1" w14:textId="77777777" w:rsidR="00161945" w:rsidRDefault="00161945" w:rsidP="00161945">
      <w:pPr>
        <w:rPr>
          <w:u w:val="single"/>
        </w:rPr>
      </w:pPr>
      <w:r>
        <w:t xml:space="preserve">  Do vzdělávacího obsahu předmětu Přírodověda jsou začleněny i </w:t>
      </w:r>
      <w:r>
        <w:rPr>
          <w:u w:val="single"/>
        </w:rPr>
        <w:t>tematické okruhy průřezových témat:</w:t>
      </w:r>
    </w:p>
    <w:p w14:paraId="32EA5AB1" w14:textId="77777777" w:rsidR="00816129" w:rsidRPr="003572A5" w:rsidRDefault="00161945" w:rsidP="00161945">
      <w:r w:rsidRPr="003572A5">
        <w:rPr>
          <w:u w:val="single"/>
        </w:rPr>
        <w:t>Environmentální výchova</w:t>
      </w:r>
      <w:r w:rsidRPr="003572A5">
        <w:t xml:space="preserve"> </w:t>
      </w:r>
      <w:r w:rsidR="00816129" w:rsidRPr="003572A5">
        <w:t>(EV)</w:t>
      </w:r>
    </w:p>
    <w:p w14:paraId="63A60A0C" w14:textId="518D474B" w:rsidR="00816129" w:rsidRPr="00EE302F" w:rsidRDefault="00816129" w:rsidP="00161945">
      <w:r w:rsidRPr="003572A5">
        <w:rPr>
          <w:u w:val="single"/>
        </w:rPr>
        <w:t>Ekosystémy</w:t>
      </w:r>
      <w:r w:rsidRPr="003572A5">
        <w:t xml:space="preserve"> – les (les v našem prostředí, produkční a mimoprodukční významy lesa); pole (význam, změny okolní krajiny vlivem člověka, způsoby hospodaření na polích, pole a jejich okolí); vodní zdroje (lidské aktivity spojené s vodním hospodářstvím, důležitost pro krajinnou ekologii); moře (druhová odlišnost, význam pro biosféru, mořské řasy a kyslík, cyklus oxidu uhličitého) a tropický deštný les (porovnání, druhová rozmanitost, ohrožování, </w:t>
      </w:r>
      <w:r w:rsidRPr="00EE302F">
        <w:t>globální význam a význam pro nás); lidské sídlo – město – vesnice (umělý ekosystém, jeho funkce a vztahy k okolí, aplikace na místní podmínky); kulturní krajina (pochopení hlubokého ovlivnění přírody v průběhu vzniku civilizace až po dnešek)</w:t>
      </w:r>
      <w:r w:rsidR="0087659F" w:rsidRPr="00EE302F">
        <w:t>.</w:t>
      </w:r>
      <w:r w:rsidR="00A42813" w:rsidRPr="00EE302F">
        <w:t xml:space="preserve"> Propojení EV s digitálními technologiemi umožňuje žákům aktivně získávat a sdílet zásadní informace týkající se naléhavých otázek životního prostředí.</w:t>
      </w:r>
    </w:p>
    <w:p w14:paraId="73DC4EB7" w14:textId="77777777" w:rsidR="00816129" w:rsidRPr="00EE302F" w:rsidRDefault="00816129" w:rsidP="00161945"/>
    <w:p w14:paraId="65C4B2F2" w14:textId="77777777" w:rsidR="00161945" w:rsidRPr="003572A5" w:rsidRDefault="00161945" w:rsidP="00161945">
      <w:r w:rsidRPr="003572A5">
        <w:t xml:space="preserve"> </w:t>
      </w:r>
      <w:r w:rsidR="00816129" w:rsidRPr="003572A5">
        <w:rPr>
          <w:u w:val="single"/>
        </w:rPr>
        <w:t>Lidské aktivity a problémy životního prostředí</w:t>
      </w:r>
      <w:r w:rsidR="00816129" w:rsidRPr="003572A5">
        <w:t xml:space="preserve"> – zemědělství a životní prostředí, ekologické zemědělství; doprava a životní prostředí (význam a vývoj, energetické zdroje dopravy a její vlivy na prostředí, druhy dopravy a ekologická zátěž, doprava a globalizace); průmysl a životní prostředí (průmyslová revoluce a demografický vývoj, vlivy průmyslu na prostředí, zpracovávané materiály a jejich působení, vliv právních a ekonomických nástrojů na vztahy průmyslu k ochraně životního prostředí, průmysl a udržitelný rozvoj společnosti); odpady a hospodaření s odpady </w:t>
      </w:r>
      <w:r w:rsidR="00816129" w:rsidRPr="003572A5">
        <w:lastRenderedPageBreak/>
        <w:t>(odpady a příroda, principy a způsoby hospodaření s odpady, druhotné suroviny); ochrana přírody a kulturních památek (význam ochrany přírody a kulturních památek; právní řešení u nás, v EU a ve světě, příklady z okolí, zásada předběžné opatrnosti; ochrana přírody při masových sportovních akcích – zásady MOV); změny v krajině (krajina dříve a dnes, vliv lidských aktivit, jejich reflexe a perspektivy); dlouhodobé programy zaměřené k růstu ekologického vědomí veřejnosti (Státní program EVVO, Agenda 21 EU) a akce (Den životního prostředí OSN, Den Země apod.)</w:t>
      </w:r>
    </w:p>
    <w:p w14:paraId="4611E07B" w14:textId="77777777" w:rsidR="00161945" w:rsidRPr="003572A5" w:rsidRDefault="00161945" w:rsidP="00161945"/>
    <w:p w14:paraId="36DD9E1C" w14:textId="77777777" w:rsidR="00816129" w:rsidRPr="003572A5" w:rsidRDefault="00816129" w:rsidP="00161945">
      <w:pPr>
        <w:rPr>
          <w:u w:val="single"/>
        </w:rPr>
      </w:pPr>
      <w:r w:rsidRPr="003572A5">
        <w:rPr>
          <w:u w:val="single"/>
        </w:rPr>
        <w:t>Osobnostní a sociální výchova (OSV)</w:t>
      </w:r>
    </w:p>
    <w:p w14:paraId="6F076053" w14:textId="77777777" w:rsidR="00161945" w:rsidRPr="003572A5" w:rsidRDefault="00816129" w:rsidP="00161945">
      <w:r w:rsidRPr="003572A5">
        <w:rPr>
          <w:u w:val="single"/>
        </w:rPr>
        <w:t>Hodnoty, postoje, praktická etika</w:t>
      </w:r>
      <w:r w:rsidRPr="003572A5">
        <w:t xml:space="preserve"> – analýzy vlastních i cizích postojů a hodnot a jejich projevů v chování lidí; vytváření povědomí o kvalitách typu odpovědnost, spolehlivost, spravedlivost, respektování atd.; pomáhající a prosociální chování (člověk neočekává protislužbu); dovednosti rozhodování v eticky problematických situacích všedního dne</w:t>
      </w:r>
    </w:p>
    <w:p w14:paraId="09074D49" w14:textId="77777777" w:rsidR="00816129" w:rsidRPr="003572A5" w:rsidRDefault="00816129" w:rsidP="00161945"/>
    <w:p w14:paraId="782CAA2E" w14:textId="77777777" w:rsidR="00161945" w:rsidRDefault="00161945" w:rsidP="00161945">
      <w:r>
        <w:t>Vyučovací předmět probíhá v celé třídě najednou, některé části se realizují mimo školu. Používané metody a formy jsou realizovány frontálně, jako skupinová výuka, projektová výuka, vycházky, exkurze, besedy a programy různých státních i nestátních organizací dle plánu i aktuální nabídky v průběhu školního roku a podle potřeb třídy. Jsou také používány různé typy a formy her, pokusů, vlastního i společného pozorování, soutěží. Na výuku navazují různé akce a vlastní aktivity žáků a vyučujících v těchto předmětech, vše s důrazem na žákovu autoevaluaci, vyhledávání a práci s informacemi.</w:t>
      </w:r>
    </w:p>
    <w:p w14:paraId="64899D8C" w14:textId="77777777" w:rsidR="00161945" w:rsidRDefault="00161945" w:rsidP="00161945">
      <w:r>
        <w:t>Nadaní žáci vyhledávají nadstavbové informace v dostupných zdrojích vědění (encyklopedie, internet). Žákům s SPU jsou zadávány úkoly přiměřené jejich schopnostem.</w:t>
      </w:r>
    </w:p>
    <w:p w14:paraId="0E6DE100" w14:textId="77777777" w:rsidR="00161945" w:rsidRDefault="00161945" w:rsidP="00161945">
      <w:r>
        <w:t xml:space="preserve"> </w:t>
      </w:r>
    </w:p>
    <w:p w14:paraId="285D6803" w14:textId="77777777" w:rsidR="00161945" w:rsidRDefault="00161945" w:rsidP="00161945">
      <w:r>
        <w:t xml:space="preserve"> Vyučovací předmět </w:t>
      </w:r>
      <w:r>
        <w:rPr>
          <w:u w:val="single"/>
        </w:rPr>
        <w:t>Přírodověda</w:t>
      </w:r>
      <w:r>
        <w:t xml:space="preserve"> je realizován v rozsahu dvou vyučovacích hodin týdně ve 4. ročníku a dvou vyučovacích hodin týdně v 5. ročníku.</w:t>
      </w:r>
    </w:p>
    <w:p w14:paraId="226BF89C" w14:textId="77777777" w:rsidR="00161945" w:rsidRDefault="00161945" w:rsidP="00161945">
      <w:r>
        <w:t xml:space="preserve"> </w:t>
      </w:r>
    </w:p>
    <w:p w14:paraId="232D3105" w14:textId="77777777" w:rsidR="00161945" w:rsidRDefault="00161945" w:rsidP="00161945"/>
    <w:p w14:paraId="17BE5713" w14:textId="77777777" w:rsidR="00161945" w:rsidRDefault="00161945" w:rsidP="00283419">
      <w:pPr>
        <w:pStyle w:val="Nadpis4"/>
      </w:pPr>
      <w:r>
        <w:t xml:space="preserve"> Výchovné a vzdělávací strategie</w:t>
      </w:r>
    </w:p>
    <w:p w14:paraId="7C1F2799" w14:textId="77777777" w:rsidR="00161945" w:rsidRDefault="00161945" w:rsidP="00161945">
      <w:r>
        <w:rPr>
          <w:u w:val="single"/>
        </w:rPr>
        <w:t xml:space="preserve">Kompetence k učení </w:t>
      </w:r>
      <w:r>
        <w:t xml:space="preserve">                     </w:t>
      </w:r>
    </w:p>
    <w:p w14:paraId="523F2585" w14:textId="77777777" w:rsidR="00161945" w:rsidRDefault="00161945" w:rsidP="00490380">
      <w:pPr>
        <w:numPr>
          <w:ilvl w:val="0"/>
          <w:numId w:val="13"/>
        </w:numPr>
      </w:pPr>
      <w:r>
        <w:t>během výuky klademe důraz na čtení s porozuměním, práci s textem, vyhledávání informací (používání internetu, encyklopedií, herbářů, programů na CD, interaktivních materiálů …)</w:t>
      </w:r>
    </w:p>
    <w:p w14:paraId="5B8F52C8" w14:textId="77777777" w:rsidR="00161945" w:rsidRPr="00016010" w:rsidRDefault="00161945" w:rsidP="00490380">
      <w:pPr>
        <w:numPr>
          <w:ilvl w:val="0"/>
          <w:numId w:val="13"/>
        </w:numPr>
        <w:rPr>
          <w:b/>
        </w:rPr>
      </w:pPr>
      <w:r w:rsidRPr="00016010">
        <w:t xml:space="preserve">vedeme žáky k sebehodnocení (poznávání a upevňování preventivního chování, účelného rozhodování a jednání v různých situacích ohrožení vlastního zdraví a bezpečnosti i zdraví a bezpečnosti druhých, včetně chování při mimořádných událostech, poznávání podstaty zdraví </w:t>
      </w:r>
      <w:r>
        <w:t xml:space="preserve">i příčin jeho ohrožení, vzniku </w:t>
      </w:r>
      <w:r w:rsidRPr="00016010">
        <w:t>nemocí a úrazů a jejich předcházení</w:t>
      </w:r>
      <w:r>
        <w:t>,</w:t>
      </w:r>
      <w:r>
        <w:rPr>
          <w:b/>
        </w:rPr>
        <w:t xml:space="preserve"> </w:t>
      </w:r>
      <w:r>
        <w:t>učí se pozorovat přírodu, zaznamenávat a hodnotit výsledky svého pozorování)</w:t>
      </w:r>
    </w:p>
    <w:p w14:paraId="246798FA" w14:textId="77777777" w:rsidR="00161945" w:rsidRDefault="00161945" w:rsidP="00490380">
      <w:pPr>
        <w:numPr>
          <w:ilvl w:val="0"/>
          <w:numId w:val="13"/>
        </w:numPr>
      </w:pPr>
      <w:r>
        <w:t>žákům umožňujeme ve vhodných případech realizovat vlastní nápady (práce ve skupinách, při projektech v oblasti spojené s  přírodovědou), podněcujeme jejich tvořivost (aktuality, referáty, projekty)</w:t>
      </w:r>
    </w:p>
    <w:p w14:paraId="35646BE3" w14:textId="77777777" w:rsidR="00161945" w:rsidRDefault="00161945" w:rsidP="00490380">
      <w:pPr>
        <w:numPr>
          <w:ilvl w:val="0"/>
          <w:numId w:val="13"/>
        </w:numPr>
      </w:pPr>
      <w:r>
        <w:t>zařazujeme kooperativní učení a práci s chybou (učitel pomáhá žákům třídit informace podle zadaných kritérií).</w:t>
      </w:r>
    </w:p>
    <w:p w14:paraId="688BBEBA" w14:textId="77777777" w:rsidR="00161945" w:rsidRDefault="00161945" w:rsidP="00161945">
      <w:r>
        <w:rPr>
          <w:u w:val="single"/>
        </w:rPr>
        <w:t>Kompetence k řešení problémů</w:t>
      </w:r>
      <w:r>
        <w:t xml:space="preserve"> </w:t>
      </w:r>
    </w:p>
    <w:p w14:paraId="5420C88D" w14:textId="77777777" w:rsidR="00161945" w:rsidRDefault="00161945" w:rsidP="00490380">
      <w:pPr>
        <w:numPr>
          <w:ilvl w:val="0"/>
          <w:numId w:val="13"/>
        </w:numPr>
      </w:pPr>
      <w:r>
        <w:t>připravujeme vyučování tak, aby žák hledal různá řešení, řešil problémové úlohy (zejména z praktického života)</w:t>
      </w:r>
    </w:p>
    <w:p w14:paraId="08BAA10B" w14:textId="77777777" w:rsidR="00161945" w:rsidRDefault="00161945" w:rsidP="00490380">
      <w:pPr>
        <w:numPr>
          <w:ilvl w:val="0"/>
          <w:numId w:val="13"/>
        </w:numPr>
      </w:pPr>
      <w:r>
        <w:t>žáci si úměrně věku zdokonalují kompetenci práce s informacemi z různých zdrojů (ústních, tištěných, mediálních, počítačových, z praktických pokusů)</w:t>
      </w:r>
    </w:p>
    <w:p w14:paraId="7AC0D1F9" w14:textId="77777777" w:rsidR="00161945" w:rsidRPr="0019317D" w:rsidRDefault="00161945" w:rsidP="00490380">
      <w:pPr>
        <w:numPr>
          <w:ilvl w:val="0"/>
          <w:numId w:val="13"/>
        </w:numPr>
      </w:pPr>
      <w:r w:rsidRPr="0019317D">
        <w:t>žáky vedeme k bezpečné komunikaci prostřednictvím elektronických médií</w:t>
      </w:r>
    </w:p>
    <w:p w14:paraId="52443963" w14:textId="77777777" w:rsidR="00161945" w:rsidRDefault="00161945" w:rsidP="00490380">
      <w:pPr>
        <w:numPr>
          <w:ilvl w:val="0"/>
          <w:numId w:val="13"/>
        </w:numPr>
      </w:pPr>
      <w:r>
        <w:t>žákům předkládáme takové úkoly, jejichž řešení vyžaduje znalosti z více oborů (učitel pomáhá žákům, aby došli k samostatným objevům, řešením a závěrům)</w:t>
      </w:r>
    </w:p>
    <w:p w14:paraId="1E5A7597" w14:textId="77777777" w:rsidR="00161945" w:rsidRDefault="00161945" w:rsidP="00161945">
      <w:r>
        <w:rPr>
          <w:u w:val="single"/>
        </w:rPr>
        <w:t>Kompetence komunikativní</w:t>
      </w:r>
      <w:r>
        <w:t xml:space="preserve"> </w:t>
      </w:r>
    </w:p>
    <w:p w14:paraId="0F5DE78B" w14:textId="77777777" w:rsidR="00161945" w:rsidRDefault="00161945" w:rsidP="00490380">
      <w:pPr>
        <w:numPr>
          <w:ilvl w:val="0"/>
          <w:numId w:val="13"/>
        </w:numPr>
      </w:pPr>
      <w:r>
        <w:t>vedeme žáky k vhodné a otevřené komunikaci se spolužáky, s učiteli a ostatními dospělými (používání správné terminologie, metoda diskuze)</w:t>
      </w:r>
    </w:p>
    <w:p w14:paraId="20887020" w14:textId="77777777" w:rsidR="00161945" w:rsidRDefault="00161945" w:rsidP="00490380">
      <w:pPr>
        <w:numPr>
          <w:ilvl w:val="0"/>
          <w:numId w:val="13"/>
        </w:numPr>
      </w:pPr>
      <w:r>
        <w:t>učíme žáky obhajovat a argumentovat vhodnou formou svůj vlastní názor a zároveň poslouchat názor jiných (používáme např. při skupinové práci nebo v konkrétních projektech např. Lidské tělo, Vesmír)</w:t>
      </w:r>
    </w:p>
    <w:p w14:paraId="2D42510B" w14:textId="77777777" w:rsidR="00161945" w:rsidRDefault="00161945" w:rsidP="00490380">
      <w:pPr>
        <w:numPr>
          <w:ilvl w:val="0"/>
          <w:numId w:val="13"/>
        </w:numPr>
      </w:pPr>
      <w:r>
        <w:t>podporujeme přátelské vztahy ve třídě a mezi třídami (při společných exkurzích, návštěvách filmů zaměřených k daným tématům v přírodovědě)</w:t>
      </w:r>
    </w:p>
    <w:p w14:paraId="642BEF88" w14:textId="77777777" w:rsidR="00161945" w:rsidRDefault="00161945" w:rsidP="00490380">
      <w:pPr>
        <w:numPr>
          <w:ilvl w:val="0"/>
          <w:numId w:val="13"/>
        </w:numPr>
      </w:pPr>
      <w:r>
        <w:t>začleňujeme metody kooperativního učení a jejich prostřednictvím vedeme žáky ke spolupráci při vyučování</w:t>
      </w:r>
    </w:p>
    <w:p w14:paraId="04911AC3" w14:textId="77777777" w:rsidR="00161945" w:rsidRDefault="00161945" w:rsidP="00161945">
      <w:r>
        <w:rPr>
          <w:u w:val="single"/>
        </w:rPr>
        <w:t>Kompetence sociální a personální</w:t>
      </w:r>
      <w:r>
        <w:t xml:space="preserve"> </w:t>
      </w:r>
    </w:p>
    <w:p w14:paraId="4DBC62F6" w14:textId="77777777" w:rsidR="00161945" w:rsidRDefault="00161945" w:rsidP="00490380">
      <w:pPr>
        <w:numPr>
          <w:ilvl w:val="0"/>
          <w:numId w:val="13"/>
        </w:numPr>
      </w:pPr>
      <w:r>
        <w:t>používáme skupinovou práci (vzájemná pomoc při učení, střídání rolí ve skupině, umět přijmout roli ve skupině)</w:t>
      </w:r>
    </w:p>
    <w:p w14:paraId="4F2D5314" w14:textId="77777777" w:rsidR="00161945" w:rsidRDefault="00161945" w:rsidP="00490380">
      <w:pPr>
        <w:numPr>
          <w:ilvl w:val="0"/>
          <w:numId w:val="13"/>
        </w:numPr>
      </w:pPr>
      <w:r>
        <w:t>sociální kompetence vyvozujeme na praktických cvičeních a úkolech</w:t>
      </w:r>
    </w:p>
    <w:p w14:paraId="18D90CB2" w14:textId="77777777" w:rsidR="00161945" w:rsidRDefault="00161945" w:rsidP="00490380">
      <w:pPr>
        <w:numPr>
          <w:ilvl w:val="0"/>
          <w:numId w:val="13"/>
        </w:numPr>
      </w:pPr>
      <w:r>
        <w:lastRenderedPageBreak/>
        <w:t>vedeme žáky k respektu společně vytvořených a přijatých pravidel</w:t>
      </w:r>
    </w:p>
    <w:p w14:paraId="59C8C7C1" w14:textId="77777777" w:rsidR="00161945" w:rsidRDefault="00161945" w:rsidP="00490380">
      <w:pPr>
        <w:numPr>
          <w:ilvl w:val="0"/>
          <w:numId w:val="13"/>
        </w:numPr>
      </w:pPr>
      <w:r>
        <w:t>učíme je odmítavému postoji ke všemu, co narušuje dobré vztahy mezi žáky</w:t>
      </w:r>
    </w:p>
    <w:p w14:paraId="06A40EB5" w14:textId="77777777" w:rsidR="00161945" w:rsidRDefault="00161945" w:rsidP="00161945">
      <w:r>
        <w:rPr>
          <w:u w:val="single"/>
        </w:rPr>
        <w:t>Kompetence občanské</w:t>
      </w:r>
      <w:r>
        <w:t xml:space="preserve"> </w:t>
      </w:r>
    </w:p>
    <w:p w14:paraId="5ED4F631" w14:textId="77777777" w:rsidR="00161945" w:rsidRDefault="00161945" w:rsidP="00490380">
      <w:pPr>
        <w:numPr>
          <w:ilvl w:val="0"/>
          <w:numId w:val="13"/>
        </w:numPr>
      </w:pPr>
      <w:r>
        <w:t xml:space="preserve">žáci společně stanovují pravidla chování ve třídních kolektivech, při tom vycházejí ze zásad stanovených ve školním řádu </w:t>
      </w:r>
    </w:p>
    <w:p w14:paraId="2AF597BC" w14:textId="77777777" w:rsidR="00161945" w:rsidRDefault="00161945" w:rsidP="00490380">
      <w:pPr>
        <w:numPr>
          <w:ilvl w:val="0"/>
          <w:numId w:val="13"/>
        </w:numPr>
      </w:pPr>
      <w:r>
        <w:t>vedeme žáky k respektování individuálních rozdílů (národnostních, kulturních)</w:t>
      </w:r>
    </w:p>
    <w:p w14:paraId="2ACACA49" w14:textId="77777777" w:rsidR="00161945" w:rsidRDefault="00161945" w:rsidP="00490380">
      <w:pPr>
        <w:numPr>
          <w:ilvl w:val="0"/>
          <w:numId w:val="13"/>
        </w:numPr>
      </w:pPr>
      <w:r>
        <w:t>učíme žáky solidaritě, poskytování účinné pomoci podle svých možností (návštěva Stanice handicapovaných zvířat)</w:t>
      </w:r>
    </w:p>
    <w:p w14:paraId="40BF14D5" w14:textId="77777777" w:rsidR="00161945" w:rsidRDefault="00161945" w:rsidP="00490380">
      <w:pPr>
        <w:numPr>
          <w:ilvl w:val="0"/>
          <w:numId w:val="13"/>
        </w:numPr>
      </w:pPr>
      <w:r>
        <w:t>vedeme žáky k zodpovědnému chování v krizových situacích, k dodržování pravidel bezpečnosti a ochrany zdraví (mimořádné události, nácvik první pomoci)</w:t>
      </w:r>
    </w:p>
    <w:p w14:paraId="7D8EFFB3" w14:textId="77777777" w:rsidR="00161945" w:rsidRDefault="00161945" w:rsidP="00490380">
      <w:pPr>
        <w:numPr>
          <w:ilvl w:val="0"/>
          <w:numId w:val="13"/>
        </w:numPr>
      </w:pPr>
      <w:r>
        <w:t>klademe důraz na ekologii a environmentální výchovu (třídění odpadu, ohleduplný vztah k přírodě)</w:t>
      </w:r>
    </w:p>
    <w:p w14:paraId="71F46B70" w14:textId="77777777" w:rsidR="00161945" w:rsidRDefault="00161945" w:rsidP="00490380">
      <w:pPr>
        <w:numPr>
          <w:ilvl w:val="0"/>
          <w:numId w:val="13"/>
        </w:numPr>
      </w:pPr>
      <w:r>
        <w:t>učíme žáky uvědomovat si svá práva a povinnosti ve škole i mimo školu</w:t>
      </w:r>
    </w:p>
    <w:p w14:paraId="48CA99CE" w14:textId="77777777" w:rsidR="00161945" w:rsidRDefault="00161945" w:rsidP="00161945">
      <w:r>
        <w:rPr>
          <w:u w:val="single"/>
        </w:rPr>
        <w:t>Kompetence pracovní</w:t>
      </w:r>
      <w:r>
        <w:t xml:space="preserve"> </w:t>
      </w:r>
    </w:p>
    <w:p w14:paraId="1F7B3FE4" w14:textId="77777777" w:rsidR="00161945" w:rsidRDefault="00161945" w:rsidP="00490380">
      <w:pPr>
        <w:numPr>
          <w:ilvl w:val="0"/>
          <w:numId w:val="13"/>
        </w:numPr>
      </w:pPr>
      <w:r>
        <w:t>organizujeme praktické exkurze, které doplňují výuku (např. návštěvy pracovišť, kde pracují rodiče spolužáků)</w:t>
      </w:r>
    </w:p>
    <w:p w14:paraId="564ECF50" w14:textId="77777777" w:rsidR="00161945" w:rsidRDefault="00161945" w:rsidP="00490380">
      <w:pPr>
        <w:numPr>
          <w:ilvl w:val="0"/>
          <w:numId w:val="13"/>
        </w:numPr>
      </w:pPr>
      <w:r>
        <w:t>žáci jsou vedeni k udržování čistoty a pořádku ve škole a v okolí školy</w:t>
      </w:r>
    </w:p>
    <w:p w14:paraId="287426D3" w14:textId="1EA390F7" w:rsidR="00161945" w:rsidRPr="00EE302F" w:rsidRDefault="00161945" w:rsidP="00490380">
      <w:pPr>
        <w:numPr>
          <w:ilvl w:val="0"/>
          <w:numId w:val="13"/>
        </w:numPr>
      </w:pPr>
      <w:r>
        <w:t xml:space="preserve">žáci se seznamují s bezpečným a účinným používáním materiálů, nástrojů a vybavení, dodržují </w:t>
      </w:r>
      <w:r w:rsidRPr="00EE302F">
        <w:t xml:space="preserve">vymezená pravidla (práce s počítačem, interaktivní tabulí) </w:t>
      </w:r>
    </w:p>
    <w:p w14:paraId="03392812" w14:textId="77777777" w:rsidR="00A42813" w:rsidRPr="00EE302F" w:rsidRDefault="00A42813" w:rsidP="00A42813">
      <w:pPr>
        <w:rPr>
          <w:u w:val="single"/>
        </w:rPr>
      </w:pPr>
      <w:r w:rsidRPr="00EE302F">
        <w:rPr>
          <w:u w:val="single"/>
        </w:rPr>
        <w:t>Kompetence digitální:</w:t>
      </w:r>
    </w:p>
    <w:p w14:paraId="42C2DDC1" w14:textId="77777777" w:rsidR="00A42813" w:rsidRPr="00EE302F" w:rsidRDefault="00A42813" w:rsidP="00A42813">
      <w:pPr>
        <w:ind w:left="1416" w:hanging="408"/>
      </w:pPr>
      <w:r w:rsidRPr="00EE302F">
        <w:t>-</w:t>
      </w:r>
      <w:r w:rsidRPr="00EE302F">
        <w:tab/>
        <w:t>poskytujeme žákům konkrétní příležitosti k využívání digitálních technologií, při nichž si mohou uvědomit a dodržovat pravidla chování v online prostředí (např. sdílení dokumentů, online komunikace)</w:t>
      </w:r>
    </w:p>
    <w:p w14:paraId="48C21D31" w14:textId="77777777" w:rsidR="00A42813" w:rsidRPr="00EE302F" w:rsidRDefault="00A42813" w:rsidP="00A42813">
      <w:pPr>
        <w:ind w:left="1416" w:hanging="408"/>
      </w:pPr>
      <w:r w:rsidRPr="00EE302F">
        <w:t>-</w:t>
      </w:r>
      <w:r w:rsidRPr="00EE302F">
        <w:tab/>
        <w:t>vytváříme modelové situace, které žákům umožňují si uvědomit, že není vhodné zveřejňovat své osobní údaje a že každá činnost v online prostředí zanechává digitální stopu, kterou lze jen obtížně odstranit</w:t>
      </w:r>
    </w:p>
    <w:p w14:paraId="59E6B6BE" w14:textId="77777777" w:rsidR="00A42813" w:rsidRPr="00EE302F" w:rsidRDefault="00A42813" w:rsidP="00A42813">
      <w:pPr>
        <w:ind w:left="1416" w:hanging="408"/>
      </w:pPr>
      <w:r w:rsidRPr="00EE302F">
        <w:t>-</w:t>
      </w:r>
      <w:r w:rsidRPr="00EE302F">
        <w:tab/>
        <w:t>vedeme žáky k respektování autorských práv, např. při využívání obrázků, fotografií, videí a informací při řešení zadaných úkolů a při práci na individuálních i společných projektech</w:t>
      </w:r>
    </w:p>
    <w:p w14:paraId="02FD7DFB" w14:textId="77777777" w:rsidR="00A42813" w:rsidRPr="00EE302F" w:rsidRDefault="00A42813" w:rsidP="00A42813">
      <w:pPr>
        <w:ind w:left="1416" w:hanging="408"/>
      </w:pPr>
      <w:r w:rsidRPr="00EE302F">
        <w:t>-</w:t>
      </w:r>
      <w:r w:rsidRPr="00EE302F">
        <w:tab/>
        <w:t>nabízíme žákům příležitosti, aby vhodně využívali digitální technologie při provádění a zaznamenávání průběhu (např. pořizováním vlastních fotografií, časosběrných videí) a výsledků jednoduchých pokusů</w:t>
      </w:r>
    </w:p>
    <w:p w14:paraId="51D6A953" w14:textId="77777777" w:rsidR="00A42813" w:rsidRPr="00EE302F" w:rsidRDefault="00A42813" w:rsidP="00A42813">
      <w:pPr>
        <w:ind w:left="1416" w:hanging="408"/>
      </w:pPr>
      <w:r w:rsidRPr="00EE302F">
        <w:t>-</w:t>
      </w:r>
      <w:r w:rsidRPr="00EE302F">
        <w:tab/>
        <w:t>využíváme digitální technologie (např. digitální lupu, teploměr, termokameru) a online aplikace při pozorování přírody</w:t>
      </w:r>
    </w:p>
    <w:p w14:paraId="332AB643" w14:textId="77777777" w:rsidR="00A42813" w:rsidRPr="00EE302F" w:rsidRDefault="00A42813" w:rsidP="00A42813">
      <w:pPr>
        <w:ind w:left="1416" w:hanging="408"/>
      </w:pPr>
      <w:r w:rsidRPr="00EE302F">
        <w:t>-</w:t>
      </w:r>
      <w:r w:rsidRPr="00EE302F">
        <w:tab/>
        <w:t>při využívání digitálních technologií pravidelně zařazujeme relaxační činnosti a vedeme žáky k tomu, aby si uvědomovali zdravotní rizika dlouhodobého používání digitálních technologií; prakticky žáky učíme, jak jim mohou předcházet</w:t>
      </w:r>
    </w:p>
    <w:p w14:paraId="03FD13F3" w14:textId="77777777" w:rsidR="00A42813" w:rsidRPr="00356F11" w:rsidRDefault="00A42813" w:rsidP="00A42813">
      <w:pPr>
        <w:rPr>
          <w:color w:val="00B050"/>
        </w:rPr>
      </w:pPr>
    </w:p>
    <w:p w14:paraId="0B0242AC" w14:textId="77777777" w:rsidR="000720FE" w:rsidRDefault="000720FE">
      <w:pPr>
        <w:pStyle w:val="Nadpis3"/>
      </w:pPr>
    </w:p>
    <w:p w14:paraId="70C4880A" w14:textId="77777777" w:rsidR="00507461" w:rsidRDefault="00507461" w:rsidP="000720FE">
      <w:pPr>
        <w:ind w:left="1440"/>
      </w:pPr>
      <w:r>
        <w:t xml:space="preserve"> </w:t>
      </w:r>
    </w:p>
    <w:p w14:paraId="3EA3D361" w14:textId="77777777" w:rsidR="00507461" w:rsidRDefault="00507461">
      <w:pPr>
        <w:sectPr w:rsidR="00507461">
          <w:pgSz w:w="11906" w:h="16838" w:code="9"/>
          <w:pgMar w:top="1134" w:right="1418" w:bottom="1134" w:left="1418" w:header="0" w:footer="851" w:gutter="0"/>
          <w:cols w:space="708"/>
          <w:docGrid w:linePitch="360"/>
        </w:sectPr>
      </w:pPr>
    </w:p>
    <w:p w14:paraId="2DF111DF" w14:textId="77777777" w:rsidR="00507461" w:rsidRDefault="00507461">
      <w:pPr>
        <w:pStyle w:val="Nadpis5"/>
      </w:pPr>
      <w:r>
        <w:lastRenderedPageBreak/>
        <w:t xml:space="preserve">Přírodověda </w:t>
      </w:r>
      <w:r>
        <w:tab/>
      </w:r>
      <w:r>
        <w:tab/>
        <w:t>4.</w:t>
      </w:r>
      <w:r w:rsidR="00B54F30">
        <w:t xml:space="preserve"> </w:t>
      </w:r>
      <w:r>
        <w:t>ročník</w:t>
      </w:r>
    </w:p>
    <w:p w14:paraId="1447657E" w14:textId="77777777" w:rsidR="007A1DB7" w:rsidRPr="00D61732" w:rsidRDefault="007A1DB7" w:rsidP="00B54F30">
      <w:pPr>
        <w:pStyle w:val="Nadpis3"/>
      </w:pPr>
      <w:r>
        <w:t xml:space="preserve">Vzdělávací obsah </w:t>
      </w:r>
    </w:p>
    <w:p w14:paraId="120D3F36" w14:textId="77777777" w:rsidR="007A1DB7" w:rsidRDefault="007A1DB7" w:rsidP="00B54F30">
      <w:pPr>
        <w:pStyle w:val="Nadpis4"/>
      </w:pPr>
      <w:r>
        <w:t>Očekávané výstupy v RVP ZV</w:t>
      </w:r>
    </w:p>
    <w:p w14:paraId="213EA315" w14:textId="77777777" w:rsidR="007A1DB7" w:rsidRPr="00B54F30" w:rsidRDefault="007A1DB7" w:rsidP="007A1DB7">
      <w:pPr>
        <w:pStyle w:val="tabhlavni"/>
        <w:rPr>
          <w:b w:val="0"/>
          <w:sz w:val="20"/>
          <w:szCs w:val="20"/>
        </w:rPr>
      </w:pPr>
      <w:r w:rsidRPr="00B54F30">
        <w:rPr>
          <w:b w:val="0"/>
          <w:sz w:val="20"/>
          <w:szCs w:val="20"/>
        </w:rPr>
        <w:t>ROZMANITOST PŘÍRODY</w:t>
      </w:r>
    </w:p>
    <w:p w14:paraId="7B031366" w14:textId="77777777" w:rsidR="007A1DB7" w:rsidRPr="00B54F30" w:rsidRDefault="007A1DB7" w:rsidP="007A1DB7">
      <w:pPr>
        <w:pStyle w:val="tabzak"/>
        <w:rPr>
          <w:sz w:val="20"/>
          <w:szCs w:val="20"/>
        </w:rPr>
      </w:pPr>
      <w:r w:rsidRPr="00B54F30">
        <w:rPr>
          <w:sz w:val="20"/>
          <w:szCs w:val="20"/>
        </w:rPr>
        <w:t>žák</w:t>
      </w:r>
    </w:p>
    <w:p w14:paraId="400C27CA" w14:textId="77777777" w:rsidR="007A1DB7" w:rsidRPr="00EE302F" w:rsidRDefault="007A1DB7" w:rsidP="007A1DB7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EE302F">
        <w:rPr>
          <w:b w:val="0"/>
          <w:i w:val="0"/>
          <w:sz w:val="20"/>
          <w:szCs w:val="20"/>
        </w:rPr>
        <w:t>ČJS</w:t>
      </w:r>
      <w:r w:rsidRPr="00EE302F">
        <w:rPr>
          <w:b w:val="0"/>
          <w:bCs w:val="0"/>
          <w:i w:val="0"/>
          <w:sz w:val="20"/>
          <w:szCs w:val="20"/>
        </w:rPr>
        <w:t xml:space="preserve">-5-4-01 </w:t>
      </w:r>
      <w:r w:rsidRPr="00EE302F">
        <w:rPr>
          <w:b w:val="0"/>
          <w:sz w:val="20"/>
          <w:szCs w:val="20"/>
        </w:rPr>
        <w:t>objevuje a zjišťuje propojenost prvků živé a neživé přírody, princip rovnováhy přírody a nachází souvislosti mezi konečným vzhledem přírody a činností člověka</w:t>
      </w:r>
    </w:p>
    <w:p w14:paraId="2D5F546A" w14:textId="77777777" w:rsidR="007A1DB7" w:rsidRPr="00EE302F" w:rsidRDefault="007A1DB7" w:rsidP="007A1DB7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EE302F">
        <w:rPr>
          <w:b w:val="0"/>
          <w:i w:val="0"/>
          <w:sz w:val="20"/>
          <w:szCs w:val="20"/>
        </w:rPr>
        <w:t>ČJS</w:t>
      </w:r>
      <w:r w:rsidRPr="00EE302F">
        <w:rPr>
          <w:b w:val="0"/>
          <w:bCs w:val="0"/>
          <w:i w:val="0"/>
          <w:sz w:val="20"/>
          <w:szCs w:val="20"/>
        </w:rPr>
        <w:t xml:space="preserve">-5-4-02 </w:t>
      </w:r>
      <w:r w:rsidRPr="00EE302F">
        <w:rPr>
          <w:b w:val="0"/>
          <w:sz w:val="20"/>
          <w:szCs w:val="20"/>
        </w:rPr>
        <w:t>vysvětlí na základě elementárních poznatků o Zemi jako součásti vesmíru souvislost s rozdělením času a střídáním ročních období</w:t>
      </w:r>
    </w:p>
    <w:p w14:paraId="3D362CCB" w14:textId="575E73B8" w:rsidR="007A1DB7" w:rsidRPr="00EE302F" w:rsidRDefault="007A1DB7" w:rsidP="007A1DB7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EE302F">
        <w:rPr>
          <w:b w:val="0"/>
          <w:i w:val="0"/>
          <w:sz w:val="20"/>
          <w:szCs w:val="20"/>
        </w:rPr>
        <w:t>ČJS</w:t>
      </w:r>
      <w:r w:rsidRPr="00EE302F">
        <w:rPr>
          <w:b w:val="0"/>
          <w:bCs w:val="0"/>
          <w:i w:val="0"/>
          <w:sz w:val="20"/>
          <w:szCs w:val="20"/>
        </w:rPr>
        <w:t xml:space="preserve">-5-4-03 </w:t>
      </w:r>
      <w:r w:rsidRPr="00EE302F">
        <w:rPr>
          <w:b w:val="0"/>
          <w:sz w:val="20"/>
          <w:szCs w:val="20"/>
        </w:rPr>
        <w:t xml:space="preserve">zkoumá základní společenstva ve  vybraných lokalitách regionů, zdůvodní podstatné vzájemné vztahy mezi organismy </w:t>
      </w:r>
    </w:p>
    <w:p w14:paraId="626129C2" w14:textId="77777777" w:rsidR="007A1DB7" w:rsidRPr="00EE302F" w:rsidRDefault="007A1DB7" w:rsidP="007A1DB7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EE302F">
        <w:rPr>
          <w:b w:val="0"/>
          <w:i w:val="0"/>
          <w:sz w:val="20"/>
          <w:szCs w:val="20"/>
        </w:rPr>
        <w:t>ČJS</w:t>
      </w:r>
      <w:r w:rsidRPr="00EE302F">
        <w:rPr>
          <w:b w:val="0"/>
          <w:bCs w:val="0"/>
          <w:i w:val="0"/>
          <w:sz w:val="20"/>
          <w:szCs w:val="20"/>
        </w:rPr>
        <w:t xml:space="preserve">-5-4-04 </w:t>
      </w:r>
      <w:r w:rsidRPr="00EE302F">
        <w:rPr>
          <w:b w:val="0"/>
          <w:sz w:val="20"/>
          <w:szCs w:val="20"/>
        </w:rPr>
        <w:t>porovnává na základě pozorování základní projevy života na konkrétních organismech, prakticky třídí organismy do známých skupin, využívá k tomu i jednoduché klíče a atlasy</w:t>
      </w:r>
    </w:p>
    <w:p w14:paraId="448BD24A" w14:textId="77777777" w:rsidR="007A1DB7" w:rsidRPr="00EE302F" w:rsidRDefault="007A1DB7" w:rsidP="007A1DB7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EE302F">
        <w:rPr>
          <w:b w:val="0"/>
          <w:i w:val="0"/>
          <w:sz w:val="20"/>
          <w:szCs w:val="20"/>
        </w:rPr>
        <w:t>ČJS</w:t>
      </w:r>
      <w:r w:rsidRPr="00EE302F">
        <w:rPr>
          <w:b w:val="0"/>
          <w:bCs w:val="0"/>
          <w:i w:val="0"/>
          <w:sz w:val="20"/>
          <w:szCs w:val="20"/>
        </w:rPr>
        <w:t xml:space="preserve">-5-4-05 </w:t>
      </w:r>
      <w:r w:rsidRPr="00EE302F">
        <w:rPr>
          <w:b w:val="0"/>
          <w:sz w:val="20"/>
          <w:szCs w:val="20"/>
        </w:rPr>
        <w:t>zhodnotí některé konkrétní činnosti člověka v přírodě a rozlišuje aktivity, které mohou prostředí i zdraví člověka podporovat nebo poškozovat</w:t>
      </w:r>
    </w:p>
    <w:p w14:paraId="3B27130D" w14:textId="1DB92689" w:rsidR="007A1DB7" w:rsidRPr="00EE302F" w:rsidRDefault="007A1DB7" w:rsidP="007A1DB7">
      <w:pPr>
        <w:pStyle w:val="Styl11bTunKurzvaVpravo02cmPed1b"/>
        <w:rPr>
          <w:b w:val="0"/>
          <w:sz w:val="20"/>
          <w:szCs w:val="20"/>
        </w:rPr>
      </w:pPr>
      <w:r w:rsidRPr="00EE302F">
        <w:rPr>
          <w:b w:val="0"/>
          <w:i w:val="0"/>
          <w:sz w:val="20"/>
          <w:szCs w:val="20"/>
        </w:rPr>
        <w:t>ČJS</w:t>
      </w:r>
      <w:r w:rsidRPr="00EE302F">
        <w:rPr>
          <w:b w:val="0"/>
          <w:bCs w:val="0"/>
          <w:i w:val="0"/>
          <w:sz w:val="20"/>
          <w:szCs w:val="20"/>
        </w:rPr>
        <w:t>-5-4-0</w:t>
      </w:r>
      <w:r w:rsidR="00E9358F" w:rsidRPr="00EE302F">
        <w:rPr>
          <w:b w:val="0"/>
          <w:bCs w:val="0"/>
          <w:i w:val="0"/>
          <w:sz w:val="20"/>
          <w:szCs w:val="20"/>
        </w:rPr>
        <w:t>6</w:t>
      </w:r>
      <w:r w:rsidRPr="00EE302F">
        <w:rPr>
          <w:b w:val="0"/>
          <w:bCs w:val="0"/>
          <w:i w:val="0"/>
          <w:sz w:val="20"/>
          <w:szCs w:val="20"/>
        </w:rPr>
        <w:t xml:space="preserve"> </w:t>
      </w:r>
      <w:r w:rsidRPr="00EE302F">
        <w:rPr>
          <w:b w:val="0"/>
          <w:sz w:val="20"/>
          <w:szCs w:val="20"/>
        </w:rPr>
        <w:t>založí jednoduchý pokus, naplánuje a zdůvodní postup, vyhodnotí a vysvětlí výsledky pokusu</w:t>
      </w:r>
    </w:p>
    <w:p w14:paraId="6512ACD1" w14:textId="77777777" w:rsidR="007A1DB7" w:rsidRPr="00B54F30" w:rsidRDefault="007A1DB7" w:rsidP="007A1DB7">
      <w:pPr>
        <w:rPr>
          <w:bCs/>
          <w:i/>
          <w:iCs/>
          <w:szCs w:val="20"/>
        </w:rPr>
      </w:pPr>
      <w:r w:rsidRPr="00B54F30">
        <w:rPr>
          <w:bCs/>
          <w:i/>
          <w:iCs/>
          <w:szCs w:val="20"/>
        </w:rPr>
        <w:t>ČLOVĚK A JEHO ZDRAVÍ</w:t>
      </w:r>
    </w:p>
    <w:p w14:paraId="187CB8A0" w14:textId="77777777" w:rsidR="007A1DB7" w:rsidRPr="00B54F30" w:rsidRDefault="007A1DB7" w:rsidP="007A1DB7">
      <w:pPr>
        <w:spacing w:before="60"/>
        <w:ind w:left="57"/>
        <w:rPr>
          <w:szCs w:val="20"/>
        </w:rPr>
      </w:pPr>
      <w:r w:rsidRPr="00B54F30">
        <w:rPr>
          <w:szCs w:val="20"/>
        </w:rPr>
        <w:t>žák</w:t>
      </w:r>
    </w:p>
    <w:p w14:paraId="03C39EC8" w14:textId="77777777" w:rsidR="007A1DB7" w:rsidRDefault="007A1DB7" w:rsidP="00211293">
      <w:pPr>
        <w:numPr>
          <w:ilvl w:val="0"/>
          <w:numId w:val="88"/>
        </w:numPr>
        <w:autoSpaceDE w:val="0"/>
        <w:autoSpaceDN w:val="0"/>
        <w:spacing w:before="20"/>
        <w:ind w:right="113"/>
        <w:jc w:val="left"/>
        <w:rPr>
          <w:bCs/>
          <w:i/>
          <w:iCs/>
          <w:szCs w:val="20"/>
        </w:rPr>
      </w:pPr>
      <w:r w:rsidRPr="00B54F30">
        <w:rPr>
          <w:bCs/>
          <w:iCs/>
          <w:szCs w:val="20"/>
        </w:rPr>
        <w:t>ČJS</w:t>
      </w:r>
      <w:r w:rsidRPr="00B54F30">
        <w:rPr>
          <w:iCs/>
          <w:szCs w:val="20"/>
        </w:rPr>
        <w:t xml:space="preserve">-5-5-04 </w:t>
      </w:r>
      <w:r w:rsidRPr="00B54F30">
        <w:rPr>
          <w:bCs/>
          <w:i/>
          <w:iCs/>
          <w:szCs w:val="20"/>
        </w:rPr>
        <w:t>vnímá dopravní situaci, správně ji vyhodnotí a vyvodí odpovídající závěry pro své chování jako chodec a cyklista</w:t>
      </w:r>
      <w:r w:rsidR="00B54F30">
        <w:rPr>
          <w:bCs/>
          <w:i/>
          <w:iCs/>
          <w:szCs w:val="20"/>
        </w:rPr>
        <w:t xml:space="preserve">  </w:t>
      </w:r>
    </w:p>
    <w:p w14:paraId="02AF0B2B" w14:textId="77777777" w:rsidR="00B54F30" w:rsidRDefault="00B54F30" w:rsidP="00B54F30">
      <w:pPr>
        <w:ind w:left="9912" w:firstLine="708"/>
        <w:rPr>
          <w:b/>
          <w:bCs/>
          <w:sz w:val="32"/>
        </w:rPr>
      </w:pPr>
      <w:r>
        <w:rPr>
          <w:b/>
          <w:bCs/>
          <w:sz w:val="32"/>
        </w:rPr>
        <w:t>4.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07"/>
        <w:gridCol w:w="4536"/>
        <w:gridCol w:w="1701"/>
        <w:gridCol w:w="1598"/>
      </w:tblGrid>
      <w:tr w:rsidR="00B54F30" w:rsidRPr="00B54F30" w14:paraId="5127649E" w14:textId="77777777" w:rsidTr="002C323A">
        <w:tc>
          <w:tcPr>
            <w:tcW w:w="6307" w:type="dxa"/>
            <w:tcBorders>
              <w:bottom w:val="single" w:sz="4" w:space="0" w:color="auto"/>
            </w:tcBorders>
            <w:vAlign w:val="center"/>
          </w:tcPr>
          <w:p w14:paraId="104C200E" w14:textId="77777777" w:rsidR="00B54F30" w:rsidRPr="00B54F30" w:rsidRDefault="00B54F30" w:rsidP="00A27BCA">
            <w:pPr>
              <w:pStyle w:val="Nadpis4"/>
              <w:jc w:val="center"/>
              <w:rPr>
                <w:sz w:val="20"/>
                <w:szCs w:val="20"/>
              </w:rPr>
            </w:pPr>
            <w:r w:rsidRPr="00B54F30">
              <w:rPr>
                <w:sz w:val="20"/>
                <w:szCs w:val="20"/>
              </w:rPr>
              <w:t>Ročníkové výstupy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14:paraId="53766BBD" w14:textId="77777777" w:rsidR="00B54F30" w:rsidRPr="00B54F30" w:rsidRDefault="00B54F30" w:rsidP="00BB0230">
            <w:pPr>
              <w:jc w:val="center"/>
              <w:rPr>
                <w:b/>
                <w:bCs/>
                <w:szCs w:val="20"/>
              </w:rPr>
            </w:pPr>
            <w:r w:rsidRPr="00B54F30">
              <w:rPr>
                <w:b/>
                <w:bCs/>
                <w:szCs w:val="20"/>
              </w:rPr>
              <w:t>Učivo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1101A6A" w14:textId="77777777" w:rsidR="00B54F30" w:rsidRPr="00B54F30" w:rsidRDefault="00B54F30" w:rsidP="00BB0230">
            <w:pPr>
              <w:jc w:val="center"/>
              <w:rPr>
                <w:b/>
                <w:bCs/>
                <w:szCs w:val="20"/>
              </w:rPr>
            </w:pPr>
            <w:r w:rsidRPr="00B54F30">
              <w:rPr>
                <w:b/>
                <w:bCs/>
                <w:szCs w:val="20"/>
              </w:rPr>
              <w:t>Téma</w:t>
            </w:r>
          </w:p>
        </w:tc>
        <w:tc>
          <w:tcPr>
            <w:tcW w:w="1598" w:type="dxa"/>
            <w:tcBorders>
              <w:bottom w:val="single" w:sz="4" w:space="0" w:color="auto"/>
            </w:tcBorders>
            <w:vAlign w:val="center"/>
          </w:tcPr>
          <w:p w14:paraId="61D2056F" w14:textId="77777777" w:rsidR="00B54F30" w:rsidRPr="00B54F30" w:rsidRDefault="00B54F30" w:rsidP="007F475E">
            <w:pPr>
              <w:jc w:val="center"/>
              <w:rPr>
                <w:b/>
                <w:bCs/>
                <w:szCs w:val="20"/>
              </w:rPr>
            </w:pPr>
            <w:r w:rsidRPr="00B54F30">
              <w:rPr>
                <w:b/>
                <w:bCs/>
                <w:szCs w:val="20"/>
              </w:rPr>
              <w:t>Průřezová témata,</w:t>
            </w:r>
            <w:r w:rsidR="007F475E">
              <w:rPr>
                <w:b/>
                <w:bCs/>
                <w:szCs w:val="20"/>
              </w:rPr>
              <w:t xml:space="preserve"> </w:t>
            </w:r>
            <w:r w:rsidRPr="00B54F30">
              <w:rPr>
                <w:b/>
                <w:bCs/>
                <w:szCs w:val="20"/>
              </w:rPr>
              <w:t>kontexty a přesahy,</w:t>
            </w:r>
            <w:r w:rsidR="007F475E">
              <w:rPr>
                <w:b/>
                <w:bCs/>
                <w:szCs w:val="20"/>
              </w:rPr>
              <w:t xml:space="preserve"> </w:t>
            </w:r>
            <w:r w:rsidRPr="00B54F30">
              <w:rPr>
                <w:b/>
                <w:bCs/>
                <w:szCs w:val="20"/>
              </w:rPr>
              <w:t>další poznámky</w:t>
            </w:r>
          </w:p>
        </w:tc>
      </w:tr>
      <w:tr w:rsidR="00B54F30" w:rsidRPr="00B54F30" w14:paraId="72997FCE" w14:textId="77777777" w:rsidTr="002C323A">
        <w:tc>
          <w:tcPr>
            <w:tcW w:w="6307" w:type="dxa"/>
            <w:tcBorders>
              <w:top w:val="single" w:sz="4" w:space="0" w:color="auto"/>
              <w:bottom w:val="single" w:sz="4" w:space="0" w:color="auto"/>
            </w:tcBorders>
          </w:tcPr>
          <w:p w14:paraId="6F4BD8EA" w14:textId="77777777" w:rsidR="00B54F30" w:rsidRPr="00B54F30" w:rsidRDefault="00B54F30" w:rsidP="00582D8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B54F30">
              <w:rPr>
                <w:szCs w:val="20"/>
              </w:rPr>
              <w:t>vysvětlí způsob výživy rostlin, živočichů, hub, uvede příklady 4-01</w:t>
            </w:r>
          </w:p>
          <w:p w14:paraId="4BCD68D7" w14:textId="77777777" w:rsidR="00B54F30" w:rsidRPr="00B54F30" w:rsidRDefault="00B54F30" w:rsidP="00582D8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B54F30">
              <w:rPr>
                <w:szCs w:val="20"/>
              </w:rPr>
              <w:t>popíše hlavní složky vzduchu, jejich význam 4-01</w:t>
            </w:r>
          </w:p>
          <w:p w14:paraId="223BE63C" w14:textId="4684F192" w:rsidR="00B54F30" w:rsidRPr="00B54F30" w:rsidRDefault="00B54F30" w:rsidP="00582D8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B54F30">
              <w:rPr>
                <w:szCs w:val="20"/>
              </w:rPr>
              <w:t>popíše, jak se rostliny, živočichové, houby rozmnožují 4-03, 4-04</w:t>
            </w:r>
          </w:p>
          <w:p w14:paraId="6EFC5560" w14:textId="77777777" w:rsidR="00B54F30" w:rsidRPr="00B54F30" w:rsidRDefault="00B54F30" w:rsidP="00582D8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B54F30">
              <w:rPr>
                <w:szCs w:val="20"/>
              </w:rPr>
              <w:t>ví, co je ústrojí 4-04</w:t>
            </w:r>
          </w:p>
          <w:p w14:paraId="61642BF3" w14:textId="77777777" w:rsidR="00B54F30" w:rsidRPr="00B54F30" w:rsidRDefault="00B54F30" w:rsidP="00582D84">
            <w:pPr>
              <w:ind w:left="360"/>
              <w:jc w:val="left"/>
              <w:rPr>
                <w:szCs w:val="20"/>
              </w:rPr>
            </w:pPr>
          </w:p>
          <w:p w14:paraId="5AF6EEA7" w14:textId="77777777" w:rsidR="00B54F30" w:rsidRPr="00B54F30" w:rsidRDefault="00B54F30" w:rsidP="00582D8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B54F30">
              <w:rPr>
                <w:szCs w:val="20"/>
              </w:rPr>
              <w:t>uvádí příklady využívání živé i neživé přírody 4-01</w:t>
            </w:r>
          </w:p>
          <w:p w14:paraId="4E2E73A7" w14:textId="77777777" w:rsidR="00B54F30" w:rsidRPr="00B54F30" w:rsidRDefault="00B54F30" w:rsidP="00582D84">
            <w:pPr>
              <w:ind w:left="360"/>
              <w:jc w:val="left"/>
              <w:rPr>
                <w:szCs w:val="20"/>
              </w:rPr>
            </w:pPr>
          </w:p>
          <w:p w14:paraId="6717B897" w14:textId="77777777" w:rsidR="00B54F30" w:rsidRPr="00B54F30" w:rsidRDefault="00B54F30" w:rsidP="00582D84">
            <w:pPr>
              <w:ind w:left="360"/>
              <w:jc w:val="left"/>
              <w:rPr>
                <w:szCs w:val="20"/>
              </w:rPr>
            </w:pPr>
          </w:p>
          <w:p w14:paraId="14115A6A" w14:textId="77777777" w:rsidR="00B54F30" w:rsidRPr="00B54F30" w:rsidRDefault="00B54F30" w:rsidP="00582D8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B54F30">
              <w:rPr>
                <w:szCs w:val="20"/>
              </w:rPr>
              <w:t xml:space="preserve"> zhodnotí některé konkrétní činnosti člověka v přírodě a rozlišuje aktivity, které mohou prostředí i zdraví člověka podporovat nebo poškozovat 4-05</w:t>
            </w:r>
          </w:p>
          <w:p w14:paraId="78C65B03" w14:textId="77777777" w:rsidR="00B54F30" w:rsidRPr="00B54F30" w:rsidRDefault="00B54F30" w:rsidP="00DE00DF">
            <w:pPr>
              <w:ind w:left="360"/>
              <w:jc w:val="left"/>
              <w:rPr>
                <w:szCs w:val="20"/>
              </w:rPr>
            </w:pPr>
          </w:p>
          <w:p w14:paraId="6C9E7F5E" w14:textId="77777777" w:rsidR="00B54F30" w:rsidRPr="00582D84" w:rsidRDefault="00B54F30" w:rsidP="00582D8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582D84">
              <w:rPr>
                <w:szCs w:val="20"/>
              </w:rPr>
              <w:t xml:space="preserve"> vnímá dopravní situaci, správně ji vyhodnotí a vyvodí odpovídající závěry pro své chování jako chodec a cyklista 5-04</w:t>
            </w:r>
          </w:p>
          <w:p w14:paraId="17892DF7" w14:textId="77777777" w:rsidR="00B54F30" w:rsidRPr="00B54F30" w:rsidRDefault="00B54F30" w:rsidP="00BB0230">
            <w:pPr>
              <w:autoSpaceDE w:val="0"/>
              <w:autoSpaceDN w:val="0"/>
              <w:spacing w:before="20"/>
              <w:ind w:right="113"/>
              <w:rPr>
                <w:bCs/>
                <w:iCs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B5171B" w14:textId="77777777" w:rsidR="00B54F30" w:rsidRPr="00B54F30" w:rsidRDefault="00B54F30" w:rsidP="00BB0230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B54F30">
              <w:rPr>
                <w:szCs w:val="20"/>
              </w:rPr>
              <w:lastRenderedPageBreak/>
              <w:t>výživa rostlin, živočichů, hub</w:t>
            </w:r>
          </w:p>
          <w:p w14:paraId="32440707" w14:textId="77777777" w:rsidR="00B54F30" w:rsidRPr="00B54F30" w:rsidRDefault="00B54F30" w:rsidP="00BB0230">
            <w:pPr>
              <w:rPr>
                <w:szCs w:val="20"/>
              </w:rPr>
            </w:pPr>
          </w:p>
          <w:p w14:paraId="76CE756D" w14:textId="77777777" w:rsidR="00B54F30" w:rsidRPr="00B54F30" w:rsidRDefault="00B54F30" w:rsidP="00BB0230">
            <w:pPr>
              <w:rPr>
                <w:szCs w:val="20"/>
              </w:rPr>
            </w:pPr>
          </w:p>
          <w:p w14:paraId="697BC74A" w14:textId="77777777" w:rsidR="00B54F30" w:rsidRPr="00B54F30" w:rsidRDefault="00B54F30" w:rsidP="00BB0230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B54F30">
              <w:rPr>
                <w:szCs w:val="20"/>
              </w:rPr>
              <w:t>složení vzduchu, pokusy</w:t>
            </w:r>
          </w:p>
          <w:p w14:paraId="4C9942EA" w14:textId="77777777" w:rsidR="00B54F30" w:rsidRPr="00B54F30" w:rsidRDefault="00B54F30" w:rsidP="00BB0230">
            <w:pPr>
              <w:ind w:left="65"/>
              <w:rPr>
                <w:szCs w:val="20"/>
              </w:rPr>
            </w:pPr>
          </w:p>
          <w:p w14:paraId="2EA8ED77" w14:textId="77777777" w:rsidR="00B54F30" w:rsidRPr="00B54F30" w:rsidRDefault="00B54F30" w:rsidP="00BB0230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B54F30">
              <w:rPr>
                <w:szCs w:val="20"/>
              </w:rPr>
              <w:t>rozmnožování rostlin, živočichů, hub</w:t>
            </w:r>
          </w:p>
          <w:p w14:paraId="21AABBA2" w14:textId="77777777" w:rsidR="00B54F30" w:rsidRPr="00B54F30" w:rsidRDefault="00B54F30" w:rsidP="00BB0230">
            <w:pPr>
              <w:rPr>
                <w:szCs w:val="20"/>
              </w:rPr>
            </w:pPr>
          </w:p>
          <w:p w14:paraId="2DED01AE" w14:textId="77777777" w:rsidR="00B54F30" w:rsidRPr="00B54F30" w:rsidRDefault="00B54F30" w:rsidP="007F475E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B54F30">
              <w:rPr>
                <w:szCs w:val="20"/>
              </w:rPr>
              <w:t>význam v přírodě a pro člověka využívání živé a neživé přírody člověkem</w:t>
            </w:r>
          </w:p>
          <w:p w14:paraId="78664327" w14:textId="77777777" w:rsidR="00B54F30" w:rsidRPr="00B54F30" w:rsidRDefault="00B54F30" w:rsidP="007F475E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B54F30">
              <w:rPr>
                <w:szCs w:val="20"/>
              </w:rPr>
              <w:t>odpovědnost lidí, ochrana a tvorba životního prostředí</w:t>
            </w:r>
          </w:p>
          <w:p w14:paraId="062B324C" w14:textId="77777777" w:rsidR="00B54F30" w:rsidRPr="00B54F30" w:rsidRDefault="00B54F30" w:rsidP="00BB0230">
            <w:pPr>
              <w:ind w:left="425"/>
              <w:rPr>
                <w:szCs w:val="20"/>
              </w:rPr>
            </w:pPr>
          </w:p>
          <w:p w14:paraId="0F56C2F2" w14:textId="77777777" w:rsidR="00B54F30" w:rsidRPr="00B54F30" w:rsidRDefault="00B54F30" w:rsidP="007F475E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B54F30">
              <w:rPr>
                <w:szCs w:val="20"/>
              </w:rPr>
              <w:t xml:space="preserve"> popíše výbavu cyklisty a jízdního kola k bezpečné jízdě </w:t>
            </w:r>
          </w:p>
          <w:p w14:paraId="0E816C26" w14:textId="77777777" w:rsidR="00B54F30" w:rsidRPr="00B54F30" w:rsidRDefault="00B54F30" w:rsidP="007F475E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B54F30">
              <w:rPr>
                <w:szCs w:val="20"/>
              </w:rPr>
              <w:lastRenderedPageBreak/>
              <w:t xml:space="preserve"> zná způsob a pravidla bezpečné jízdy na jízdním kole </w:t>
            </w:r>
          </w:p>
          <w:p w14:paraId="161EA40E" w14:textId="77777777" w:rsidR="00B54F30" w:rsidRPr="00B54F30" w:rsidRDefault="00B54F30" w:rsidP="007F475E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B54F30">
              <w:rPr>
                <w:szCs w:val="20"/>
              </w:rPr>
              <w:t xml:space="preserve">(při vhodných podmínkách školy) prokáže bezpečný pohyb na kole (na silnici, na stezkách i v terénu), chová se ohleduplně k ostatním účastníkům silničního provozu; bezpečně překoná s kolem silnici a zvládá základní manévry cyklisty </w:t>
            </w:r>
          </w:p>
          <w:p w14:paraId="3088740B" w14:textId="77777777" w:rsidR="00B54F30" w:rsidRPr="00B54F30" w:rsidRDefault="00B54F30" w:rsidP="007F475E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B54F30">
              <w:rPr>
                <w:szCs w:val="20"/>
              </w:rPr>
              <w:t>vybere bezpečné místo pro pohyb na kole</w:t>
            </w:r>
          </w:p>
          <w:p w14:paraId="7DD8A45B" w14:textId="77777777" w:rsidR="00B54F30" w:rsidRPr="00B54F30" w:rsidRDefault="00B54F30" w:rsidP="007F475E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B54F30">
              <w:rPr>
                <w:szCs w:val="20"/>
              </w:rPr>
              <w:t xml:space="preserve"> jako cyklista správně používá reflexní i ostatní doplňky a výbavu kola </w:t>
            </w:r>
          </w:p>
          <w:p w14:paraId="7B263981" w14:textId="77777777" w:rsidR="00B54F30" w:rsidRPr="00B54F30" w:rsidRDefault="00B54F30" w:rsidP="007F475E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B54F30">
              <w:rPr>
                <w:szCs w:val="20"/>
              </w:rPr>
              <w:t xml:space="preserve">rozeznává vybrané značky </w:t>
            </w:r>
          </w:p>
          <w:p w14:paraId="04791336" w14:textId="77777777" w:rsidR="00B54F30" w:rsidRPr="00B54F30" w:rsidRDefault="00B54F30" w:rsidP="007F475E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B54F30">
              <w:rPr>
                <w:szCs w:val="20"/>
              </w:rPr>
              <w:t xml:space="preserve"> naplánuje jednoduchý cyklistický výlet, včetně cesty dopravními prostředky; posoudí rizika cesty </w:t>
            </w:r>
          </w:p>
          <w:p w14:paraId="33E2B025" w14:textId="77777777" w:rsidR="00B54F30" w:rsidRPr="00B54F30" w:rsidRDefault="00B54F30" w:rsidP="007F475E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B54F30">
              <w:rPr>
                <w:szCs w:val="20"/>
              </w:rPr>
              <w:t xml:space="preserve"> v modelových situacích prokáže znalost chování v krizové situaci</w:t>
            </w:r>
          </w:p>
          <w:p w14:paraId="1A8C57C1" w14:textId="77777777" w:rsidR="00B54F30" w:rsidRPr="00B54F30" w:rsidRDefault="00B54F30" w:rsidP="00BB0230">
            <w:pPr>
              <w:rPr>
                <w:szCs w:val="20"/>
              </w:rPr>
            </w:pPr>
          </w:p>
          <w:p w14:paraId="150F5890" w14:textId="77777777" w:rsidR="00B54F30" w:rsidRPr="00B54F30" w:rsidRDefault="00B54F30" w:rsidP="00BB0230">
            <w:pPr>
              <w:ind w:left="65"/>
              <w:rPr>
                <w:szCs w:val="20"/>
              </w:rPr>
            </w:pPr>
          </w:p>
          <w:p w14:paraId="08C550CD" w14:textId="77777777" w:rsidR="00B54F30" w:rsidRPr="00B54F30" w:rsidRDefault="00B54F30" w:rsidP="00BB0230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B54F30">
              <w:rPr>
                <w:szCs w:val="20"/>
              </w:rPr>
              <w:t>ústrojí u rostlin, živočichů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4B97CB3" w14:textId="77777777" w:rsidR="00B54F30" w:rsidRPr="00B54F30" w:rsidRDefault="00B54F30" w:rsidP="00BB0230">
            <w:pPr>
              <w:rPr>
                <w:szCs w:val="20"/>
              </w:rPr>
            </w:pPr>
            <w:r w:rsidRPr="00B54F30">
              <w:rPr>
                <w:szCs w:val="20"/>
              </w:rPr>
              <w:lastRenderedPageBreak/>
              <w:t>ROZMANITOST PŘÍRODY</w:t>
            </w:r>
          </w:p>
          <w:p w14:paraId="2AF1A9A8" w14:textId="77777777" w:rsidR="00B54F30" w:rsidRPr="00B54F30" w:rsidRDefault="00B54F30" w:rsidP="00BB0230">
            <w:pPr>
              <w:rPr>
                <w:szCs w:val="20"/>
              </w:rPr>
            </w:pPr>
          </w:p>
          <w:p w14:paraId="14066894" w14:textId="77777777" w:rsidR="00B54F30" w:rsidRPr="00B54F30" w:rsidRDefault="00B54F30" w:rsidP="00BB0230">
            <w:pPr>
              <w:rPr>
                <w:szCs w:val="20"/>
              </w:rPr>
            </w:pPr>
          </w:p>
          <w:p w14:paraId="54E6A15F" w14:textId="77777777" w:rsidR="00B54F30" w:rsidRPr="00B54F30" w:rsidRDefault="00B54F30" w:rsidP="00BB0230">
            <w:pPr>
              <w:rPr>
                <w:szCs w:val="20"/>
              </w:rPr>
            </w:pPr>
          </w:p>
          <w:p w14:paraId="2EC9AEC7" w14:textId="77777777" w:rsidR="00B54F30" w:rsidRPr="00B54F30" w:rsidRDefault="00B54F30" w:rsidP="00BB0230">
            <w:pPr>
              <w:rPr>
                <w:szCs w:val="20"/>
              </w:rPr>
            </w:pPr>
          </w:p>
          <w:p w14:paraId="0A42C60A" w14:textId="77777777" w:rsidR="00B54F30" w:rsidRPr="00B54F30" w:rsidRDefault="00B54F30" w:rsidP="00BB0230">
            <w:pPr>
              <w:rPr>
                <w:szCs w:val="20"/>
              </w:rPr>
            </w:pPr>
          </w:p>
          <w:p w14:paraId="3EB41485" w14:textId="77777777" w:rsidR="00B54F30" w:rsidRPr="00B54F30" w:rsidRDefault="00B54F30" w:rsidP="00BB0230">
            <w:pPr>
              <w:rPr>
                <w:szCs w:val="20"/>
              </w:rPr>
            </w:pPr>
          </w:p>
          <w:p w14:paraId="1D841693" w14:textId="77777777" w:rsidR="00B54F30" w:rsidRPr="00B54F30" w:rsidRDefault="00B54F30" w:rsidP="00BB0230">
            <w:pPr>
              <w:rPr>
                <w:szCs w:val="20"/>
              </w:rPr>
            </w:pPr>
          </w:p>
          <w:p w14:paraId="6F62BA39" w14:textId="77777777" w:rsidR="00B54F30" w:rsidRPr="00B54F30" w:rsidRDefault="00B54F30" w:rsidP="00BB0230">
            <w:pPr>
              <w:rPr>
                <w:szCs w:val="20"/>
              </w:rPr>
            </w:pPr>
          </w:p>
          <w:p w14:paraId="398F1F15" w14:textId="77777777" w:rsidR="00B54F30" w:rsidRPr="00B54F30" w:rsidRDefault="00B54F30" w:rsidP="00BB0230">
            <w:pPr>
              <w:rPr>
                <w:szCs w:val="20"/>
              </w:rPr>
            </w:pPr>
          </w:p>
          <w:p w14:paraId="42A84491" w14:textId="77777777" w:rsidR="00B54F30" w:rsidRPr="00B54F30" w:rsidRDefault="00B54F30" w:rsidP="00BB0230">
            <w:pPr>
              <w:rPr>
                <w:szCs w:val="20"/>
              </w:rPr>
            </w:pPr>
          </w:p>
          <w:p w14:paraId="4C5B43A5" w14:textId="77777777" w:rsidR="00B54F30" w:rsidRPr="00B54F30" w:rsidRDefault="00B54F30" w:rsidP="00BB0230">
            <w:pPr>
              <w:rPr>
                <w:szCs w:val="20"/>
              </w:rPr>
            </w:pPr>
          </w:p>
          <w:p w14:paraId="643EEA07" w14:textId="77777777" w:rsidR="00B54F30" w:rsidRPr="00B54F30" w:rsidRDefault="00B54F30" w:rsidP="00BB0230">
            <w:pPr>
              <w:rPr>
                <w:szCs w:val="20"/>
              </w:rPr>
            </w:pPr>
            <w:r w:rsidRPr="00B54F30">
              <w:rPr>
                <w:szCs w:val="20"/>
              </w:rPr>
              <w:t>ČLOVĚK A JEHO ZDRAVÍ</w:t>
            </w:r>
          </w:p>
          <w:p w14:paraId="5CA50D9F" w14:textId="77777777" w:rsidR="00B54F30" w:rsidRPr="00B54F30" w:rsidRDefault="00B54F30" w:rsidP="00BB0230">
            <w:pPr>
              <w:rPr>
                <w:szCs w:val="20"/>
              </w:rPr>
            </w:pPr>
          </w:p>
          <w:p w14:paraId="43086900" w14:textId="77777777" w:rsidR="00B54F30" w:rsidRPr="00B54F30" w:rsidRDefault="00B54F30" w:rsidP="00BB0230">
            <w:pPr>
              <w:rPr>
                <w:szCs w:val="20"/>
              </w:rPr>
            </w:pPr>
          </w:p>
          <w:p w14:paraId="34B0EF7B" w14:textId="77777777" w:rsidR="00B54F30" w:rsidRPr="00B54F30" w:rsidRDefault="00B54F30" w:rsidP="00BB0230">
            <w:pPr>
              <w:rPr>
                <w:szCs w:val="20"/>
              </w:rPr>
            </w:pPr>
          </w:p>
          <w:p w14:paraId="02E00A4B" w14:textId="77777777" w:rsidR="00B54F30" w:rsidRPr="00B54F30" w:rsidRDefault="00B54F30" w:rsidP="00BB0230">
            <w:pPr>
              <w:rPr>
                <w:szCs w:val="20"/>
              </w:rPr>
            </w:pPr>
          </w:p>
          <w:p w14:paraId="67F79318" w14:textId="77777777" w:rsidR="00B54F30" w:rsidRPr="00B54F30" w:rsidRDefault="00B54F30" w:rsidP="00BB0230">
            <w:pPr>
              <w:rPr>
                <w:szCs w:val="20"/>
              </w:rPr>
            </w:pPr>
          </w:p>
          <w:p w14:paraId="1FD2F43D" w14:textId="77777777" w:rsidR="00B54F30" w:rsidRPr="00B54F30" w:rsidRDefault="00B54F30" w:rsidP="00BB0230">
            <w:pPr>
              <w:rPr>
                <w:szCs w:val="20"/>
              </w:rPr>
            </w:pPr>
          </w:p>
          <w:p w14:paraId="7AF07D95" w14:textId="77777777" w:rsidR="00B54F30" w:rsidRPr="00B54F30" w:rsidRDefault="00B54F30" w:rsidP="00BB0230">
            <w:pPr>
              <w:rPr>
                <w:szCs w:val="20"/>
              </w:rPr>
            </w:pPr>
          </w:p>
          <w:p w14:paraId="770EAA85" w14:textId="77777777" w:rsidR="00B54F30" w:rsidRPr="00B54F30" w:rsidRDefault="00B54F30" w:rsidP="00BB0230">
            <w:pPr>
              <w:rPr>
                <w:szCs w:val="20"/>
              </w:rPr>
            </w:pPr>
          </w:p>
          <w:p w14:paraId="08B0B804" w14:textId="77777777" w:rsidR="00B54F30" w:rsidRPr="00B54F30" w:rsidRDefault="00B54F30" w:rsidP="00BB0230">
            <w:pPr>
              <w:rPr>
                <w:szCs w:val="20"/>
              </w:rPr>
            </w:pPr>
          </w:p>
          <w:p w14:paraId="7E902321" w14:textId="77777777" w:rsidR="00B54F30" w:rsidRPr="00B54F30" w:rsidRDefault="00B54F30" w:rsidP="00BB0230">
            <w:pPr>
              <w:rPr>
                <w:szCs w:val="20"/>
              </w:rPr>
            </w:pPr>
          </w:p>
          <w:p w14:paraId="7AA0933C" w14:textId="77777777" w:rsidR="00B54F30" w:rsidRPr="00B54F30" w:rsidRDefault="00B54F30" w:rsidP="00BB0230">
            <w:pPr>
              <w:rPr>
                <w:szCs w:val="20"/>
              </w:rPr>
            </w:pPr>
          </w:p>
          <w:p w14:paraId="7D3D5483" w14:textId="77777777" w:rsidR="00B54F30" w:rsidRPr="00B54F30" w:rsidRDefault="00B54F30" w:rsidP="00BB0230">
            <w:pPr>
              <w:rPr>
                <w:szCs w:val="20"/>
              </w:rPr>
            </w:pPr>
          </w:p>
          <w:p w14:paraId="34E01F33" w14:textId="77777777" w:rsidR="00B54F30" w:rsidRPr="00B54F30" w:rsidRDefault="00B54F30" w:rsidP="00BB0230">
            <w:pPr>
              <w:rPr>
                <w:szCs w:val="20"/>
              </w:rPr>
            </w:pPr>
          </w:p>
          <w:p w14:paraId="1519B9E0" w14:textId="77777777" w:rsidR="00B54F30" w:rsidRPr="00B54F30" w:rsidRDefault="00B54F30" w:rsidP="00BB0230">
            <w:pPr>
              <w:rPr>
                <w:szCs w:val="20"/>
              </w:rPr>
            </w:pPr>
          </w:p>
          <w:p w14:paraId="16FC91C1" w14:textId="77777777" w:rsidR="00B54F30" w:rsidRPr="00B54F30" w:rsidRDefault="00B54F30" w:rsidP="00BB0230">
            <w:pPr>
              <w:rPr>
                <w:szCs w:val="20"/>
              </w:rPr>
            </w:pPr>
          </w:p>
          <w:p w14:paraId="7270689C" w14:textId="77777777" w:rsidR="00B54F30" w:rsidRPr="00B54F30" w:rsidRDefault="00B54F30" w:rsidP="00BB0230">
            <w:pPr>
              <w:rPr>
                <w:szCs w:val="20"/>
              </w:rPr>
            </w:pPr>
          </w:p>
          <w:p w14:paraId="5D6A1E28" w14:textId="77777777" w:rsidR="00B54F30" w:rsidRPr="00B54F30" w:rsidRDefault="00B54F30" w:rsidP="00BB0230">
            <w:pPr>
              <w:rPr>
                <w:szCs w:val="20"/>
              </w:rPr>
            </w:pPr>
          </w:p>
          <w:p w14:paraId="4B13DD8A" w14:textId="77777777" w:rsidR="00B54F30" w:rsidRPr="00B54F30" w:rsidRDefault="00B54F30" w:rsidP="00BB0230">
            <w:pPr>
              <w:rPr>
                <w:szCs w:val="20"/>
              </w:rPr>
            </w:pPr>
          </w:p>
          <w:p w14:paraId="5426DE62" w14:textId="77777777" w:rsidR="00B54F30" w:rsidRPr="00B54F30" w:rsidRDefault="00B54F30" w:rsidP="00BB0230">
            <w:pPr>
              <w:rPr>
                <w:szCs w:val="20"/>
              </w:rPr>
            </w:pPr>
            <w:r w:rsidRPr="00B54F30">
              <w:rPr>
                <w:szCs w:val="20"/>
              </w:rPr>
              <w:t>ROZMANITOST PŘÍRODY</w:t>
            </w: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</w:tcPr>
          <w:p w14:paraId="722E3AFA" w14:textId="77777777" w:rsidR="00B54F30" w:rsidRPr="00B54F30" w:rsidRDefault="00B54F30" w:rsidP="00BB0230">
            <w:pPr>
              <w:rPr>
                <w:szCs w:val="20"/>
              </w:rPr>
            </w:pPr>
          </w:p>
        </w:tc>
      </w:tr>
      <w:tr w:rsidR="00B54F30" w:rsidRPr="00B54F30" w14:paraId="6DF31FBE" w14:textId="77777777" w:rsidTr="002C323A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8ECC3" w14:textId="77777777" w:rsidR="00B54F30" w:rsidRPr="00B54F30" w:rsidRDefault="00B54F30" w:rsidP="00BB0230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B54F30">
              <w:rPr>
                <w:szCs w:val="20"/>
              </w:rPr>
              <w:t>používá pojmy rod, druh, uvádí příklady 4-04</w:t>
            </w:r>
          </w:p>
          <w:p w14:paraId="082FB01D" w14:textId="77777777" w:rsidR="00B54F30" w:rsidRPr="00B54F30" w:rsidRDefault="00B54F30" w:rsidP="00BB0230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B54F30">
              <w:rPr>
                <w:szCs w:val="20"/>
              </w:rPr>
              <w:t>uvádí příklady bezobratlých, obratlovců, bylin, dřevin a hub 4-03, 4-04</w:t>
            </w:r>
          </w:p>
          <w:p w14:paraId="2883EFA6" w14:textId="77777777" w:rsidR="00B54F30" w:rsidRPr="00B54F30" w:rsidRDefault="00B54F30" w:rsidP="00BB0230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B54F30">
              <w:rPr>
                <w:szCs w:val="20"/>
              </w:rPr>
              <w:t>vnímá rozdíly mezi rostlinami 4-03, 4-04</w:t>
            </w:r>
          </w:p>
          <w:p w14:paraId="688D8619" w14:textId="77777777" w:rsidR="00B54F30" w:rsidRPr="00B54F30" w:rsidRDefault="00B54F30" w:rsidP="00BB0230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B54F30">
              <w:rPr>
                <w:szCs w:val="20"/>
              </w:rPr>
              <w:t>chápe význam zemědělství pro člověka 4-03, 4-04, 4-05</w:t>
            </w:r>
          </w:p>
          <w:p w14:paraId="185E6246" w14:textId="77777777" w:rsidR="00B54F30" w:rsidRPr="00B54F30" w:rsidRDefault="00B54F30" w:rsidP="00BB0230">
            <w:pPr>
              <w:rPr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CCE33" w14:textId="77777777" w:rsidR="00B54F30" w:rsidRPr="00B54F30" w:rsidRDefault="00B54F30" w:rsidP="00BB0230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B54F30">
              <w:rPr>
                <w:szCs w:val="20"/>
              </w:rPr>
              <w:t>jedinec, druh, rodové a druhové jméno</w:t>
            </w:r>
          </w:p>
          <w:p w14:paraId="2FBF585F" w14:textId="77777777" w:rsidR="00B54F30" w:rsidRPr="00B54F30" w:rsidRDefault="00B54F30" w:rsidP="00BB0230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B54F30">
              <w:rPr>
                <w:szCs w:val="20"/>
              </w:rPr>
              <w:t>modelové příklady rostlin, živočichů a hub</w:t>
            </w:r>
          </w:p>
          <w:p w14:paraId="5F7B261F" w14:textId="77777777" w:rsidR="00B54F30" w:rsidRPr="00B54F30" w:rsidRDefault="00B54F30" w:rsidP="00BB0230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B54F30">
              <w:rPr>
                <w:szCs w:val="20"/>
              </w:rPr>
              <w:t>obilniny, traviny, kulturní rostliny</w:t>
            </w:r>
          </w:p>
          <w:p w14:paraId="12724E14" w14:textId="77777777" w:rsidR="00B54F30" w:rsidRPr="00B54F30" w:rsidRDefault="00B54F30" w:rsidP="00BB0230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B54F30">
              <w:rPr>
                <w:szCs w:val="20"/>
              </w:rPr>
              <w:t>stavba těla obilniny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A0E70" w14:textId="77777777" w:rsidR="00B54F30" w:rsidRPr="00B54F30" w:rsidRDefault="00B54F30" w:rsidP="00BB0230">
            <w:pPr>
              <w:rPr>
                <w:szCs w:val="20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8A8DE" w14:textId="77777777" w:rsidR="00B54F30" w:rsidRPr="00B54F30" w:rsidRDefault="00B54F30" w:rsidP="00BB0230">
            <w:pPr>
              <w:rPr>
                <w:szCs w:val="20"/>
              </w:rPr>
            </w:pPr>
          </w:p>
        </w:tc>
      </w:tr>
      <w:tr w:rsidR="00EE302F" w:rsidRPr="00EE302F" w14:paraId="6411B544" w14:textId="77777777" w:rsidTr="002C323A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5A6B9" w14:textId="77777777" w:rsidR="00B54F30" w:rsidRPr="00EE302F" w:rsidRDefault="00B54F30" w:rsidP="00BB0230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popíše životní cykly jednoletých, dvouletých a vytrvalých bylin, uvádí rodové i druhové jméno modelových příkladů bylin, chápe význam sběru léčivých bylin 4-04, 4-05</w:t>
            </w:r>
          </w:p>
          <w:p w14:paraId="10A9D3DD" w14:textId="63CB3839" w:rsidR="00B54F30" w:rsidRPr="00EE302F" w:rsidRDefault="00B54F30" w:rsidP="00BB0230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rozpoznává základní druhy hub, chápe jejich význam v lese, zná způsob výživy, uvědomuje si nebezpečnost plísní v potravinách 4-05</w:t>
            </w:r>
          </w:p>
          <w:p w14:paraId="5E3171CB" w14:textId="77777777" w:rsidR="00B54F30" w:rsidRPr="00EE302F" w:rsidRDefault="00B54F30" w:rsidP="00BB0230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rozeznává byliny a dřeviny, keře a stromy 4-03</w:t>
            </w:r>
          </w:p>
          <w:p w14:paraId="29E74E8A" w14:textId="77777777" w:rsidR="00B54F30" w:rsidRPr="00EE302F" w:rsidRDefault="00B54F30" w:rsidP="00BB0230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uvádí příklady dřevin, hospodářský význam, chápe význam stromů ve městě 4-05</w:t>
            </w:r>
          </w:p>
          <w:p w14:paraId="29BCDD26" w14:textId="77777777" w:rsidR="00B54F30" w:rsidRPr="00EE302F" w:rsidRDefault="00B54F30" w:rsidP="00BB0230">
            <w:pPr>
              <w:rPr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CCC8D" w14:textId="77777777" w:rsidR="00B54F30" w:rsidRPr="00EE302F" w:rsidRDefault="00B54F30" w:rsidP="00BB0230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byliny</w:t>
            </w:r>
          </w:p>
          <w:p w14:paraId="47C01D95" w14:textId="77777777" w:rsidR="00B54F30" w:rsidRPr="00EE302F" w:rsidRDefault="00B54F30" w:rsidP="00BB0230">
            <w:pPr>
              <w:rPr>
                <w:szCs w:val="20"/>
              </w:rPr>
            </w:pPr>
          </w:p>
          <w:p w14:paraId="303BA73C" w14:textId="77777777" w:rsidR="00B54F30" w:rsidRPr="00EE302F" w:rsidRDefault="00B54F30" w:rsidP="00BB0230">
            <w:pPr>
              <w:rPr>
                <w:szCs w:val="20"/>
              </w:rPr>
            </w:pPr>
          </w:p>
          <w:p w14:paraId="7B8B74EC" w14:textId="77777777" w:rsidR="00B54F30" w:rsidRPr="00EE302F" w:rsidRDefault="00B54F30" w:rsidP="00BB0230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houby</w:t>
            </w:r>
          </w:p>
          <w:p w14:paraId="3011708E" w14:textId="77777777" w:rsidR="00B54F30" w:rsidRPr="00EE302F" w:rsidRDefault="00B54F30" w:rsidP="00BB0230">
            <w:pPr>
              <w:rPr>
                <w:szCs w:val="20"/>
              </w:rPr>
            </w:pPr>
          </w:p>
          <w:p w14:paraId="32C4AB8D" w14:textId="77777777" w:rsidR="00B54F30" w:rsidRPr="00EE302F" w:rsidRDefault="00B54F30" w:rsidP="00BB0230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dřeviny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60023" w14:textId="77777777" w:rsidR="00B54F30" w:rsidRPr="00EE302F" w:rsidRDefault="00B54F30" w:rsidP="00BB0230">
            <w:pPr>
              <w:rPr>
                <w:szCs w:val="20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0163C" w14:textId="77777777" w:rsidR="00B54F30" w:rsidRPr="00EE302F" w:rsidRDefault="00B54F30" w:rsidP="00BB0230">
            <w:pPr>
              <w:rPr>
                <w:szCs w:val="20"/>
              </w:rPr>
            </w:pPr>
          </w:p>
        </w:tc>
      </w:tr>
      <w:tr w:rsidR="00EE302F" w:rsidRPr="00EE302F" w14:paraId="3B41EC7A" w14:textId="77777777" w:rsidTr="002C323A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3D7C2" w14:textId="67A0F88A" w:rsidR="00B54F30" w:rsidRPr="00EE302F" w:rsidRDefault="00B54F30" w:rsidP="00BB0230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rozlišuje druhy látek a jejich vlastnosti 4-01</w:t>
            </w:r>
          </w:p>
          <w:p w14:paraId="07722029" w14:textId="77777777" w:rsidR="00E9358F" w:rsidRPr="00EE302F" w:rsidRDefault="00E9358F" w:rsidP="00E9358F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E302F">
              <w:rPr>
                <w:bCs/>
                <w:szCs w:val="20"/>
              </w:rPr>
              <w:t>založí jednoduchý pokus, naplánuje a zdůvodní postup, vyhodnotí a vysvětlí výsledky pokusu</w:t>
            </w:r>
            <w:r w:rsidRPr="00EE302F">
              <w:rPr>
                <w:szCs w:val="20"/>
              </w:rPr>
              <w:t xml:space="preserve"> 4-06</w:t>
            </w:r>
          </w:p>
          <w:p w14:paraId="256BBBC6" w14:textId="77777777" w:rsidR="00E9358F" w:rsidRPr="00EE302F" w:rsidRDefault="00E9358F" w:rsidP="00E9358F">
            <w:pPr>
              <w:ind w:left="360"/>
              <w:jc w:val="left"/>
              <w:rPr>
                <w:szCs w:val="20"/>
              </w:rPr>
            </w:pPr>
          </w:p>
          <w:p w14:paraId="0F58F017" w14:textId="77777777" w:rsidR="00B54F30" w:rsidRPr="00EE302F" w:rsidRDefault="00B54F30" w:rsidP="00BB0230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lastRenderedPageBreak/>
              <w:t>srovnává vlastnosti vody a vzduchu, chápe význam vody a vzduchu v přírodě 4-01, 4-05</w:t>
            </w:r>
          </w:p>
          <w:p w14:paraId="61FF6830" w14:textId="5C73DBFC" w:rsidR="00B54F30" w:rsidRPr="00EE302F" w:rsidRDefault="00B54F30" w:rsidP="00BB0230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objasní vznik půdy 4-01, 4-05</w:t>
            </w:r>
          </w:p>
          <w:p w14:paraId="1E4CDE5E" w14:textId="77777777" w:rsidR="00B54F30" w:rsidRPr="00EE302F" w:rsidRDefault="00B54F30" w:rsidP="00BB0230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popíše průběh dne a noci během roku, roční období 4-02</w:t>
            </w:r>
          </w:p>
          <w:p w14:paraId="05FB8954" w14:textId="77777777" w:rsidR="00B54F30" w:rsidRPr="00EE302F" w:rsidRDefault="00B54F30" w:rsidP="00BB0230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dovede popsat základní potřeby domácích zvířat a vnitřní stavbu modelového živočicha 4-04</w:t>
            </w:r>
          </w:p>
          <w:p w14:paraId="1DD01271" w14:textId="77777777" w:rsidR="00B54F30" w:rsidRPr="00EE302F" w:rsidRDefault="00B54F30" w:rsidP="00BB0230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objevuje pozorováním propojenost prvků živé a neživé přírody v zimě 4-01</w:t>
            </w:r>
          </w:p>
          <w:p w14:paraId="526031FF" w14:textId="77777777" w:rsidR="00B54F30" w:rsidRPr="00EE302F" w:rsidRDefault="00B54F30" w:rsidP="00BB0230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seznámí se s běžnými druhy živočichů, kteří se v zimě vyskytují v blízkosti lidských sídel 4-05</w:t>
            </w:r>
          </w:p>
          <w:p w14:paraId="4F6ADF46" w14:textId="77777777" w:rsidR="00B54F30" w:rsidRPr="00EE302F" w:rsidRDefault="00B54F30" w:rsidP="00BB0230">
            <w:pPr>
              <w:rPr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45FE3" w14:textId="77777777" w:rsidR="00B54F30" w:rsidRPr="00EE302F" w:rsidRDefault="00B54F30" w:rsidP="00BB0230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lastRenderedPageBreak/>
              <w:t>praktické pokusy</w:t>
            </w:r>
          </w:p>
          <w:p w14:paraId="0CDF710B" w14:textId="77777777" w:rsidR="00B54F30" w:rsidRPr="00EE302F" w:rsidRDefault="00B54F30" w:rsidP="00BB0230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voda a vzduch</w:t>
            </w:r>
          </w:p>
          <w:p w14:paraId="71036627" w14:textId="0592CD2E" w:rsidR="00B54F30" w:rsidRPr="00EE302F" w:rsidRDefault="00B54F30" w:rsidP="00BB0230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eživé přírodniny</w:t>
            </w:r>
          </w:p>
          <w:p w14:paraId="2A72DCC8" w14:textId="77777777" w:rsidR="00B54F30" w:rsidRPr="00EE302F" w:rsidRDefault="00B54F30" w:rsidP="00BB0230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den, noc, střídání ročních období</w:t>
            </w:r>
          </w:p>
          <w:p w14:paraId="138CACD1" w14:textId="77777777" w:rsidR="00B54F30" w:rsidRPr="00EE302F" w:rsidRDefault="00B54F30" w:rsidP="00BB0230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domácí zvířata</w:t>
            </w:r>
          </w:p>
          <w:p w14:paraId="16CE7E55" w14:textId="77777777" w:rsidR="00B54F30" w:rsidRPr="00EE302F" w:rsidRDefault="00B54F30" w:rsidP="00BB0230">
            <w:pPr>
              <w:rPr>
                <w:szCs w:val="20"/>
              </w:rPr>
            </w:pPr>
          </w:p>
          <w:p w14:paraId="0AD14365" w14:textId="77777777" w:rsidR="00B54F30" w:rsidRPr="00EE302F" w:rsidRDefault="00B54F30" w:rsidP="00BB0230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vycházka do zimní přírody</w:t>
            </w:r>
          </w:p>
          <w:p w14:paraId="19133C3B" w14:textId="77777777" w:rsidR="00B54F30" w:rsidRPr="00EE302F" w:rsidRDefault="00B54F30" w:rsidP="00BB0230">
            <w:pPr>
              <w:rPr>
                <w:szCs w:val="20"/>
              </w:rPr>
            </w:pPr>
          </w:p>
          <w:p w14:paraId="11FA624D" w14:textId="77777777" w:rsidR="00B54F30" w:rsidRPr="00EE302F" w:rsidRDefault="00B54F30" w:rsidP="00BB0230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příklady savců a ptáků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9E6A9" w14:textId="77777777" w:rsidR="00B54F30" w:rsidRPr="00EE302F" w:rsidRDefault="00B54F30" w:rsidP="00BB0230">
            <w:pPr>
              <w:rPr>
                <w:szCs w:val="20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2AE33" w14:textId="77777777" w:rsidR="00B54F30" w:rsidRPr="00EE302F" w:rsidRDefault="00B54F30" w:rsidP="00BB0230">
            <w:pPr>
              <w:rPr>
                <w:szCs w:val="20"/>
              </w:rPr>
            </w:pPr>
          </w:p>
          <w:p w14:paraId="475194F9" w14:textId="77777777" w:rsidR="00B54F30" w:rsidRPr="00EE302F" w:rsidRDefault="00B54F30" w:rsidP="00BB0230">
            <w:pPr>
              <w:rPr>
                <w:szCs w:val="20"/>
              </w:rPr>
            </w:pPr>
          </w:p>
          <w:p w14:paraId="1FCCE203" w14:textId="77777777" w:rsidR="00B54F30" w:rsidRPr="00EE302F" w:rsidRDefault="00B54F30" w:rsidP="00BB0230">
            <w:pPr>
              <w:rPr>
                <w:szCs w:val="20"/>
              </w:rPr>
            </w:pPr>
          </w:p>
          <w:p w14:paraId="1207407E" w14:textId="77777777" w:rsidR="00B54F30" w:rsidRPr="00EE302F" w:rsidRDefault="00B54F30" w:rsidP="00BB0230">
            <w:pPr>
              <w:rPr>
                <w:szCs w:val="20"/>
              </w:rPr>
            </w:pPr>
          </w:p>
        </w:tc>
      </w:tr>
      <w:tr w:rsidR="00EE302F" w:rsidRPr="00EE302F" w14:paraId="5B721EE4" w14:textId="77777777" w:rsidTr="002C323A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9E1D4" w14:textId="48B90D41" w:rsidR="00B54F30" w:rsidRPr="00EE302F" w:rsidRDefault="00B54F30" w:rsidP="00582D8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chápe základní vztahy mezi organizmy v lese, zkoumá základní společenstva v regionu 4-03</w:t>
            </w:r>
          </w:p>
          <w:p w14:paraId="5AF9763A" w14:textId="77777777" w:rsidR="00B54F30" w:rsidRPr="00EE302F" w:rsidRDefault="00B54F30" w:rsidP="00582D8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popíše potravní vztahy v lese 4-03</w:t>
            </w:r>
          </w:p>
          <w:p w14:paraId="2F3984C9" w14:textId="77777777" w:rsidR="00B54F30" w:rsidRPr="00EE302F" w:rsidRDefault="00B54F30" w:rsidP="00582D8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chápe základní vztahy mezi organizmy v potoce a rybníce, zkoumá základní společenstva v regionu 4-03, 4-05</w:t>
            </w:r>
          </w:p>
          <w:p w14:paraId="4CA7D435" w14:textId="77777777" w:rsidR="00B54F30" w:rsidRPr="00EE302F" w:rsidRDefault="00B54F30" w:rsidP="00582D8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přivolá pomoc dospělého k záchraně tonoucího 4-06</w:t>
            </w:r>
          </w:p>
          <w:p w14:paraId="5D84D024" w14:textId="77777777" w:rsidR="00B54F30" w:rsidRPr="00EE302F" w:rsidRDefault="00B54F30" w:rsidP="00582D8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popíše potravní vztahy v rybníce 4-03</w:t>
            </w:r>
          </w:p>
          <w:p w14:paraId="4B31DB94" w14:textId="77777777" w:rsidR="00B54F30" w:rsidRPr="00EE302F" w:rsidRDefault="00B54F30" w:rsidP="00582D8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chápe důležitost zahrady jako součásti lidských sídel pro její užitkovou, estetickou i odpočinkovou funkci 4-03, 4-05</w:t>
            </w:r>
          </w:p>
          <w:p w14:paraId="52C1A930" w14:textId="77777777" w:rsidR="00B54F30" w:rsidRPr="00EE302F" w:rsidRDefault="00B54F30" w:rsidP="00582D8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vysvětlí, která společenstva žijí v přírodní rovnováze 4-03</w:t>
            </w:r>
          </w:p>
          <w:p w14:paraId="6A8469E8" w14:textId="77777777" w:rsidR="00B54F30" w:rsidRPr="00EE302F" w:rsidRDefault="00B54F30" w:rsidP="00582D8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popíše, jakými způsoby člověk ovlivňuje různá společenstva 4-03, 4-05</w:t>
            </w:r>
          </w:p>
          <w:p w14:paraId="74DFD074" w14:textId="77777777" w:rsidR="00B54F30" w:rsidRPr="00EE302F" w:rsidRDefault="00B54F30" w:rsidP="00582D8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zhodnotí některé konkrétní činnosti člověka v přírodě a rozlišuje aktivity, které mohou prostředí i zdraví člověka podporovat nebo poškozovat 4-05</w:t>
            </w:r>
          </w:p>
          <w:p w14:paraId="494CF6EA" w14:textId="77777777" w:rsidR="00B54F30" w:rsidRPr="00EE302F" w:rsidRDefault="00B54F30" w:rsidP="00BB0230">
            <w:pPr>
              <w:tabs>
                <w:tab w:val="left" w:pos="330"/>
              </w:tabs>
              <w:autoSpaceDE w:val="0"/>
              <w:autoSpaceDN w:val="0"/>
              <w:adjustRightInd w:val="0"/>
              <w:ind w:left="720"/>
              <w:rPr>
                <w:rFonts w:eastAsia="Calibri"/>
                <w:bCs/>
                <w:iCs/>
                <w:szCs w:val="20"/>
                <w:lang w:eastAsia="en-US"/>
              </w:rPr>
            </w:pPr>
          </w:p>
          <w:p w14:paraId="28A943C1" w14:textId="77777777" w:rsidR="00B54F30" w:rsidRPr="00EE302F" w:rsidRDefault="00B54F30" w:rsidP="00BB0230">
            <w:pPr>
              <w:tabs>
                <w:tab w:val="left" w:pos="330"/>
              </w:tabs>
              <w:autoSpaceDE w:val="0"/>
              <w:autoSpaceDN w:val="0"/>
              <w:adjustRightInd w:val="0"/>
              <w:ind w:left="720"/>
              <w:rPr>
                <w:rFonts w:eastAsia="Calibri"/>
                <w:bCs/>
                <w:iCs/>
                <w:szCs w:val="20"/>
                <w:lang w:eastAsia="en-US"/>
              </w:rPr>
            </w:pPr>
          </w:p>
          <w:p w14:paraId="0099074D" w14:textId="77777777" w:rsidR="00B54F30" w:rsidRPr="00EE302F" w:rsidRDefault="00B54F30" w:rsidP="00BB0230">
            <w:pPr>
              <w:tabs>
                <w:tab w:val="left" w:pos="330"/>
              </w:tabs>
              <w:autoSpaceDE w:val="0"/>
              <w:autoSpaceDN w:val="0"/>
              <w:adjustRightInd w:val="0"/>
              <w:ind w:left="720"/>
              <w:rPr>
                <w:rFonts w:eastAsia="Calibri"/>
                <w:bCs/>
                <w:iCs/>
                <w:szCs w:val="20"/>
                <w:lang w:eastAsia="en-US"/>
              </w:rPr>
            </w:pPr>
          </w:p>
          <w:p w14:paraId="09B9D3B1" w14:textId="77777777" w:rsidR="00B54F30" w:rsidRPr="00EE302F" w:rsidRDefault="00B54F30" w:rsidP="00BB0230">
            <w:pPr>
              <w:tabs>
                <w:tab w:val="left" w:pos="330"/>
              </w:tabs>
              <w:autoSpaceDE w:val="0"/>
              <w:autoSpaceDN w:val="0"/>
              <w:adjustRightInd w:val="0"/>
              <w:ind w:left="720"/>
              <w:rPr>
                <w:rFonts w:eastAsia="Calibri"/>
                <w:bCs/>
                <w:iCs/>
                <w:szCs w:val="20"/>
                <w:lang w:eastAsia="en-US"/>
              </w:rPr>
            </w:pPr>
          </w:p>
          <w:p w14:paraId="38FAE20D" w14:textId="77777777" w:rsidR="00B54F30" w:rsidRPr="00EE302F" w:rsidRDefault="00B54F30" w:rsidP="00BB0230">
            <w:pPr>
              <w:tabs>
                <w:tab w:val="left" w:pos="330"/>
              </w:tabs>
              <w:autoSpaceDE w:val="0"/>
              <w:autoSpaceDN w:val="0"/>
              <w:adjustRightInd w:val="0"/>
              <w:ind w:left="720"/>
              <w:rPr>
                <w:rFonts w:eastAsia="Calibri"/>
                <w:bCs/>
                <w:iCs/>
                <w:szCs w:val="20"/>
                <w:lang w:eastAsia="en-US"/>
              </w:rPr>
            </w:pPr>
          </w:p>
          <w:p w14:paraId="36A13873" w14:textId="77777777" w:rsidR="00B54F30" w:rsidRPr="00EE302F" w:rsidRDefault="00B54F30" w:rsidP="00BB0230">
            <w:pPr>
              <w:tabs>
                <w:tab w:val="left" w:pos="330"/>
              </w:tabs>
              <w:autoSpaceDE w:val="0"/>
              <w:autoSpaceDN w:val="0"/>
              <w:adjustRightInd w:val="0"/>
              <w:ind w:left="720"/>
              <w:rPr>
                <w:rFonts w:eastAsia="Calibri"/>
                <w:bCs/>
                <w:iCs/>
                <w:szCs w:val="20"/>
                <w:lang w:eastAsia="en-US"/>
              </w:rPr>
            </w:pPr>
          </w:p>
          <w:p w14:paraId="61FF5916" w14:textId="77777777" w:rsidR="00B54F30" w:rsidRPr="00EE302F" w:rsidRDefault="00B54F30" w:rsidP="00BB0230">
            <w:pPr>
              <w:ind w:left="720"/>
              <w:rPr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97B82" w14:textId="77777777" w:rsidR="00B54F30" w:rsidRPr="00EE302F" w:rsidRDefault="00B54F30" w:rsidP="00BB0230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rostliny, houby a živočichové v lese</w:t>
            </w:r>
          </w:p>
          <w:p w14:paraId="32D3EDE3" w14:textId="77777777" w:rsidR="00B54F30" w:rsidRPr="00EE302F" w:rsidRDefault="00B54F30" w:rsidP="00BB0230">
            <w:pPr>
              <w:rPr>
                <w:szCs w:val="20"/>
              </w:rPr>
            </w:pPr>
          </w:p>
          <w:p w14:paraId="0759F822" w14:textId="77777777" w:rsidR="00B54F30" w:rsidRPr="00EE302F" w:rsidRDefault="00B54F30" w:rsidP="00BB0230">
            <w:pPr>
              <w:rPr>
                <w:szCs w:val="20"/>
              </w:rPr>
            </w:pPr>
          </w:p>
          <w:p w14:paraId="4D44DBEA" w14:textId="12B247A9" w:rsidR="00B54F30" w:rsidRPr="00EE302F" w:rsidRDefault="00B54F30" w:rsidP="00BB0230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potok,</w:t>
            </w:r>
            <w:r w:rsidR="00E9358F" w:rsidRPr="00EE302F">
              <w:rPr>
                <w:szCs w:val="20"/>
              </w:rPr>
              <w:t xml:space="preserve"> </w:t>
            </w:r>
            <w:r w:rsidRPr="00EE302F">
              <w:rPr>
                <w:szCs w:val="20"/>
              </w:rPr>
              <w:t>rybník- rostliny,</w:t>
            </w:r>
            <w:r w:rsidR="00E9358F" w:rsidRPr="00EE302F">
              <w:rPr>
                <w:szCs w:val="20"/>
              </w:rPr>
              <w:t xml:space="preserve"> </w:t>
            </w:r>
            <w:r w:rsidRPr="00EE302F">
              <w:rPr>
                <w:szCs w:val="20"/>
              </w:rPr>
              <w:t>živočichové</w:t>
            </w:r>
          </w:p>
          <w:p w14:paraId="65B5725A" w14:textId="77777777" w:rsidR="00B54F30" w:rsidRPr="00EE302F" w:rsidRDefault="00B54F30" w:rsidP="00BB0230">
            <w:pPr>
              <w:rPr>
                <w:szCs w:val="20"/>
              </w:rPr>
            </w:pPr>
          </w:p>
          <w:p w14:paraId="7CF0D86F" w14:textId="77777777" w:rsidR="00B54F30" w:rsidRPr="00EE302F" w:rsidRDefault="00B54F30" w:rsidP="00BB0230">
            <w:pPr>
              <w:rPr>
                <w:szCs w:val="20"/>
              </w:rPr>
            </w:pPr>
          </w:p>
          <w:p w14:paraId="1651D6D5" w14:textId="19044726" w:rsidR="00B54F30" w:rsidRPr="00EE302F" w:rsidRDefault="00B54F30" w:rsidP="00BB0230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živočichové a rostliny v zahradě</w:t>
            </w:r>
          </w:p>
          <w:p w14:paraId="5CAB6625" w14:textId="77777777" w:rsidR="00B54F30" w:rsidRPr="00EE302F" w:rsidRDefault="00B54F30" w:rsidP="00BB0230">
            <w:pPr>
              <w:rPr>
                <w:szCs w:val="20"/>
              </w:rPr>
            </w:pPr>
          </w:p>
          <w:p w14:paraId="367A7F32" w14:textId="77777777" w:rsidR="00B54F30" w:rsidRPr="00EE302F" w:rsidRDefault="00B54F30" w:rsidP="00BB0230">
            <w:pPr>
              <w:rPr>
                <w:szCs w:val="20"/>
              </w:rPr>
            </w:pPr>
          </w:p>
          <w:p w14:paraId="146E6E45" w14:textId="77777777" w:rsidR="00B54F30" w:rsidRPr="00EE302F" w:rsidRDefault="00B54F30" w:rsidP="00BB0230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přírodní společenstva</w:t>
            </w:r>
          </w:p>
          <w:p w14:paraId="015F8C40" w14:textId="77777777" w:rsidR="00B54F30" w:rsidRPr="00EE302F" w:rsidRDefault="00B54F30" w:rsidP="00BB0230">
            <w:pPr>
              <w:rPr>
                <w:szCs w:val="20"/>
              </w:rPr>
            </w:pPr>
          </w:p>
          <w:p w14:paraId="49942839" w14:textId="77777777" w:rsidR="00B54F30" w:rsidRPr="00EE302F" w:rsidRDefault="00B54F30" w:rsidP="00DE00DF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zvládá základní pravidla bezpečného zacházení s ohněm</w:t>
            </w:r>
          </w:p>
          <w:p w14:paraId="53D7FCA8" w14:textId="77777777" w:rsidR="00B54F30" w:rsidRPr="00EE302F" w:rsidRDefault="00B54F30" w:rsidP="00DE00DF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rozezná označení uzávěrů vody a plynu</w:t>
            </w:r>
          </w:p>
          <w:p w14:paraId="20049831" w14:textId="77777777" w:rsidR="00B54F30" w:rsidRPr="00EE302F" w:rsidRDefault="00B54F30" w:rsidP="00DE00DF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poskytne základní první pomoc (dezinfikuje a ošetří drobná poranění, ošetří opařeniny a popáleniny, zastaví krvácení, zafixuje zlomenou končetinu)</w:t>
            </w:r>
          </w:p>
          <w:p w14:paraId="74F99059" w14:textId="2F5E5B38" w:rsidR="00B54F30" w:rsidRPr="00EE302F" w:rsidRDefault="00B54F30" w:rsidP="008449D8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 xml:space="preserve">ohleduplné chování k přírodě a ochrana přírody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3AAF5" w14:textId="77777777" w:rsidR="00B54F30" w:rsidRPr="00EE302F" w:rsidRDefault="00B54F30" w:rsidP="00BB0230">
            <w:pPr>
              <w:rPr>
                <w:szCs w:val="20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23FF6" w14:textId="77777777" w:rsidR="00B54F30" w:rsidRPr="00EE302F" w:rsidRDefault="00B54F30" w:rsidP="00BB0230">
            <w:pPr>
              <w:rPr>
                <w:szCs w:val="20"/>
              </w:rPr>
            </w:pPr>
          </w:p>
          <w:p w14:paraId="283C9ABC" w14:textId="77777777" w:rsidR="00B54F30" w:rsidRPr="00EE302F" w:rsidRDefault="00B54F30" w:rsidP="00BB0230">
            <w:pPr>
              <w:rPr>
                <w:szCs w:val="20"/>
              </w:rPr>
            </w:pPr>
          </w:p>
          <w:p w14:paraId="3808D405" w14:textId="77777777" w:rsidR="00B54F30" w:rsidRPr="00EE302F" w:rsidRDefault="00B54F30" w:rsidP="00BB0230">
            <w:pPr>
              <w:rPr>
                <w:szCs w:val="20"/>
              </w:rPr>
            </w:pPr>
          </w:p>
          <w:p w14:paraId="45BAA6B9" w14:textId="77777777" w:rsidR="00B54F30" w:rsidRPr="00EE302F" w:rsidRDefault="00B54F30" w:rsidP="00BB0230">
            <w:pPr>
              <w:rPr>
                <w:szCs w:val="20"/>
              </w:rPr>
            </w:pPr>
          </w:p>
          <w:p w14:paraId="249AD80F" w14:textId="77777777" w:rsidR="00B54F30" w:rsidRPr="00EE302F" w:rsidRDefault="00B54F30" w:rsidP="00BB0230">
            <w:pPr>
              <w:rPr>
                <w:szCs w:val="20"/>
              </w:rPr>
            </w:pPr>
          </w:p>
          <w:p w14:paraId="635F6A8C" w14:textId="77777777" w:rsidR="00B54F30" w:rsidRPr="00EE302F" w:rsidRDefault="00B54F30" w:rsidP="00BB0230">
            <w:pPr>
              <w:rPr>
                <w:szCs w:val="20"/>
              </w:rPr>
            </w:pPr>
          </w:p>
          <w:p w14:paraId="5E87786A" w14:textId="77777777" w:rsidR="00B54F30" w:rsidRPr="00EE302F" w:rsidRDefault="00B54F30" w:rsidP="00BB0230">
            <w:pPr>
              <w:rPr>
                <w:szCs w:val="20"/>
              </w:rPr>
            </w:pPr>
          </w:p>
          <w:p w14:paraId="0E236882" w14:textId="77777777" w:rsidR="00B54F30" w:rsidRPr="00EE302F" w:rsidRDefault="00B54F30" w:rsidP="00BB0230">
            <w:pPr>
              <w:rPr>
                <w:szCs w:val="20"/>
              </w:rPr>
            </w:pPr>
          </w:p>
          <w:p w14:paraId="7F6CE936" w14:textId="77777777" w:rsidR="00B54F30" w:rsidRPr="00EE302F" w:rsidRDefault="00B54F30" w:rsidP="00BB0230">
            <w:pPr>
              <w:rPr>
                <w:szCs w:val="20"/>
              </w:rPr>
            </w:pPr>
          </w:p>
          <w:p w14:paraId="103BC058" w14:textId="77777777" w:rsidR="00B54F30" w:rsidRPr="00EE302F" w:rsidRDefault="00B54F30" w:rsidP="00BB0230">
            <w:pPr>
              <w:rPr>
                <w:szCs w:val="20"/>
              </w:rPr>
            </w:pPr>
          </w:p>
          <w:p w14:paraId="5F4EB008" w14:textId="77777777" w:rsidR="00B54F30" w:rsidRPr="00EE302F" w:rsidRDefault="00B54F30" w:rsidP="00BB0230">
            <w:pPr>
              <w:rPr>
                <w:szCs w:val="20"/>
              </w:rPr>
            </w:pPr>
          </w:p>
          <w:p w14:paraId="68C4085B" w14:textId="77777777" w:rsidR="00B54F30" w:rsidRPr="00EE302F" w:rsidRDefault="00B54F30" w:rsidP="00BB0230">
            <w:pPr>
              <w:rPr>
                <w:szCs w:val="20"/>
              </w:rPr>
            </w:pPr>
          </w:p>
          <w:p w14:paraId="43818903" w14:textId="77777777" w:rsidR="00B54F30" w:rsidRPr="00EE302F" w:rsidRDefault="00B54F30" w:rsidP="007F475E">
            <w:p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EV1 -Ekosystémy</w:t>
            </w:r>
          </w:p>
        </w:tc>
      </w:tr>
    </w:tbl>
    <w:p w14:paraId="1DABA9EC" w14:textId="77777777" w:rsidR="008449D8" w:rsidRDefault="008449D8">
      <w:pPr>
        <w:pStyle w:val="Nadpis5"/>
      </w:pPr>
    </w:p>
    <w:p w14:paraId="4417F2C2" w14:textId="26080B71" w:rsidR="00507461" w:rsidRDefault="00507461">
      <w:pPr>
        <w:pStyle w:val="Nadpis5"/>
      </w:pPr>
      <w:r>
        <w:t>Přírodověda</w:t>
      </w:r>
      <w:r>
        <w:tab/>
      </w:r>
      <w:r>
        <w:tab/>
        <w:t>5.</w:t>
      </w:r>
      <w:r w:rsidR="00F04D80">
        <w:t xml:space="preserve"> </w:t>
      </w:r>
      <w:r>
        <w:t>ročník</w:t>
      </w:r>
    </w:p>
    <w:p w14:paraId="65C8E5D3" w14:textId="77777777" w:rsidR="00651348" w:rsidRPr="00EE302F" w:rsidRDefault="00651348" w:rsidP="00A808B4">
      <w:pPr>
        <w:pStyle w:val="Nadpis3"/>
      </w:pPr>
      <w:r w:rsidRPr="00EE302F">
        <w:t xml:space="preserve">Vzdělávací obsah </w:t>
      </w:r>
    </w:p>
    <w:p w14:paraId="6725B853" w14:textId="77777777" w:rsidR="004B1663" w:rsidRPr="00EE302F" w:rsidRDefault="004B1663" w:rsidP="00A808B4">
      <w:pPr>
        <w:pStyle w:val="Nadpis4"/>
      </w:pPr>
      <w:r w:rsidRPr="00EE302F">
        <w:t>Očekávané výstupy v RVP ZV</w:t>
      </w:r>
    </w:p>
    <w:p w14:paraId="2D1D3ED7" w14:textId="77777777" w:rsidR="004B1663" w:rsidRPr="00EE302F" w:rsidRDefault="004B1663" w:rsidP="004B1663">
      <w:pPr>
        <w:pStyle w:val="tabov"/>
        <w:rPr>
          <w:b w:val="0"/>
        </w:rPr>
      </w:pPr>
      <w:r w:rsidRPr="00EE302F">
        <w:rPr>
          <w:b w:val="0"/>
        </w:rPr>
        <w:t xml:space="preserve">LIDÉ KOLEM NÁS </w:t>
      </w:r>
    </w:p>
    <w:p w14:paraId="56008D27" w14:textId="77777777" w:rsidR="004B1663" w:rsidRPr="00EE302F" w:rsidRDefault="004B1663" w:rsidP="004B1663">
      <w:pPr>
        <w:pStyle w:val="tabzak"/>
        <w:rPr>
          <w:sz w:val="20"/>
          <w:szCs w:val="20"/>
        </w:rPr>
      </w:pPr>
      <w:r w:rsidRPr="00EE302F">
        <w:rPr>
          <w:sz w:val="20"/>
          <w:szCs w:val="20"/>
        </w:rPr>
        <w:t>žák</w:t>
      </w:r>
    </w:p>
    <w:p w14:paraId="6E340335" w14:textId="77777777" w:rsidR="004B1663" w:rsidRPr="00EE302F" w:rsidRDefault="004B1663" w:rsidP="004B1663">
      <w:pPr>
        <w:pStyle w:val="Styl11bTunKurzvaVpravo02cmPed1b"/>
        <w:rPr>
          <w:b w:val="0"/>
          <w:sz w:val="20"/>
          <w:szCs w:val="20"/>
        </w:rPr>
      </w:pPr>
      <w:r w:rsidRPr="00EE302F">
        <w:rPr>
          <w:b w:val="0"/>
          <w:i w:val="0"/>
          <w:sz w:val="20"/>
          <w:szCs w:val="20"/>
        </w:rPr>
        <w:t>ČJS</w:t>
      </w:r>
      <w:r w:rsidRPr="00EE302F">
        <w:rPr>
          <w:b w:val="0"/>
          <w:bCs w:val="0"/>
          <w:i w:val="0"/>
          <w:sz w:val="20"/>
          <w:szCs w:val="20"/>
        </w:rPr>
        <w:t xml:space="preserve">-5-2-01 </w:t>
      </w:r>
      <w:r w:rsidRPr="00EE302F">
        <w:rPr>
          <w:b w:val="0"/>
          <w:sz w:val="20"/>
          <w:szCs w:val="20"/>
        </w:rPr>
        <w:t>vyjádří na základě vlastních zkušeností základní vztahy mezi lidmi, vyvodí a dodržuje pravidla pro soužití ve škole, mezi chlapci a dívkami, v rodině, v obci (městě)</w:t>
      </w:r>
    </w:p>
    <w:p w14:paraId="6BA7A59F" w14:textId="77777777" w:rsidR="00B160BE" w:rsidRPr="00EE302F" w:rsidRDefault="00B160BE" w:rsidP="00B160BE">
      <w:pPr>
        <w:pStyle w:val="Styl11bTunKurzvaVpravo02cmPed1b"/>
        <w:rPr>
          <w:sz w:val="20"/>
          <w:szCs w:val="20"/>
        </w:rPr>
      </w:pPr>
      <w:r w:rsidRPr="00EE302F">
        <w:rPr>
          <w:b w:val="0"/>
          <w:i w:val="0"/>
          <w:sz w:val="20"/>
          <w:szCs w:val="20"/>
        </w:rPr>
        <w:t>ČJS</w:t>
      </w:r>
      <w:r w:rsidRPr="00EE302F">
        <w:rPr>
          <w:b w:val="0"/>
          <w:bCs w:val="0"/>
          <w:i w:val="0"/>
          <w:sz w:val="20"/>
          <w:szCs w:val="20"/>
        </w:rPr>
        <w:t xml:space="preserve">-5-2-02 </w:t>
      </w:r>
      <w:r w:rsidRPr="00EE302F">
        <w:rPr>
          <w:b w:val="0"/>
          <w:bCs w:val="0"/>
        </w:rPr>
        <w:t>rozpozná ve svém okolí jednání a chování, která se už nemohou tolerovat</w:t>
      </w:r>
    </w:p>
    <w:p w14:paraId="1989C5DE" w14:textId="77777777" w:rsidR="00B160BE" w:rsidRPr="00EE302F" w:rsidRDefault="00B160BE" w:rsidP="00B160BE">
      <w:pPr>
        <w:pStyle w:val="Styl11bTunKurzvaVpravo02cmPed1b"/>
        <w:rPr>
          <w:b w:val="0"/>
          <w:sz w:val="20"/>
          <w:szCs w:val="20"/>
        </w:rPr>
      </w:pPr>
      <w:r w:rsidRPr="00EE302F">
        <w:rPr>
          <w:b w:val="0"/>
          <w:i w:val="0"/>
          <w:sz w:val="20"/>
          <w:szCs w:val="20"/>
        </w:rPr>
        <w:t>ČJS</w:t>
      </w:r>
      <w:r w:rsidRPr="00EE302F">
        <w:rPr>
          <w:b w:val="0"/>
          <w:bCs w:val="0"/>
          <w:i w:val="0"/>
          <w:sz w:val="20"/>
          <w:szCs w:val="20"/>
        </w:rPr>
        <w:t xml:space="preserve">-5-2-03 </w:t>
      </w:r>
      <w:r w:rsidRPr="00EE302F">
        <w:rPr>
          <w:b w:val="0"/>
          <w:bCs w:val="0"/>
        </w:rPr>
        <w:t>orientuje se v základních formách vlastnictví; používá peníze v běžných situacích, odhadne a zkontroluje cenu nákupu a vrácené peníze, na příkladu ukáže nemožnost realizace všech chtěných výdajů, vysvětlí, proč spořit, kdy si půjčovat a jak vracet dluhy</w:t>
      </w:r>
      <w:r w:rsidRPr="00EE302F">
        <w:t xml:space="preserve"> </w:t>
      </w:r>
    </w:p>
    <w:p w14:paraId="58BB1F68" w14:textId="77777777" w:rsidR="004B1663" w:rsidRPr="00EE302F" w:rsidRDefault="004B1663" w:rsidP="004B1663">
      <w:pPr>
        <w:pStyle w:val="tabhlavni"/>
        <w:rPr>
          <w:b w:val="0"/>
          <w:sz w:val="20"/>
          <w:szCs w:val="20"/>
        </w:rPr>
      </w:pPr>
      <w:r w:rsidRPr="00EE302F">
        <w:rPr>
          <w:b w:val="0"/>
          <w:sz w:val="20"/>
          <w:szCs w:val="20"/>
        </w:rPr>
        <w:t>ROZMANITOST PŘÍRODY</w:t>
      </w:r>
    </w:p>
    <w:p w14:paraId="1DB0B8D8" w14:textId="77777777" w:rsidR="004B1663" w:rsidRPr="00EE302F" w:rsidRDefault="004B1663" w:rsidP="004B1663">
      <w:pPr>
        <w:pStyle w:val="tabzak"/>
        <w:rPr>
          <w:sz w:val="20"/>
          <w:szCs w:val="20"/>
        </w:rPr>
      </w:pPr>
      <w:r w:rsidRPr="00EE302F">
        <w:rPr>
          <w:sz w:val="20"/>
          <w:szCs w:val="20"/>
        </w:rPr>
        <w:t>žák</w:t>
      </w:r>
    </w:p>
    <w:p w14:paraId="1FAFF02A" w14:textId="77777777" w:rsidR="004B1663" w:rsidRPr="00EE302F" w:rsidRDefault="004B1663" w:rsidP="004B1663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EE302F">
        <w:rPr>
          <w:b w:val="0"/>
          <w:i w:val="0"/>
          <w:sz w:val="20"/>
          <w:szCs w:val="20"/>
        </w:rPr>
        <w:t>ČJS</w:t>
      </w:r>
      <w:r w:rsidRPr="00EE302F">
        <w:rPr>
          <w:b w:val="0"/>
          <w:bCs w:val="0"/>
          <w:i w:val="0"/>
          <w:sz w:val="20"/>
          <w:szCs w:val="20"/>
        </w:rPr>
        <w:t xml:space="preserve">-5-4-01 </w:t>
      </w:r>
      <w:r w:rsidRPr="00EE302F">
        <w:rPr>
          <w:b w:val="0"/>
          <w:sz w:val="20"/>
          <w:szCs w:val="20"/>
        </w:rPr>
        <w:t>objevuje a zjišťuje propojenost prvků živé a neživé přírody, princip rovnováhy přírody a nachází souvislosti mezi konečným vzhledem přírody a činností člověka</w:t>
      </w:r>
    </w:p>
    <w:p w14:paraId="3B9D4FDA" w14:textId="77777777" w:rsidR="004B1663" w:rsidRPr="00EE302F" w:rsidRDefault="004B1663" w:rsidP="004B1663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EE302F">
        <w:rPr>
          <w:b w:val="0"/>
          <w:i w:val="0"/>
          <w:sz w:val="20"/>
          <w:szCs w:val="20"/>
        </w:rPr>
        <w:t>ČJS</w:t>
      </w:r>
      <w:r w:rsidRPr="00EE302F">
        <w:rPr>
          <w:b w:val="0"/>
          <w:bCs w:val="0"/>
          <w:i w:val="0"/>
          <w:sz w:val="20"/>
          <w:szCs w:val="20"/>
        </w:rPr>
        <w:t xml:space="preserve">-5-4-02 </w:t>
      </w:r>
      <w:r w:rsidRPr="00EE302F">
        <w:rPr>
          <w:b w:val="0"/>
          <w:sz w:val="20"/>
          <w:szCs w:val="20"/>
        </w:rPr>
        <w:t>vysvětlí na základě elementárních poznatků o Zemi jako součásti vesmíru souvislost s rozdělením času a střídáním ročních období</w:t>
      </w:r>
    </w:p>
    <w:p w14:paraId="1D0D3ACF" w14:textId="14D433A2" w:rsidR="004B1663" w:rsidRPr="00EE302F" w:rsidRDefault="004B1663" w:rsidP="004B1663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EE302F">
        <w:rPr>
          <w:b w:val="0"/>
          <w:i w:val="0"/>
          <w:sz w:val="20"/>
          <w:szCs w:val="20"/>
        </w:rPr>
        <w:t>ČJS</w:t>
      </w:r>
      <w:r w:rsidRPr="00EE302F">
        <w:rPr>
          <w:b w:val="0"/>
          <w:bCs w:val="0"/>
          <w:i w:val="0"/>
          <w:sz w:val="20"/>
          <w:szCs w:val="20"/>
        </w:rPr>
        <w:t xml:space="preserve">-5-4-03 </w:t>
      </w:r>
      <w:r w:rsidRPr="00EE302F">
        <w:rPr>
          <w:b w:val="0"/>
          <w:sz w:val="20"/>
          <w:szCs w:val="20"/>
        </w:rPr>
        <w:t xml:space="preserve">zkoumá základní společenstva ve  vybraných lokalitách regionů, zdůvodní podstatné vzájemné vztahy mezi organismy </w:t>
      </w:r>
    </w:p>
    <w:p w14:paraId="1F95DE29" w14:textId="77777777" w:rsidR="004B1663" w:rsidRPr="00EE302F" w:rsidRDefault="004B1663" w:rsidP="004B1663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EE302F">
        <w:rPr>
          <w:b w:val="0"/>
          <w:i w:val="0"/>
          <w:sz w:val="20"/>
          <w:szCs w:val="20"/>
        </w:rPr>
        <w:t>ČJS</w:t>
      </w:r>
      <w:r w:rsidRPr="00EE302F">
        <w:rPr>
          <w:b w:val="0"/>
          <w:bCs w:val="0"/>
          <w:i w:val="0"/>
          <w:sz w:val="20"/>
          <w:szCs w:val="20"/>
        </w:rPr>
        <w:t xml:space="preserve">-5-4-04 </w:t>
      </w:r>
      <w:r w:rsidRPr="00EE302F">
        <w:rPr>
          <w:b w:val="0"/>
          <w:sz w:val="20"/>
          <w:szCs w:val="20"/>
        </w:rPr>
        <w:t>porovnává na základě pozorování základní projevy života na konkrétních organismech, prakticky třídí organismy do známých skupin, využívá k tomu i jednoduché klíče a atlasy</w:t>
      </w:r>
    </w:p>
    <w:p w14:paraId="53787EE5" w14:textId="77777777" w:rsidR="004B1663" w:rsidRPr="00EE302F" w:rsidRDefault="004B1663" w:rsidP="004B1663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EE302F">
        <w:rPr>
          <w:b w:val="0"/>
          <w:i w:val="0"/>
          <w:sz w:val="20"/>
          <w:szCs w:val="20"/>
        </w:rPr>
        <w:t>ČJS</w:t>
      </w:r>
      <w:r w:rsidRPr="00EE302F">
        <w:rPr>
          <w:b w:val="0"/>
          <w:bCs w:val="0"/>
          <w:i w:val="0"/>
          <w:sz w:val="20"/>
          <w:szCs w:val="20"/>
        </w:rPr>
        <w:t xml:space="preserve">-5-4-05 </w:t>
      </w:r>
      <w:r w:rsidRPr="00EE302F">
        <w:rPr>
          <w:b w:val="0"/>
          <w:sz w:val="20"/>
          <w:szCs w:val="20"/>
        </w:rPr>
        <w:t>zhodnotí některé konkrétní činnosti člověka v přírodě a rozlišuje aktivity, které mohou prostředí i zdraví člověka podporovat nebo poškozovat</w:t>
      </w:r>
    </w:p>
    <w:p w14:paraId="432A120A" w14:textId="77777777" w:rsidR="00322AE8" w:rsidRPr="00EE302F" w:rsidRDefault="00322AE8" w:rsidP="00322AE8">
      <w:pPr>
        <w:pStyle w:val="Styl11bTunKurzvaVpravo02cmPed1b"/>
        <w:rPr>
          <w:b w:val="0"/>
          <w:sz w:val="20"/>
          <w:szCs w:val="20"/>
        </w:rPr>
      </w:pPr>
      <w:r w:rsidRPr="00EE302F">
        <w:rPr>
          <w:b w:val="0"/>
          <w:i w:val="0"/>
          <w:sz w:val="20"/>
          <w:szCs w:val="20"/>
        </w:rPr>
        <w:t>ČJS</w:t>
      </w:r>
      <w:r w:rsidRPr="00EE302F">
        <w:rPr>
          <w:b w:val="0"/>
          <w:bCs w:val="0"/>
          <w:i w:val="0"/>
          <w:sz w:val="20"/>
          <w:szCs w:val="20"/>
        </w:rPr>
        <w:t xml:space="preserve">-5-4-06 </w:t>
      </w:r>
      <w:r w:rsidRPr="00EE302F">
        <w:rPr>
          <w:b w:val="0"/>
          <w:sz w:val="20"/>
          <w:szCs w:val="20"/>
        </w:rPr>
        <w:t>založí jednoduchý pokus, naplánuje a zdůvodní postup, vyhodnotí a vysvětlí výsledky pokusu</w:t>
      </w:r>
    </w:p>
    <w:p w14:paraId="4DA51CE0" w14:textId="77777777" w:rsidR="004B1663" w:rsidRPr="00EE302F" w:rsidRDefault="004B1663" w:rsidP="004B1663">
      <w:pPr>
        <w:pStyle w:val="tabhlavni"/>
        <w:rPr>
          <w:b w:val="0"/>
          <w:sz w:val="20"/>
          <w:szCs w:val="20"/>
        </w:rPr>
      </w:pPr>
      <w:r w:rsidRPr="00EE302F">
        <w:rPr>
          <w:b w:val="0"/>
          <w:sz w:val="20"/>
          <w:szCs w:val="20"/>
        </w:rPr>
        <w:t>ČLOVĚK A JEHO ZDRAVÍ</w:t>
      </w:r>
    </w:p>
    <w:p w14:paraId="525196EA" w14:textId="77777777" w:rsidR="004B1663" w:rsidRPr="00EE302F" w:rsidRDefault="004B1663" w:rsidP="004B1663">
      <w:pPr>
        <w:pStyle w:val="tabzak"/>
      </w:pPr>
      <w:r w:rsidRPr="00EE302F">
        <w:t>žák</w:t>
      </w:r>
    </w:p>
    <w:p w14:paraId="27C37FA2" w14:textId="77777777" w:rsidR="00322AE8" w:rsidRPr="00EE302F" w:rsidRDefault="00322AE8" w:rsidP="00322AE8">
      <w:pPr>
        <w:pStyle w:val="Styl11bTunKurzvaVpravo02cmPed1b"/>
        <w:rPr>
          <w:b w:val="0"/>
          <w:sz w:val="20"/>
          <w:szCs w:val="20"/>
        </w:rPr>
      </w:pPr>
      <w:r w:rsidRPr="00EE302F">
        <w:rPr>
          <w:b w:val="0"/>
          <w:i w:val="0"/>
          <w:sz w:val="20"/>
          <w:szCs w:val="20"/>
        </w:rPr>
        <w:t>ČJS</w:t>
      </w:r>
      <w:r w:rsidRPr="00EE302F">
        <w:rPr>
          <w:b w:val="0"/>
          <w:bCs w:val="0"/>
          <w:i w:val="0"/>
          <w:sz w:val="20"/>
          <w:szCs w:val="20"/>
        </w:rPr>
        <w:t xml:space="preserve">-5-5-01 </w:t>
      </w:r>
      <w:r w:rsidRPr="00EE302F">
        <w:rPr>
          <w:b w:val="0"/>
          <w:sz w:val="20"/>
          <w:szCs w:val="20"/>
        </w:rPr>
        <w:t>využívá poznatků o lidském těle a podpoře vlastního zdravého způsobu života</w:t>
      </w:r>
    </w:p>
    <w:p w14:paraId="60773A7E" w14:textId="77777777" w:rsidR="004B1663" w:rsidRPr="00EE302F" w:rsidRDefault="004B1663" w:rsidP="004B1663">
      <w:pPr>
        <w:pStyle w:val="Styl11bTunKurzvaVpravo02cmPed1b"/>
        <w:rPr>
          <w:b w:val="0"/>
          <w:sz w:val="20"/>
          <w:szCs w:val="20"/>
        </w:rPr>
      </w:pPr>
      <w:r w:rsidRPr="00EE302F">
        <w:rPr>
          <w:b w:val="0"/>
          <w:i w:val="0"/>
          <w:sz w:val="20"/>
          <w:szCs w:val="20"/>
        </w:rPr>
        <w:t>ČJS</w:t>
      </w:r>
      <w:r w:rsidRPr="00EE302F">
        <w:rPr>
          <w:b w:val="0"/>
          <w:bCs w:val="0"/>
          <w:i w:val="0"/>
          <w:sz w:val="20"/>
          <w:szCs w:val="20"/>
        </w:rPr>
        <w:t xml:space="preserve">-5-5-02 </w:t>
      </w:r>
      <w:r w:rsidRPr="00EE302F">
        <w:rPr>
          <w:b w:val="0"/>
          <w:sz w:val="20"/>
          <w:szCs w:val="20"/>
        </w:rPr>
        <w:t>rozlišuje jednotlivé etapy lidského života a orientuje se ve vývoji dítěte před a po jeho narození</w:t>
      </w:r>
    </w:p>
    <w:p w14:paraId="590BE6DD" w14:textId="77777777" w:rsidR="004B1663" w:rsidRPr="00EE302F" w:rsidRDefault="004B1663" w:rsidP="004B1663">
      <w:pPr>
        <w:pStyle w:val="Styl11bTunKurzvaVpravo02cmPed1b"/>
        <w:rPr>
          <w:b w:val="0"/>
          <w:sz w:val="20"/>
          <w:szCs w:val="20"/>
        </w:rPr>
      </w:pPr>
      <w:r w:rsidRPr="00EE302F">
        <w:rPr>
          <w:b w:val="0"/>
          <w:i w:val="0"/>
          <w:sz w:val="20"/>
          <w:szCs w:val="20"/>
        </w:rPr>
        <w:t>ČJS</w:t>
      </w:r>
      <w:r w:rsidRPr="00EE302F">
        <w:rPr>
          <w:b w:val="0"/>
          <w:bCs w:val="0"/>
          <w:i w:val="0"/>
          <w:sz w:val="20"/>
          <w:szCs w:val="20"/>
        </w:rPr>
        <w:t xml:space="preserve">-5-5-03 </w:t>
      </w:r>
      <w:r w:rsidRPr="00EE302F">
        <w:rPr>
          <w:b w:val="0"/>
          <w:sz w:val="20"/>
          <w:szCs w:val="20"/>
        </w:rPr>
        <w:t>účelně plánuje svůj čas pro učení, práci, zábavu a odpočinek podle vlastních potřeb s ohledem na oprávněné nároky jiných osob</w:t>
      </w:r>
    </w:p>
    <w:p w14:paraId="38A48620" w14:textId="77777777" w:rsidR="004B1663" w:rsidRPr="00EE302F" w:rsidRDefault="004B1663" w:rsidP="004B1663">
      <w:pPr>
        <w:pStyle w:val="Styl11bTunKurzvaVpravo02cmPed1b"/>
        <w:rPr>
          <w:b w:val="0"/>
          <w:sz w:val="20"/>
          <w:szCs w:val="20"/>
        </w:rPr>
      </w:pPr>
      <w:r w:rsidRPr="00EE302F">
        <w:rPr>
          <w:b w:val="0"/>
          <w:i w:val="0"/>
          <w:sz w:val="20"/>
          <w:szCs w:val="20"/>
        </w:rPr>
        <w:t>ČJS</w:t>
      </w:r>
      <w:r w:rsidRPr="00EE302F">
        <w:rPr>
          <w:b w:val="0"/>
          <w:bCs w:val="0"/>
          <w:i w:val="0"/>
          <w:sz w:val="20"/>
          <w:szCs w:val="20"/>
        </w:rPr>
        <w:t xml:space="preserve">-5-5-04 </w:t>
      </w:r>
      <w:r w:rsidRPr="00EE302F">
        <w:rPr>
          <w:b w:val="0"/>
          <w:sz w:val="20"/>
          <w:szCs w:val="20"/>
        </w:rPr>
        <w:t>uplatňuje účelné způsoby chování v situacích ohrožujících zdraví a v modelových situacích simulujících mimořádné události; vnímá dopravní situaci, správně ji vyhodnotí a vyvodí odpovídající závěry pro své chování jako chodec a cyklista</w:t>
      </w:r>
    </w:p>
    <w:p w14:paraId="1ABA4B4D" w14:textId="77777777" w:rsidR="004B1663" w:rsidRPr="00EE302F" w:rsidRDefault="004B1663" w:rsidP="004B1663">
      <w:pPr>
        <w:pStyle w:val="Styl11bTunKurzvaVpravo02cmPed1b"/>
        <w:rPr>
          <w:b w:val="0"/>
          <w:sz w:val="20"/>
          <w:szCs w:val="20"/>
        </w:rPr>
      </w:pPr>
      <w:r w:rsidRPr="00EE302F">
        <w:rPr>
          <w:b w:val="0"/>
          <w:i w:val="0"/>
          <w:sz w:val="20"/>
          <w:szCs w:val="20"/>
        </w:rPr>
        <w:t>ČJS</w:t>
      </w:r>
      <w:r w:rsidRPr="00EE302F">
        <w:rPr>
          <w:b w:val="0"/>
          <w:bCs w:val="0"/>
          <w:i w:val="0"/>
          <w:sz w:val="20"/>
          <w:szCs w:val="20"/>
        </w:rPr>
        <w:t xml:space="preserve">-5-5-05 </w:t>
      </w:r>
      <w:r w:rsidRPr="00EE302F">
        <w:rPr>
          <w:b w:val="0"/>
          <w:sz w:val="20"/>
          <w:szCs w:val="20"/>
        </w:rPr>
        <w:t>předvede v modelových situacích osvojené jednoduché způsoby odmítání návykových látek</w:t>
      </w:r>
    </w:p>
    <w:p w14:paraId="77E77BFF" w14:textId="77777777" w:rsidR="004B1663" w:rsidRPr="00EE302F" w:rsidRDefault="004B1663" w:rsidP="004B1663">
      <w:pPr>
        <w:pStyle w:val="Styl11bTunKurzvaVpravo02cmPed1b"/>
        <w:rPr>
          <w:b w:val="0"/>
          <w:sz w:val="20"/>
          <w:szCs w:val="20"/>
        </w:rPr>
      </w:pPr>
      <w:r w:rsidRPr="00EE302F">
        <w:rPr>
          <w:b w:val="0"/>
          <w:i w:val="0"/>
          <w:sz w:val="20"/>
          <w:szCs w:val="20"/>
        </w:rPr>
        <w:t>ČJS</w:t>
      </w:r>
      <w:r w:rsidRPr="00EE302F">
        <w:rPr>
          <w:b w:val="0"/>
          <w:bCs w:val="0"/>
          <w:i w:val="0"/>
          <w:sz w:val="20"/>
          <w:szCs w:val="20"/>
        </w:rPr>
        <w:t xml:space="preserve">-5-5-06 </w:t>
      </w:r>
      <w:r w:rsidRPr="00EE302F">
        <w:rPr>
          <w:b w:val="0"/>
          <w:sz w:val="20"/>
          <w:szCs w:val="20"/>
        </w:rPr>
        <w:t>uplatňuje základní dovednosti a návyky související s podporou zdraví a jeho preventivní ochranou</w:t>
      </w:r>
    </w:p>
    <w:p w14:paraId="068CDA3B" w14:textId="77777777" w:rsidR="004B1663" w:rsidRPr="00EE302F" w:rsidRDefault="004B1663" w:rsidP="004B1663">
      <w:pPr>
        <w:pStyle w:val="Styl11bTunKurzvaVpravo02cmPed1b"/>
        <w:rPr>
          <w:b w:val="0"/>
          <w:sz w:val="20"/>
          <w:szCs w:val="20"/>
        </w:rPr>
      </w:pPr>
      <w:r w:rsidRPr="00EE302F">
        <w:rPr>
          <w:b w:val="0"/>
          <w:i w:val="0"/>
          <w:sz w:val="20"/>
          <w:szCs w:val="20"/>
        </w:rPr>
        <w:t>ČJS</w:t>
      </w:r>
      <w:r w:rsidRPr="00EE302F">
        <w:rPr>
          <w:b w:val="0"/>
          <w:bCs w:val="0"/>
          <w:i w:val="0"/>
          <w:sz w:val="20"/>
          <w:szCs w:val="20"/>
        </w:rPr>
        <w:t xml:space="preserve">-5-5-07 </w:t>
      </w:r>
      <w:r w:rsidRPr="00EE302F">
        <w:rPr>
          <w:b w:val="0"/>
          <w:sz w:val="20"/>
          <w:szCs w:val="20"/>
        </w:rPr>
        <w:t>rozpozná život ohrožující zranění; ošetří drobná poranění a zajistí lékařskou pomoc</w:t>
      </w:r>
    </w:p>
    <w:p w14:paraId="4D895B00" w14:textId="77777777" w:rsidR="00E8069E" w:rsidRDefault="00E8069E" w:rsidP="00F04D80">
      <w:pPr>
        <w:ind w:left="9912" w:firstLine="708"/>
        <w:rPr>
          <w:i/>
          <w:iCs/>
        </w:rPr>
      </w:pPr>
    </w:p>
    <w:p w14:paraId="69EBA0A1" w14:textId="796FB540" w:rsidR="004B1663" w:rsidRPr="006144FB" w:rsidRDefault="004B1663" w:rsidP="00F04D80">
      <w:pPr>
        <w:ind w:left="9912" w:firstLine="708"/>
      </w:pPr>
      <w:r>
        <w:rPr>
          <w:i/>
          <w:iCs/>
        </w:rPr>
        <w:lastRenderedPageBreak/>
        <w:t xml:space="preserve">   </w:t>
      </w:r>
      <w:r w:rsidR="00F04D80">
        <w:rPr>
          <w:i/>
          <w:iCs/>
        </w:rPr>
        <w:tab/>
      </w:r>
      <w:r w:rsidR="00F04D80">
        <w:rPr>
          <w:i/>
          <w:iCs/>
        </w:rPr>
        <w:tab/>
      </w:r>
      <w:r w:rsidR="00F04D80">
        <w:rPr>
          <w:i/>
          <w:iCs/>
        </w:rPr>
        <w:tab/>
      </w:r>
      <w:r w:rsidR="00F04D80">
        <w:rPr>
          <w:i/>
          <w:iCs/>
        </w:rPr>
        <w:tab/>
      </w:r>
      <w:r w:rsidR="00F04D80">
        <w:rPr>
          <w:i/>
          <w:iCs/>
        </w:rPr>
        <w:tab/>
      </w:r>
      <w:r w:rsidR="00F04D80">
        <w:rPr>
          <w:i/>
          <w:iCs/>
        </w:rPr>
        <w:tab/>
      </w:r>
      <w:r w:rsidR="00F04D80">
        <w:rPr>
          <w:i/>
          <w:iCs/>
        </w:rPr>
        <w:tab/>
      </w:r>
      <w:r w:rsidR="00F04D80">
        <w:rPr>
          <w:i/>
          <w:iCs/>
        </w:rPr>
        <w:tab/>
      </w:r>
      <w:r w:rsidR="00F04D80">
        <w:rPr>
          <w:i/>
          <w:iCs/>
        </w:rPr>
        <w:tab/>
      </w:r>
      <w:r w:rsidR="00F04D80" w:rsidRPr="00F04D80">
        <w:rPr>
          <w:b/>
          <w:iCs/>
          <w:sz w:val="32"/>
          <w:szCs w:val="32"/>
        </w:rPr>
        <w:t xml:space="preserve">5 </w:t>
      </w:r>
      <w:r w:rsidR="00F04D80" w:rsidRPr="00F04D80">
        <w:rPr>
          <w:b/>
          <w:bCs/>
          <w:sz w:val="32"/>
          <w:szCs w:val="32"/>
        </w:rPr>
        <w:t>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04"/>
        <w:gridCol w:w="4819"/>
        <w:gridCol w:w="1701"/>
        <w:gridCol w:w="1494"/>
      </w:tblGrid>
      <w:tr w:rsidR="00EE302F" w:rsidRPr="00EE302F" w14:paraId="7716C4A2" w14:textId="77777777" w:rsidTr="00176DAD">
        <w:trPr>
          <w:trHeight w:val="706"/>
        </w:trPr>
        <w:tc>
          <w:tcPr>
            <w:tcW w:w="6204" w:type="dxa"/>
            <w:shd w:val="clear" w:color="auto" w:fill="auto"/>
            <w:vAlign w:val="center"/>
          </w:tcPr>
          <w:p w14:paraId="0F7E2160" w14:textId="77777777" w:rsidR="004B1663" w:rsidRPr="00EE302F" w:rsidRDefault="004B1663" w:rsidP="00A27BCA">
            <w:pPr>
              <w:pStyle w:val="Nadpis4"/>
              <w:jc w:val="center"/>
              <w:rPr>
                <w:rFonts w:eastAsia="Arial Unicode MS"/>
                <w:sz w:val="20"/>
                <w:szCs w:val="20"/>
              </w:rPr>
            </w:pPr>
            <w:r w:rsidRPr="00EE302F">
              <w:rPr>
                <w:sz w:val="20"/>
                <w:szCs w:val="20"/>
              </w:rPr>
              <w:t>Ročníkové výstupy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74D30E07" w14:textId="77777777" w:rsidR="004B1663" w:rsidRPr="00EE302F" w:rsidRDefault="004B1663" w:rsidP="00D54358">
            <w:pPr>
              <w:jc w:val="center"/>
              <w:rPr>
                <w:b/>
                <w:bCs/>
                <w:szCs w:val="20"/>
              </w:rPr>
            </w:pPr>
            <w:r w:rsidRPr="00EE302F">
              <w:rPr>
                <w:b/>
                <w:bCs/>
                <w:szCs w:val="20"/>
              </w:rPr>
              <w:t>Učivo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FCE1E8C" w14:textId="77777777" w:rsidR="004B1663" w:rsidRPr="00EE302F" w:rsidRDefault="004B1663" w:rsidP="00D54358">
            <w:pPr>
              <w:jc w:val="center"/>
              <w:rPr>
                <w:b/>
                <w:bCs/>
                <w:szCs w:val="20"/>
              </w:rPr>
            </w:pPr>
            <w:r w:rsidRPr="00EE302F">
              <w:rPr>
                <w:b/>
                <w:bCs/>
                <w:szCs w:val="20"/>
              </w:rPr>
              <w:t>Téma</w:t>
            </w:r>
          </w:p>
        </w:tc>
        <w:tc>
          <w:tcPr>
            <w:tcW w:w="1494" w:type="dxa"/>
            <w:shd w:val="clear" w:color="auto" w:fill="auto"/>
            <w:vAlign w:val="center"/>
          </w:tcPr>
          <w:p w14:paraId="0176D261" w14:textId="77777777" w:rsidR="004B1663" w:rsidRPr="00EE302F" w:rsidRDefault="004B1663" w:rsidP="00D54358">
            <w:pPr>
              <w:jc w:val="center"/>
              <w:rPr>
                <w:b/>
                <w:bCs/>
                <w:szCs w:val="20"/>
              </w:rPr>
            </w:pPr>
            <w:r w:rsidRPr="00EE302F">
              <w:rPr>
                <w:b/>
                <w:bCs/>
                <w:szCs w:val="20"/>
              </w:rPr>
              <w:t>Průřezová témata,</w:t>
            </w:r>
          </w:p>
          <w:p w14:paraId="46718DD5" w14:textId="77777777" w:rsidR="004B1663" w:rsidRPr="00EE302F" w:rsidRDefault="004B1663" w:rsidP="00D54358">
            <w:pPr>
              <w:jc w:val="center"/>
              <w:rPr>
                <w:b/>
                <w:bCs/>
                <w:szCs w:val="20"/>
              </w:rPr>
            </w:pPr>
            <w:r w:rsidRPr="00EE302F">
              <w:rPr>
                <w:b/>
                <w:bCs/>
                <w:szCs w:val="20"/>
              </w:rPr>
              <w:t>kontexty a přesahy,</w:t>
            </w:r>
          </w:p>
          <w:p w14:paraId="0D5AFFDF" w14:textId="77777777" w:rsidR="004B1663" w:rsidRPr="00EE302F" w:rsidRDefault="004B1663" w:rsidP="00D54358">
            <w:pPr>
              <w:jc w:val="center"/>
              <w:rPr>
                <w:b/>
                <w:bCs/>
                <w:szCs w:val="20"/>
              </w:rPr>
            </w:pPr>
            <w:r w:rsidRPr="00EE302F">
              <w:rPr>
                <w:b/>
                <w:bCs/>
                <w:szCs w:val="20"/>
              </w:rPr>
              <w:t>poznámky</w:t>
            </w:r>
          </w:p>
        </w:tc>
      </w:tr>
      <w:tr w:rsidR="00EE302F" w:rsidRPr="00EE302F" w14:paraId="3A39726D" w14:textId="77777777" w:rsidTr="00176DAD">
        <w:trPr>
          <w:trHeight w:val="706"/>
        </w:trPr>
        <w:tc>
          <w:tcPr>
            <w:tcW w:w="6204" w:type="dxa"/>
            <w:shd w:val="clear" w:color="auto" w:fill="auto"/>
            <w:vAlign w:val="center"/>
          </w:tcPr>
          <w:p w14:paraId="3F8264A7" w14:textId="2411FC52" w:rsidR="004B1663" w:rsidRPr="00EE302F" w:rsidRDefault="004B1663" w:rsidP="00E8069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zkoumá základní společenstva ve vybraných lokalitách regionů, zdůvodní podstatné vzájemné vztahy mezi organismy</w:t>
            </w:r>
            <w:r w:rsidR="00322AE8" w:rsidRPr="00EE302F">
              <w:rPr>
                <w:szCs w:val="20"/>
              </w:rPr>
              <w:t xml:space="preserve">, </w:t>
            </w:r>
            <w:r w:rsidRPr="00EE302F">
              <w:rPr>
                <w:szCs w:val="20"/>
              </w:rPr>
              <w:t>chápe způsob výživy rostlin, hub a živočichů 4-03</w:t>
            </w:r>
          </w:p>
          <w:p w14:paraId="085C206E" w14:textId="77777777" w:rsidR="004B1663" w:rsidRPr="00EE302F" w:rsidRDefault="004B1663" w:rsidP="00E8069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ví, že rozdíly mezi způsobem výživy jsou základním rozlišovacím znakem hlavních skupin organismů 4-04</w:t>
            </w:r>
          </w:p>
          <w:p w14:paraId="5154D38F" w14:textId="77777777" w:rsidR="004B1663" w:rsidRPr="00EE302F" w:rsidRDefault="004B1663" w:rsidP="00E8069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ví, že jedinec patří k určitému druhu, který se vyznačuje určitou stavbou a činností těla, určitým způsobem života a zajišťuje své potomstvo 4-01, 4-04</w:t>
            </w:r>
          </w:p>
          <w:p w14:paraId="3E44E63F" w14:textId="77777777" w:rsidR="004B1663" w:rsidRPr="00EE302F" w:rsidRDefault="004B1663" w:rsidP="00E8069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porovnává na základě pozorování základní projevy života na konkrétních organismech, prakticky třídí organismy do známých skupin, využívá k tomu i jednoduché klíče a atlasy 4-04</w:t>
            </w:r>
          </w:p>
          <w:p w14:paraId="7441DBCC" w14:textId="77777777" w:rsidR="004B1663" w:rsidRPr="00EE302F" w:rsidRDefault="004B1663" w:rsidP="00E8069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zhodnotí některé konkrétní činnosti člověka v přírodě a rozlišuje aktivity, které mohou prostředí i zdraví člověka podporovat nebo poškozovat 4-05</w:t>
            </w:r>
          </w:p>
          <w:p w14:paraId="1D9A03F1" w14:textId="77777777" w:rsidR="004B1663" w:rsidRPr="00EE302F" w:rsidRDefault="004B1663" w:rsidP="00E8069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objevuje a zjišťuje propojenost prvků živé a neživé přírody, princip rovnováhy přírody a nachází souvislosti mezi konečným vzhledem přírody a činností člověka 4-01</w:t>
            </w:r>
          </w:p>
          <w:p w14:paraId="1384C95B" w14:textId="77777777" w:rsidR="004B1663" w:rsidRPr="00EE302F" w:rsidRDefault="004B1663" w:rsidP="00E8069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EE302F">
              <w:rPr>
                <w:szCs w:val="20"/>
              </w:rPr>
              <w:t>zhodnotí některé konkrétní činnosti člověka v přírodě a rozlišuje aktivity, které mohou prostředí i zdraví člověka podporovat nebo poškozovat 4-05</w:t>
            </w:r>
          </w:p>
          <w:p w14:paraId="3895FE81" w14:textId="2845A983" w:rsidR="00B31353" w:rsidRPr="00EE302F" w:rsidRDefault="00B31353" w:rsidP="00B31353">
            <w:pPr>
              <w:ind w:left="360"/>
              <w:jc w:val="left"/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6D517F6A" w14:textId="77777777" w:rsidR="004B1663" w:rsidRPr="00EE302F" w:rsidRDefault="004B1663" w:rsidP="00490380">
            <w:pPr>
              <w:numPr>
                <w:ilvl w:val="0"/>
                <w:numId w:val="15"/>
              </w:numPr>
              <w:jc w:val="left"/>
            </w:pPr>
            <w:r w:rsidRPr="00EE302F">
              <w:t xml:space="preserve">Opakování: </w:t>
            </w:r>
          </w:p>
          <w:p w14:paraId="6A91FC91" w14:textId="77777777" w:rsidR="004B1663" w:rsidRPr="00EE302F" w:rsidRDefault="004B1663" w:rsidP="00490380">
            <w:pPr>
              <w:numPr>
                <w:ilvl w:val="0"/>
                <w:numId w:val="15"/>
              </w:numPr>
              <w:jc w:val="left"/>
            </w:pPr>
            <w:r w:rsidRPr="00EE302F">
              <w:t>Důraz: odlišnost mezi výživou rostlin, živočichů, hub</w:t>
            </w:r>
          </w:p>
          <w:p w14:paraId="7D9338A3" w14:textId="77777777" w:rsidR="004B1663" w:rsidRPr="00EE302F" w:rsidRDefault="004B1663" w:rsidP="00490380">
            <w:pPr>
              <w:numPr>
                <w:ilvl w:val="0"/>
                <w:numId w:val="15"/>
              </w:numPr>
              <w:jc w:val="left"/>
            </w:pPr>
            <w:r w:rsidRPr="00EE302F">
              <w:t>Rod, druh</w:t>
            </w:r>
          </w:p>
          <w:p w14:paraId="13F0CFFC" w14:textId="77777777" w:rsidR="004B1663" w:rsidRPr="00EE302F" w:rsidRDefault="004B1663" w:rsidP="00490380">
            <w:pPr>
              <w:numPr>
                <w:ilvl w:val="0"/>
                <w:numId w:val="15"/>
              </w:numPr>
              <w:jc w:val="left"/>
            </w:pPr>
            <w:r w:rsidRPr="00EE302F">
              <w:t>Třídění živočichů:</w:t>
            </w:r>
          </w:p>
          <w:p w14:paraId="1867B950" w14:textId="77777777" w:rsidR="004B1663" w:rsidRPr="00EE302F" w:rsidRDefault="004B1663" w:rsidP="00490380">
            <w:pPr>
              <w:numPr>
                <w:ilvl w:val="1"/>
                <w:numId w:val="15"/>
              </w:numPr>
              <w:jc w:val="left"/>
            </w:pPr>
            <w:r w:rsidRPr="00EE302F">
              <w:t>bezobratlí</w:t>
            </w:r>
          </w:p>
          <w:p w14:paraId="5E3CDF78" w14:textId="77777777" w:rsidR="004B1663" w:rsidRPr="00EE302F" w:rsidRDefault="004B1663" w:rsidP="00490380">
            <w:pPr>
              <w:numPr>
                <w:ilvl w:val="1"/>
                <w:numId w:val="15"/>
              </w:numPr>
              <w:jc w:val="left"/>
            </w:pPr>
            <w:r w:rsidRPr="00EE302F">
              <w:t>obratlovci (ryby, obojživelníci, plazi, ptáci, savci)</w:t>
            </w:r>
          </w:p>
          <w:p w14:paraId="6055DB47" w14:textId="77777777" w:rsidR="004B1663" w:rsidRPr="00EE302F" w:rsidRDefault="004B1663" w:rsidP="00490380">
            <w:pPr>
              <w:numPr>
                <w:ilvl w:val="0"/>
                <w:numId w:val="15"/>
              </w:numPr>
              <w:jc w:val="left"/>
            </w:pPr>
            <w:r w:rsidRPr="00EE302F">
              <w:t>Třídění rostlin</w:t>
            </w:r>
          </w:p>
          <w:p w14:paraId="58CA2715" w14:textId="77777777" w:rsidR="004B1663" w:rsidRPr="00EE302F" w:rsidRDefault="004B1663" w:rsidP="00490380">
            <w:pPr>
              <w:numPr>
                <w:ilvl w:val="1"/>
                <w:numId w:val="15"/>
              </w:numPr>
              <w:jc w:val="left"/>
            </w:pPr>
            <w:r w:rsidRPr="00EE302F">
              <w:t>rostliny výtrusné</w:t>
            </w:r>
          </w:p>
          <w:p w14:paraId="5E4A26DF" w14:textId="77777777" w:rsidR="004B1663" w:rsidRPr="00EE302F" w:rsidRDefault="004B1663" w:rsidP="00490380">
            <w:pPr>
              <w:numPr>
                <w:ilvl w:val="1"/>
                <w:numId w:val="15"/>
              </w:numPr>
              <w:jc w:val="left"/>
            </w:pPr>
            <w:r w:rsidRPr="00EE302F">
              <w:t>rostliny semenné (nahosemenné, krytosemenné)</w:t>
            </w:r>
          </w:p>
          <w:p w14:paraId="5DC21579" w14:textId="77777777" w:rsidR="004B1663" w:rsidRPr="00EE302F" w:rsidRDefault="004B1663" w:rsidP="00D54358">
            <w:pPr>
              <w:ind w:left="720"/>
            </w:pPr>
            <w:r w:rsidRPr="00EE302F">
              <w:t>- používání jednoduchých atlasů, klíčů</w:t>
            </w:r>
          </w:p>
          <w:p w14:paraId="79BEA256" w14:textId="77777777" w:rsidR="004B1663" w:rsidRPr="00EE302F" w:rsidRDefault="004B1663" w:rsidP="00D54358"/>
          <w:p w14:paraId="4006A6B3" w14:textId="77777777" w:rsidR="004B1663" w:rsidRPr="00EE302F" w:rsidRDefault="004B1663" w:rsidP="00211293">
            <w:pPr>
              <w:numPr>
                <w:ilvl w:val="0"/>
                <w:numId w:val="187"/>
              </w:numPr>
              <w:jc w:val="left"/>
            </w:pPr>
            <w:r w:rsidRPr="00EE302F">
              <w:t>Nerosty a horniny</w:t>
            </w:r>
          </w:p>
          <w:p w14:paraId="5A3604AE" w14:textId="77777777" w:rsidR="004B1663" w:rsidRPr="00EE302F" w:rsidRDefault="004B1663" w:rsidP="00D54358">
            <w:pPr>
              <w:ind w:left="360"/>
            </w:pPr>
            <w:r w:rsidRPr="00EE302F">
              <w:t>- nerudní suroviny</w:t>
            </w:r>
          </w:p>
          <w:p w14:paraId="655E7760" w14:textId="77777777" w:rsidR="004B1663" w:rsidRPr="00EE302F" w:rsidRDefault="004B1663" w:rsidP="00D54358">
            <w:pPr>
              <w:ind w:left="360"/>
            </w:pPr>
            <w:r w:rsidRPr="00EE302F">
              <w:t>- rudy</w:t>
            </w:r>
          </w:p>
          <w:p w14:paraId="74169ADA" w14:textId="77777777" w:rsidR="004B1663" w:rsidRPr="00EE302F" w:rsidRDefault="004B1663" w:rsidP="00D54358">
            <w:pPr>
              <w:ind w:left="360"/>
            </w:pPr>
            <w:r w:rsidRPr="00EE302F">
              <w:t>- energetické suroviny (paliva)</w:t>
            </w:r>
          </w:p>
          <w:p w14:paraId="223F9C80" w14:textId="77777777" w:rsidR="004B1663" w:rsidRPr="00EE302F" w:rsidRDefault="004B1663" w:rsidP="00211293">
            <w:pPr>
              <w:numPr>
                <w:ilvl w:val="0"/>
                <w:numId w:val="187"/>
              </w:numPr>
              <w:jc w:val="left"/>
            </w:pPr>
            <w:r w:rsidRPr="00EE302F">
              <w:t>Půda</w:t>
            </w:r>
          </w:p>
        </w:tc>
        <w:tc>
          <w:tcPr>
            <w:tcW w:w="1701" w:type="dxa"/>
            <w:shd w:val="clear" w:color="auto" w:fill="auto"/>
          </w:tcPr>
          <w:p w14:paraId="7D63A55A" w14:textId="77777777" w:rsidR="004B1663" w:rsidRPr="00EE302F" w:rsidRDefault="004B1663" w:rsidP="00D54358">
            <w:r w:rsidRPr="00EE302F">
              <w:t>ROZMANITOST PŘÍRODY</w:t>
            </w:r>
          </w:p>
          <w:p w14:paraId="72CB5924" w14:textId="77777777" w:rsidR="004B1663" w:rsidRPr="00EE302F" w:rsidRDefault="004B1663" w:rsidP="00D54358"/>
          <w:p w14:paraId="7E27A632" w14:textId="77777777" w:rsidR="004B1663" w:rsidRPr="00EE302F" w:rsidRDefault="004B1663" w:rsidP="00D54358"/>
          <w:p w14:paraId="521FD090" w14:textId="77777777" w:rsidR="004B1663" w:rsidRPr="00EE302F" w:rsidRDefault="004B1663" w:rsidP="00D54358"/>
        </w:tc>
        <w:tc>
          <w:tcPr>
            <w:tcW w:w="1494" w:type="dxa"/>
            <w:shd w:val="clear" w:color="auto" w:fill="auto"/>
          </w:tcPr>
          <w:p w14:paraId="2990FCA8" w14:textId="77777777" w:rsidR="004B1663" w:rsidRPr="00EE302F" w:rsidRDefault="004B1663" w:rsidP="00D54358"/>
        </w:tc>
      </w:tr>
      <w:tr w:rsidR="00EE302F" w:rsidRPr="00EE302F" w14:paraId="4CA142AB" w14:textId="77777777" w:rsidTr="00176DAD">
        <w:trPr>
          <w:trHeight w:val="706"/>
        </w:trPr>
        <w:tc>
          <w:tcPr>
            <w:tcW w:w="6204" w:type="dxa"/>
            <w:shd w:val="clear" w:color="auto" w:fill="auto"/>
          </w:tcPr>
          <w:p w14:paraId="48E79EAE" w14:textId="77777777" w:rsidR="004B1663" w:rsidRPr="00EE302F" w:rsidRDefault="004B1663" w:rsidP="00E8069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popíše sluneční soustavu, vliv Slunce na podmínky života na Zemi 4-02</w:t>
            </w:r>
          </w:p>
          <w:p w14:paraId="78BF664E" w14:textId="77777777" w:rsidR="004B1663" w:rsidRPr="00EE302F" w:rsidRDefault="004B1663" w:rsidP="00E8069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má představu o velikosti Země 4-02</w:t>
            </w:r>
          </w:p>
          <w:p w14:paraId="61C4AA28" w14:textId="77777777" w:rsidR="004B1663" w:rsidRPr="00EE302F" w:rsidRDefault="004B1663" w:rsidP="00B31353">
            <w:pPr>
              <w:ind w:left="360"/>
              <w:jc w:val="left"/>
              <w:rPr>
                <w:szCs w:val="20"/>
              </w:rPr>
            </w:pPr>
          </w:p>
          <w:p w14:paraId="50C0A90E" w14:textId="77777777" w:rsidR="004B1663" w:rsidRPr="00EE302F" w:rsidRDefault="004B1663" w:rsidP="00E8069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chápe otáčení Země kolem osy a pohyb kolem Slunce, související střídání dne, noci i ročních období 4-02</w:t>
            </w:r>
          </w:p>
          <w:p w14:paraId="0A2266D7" w14:textId="77777777" w:rsidR="004B1663" w:rsidRPr="00EE302F" w:rsidRDefault="004B1663" w:rsidP="00B31353">
            <w:pPr>
              <w:jc w:val="left"/>
              <w:rPr>
                <w:szCs w:val="20"/>
              </w:rPr>
            </w:pPr>
          </w:p>
          <w:p w14:paraId="64CFF708" w14:textId="77777777" w:rsidR="004B1663" w:rsidRPr="00EE302F" w:rsidRDefault="004B1663" w:rsidP="00E8069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vysvětlí, co je zemská přitažlivost 4-02</w:t>
            </w:r>
          </w:p>
          <w:p w14:paraId="1944DF33" w14:textId="31F50F4C" w:rsidR="004B1663" w:rsidRPr="00EE302F" w:rsidRDefault="004B1663" w:rsidP="00B31353">
            <w:pPr>
              <w:ind w:left="360"/>
              <w:jc w:val="left"/>
              <w:rPr>
                <w:szCs w:val="20"/>
              </w:rPr>
            </w:pPr>
          </w:p>
          <w:p w14:paraId="2158ACDB" w14:textId="77777777" w:rsidR="00B31353" w:rsidRPr="00EE302F" w:rsidRDefault="00B31353" w:rsidP="00B31353">
            <w:pPr>
              <w:ind w:left="360"/>
              <w:jc w:val="left"/>
              <w:rPr>
                <w:szCs w:val="20"/>
              </w:rPr>
            </w:pPr>
          </w:p>
          <w:p w14:paraId="02337395" w14:textId="77777777" w:rsidR="004B1663" w:rsidRPr="00EE302F" w:rsidRDefault="004B1663" w:rsidP="00B3135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lastRenderedPageBreak/>
              <w:t>popíše složení vzduchu a jeho význam pro život 4-01,4-02</w:t>
            </w:r>
          </w:p>
          <w:p w14:paraId="0AE5DC9F" w14:textId="77777777" w:rsidR="004B1663" w:rsidRPr="00EE302F" w:rsidRDefault="004B1663" w:rsidP="00B31353">
            <w:pPr>
              <w:ind w:left="360"/>
              <w:jc w:val="left"/>
              <w:rPr>
                <w:szCs w:val="20"/>
              </w:rPr>
            </w:pPr>
          </w:p>
          <w:p w14:paraId="47E0A41F" w14:textId="77777777" w:rsidR="004B1663" w:rsidRPr="00EE302F" w:rsidRDefault="004B1663" w:rsidP="00B31353">
            <w:pPr>
              <w:ind w:left="360"/>
              <w:jc w:val="left"/>
              <w:rPr>
                <w:szCs w:val="20"/>
              </w:rPr>
            </w:pPr>
          </w:p>
          <w:p w14:paraId="10050EDF" w14:textId="77777777" w:rsidR="004B1663" w:rsidRPr="00EE302F" w:rsidRDefault="004B1663" w:rsidP="00B3135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zná úlohu vody v přírodě 4-01</w:t>
            </w:r>
          </w:p>
          <w:p w14:paraId="14C7CF67" w14:textId="77777777" w:rsidR="004B1663" w:rsidRPr="00EE302F" w:rsidRDefault="004B1663" w:rsidP="00B3135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</w:p>
          <w:p w14:paraId="506C6C99" w14:textId="0C757F0B" w:rsidR="004B1663" w:rsidRPr="00EE302F" w:rsidRDefault="004B1663" w:rsidP="00B3135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založí jednoduchý pokus, naplánuje a zdůvodní postup, vyhodnotí a vysvětlí výsledky pokusu 4-0</w:t>
            </w:r>
            <w:r w:rsidR="00322AE8" w:rsidRPr="00EE302F">
              <w:rPr>
                <w:szCs w:val="20"/>
              </w:rPr>
              <w:t>6</w:t>
            </w:r>
          </w:p>
          <w:p w14:paraId="6A8EFCAD" w14:textId="77777777" w:rsidR="004B1663" w:rsidRPr="00EE302F" w:rsidRDefault="004B1663" w:rsidP="00B31353">
            <w:pPr>
              <w:ind w:left="360"/>
              <w:jc w:val="left"/>
              <w:rPr>
                <w:szCs w:val="20"/>
              </w:rPr>
            </w:pPr>
          </w:p>
          <w:p w14:paraId="7A77BE82" w14:textId="77777777" w:rsidR="004B1663" w:rsidRPr="00EE302F" w:rsidRDefault="004B1663" w:rsidP="00D54358"/>
          <w:p w14:paraId="5ED47A76" w14:textId="77777777" w:rsidR="004B1663" w:rsidRPr="00EE302F" w:rsidRDefault="004B1663" w:rsidP="00D54358"/>
          <w:p w14:paraId="186AD6D0" w14:textId="77777777" w:rsidR="004B1663" w:rsidRPr="00EE302F" w:rsidRDefault="004B1663" w:rsidP="00B3135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ví, že teplota vzduchu, množství vody a sluneční záření nejvíce ovlivňují život v přírodě; zná některé mořské živočichy 4-04</w:t>
            </w:r>
          </w:p>
          <w:p w14:paraId="55BFAA26" w14:textId="77777777" w:rsidR="004B1663" w:rsidRPr="00EE302F" w:rsidRDefault="004B1663" w:rsidP="00B3135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popíše rozmanitost života v tropických oblastech, savanách, na pouštích, zná živočichy polárních oblastí 4-02</w:t>
            </w:r>
          </w:p>
          <w:p w14:paraId="34EF63AC" w14:textId="77777777" w:rsidR="004B1663" w:rsidRPr="00EE302F" w:rsidRDefault="004B1663" w:rsidP="00B3135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zná podnebí a podmínky života mírného pásu 4-02</w:t>
            </w:r>
          </w:p>
          <w:p w14:paraId="5ECF9E97" w14:textId="77777777" w:rsidR="004B1663" w:rsidRPr="00EE302F" w:rsidRDefault="004B1663" w:rsidP="00B31353">
            <w:pPr>
              <w:ind w:left="360"/>
              <w:jc w:val="left"/>
              <w:rPr>
                <w:szCs w:val="20"/>
              </w:rPr>
            </w:pPr>
          </w:p>
          <w:p w14:paraId="5E03F047" w14:textId="77777777" w:rsidR="004B1663" w:rsidRPr="00EE302F" w:rsidRDefault="004B1663" w:rsidP="00B3135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popisuje živočichy cizokrajných oblastí, známé ze ZOO 4-03</w:t>
            </w:r>
          </w:p>
          <w:p w14:paraId="5825C36F" w14:textId="0C38E026" w:rsidR="004B1663" w:rsidRPr="00EE302F" w:rsidRDefault="004B1663" w:rsidP="00B3135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ví, že životní prostředí musíme chránit; navrhuje řešení i v regionálním měřítku 4-05</w:t>
            </w:r>
          </w:p>
          <w:p w14:paraId="3BC76BE4" w14:textId="76D56F07" w:rsidR="004B1663" w:rsidRPr="00EE302F" w:rsidRDefault="004B1663" w:rsidP="00B3135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zná zásady chování v přírodě 4-05</w:t>
            </w:r>
          </w:p>
          <w:p w14:paraId="6C82D940" w14:textId="77777777" w:rsidR="004B1663" w:rsidRPr="00EE302F" w:rsidRDefault="004B1663" w:rsidP="00D54358">
            <w:pPr>
              <w:ind w:left="720"/>
            </w:pPr>
          </w:p>
        </w:tc>
        <w:tc>
          <w:tcPr>
            <w:tcW w:w="4819" w:type="dxa"/>
            <w:shd w:val="clear" w:color="auto" w:fill="auto"/>
          </w:tcPr>
          <w:p w14:paraId="72D55AC4" w14:textId="77777777" w:rsidR="004B1663" w:rsidRPr="00EE302F" w:rsidRDefault="004B1663" w:rsidP="00490380">
            <w:pPr>
              <w:numPr>
                <w:ilvl w:val="0"/>
                <w:numId w:val="15"/>
              </w:numPr>
              <w:jc w:val="left"/>
            </w:pPr>
            <w:r w:rsidRPr="00EE302F">
              <w:lastRenderedPageBreak/>
              <w:t>Sluneční soustava</w:t>
            </w:r>
          </w:p>
          <w:p w14:paraId="7E080E68" w14:textId="77777777" w:rsidR="004B1663" w:rsidRPr="00EE302F" w:rsidRDefault="004B1663" w:rsidP="00490380">
            <w:pPr>
              <w:numPr>
                <w:ilvl w:val="0"/>
                <w:numId w:val="15"/>
              </w:numPr>
              <w:jc w:val="left"/>
            </w:pPr>
            <w:r w:rsidRPr="00EE302F">
              <w:t>Zkoumání vesmíru</w:t>
            </w:r>
          </w:p>
          <w:p w14:paraId="161D99B4" w14:textId="77777777" w:rsidR="004B1663" w:rsidRPr="00EE302F" w:rsidRDefault="004B1663" w:rsidP="00490380">
            <w:pPr>
              <w:numPr>
                <w:ilvl w:val="0"/>
                <w:numId w:val="15"/>
              </w:numPr>
              <w:jc w:val="left"/>
            </w:pPr>
            <w:r w:rsidRPr="00EE302F">
              <w:t>Model Země – glóbus</w:t>
            </w:r>
          </w:p>
          <w:p w14:paraId="089E53DA" w14:textId="77777777" w:rsidR="004B1663" w:rsidRPr="00EE302F" w:rsidRDefault="004B1663" w:rsidP="00490380">
            <w:pPr>
              <w:numPr>
                <w:ilvl w:val="0"/>
                <w:numId w:val="15"/>
              </w:numPr>
              <w:jc w:val="left"/>
            </w:pPr>
            <w:r w:rsidRPr="00EE302F">
              <w:t>Velikost Země</w:t>
            </w:r>
          </w:p>
          <w:p w14:paraId="3D039448" w14:textId="77777777" w:rsidR="004B1663" w:rsidRPr="00EE302F" w:rsidRDefault="004B1663" w:rsidP="00490380">
            <w:pPr>
              <w:numPr>
                <w:ilvl w:val="0"/>
                <w:numId w:val="15"/>
              </w:numPr>
              <w:jc w:val="left"/>
            </w:pPr>
            <w:r w:rsidRPr="00EE302F">
              <w:t>Otáčení Země</w:t>
            </w:r>
          </w:p>
          <w:p w14:paraId="4D5C6FF0" w14:textId="77777777" w:rsidR="004B1663" w:rsidRPr="00EE302F" w:rsidRDefault="004B1663" w:rsidP="00490380">
            <w:pPr>
              <w:numPr>
                <w:ilvl w:val="0"/>
                <w:numId w:val="15"/>
              </w:numPr>
              <w:jc w:val="left"/>
            </w:pPr>
            <w:r w:rsidRPr="00EE302F">
              <w:t>Denní doby</w:t>
            </w:r>
          </w:p>
          <w:p w14:paraId="6E3F2599" w14:textId="77777777" w:rsidR="004B1663" w:rsidRPr="00EE302F" w:rsidRDefault="004B1663" w:rsidP="00490380">
            <w:pPr>
              <w:numPr>
                <w:ilvl w:val="0"/>
                <w:numId w:val="15"/>
              </w:numPr>
              <w:jc w:val="left"/>
            </w:pPr>
            <w:r w:rsidRPr="00EE302F">
              <w:t>Čas a denní doby</w:t>
            </w:r>
          </w:p>
          <w:p w14:paraId="07924F81" w14:textId="77777777" w:rsidR="004B1663" w:rsidRPr="00EE302F" w:rsidRDefault="004B1663" w:rsidP="00490380">
            <w:pPr>
              <w:numPr>
                <w:ilvl w:val="0"/>
                <w:numId w:val="15"/>
              </w:numPr>
              <w:jc w:val="left"/>
            </w:pPr>
            <w:r w:rsidRPr="00EE302F">
              <w:t>Země jako magnet</w:t>
            </w:r>
          </w:p>
          <w:p w14:paraId="1300B127" w14:textId="77777777" w:rsidR="004B1663" w:rsidRPr="00EE302F" w:rsidRDefault="004B1663" w:rsidP="00490380">
            <w:pPr>
              <w:numPr>
                <w:ilvl w:val="0"/>
                <w:numId w:val="15"/>
              </w:numPr>
              <w:jc w:val="left"/>
            </w:pPr>
            <w:r w:rsidRPr="00EE302F">
              <w:t>Zemská přitažlivost</w:t>
            </w:r>
          </w:p>
          <w:p w14:paraId="1C98DBDE" w14:textId="77777777" w:rsidR="004B1663" w:rsidRPr="00EE302F" w:rsidRDefault="004B1663" w:rsidP="00490380">
            <w:pPr>
              <w:numPr>
                <w:ilvl w:val="0"/>
                <w:numId w:val="15"/>
              </w:numPr>
              <w:jc w:val="left"/>
            </w:pPr>
            <w:r w:rsidRPr="00EE302F">
              <w:t>Porovnání magnetického a gravitačního pole</w:t>
            </w:r>
          </w:p>
          <w:p w14:paraId="2F379E0E" w14:textId="77777777" w:rsidR="004B1663" w:rsidRPr="00EE302F" w:rsidRDefault="004B1663" w:rsidP="00490380">
            <w:pPr>
              <w:numPr>
                <w:ilvl w:val="0"/>
                <w:numId w:val="15"/>
              </w:numPr>
              <w:jc w:val="left"/>
            </w:pPr>
            <w:r w:rsidRPr="00EE302F">
              <w:lastRenderedPageBreak/>
              <w:t>Vzdušný obal Země</w:t>
            </w:r>
          </w:p>
          <w:p w14:paraId="03B740BA" w14:textId="77777777" w:rsidR="004B1663" w:rsidRPr="00EE302F" w:rsidRDefault="004B1663" w:rsidP="00490380">
            <w:pPr>
              <w:numPr>
                <w:ilvl w:val="0"/>
                <w:numId w:val="15"/>
              </w:numPr>
              <w:jc w:val="left"/>
            </w:pPr>
            <w:r w:rsidRPr="00EE302F">
              <w:t>Roční období</w:t>
            </w:r>
          </w:p>
          <w:p w14:paraId="283AD78B" w14:textId="77777777" w:rsidR="004B1663" w:rsidRPr="00EE302F" w:rsidRDefault="004B1663" w:rsidP="00D54358"/>
          <w:p w14:paraId="746BBD45" w14:textId="77777777" w:rsidR="004B1663" w:rsidRPr="00EE302F" w:rsidRDefault="004B1663" w:rsidP="00490380">
            <w:pPr>
              <w:numPr>
                <w:ilvl w:val="0"/>
                <w:numId w:val="15"/>
              </w:numPr>
              <w:jc w:val="left"/>
            </w:pPr>
            <w:r w:rsidRPr="00EE302F">
              <w:t>Voda v krajině</w:t>
            </w:r>
          </w:p>
          <w:p w14:paraId="6448EEBC" w14:textId="77777777" w:rsidR="004B1663" w:rsidRPr="00EE302F" w:rsidRDefault="004B1663" w:rsidP="00490380">
            <w:pPr>
              <w:numPr>
                <w:ilvl w:val="0"/>
                <w:numId w:val="15"/>
              </w:numPr>
              <w:jc w:val="left"/>
            </w:pPr>
            <w:r w:rsidRPr="00EE302F">
              <w:t>Moře, oceány</w:t>
            </w:r>
          </w:p>
          <w:p w14:paraId="3879C982" w14:textId="1297883D" w:rsidR="004B1663" w:rsidRPr="00EE302F" w:rsidRDefault="004B1663" w:rsidP="00490380">
            <w:pPr>
              <w:numPr>
                <w:ilvl w:val="0"/>
                <w:numId w:val="15"/>
              </w:numPr>
              <w:jc w:val="left"/>
            </w:pPr>
            <w:r w:rsidRPr="00EE302F">
              <w:t>charakterizuje základní složky, funkce a činnosti integrovaného záchranného systému</w:t>
            </w:r>
          </w:p>
          <w:p w14:paraId="33343F64" w14:textId="77777777" w:rsidR="004B1663" w:rsidRPr="00EE302F" w:rsidRDefault="004B1663" w:rsidP="00490380">
            <w:pPr>
              <w:numPr>
                <w:ilvl w:val="0"/>
                <w:numId w:val="15"/>
              </w:numPr>
              <w:jc w:val="left"/>
            </w:pPr>
            <w:r w:rsidRPr="00EE302F">
              <w:t>rozlišuje situace, kdy lze a kdy nelze uhasit požár</w:t>
            </w:r>
          </w:p>
          <w:p w14:paraId="7670BDE2" w14:textId="77777777" w:rsidR="004B1663" w:rsidRPr="00EE302F" w:rsidRDefault="004B1663" w:rsidP="00D54358"/>
          <w:p w14:paraId="5E319025" w14:textId="77777777" w:rsidR="004B1663" w:rsidRPr="00EE302F" w:rsidRDefault="004B1663" w:rsidP="00490380">
            <w:pPr>
              <w:numPr>
                <w:ilvl w:val="0"/>
                <w:numId w:val="15"/>
              </w:numPr>
              <w:jc w:val="left"/>
            </w:pPr>
            <w:r w:rsidRPr="00EE302F">
              <w:t>Množství slunečního záření na různých místech Země</w:t>
            </w:r>
          </w:p>
          <w:p w14:paraId="2E73BDD3" w14:textId="77777777" w:rsidR="004B1663" w:rsidRPr="00EE302F" w:rsidRDefault="004B1663" w:rsidP="00D54358">
            <w:pPr>
              <w:ind w:left="720"/>
            </w:pPr>
          </w:p>
          <w:p w14:paraId="29460E16" w14:textId="77777777" w:rsidR="004B1663" w:rsidRPr="00EE302F" w:rsidRDefault="004B1663" w:rsidP="00490380">
            <w:pPr>
              <w:numPr>
                <w:ilvl w:val="0"/>
                <w:numId w:val="15"/>
              </w:numPr>
              <w:jc w:val="left"/>
            </w:pPr>
            <w:r w:rsidRPr="00EE302F">
              <w:t>Tropické deštné lesy</w:t>
            </w:r>
          </w:p>
          <w:p w14:paraId="7F9731F0" w14:textId="77777777" w:rsidR="004B1663" w:rsidRPr="00EE302F" w:rsidRDefault="004B1663" w:rsidP="00490380">
            <w:pPr>
              <w:numPr>
                <w:ilvl w:val="0"/>
                <w:numId w:val="15"/>
              </w:numPr>
              <w:jc w:val="left"/>
            </w:pPr>
            <w:r w:rsidRPr="00EE302F">
              <w:t>Savany</w:t>
            </w:r>
          </w:p>
          <w:p w14:paraId="6663BD1F" w14:textId="77777777" w:rsidR="004B1663" w:rsidRPr="00EE302F" w:rsidRDefault="004B1663" w:rsidP="00490380">
            <w:pPr>
              <w:numPr>
                <w:ilvl w:val="0"/>
                <w:numId w:val="15"/>
              </w:numPr>
              <w:jc w:val="left"/>
            </w:pPr>
            <w:r w:rsidRPr="00EE302F">
              <w:t>Pouště, polopouště</w:t>
            </w:r>
          </w:p>
          <w:p w14:paraId="1B5B2EB2" w14:textId="77777777" w:rsidR="004B1663" w:rsidRPr="00EE302F" w:rsidRDefault="004B1663" w:rsidP="00490380">
            <w:pPr>
              <w:numPr>
                <w:ilvl w:val="0"/>
                <w:numId w:val="15"/>
              </w:numPr>
              <w:jc w:val="left"/>
            </w:pPr>
            <w:r w:rsidRPr="00EE302F">
              <w:t>Polární oblasti</w:t>
            </w:r>
          </w:p>
          <w:p w14:paraId="141B33BD" w14:textId="77777777" w:rsidR="004B1663" w:rsidRPr="00EE302F" w:rsidRDefault="004B1663" w:rsidP="00211293">
            <w:pPr>
              <w:numPr>
                <w:ilvl w:val="0"/>
                <w:numId w:val="89"/>
              </w:numPr>
              <w:jc w:val="left"/>
            </w:pPr>
            <w:r w:rsidRPr="00EE302F">
              <w:t>Podnebí mírného pásu</w:t>
            </w:r>
          </w:p>
          <w:p w14:paraId="729CA1AA" w14:textId="77777777" w:rsidR="004B1663" w:rsidRPr="00EE302F" w:rsidRDefault="004B1663" w:rsidP="00D54358"/>
          <w:p w14:paraId="7DF2E5F3" w14:textId="77777777" w:rsidR="004B1663" w:rsidRPr="00EE302F" w:rsidRDefault="004B1663" w:rsidP="00211293">
            <w:pPr>
              <w:numPr>
                <w:ilvl w:val="0"/>
                <w:numId w:val="89"/>
              </w:numPr>
              <w:jc w:val="left"/>
            </w:pPr>
            <w:r w:rsidRPr="00EE302F">
              <w:t>Chráněná území, ochrana přírody</w:t>
            </w:r>
          </w:p>
          <w:p w14:paraId="6A6C8A65" w14:textId="77777777" w:rsidR="004B1663" w:rsidRPr="00EE302F" w:rsidRDefault="004B1663" w:rsidP="00211293">
            <w:pPr>
              <w:numPr>
                <w:ilvl w:val="0"/>
                <w:numId w:val="89"/>
              </w:numPr>
              <w:jc w:val="left"/>
            </w:pPr>
            <w:r w:rsidRPr="00EE302F">
              <w:t>Regionální ochrana přírody</w:t>
            </w:r>
          </w:p>
        </w:tc>
        <w:tc>
          <w:tcPr>
            <w:tcW w:w="1701" w:type="dxa"/>
            <w:shd w:val="clear" w:color="auto" w:fill="auto"/>
          </w:tcPr>
          <w:p w14:paraId="61062CEA" w14:textId="77777777" w:rsidR="004B1663" w:rsidRPr="00EE302F" w:rsidRDefault="004B1663" w:rsidP="00D54358">
            <w:r w:rsidRPr="00EE302F">
              <w:lastRenderedPageBreak/>
              <w:t xml:space="preserve">ROZMANITOST PŘÍRODY </w:t>
            </w:r>
          </w:p>
          <w:p w14:paraId="44F6003F" w14:textId="77777777" w:rsidR="004B1663" w:rsidRPr="00EE302F" w:rsidRDefault="004B1663" w:rsidP="00D54358"/>
          <w:p w14:paraId="2C7458AA" w14:textId="77777777" w:rsidR="004B1663" w:rsidRPr="00EE302F" w:rsidRDefault="004B1663" w:rsidP="00D54358"/>
          <w:p w14:paraId="067A3B31" w14:textId="77777777" w:rsidR="004B1663" w:rsidRPr="00EE302F" w:rsidRDefault="004B1663" w:rsidP="00D54358"/>
          <w:p w14:paraId="1A3D7A94" w14:textId="77777777" w:rsidR="004B1663" w:rsidRPr="00EE302F" w:rsidRDefault="004B1663" w:rsidP="00D54358"/>
          <w:p w14:paraId="439446F3" w14:textId="77777777" w:rsidR="004B1663" w:rsidRPr="00EE302F" w:rsidRDefault="004B1663" w:rsidP="00D54358"/>
          <w:p w14:paraId="2A72A12F" w14:textId="77777777" w:rsidR="004B1663" w:rsidRPr="00EE302F" w:rsidRDefault="004B1663" w:rsidP="00D54358"/>
          <w:p w14:paraId="0A9E57CD" w14:textId="77777777" w:rsidR="004B1663" w:rsidRPr="00EE302F" w:rsidRDefault="004B1663" w:rsidP="00D54358"/>
          <w:p w14:paraId="779B1123" w14:textId="77777777" w:rsidR="004B1663" w:rsidRPr="00EE302F" w:rsidRDefault="004B1663" w:rsidP="00D54358"/>
          <w:p w14:paraId="12ED585D" w14:textId="77777777" w:rsidR="004B1663" w:rsidRPr="00EE302F" w:rsidRDefault="004B1663" w:rsidP="00D54358"/>
          <w:p w14:paraId="3663A9F3" w14:textId="77777777" w:rsidR="004B1663" w:rsidRPr="00EE302F" w:rsidRDefault="004B1663" w:rsidP="00D54358"/>
          <w:p w14:paraId="287B91AA" w14:textId="77777777" w:rsidR="004B1663" w:rsidRPr="00EE302F" w:rsidRDefault="004B1663" w:rsidP="00D54358"/>
          <w:p w14:paraId="278FFE0D" w14:textId="77777777" w:rsidR="004B1663" w:rsidRPr="00EE302F" w:rsidRDefault="004B1663" w:rsidP="00D54358"/>
          <w:p w14:paraId="5A1203A6" w14:textId="77777777" w:rsidR="004B1663" w:rsidRPr="00EE302F" w:rsidRDefault="004B1663" w:rsidP="00D54358"/>
          <w:p w14:paraId="0022E9B9" w14:textId="77777777" w:rsidR="004B1663" w:rsidRPr="00EE302F" w:rsidRDefault="004B1663" w:rsidP="00D54358"/>
          <w:p w14:paraId="566D1FB1" w14:textId="77777777" w:rsidR="004B1663" w:rsidRPr="00EE302F" w:rsidRDefault="004B1663" w:rsidP="00D54358"/>
          <w:p w14:paraId="3365C011" w14:textId="77777777" w:rsidR="004B1663" w:rsidRPr="00EE302F" w:rsidRDefault="004B1663" w:rsidP="00D54358"/>
          <w:p w14:paraId="61860A37" w14:textId="77777777" w:rsidR="004B1663" w:rsidRPr="00EE302F" w:rsidRDefault="004B1663" w:rsidP="00D54358"/>
          <w:p w14:paraId="6E42C91A" w14:textId="77777777" w:rsidR="004B1663" w:rsidRPr="00EE302F" w:rsidRDefault="004B1663" w:rsidP="00D54358"/>
          <w:p w14:paraId="1329E495" w14:textId="77777777" w:rsidR="004B1663" w:rsidRPr="00EE302F" w:rsidRDefault="004B1663" w:rsidP="00D54358"/>
          <w:p w14:paraId="4932DE9A" w14:textId="77777777" w:rsidR="004B1663" w:rsidRPr="00EE302F" w:rsidRDefault="004B1663" w:rsidP="00D54358"/>
          <w:p w14:paraId="3F9295CF" w14:textId="77777777" w:rsidR="004B1663" w:rsidRPr="00EE302F" w:rsidRDefault="004B1663" w:rsidP="00D54358"/>
          <w:p w14:paraId="7589F432" w14:textId="77777777" w:rsidR="004B1663" w:rsidRPr="00EE302F" w:rsidRDefault="004B1663" w:rsidP="00D54358"/>
          <w:p w14:paraId="486A25BD" w14:textId="77777777" w:rsidR="004B1663" w:rsidRPr="00EE302F" w:rsidRDefault="004B1663" w:rsidP="00D54358"/>
          <w:p w14:paraId="2B369C01" w14:textId="77777777" w:rsidR="004B1663" w:rsidRPr="00EE302F" w:rsidRDefault="004B1663" w:rsidP="00D54358"/>
          <w:p w14:paraId="690B8BC2" w14:textId="77777777" w:rsidR="004B1663" w:rsidRPr="00EE302F" w:rsidRDefault="004B1663" w:rsidP="00D54358"/>
          <w:p w14:paraId="7AFD708F" w14:textId="77777777" w:rsidR="004B1663" w:rsidRPr="00EE302F" w:rsidRDefault="004B1663" w:rsidP="00D54358"/>
          <w:p w14:paraId="67D40B0B" w14:textId="77777777" w:rsidR="004B1663" w:rsidRPr="00EE302F" w:rsidRDefault="004B1663" w:rsidP="00D54358"/>
          <w:p w14:paraId="4CB890D1" w14:textId="77777777" w:rsidR="004B1663" w:rsidRPr="00EE302F" w:rsidRDefault="004B1663" w:rsidP="00D54358"/>
          <w:p w14:paraId="5F988A60" w14:textId="77777777" w:rsidR="004B1663" w:rsidRPr="00EE302F" w:rsidRDefault="004B1663" w:rsidP="00D54358"/>
          <w:p w14:paraId="7A0166A7" w14:textId="77777777" w:rsidR="004B1663" w:rsidRPr="00EE302F" w:rsidRDefault="004B1663" w:rsidP="00D54358"/>
          <w:p w14:paraId="22CC1672" w14:textId="77777777" w:rsidR="004B1663" w:rsidRPr="00EE302F" w:rsidRDefault="004B1663" w:rsidP="00176DAD">
            <w:pPr>
              <w:jc w:val="left"/>
            </w:pPr>
            <w:r w:rsidRPr="00EE302F">
              <w:t>LIDÉ KOLEM NÁS</w:t>
            </w:r>
          </w:p>
        </w:tc>
        <w:tc>
          <w:tcPr>
            <w:tcW w:w="1494" w:type="dxa"/>
            <w:shd w:val="clear" w:color="auto" w:fill="auto"/>
          </w:tcPr>
          <w:p w14:paraId="0A85DDF9" w14:textId="77777777" w:rsidR="004B1663" w:rsidRPr="00EE302F" w:rsidRDefault="004B1663" w:rsidP="00D54358"/>
        </w:tc>
      </w:tr>
      <w:tr w:rsidR="00EE302F" w:rsidRPr="00EE302F" w14:paraId="5AF4EFC3" w14:textId="77777777" w:rsidTr="00176DAD">
        <w:trPr>
          <w:trHeight w:val="706"/>
        </w:trPr>
        <w:tc>
          <w:tcPr>
            <w:tcW w:w="6204" w:type="dxa"/>
            <w:shd w:val="clear" w:color="auto" w:fill="auto"/>
          </w:tcPr>
          <w:p w14:paraId="61877036" w14:textId="77777777" w:rsidR="004B1663" w:rsidRPr="00EE302F" w:rsidRDefault="004B1663" w:rsidP="00884B3F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chápe sounáležitost člověka s ostatními organismy i lidské odlišnosti 4-03, 4-05</w:t>
            </w:r>
          </w:p>
          <w:p w14:paraId="23E8BC82" w14:textId="77777777" w:rsidR="004B1663" w:rsidRPr="00EE302F" w:rsidRDefault="004B1663" w:rsidP="00884B3F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zná potřebu citových mezilidských vztahů a důležitost dodržování pravidel soužití lidí ve společnosti 2-01, 2-02</w:t>
            </w:r>
          </w:p>
          <w:p w14:paraId="6E1D2B62" w14:textId="77777777" w:rsidR="00CD7926" w:rsidRPr="00EE302F" w:rsidRDefault="004B1663" w:rsidP="00884B3F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uvědomuje si společné vlastnosti lidí bez ohledu na barvu pleti a národnost 2-02, 2-03</w:t>
            </w:r>
          </w:p>
          <w:p w14:paraId="4C0ECAF9" w14:textId="4B073230" w:rsidR="00CD7926" w:rsidRPr="00EE302F" w:rsidRDefault="00CD7926" w:rsidP="00884B3F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rozpozná ve svém okolí jednání a chování, která se už nemohou tolerovat 2 - 02</w:t>
            </w:r>
          </w:p>
          <w:p w14:paraId="4425E66D" w14:textId="77777777" w:rsidR="004B1663" w:rsidRPr="00EE302F" w:rsidRDefault="004B1663" w:rsidP="00884B3F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vyjádří na základě vlastních zkušeností základní vztahy mezi lidmi, vyvodí a dodržuje pravidla pro soužití ve škole, mezi chlapci a dívkami, v rodině, v obci (městě) 2-01</w:t>
            </w:r>
          </w:p>
          <w:p w14:paraId="7D05B38B" w14:textId="58902309" w:rsidR="004B1663" w:rsidRPr="00EE302F" w:rsidRDefault="004B1663" w:rsidP="00884B3F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bCs/>
                <w:iCs/>
              </w:rPr>
            </w:pPr>
            <w:r w:rsidRPr="00EE302F">
              <w:rPr>
                <w:szCs w:val="20"/>
              </w:rPr>
              <w:t>rozpozná ve svém okolí jednání a chování, která se už tolerovat nemohou 2-0</w:t>
            </w:r>
            <w:r w:rsidR="00CD7926" w:rsidRPr="00EE302F">
              <w:rPr>
                <w:szCs w:val="20"/>
              </w:rPr>
              <w:t>2</w:t>
            </w:r>
          </w:p>
        </w:tc>
        <w:tc>
          <w:tcPr>
            <w:tcW w:w="4819" w:type="dxa"/>
            <w:shd w:val="clear" w:color="auto" w:fill="auto"/>
          </w:tcPr>
          <w:p w14:paraId="5EC5D46E" w14:textId="77777777" w:rsidR="004B1663" w:rsidRPr="00EE302F" w:rsidRDefault="004B1663" w:rsidP="00490380">
            <w:pPr>
              <w:numPr>
                <w:ilvl w:val="0"/>
                <w:numId w:val="15"/>
              </w:numPr>
              <w:jc w:val="left"/>
            </w:pPr>
            <w:r w:rsidRPr="00EE302F">
              <w:t>Člověk na Zemi</w:t>
            </w:r>
          </w:p>
          <w:p w14:paraId="66736064" w14:textId="77777777" w:rsidR="004B1663" w:rsidRPr="00EE302F" w:rsidRDefault="004B1663" w:rsidP="00490380">
            <w:pPr>
              <w:numPr>
                <w:ilvl w:val="0"/>
                <w:numId w:val="15"/>
              </w:numPr>
              <w:jc w:val="left"/>
            </w:pPr>
            <w:r w:rsidRPr="00EE302F">
              <w:t xml:space="preserve">lidská společnost, soužití lidí </w:t>
            </w:r>
          </w:p>
          <w:p w14:paraId="7345D3C3" w14:textId="77777777" w:rsidR="004B1663" w:rsidRPr="00EE302F" w:rsidRDefault="004B1663" w:rsidP="00490380">
            <w:pPr>
              <w:numPr>
                <w:ilvl w:val="0"/>
                <w:numId w:val="15"/>
              </w:numPr>
              <w:jc w:val="left"/>
            </w:pPr>
            <w:r w:rsidRPr="00EE302F">
              <w:t>mezilidské vztahy, komunikace</w:t>
            </w:r>
          </w:p>
          <w:p w14:paraId="58D9CE35" w14:textId="77777777" w:rsidR="004B1663" w:rsidRPr="00EE302F" w:rsidRDefault="004B1663" w:rsidP="00490380">
            <w:pPr>
              <w:numPr>
                <w:ilvl w:val="0"/>
                <w:numId w:val="15"/>
              </w:numPr>
              <w:jc w:val="left"/>
            </w:pPr>
            <w:r w:rsidRPr="00EE302F">
              <w:t>lidská řeč</w:t>
            </w:r>
          </w:p>
          <w:p w14:paraId="36C8B686" w14:textId="77777777" w:rsidR="004B1663" w:rsidRPr="00EE302F" w:rsidRDefault="004B1663" w:rsidP="00490380">
            <w:pPr>
              <w:numPr>
                <w:ilvl w:val="0"/>
                <w:numId w:val="15"/>
              </w:numPr>
              <w:jc w:val="left"/>
            </w:pPr>
            <w:r w:rsidRPr="00EE302F">
              <w:t>způsob práce a života lidí</w:t>
            </w:r>
          </w:p>
          <w:p w14:paraId="4D0F0267" w14:textId="77777777" w:rsidR="004B1663" w:rsidRPr="00EE302F" w:rsidRDefault="004B1663" w:rsidP="00490380">
            <w:pPr>
              <w:numPr>
                <w:ilvl w:val="0"/>
                <w:numId w:val="15"/>
              </w:numPr>
              <w:jc w:val="left"/>
            </w:pPr>
            <w:r w:rsidRPr="00EE302F">
              <w:t>chování lidí, vlastnosti lidí, pravidla slušného chování</w:t>
            </w:r>
          </w:p>
          <w:p w14:paraId="53DC0D72" w14:textId="77777777" w:rsidR="004B1663" w:rsidRPr="00EE302F" w:rsidRDefault="004B1663" w:rsidP="00490380">
            <w:pPr>
              <w:numPr>
                <w:ilvl w:val="0"/>
                <w:numId w:val="15"/>
              </w:numPr>
              <w:jc w:val="left"/>
            </w:pPr>
            <w:r w:rsidRPr="00EE302F">
              <w:t xml:space="preserve"> ohleduplnost, etické zásady, zvládání vlastní emocionality; rizikové situace; rizikové chování, předcházení konfliktům  </w:t>
            </w:r>
          </w:p>
          <w:p w14:paraId="3BFCBB10" w14:textId="77777777" w:rsidR="004B1663" w:rsidRPr="00EE302F" w:rsidRDefault="004B1663" w:rsidP="00211293">
            <w:pPr>
              <w:numPr>
                <w:ilvl w:val="0"/>
                <w:numId w:val="89"/>
              </w:numPr>
              <w:jc w:val="left"/>
            </w:pPr>
            <w:r w:rsidRPr="00EE302F">
              <w:t>pozná zneužívající osobu (blízkou, ale i neznámou), rozezná rizikové situace, riziková místa i rizikové osoby a řekne ne na nevhodné návrhy, má základní právní povědomí, umí přivolat pomoc</w:t>
            </w:r>
          </w:p>
        </w:tc>
        <w:tc>
          <w:tcPr>
            <w:tcW w:w="1701" w:type="dxa"/>
            <w:shd w:val="clear" w:color="auto" w:fill="auto"/>
          </w:tcPr>
          <w:p w14:paraId="69A116D2" w14:textId="77777777" w:rsidR="004B1663" w:rsidRPr="00EE302F" w:rsidRDefault="004B1663" w:rsidP="00176DAD">
            <w:pPr>
              <w:jc w:val="left"/>
            </w:pPr>
            <w:r w:rsidRPr="00EE302F">
              <w:t>LIDÉ KOLEM NÁS + ROZMANITOST PŘÍRODY</w:t>
            </w:r>
          </w:p>
        </w:tc>
        <w:tc>
          <w:tcPr>
            <w:tcW w:w="1494" w:type="dxa"/>
            <w:shd w:val="clear" w:color="auto" w:fill="auto"/>
          </w:tcPr>
          <w:p w14:paraId="63F57777" w14:textId="77777777" w:rsidR="004B1663" w:rsidRPr="00EE302F" w:rsidRDefault="004B1663" w:rsidP="00B93FFB">
            <w:pPr>
              <w:jc w:val="left"/>
            </w:pPr>
          </w:p>
        </w:tc>
      </w:tr>
      <w:tr w:rsidR="00EE302F" w:rsidRPr="00EE302F" w14:paraId="01A24BBC" w14:textId="77777777" w:rsidTr="00176DAD">
        <w:trPr>
          <w:trHeight w:val="706"/>
        </w:trPr>
        <w:tc>
          <w:tcPr>
            <w:tcW w:w="6204" w:type="dxa"/>
            <w:shd w:val="clear" w:color="auto" w:fill="auto"/>
          </w:tcPr>
          <w:p w14:paraId="6A0B66D2" w14:textId="77777777" w:rsidR="00CD7926" w:rsidRPr="00EE302F" w:rsidRDefault="00CD7926" w:rsidP="00A466D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lastRenderedPageBreak/>
              <w:t>využívá poznatků o lidském těle a podpoře vlastního zdravého způsobu života 5-01</w:t>
            </w:r>
          </w:p>
          <w:p w14:paraId="4B450EB2" w14:textId="77777777" w:rsidR="004B1663" w:rsidRPr="00EE302F" w:rsidRDefault="004B1663" w:rsidP="00A466D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uplatňuje účelné způsoby chování v situacích ohrožujících zdraví 5-04</w:t>
            </w:r>
          </w:p>
          <w:p w14:paraId="3351AD5D" w14:textId="77777777" w:rsidR="004B1663" w:rsidRPr="00EE302F" w:rsidRDefault="004B1663" w:rsidP="00A466D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předvede v modelových situacích osvojené jednoduché způsoby odmítání návykových látek 5-05</w:t>
            </w:r>
          </w:p>
          <w:p w14:paraId="5F74A0E6" w14:textId="77777777" w:rsidR="004B1663" w:rsidRPr="00EE302F" w:rsidRDefault="004B1663" w:rsidP="00A466D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uplatňuje základní dovednosti a návyky související s podporou zdraví a jeho preventivní ochranou 5-06</w:t>
            </w:r>
          </w:p>
          <w:p w14:paraId="184D88C6" w14:textId="77777777" w:rsidR="004B1663" w:rsidRPr="00EE302F" w:rsidRDefault="004B1663" w:rsidP="00A466D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rozpozná život ohrožující zranění; ošetří drobná poranění a zajistí lékařskou pomoc 5-07</w:t>
            </w:r>
          </w:p>
          <w:p w14:paraId="7184D903" w14:textId="77777777" w:rsidR="004B1663" w:rsidRPr="00EE302F" w:rsidRDefault="004B1663" w:rsidP="00907B0C">
            <w:pPr>
              <w:ind w:left="360"/>
              <w:jc w:val="left"/>
              <w:rPr>
                <w:szCs w:val="20"/>
              </w:rPr>
            </w:pPr>
          </w:p>
          <w:p w14:paraId="10863411" w14:textId="77777777" w:rsidR="004B1663" w:rsidRPr="00EE302F" w:rsidRDefault="004B1663" w:rsidP="00907B0C">
            <w:pPr>
              <w:ind w:left="360"/>
              <w:jc w:val="left"/>
              <w:rPr>
                <w:szCs w:val="20"/>
              </w:rPr>
            </w:pPr>
          </w:p>
          <w:p w14:paraId="078819EA" w14:textId="77777777" w:rsidR="004B1663" w:rsidRPr="00EE302F" w:rsidRDefault="004B1663" w:rsidP="00907B0C">
            <w:pPr>
              <w:ind w:left="360"/>
              <w:jc w:val="left"/>
              <w:rPr>
                <w:szCs w:val="20"/>
              </w:rPr>
            </w:pPr>
          </w:p>
          <w:p w14:paraId="1EE21036" w14:textId="77777777" w:rsidR="004B1663" w:rsidRPr="00EE302F" w:rsidRDefault="004B1663" w:rsidP="00A466D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 xml:space="preserve"> předvede v modelových situacích osvojené jednoduché způsoby odmítání návykových látek 5-05</w:t>
            </w:r>
          </w:p>
          <w:p w14:paraId="6194AB80" w14:textId="77777777" w:rsidR="004B1663" w:rsidRPr="00EE302F" w:rsidRDefault="004B1663" w:rsidP="00A466D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 xml:space="preserve"> uplatňuje základní dovednosti a návyky související s podporou zdraví a jeho preventivní ochranou 5-06</w:t>
            </w:r>
          </w:p>
          <w:p w14:paraId="1F843D12" w14:textId="77777777" w:rsidR="004B1663" w:rsidRPr="00EE302F" w:rsidRDefault="004B1663" w:rsidP="00A466D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uplatňuje účelné způsoby chování v situacích ohrožujících zdraví a v modelových situacích simulujících mimořádné události 5-04</w:t>
            </w:r>
          </w:p>
          <w:p w14:paraId="2F27A0C6" w14:textId="77777777" w:rsidR="004B1663" w:rsidRPr="00EE302F" w:rsidRDefault="004B1663" w:rsidP="00907B0C">
            <w:pPr>
              <w:ind w:left="360"/>
              <w:jc w:val="left"/>
              <w:rPr>
                <w:szCs w:val="20"/>
              </w:rPr>
            </w:pPr>
          </w:p>
          <w:p w14:paraId="1E4F9F7A" w14:textId="77777777" w:rsidR="004B1663" w:rsidRPr="00EE302F" w:rsidRDefault="004B1663" w:rsidP="00D54358"/>
          <w:p w14:paraId="6FA5D319" w14:textId="77777777" w:rsidR="004B1663" w:rsidRPr="00EE302F" w:rsidRDefault="004B1663" w:rsidP="00D54358"/>
          <w:p w14:paraId="47A066BC" w14:textId="77777777" w:rsidR="004B1663" w:rsidRPr="00EE302F" w:rsidRDefault="004B1663" w:rsidP="00D54358"/>
          <w:p w14:paraId="6F920F7D" w14:textId="77777777" w:rsidR="004B1663" w:rsidRPr="00EE302F" w:rsidRDefault="004B1663" w:rsidP="00D54358"/>
          <w:p w14:paraId="51691C67" w14:textId="77777777" w:rsidR="004B1663" w:rsidRPr="00EE302F" w:rsidRDefault="004B1663" w:rsidP="00D54358"/>
          <w:p w14:paraId="48738E22" w14:textId="77777777" w:rsidR="004B1663" w:rsidRPr="00EE302F" w:rsidRDefault="004B1663" w:rsidP="00D54358"/>
          <w:p w14:paraId="14208BB7" w14:textId="77777777" w:rsidR="004B1663" w:rsidRPr="00EE302F" w:rsidRDefault="004B1663" w:rsidP="00D54358"/>
          <w:p w14:paraId="3F9CAB65" w14:textId="77777777" w:rsidR="004B1663" w:rsidRPr="00EE302F" w:rsidRDefault="004B1663" w:rsidP="00D54358"/>
          <w:p w14:paraId="78681934" w14:textId="77777777" w:rsidR="004B1663" w:rsidRPr="00EE302F" w:rsidRDefault="004B1663" w:rsidP="00D54358"/>
          <w:p w14:paraId="4C9BE616" w14:textId="77777777" w:rsidR="004B1663" w:rsidRPr="00EE302F" w:rsidRDefault="004B1663" w:rsidP="00D54358"/>
          <w:p w14:paraId="13D6C01F" w14:textId="77777777" w:rsidR="004B1663" w:rsidRPr="00EE302F" w:rsidRDefault="004B1663" w:rsidP="00D54358"/>
          <w:p w14:paraId="30952ED8" w14:textId="77777777" w:rsidR="004B1663" w:rsidRPr="00EE302F" w:rsidRDefault="004B1663" w:rsidP="00D54358"/>
          <w:p w14:paraId="6632D62E" w14:textId="77777777" w:rsidR="004B1663" w:rsidRPr="00EE302F" w:rsidRDefault="004B1663" w:rsidP="00D54358"/>
          <w:p w14:paraId="474F8804" w14:textId="77777777" w:rsidR="004B1663" w:rsidRPr="00EE302F" w:rsidRDefault="004B1663" w:rsidP="00D54358"/>
          <w:p w14:paraId="5121CB1B" w14:textId="77777777" w:rsidR="004B1663" w:rsidRPr="00EE302F" w:rsidRDefault="004B1663" w:rsidP="00D54358"/>
          <w:p w14:paraId="1879B9DB" w14:textId="77777777" w:rsidR="004B1663" w:rsidRPr="00EE302F" w:rsidRDefault="004B1663" w:rsidP="00D54358"/>
          <w:p w14:paraId="10DBC161" w14:textId="77777777" w:rsidR="004B1663" w:rsidRPr="00EE302F" w:rsidRDefault="004B1663" w:rsidP="00D54358"/>
          <w:p w14:paraId="59967044" w14:textId="77777777" w:rsidR="004B1663" w:rsidRPr="00EE302F" w:rsidRDefault="004B1663" w:rsidP="00D54358"/>
          <w:p w14:paraId="7B5DCC39" w14:textId="77777777" w:rsidR="004B1663" w:rsidRPr="00EE302F" w:rsidRDefault="004B1663" w:rsidP="00907B0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lastRenderedPageBreak/>
              <w:t>rozlišuje jednotlivé etapy lidského života a orientuje se ve vývoji dítěte před a po jeho narození 5-02</w:t>
            </w:r>
          </w:p>
          <w:p w14:paraId="587099A5" w14:textId="77777777" w:rsidR="004B1663" w:rsidRPr="00EE302F" w:rsidRDefault="004B1663" w:rsidP="00907B0C">
            <w:pPr>
              <w:ind w:left="360"/>
              <w:jc w:val="left"/>
              <w:rPr>
                <w:szCs w:val="20"/>
              </w:rPr>
            </w:pPr>
          </w:p>
          <w:p w14:paraId="47AF27E9" w14:textId="77777777" w:rsidR="004B1663" w:rsidRPr="00EE302F" w:rsidRDefault="004B1663" w:rsidP="00907B0C">
            <w:pPr>
              <w:ind w:left="360"/>
              <w:jc w:val="left"/>
              <w:rPr>
                <w:szCs w:val="20"/>
              </w:rPr>
            </w:pPr>
          </w:p>
          <w:p w14:paraId="259AE632" w14:textId="77777777" w:rsidR="004B1663" w:rsidRPr="00EE302F" w:rsidRDefault="004B1663" w:rsidP="00907B0C">
            <w:pPr>
              <w:ind w:left="360"/>
              <w:jc w:val="left"/>
              <w:rPr>
                <w:szCs w:val="20"/>
              </w:rPr>
            </w:pPr>
          </w:p>
          <w:p w14:paraId="427DC9C1" w14:textId="77777777" w:rsidR="004B1663" w:rsidRPr="00EE302F" w:rsidRDefault="004B1663" w:rsidP="00907B0C">
            <w:pPr>
              <w:ind w:left="360"/>
              <w:jc w:val="left"/>
              <w:rPr>
                <w:szCs w:val="20"/>
              </w:rPr>
            </w:pPr>
          </w:p>
          <w:p w14:paraId="6EB1D6CA" w14:textId="77777777" w:rsidR="004B1663" w:rsidRPr="00EE302F" w:rsidRDefault="004B1663" w:rsidP="00907B0C">
            <w:pPr>
              <w:ind w:left="360"/>
              <w:jc w:val="left"/>
              <w:rPr>
                <w:szCs w:val="20"/>
              </w:rPr>
            </w:pPr>
          </w:p>
          <w:p w14:paraId="3789EFE1" w14:textId="77777777" w:rsidR="004B1663" w:rsidRPr="00EE302F" w:rsidRDefault="004B1663" w:rsidP="00907B0C">
            <w:pPr>
              <w:ind w:left="360"/>
              <w:jc w:val="left"/>
              <w:rPr>
                <w:szCs w:val="20"/>
              </w:rPr>
            </w:pPr>
          </w:p>
          <w:p w14:paraId="41C4652D" w14:textId="77777777" w:rsidR="004B1663" w:rsidRPr="00EE302F" w:rsidRDefault="004B1663" w:rsidP="00907B0C">
            <w:pPr>
              <w:ind w:left="360"/>
              <w:jc w:val="left"/>
              <w:rPr>
                <w:szCs w:val="20"/>
              </w:rPr>
            </w:pPr>
          </w:p>
          <w:p w14:paraId="266A5268" w14:textId="77777777" w:rsidR="004B1663" w:rsidRPr="00EE302F" w:rsidRDefault="004B1663" w:rsidP="00907B0C">
            <w:pPr>
              <w:ind w:left="360"/>
              <w:jc w:val="left"/>
              <w:rPr>
                <w:szCs w:val="20"/>
              </w:rPr>
            </w:pPr>
          </w:p>
          <w:p w14:paraId="57E81833" w14:textId="77777777" w:rsidR="004B1663" w:rsidRPr="00EE302F" w:rsidRDefault="004B1663" w:rsidP="00907B0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účelně plánuje svůj čas pro učení, práci, zábavu a odpočinek podle vlastních potřeb s ohledem na oprávněné nároky jiných osob 5-03</w:t>
            </w:r>
          </w:p>
          <w:p w14:paraId="7DF5541C" w14:textId="77777777" w:rsidR="004B1663" w:rsidRPr="00EE302F" w:rsidRDefault="004B1663" w:rsidP="00907B0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uplatňuje účelné způsoby chování v situacích ohrožujících zdraví a v modelových situacích simulujících mimořádné události; vnímá dopravní situaci, správně ji vyhodnotí a vyvodí odpovídající závěry pro své chování jako chodec a cyklista 5-04</w:t>
            </w:r>
          </w:p>
          <w:p w14:paraId="47A8B27A" w14:textId="77777777" w:rsidR="004B1663" w:rsidRPr="00EE302F" w:rsidRDefault="004B1663" w:rsidP="00D54358"/>
          <w:p w14:paraId="2DD3D959" w14:textId="77777777" w:rsidR="004B1663" w:rsidRPr="00EE302F" w:rsidRDefault="004B1663" w:rsidP="00D54358"/>
          <w:p w14:paraId="3345FBCE" w14:textId="77777777" w:rsidR="004B1663" w:rsidRPr="00EE302F" w:rsidRDefault="004B1663" w:rsidP="00D54358"/>
          <w:p w14:paraId="1ED9EAD3" w14:textId="77777777" w:rsidR="004B1663" w:rsidRPr="00EE302F" w:rsidRDefault="004B1663" w:rsidP="00D54358"/>
          <w:p w14:paraId="29126417" w14:textId="77777777" w:rsidR="004B1663" w:rsidRPr="00EE302F" w:rsidRDefault="004B1663" w:rsidP="00D54358"/>
          <w:p w14:paraId="41968C1D" w14:textId="77777777" w:rsidR="004B1663" w:rsidRPr="00EE302F" w:rsidRDefault="004B1663" w:rsidP="00D54358"/>
          <w:p w14:paraId="478A127F" w14:textId="77777777" w:rsidR="004B1663" w:rsidRPr="00EE302F" w:rsidRDefault="004B1663" w:rsidP="00D54358"/>
          <w:p w14:paraId="16F46370" w14:textId="77777777" w:rsidR="004B1663" w:rsidRPr="00EE302F" w:rsidRDefault="004B1663" w:rsidP="00D54358"/>
          <w:p w14:paraId="3897763C" w14:textId="77777777" w:rsidR="004B1663" w:rsidRPr="00EE302F" w:rsidRDefault="004B1663" w:rsidP="00D54358"/>
          <w:p w14:paraId="259FBEA1" w14:textId="77777777" w:rsidR="004B1663" w:rsidRPr="00EE302F" w:rsidRDefault="004B1663" w:rsidP="00D54358"/>
          <w:p w14:paraId="7C60F05D" w14:textId="77777777" w:rsidR="004B1663" w:rsidRPr="00EE302F" w:rsidRDefault="004B1663" w:rsidP="00D54358"/>
          <w:p w14:paraId="2DF223BC" w14:textId="77777777" w:rsidR="004B1663" w:rsidRPr="00EE302F" w:rsidRDefault="004B1663" w:rsidP="00D54358"/>
          <w:p w14:paraId="3D51B831" w14:textId="77777777" w:rsidR="004B1663" w:rsidRPr="00EE302F" w:rsidRDefault="004B1663" w:rsidP="00D54358"/>
          <w:p w14:paraId="031401ED" w14:textId="77777777" w:rsidR="004B1663" w:rsidRPr="00EE302F" w:rsidRDefault="004B1663" w:rsidP="00D54358"/>
        </w:tc>
        <w:tc>
          <w:tcPr>
            <w:tcW w:w="4819" w:type="dxa"/>
            <w:shd w:val="clear" w:color="auto" w:fill="auto"/>
          </w:tcPr>
          <w:p w14:paraId="319A9792" w14:textId="77777777" w:rsidR="004B1663" w:rsidRPr="00EE302F" w:rsidRDefault="004B1663" w:rsidP="00490380">
            <w:pPr>
              <w:numPr>
                <w:ilvl w:val="0"/>
                <w:numId w:val="15"/>
              </w:numPr>
              <w:jc w:val="left"/>
            </w:pPr>
            <w:r w:rsidRPr="00EE302F">
              <w:lastRenderedPageBreak/>
              <w:t>Lidský organismus</w:t>
            </w:r>
          </w:p>
          <w:p w14:paraId="12B597E8" w14:textId="2CB477C4" w:rsidR="004B1663" w:rsidRPr="00EE302F" w:rsidRDefault="004B1663" w:rsidP="00490380">
            <w:pPr>
              <w:numPr>
                <w:ilvl w:val="0"/>
                <w:numId w:val="15"/>
              </w:numPr>
              <w:jc w:val="left"/>
              <w:rPr>
                <w:u w:val="single"/>
              </w:rPr>
            </w:pPr>
            <w:r w:rsidRPr="00EE302F">
              <w:rPr>
                <w:sz w:val="22"/>
                <w:szCs w:val="22"/>
              </w:rPr>
              <w:t>stavba těla, životní potřeby člověka</w:t>
            </w:r>
          </w:p>
          <w:p w14:paraId="5B915DEC" w14:textId="77777777" w:rsidR="004B1663" w:rsidRPr="00EE302F" w:rsidRDefault="004B1663" w:rsidP="00490380">
            <w:pPr>
              <w:numPr>
                <w:ilvl w:val="0"/>
                <w:numId w:val="15"/>
              </w:numPr>
              <w:jc w:val="left"/>
            </w:pPr>
            <w:r w:rsidRPr="00EE302F">
              <w:t>-          kůže</w:t>
            </w:r>
          </w:p>
          <w:p w14:paraId="72CCFAE0" w14:textId="77777777" w:rsidR="004B1663" w:rsidRPr="00EE302F" w:rsidRDefault="004B1663" w:rsidP="00490380">
            <w:pPr>
              <w:numPr>
                <w:ilvl w:val="0"/>
                <w:numId w:val="15"/>
              </w:numPr>
              <w:jc w:val="left"/>
            </w:pPr>
            <w:r w:rsidRPr="00EE302F">
              <w:t>-          kostra</w:t>
            </w:r>
          </w:p>
          <w:p w14:paraId="3CC162E7" w14:textId="77777777" w:rsidR="004B1663" w:rsidRPr="00EE302F" w:rsidRDefault="004B1663" w:rsidP="00490380">
            <w:pPr>
              <w:numPr>
                <w:ilvl w:val="0"/>
                <w:numId w:val="15"/>
              </w:numPr>
              <w:jc w:val="left"/>
            </w:pPr>
            <w:r w:rsidRPr="00EE302F">
              <w:t>-          svaly</w:t>
            </w:r>
          </w:p>
          <w:p w14:paraId="61FC17C0" w14:textId="77777777" w:rsidR="004B1663" w:rsidRPr="00EE302F" w:rsidRDefault="004B1663" w:rsidP="00490380">
            <w:pPr>
              <w:numPr>
                <w:ilvl w:val="0"/>
                <w:numId w:val="15"/>
              </w:numPr>
              <w:jc w:val="left"/>
            </w:pPr>
            <w:r w:rsidRPr="00EE302F">
              <w:t>-          smysly a nervy</w:t>
            </w:r>
          </w:p>
          <w:p w14:paraId="1F2806CE" w14:textId="77777777" w:rsidR="004B1663" w:rsidRPr="00EE302F" w:rsidRDefault="004B1663" w:rsidP="00490380">
            <w:pPr>
              <w:numPr>
                <w:ilvl w:val="0"/>
                <w:numId w:val="15"/>
              </w:numPr>
              <w:jc w:val="left"/>
            </w:pPr>
            <w:r w:rsidRPr="00EE302F">
              <w:t>-          význam potravy, vody a vzduchu</w:t>
            </w:r>
          </w:p>
          <w:p w14:paraId="5D99CF72" w14:textId="77777777" w:rsidR="004B1663" w:rsidRPr="00EE302F" w:rsidRDefault="004B1663" w:rsidP="00490380">
            <w:pPr>
              <w:numPr>
                <w:ilvl w:val="0"/>
                <w:numId w:val="15"/>
              </w:numPr>
              <w:jc w:val="left"/>
            </w:pPr>
            <w:r w:rsidRPr="00EE302F">
              <w:t>-          přijímání a využívání potravy</w:t>
            </w:r>
          </w:p>
          <w:p w14:paraId="70B8349C" w14:textId="77777777" w:rsidR="004B1663" w:rsidRPr="00EE302F" w:rsidRDefault="004B1663" w:rsidP="00490380">
            <w:pPr>
              <w:numPr>
                <w:ilvl w:val="0"/>
                <w:numId w:val="15"/>
              </w:numPr>
              <w:jc w:val="left"/>
            </w:pPr>
            <w:r w:rsidRPr="00EE302F">
              <w:t>-          dýchání</w:t>
            </w:r>
          </w:p>
          <w:p w14:paraId="65C72999" w14:textId="77777777" w:rsidR="004B1663" w:rsidRPr="00EE302F" w:rsidRDefault="004B1663" w:rsidP="00490380">
            <w:pPr>
              <w:numPr>
                <w:ilvl w:val="0"/>
                <w:numId w:val="15"/>
              </w:numPr>
              <w:jc w:val="left"/>
            </w:pPr>
            <w:r w:rsidRPr="00EE302F">
              <w:t>-          rozvádění látek po těle</w:t>
            </w:r>
          </w:p>
          <w:p w14:paraId="2493C633" w14:textId="77777777" w:rsidR="004B1663" w:rsidRPr="00EE302F" w:rsidRDefault="004B1663" w:rsidP="00490380">
            <w:pPr>
              <w:numPr>
                <w:ilvl w:val="0"/>
                <w:numId w:val="15"/>
              </w:numPr>
              <w:jc w:val="left"/>
            </w:pPr>
            <w:r w:rsidRPr="00EE302F">
              <w:t>-          vylučování</w:t>
            </w:r>
          </w:p>
          <w:p w14:paraId="5427506B" w14:textId="77777777" w:rsidR="004B1663" w:rsidRPr="00EE302F" w:rsidRDefault="004B1663" w:rsidP="00490380">
            <w:pPr>
              <w:numPr>
                <w:ilvl w:val="0"/>
                <w:numId w:val="15"/>
              </w:numPr>
              <w:jc w:val="left"/>
            </w:pPr>
            <w:r w:rsidRPr="00EE302F">
              <w:t>-          celistvost lidského organismu</w:t>
            </w:r>
          </w:p>
          <w:p w14:paraId="0344F410" w14:textId="77777777" w:rsidR="004B1663" w:rsidRPr="00EE302F" w:rsidRDefault="004B1663" w:rsidP="00D54358">
            <w:pPr>
              <w:rPr>
                <w:u w:val="single"/>
              </w:rPr>
            </w:pPr>
          </w:p>
          <w:p w14:paraId="0753BF77" w14:textId="77777777" w:rsidR="004B1663" w:rsidRPr="00EE302F" w:rsidRDefault="004B1663" w:rsidP="00490380">
            <w:pPr>
              <w:numPr>
                <w:ilvl w:val="0"/>
                <w:numId w:val="15"/>
              </w:numPr>
              <w:jc w:val="left"/>
            </w:pPr>
            <w:r w:rsidRPr="00EE302F">
              <w:t>Naše tělo a zdraví</w:t>
            </w:r>
          </w:p>
          <w:p w14:paraId="32E4EDCF" w14:textId="77777777" w:rsidR="004B1663" w:rsidRPr="00EE302F" w:rsidRDefault="004B1663" w:rsidP="00211293">
            <w:pPr>
              <w:numPr>
                <w:ilvl w:val="0"/>
                <w:numId w:val="90"/>
              </w:numPr>
              <w:jc w:val="left"/>
            </w:pPr>
            <w:r w:rsidRPr="00EE302F">
              <w:t>zdravý životní styl, denní režim, správná výživa, výběr a způsoby uchovávání potravin, vhodná skladba stravy, pitný režim; nemoci přenosné a nepřenosné, ochrana před infekcemi přenosnými krví (hepatitida, HIV/AIDS), drobné úrazy a poranění, prevence nemocí a úrazů, první pomoc při drobných poraněních, osobní, intimní a duševní hygiena</w:t>
            </w:r>
          </w:p>
          <w:p w14:paraId="1383E3CD" w14:textId="77777777" w:rsidR="004B1663" w:rsidRPr="00EE302F" w:rsidRDefault="004B1663" w:rsidP="00211293">
            <w:pPr>
              <w:numPr>
                <w:ilvl w:val="0"/>
                <w:numId w:val="90"/>
              </w:numPr>
              <w:jc w:val="left"/>
            </w:pPr>
            <w:r w:rsidRPr="00EE302F">
              <w:t xml:space="preserve">v modelové situaci uplatní správný postup při zásahu jiného člověka elektrickým proudem </w:t>
            </w:r>
          </w:p>
          <w:p w14:paraId="45C6F040" w14:textId="77777777" w:rsidR="004B1663" w:rsidRPr="00EE302F" w:rsidRDefault="004B1663" w:rsidP="00211293">
            <w:pPr>
              <w:numPr>
                <w:ilvl w:val="0"/>
                <w:numId w:val="90"/>
              </w:numPr>
              <w:jc w:val="left"/>
            </w:pPr>
            <w:r w:rsidRPr="00EE302F">
              <w:t>ošetři úrazy různého charakteru</w:t>
            </w:r>
          </w:p>
          <w:p w14:paraId="7BFB8EFE" w14:textId="77777777" w:rsidR="004B1663" w:rsidRPr="00EE302F" w:rsidRDefault="004B1663" w:rsidP="00211293">
            <w:pPr>
              <w:numPr>
                <w:ilvl w:val="0"/>
                <w:numId w:val="90"/>
              </w:numPr>
              <w:jc w:val="left"/>
            </w:pPr>
            <w:r w:rsidRPr="00EE302F">
              <w:t>návykové látky, hrací automaty a počítače, závislost, odmítání návykových látek, nebezpečí komunikace prostřednictvím elektronických médií</w:t>
            </w:r>
          </w:p>
          <w:p w14:paraId="7CA99038" w14:textId="77777777" w:rsidR="004B1663" w:rsidRPr="00EE302F" w:rsidRDefault="004B1663" w:rsidP="00211293">
            <w:pPr>
              <w:numPr>
                <w:ilvl w:val="0"/>
                <w:numId w:val="90"/>
              </w:numPr>
              <w:jc w:val="left"/>
            </w:pPr>
            <w:r w:rsidRPr="00EE302F">
              <w:t xml:space="preserve">postup v případě ohrožení (varovný signál, evakuace, zkouška sirén); požáry (příčiny a prevence vzniku požárů, ochrana a evakuace při požáru); integrovaný záchranný systém </w:t>
            </w:r>
          </w:p>
          <w:p w14:paraId="100EAE8E" w14:textId="77777777" w:rsidR="004B1663" w:rsidRPr="00EE302F" w:rsidRDefault="004B1663" w:rsidP="00490380">
            <w:pPr>
              <w:numPr>
                <w:ilvl w:val="0"/>
                <w:numId w:val="15"/>
              </w:numPr>
              <w:jc w:val="left"/>
            </w:pPr>
            <w:r w:rsidRPr="00EE302F">
              <w:t>služby odborné pomoci, čísla tísňového volání, správný způsob volání na tísňovou linku</w:t>
            </w:r>
          </w:p>
          <w:p w14:paraId="69557C00" w14:textId="40951C12" w:rsidR="004B1663" w:rsidRPr="00EE302F" w:rsidRDefault="004B1663" w:rsidP="00F8765B">
            <w:pPr>
              <w:numPr>
                <w:ilvl w:val="0"/>
                <w:numId w:val="15"/>
              </w:numPr>
              <w:jc w:val="left"/>
            </w:pPr>
            <w:r w:rsidRPr="00EE302F">
              <w:t>Muž a žena</w:t>
            </w:r>
          </w:p>
          <w:p w14:paraId="0F830BAE" w14:textId="77777777" w:rsidR="004B1663" w:rsidRPr="00EE302F" w:rsidRDefault="004B1663" w:rsidP="00490380">
            <w:pPr>
              <w:numPr>
                <w:ilvl w:val="0"/>
                <w:numId w:val="15"/>
              </w:numPr>
              <w:jc w:val="left"/>
            </w:pPr>
            <w:r w:rsidRPr="00EE302F">
              <w:t>- chlapec a dívka</w:t>
            </w:r>
          </w:p>
          <w:p w14:paraId="3163D978" w14:textId="77777777" w:rsidR="004B1663" w:rsidRPr="00EE302F" w:rsidRDefault="004B1663" w:rsidP="00490380">
            <w:pPr>
              <w:numPr>
                <w:ilvl w:val="0"/>
                <w:numId w:val="15"/>
              </w:numPr>
              <w:jc w:val="left"/>
            </w:pPr>
            <w:r w:rsidRPr="00EE302F">
              <w:t>- pohlavní orgány</w:t>
            </w:r>
          </w:p>
          <w:p w14:paraId="5E9AA077" w14:textId="77777777" w:rsidR="004B1663" w:rsidRPr="00EE302F" w:rsidRDefault="004B1663" w:rsidP="00490380">
            <w:pPr>
              <w:numPr>
                <w:ilvl w:val="0"/>
                <w:numId w:val="15"/>
              </w:numPr>
              <w:jc w:val="left"/>
            </w:pPr>
            <w:r w:rsidRPr="00EE302F">
              <w:t>- dospívání, puberta a další</w:t>
            </w:r>
          </w:p>
          <w:p w14:paraId="6D0AE732" w14:textId="77777777" w:rsidR="004B1663" w:rsidRPr="00EE302F" w:rsidRDefault="004B1663" w:rsidP="00490380">
            <w:pPr>
              <w:numPr>
                <w:ilvl w:val="0"/>
                <w:numId w:val="15"/>
              </w:numPr>
              <w:jc w:val="left"/>
            </w:pPr>
            <w:r w:rsidRPr="00EE302F">
              <w:lastRenderedPageBreak/>
              <w:t>- jednotlivé etapy života člověka</w:t>
            </w:r>
          </w:p>
          <w:p w14:paraId="56544D91" w14:textId="77777777" w:rsidR="004B1663" w:rsidRPr="00EE302F" w:rsidRDefault="004B1663" w:rsidP="00490380">
            <w:pPr>
              <w:numPr>
                <w:ilvl w:val="0"/>
                <w:numId w:val="15"/>
              </w:numPr>
              <w:jc w:val="left"/>
              <w:rPr>
                <w:u w:val="single"/>
              </w:rPr>
            </w:pPr>
            <w:r w:rsidRPr="00EE302F">
              <w:t>- oplození, vývin zárodku, plodu,</w:t>
            </w:r>
          </w:p>
          <w:p w14:paraId="7B309CCC" w14:textId="77777777" w:rsidR="004B1663" w:rsidRPr="00EE302F" w:rsidRDefault="004B1663" w:rsidP="00D54358">
            <w:pPr>
              <w:ind w:left="720"/>
              <w:rPr>
                <w:u w:val="single"/>
              </w:rPr>
            </w:pPr>
            <w:r w:rsidRPr="00EE302F">
              <w:t>narození</w:t>
            </w:r>
          </w:p>
          <w:p w14:paraId="12FC383F" w14:textId="77777777" w:rsidR="004B1663" w:rsidRPr="00EE302F" w:rsidRDefault="004B1663" w:rsidP="00D54358">
            <w:pPr>
              <w:rPr>
                <w:u w:val="single"/>
              </w:rPr>
            </w:pPr>
          </w:p>
          <w:p w14:paraId="71067F5B" w14:textId="77777777" w:rsidR="004B1663" w:rsidRPr="00EE302F" w:rsidRDefault="004B1663" w:rsidP="00490380">
            <w:pPr>
              <w:numPr>
                <w:ilvl w:val="0"/>
                <w:numId w:val="15"/>
              </w:numPr>
              <w:jc w:val="left"/>
            </w:pPr>
            <w:r w:rsidRPr="00EE302F">
              <w:t>Lidský život, Člověk a lidské výtvory</w:t>
            </w:r>
          </w:p>
          <w:p w14:paraId="2150C849" w14:textId="77777777" w:rsidR="004B1663" w:rsidRPr="00EE302F" w:rsidRDefault="004B1663" w:rsidP="00490380">
            <w:pPr>
              <w:numPr>
                <w:ilvl w:val="0"/>
                <w:numId w:val="15"/>
              </w:numPr>
              <w:jc w:val="left"/>
            </w:pPr>
            <w:r w:rsidRPr="00EE302F">
              <w:t>- rodina</w:t>
            </w:r>
          </w:p>
          <w:p w14:paraId="332066AC" w14:textId="77777777" w:rsidR="004B1663" w:rsidRPr="00EE302F" w:rsidRDefault="004B1663" w:rsidP="00490380">
            <w:pPr>
              <w:numPr>
                <w:ilvl w:val="0"/>
                <w:numId w:val="15"/>
              </w:numPr>
              <w:jc w:val="left"/>
            </w:pPr>
            <w:r w:rsidRPr="00EE302F">
              <w:t>- škola</w:t>
            </w:r>
          </w:p>
          <w:p w14:paraId="7D0F9944" w14:textId="77777777" w:rsidR="004B1663" w:rsidRPr="00EE302F" w:rsidRDefault="004B1663" w:rsidP="00490380">
            <w:pPr>
              <w:numPr>
                <w:ilvl w:val="0"/>
                <w:numId w:val="15"/>
              </w:numPr>
              <w:jc w:val="left"/>
            </w:pPr>
            <w:r w:rsidRPr="00EE302F">
              <w:t>- společnost (lidská práva, práva dítěte, demokratické principy)</w:t>
            </w:r>
          </w:p>
          <w:p w14:paraId="5A77BC2A" w14:textId="77777777" w:rsidR="004B1663" w:rsidRPr="00EE302F" w:rsidRDefault="004B1663" w:rsidP="00490380">
            <w:pPr>
              <w:numPr>
                <w:ilvl w:val="0"/>
                <w:numId w:val="15"/>
              </w:numPr>
              <w:jc w:val="left"/>
            </w:pPr>
            <w:r w:rsidRPr="00EE302F">
              <w:t>vhodná a nevhodná místa pro hru, bezpečné chování v rizikovém prostředí, označování nebezpečných látek; bezpečné chování v silničním provozu, dopravní značky; předcházení rizikovým situacím v dopravě a v dopravních prostředcích (bezpečnostní prvky), šikana, týrání, sexuální a jiné zneužívání, brutalita a jiné formy násilí v médiích</w:t>
            </w:r>
          </w:p>
          <w:p w14:paraId="3E7A77D7" w14:textId="77777777" w:rsidR="004B1663" w:rsidRPr="00EE302F" w:rsidRDefault="004B1663" w:rsidP="00490380">
            <w:pPr>
              <w:numPr>
                <w:ilvl w:val="0"/>
                <w:numId w:val="15"/>
              </w:numPr>
              <w:jc w:val="left"/>
            </w:pPr>
            <w:r w:rsidRPr="00EE302F">
              <w:t>bezpečně ovládá pravidla chodce i cyklisty</w:t>
            </w:r>
          </w:p>
          <w:p w14:paraId="7B54521C" w14:textId="77777777" w:rsidR="004B1663" w:rsidRPr="00EE302F" w:rsidRDefault="004B1663" w:rsidP="00490380">
            <w:pPr>
              <w:numPr>
                <w:ilvl w:val="0"/>
                <w:numId w:val="15"/>
              </w:numPr>
              <w:jc w:val="left"/>
            </w:pPr>
            <w:r w:rsidRPr="00EE302F">
              <w:t>rozeznává další dopravní značky</w:t>
            </w:r>
          </w:p>
          <w:p w14:paraId="6CDF08A9" w14:textId="77777777" w:rsidR="004B1663" w:rsidRPr="00EE302F" w:rsidRDefault="004B1663" w:rsidP="00490380">
            <w:pPr>
              <w:numPr>
                <w:ilvl w:val="0"/>
                <w:numId w:val="15"/>
              </w:numPr>
              <w:jc w:val="left"/>
            </w:pPr>
            <w:r w:rsidRPr="00EE302F">
              <w:t>poznává vztahy účastníků silničního provozu</w:t>
            </w:r>
          </w:p>
          <w:p w14:paraId="435C2B6A" w14:textId="77777777" w:rsidR="004B1663" w:rsidRPr="00EE302F" w:rsidRDefault="004B1663" w:rsidP="00490380">
            <w:pPr>
              <w:numPr>
                <w:ilvl w:val="0"/>
                <w:numId w:val="15"/>
              </w:numPr>
              <w:jc w:val="left"/>
            </w:pPr>
            <w:r w:rsidRPr="00EE302F">
              <w:t>odhadne dopravní situaci, její nebezpečí a vyvodí správné řešení; snaží se zachovat adekvátně situaci</w:t>
            </w:r>
          </w:p>
          <w:p w14:paraId="41FA4A43" w14:textId="77777777" w:rsidR="004B1663" w:rsidRPr="00EE302F" w:rsidRDefault="004B1663" w:rsidP="00490380">
            <w:pPr>
              <w:numPr>
                <w:ilvl w:val="0"/>
                <w:numId w:val="15"/>
              </w:numPr>
              <w:jc w:val="left"/>
            </w:pPr>
            <w:r w:rsidRPr="00EE302F">
              <w:t xml:space="preserve">snaží se předcházet nebezpečí s ohledem na sebe i ostatní účastníky silničního provozu </w:t>
            </w:r>
          </w:p>
          <w:p w14:paraId="39FFD47E" w14:textId="77777777" w:rsidR="004B1663" w:rsidRPr="00EE302F" w:rsidRDefault="004B1663" w:rsidP="00490380">
            <w:pPr>
              <w:numPr>
                <w:ilvl w:val="0"/>
                <w:numId w:val="15"/>
              </w:numPr>
              <w:jc w:val="left"/>
            </w:pPr>
            <w:r w:rsidRPr="00EE302F">
              <w:t xml:space="preserve">postup v případě ohrožení (varovný signál, evakuace, zkouška sirén); požáry (příčiny a prevence vzniku požárů, ochrana a evakuace při požáru); integrovaný záchranný systém </w:t>
            </w:r>
          </w:p>
        </w:tc>
        <w:tc>
          <w:tcPr>
            <w:tcW w:w="1701" w:type="dxa"/>
            <w:shd w:val="clear" w:color="auto" w:fill="auto"/>
          </w:tcPr>
          <w:p w14:paraId="2687ABAF" w14:textId="77777777" w:rsidR="004B1663" w:rsidRPr="00EE302F" w:rsidRDefault="004B1663" w:rsidP="00176DAD">
            <w:pPr>
              <w:jc w:val="left"/>
            </w:pPr>
            <w:r w:rsidRPr="00EE302F">
              <w:lastRenderedPageBreak/>
              <w:t xml:space="preserve">ČLOVĚK A JEHO ZDRAVÍ </w:t>
            </w:r>
          </w:p>
        </w:tc>
        <w:tc>
          <w:tcPr>
            <w:tcW w:w="1494" w:type="dxa"/>
            <w:shd w:val="clear" w:color="auto" w:fill="auto"/>
          </w:tcPr>
          <w:p w14:paraId="3DD21E1C" w14:textId="77777777" w:rsidR="004B1663" w:rsidRPr="00EE302F" w:rsidRDefault="004B1663" w:rsidP="00176DAD">
            <w:pPr>
              <w:jc w:val="left"/>
            </w:pPr>
            <w:r w:rsidRPr="00EE302F">
              <w:t xml:space="preserve">EV3 - Lidské aktivity a problémy životního prostředí </w:t>
            </w:r>
          </w:p>
          <w:p w14:paraId="40D9E13A" w14:textId="77777777" w:rsidR="00942BC2" w:rsidRPr="00EE302F" w:rsidRDefault="00942BC2" w:rsidP="00176DAD">
            <w:pPr>
              <w:jc w:val="left"/>
            </w:pPr>
            <w:r w:rsidRPr="00EE302F">
              <w:t>OSV11 - Hodnoty, postoje, praktická etika</w:t>
            </w:r>
          </w:p>
        </w:tc>
      </w:tr>
    </w:tbl>
    <w:p w14:paraId="4A4020B8" w14:textId="77777777" w:rsidR="00507461" w:rsidRDefault="00507461"/>
    <w:p w14:paraId="1934203E" w14:textId="77777777" w:rsidR="00507461" w:rsidRDefault="00507461" w:rsidP="00BF6BFE">
      <w:pPr>
        <w:numPr>
          <w:ilvl w:val="0"/>
          <w:numId w:val="12"/>
        </w:numPr>
        <w:tabs>
          <w:tab w:val="clear" w:pos="720"/>
        </w:tabs>
        <w:ind w:left="360"/>
        <w:jc w:val="left"/>
        <w:rPr>
          <w:b/>
          <w:bCs/>
          <w:sz w:val="32"/>
        </w:rPr>
        <w:sectPr w:rsidR="00507461">
          <w:pgSz w:w="16838" w:h="11906" w:orient="landscape" w:code="9"/>
          <w:pgMar w:top="1418" w:right="1134" w:bottom="1418" w:left="1134" w:header="0" w:footer="851" w:gutter="0"/>
          <w:cols w:space="708"/>
          <w:docGrid w:linePitch="360"/>
        </w:sectPr>
      </w:pPr>
    </w:p>
    <w:p w14:paraId="7FC5B0F4" w14:textId="77777777" w:rsidR="005379A4" w:rsidRDefault="005379A4" w:rsidP="006D1013">
      <w:pPr>
        <w:pStyle w:val="Nadpis2"/>
      </w:pPr>
      <w:bookmarkStart w:id="64" w:name="_Toc172085511"/>
      <w:bookmarkStart w:id="65" w:name="_Toc172123458"/>
      <w:bookmarkStart w:id="66" w:name="_Toc146286126"/>
      <w:r>
        <w:lastRenderedPageBreak/>
        <w:t>Vlastivěda (VL)</w:t>
      </w:r>
      <w:bookmarkEnd w:id="66"/>
    </w:p>
    <w:p w14:paraId="5E2276F3" w14:textId="77777777" w:rsidR="005379A4" w:rsidRDefault="005379A4" w:rsidP="006D1013">
      <w:pPr>
        <w:pStyle w:val="Nadpis3"/>
      </w:pPr>
      <w:r>
        <w:t>Charakteristika vyučovacího předmětu</w:t>
      </w:r>
    </w:p>
    <w:p w14:paraId="6B3A4149" w14:textId="77777777" w:rsidR="005379A4" w:rsidRDefault="005379A4" w:rsidP="006D1013">
      <w:pPr>
        <w:pStyle w:val="Nadpis4"/>
      </w:pPr>
      <w:r>
        <w:t>Obsahové, časové a organizační vymezení vyučovacího předmětu</w:t>
      </w:r>
    </w:p>
    <w:p w14:paraId="34E774C6" w14:textId="77777777" w:rsidR="005379A4" w:rsidRDefault="005379A4" w:rsidP="005379A4">
      <w:r>
        <w:t xml:space="preserve"> </w:t>
      </w:r>
      <w:r w:rsidR="006D1013">
        <w:tab/>
      </w:r>
      <w:r>
        <w:t>Vyučovací předmět Vlastivěda vychází ze vzdělávací oblasti Člověk a jeho svět, připravuje základy pro specializovanější výuku na 2. stupni v oblastech Člověk a společnost, Člověk a příroda a Výchova ke zdraví.</w:t>
      </w:r>
    </w:p>
    <w:p w14:paraId="2E778F18" w14:textId="77777777" w:rsidR="005379A4" w:rsidRDefault="005379A4" w:rsidP="005379A4">
      <w:pPr>
        <w:ind w:firstLine="708"/>
      </w:pPr>
      <w:r>
        <w:t xml:space="preserve">Vyučovací předmět Vlastivěda je úzce propojen ve 4. a 5. ročníku s předmětem Přírodověda. Tato komplexní oblast vymezuje vzdělávací obsah týkající se člověka, rodiny, společnosti, vlasti, přírody, kultury, techniky, zdraví, bezpečí a dalších témat. Uplatňuje pohled do historie i současnosti a směřuje k dovednostem pro praktický život. </w:t>
      </w:r>
      <w:r w:rsidRPr="00DF04BF">
        <w:t>Svým široce pojatým syntetickým (integrovaným) obsahem spoluutváří povinné základní vzdělávání na 1. stupni.</w:t>
      </w:r>
    </w:p>
    <w:p w14:paraId="3BB96A47" w14:textId="77777777" w:rsidR="005379A4" w:rsidRDefault="005379A4" w:rsidP="005379A4">
      <w:r>
        <w:t xml:space="preserve">  Vyučovací předmět rozvíjí poznatky, dovednosti a prvotní zkušenosti žáků. Zaměřují se na pozorování a pojmenovávání věcí, jevů a dějů, jejich vzájemné vztahy a souvislosti a utváří se prvotní ucelený obraz světa. </w:t>
      </w:r>
      <w:r w:rsidRPr="00DF04BF">
        <w:t>Poznávají sebe i své nejbližší okolí a postupně se seznamují s místně i časově vzdálenějšími osobami i jevy a se složitějšími ději.</w:t>
      </w:r>
    </w:p>
    <w:p w14:paraId="532F0879" w14:textId="77777777" w:rsidR="005379A4" w:rsidRDefault="005379A4" w:rsidP="005379A4">
      <w:r w:rsidRPr="00DF04BF">
        <w:t>. Na základě poznání sebe, svých potřeb a porozumění světu kolem sebe se žáci učí vnímat základní vztahy ve společnosti, porozumět soudobému způsobu života, jeho přednostem i problémům (včetně situací ohrožení), učí se vnímat současnost jako výsledek minulosti a východisko do budoucnosti. Při osvojování poznatků a dovedností ve vzdělávací oblasti Člověk a jeho svět se žáci učí vyjadřovat své myšlenky, poznatky a dojmy, reagovat na myšlenky, názory a podněty jiných.</w:t>
      </w:r>
      <w:r>
        <w:t xml:space="preserve"> </w:t>
      </w:r>
    </w:p>
    <w:p w14:paraId="4E64EC43" w14:textId="77777777" w:rsidR="005379A4" w:rsidRDefault="005379A4" w:rsidP="005379A4">
      <w:r>
        <w:t xml:space="preserve"> </w:t>
      </w:r>
      <w:r w:rsidRPr="0006719C">
        <w:t>Podmínkou úspěšného vzdělávání v dané oblasti je vlastní prožitek žáků vycházející z konkrétních nebo modelových situací při osvojování potřebných dovedností, způsobů jednání a rozhodování. K tomu významně při</w:t>
      </w:r>
      <w:r>
        <w:t>spívá i osobní příklad učitelů. Propojení tohoto předmětu s reálným životem a s praktickou zkušeností žáků pomáhá žákům při nalézání jejich postavení mezi vrstevníky a při upevňování pracovních i režimových návyků.</w:t>
      </w:r>
    </w:p>
    <w:p w14:paraId="10C8AC2C" w14:textId="77777777" w:rsidR="005379A4" w:rsidRDefault="005379A4" w:rsidP="005379A4"/>
    <w:p w14:paraId="7D81C1B0" w14:textId="77777777" w:rsidR="005379A4" w:rsidRDefault="005379A4" w:rsidP="005379A4">
      <w:r>
        <w:t xml:space="preserve">  Vzdělávací obsah daného předmětu Vlastivěda je členěn do tematických okruhů.</w:t>
      </w:r>
    </w:p>
    <w:p w14:paraId="75F0757F" w14:textId="77777777" w:rsidR="005379A4" w:rsidRDefault="005379A4" w:rsidP="005379A4">
      <w:r>
        <w:rPr>
          <w:u w:val="single"/>
        </w:rPr>
        <w:t xml:space="preserve">Místo, kde žijeme </w:t>
      </w:r>
      <w:r w:rsidRPr="0006719C">
        <w:t>se žáci učí na základě poznávání nejbližšího okolí, vztahů a souvislostí v něm chápat organizaci života v rodině, ve škole, v obci, ve společnosti. Učí se do tohoto každodenního života vstupovat s vlastní aktivitou a představami, hledat nové i zajímavé věci a bezpečně se v tomto světě pohybovat. Důraz je kladen na praktické poznávání místních a regionálních skutečností a na utváření přímých zkušeností žáků (např. v dopravní výchově). Různé činnosti a úkoly by měly přirozeným způsobem probudit v žácích kladný vztah k místu jejich bydliště, postupně rozvíjet jejich národní cítění a vztah k naší zemi.</w:t>
      </w:r>
    </w:p>
    <w:p w14:paraId="24D86D05" w14:textId="77777777" w:rsidR="005379A4" w:rsidRDefault="005379A4" w:rsidP="005379A4">
      <w:r>
        <w:rPr>
          <w:u w:val="single"/>
        </w:rPr>
        <w:t xml:space="preserve">Lidé kolem nás </w:t>
      </w:r>
      <w:r w:rsidRPr="0006719C">
        <w:t xml:space="preserve">si žáci postupně osvojují a upevňují základy vhodného chování a jednání mezi lidmi, uvědomují si význam a podstatu pomoci a solidarity mezi lidmi, vzájemné úcty, snášenlivosti a rovného postavení mužů a žen. Poznávají, jak se lidé sdružují, baví, jakou vytvářejí kulturu. Seznamují se se základními právy a povinnostmi, se světem financí, ale i s problémy, které provázejí soužití lidí, celou společnost nebo i svět (globální problémy). Celý tematický okruh tak směřuje k prvotním poznatkům a dovednostem budoucího občana demokratického státu. </w:t>
      </w:r>
    </w:p>
    <w:p w14:paraId="1DDB113D" w14:textId="77777777" w:rsidR="005379A4" w:rsidRDefault="005379A4" w:rsidP="005379A4">
      <w:r>
        <w:rPr>
          <w:u w:val="single"/>
        </w:rPr>
        <w:t>Lidé a čas</w:t>
      </w:r>
      <w:r>
        <w:t xml:space="preserve"> </w:t>
      </w:r>
      <w:r w:rsidRPr="0006719C">
        <w:t>se žáci učí</w:t>
      </w:r>
      <w:r>
        <w:t xml:space="preserve"> orientovat v dějích a v čase.</w:t>
      </w:r>
      <w:r w:rsidRPr="0006719C">
        <w:t xml:space="preserve"> Učí se poznávat, jak se život a věci vyvíjejí a jakým změnám podléhají v čase. V tematickém okruhu se vychází od n</w:t>
      </w:r>
      <w:r>
        <w:t xml:space="preserve">ejznámějších událostí v </w:t>
      </w:r>
      <w:r w:rsidRPr="0006719C">
        <w:t>obci a regionu a postupuje se k nejdůležitějším okamžikům v historii naší země. Podstatou tematického okruhu je vyvolat u žáků zájem o minulost, o kulturní bohatství regionu i celé země. Proto je důležité, aby žáci mohli samostatně vyhledávat, získávat a zkoumat informace z dostupných zdrojů, především pak od členů své rodiny i od lidí v nejbližším okolí, aby mohli společně navštěvovat památky, sbírky regionálních i specializovaných muzeí, veřejnou knihovnu atd.</w:t>
      </w:r>
    </w:p>
    <w:p w14:paraId="78312261" w14:textId="77777777" w:rsidR="005379A4" w:rsidRDefault="005379A4" w:rsidP="005379A4"/>
    <w:p w14:paraId="1000DF8C" w14:textId="77777777" w:rsidR="005379A4" w:rsidRPr="003F120A" w:rsidRDefault="005379A4" w:rsidP="005379A4">
      <w:pPr>
        <w:rPr>
          <w:u w:val="single"/>
        </w:rPr>
      </w:pPr>
      <w:r>
        <w:t xml:space="preserve">  Do vzdělávacího obsahu předmětu jsou začleněny i </w:t>
      </w:r>
      <w:r>
        <w:rPr>
          <w:u w:val="single"/>
        </w:rPr>
        <w:t>tematické okruhy průřezových témat:</w:t>
      </w:r>
    </w:p>
    <w:p w14:paraId="0C8CBE87" w14:textId="77777777" w:rsidR="00816129" w:rsidRPr="003572A5" w:rsidRDefault="005379A4" w:rsidP="005379A4">
      <w:r w:rsidRPr="003572A5">
        <w:rPr>
          <w:u w:val="single"/>
        </w:rPr>
        <w:t>Výchova demokratického občana</w:t>
      </w:r>
      <w:r w:rsidR="00816129" w:rsidRPr="003572A5">
        <w:rPr>
          <w:u w:val="single"/>
        </w:rPr>
        <w:t xml:space="preserve"> (VDO)</w:t>
      </w:r>
      <w:r w:rsidR="00816129" w:rsidRPr="003572A5">
        <w:t xml:space="preserve"> </w:t>
      </w:r>
    </w:p>
    <w:p w14:paraId="0E75EB28" w14:textId="77777777" w:rsidR="00816129" w:rsidRPr="003572A5" w:rsidRDefault="00816129" w:rsidP="005379A4">
      <w:r w:rsidRPr="003572A5">
        <w:rPr>
          <w:u w:val="single"/>
        </w:rPr>
        <w:t>Občan, občanská společnost a stát</w:t>
      </w:r>
      <w:r w:rsidRPr="003572A5">
        <w:t xml:space="preserve"> – občan jako odpovědný člen společnosti (jeho práva a povinnosti, schopnost je aktivně uplatňovat, přijímat odpovědnost za své postoje a činy, angažovat se a být zainteresovaný na zájmu celku); Listina základních práv a svobod, práva a povinnosti občana; úloha občana v demokratické společnosti; základní principy a hodnoty demokratického politického systému (právo, spravedlnost, diferenciace, různorodost); principy soužití s minoritami (vztah k jinému, respekt k identitám, vzájemná komunikace a spolupráce, příčiny nedorozumění a zdroje konfliktů)</w:t>
      </w:r>
    </w:p>
    <w:p w14:paraId="5CCB1427" w14:textId="77777777" w:rsidR="00816129" w:rsidRPr="003572A5" w:rsidRDefault="00816129" w:rsidP="005379A4"/>
    <w:p w14:paraId="75D105F7" w14:textId="77777777" w:rsidR="00816129" w:rsidRPr="003572A5" w:rsidRDefault="00816129" w:rsidP="005379A4">
      <w:r w:rsidRPr="003572A5">
        <w:rPr>
          <w:u w:val="single"/>
        </w:rPr>
        <w:t>Formy participace občanů v politickém životě</w:t>
      </w:r>
      <w:r w:rsidRPr="003572A5">
        <w:t xml:space="preserve"> – volební systémy a demokratické volby a politika (parlamentní, krajské a komunální volby); obec jako základní jednotka samosprávy státu; společenské organizace a hnutí.</w:t>
      </w:r>
    </w:p>
    <w:p w14:paraId="6EDEC0D9" w14:textId="77777777" w:rsidR="00816129" w:rsidRPr="003572A5" w:rsidRDefault="00816129" w:rsidP="005379A4"/>
    <w:p w14:paraId="7299493A" w14:textId="77777777" w:rsidR="00816129" w:rsidRPr="003572A5" w:rsidRDefault="00816129" w:rsidP="005379A4">
      <w:r w:rsidRPr="003572A5">
        <w:rPr>
          <w:u w:val="single"/>
        </w:rPr>
        <w:t>Principy demokracie jako formy vlády a způsobu rozhodování</w:t>
      </w:r>
      <w:r w:rsidRPr="003572A5">
        <w:t xml:space="preserve"> – demokracie jako protiváha diktatury a anarchie; principy demokracie; základní kategorie fungování demokracie (spravedlnost, řád, norma, zákon, právo, morálka); význam ústavy jako základního zákona země; demokratické způsoby řešení konfliktů a problémů v osobním životě i ve společnosti.</w:t>
      </w:r>
    </w:p>
    <w:p w14:paraId="7D9B34C5" w14:textId="77777777" w:rsidR="00816129" w:rsidRPr="003572A5" w:rsidRDefault="00816129" w:rsidP="005379A4"/>
    <w:p w14:paraId="46446FC3" w14:textId="77777777" w:rsidR="00181004" w:rsidRPr="003572A5" w:rsidRDefault="005379A4" w:rsidP="005379A4">
      <w:r w:rsidRPr="003572A5">
        <w:rPr>
          <w:u w:val="single"/>
        </w:rPr>
        <w:t>Výchova k myšlení v evropských a globálních souvislostech</w:t>
      </w:r>
      <w:r w:rsidRPr="003572A5">
        <w:t xml:space="preserve"> </w:t>
      </w:r>
      <w:r w:rsidR="00181004" w:rsidRPr="003572A5">
        <w:t>(VMEGS)</w:t>
      </w:r>
    </w:p>
    <w:p w14:paraId="4A8071F7" w14:textId="77777777" w:rsidR="005379A4" w:rsidRPr="003572A5" w:rsidRDefault="00181004" w:rsidP="005379A4">
      <w:r w:rsidRPr="003572A5">
        <w:rPr>
          <w:u w:val="single"/>
        </w:rPr>
        <w:t>Objevujeme Evropu a svět</w:t>
      </w:r>
      <w:r w:rsidRPr="003572A5">
        <w:t xml:space="preserve"> – naše vlast a Evropa; evropské krajiny; Evropa a svět; mezinárodní setkávání; státní a evropské symboly; Den Evropy; život Evropanů a styl života v evropských rodinách; životní styl a vzdělávání mladých Evropanů.</w:t>
      </w:r>
    </w:p>
    <w:p w14:paraId="3CA100AD" w14:textId="77777777" w:rsidR="00181004" w:rsidRPr="003572A5" w:rsidRDefault="00181004" w:rsidP="005379A4">
      <w:pPr>
        <w:rPr>
          <w:u w:val="single"/>
        </w:rPr>
      </w:pPr>
    </w:p>
    <w:p w14:paraId="07A3AE90" w14:textId="77777777" w:rsidR="00181004" w:rsidRPr="003572A5" w:rsidRDefault="00181004" w:rsidP="005379A4">
      <w:r w:rsidRPr="003572A5">
        <w:rPr>
          <w:u w:val="single"/>
        </w:rPr>
        <w:t>Jsme Evropané</w:t>
      </w:r>
      <w:r w:rsidRPr="003572A5">
        <w:t xml:space="preserve"> – kořeny a zdroje evropské civilizace; klíčové mezníky evropské historie; evropská integrace; instituce Evropské unie a jejich fungování; čtyři svobody a jejich dopad na život jedince; co Evropu spojuje a co ji rozděluje; mezinárodní organizace a jejich přispění k řešení problémů dětí a mládeže.</w:t>
      </w:r>
    </w:p>
    <w:p w14:paraId="2D6C8941" w14:textId="77777777" w:rsidR="00181004" w:rsidRPr="003572A5" w:rsidRDefault="00181004" w:rsidP="005379A4"/>
    <w:p w14:paraId="37DA4C45" w14:textId="77777777" w:rsidR="00181004" w:rsidRPr="003572A5" w:rsidRDefault="00181004" w:rsidP="005379A4">
      <w:r w:rsidRPr="003572A5">
        <w:rPr>
          <w:u w:val="single"/>
        </w:rPr>
        <w:t>Multikulturní výchova</w:t>
      </w:r>
      <w:r w:rsidRPr="003572A5">
        <w:t xml:space="preserve"> (MuV)</w:t>
      </w:r>
    </w:p>
    <w:p w14:paraId="4CACBBBF" w14:textId="77777777" w:rsidR="00181004" w:rsidRPr="003572A5" w:rsidRDefault="00181004" w:rsidP="005379A4">
      <w:r w:rsidRPr="003572A5">
        <w:rPr>
          <w:u w:val="single"/>
        </w:rPr>
        <w:t>Princip sociálního smíru a solidarity</w:t>
      </w:r>
      <w:r w:rsidRPr="003572A5">
        <w:t xml:space="preserve"> – odpovědnost a přispění každého jedince za odstranění diskriminace a předsudků vůči etnickým skupinám; nekonfliktní život v multikulturní společnosti; aktivní spolupodílení se podle svých možností na přetváření společnosti, zohlednění potřeb minoritních skupin; otázka lidských práv, základní dokumenty.</w:t>
      </w:r>
    </w:p>
    <w:p w14:paraId="19AB6F92" w14:textId="77777777" w:rsidR="005379A4" w:rsidRPr="003572A5" w:rsidRDefault="005379A4" w:rsidP="005379A4"/>
    <w:p w14:paraId="60E3FE11" w14:textId="77777777" w:rsidR="005379A4" w:rsidRPr="003572A5" w:rsidRDefault="005379A4" w:rsidP="005379A4">
      <w:pPr>
        <w:ind w:firstLine="708"/>
      </w:pPr>
      <w:r w:rsidRPr="003572A5">
        <w:t>Vyučovací předmět probíhá v celé třídě najednou, některé části se realizují mimo školu. Používané metody a formy jsou realizovány frontálně, jako skupinová výuka, projektová výuka, vycházky, exkurze, besedy a programy různých státních i nestátních organizací dle plánu i aktuální nabídky v průběhu školního roku a podle potřeb třídy. Jsou také používány různé typy a formy her, pokusů, vlastního i společného pozorování, soutěží. Na výuku navazují různé akce a vlastní aktivity žáků a vyučujících v těchto předmětech, vše s důrazem na žákovu autoevaluaci , vyhledávání a práci s informacemi.</w:t>
      </w:r>
    </w:p>
    <w:p w14:paraId="2596BDB3" w14:textId="77777777" w:rsidR="005379A4" w:rsidRPr="003572A5" w:rsidRDefault="005379A4" w:rsidP="005379A4">
      <w:r w:rsidRPr="003572A5">
        <w:t>Nadaní žáci vyhledávají nadstavbové informace v dostupných zdrojích vědění (encyklopedie, internet). Žákům s SPU jsou zadávány úkoly přiměřené jejich schopnostem.</w:t>
      </w:r>
    </w:p>
    <w:p w14:paraId="22F8489B" w14:textId="77777777" w:rsidR="005379A4" w:rsidRPr="003572A5" w:rsidRDefault="005379A4" w:rsidP="005379A4">
      <w:r w:rsidRPr="003572A5">
        <w:t xml:space="preserve"> </w:t>
      </w:r>
    </w:p>
    <w:p w14:paraId="2A062E36" w14:textId="77777777" w:rsidR="005379A4" w:rsidRDefault="005379A4" w:rsidP="005379A4">
      <w:r w:rsidRPr="003572A5">
        <w:t xml:space="preserve">Vyučovací předmět </w:t>
      </w:r>
      <w:r w:rsidRPr="003572A5">
        <w:rPr>
          <w:u w:val="single"/>
        </w:rPr>
        <w:t>Vlastivěda</w:t>
      </w:r>
      <w:r w:rsidRPr="003572A5">
        <w:t xml:space="preserve"> je realizován v rozsahu dvou vyučovacích hodin týdně ve 4. ročníku a dvou vyu</w:t>
      </w:r>
      <w:r>
        <w:t>čovacích hodin týdně v 5. ročníku.</w:t>
      </w:r>
    </w:p>
    <w:p w14:paraId="4A27A788" w14:textId="77777777" w:rsidR="005379A4" w:rsidRDefault="005379A4" w:rsidP="005379A4">
      <w:r>
        <w:t xml:space="preserve"> </w:t>
      </w:r>
    </w:p>
    <w:p w14:paraId="6E52E50B" w14:textId="77777777" w:rsidR="005379A4" w:rsidRDefault="005379A4" w:rsidP="006D1013">
      <w:pPr>
        <w:pStyle w:val="Nadpis4"/>
      </w:pPr>
      <w:r>
        <w:t>Výchovné a  vzdělávací strategie</w:t>
      </w:r>
    </w:p>
    <w:p w14:paraId="7D29D2A0" w14:textId="77777777" w:rsidR="005379A4" w:rsidRPr="006D1013" w:rsidRDefault="005379A4" w:rsidP="006D1013">
      <w:pPr>
        <w:rPr>
          <w:szCs w:val="20"/>
        </w:rPr>
      </w:pPr>
      <w:r w:rsidRPr="006D1013">
        <w:rPr>
          <w:szCs w:val="20"/>
          <w:u w:val="single"/>
        </w:rPr>
        <w:t xml:space="preserve">Kompetence k učení </w:t>
      </w:r>
      <w:r w:rsidRPr="006D1013">
        <w:rPr>
          <w:szCs w:val="20"/>
        </w:rPr>
        <w:t xml:space="preserve">                     </w:t>
      </w:r>
    </w:p>
    <w:p w14:paraId="4882393D" w14:textId="77777777" w:rsidR="005379A4" w:rsidRPr="006D1013" w:rsidRDefault="005379A4" w:rsidP="006D1013">
      <w:pPr>
        <w:numPr>
          <w:ilvl w:val="0"/>
          <w:numId w:val="13"/>
        </w:numPr>
        <w:rPr>
          <w:szCs w:val="20"/>
        </w:rPr>
      </w:pPr>
      <w:r w:rsidRPr="006D1013">
        <w:rPr>
          <w:szCs w:val="20"/>
        </w:rPr>
        <w:t>během výuky klademe důraz na čtení s porozuměním, práci s textem, vyhledávání informací (používání encyklopedií, používání jednoduchých plánů města a okolí, map, programů na CD)</w:t>
      </w:r>
    </w:p>
    <w:p w14:paraId="46DAAF67" w14:textId="77777777" w:rsidR="005379A4" w:rsidRPr="006D1013" w:rsidRDefault="005379A4" w:rsidP="006D1013">
      <w:pPr>
        <w:numPr>
          <w:ilvl w:val="0"/>
          <w:numId w:val="13"/>
        </w:numPr>
        <w:rPr>
          <w:szCs w:val="20"/>
        </w:rPr>
      </w:pPr>
      <w:r w:rsidRPr="006D1013">
        <w:rPr>
          <w:szCs w:val="20"/>
        </w:rPr>
        <w:t>vedeme žáky k sebehodnocení (užívání správné terminologie)</w:t>
      </w:r>
    </w:p>
    <w:p w14:paraId="4E87DEE1" w14:textId="77777777" w:rsidR="005379A4" w:rsidRPr="006D1013" w:rsidRDefault="005379A4" w:rsidP="006D1013">
      <w:pPr>
        <w:numPr>
          <w:ilvl w:val="0"/>
          <w:numId w:val="13"/>
        </w:numPr>
        <w:rPr>
          <w:szCs w:val="20"/>
        </w:rPr>
      </w:pPr>
      <w:r w:rsidRPr="006D1013">
        <w:rPr>
          <w:szCs w:val="20"/>
        </w:rPr>
        <w:t>žákům umožňujeme ve vhodných případech realizovat vlastní nápady (práce ve skupinách, při projektech v oblasti spojené s prvoukou), podněcujeme jejich tvořivost (časové a místní propojování historických, zeměpisných a kulturních informací, referáty, aktuality)</w:t>
      </w:r>
    </w:p>
    <w:p w14:paraId="4D7E3D1F" w14:textId="77777777" w:rsidR="005379A4" w:rsidRPr="006D1013" w:rsidRDefault="005379A4" w:rsidP="006D1013">
      <w:pPr>
        <w:numPr>
          <w:ilvl w:val="0"/>
          <w:numId w:val="13"/>
        </w:numPr>
        <w:rPr>
          <w:szCs w:val="20"/>
        </w:rPr>
      </w:pPr>
      <w:r w:rsidRPr="006D1013">
        <w:rPr>
          <w:szCs w:val="20"/>
        </w:rPr>
        <w:t>zařazujeme kooperativní učení a práci s chybou (učitel pomáhá žákům třídit informace podle zadaných kritérií).</w:t>
      </w:r>
    </w:p>
    <w:p w14:paraId="7EFBB0DD" w14:textId="77777777" w:rsidR="005379A4" w:rsidRPr="006D1013" w:rsidRDefault="005379A4" w:rsidP="006D1013">
      <w:pPr>
        <w:rPr>
          <w:szCs w:val="20"/>
        </w:rPr>
      </w:pPr>
      <w:r w:rsidRPr="006D1013">
        <w:rPr>
          <w:szCs w:val="20"/>
          <w:u w:val="single"/>
        </w:rPr>
        <w:t>Kompetence k řešení problémů</w:t>
      </w:r>
      <w:r w:rsidRPr="006D1013">
        <w:rPr>
          <w:szCs w:val="20"/>
        </w:rPr>
        <w:t xml:space="preserve"> </w:t>
      </w:r>
    </w:p>
    <w:p w14:paraId="18BD0FFD" w14:textId="77777777" w:rsidR="005379A4" w:rsidRPr="006D1013" w:rsidRDefault="005379A4" w:rsidP="006D1013">
      <w:pPr>
        <w:numPr>
          <w:ilvl w:val="0"/>
          <w:numId w:val="13"/>
        </w:numPr>
        <w:rPr>
          <w:szCs w:val="20"/>
        </w:rPr>
      </w:pPr>
      <w:r w:rsidRPr="006D1013">
        <w:rPr>
          <w:szCs w:val="20"/>
        </w:rPr>
        <w:t>připravujeme vyučování tak, aby žák hledal různá řešení, řešil problémové úlohy (zejména z praktického života - žáci se učí rozlišit přírodní a umělé prvky v okolní krajině)</w:t>
      </w:r>
    </w:p>
    <w:p w14:paraId="281B2092" w14:textId="77777777" w:rsidR="005379A4" w:rsidRPr="006D1013" w:rsidRDefault="005379A4" w:rsidP="006D1013">
      <w:pPr>
        <w:numPr>
          <w:ilvl w:val="0"/>
          <w:numId w:val="13"/>
        </w:numPr>
        <w:rPr>
          <w:szCs w:val="20"/>
        </w:rPr>
      </w:pPr>
      <w:r w:rsidRPr="006D1013">
        <w:rPr>
          <w:szCs w:val="20"/>
        </w:rPr>
        <w:t>žáci si úměrně věku zdokonalují kompetenci práce s informacemi z různých zdrojů, k bezpečné komunikaci prostřednictvím elektronických médií (ústních, tištěných, mediálních, počítačových, z praktických pokusů, práce s časovou osou)</w:t>
      </w:r>
    </w:p>
    <w:p w14:paraId="33BD5BB4" w14:textId="77777777" w:rsidR="005379A4" w:rsidRPr="006D1013" w:rsidRDefault="005379A4" w:rsidP="006D1013">
      <w:pPr>
        <w:numPr>
          <w:ilvl w:val="0"/>
          <w:numId w:val="13"/>
        </w:numPr>
        <w:rPr>
          <w:szCs w:val="20"/>
        </w:rPr>
      </w:pPr>
      <w:r w:rsidRPr="006D1013">
        <w:rPr>
          <w:szCs w:val="20"/>
        </w:rPr>
        <w:t>žáky vedeme k orientaci v problematice peněz a cen a k odpovědnému spravování osobního rozpočtu</w:t>
      </w:r>
    </w:p>
    <w:p w14:paraId="0273D9FE" w14:textId="77777777" w:rsidR="005379A4" w:rsidRPr="006D1013" w:rsidRDefault="005379A4" w:rsidP="006D1013">
      <w:pPr>
        <w:ind w:left="1440"/>
        <w:rPr>
          <w:szCs w:val="20"/>
        </w:rPr>
      </w:pPr>
    </w:p>
    <w:p w14:paraId="317E9155" w14:textId="77777777" w:rsidR="005379A4" w:rsidRPr="006D1013" w:rsidRDefault="005379A4" w:rsidP="006D1013">
      <w:pPr>
        <w:numPr>
          <w:ilvl w:val="0"/>
          <w:numId w:val="13"/>
        </w:numPr>
        <w:rPr>
          <w:szCs w:val="20"/>
        </w:rPr>
      </w:pPr>
      <w:r w:rsidRPr="006D1013">
        <w:rPr>
          <w:szCs w:val="20"/>
        </w:rPr>
        <w:t>žákům předkládáme takové úkoly, jejichž řešení vyžaduje znalosti z více oborů (učitel pomáhá žákům, aby došli k samostatným objevům, řešením a závěrům, pozorování, pokusy)</w:t>
      </w:r>
    </w:p>
    <w:p w14:paraId="5F9A3C3A" w14:textId="77777777" w:rsidR="005379A4" w:rsidRPr="006D1013" w:rsidRDefault="005379A4" w:rsidP="006D1013">
      <w:pPr>
        <w:rPr>
          <w:szCs w:val="20"/>
        </w:rPr>
      </w:pPr>
      <w:r w:rsidRPr="006D1013">
        <w:rPr>
          <w:szCs w:val="20"/>
          <w:u w:val="single"/>
        </w:rPr>
        <w:t>Kompetence komunikativní</w:t>
      </w:r>
      <w:r w:rsidRPr="006D1013">
        <w:rPr>
          <w:szCs w:val="20"/>
        </w:rPr>
        <w:t xml:space="preserve"> </w:t>
      </w:r>
    </w:p>
    <w:p w14:paraId="3B055F74" w14:textId="77777777" w:rsidR="005379A4" w:rsidRPr="006D1013" w:rsidRDefault="005379A4" w:rsidP="006D1013">
      <w:pPr>
        <w:numPr>
          <w:ilvl w:val="0"/>
          <w:numId w:val="13"/>
        </w:numPr>
        <w:rPr>
          <w:szCs w:val="20"/>
        </w:rPr>
      </w:pPr>
      <w:r w:rsidRPr="006D1013">
        <w:rPr>
          <w:szCs w:val="20"/>
        </w:rPr>
        <w:t>vedeme žáky k vhodné a otevřené komunikaci se spolužáky, s učiteli a ostatními dospělými (komunikace mezi žáky při zpracování projektů)</w:t>
      </w:r>
    </w:p>
    <w:p w14:paraId="582BAB92" w14:textId="77777777" w:rsidR="005379A4" w:rsidRPr="006D1013" w:rsidRDefault="005379A4" w:rsidP="006D1013">
      <w:pPr>
        <w:numPr>
          <w:ilvl w:val="0"/>
          <w:numId w:val="13"/>
        </w:numPr>
        <w:rPr>
          <w:szCs w:val="20"/>
        </w:rPr>
      </w:pPr>
      <w:r w:rsidRPr="006D1013">
        <w:rPr>
          <w:szCs w:val="20"/>
        </w:rPr>
        <w:t>učíme žáky obhajovat a argumentovat vhodnou formou svůj vlastní názor a zároveň poslouchat názor jiných (prezentace projektů a výsledků skupinové práce)</w:t>
      </w:r>
    </w:p>
    <w:p w14:paraId="1E61F65A" w14:textId="77777777" w:rsidR="005379A4" w:rsidRPr="006D1013" w:rsidRDefault="005379A4" w:rsidP="006D1013">
      <w:pPr>
        <w:numPr>
          <w:ilvl w:val="0"/>
          <w:numId w:val="13"/>
        </w:numPr>
        <w:rPr>
          <w:szCs w:val="20"/>
        </w:rPr>
      </w:pPr>
      <w:r w:rsidRPr="006D1013">
        <w:rPr>
          <w:szCs w:val="20"/>
        </w:rPr>
        <w:t>podporujeme přátelské vztahy ve třídě a mezi třídami (při společných exkurzích, návštěvách filmů zaměřených k daným tématům)</w:t>
      </w:r>
    </w:p>
    <w:p w14:paraId="2F34AD45" w14:textId="77777777" w:rsidR="005379A4" w:rsidRPr="006D1013" w:rsidRDefault="005379A4" w:rsidP="006D1013">
      <w:pPr>
        <w:numPr>
          <w:ilvl w:val="0"/>
          <w:numId w:val="13"/>
        </w:numPr>
        <w:rPr>
          <w:szCs w:val="20"/>
        </w:rPr>
      </w:pPr>
      <w:r w:rsidRPr="006D1013">
        <w:rPr>
          <w:szCs w:val="20"/>
        </w:rPr>
        <w:t>začleňujeme metody kooperativního učení a jejich prostřednictvím vedeme žáky ke spolupráci při vyučování</w:t>
      </w:r>
    </w:p>
    <w:p w14:paraId="12E7E9FD" w14:textId="77777777" w:rsidR="005379A4" w:rsidRPr="006D1013" w:rsidRDefault="005379A4" w:rsidP="006D1013">
      <w:pPr>
        <w:numPr>
          <w:ilvl w:val="0"/>
          <w:numId w:val="13"/>
        </w:numPr>
        <w:rPr>
          <w:szCs w:val="20"/>
        </w:rPr>
      </w:pPr>
      <w:r w:rsidRPr="006D1013">
        <w:rPr>
          <w:szCs w:val="20"/>
        </w:rPr>
        <w:t>zařazujeme práci v komunitním kruhu</w:t>
      </w:r>
    </w:p>
    <w:p w14:paraId="6608520B" w14:textId="77777777" w:rsidR="005379A4" w:rsidRPr="006D1013" w:rsidRDefault="005379A4" w:rsidP="006D1013">
      <w:pPr>
        <w:rPr>
          <w:szCs w:val="20"/>
        </w:rPr>
      </w:pPr>
      <w:r w:rsidRPr="006D1013">
        <w:rPr>
          <w:szCs w:val="20"/>
          <w:u w:val="single"/>
        </w:rPr>
        <w:t>Kompetence sociální a personální</w:t>
      </w:r>
      <w:r w:rsidRPr="006D1013">
        <w:rPr>
          <w:szCs w:val="20"/>
        </w:rPr>
        <w:t xml:space="preserve"> </w:t>
      </w:r>
    </w:p>
    <w:p w14:paraId="6840669B" w14:textId="77777777" w:rsidR="005379A4" w:rsidRPr="006D1013" w:rsidRDefault="005379A4" w:rsidP="006D1013">
      <w:pPr>
        <w:numPr>
          <w:ilvl w:val="0"/>
          <w:numId w:val="13"/>
        </w:numPr>
        <w:rPr>
          <w:szCs w:val="20"/>
        </w:rPr>
      </w:pPr>
      <w:r w:rsidRPr="006D1013">
        <w:rPr>
          <w:szCs w:val="20"/>
        </w:rPr>
        <w:t>používáme skupinovou práci (vzájemná pomoc při učení, střídání rolí ve skupině, skupinová práce s encyklopediemi)</w:t>
      </w:r>
    </w:p>
    <w:p w14:paraId="09AD36C2" w14:textId="77777777" w:rsidR="005379A4" w:rsidRPr="006D1013" w:rsidRDefault="005379A4" w:rsidP="006D1013">
      <w:pPr>
        <w:numPr>
          <w:ilvl w:val="0"/>
          <w:numId w:val="13"/>
        </w:numPr>
        <w:rPr>
          <w:szCs w:val="20"/>
        </w:rPr>
      </w:pPr>
      <w:r w:rsidRPr="006D1013">
        <w:rPr>
          <w:szCs w:val="20"/>
        </w:rPr>
        <w:lastRenderedPageBreak/>
        <w:t>sociální kompetence vyvozujeme na praktických cvičeních a úkolech (rozlišují vztahy mezi lidmi, národy)</w:t>
      </w:r>
    </w:p>
    <w:p w14:paraId="551A59E9" w14:textId="77777777" w:rsidR="005379A4" w:rsidRPr="006D1013" w:rsidRDefault="005379A4" w:rsidP="006D1013">
      <w:pPr>
        <w:numPr>
          <w:ilvl w:val="0"/>
          <w:numId w:val="13"/>
        </w:numPr>
        <w:rPr>
          <w:szCs w:val="20"/>
        </w:rPr>
      </w:pPr>
      <w:r w:rsidRPr="006D1013">
        <w:rPr>
          <w:szCs w:val="20"/>
        </w:rPr>
        <w:t>vedeme žáky k respektu společně vytvořených a přijatých nebo obecně uplatňovaných pravidel soužití</w:t>
      </w:r>
    </w:p>
    <w:p w14:paraId="6EF82AA4" w14:textId="77777777" w:rsidR="005379A4" w:rsidRPr="006D1013" w:rsidRDefault="005379A4" w:rsidP="006D1013">
      <w:pPr>
        <w:numPr>
          <w:ilvl w:val="0"/>
          <w:numId w:val="13"/>
        </w:numPr>
        <w:rPr>
          <w:szCs w:val="20"/>
        </w:rPr>
      </w:pPr>
      <w:r w:rsidRPr="006D1013">
        <w:rPr>
          <w:szCs w:val="20"/>
        </w:rPr>
        <w:t>učíme je odmítavému postoji ke všemu, co narušuje dobré vztahy mezi žáky</w:t>
      </w:r>
    </w:p>
    <w:p w14:paraId="4188BE1A" w14:textId="77777777" w:rsidR="005379A4" w:rsidRPr="006D1013" w:rsidRDefault="005379A4" w:rsidP="006D1013">
      <w:pPr>
        <w:rPr>
          <w:szCs w:val="20"/>
        </w:rPr>
      </w:pPr>
      <w:r w:rsidRPr="006D1013">
        <w:rPr>
          <w:szCs w:val="20"/>
          <w:u w:val="single"/>
        </w:rPr>
        <w:t>Kompetence občanské</w:t>
      </w:r>
      <w:r w:rsidRPr="006D1013">
        <w:rPr>
          <w:szCs w:val="20"/>
        </w:rPr>
        <w:t xml:space="preserve"> </w:t>
      </w:r>
    </w:p>
    <w:p w14:paraId="35F1D445" w14:textId="77777777" w:rsidR="005379A4" w:rsidRPr="006D1013" w:rsidRDefault="005379A4" w:rsidP="006D1013">
      <w:pPr>
        <w:numPr>
          <w:ilvl w:val="0"/>
          <w:numId w:val="13"/>
        </w:numPr>
        <w:rPr>
          <w:szCs w:val="20"/>
        </w:rPr>
      </w:pPr>
      <w:r w:rsidRPr="006D1013">
        <w:rPr>
          <w:szCs w:val="20"/>
        </w:rPr>
        <w:t>žáci společně stanovují pravidla chování ve třídních kolektivech, při tom vycházejí ze zásad stanovených ve školním řádu</w:t>
      </w:r>
    </w:p>
    <w:p w14:paraId="19693954" w14:textId="77777777" w:rsidR="005379A4" w:rsidRPr="006D1013" w:rsidRDefault="005379A4" w:rsidP="006D1013">
      <w:pPr>
        <w:numPr>
          <w:ilvl w:val="0"/>
          <w:numId w:val="13"/>
        </w:numPr>
        <w:rPr>
          <w:szCs w:val="20"/>
        </w:rPr>
      </w:pPr>
      <w:r w:rsidRPr="006D1013">
        <w:rPr>
          <w:szCs w:val="20"/>
        </w:rPr>
        <w:t>vedeme žáky k respektování individuálních rozdílů (národnostních, kulturních, pojmenují některé kulturní či historické památky, významné události v ČR případně ve státech Evropy)</w:t>
      </w:r>
    </w:p>
    <w:p w14:paraId="74C91252" w14:textId="77777777" w:rsidR="005379A4" w:rsidRPr="006D1013" w:rsidRDefault="005379A4" w:rsidP="006D1013">
      <w:pPr>
        <w:numPr>
          <w:ilvl w:val="0"/>
          <w:numId w:val="13"/>
        </w:numPr>
        <w:rPr>
          <w:szCs w:val="20"/>
        </w:rPr>
      </w:pPr>
      <w:r w:rsidRPr="006D1013">
        <w:rPr>
          <w:szCs w:val="20"/>
        </w:rPr>
        <w:t>vedeme žáky k poznávání a upevňování preventivního chování, účelného rozhodování a jednání v různých situacích ohrožení vlastního zdraví a bezpečnosti i zdraví a bezpečnosti druhých, včetně chování při mimořádných událostech</w:t>
      </w:r>
    </w:p>
    <w:p w14:paraId="60D0C694" w14:textId="77777777" w:rsidR="005379A4" w:rsidRPr="006D1013" w:rsidRDefault="005379A4" w:rsidP="006D1013">
      <w:pPr>
        <w:numPr>
          <w:ilvl w:val="0"/>
          <w:numId w:val="13"/>
        </w:numPr>
        <w:rPr>
          <w:szCs w:val="20"/>
        </w:rPr>
      </w:pPr>
      <w:r w:rsidRPr="006D1013">
        <w:rPr>
          <w:szCs w:val="20"/>
        </w:rPr>
        <w:t>klademe důraz na ekologii a environmentální výchovu (třídění odpadu)</w:t>
      </w:r>
    </w:p>
    <w:p w14:paraId="445F0018" w14:textId="77777777" w:rsidR="005379A4" w:rsidRPr="006D1013" w:rsidRDefault="005379A4" w:rsidP="006D1013">
      <w:pPr>
        <w:rPr>
          <w:szCs w:val="20"/>
        </w:rPr>
      </w:pPr>
      <w:r w:rsidRPr="006D1013">
        <w:rPr>
          <w:szCs w:val="20"/>
          <w:u w:val="single"/>
        </w:rPr>
        <w:t>Kompetence pracovní</w:t>
      </w:r>
      <w:r w:rsidRPr="006D1013">
        <w:rPr>
          <w:szCs w:val="20"/>
        </w:rPr>
        <w:t xml:space="preserve"> </w:t>
      </w:r>
    </w:p>
    <w:p w14:paraId="0B937AE1" w14:textId="77777777" w:rsidR="005379A4" w:rsidRPr="006D1013" w:rsidRDefault="005379A4" w:rsidP="006D1013">
      <w:pPr>
        <w:numPr>
          <w:ilvl w:val="0"/>
          <w:numId w:val="13"/>
        </w:numPr>
        <w:rPr>
          <w:szCs w:val="20"/>
        </w:rPr>
      </w:pPr>
      <w:r w:rsidRPr="006D1013">
        <w:rPr>
          <w:szCs w:val="20"/>
        </w:rPr>
        <w:t xml:space="preserve"> - organizujeme praktické exkurze, které doplňují výuku (uplatňujeme elementární poznatky o lidské společnosti, soužití a o práci lidí, na příkladech porovnáváme minulost a současnost)</w:t>
      </w:r>
    </w:p>
    <w:p w14:paraId="33DDBB44" w14:textId="77777777" w:rsidR="005379A4" w:rsidRPr="00EE302F" w:rsidRDefault="005379A4" w:rsidP="006D1013">
      <w:pPr>
        <w:numPr>
          <w:ilvl w:val="0"/>
          <w:numId w:val="13"/>
        </w:numPr>
        <w:rPr>
          <w:szCs w:val="20"/>
        </w:rPr>
      </w:pPr>
      <w:r w:rsidRPr="00EE302F">
        <w:rPr>
          <w:szCs w:val="20"/>
        </w:rPr>
        <w:t>žáci jsou vedeni k udržování čistoty a pořádku ve škole a v okolí školy.</w:t>
      </w:r>
    </w:p>
    <w:bookmarkEnd w:id="64"/>
    <w:bookmarkEnd w:id="65"/>
    <w:p w14:paraId="794FE0C1" w14:textId="77777777" w:rsidR="00F8765B" w:rsidRPr="00EE302F" w:rsidRDefault="00F8765B" w:rsidP="00F8765B">
      <w:pPr>
        <w:rPr>
          <w:u w:val="single"/>
        </w:rPr>
      </w:pPr>
      <w:r w:rsidRPr="00EE302F">
        <w:rPr>
          <w:u w:val="single"/>
        </w:rPr>
        <w:t>Kompetence digitální:</w:t>
      </w:r>
    </w:p>
    <w:p w14:paraId="086E3431" w14:textId="77777777" w:rsidR="00F8765B" w:rsidRPr="00EE302F" w:rsidRDefault="00F8765B" w:rsidP="00F8765B">
      <w:pPr>
        <w:ind w:left="1416" w:hanging="408"/>
      </w:pPr>
      <w:r w:rsidRPr="00EE302F">
        <w:t>-</w:t>
      </w:r>
      <w:r w:rsidRPr="00EE302F">
        <w:tab/>
        <w:t>poskytujeme žákům konkrétní příležitosti k využívání digitálních technologií, při nichž si mohou uvědomit a dodržovat pravidla chování v online prostředí (např. sdílení dokumentů, online komunikace)</w:t>
      </w:r>
    </w:p>
    <w:p w14:paraId="06D4FAD2" w14:textId="77777777" w:rsidR="00F8765B" w:rsidRPr="00EE302F" w:rsidRDefault="00F8765B" w:rsidP="00F8765B">
      <w:pPr>
        <w:ind w:left="1416" w:hanging="408"/>
      </w:pPr>
      <w:r w:rsidRPr="00EE302F">
        <w:t>-</w:t>
      </w:r>
      <w:r w:rsidRPr="00EE302F">
        <w:tab/>
        <w:t>vytváříme modelové situace, které žákům umožňují si uvědomit, že není vhodné zveřejňovat své osobní údaje a že každá činnost v online prostředí zanechává digitální stopu, kterou lze jen obtížně odstranit</w:t>
      </w:r>
    </w:p>
    <w:p w14:paraId="33A6F48D" w14:textId="77777777" w:rsidR="00F8765B" w:rsidRPr="00EE302F" w:rsidRDefault="00F8765B" w:rsidP="00F8765B">
      <w:pPr>
        <w:ind w:left="1416" w:hanging="408"/>
      </w:pPr>
      <w:r w:rsidRPr="00EE302F">
        <w:t>-</w:t>
      </w:r>
      <w:r w:rsidRPr="00EE302F">
        <w:tab/>
        <w:t>vedeme žáky k respektování autorských práv, např. při využívání obrázků, fotografií, videí a informací při řešení zadaných úkolů a při práci na individuálních i společných projektech</w:t>
      </w:r>
    </w:p>
    <w:p w14:paraId="270089C9" w14:textId="77777777" w:rsidR="00F8765B" w:rsidRPr="00EE302F" w:rsidRDefault="00F8765B" w:rsidP="00F8765B">
      <w:pPr>
        <w:ind w:left="1416" w:hanging="408"/>
      </w:pPr>
      <w:r w:rsidRPr="00EE302F">
        <w:t>-</w:t>
      </w:r>
      <w:r w:rsidRPr="00EE302F">
        <w:tab/>
        <w:t>nabízíme žákům příležitosti, aby vhodně využívali digitální technologie při provádění a zaznamenávání průběhu (např. pořizováním vlastních fotografií, časosběrných videí) a výsledků jednoduchých pokusů</w:t>
      </w:r>
    </w:p>
    <w:p w14:paraId="5C65FC03" w14:textId="77777777" w:rsidR="00507461" w:rsidRPr="00EE302F" w:rsidRDefault="00507461"/>
    <w:p w14:paraId="4F81F6E6" w14:textId="77777777" w:rsidR="00507461" w:rsidRDefault="00507461"/>
    <w:p w14:paraId="47E9C067" w14:textId="77777777" w:rsidR="00507461" w:rsidRDefault="00507461"/>
    <w:p w14:paraId="6D870A01" w14:textId="77777777" w:rsidR="00507461" w:rsidRDefault="00507461" w:rsidP="00241B33">
      <w:pPr>
        <w:ind w:left="1440"/>
      </w:pPr>
    </w:p>
    <w:p w14:paraId="7097B95A" w14:textId="77777777" w:rsidR="00507461" w:rsidRDefault="00507461">
      <w:pPr>
        <w:ind w:left="1080"/>
        <w:sectPr w:rsidR="00507461">
          <w:pgSz w:w="11906" w:h="16838" w:code="9"/>
          <w:pgMar w:top="1134" w:right="1418" w:bottom="1134" w:left="1418" w:header="0" w:footer="851" w:gutter="0"/>
          <w:cols w:space="708"/>
          <w:docGrid w:linePitch="360"/>
        </w:sectPr>
      </w:pPr>
    </w:p>
    <w:p w14:paraId="07AEAE9B" w14:textId="77777777" w:rsidR="00507461" w:rsidRDefault="00507461">
      <w:pPr>
        <w:pStyle w:val="Nadpis5"/>
      </w:pPr>
      <w:r>
        <w:lastRenderedPageBreak/>
        <w:t>Vlastivěda</w:t>
      </w:r>
      <w:r>
        <w:tab/>
      </w:r>
      <w:r>
        <w:tab/>
      </w:r>
      <w:r w:rsidR="0049135D">
        <w:tab/>
      </w:r>
      <w:r>
        <w:t>4.</w:t>
      </w:r>
      <w:r w:rsidR="0049135D">
        <w:t xml:space="preserve"> </w:t>
      </w:r>
      <w:r>
        <w:t>ročník</w:t>
      </w:r>
    </w:p>
    <w:p w14:paraId="536D1BFE" w14:textId="77777777" w:rsidR="008F2E88" w:rsidRDefault="008F2E88" w:rsidP="0049135D">
      <w:pPr>
        <w:pStyle w:val="Nadpis3"/>
      </w:pPr>
      <w:r>
        <w:t xml:space="preserve">Vzdělávací obsah </w:t>
      </w:r>
    </w:p>
    <w:p w14:paraId="1BD7B525" w14:textId="77777777" w:rsidR="005379A4" w:rsidRPr="00751E11" w:rsidRDefault="005379A4" w:rsidP="0049135D">
      <w:pPr>
        <w:pStyle w:val="Nadpis4"/>
      </w:pPr>
      <w:r>
        <w:t>Očekávané výstupy v RVP ZV</w:t>
      </w:r>
    </w:p>
    <w:p w14:paraId="3D4D0610" w14:textId="77777777" w:rsidR="005379A4" w:rsidRPr="0049135D" w:rsidRDefault="005379A4" w:rsidP="005379A4">
      <w:pPr>
        <w:pStyle w:val="tabhlavni"/>
        <w:rPr>
          <w:b w:val="0"/>
          <w:sz w:val="20"/>
          <w:szCs w:val="20"/>
        </w:rPr>
      </w:pPr>
      <w:r w:rsidRPr="0049135D">
        <w:rPr>
          <w:b w:val="0"/>
          <w:sz w:val="20"/>
          <w:szCs w:val="20"/>
        </w:rPr>
        <w:t>MÍSTO, KDE ŽIJEME</w:t>
      </w:r>
    </w:p>
    <w:p w14:paraId="4EEE6170" w14:textId="77777777" w:rsidR="005379A4" w:rsidRPr="0049135D" w:rsidRDefault="005379A4" w:rsidP="005379A4">
      <w:pPr>
        <w:pStyle w:val="tabzak"/>
        <w:rPr>
          <w:sz w:val="20"/>
          <w:szCs w:val="20"/>
        </w:rPr>
      </w:pPr>
      <w:r w:rsidRPr="0049135D">
        <w:rPr>
          <w:sz w:val="20"/>
          <w:szCs w:val="20"/>
        </w:rPr>
        <w:t>žák</w:t>
      </w:r>
    </w:p>
    <w:p w14:paraId="2A1CE66C" w14:textId="77777777" w:rsidR="005379A4" w:rsidRPr="00EE302F" w:rsidRDefault="005379A4" w:rsidP="005379A4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EE302F">
        <w:rPr>
          <w:b w:val="0"/>
          <w:i w:val="0"/>
          <w:sz w:val="20"/>
          <w:szCs w:val="20"/>
        </w:rPr>
        <w:t>ČJS</w:t>
      </w:r>
      <w:r w:rsidRPr="00EE302F">
        <w:rPr>
          <w:b w:val="0"/>
          <w:bCs w:val="0"/>
          <w:i w:val="0"/>
          <w:sz w:val="20"/>
          <w:szCs w:val="20"/>
        </w:rPr>
        <w:t xml:space="preserve">-5-1-01 </w:t>
      </w:r>
      <w:r w:rsidRPr="00EE302F">
        <w:rPr>
          <w:b w:val="0"/>
          <w:sz w:val="20"/>
          <w:szCs w:val="20"/>
        </w:rPr>
        <w:t>určí a vysvětlí polohu svého bydliště nebo pobytu vzhledem ke krajině a státu</w:t>
      </w:r>
    </w:p>
    <w:p w14:paraId="31C083D1" w14:textId="77777777" w:rsidR="005379A4" w:rsidRPr="00EE302F" w:rsidRDefault="005379A4" w:rsidP="005379A4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EE302F">
        <w:rPr>
          <w:b w:val="0"/>
          <w:i w:val="0"/>
          <w:sz w:val="20"/>
          <w:szCs w:val="20"/>
        </w:rPr>
        <w:t>ČJS</w:t>
      </w:r>
      <w:r w:rsidRPr="00EE302F">
        <w:rPr>
          <w:b w:val="0"/>
          <w:bCs w:val="0"/>
          <w:i w:val="0"/>
          <w:sz w:val="20"/>
          <w:szCs w:val="20"/>
        </w:rPr>
        <w:t xml:space="preserve">-5-1-02 </w:t>
      </w:r>
      <w:r w:rsidRPr="00EE302F">
        <w:rPr>
          <w:b w:val="0"/>
          <w:sz w:val="20"/>
          <w:szCs w:val="20"/>
        </w:rPr>
        <w:t>určí světové strany v přírodě i podle mapy, orientuje se podle nich a řídí se podle zásad bezpečného pohybu a pobytu v přírodě</w:t>
      </w:r>
    </w:p>
    <w:p w14:paraId="418DC6D0" w14:textId="3AB2D5AA" w:rsidR="005379A4" w:rsidRPr="00EE302F" w:rsidRDefault="005379A4" w:rsidP="005379A4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EE302F">
        <w:rPr>
          <w:b w:val="0"/>
          <w:i w:val="0"/>
          <w:sz w:val="20"/>
          <w:szCs w:val="20"/>
        </w:rPr>
        <w:t>ČJS</w:t>
      </w:r>
      <w:r w:rsidRPr="00EE302F">
        <w:rPr>
          <w:b w:val="0"/>
          <w:bCs w:val="0"/>
          <w:i w:val="0"/>
          <w:sz w:val="20"/>
          <w:szCs w:val="20"/>
        </w:rPr>
        <w:t xml:space="preserve">-5-1-03 </w:t>
      </w:r>
      <w:r w:rsidRPr="00EE302F">
        <w:rPr>
          <w:b w:val="0"/>
          <w:sz w:val="20"/>
          <w:szCs w:val="20"/>
        </w:rPr>
        <w:t>rozlišuje mezi náčrty, plány a základními typy map; vyhledává jednoduché údaje o přírodních podmínkách a sídlištích lidí na mapách naší republiky, Evropy</w:t>
      </w:r>
    </w:p>
    <w:p w14:paraId="7710E3E3" w14:textId="7821CEF9" w:rsidR="005379A4" w:rsidRPr="00EE302F" w:rsidRDefault="005379A4" w:rsidP="005379A4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EE302F">
        <w:rPr>
          <w:b w:val="0"/>
          <w:i w:val="0"/>
          <w:sz w:val="20"/>
          <w:szCs w:val="20"/>
        </w:rPr>
        <w:t>ČJS</w:t>
      </w:r>
      <w:r w:rsidRPr="00EE302F">
        <w:rPr>
          <w:b w:val="0"/>
          <w:bCs w:val="0"/>
          <w:i w:val="0"/>
          <w:sz w:val="20"/>
          <w:szCs w:val="20"/>
        </w:rPr>
        <w:t xml:space="preserve">-5-1-04 </w:t>
      </w:r>
      <w:r w:rsidRPr="00EE302F">
        <w:rPr>
          <w:b w:val="0"/>
          <w:sz w:val="20"/>
          <w:szCs w:val="20"/>
        </w:rPr>
        <w:t xml:space="preserve">vyhledá typické regionální zvláštnosti přírody, osídlení, hospodářství a kultury, jednoduchým způsobem posoudí jejich význam </w:t>
      </w:r>
    </w:p>
    <w:p w14:paraId="5E0382DC" w14:textId="440E167A" w:rsidR="005379A4" w:rsidRPr="00EE302F" w:rsidRDefault="005379A4" w:rsidP="005379A4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EE302F">
        <w:rPr>
          <w:b w:val="0"/>
          <w:i w:val="0"/>
          <w:sz w:val="20"/>
          <w:szCs w:val="20"/>
        </w:rPr>
        <w:t>ČJS</w:t>
      </w:r>
      <w:r w:rsidRPr="00EE302F">
        <w:rPr>
          <w:b w:val="0"/>
          <w:bCs w:val="0"/>
          <w:i w:val="0"/>
          <w:sz w:val="20"/>
          <w:szCs w:val="20"/>
        </w:rPr>
        <w:t xml:space="preserve">-5-1-05 </w:t>
      </w:r>
      <w:r w:rsidRPr="00EE302F">
        <w:rPr>
          <w:b w:val="0"/>
          <w:sz w:val="20"/>
          <w:szCs w:val="20"/>
        </w:rPr>
        <w:t>porovná způsob života a přírodu v naší vlasti i v jiných zemích</w:t>
      </w:r>
    </w:p>
    <w:p w14:paraId="47C01474" w14:textId="77777777" w:rsidR="005379A4" w:rsidRPr="00EE302F" w:rsidRDefault="005379A4" w:rsidP="005379A4">
      <w:pPr>
        <w:pStyle w:val="StylStyl11bTunKurzvaVpravo02cmPed1bZa3"/>
        <w:rPr>
          <w:b w:val="0"/>
          <w:sz w:val="20"/>
        </w:rPr>
      </w:pPr>
      <w:r w:rsidRPr="00EE302F">
        <w:rPr>
          <w:b w:val="0"/>
          <w:i w:val="0"/>
          <w:sz w:val="20"/>
        </w:rPr>
        <w:t>ČJS</w:t>
      </w:r>
      <w:r w:rsidRPr="00EE302F">
        <w:rPr>
          <w:b w:val="0"/>
          <w:bCs w:val="0"/>
          <w:i w:val="0"/>
          <w:sz w:val="20"/>
        </w:rPr>
        <w:t xml:space="preserve">-5-1-06 </w:t>
      </w:r>
      <w:r w:rsidRPr="00EE302F">
        <w:rPr>
          <w:b w:val="0"/>
          <w:sz w:val="20"/>
        </w:rPr>
        <w:t>rozlišuje hlavní orgány státní moci a některé jejich zástupce, symboly našeho státu a jejich význam</w:t>
      </w:r>
    </w:p>
    <w:p w14:paraId="1B9AF4B5" w14:textId="77777777" w:rsidR="005379A4" w:rsidRPr="00EE302F" w:rsidRDefault="005379A4" w:rsidP="005379A4">
      <w:pPr>
        <w:pStyle w:val="tabhlavni"/>
        <w:rPr>
          <w:b w:val="0"/>
          <w:sz w:val="20"/>
          <w:szCs w:val="20"/>
        </w:rPr>
      </w:pPr>
      <w:r w:rsidRPr="00EE302F">
        <w:rPr>
          <w:b w:val="0"/>
          <w:sz w:val="20"/>
          <w:szCs w:val="20"/>
        </w:rPr>
        <w:t>LIDÉ A ČAS</w:t>
      </w:r>
    </w:p>
    <w:p w14:paraId="22AA74AF" w14:textId="77777777" w:rsidR="005379A4" w:rsidRPr="00EE302F" w:rsidRDefault="005379A4" w:rsidP="005379A4">
      <w:pPr>
        <w:pStyle w:val="tabzak"/>
        <w:rPr>
          <w:sz w:val="20"/>
          <w:szCs w:val="20"/>
        </w:rPr>
      </w:pPr>
      <w:r w:rsidRPr="00EE302F">
        <w:rPr>
          <w:sz w:val="20"/>
          <w:szCs w:val="20"/>
        </w:rPr>
        <w:t>žák</w:t>
      </w:r>
    </w:p>
    <w:p w14:paraId="004B2882" w14:textId="77777777" w:rsidR="005379A4" w:rsidRPr="00EE302F" w:rsidRDefault="005379A4" w:rsidP="005379A4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EE302F">
        <w:rPr>
          <w:b w:val="0"/>
          <w:i w:val="0"/>
          <w:sz w:val="20"/>
          <w:szCs w:val="20"/>
        </w:rPr>
        <w:t>ČJS</w:t>
      </w:r>
      <w:r w:rsidRPr="00EE302F">
        <w:rPr>
          <w:b w:val="0"/>
          <w:bCs w:val="0"/>
          <w:i w:val="0"/>
          <w:sz w:val="20"/>
          <w:szCs w:val="20"/>
        </w:rPr>
        <w:t xml:space="preserve">-5-3-01 </w:t>
      </w:r>
      <w:r w:rsidRPr="00EE302F">
        <w:rPr>
          <w:b w:val="0"/>
          <w:sz w:val="20"/>
          <w:szCs w:val="20"/>
        </w:rPr>
        <w:t>pracuje s časovými údaji a využívá zjištěných údajů k pochopení vztahů mezi ději a mezi jevy</w:t>
      </w:r>
    </w:p>
    <w:p w14:paraId="5E5DA8EA" w14:textId="4ACF4637" w:rsidR="005379A4" w:rsidRPr="00EE302F" w:rsidRDefault="005379A4" w:rsidP="005379A4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EE302F">
        <w:rPr>
          <w:b w:val="0"/>
          <w:i w:val="0"/>
          <w:sz w:val="20"/>
          <w:szCs w:val="20"/>
        </w:rPr>
        <w:t>ČJS</w:t>
      </w:r>
      <w:r w:rsidRPr="00EE302F">
        <w:rPr>
          <w:b w:val="0"/>
          <w:bCs w:val="0"/>
          <w:i w:val="0"/>
          <w:sz w:val="20"/>
          <w:szCs w:val="20"/>
        </w:rPr>
        <w:t xml:space="preserve">-5-3-02 </w:t>
      </w:r>
      <w:r w:rsidRPr="00EE302F">
        <w:rPr>
          <w:b w:val="0"/>
          <w:sz w:val="20"/>
          <w:szCs w:val="20"/>
        </w:rPr>
        <w:t>využívá knihoven, sbírek muzeí a galerií jako informačních zdrojů pro pochopení minulosti</w:t>
      </w:r>
    </w:p>
    <w:p w14:paraId="706A61CC" w14:textId="77777777" w:rsidR="00332792" w:rsidRPr="00EE302F" w:rsidRDefault="00332792" w:rsidP="00332792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EE302F">
        <w:rPr>
          <w:b w:val="0"/>
          <w:i w:val="0"/>
          <w:sz w:val="20"/>
          <w:szCs w:val="20"/>
        </w:rPr>
        <w:t>ČJS</w:t>
      </w:r>
      <w:r w:rsidRPr="00EE302F">
        <w:rPr>
          <w:b w:val="0"/>
          <w:bCs w:val="0"/>
          <w:i w:val="0"/>
          <w:sz w:val="20"/>
          <w:szCs w:val="20"/>
        </w:rPr>
        <w:t xml:space="preserve">-5-3-03 </w:t>
      </w:r>
      <w:r w:rsidRPr="00EE302F">
        <w:rPr>
          <w:b w:val="0"/>
          <w:bCs w:val="0"/>
        </w:rPr>
        <w:t xml:space="preserve">srovnává a hodnotí na vybraných ukázkách způsob života a práce předků na našem území v minulosti a současnosti s využitím regionálních specifik </w:t>
      </w:r>
      <w:r w:rsidRPr="00EE302F">
        <w:rPr>
          <w:b w:val="0"/>
          <w:bCs w:val="0"/>
          <w:i w:val="0"/>
          <w:sz w:val="20"/>
          <w:szCs w:val="20"/>
        </w:rPr>
        <w:t xml:space="preserve"> </w:t>
      </w:r>
    </w:p>
    <w:p w14:paraId="610D82C3" w14:textId="77777777" w:rsidR="005379A4" w:rsidRPr="00EE302F" w:rsidRDefault="005379A4" w:rsidP="005379A4">
      <w:pPr>
        <w:pStyle w:val="tabhlavni"/>
        <w:rPr>
          <w:b w:val="0"/>
          <w:sz w:val="20"/>
          <w:szCs w:val="20"/>
        </w:rPr>
      </w:pPr>
      <w:r w:rsidRPr="00EE302F">
        <w:rPr>
          <w:b w:val="0"/>
          <w:sz w:val="20"/>
          <w:szCs w:val="20"/>
        </w:rPr>
        <w:t>ROZMANITOST PŘÍRODY</w:t>
      </w:r>
    </w:p>
    <w:p w14:paraId="5E5E59CA" w14:textId="77777777" w:rsidR="005379A4" w:rsidRPr="00EE302F" w:rsidRDefault="005379A4" w:rsidP="005379A4">
      <w:pPr>
        <w:pStyle w:val="tabzak"/>
        <w:rPr>
          <w:sz w:val="20"/>
          <w:szCs w:val="20"/>
        </w:rPr>
      </w:pPr>
      <w:r w:rsidRPr="00EE302F">
        <w:rPr>
          <w:sz w:val="20"/>
          <w:szCs w:val="20"/>
        </w:rPr>
        <w:t>žák</w:t>
      </w:r>
    </w:p>
    <w:p w14:paraId="64A78A40" w14:textId="77777777" w:rsidR="005379A4" w:rsidRPr="00EE302F" w:rsidRDefault="005379A4" w:rsidP="005379A4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EE302F">
        <w:rPr>
          <w:b w:val="0"/>
          <w:i w:val="0"/>
          <w:sz w:val="20"/>
          <w:szCs w:val="20"/>
        </w:rPr>
        <w:t>ČJS</w:t>
      </w:r>
      <w:r w:rsidRPr="00EE302F">
        <w:rPr>
          <w:b w:val="0"/>
          <w:bCs w:val="0"/>
          <w:i w:val="0"/>
          <w:sz w:val="20"/>
          <w:szCs w:val="20"/>
        </w:rPr>
        <w:t xml:space="preserve">-5-4-01 </w:t>
      </w:r>
      <w:r w:rsidRPr="00EE302F">
        <w:rPr>
          <w:b w:val="0"/>
          <w:sz w:val="20"/>
          <w:szCs w:val="20"/>
        </w:rPr>
        <w:t>objevuje a zjišťuje propojenost prvků živé a neživé přírody, princip rovnováhy přírody a nachází souvislosti mezi konečným vzhledem přírody a činností člověka</w:t>
      </w:r>
    </w:p>
    <w:p w14:paraId="0A6F9A5C" w14:textId="77777777" w:rsidR="005379A4" w:rsidRPr="00EE302F" w:rsidRDefault="005379A4" w:rsidP="005379A4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EE302F">
        <w:rPr>
          <w:b w:val="0"/>
          <w:i w:val="0"/>
          <w:sz w:val="20"/>
          <w:szCs w:val="20"/>
        </w:rPr>
        <w:t>ČJS</w:t>
      </w:r>
      <w:r w:rsidRPr="00EE302F">
        <w:rPr>
          <w:b w:val="0"/>
          <w:bCs w:val="0"/>
          <w:i w:val="0"/>
          <w:sz w:val="20"/>
          <w:szCs w:val="20"/>
        </w:rPr>
        <w:t xml:space="preserve">-5-4-02 </w:t>
      </w:r>
      <w:r w:rsidRPr="00EE302F">
        <w:rPr>
          <w:b w:val="0"/>
          <w:sz w:val="20"/>
          <w:szCs w:val="20"/>
        </w:rPr>
        <w:t>vysvětlí na základě elementárních poznatků o Zemi jako součásti vesmíru souvislost s rozdělením času a střídáním ročních období</w:t>
      </w:r>
    </w:p>
    <w:p w14:paraId="76817E7B" w14:textId="256FA1E3" w:rsidR="005379A4" w:rsidRPr="00EE302F" w:rsidRDefault="005379A4" w:rsidP="005379A4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EE302F">
        <w:rPr>
          <w:b w:val="0"/>
          <w:i w:val="0"/>
          <w:sz w:val="20"/>
          <w:szCs w:val="20"/>
        </w:rPr>
        <w:t>ČJS</w:t>
      </w:r>
      <w:r w:rsidRPr="00EE302F">
        <w:rPr>
          <w:b w:val="0"/>
          <w:bCs w:val="0"/>
          <w:i w:val="0"/>
          <w:sz w:val="20"/>
          <w:szCs w:val="20"/>
        </w:rPr>
        <w:t xml:space="preserve">-5-4-03 </w:t>
      </w:r>
      <w:r w:rsidRPr="00EE302F">
        <w:rPr>
          <w:b w:val="0"/>
          <w:sz w:val="20"/>
          <w:szCs w:val="20"/>
        </w:rPr>
        <w:t xml:space="preserve">zkoumá základní společenstva ve  vybraných lokalitách regionů, zdůvodní podstatné vzájemné vztahy mezi organismy </w:t>
      </w:r>
    </w:p>
    <w:p w14:paraId="60DE2453" w14:textId="77777777" w:rsidR="005379A4" w:rsidRPr="00EE302F" w:rsidRDefault="005379A4" w:rsidP="005379A4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EE302F">
        <w:rPr>
          <w:b w:val="0"/>
          <w:i w:val="0"/>
          <w:sz w:val="20"/>
          <w:szCs w:val="20"/>
        </w:rPr>
        <w:t>ČJS</w:t>
      </w:r>
      <w:r w:rsidRPr="00EE302F">
        <w:rPr>
          <w:b w:val="0"/>
          <w:bCs w:val="0"/>
          <w:i w:val="0"/>
          <w:sz w:val="20"/>
          <w:szCs w:val="20"/>
        </w:rPr>
        <w:t xml:space="preserve">-5-4-05 </w:t>
      </w:r>
      <w:r w:rsidRPr="00EE302F">
        <w:rPr>
          <w:b w:val="0"/>
          <w:sz w:val="20"/>
          <w:szCs w:val="20"/>
        </w:rPr>
        <w:t>zhodnotí některé konkrétní činnosti člověka v přírodě a rozlišuje aktivity, které mohou prostředí i zdraví člověka podporovat nebo poškozovat</w:t>
      </w:r>
    </w:p>
    <w:p w14:paraId="35F9A778" w14:textId="77777777" w:rsidR="00332792" w:rsidRPr="00EE302F" w:rsidRDefault="00332792" w:rsidP="00332792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EE302F">
        <w:rPr>
          <w:b w:val="0"/>
          <w:i w:val="0"/>
          <w:sz w:val="20"/>
          <w:szCs w:val="20"/>
        </w:rPr>
        <w:t>ČJS</w:t>
      </w:r>
      <w:r w:rsidRPr="00EE302F">
        <w:rPr>
          <w:b w:val="0"/>
          <w:bCs w:val="0"/>
          <w:i w:val="0"/>
          <w:sz w:val="20"/>
          <w:szCs w:val="20"/>
        </w:rPr>
        <w:t xml:space="preserve">-5-4-06 </w:t>
      </w:r>
      <w:r w:rsidRPr="00EE302F">
        <w:rPr>
          <w:b w:val="0"/>
          <w:bCs w:val="0"/>
        </w:rPr>
        <w:t>založí jednoduchý pokus, naplánuje a zdůvodní postup, vyhodnotí a vysvětlí výsledky pokusu</w:t>
      </w:r>
      <w:r w:rsidRPr="00EE302F">
        <w:t xml:space="preserve"> </w:t>
      </w:r>
    </w:p>
    <w:p w14:paraId="436E7543" w14:textId="77777777" w:rsidR="00532798" w:rsidRDefault="00532798" w:rsidP="00532798">
      <w:pPr>
        <w:ind w:left="11328" w:firstLine="708"/>
        <w:rPr>
          <w:b/>
          <w:sz w:val="32"/>
        </w:rPr>
      </w:pPr>
    </w:p>
    <w:p w14:paraId="20B4FEBB" w14:textId="77777777" w:rsidR="00532798" w:rsidRDefault="00532798" w:rsidP="00532798">
      <w:pPr>
        <w:ind w:left="11328" w:firstLine="708"/>
        <w:rPr>
          <w:b/>
          <w:sz w:val="32"/>
        </w:rPr>
      </w:pPr>
    </w:p>
    <w:p w14:paraId="54D9A6FD" w14:textId="77777777" w:rsidR="00532798" w:rsidRDefault="00532798" w:rsidP="00532798">
      <w:pPr>
        <w:ind w:left="11328" w:firstLine="708"/>
        <w:rPr>
          <w:b/>
          <w:sz w:val="32"/>
        </w:rPr>
      </w:pPr>
    </w:p>
    <w:p w14:paraId="2CFB1010" w14:textId="77777777" w:rsidR="00532798" w:rsidRDefault="00532798" w:rsidP="00532798">
      <w:pPr>
        <w:ind w:left="11328" w:firstLine="708"/>
        <w:rPr>
          <w:b/>
          <w:sz w:val="32"/>
        </w:rPr>
      </w:pPr>
    </w:p>
    <w:p w14:paraId="4CFF621A" w14:textId="77777777" w:rsidR="00532798" w:rsidRDefault="00532798" w:rsidP="00532798">
      <w:pPr>
        <w:ind w:left="11328" w:firstLine="708"/>
        <w:rPr>
          <w:b/>
          <w:sz w:val="32"/>
        </w:rPr>
      </w:pPr>
    </w:p>
    <w:p w14:paraId="22F10003" w14:textId="36A40277" w:rsidR="005379A4" w:rsidRPr="0049135D" w:rsidRDefault="005379A4" w:rsidP="00532798">
      <w:pPr>
        <w:ind w:left="11328" w:firstLine="708"/>
        <w:rPr>
          <w:b/>
          <w:sz w:val="32"/>
        </w:rPr>
      </w:pPr>
      <w:r w:rsidRPr="0049135D">
        <w:rPr>
          <w:b/>
          <w:sz w:val="32"/>
        </w:rPr>
        <w:lastRenderedPageBreak/>
        <w:t>4.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4"/>
        <w:gridCol w:w="4819"/>
        <w:gridCol w:w="1574"/>
        <w:gridCol w:w="1708"/>
      </w:tblGrid>
      <w:tr w:rsidR="005379A4" w:rsidRPr="0049135D" w14:paraId="549DC954" w14:textId="77777777" w:rsidTr="00CA5739">
        <w:trPr>
          <w:trHeight w:val="819"/>
        </w:trPr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A3302" w14:textId="77777777" w:rsidR="005379A4" w:rsidRPr="0049135D" w:rsidRDefault="005379A4" w:rsidP="00A27BCA">
            <w:pPr>
              <w:pStyle w:val="Nadpis4"/>
              <w:jc w:val="center"/>
              <w:rPr>
                <w:rFonts w:eastAsia="Arial Unicode MS"/>
                <w:sz w:val="20"/>
                <w:szCs w:val="20"/>
              </w:rPr>
            </w:pPr>
            <w:r w:rsidRPr="0049135D">
              <w:rPr>
                <w:sz w:val="20"/>
                <w:szCs w:val="20"/>
              </w:rPr>
              <w:t>Ročníkové výstupy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384E1" w14:textId="77777777" w:rsidR="005379A4" w:rsidRPr="0049135D" w:rsidRDefault="005379A4" w:rsidP="00D54358">
            <w:pPr>
              <w:jc w:val="center"/>
              <w:rPr>
                <w:b/>
                <w:bCs/>
                <w:szCs w:val="20"/>
              </w:rPr>
            </w:pPr>
            <w:r w:rsidRPr="0049135D">
              <w:rPr>
                <w:b/>
                <w:bCs/>
                <w:szCs w:val="20"/>
              </w:rPr>
              <w:t>Učivo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D8B92" w14:textId="77777777" w:rsidR="005379A4" w:rsidRPr="0049135D" w:rsidRDefault="005379A4" w:rsidP="00D54358">
            <w:pPr>
              <w:jc w:val="center"/>
              <w:rPr>
                <w:b/>
                <w:bCs/>
                <w:szCs w:val="20"/>
              </w:rPr>
            </w:pPr>
            <w:r w:rsidRPr="0049135D">
              <w:rPr>
                <w:b/>
                <w:bCs/>
                <w:szCs w:val="20"/>
              </w:rPr>
              <w:t>Téma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04617" w14:textId="77777777" w:rsidR="005379A4" w:rsidRPr="0049135D" w:rsidRDefault="005379A4" w:rsidP="00200E99">
            <w:pPr>
              <w:jc w:val="center"/>
              <w:rPr>
                <w:b/>
                <w:bCs/>
                <w:szCs w:val="20"/>
              </w:rPr>
            </w:pPr>
            <w:r w:rsidRPr="0049135D">
              <w:rPr>
                <w:b/>
                <w:bCs/>
                <w:szCs w:val="20"/>
              </w:rPr>
              <w:t>Průřezová téma</w:t>
            </w:r>
            <w:r w:rsidR="00200E99">
              <w:rPr>
                <w:b/>
                <w:bCs/>
                <w:szCs w:val="20"/>
              </w:rPr>
              <w:t>ta</w:t>
            </w:r>
            <w:r w:rsidRPr="0049135D">
              <w:rPr>
                <w:b/>
                <w:bCs/>
                <w:szCs w:val="20"/>
              </w:rPr>
              <w:t>,</w:t>
            </w:r>
            <w:r w:rsidR="00200E99">
              <w:rPr>
                <w:b/>
                <w:bCs/>
                <w:szCs w:val="20"/>
              </w:rPr>
              <w:t xml:space="preserve"> </w:t>
            </w:r>
            <w:r w:rsidRPr="0049135D">
              <w:rPr>
                <w:b/>
                <w:bCs/>
                <w:szCs w:val="20"/>
              </w:rPr>
              <w:t>kontexty a přesahy,</w:t>
            </w:r>
            <w:r w:rsidR="00200E99">
              <w:rPr>
                <w:b/>
                <w:bCs/>
                <w:szCs w:val="20"/>
              </w:rPr>
              <w:t xml:space="preserve"> </w:t>
            </w:r>
            <w:r w:rsidRPr="0049135D">
              <w:rPr>
                <w:b/>
                <w:bCs/>
                <w:szCs w:val="20"/>
              </w:rPr>
              <w:t>další poznámky</w:t>
            </w:r>
          </w:p>
        </w:tc>
      </w:tr>
      <w:tr w:rsidR="00EE302F" w:rsidRPr="00EE302F" w14:paraId="3902BD37" w14:textId="77777777" w:rsidTr="00CA5739">
        <w:trPr>
          <w:trHeight w:val="3031"/>
        </w:trPr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360C" w14:textId="7CFDCB71" w:rsidR="005379A4" w:rsidRPr="00EE302F" w:rsidRDefault="005379A4" w:rsidP="00E747AF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dokáže určit hlavní i vedlejší světové strany podle plánu obce, orientuje se ve městě, zná významné budovy včetně historických 1-01, 1-02, 1-04</w:t>
            </w:r>
          </w:p>
          <w:p w14:paraId="2026378A" w14:textId="77777777" w:rsidR="005379A4" w:rsidRPr="00EE302F" w:rsidRDefault="005379A4" w:rsidP="0049135D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určí světové strany v přírodě i podle mapy, orientuje se podle nich a řídí se podle zásad bezpečného pobytu v přírodě 1-02</w:t>
            </w:r>
          </w:p>
          <w:p w14:paraId="752D600D" w14:textId="77777777" w:rsidR="005379A4" w:rsidRPr="00EE302F" w:rsidRDefault="005379A4" w:rsidP="0049135D">
            <w:pPr>
              <w:ind w:left="720"/>
              <w:jc w:val="left"/>
              <w:rPr>
                <w:szCs w:val="20"/>
              </w:rPr>
            </w:pPr>
          </w:p>
          <w:p w14:paraId="68CAD864" w14:textId="55BA7198" w:rsidR="005379A4" w:rsidRPr="00EE302F" w:rsidRDefault="005379A4" w:rsidP="0049135D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používá s porozuměním základní pojmy, chápe státní zřízení naší republiky; vysvětlí, co je úkolem parlamentu, ví, co je ústava; zná prezidenta republiky, státní znaky; uvádí příklady památných míst regionu, připomínajících významné události 1-06, 1-04</w:t>
            </w:r>
          </w:p>
          <w:p w14:paraId="48DC7654" w14:textId="77777777" w:rsidR="005379A4" w:rsidRPr="00EE302F" w:rsidRDefault="005379A4" w:rsidP="0049135D">
            <w:pPr>
              <w:jc w:val="left"/>
              <w:rPr>
                <w:szCs w:val="20"/>
              </w:rPr>
            </w:pPr>
          </w:p>
          <w:p w14:paraId="4CB453F9" w14:textId="77777777" w:rsidR="005379A4" w:rsidRPr="00EE302F" w:rsidRDefault="005379A4" w:rsidP="0049135D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rozlišuje pojmy poledníky a rovnoběžky 1-03</w:t>
            </w:r>
          </w:p>
          <w:p w14:paraId="3D066108" w14:textId="77777777" w:rsidR="005379A4" w:rsidRPr="00EE302F" w:rsidRDefault="005379A4" w:rsidP="0049135D">
            <w:pPr>
              <w:jc w:val="left"/>
              <w:rPr>
                <w:szCs w:val="20"/>
              </w:rPr>
            </w:pPr>
          </w:p>
          <w:p w14:paraId="38C54720" w14:textId="77777777" w:rsidR="005379A4" w:rsidRPr="00EE302F" w:rsidRDefault="005379A4" w:rsidP="0049135D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definuje měřítko mapy, význam barev na mapě, používá legendy mapy 1-03</w:t>
            </w:r>
          </w:p>
          <w:p w14:paraId="03465A97" w14:textId="77777777" w:rsidR="008740E4" w:rsidRPr="00EE302F" w:rsidRDefault="008740E4" w:rsidP="008740E4">
            <w:pPr>
              <w:ind w:left="720"/>
              <w:jc w:val="left"/>
              <w:rPr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DFCAA" w14:textId="77777777" w:rsidR="005379A4" w:rsidRPr="00EE302F" w:rsidRDefault="005379A4" w:rsidP="0049135D">
            <w:pPr>
              <w:numPr>
                <w:ilvl w:val="0"/>
                <w:numId w:val="12"/>
              </w:numPr>
              <w:tabs>
                <w:tab w:val="num" w:pos="425"/>
              </w:tabs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světové strany na mapě, naše město, plán okolí školy</w:t>
            </w:r>
          </w:p>
          <w:p w14:paraId="5CA2ED3C" w14:textId="77777777" w:rsidR="005379A4" w:rsidRPr="00EE302F" w:rsidRDefault="005379A4" w:rsidP="0049135D">
            <w:pPr>
              <w:numPr>
                <w:ilvl w:val="0"/>
                <w:numId w:val="12"/>
              </w:numPr>
              <w:tabs>
                <w:tab w:val="num" w:pos="425"/>
              </w:tabs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riziková místa a situace</w:t>
            </w:r>
          </w:p>
          <w:p w14:paraId="717401B8" w14:textId="77777777" w:rsidR="005379A4" w:rsidRPr="00EE302F" w:rsidRDefault="005379A4" w:rsidP="0049135D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bezpečně se pohybuje v budově i mimo budovu v případě rizikových situací (nouzové východy, označené únikové cesty); aplikuje pravidla bezpečného chování v různých situacích</w:t>
            </w:r>
          </w:p>
          <w:p w14:paraId="0A72D167" w14:textId="77777777" w:rsidR="005379A4" w:rsidRPr="00EE302F" w:rsidRDefault="005379A4" w:rsidP="0049135D">
            <w:pPr>
              <w:numPr>
                <w:ilvl w:val="0"/>
                <w:numId w:val="12"/>
              </w:numPr>
              <w:tabs>
                <w:tab w:val="num" w:pos="425"/>
              </w:tabs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naše vlast, parlament, zákony; demokratická práva občanů; prezident, vláda; státní symboly, státní svátky; památná místa; volby, stát</w:t>
            </w:r>
          </w:p>
          <w:p w14:paraId="71D82313" w14:textId="77777777" w:rsidR="005379A4" w:rsidRPr="00EE302F" w:rsidRDefault="005379A4" w:rsidP="0049135D">
            <w:pPr>
              <w:jc w:val="left"/>
              <w:rPr>
                <w:szCs w:val="20"/>
              </w:rPr>
            </w:pPr>
          </w:p>
          <w:p w14:paraId="0BC674C2" w14:textId="77777777" w:rsidR="005379A4" w:rsidRPr="00EE302F" w:rsidRDefault="005379A4" w:rsidP="0049135D">
            <w:pPr>
              <w:jc w:val="left"/>
              <w:rPr>
                <w:szCs w:val="20"/>
              </w:rPr>
            </w:pPr>
          </w:p>
          <w:p w14:paraId="5779FCD5" w14:textId="77777777" w:rsidR="005379A4" w:rsidRPr="00EE302F" w:rsidRDefault="005379A4" w:rsidP="0049135D">
            <w:pPr>
              <w:jc w:val="left"/>
              <w:rPr>
                <w:szCs w:val="20"/>
              </w:rPr>
            </w:pPr>
          </w:p>
          <w:p w14:paraId="7DE566B8" w14:textId="77777777" w:rsidR="005379A4" w:rsidRPr="00EE302F" w:rsidRDefault="005379A4" w:rsidP="0049135D">
            <w:pPr>
              <w:jc w:val="left"/>
              <w:rPr>
                <w:szCs w:val="20"/>
              </w:rPr>
            </w:pPr>
          </w:p>
          <w:p w14:paraId="64A29DE6" w14:textId="77777777" w:rsidR="005379A4" w:rsidRPr="00EE302F" w:rsidRDefault="005379A4" w:rsidP="0049135D">
            <w:pPr>
              <w:numPr>
                <w:ilvl w:val="0"/>
                <w:numId w:val="12"/>
              </w:numPr>
              <w:tabs>
                <w:tab w:val="num" w:pos="425"/>
              </w:tabs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globus, mapy, plány; poledníky, rovnoběžky</w:t>
            </w:r>
          </w:p>
          <w:p w14:paraId="4D90608A" w14:textId="77777777" w:rsidR="005379A4" w:rsidRPr="00EE302F" w:rsidRDefault="005379A4" w:rsidP="0049135D">
            <w:pPr>
              <w:numPr>
                <w:ilvl w:val="0"/>
                <w:numId w:val="12"/>
              </w:numPr>
              <w:tabs>
                <w:tab w:val="num" w:pos="425"/>
              </w:tabs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orientace na mapě, měřítko mapy, nadmořská výška, značky, využití map</w:t>
            </w:r>
          </w:p>
          <w:p w14:paraId="36D45BC2" w14:textId="77777777" w:rsidR="005379A4" w:rsidRPr="00EE302F" w:rsidRDefault="005379A4" w:rsidP="0049135D">
            <w:pPr>
              <w:jc w:val="left"/>
              <w:rPr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10236" w14:textId="77777777" w:rsidR="005379A4" w:rsidRPr="00EE302F" w:rsidRDefault="005379A4" w:rsidP="0049135D">
            <w:p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MÍSTO KDE ŽIJEME +</w:t>
            </w:r>
          </w:p>
          <w:p w14:paraId="6C4E9832" w14:textId="77777777" w:rsidR="005379A4" w:rsidRPr="00EE302F" w:rsidRDefault="005379A4" w:rsidP="0049135D">
            <w:p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LIDÉ KOLEM NÁS</w:t>
            </w:r>
          </w:p>
          <w:p w14:paraId="1E31BA6A" w14:textId="77777777" w:rsidR="005379A4" w:rsidRPr="00EE302F" w:rsidRDefault="005379A4" w:rsidP="0049135D">
            <w:pPr>
              <w:jc w:val="left"/>
              <w:rPr>
                <w:szCs w:val="20"/>
              </w:rPr>
            </w:pPr>
          </w:p>
          <w:p w14:paraId="74C93EE9" w14:textId="77777777" w:rsidR="005379A4" w:rsidRPr="00EE302F" w:rsidRDefault="005379A4" w:rsidP="0049135D">
            <w:pPr>
              <w:jc w:val="left"/>
              <w:rPr>
                <w:szCs w:val="20"/>
              </w:rPr>
            </w:pPr>
          </w:p>
          <w:p w14:paraId="677F58A5" w14:textId="77777777" w:rsidR="005379A4" w:rsidRPr="00EE302F" w:rsidRDefault="005379A4" w:rsidP="0049135D">
            <w:pPr>
              <w:jc w:val="left"/>
              <w:rPr>
                <w:szCs w:val="20"/>
              </w:rPr>
            </w:pPr>
          </w:p>
          <w:p w14:paraId="1B789047" w14:textId="77777777" w:rsidR="005379A4" w:rsidRPr="00EE302F" w:rsidRDefault="005379A4" w:rsidP="0049135D">
            <w:pPr>
              <w:jc w:val="left"/>
              <w:rPr>
                <w:szCs w:val="20"/>
              </w:rPr>
            </w:pPr>
          </w:p>
          <w:p w14:paraId="7B43C191" w14:textId="77777777" w:rsidR="005379A4" w:rsidRPr="00EE302F" w:rsidRDefault="005379A4" w:rsidP="0049135D">
            <w:p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MÍSTO KDE ŽIJEME + LIDÉ A ČAS + ROZMANITOST PŘÍRODY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5C658" w14:textId="77777777" w:rsidR="005379A4" w:rsidRPr="00EE302F" w:rsidRDefault="005379A4" w:rsidP="0049135D">
            <w:pPr>
              <w:jc w:val="left"/>
              <w:rPr>
                <w:szCs w:val="20"/>
              </w:rPr>
            </w:pPr>
          </w:p>
          <w:p w14:paraId="687702BF" w14:textId="77777777" w:rsidR="005379A4" w:rsidRPr="00EE302F" w:rsidRDefault="005379A4" w:rsidP="0049135D">
            <w:pPr>
              <w:jc w:val="left"/>
              <w:rPr>
                <w:szCs w:val="20"/>
              </w:rPr>
            </w:pPr>
          </w:p>
          <w:p w14:paraId="38B13F11" w14:textId="77777777" w:rsidR="005379A4" w:rsidRPr="00EE302F" w:rsidRDefault="005379A4" w:rsidP="0049135D">
            <w:pPr>
              <w:jc w:val="left"/>
              <w:rPr>
                <w:szCs w:val="20"/>
              </w:rPr>
            </w:pPr>
          </w:p>
          <w:p w14:paraId="02CD3550" w14:textId="77777777" w:rsidR="005379A4" w:rsidRPr="00EE302F" w:rsidRDefault="005379A4" w:rsidP="0049135D">
            <w:pPr>
              <w:jc w:val="left"/>
              <w:rPr>
                <w:szCs w:val="20"/>
              </w:rPr>
            </w:pPr>
          </w:p>
          <w:p w14:paraId="1582F224" w14:textId="77777777" w:rsidR="005379A4" w:rsidRPr="00EE302F" w:rsidRDefault="005379A4" w:rsidP="0049135D">
            <w:p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VDO2 - Občan, občanská společnost a stát</w:t>
            </w:r>
          </w:p>
          <w:p w14:paraId="5B900BC5" w14:textId="77777777" w:rsidR="005379A4" w:rsidRPr="00EE302F" w:rsidRDefault="00942BC2" w:rsidP="0049135D">
            <w:p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VDO3 - Formy participace občanů v politickém životě</w:t>
            </w:r>
          </w:p>
          <w:p w14:paraId="40207A5B" w14:textId="77777777" w:rsidR="00942BC2" w:rsidRPr="00EE302F" w:rsidRDefault="00942BC2" w:rsidP="0049135D">
            <w:p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VDO4 - Principy demokracie jako formy vlády a způsobu rozhodování</w:t>
            </w:r>
          </w:p>
        </w:tc>
      </w:tr>
      <w:tr w:rsidR="00EE302F" w:rsidRPr="00EE302F" w14:paraId="2D304B21" w14:textId="77777777" w:rsidTr="00CA5739">
        <w:trPr>
          <w:trHeight w:val="2884"/>
        </w:trPr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1BDC0" w14:textId="77777777" w:rsidR="005379A4" w:rsidRPr="00EE302F" w:rsidRDefault="005379A4" w:rsidP="0049135D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rozpozná, ve kterém světadíle leží Česká republika, určí sousední státy 1-03, 1-05</w:t>
            </w:r>
          </w:p>
          <w:p w14:paraId="5E792F43" w14:textId="77777777" w:rsidR="005379A4" w:rsidRPr="00EE302F" w:rsidRDefault="005379A4" w:rsidP="0049135D">
            <w:pPr>
              <w:ind w:left="720"/>
              <w:jc w:val="left"/>
              <w:rPr>
                <w:szCs w:val="20"/>
              </w:rPr>
            </w:pPr>
          </w:p>
          <w:p w14:paraId="6A17063D" w14:textId="77777777" w:rsidR="005379A4" w:rsidRPr="00EE302F" w:rsidRDefault="005379A4" w:rsidP="0049135D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 xml:space="preserve">charakterizuje stručně přírodní podmínky ČR  </w:t>
            </w:r>
          </w:p>
          <w:p w14:paraId="10573764" w14:textId="77777777" w:rsidR="005379A4" w:rsidRPr="00EE302F" w:rsidRDefault="005379A4" w:rsidP="0049135D">
            <w:pPr>
              <w:ind w:left="72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1-03, 4-03, 4-05</w:t>
            </w:r>
          </w:p>
          <w:p w14:paraId="7CF4BA03" w14:textId="77777777" w:rsidR="005379A4" w:rsidRPr="00EE302F" w:rsidRDefault="005379A4" w:rsidP="0049135D">
            <w:pPr>
              <w:ind w:left="720"/>
              <w:jc w:val="left"/>
              <w:rPr>
                <w:szCs w:val="20"/>
              </w:rPr>
            </w:pPr>
          </w:p>
          <w:p w14:paraId="5390F841" w14:textId="77777777" w:rsidR="005379A4" w:rsidRPr="00EE302F" w:rsidRDefault="005379A4" w:rsidP="0049135D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orientuje se na vlastivědné mapě 1-03</w:t>
            </w:r>
          </w:p>
          <w:p w14:paraId="7B90B67E" w14:textId="77777777" w:rsidR="005379A4" w:rsidRPr="00EE302F" w:rsidRDefault="005379A4" w:rsidP="0049135D">
            <w:pPr>
              <w:jc w:val="left"/>
              <w:rPr>
                <w:szCs w:val="20"/>
              </w:rPr>
            </w:pPr>
          </w:p>
          <w:p w14:paraId="79B5FAA7" w14:textId="501B530F" w:rsidR="005379A4" w:rsidRPr="00EE302F" w:rsidRDefault="005379A4" w:rsidP="0049135D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porovná způsob života a přírodu v naší vlasti i v jiných zemích 1-05</w:t>
            </w:r>
          </w:p>
          <w:p w14:paraId="555DD4AC" w14:textId="77777777" w:rsidR="005379A4" w:rsidRPr="00EE302F" w:rsidRDefault="005379A4" w:rsidP="0049135D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vypráví své zážitky z cest po ČR 1-05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4BC01" w14:textId="77777777" w:rsidR="005379A4" w:rsidRPr="00EE302F" w:rsidRDefault="005379A4" w:rsidP="0049135D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sousední státy, státní hranice; vlast, cizina</w:t>
            </w:r>
          </w:p>
          <w:p w14:paraId="2F9D2CF5" w14:textId="77777777" w:rsidR="005379A4" w:rsidRPr="00EE302F" w:rsidRDefault="005379A4" w:rsidP="0049135D">
            <w:pPr>
              <w:ind w:left="720"/>
              <w:jc w:val="left"/>
              <w:rPr>
                <w:szCs w:val="20"/>
              </w:rPr>
            </w:pPr>
          </w:p>
          <w:p w14:paraId="3BD28E7E" w14:textId="77777777" w:rsidR="005379A4" w:rsidRPr="00EE302F" w:rsidRDefault="005379A4" w:rsidP="0049135D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pohraniční pohoří, vnitrozemská pohoří a vrchoviny, nížiny</w:t>
            </w:r>
          </w:p>
          <w:p w14:paraId="17B1494C" w14:textId="77777777" w:rsidR="005379A4" w:rsidRPr="00EE302F" w:rsidRDefault="005379A4" w:rsidP="0049135D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části řek, úmoří, rozvodí</w:t>
            </w:r>
          </w:p>
          <w:p w14:paraId="0755B411" w14:textId="77777777" w:rsidR="005379A4" w:rsidRPr="00EE302F" w:rsidRDefault="005379A4" w:rsidP="0049135D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řeky, jejich přítoky, povodí</w:t>
            </w:r>
          </w:p>
          <w:p w14:paraId="7DE9A047" w14:textId="77777777" w:rsidR="005379A4" w:rsidRPr="00EE302F" w:rsidRDefault="005379A4" w:rsidP="0049135D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jezera, rybníky, přehradní nádrže</w:t>
            </w:r>
          </w:p>
          <w:p w14:paraId="06B6B52A" w14:textId="77777777" w:rsidR="005379A4" w:rsidRPr="00EE302F" w:rsidRDefault="005379A4" w:rsidP="0049135D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ČR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B8FE" w14:textId="77777777" w:rsidR="005379A4" w:rsidRPr="00EE302F" w:rsidRDefault="005379A4" w:rsidP="0049135D">
            <w:pPr>
              <w:jc w:val="left"/>
              <w:rPr>
                <w:szCs w:val="20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5AC9B" w14:textId="77777777" w:rsidR="005379A4" w:rsidRPr="00EE302F" w:rsidRDefault="005379A4" w:rsidP="0049135D">
            <w:pPr>
              <w:jc w:val="left"/>
            </w:pPr>
          </w:p>
          <w:p w14:paraId="214BA953" w14:textId="77777777" w:rsidR="005379A4" w:rsidRPr="00EE302F" w:rsidRDefault="005379A4" w:rsidP="0049135D">
            <w:pPr>
              <w:jc w:val="left"/>
            </w:pPr>
          </w:p>
          <w:p w14:paraId="6EABA818" w14:textId="77777777" w:rsidR="005379A4" w:rsidRPr="00EE302F" w:rsidRDefault="005379A4" w:rsidP="0049135D">
            <w:pPr>
              <w:jc w:val="left"/>
            </w:pPr>
          </w:p>
          <w:p w14:paraId="4A5CA3D8" w14:textId="77777777" w:rsidR="005379A4" w:rsidRPr="00EE302F" w:rsidRDefault="005379A4" w:rsidP="0049135D">
            <w:pPr>
              <w:jc w:val="left"/>
            </w:pPr>
          </w:p>
          <w:p w14:paraId="5F066A83" w14:textId="77777777" w:rsidR="005379A4" w:rsidRPr="00EE302F" w:rsidRDefault="005379A4" w:rsidP="0049135D">
            <w:pPr>
              <w:jc w:val="left"/>
            </w:pPr>
          </w:p>
          <w:p w14:paraId="143103A7" w14:textId="77777777" w:rsidR="005379A4" w:rsidRPr="00EE302F" w:rsidRDefault="005379A4" w:rsidP="0049135D">
            <w:pPr>
              <w:jc w:val="left"/>
            </w:pPr>
          </w:p>
          <w:p w14:paraId="3765CBE6" w14:textId="77777777" w:rsidR="005379A4" w:rsidRPr="00EE302F" w:rsidRDefault="005379A4" w:rsidP="0049135D">
            <w:pPr>
              <w:jc w:val="left"/>
            </w:pPr>
          </w:p>
          <w:p w14:paraId="574C132A" w14:textId="77777777" w:rsidR="005379A4" w:rsidRPr="00EE302F" w:rsidRDefault="005379A4" w:rsidP="0049135D">
            <w:pPr>
              <w:jc w:val="left"/>
            </w:pPr>
          </w:p>
          <w:p w14:paraId="1C881F95" w14:textId="77777777" w:rsidR="005379A4" w:rsidRPr="00EE302F" w:rsidRDefault="005379A4" w:rsidP="0049135D">
            <w:pPr>
              <w:jc w:val="left"/>
            </w:pPr>
          </w:p>
        </w:tc>
      </w:tr>
      <w:tr w:rsidR="00EE302F" w:rsidRPr="00EE302F" w14:paraId="6C3B3283" w14:textId="77777777" w:rsidTr="00CA5739">
        <w:trPr>
          <w:trHeight w:val="1686"/>
        </w:trPr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F0D14" w14:textId="77777777" w:rsidR="005379A4" w:rsidRPr="00EE302F" w:rsidRDefault="005379A4" w:rsidP="005379A4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lastRenderedPageBreak/>
              <w:t xml:space="preserve">ví, kdy a jak města vznikala a jak se rozvíjela </w:t>
            </w:r>
          </w:p>
          <w:p w14:paraId="2C6574CF" w14:textId="77777777" w:rsidR="005379A4" w:rsidRPr="00EE302F" w:rsidRDefault="005379A4" w:rsidP="00D54358">
            <w:pPr>
              <w:ind w:left="720"/>
              <w:rPr>
                <w:szCs w:val="20"/>
              </w:rPr>
            </w:pPr>
            <w:r w:rsidRPr="00EE302F">
              <w:rPr>
                <w:szCs w:val="20"/>
              </w:rPr>
              <w:t>1-04, 3-03</w:t>
            </w:r>
          </w:p>
          <w:p w14:paraId="4B3EFA0C" w14:textId="2ECB8CDA" w:rsidR="005379A4" w:rsidRPr="00EE302F" w:rsidRDefault="005379A4" w:rsidP="005379A4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popíše nejstarší města a jejich památky 1-03</w:t>
            </w:r>
          </w:p>
          <w:p w14:paraId="4A0B77D3" w14:textId="77777777" w:rsidR="005379A4" w:rsidRPr="00EE302F" w:rsidRDefault="005379A4" w:rsidP="00D54358">
            <w:pPr>
              <w:ind w:left="720"/>
              <w:rPr>
                <w:szCs w:val="20"/>
              </w:rPr>
            </w:pPr>
          </w:p>
          <w:p w14:paraId="3500AED9" w14:textId="77777777" w:rsidR="005379A4" w:rsidRPr="00EE302F" w:rsidRDefault="005379A4" w:rsidP="005379A4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rozeznává krajská města a další města s významnou historií 1-04, 3-03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08276" w14:textId="77777777" w:rsidR="005379A4" w:rsidRPr="00EE302F" w:rsidRDefault="005379A4" w:rsidP="005379A4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vznik a vývoj měst</w:t>
            </w:r>
          </w:p>
          <w:p w14:paraId="23D9DB96" w14:textId="77777777" w:rsidR="005379A4" w:rsidRPr="00EE302F" w:rsidRDefault="005379A4" w:rsidP="00D54358">
            <w:pPr>
              <w:rPr>
                <w:szCs w:val="20"/>
              </w:rPr>
            </w:pPr>
          </w:p>
          <w:p w14:paraId="77C9C090" w14:textId="77777777" w:rsidR="005379A4" w:rsidRPr="00EE302F" w:rsidRDefault="005379A4" w:rsidP="005379A4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historické památky</w:t>
            </w:r>
          </w:p>
          <w:p w14:paraId="11ED4190" w14:textId="77777777" w:rsidR="005379A4" w:rsidRPr="00EE302F" w:rsidRDefault="005379A4" w:rsidP="00D54358">
            <w:pPr>
              <w:rPr>
                <w:szCs w:val="20"/>
              </w:rPr>
            </w:pPr>
          </w:p>
          <w:p w14:paraId="55F8DE7E" w14:textId="77777777" w:rsidR="005379A4" w:rsidRPr="00EE302F" w:rsidRDefault="005379A4" w:rsidP="005379A4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významná města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C75EB" w14:textId="77777777" w:rsidR="005379A4" w:rsidRPr="00EE302F" w:rsidRDefault="005379A4" w:rsidP="0049135D">
            <w:p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LIDÉ A ČAS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492AA" w14:textId="77777777" w:rsidR="005379A4" w:rsidRPr="00EE302F" w:rsidRDefault="005379A4" w:rsidP="0049135D">
            <w:pPr>
              <w:jc w:val="left"/>
            </w:pPr>
          </w:p>
        </w:tc>
      </w:tr>
      <w:tr w:rsidR="00EE302F" w:rsidRPr="00EE302F" w14:paraId="27E81B8C" w14:textId="77777777" w:rsidTr="00CA5739">
        <w:trPr>
          <w:trHeight w:val="1402"/>
        </w:trPr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A27F2" w14:textId="641B3D38" w:rsidR="005379A4" w:rsidRPr="00EE302F" w:rsidRDefault="005379A4" w:rsidP="00317FC0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rozlišuje pojmy počasí a podnebí; popíše roční období a změny, které v nich nastávají; určuje nadmořskou výšku obce, školy apod. 4-02, 1-03, 1-01</w:t>
            </w:r>
          </w:p>
          <w:p w14:paraId="040878F2" w14:textId="02C134FF" w:rsidR="00317FC0" w:rsidRPr="00EE302F" w:rsidRDefault="00317FC0" w:rsidP="00317FC0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EE302F">
              <w:t>založí jednoduchý pokus, naplánuje a zdůvodní postup, vyhodnotí a vysvětlí výsledky pokusu 4-06</w:t>
            </w:r>
          </w:p>
          <w:p w14:paraId="3D2B52DE" w14:textId="77777777" w:rsidR="005379A4" w:rsidRPr="00EE302F" w:rsidRDefault="005379A4" w:rsidP="005379A4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orientuje se v pojmech půda a zemědělství, rozlišuje základní druhy půd 4-01, 4-02</w:t>
            </w:r>
          </w:p>
          <w:p w14:paraId="5B7CCCC7" w14:textId="77777777" w:rsidR="00317FC0" w:rsidRPr="00EE302F" w:rsidRDefault="005379A4" w:rsidP="00317FC0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popíše, které nerostné suroviny se těží v regionu, uvádí příklady důležitých průmyslových podniků v regionu 4-05, 4-01, 1-04, 1-03</w:t>
            </w:r>
          </w:p>
          <w:p w14:paraId="192DBABF" w14:textId="04877414" w:rsidR="005379A4" w:rsidRPr="00EE302F" w:rsidRDefault="005379A4" w:rsidP="00317FC0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vysvětlí na příkladech zásady ochrany přírody a určí některé chráněné druhy rostlin a živočichů 1-04, 4-05</w:t>
            </w:r>
          </w:p>
          <w:p w14:paraId="69F7540C" w14:textId="77777777" w:rsidR="005379A4" w:rsidRPr="00EE302F" w:rsidRDefault="005379A4" w:rsidP="00317FC0">
            <w:pPr>
              <w:ind w:left="720"/>
              <w:jc w:val="left"/>
              <w:rPr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047F2" w14:textId="77777777" w:rsidR="005379A4" w:rsidRPr="00EE302F" w:rsidRDefault="005379A4" w:rsidP="005379A4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teplota vzduchu, vodní srážky, proudění vzduchu, sluneční svit; roční období; nadmořská výška</w:t>
            </w:r>
          </w:p>
          <w:p w14:paraId="18B4E4DC" w14:textId="77777777" w:rsidR="005379A4" w:rsidRPr="00EE302F" w:rsidRDefault="005379A4" w:rsidP="005379A4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 xml:space="preserve">druhy půd, přírodní podmínky, podnebí a půda, zemědělská </w:t>
            </w:r>
          </w:p>
          <w:p w14:paraId="6EBC8C82" w14:textId="77777777" w:rsidR="005379A4" w:rsidRPr="00EE302F" w:rsidRDefault="005379A4" w:rsidP="00D54358">
            <w:pPr>
              <w:ind w:left="720"/>
              <w:rPr>
                <w:szCs w:val="20"/>
              </w:rPr>
            </w:pPr>
            <w:r w:rsidRPr="00EE302F">
              <w:rPr>
                <w:szCs w:val="20"/>
              </w:rPr>
              <w:t>a rostlinná výroba</w:t>
            </w:r>
          </w:p>
          <w:p w14:paraId="52674718" w14:textId="77777777" w:rsidR="005379A4" w:rsidRPr="00EE302F" w:rsidRDefault="005379A4" w:rsidP="005379A4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nerostné bohatství – regionální i obecné pojetí; průmysl</w:t>
            </w:r>
          </w:p>
          <w:p w14:paraId="5F1F44E6" w14:textId="77777777" w:rsidR="005379A4" w:rsidRPr="00EE302F" w:rsidRDefault="005379A4" w:rsidP="00D54358">
            <w:pPr>
              <w:rPr>
                <w:szCs w:val="20"/>
              </w:rPr>
            </w:pPr>
          </w:p>
          <w:p w14:paraId="4DA31BF2" w14:textId="77777777" w:rsidR="005379A4" w:rsidRPr="00EE302F" w:rsidRDefault="005379A4" w:rsidP="00D54358">
            <w:pPr>
              <w:rPr>
                <w:szCs w:val="20"/>
              </w:rPr>
            </w:pPr>
          </w:p>
          <w:p w14:paraId="0573FE71" w14:textId="77777777" w:rsidR="005379A4" w:rsidRPr="00EE302F" w:rsidRDefault="005379A4" w:rsidP="005379A4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ochrana přírody, chráněné druhy</w:t>
            </w:r>
          </w:p>
          <w:p w14:paraId="4DF4DB44" w14:textId="77777777" w:rsidR="005379A4" w:rsidRPr="00EE302F" w:rsidRDefault="005379A4" w:rsidP="00D54358">
            <w:pPr>
              <w:rPr>
                <w:szCs w:val="20"/>
              </w:rPr>
            </w:pPr>
          </w:p>
          <w:p w14:paraId="458C8B9B" w14:textId="77777777" w:rsidR="005379A4" w:rsidRPr="00EE302F" w:rsidRDefault="005379A4" w:rsidP="00D54358">
            <w:pPr>
              <w:rPr>
                <w:szCs w:val="20"/>
              </w:rPr>
            </w:pPr>
          </w:p>
          <w:p w14:paraId="3BD49339" w14:textId="491AD6CE" w:rsidR="005379A4" w:rsidRPr="00EE302F" w:rsidRDefault="005379A4" w:rsidP="00317FC0">
            <w:pPr>
              <w:ind w:left="720"/>
              <w:jc w:val="left"/>
              <w:rPr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CA58" w14:textId="77777777" w:rsidR="005379A4" w:rsidRPr="00EE302F" w:rsidRDefault="005379A4" w:rsidP="0049135D">
            <w:p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ROZMANITOST PŘÍRODY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F8D9A" w14:textId="77777777" w:rsidR="005379A4" w:rsidRPr="00EE302F" w:rsidRDefault="005379A4" w:rsidP="0049135D">
            <w:pPr>
              <w:jc w:val="left"/>
            </w:pPr>
          </w:p>
        </w:tc>
      </w:tr>
      <w:tr w:rsidR="00EE302F" w:rsidRPr="00EE302F" w14:paraId="15CE467B" w14:textId="77777777" w:rsidTr="00CA5739">
        <w:trPr>
          <w:trHeight w:val="602"/>
        </w:trPr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25A17" w14:textId="1208F7A7" w:rsidR="005379A4" w:rsidRPr="00EE302F" w:rsidRDefault="005379A4" w:rsidP="00E747AF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vypráví o příchodu slovanských kmenů, jejich první sjednocení; popíše vznik prvního slovanského státu - Velkomoravská říše; vypráví o šíření křesťanství 3-01</w:t>
            </w:r>
          </w:p>
          <w:p w14:paraId="70F7071C" w14:textId="77777777" w:rsidR="005379A4" w:rsidRPr="00EE302F" w:rsidRDefault="005379A4" w:rsidP="005379A4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 xml:space="preserve">orientuje se v nejstarších pověstech, umí vyjádřit rozdíl mezi pověstí a historickou skutečností 3-03, </w:t>
            </w:r>
          </w:p>
          <w:p w14:paraId="45764532" w14:textId="77777777" w:rsidR="005379A4" w:rsidRPr="00EE302F" w:rsidRDefault="005379A4" w:rsidP="00317FC0">
            <w:pPr>
              <w:ind w:left="720"/>
              <w:rPr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14E04" w14:textId="77777777" w:rsidR="00E747AF" w:rsidRPr="00EE302F" w:rsidRDefault="005379A4" w:rsidP="00E747AF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kupec Sámo, Velkomoravská říše, Konstantin a Metoděj</w:t>
            </w:r>
          </w:p>
          <w:p w14:paraId="09B8ECD0" w14:textId="77777777" w:rsidR="00E747AF" w:rsidRPr="00EE302F" w:rsidRDefault="00E747AF" w:rsidP="00E747AF">
            <w:pPr>
              <w:ind w:left="720"/>
              <w:jc w:val="left"/>
              <w:rPr>
                <w:szCs w:val="20"/>
              </w:rPr>
            </w:pPr>
          </w:p>
          <w:p w14:paraId="07BAA4E2" w14:textId="6A7AF293" w:rsidR="005379A4" w:rsidRPr="00EE302F" w:rsidRDefault="005379A4" w:rsidP="00E747AF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Staré pověsti české, kníže Václav, český přemyslovský stát, počátky křesťanství - Cyril a Metoděj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41A57" w14:textId="77777777" w:rsidR="005379A4" w:rsidRPr="00EE302F" w:rsidRDefault="005379A4" w:rsidP="0049135D">
            <w:p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LIDÉ A ČAS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343D7" w14:textId="77777777" w:rsidR="005379A4" w:rsidRPr="00EE302F" w:rsidRDefault="005379A4" w:rsidP="0049135D">
            <w:pPr>
              <w:jc w:val="left"/>
            </w:pPr>
          </w:p>
        </w:tc>
      </w:tr>
      <w:tr w:rsidR="00EE302F" w:rsidRPr="00EE302F" w14:paraId="13CAAF86" w14:textId="77777777" w:rsidTr="00CA5739">
        <w:trPr>
          <w:trHeight w:val="1594"/>
        </w:trPr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29914" w14:textId="77777777" w:rsidR="005379A4" w:rsidRPr="00EE302F" w:rsidRDefault="005379A4" w:rsidP="00D54358">
            <w:pPr>
              <w:rPr>
                <w:szCs w:val="20"/>
              </w:rPr>
            </w:pPr>
          </w:p>
          <w:p w14:paraId="3867572D" w14:textId="5DC8C844" w:rsidR="005379A4" w:rsidRPr="00EE302F" w:rsidRDefault="005379A4" w:rsidP="005379A4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charakterizuje hospodářský a kulturní rozvoj českého státu za vlády Karla IV., popíše způsob života jednotlivých vrstev obyvatelstva (ve vsi, ve městě, na hradě, v klášteře) 3-01, 3-03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83B0D" w14:textId="77777777" w:rsidR="005379A4" w:rsidRPr="00EE302F" w:rsidRDefault="005379A4" w:rsidP="00D54358">
            <w:pPr>
              <w:rPr>
                <w:szCs w:val="20"/>
              </w:rPr>
            </w:pPr>
          </w:p>
          <w:p w14:paraId="584E5C87" w14:textId="77777777" w:rsidR="005379A4" w:rsidRPr="00EE302F" w:rsidRDefault="005379A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Jan Lucemburský a Eliška Přemyslovna</w:t>
            </w:r>
          </w:p>
          <w:p w14:paraId="51409C28" w14:textId="77777777" w:rsidR="005379A4" w:rsidRPr="00EE302F" w:rsidRDefault="005379A4" w:rsidP="005379A4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Karel IV.</w:t>
            </w:r>
          </w:p>
          <w:p w14:paraId="36B380B3" w14:textId="77777777" w:rsidR="005379A4" w:rsidRPr="00EE302F" w:rsidRDefault="005379A4" w:rsidP="008740E4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 xml:space="preserve"> porovnání způsobu života dnes a dříve na úrovni země i své obce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D2886" w14:textId="77777777" w:rsidR="005379A4" w:rsidRPr="00EE302F" w:rsidRDefault="005379A4" w:rsidP="0049135D">
            <w:pPr>
              <w:jc w:val="left"/>
              <w:rPr>
                <w:szCs w:val="20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859D2" w14:textId="77777777" w:rsidR="005379A4" w:rsidRPr="00EE302F" w:rsidRDefault="005379A4" w:rsidP="0049135D">
            <w:pPr>
              <w:jc w:val="left"/>
            </w:pPr>
          </w:p>
        </w:tc>
      </w:tr>
      <w:tr w:rsidR="00EE302F" w:rsidRPr="00EE302F" w14:paraId="28E03014" w14:textId="77777777" w:rsidTr="00CA5739">
        <w:trPr>
          <w:trHeight w:val="693"/>
        </w:trPr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C602D" w14:textId="4E04BDDE" w:rsidR="005379A4" w:rsidRPr="00EE302F" w:rsidRDefault="005379A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vyhledává informace o naší minulosti např. v encyklopediích, muzeích, kulturních památkách 3-01, 3-02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768B" w14:textId="26F4C996" w:rsidR="005379A4" w:rsidRPr="00EE302F" w:rsidRDefault="005379A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muzeum, galerie, kulturní památka dané doby jako zdroj informací o minulosti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A5DF4" w14:textId="77777777" w:rsidR="005379A4" w:rsidRPr="00EE302F" w:rsidRDefault="005379A4" w:rsidP="0049135D">
            <w:pPr>
              <w:jc w:val="left"/>
              <w:rPr>
                <w:szCs w:val="20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340F7" w14:textId="77777777" w:rsidR="005379A4" w:rsidRPr="00EE302F" w:rsidRDefault="005379A4" w:rsidP="0049135D">
            <w:pPr>
              <w:jc w:val="left"/>
            </w:pPr>
          </w:p>
        </w:tc>
      </w:tr>
      <w:tr w:rsidR="00EE302F" w:rsidRPr="00EE302F" w14:paraId="0C55088C" w14:textId="77777777" w:rsidTr="00CA5739">
        <w:trPr>
          <w:trHeight w:val="1781"/>
        </w:trPr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13BC5" w14:textId="1661A143" w:rsidR="005379A4" w:rsidRPr="00EE302F" w:rsidRDefault="005379A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lastRenderedPageBreak/>
              <w:t>popíše období husitských válek, jmenuje osobnosti té doby a nastíní způsob života lidí v této době a za vlády Jiřího z Poděbrad 3-01, 3-03</w:t>
            </w:r>
          </w:p>
          <w:p w14:paraId="1F9F418A" w14:textId="3A743592" w:rsidR="005379A4" w:rsidRPr="00EE302F" w:rsidRDefault="005379A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chápe a porovnává život lidí za husitských válek s dneškem na obecné úrovni i ve své obci 3-02, 3-03</w:t>
            </w:r>
          </w:p>
          <w:p w14:paraId="3BA1FD09" w14:textId="77777777" w:rsidR="005379A4" w:rsidRPr="00EE302F" w:rsidRDefault="005379A4" w:rsidP="00D54358">
            <w:pPr>
              <w:ind w:left="720"/>
              <w:rPr>
                <w:szCs w:val="20"/>
              </w:rPr>
            </w:pPr>
          </w:p>
          <w:p w14:paraId="50751B0F" w14:textId="43DF0BD8" w:rsidR="005379A4" w:rsidRPr="00EE302F" w:rsidRDefault="005379A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vyhledává informace o naší minulosti např. v</w:t>
            </w:r>
            <w:r w:rsidR="00E747AF" w:rsidRPr="00EE302F">
              <w:rPr>
                <w:szCs w:val="20"/>
              </w:rPr>
              <w:t> </w:t>
            </w:r>
            <w:r w:rsidRPr="00EE302F">
              <w:rPr>
                <w:szCs w:val="20"/>
              </w:rPr>
              <w:t>encyklopediích</w:t>
            </w:r>
            <w:r w:rsidR="00E747AF" w:rsidRPr="00EE302F">
              <w:rPr>
                <w:szCs w:val="20"/>
              </w:rPr>
              <w:t xml:space="preserve">, </w:t>
            </w:r>
            <w:r w:rsidRPr="00EE302F">
              <w:rPr>
                <w:szCs w:val="20"/>
              </w:rPr>
              <w:t>muzeích, kulturních památkách 3-02, 3-03</w:t>
            </w:r>
          </w:p>
          <w:p w14:paraId="379BF1A8" w14:textId="77777777" w:rsidR="005379A4" w:rsidRPr="00EE302F" w:rsidRDefault="005379A4" w:rsidP="00D54358">
            <w:pPr>
              <w:ind w:left="360"/>
              <w:rPr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28063" w14:textId="77777777" w:rsidR="005379A4" w:rsidRPr="00EE302F" w:rsidRDefault="005379A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Jan Hus a jeho doba</w:t>
            </w:r>
          </w:p>
          <w:p w14:paraId="3354454F" w14:textId="77777777" w:rsidR="005379A4" w:rsidRPr="00EE302F" w:rsidRDefault="005379A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Jan Žižka</w:t>
            </w:r>
          </w:p>
          <w:p w14:paraId="42F3BE8B" w14:textId="77777777" w:rsidR="005379A4" w:rsidRPr="00EE302F" w:rsidRDefault="005379A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husité, husitské války</w:t>
            </w:r>
          </w:p>
          <w:p w14:paraId="1BE1A1FB" w14:textId="77777777" w:rsidR="005379A4" w:rsidRPr="00EE302F" w:rsidRDefault="005379A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České země a způsob života v době Jiřího z Poděbrad</w:t>
            </w:r>
          </w:p>
          <w:p w14:paraId="3A0FD899" w14:textId="77777777" w:rsidR="005379A4" w:rsidRPr="00EE302F" w:rsidRDefault="005379A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srovnávání doby husitských válek se současností na úrovni země i své obce, porovnání způsobu života dnes a dříve</w:t>
            </w:r>
          </w:p>
          <w:p w14:paraId="0CF54B30" w14:textId="13C5B746" w:rsidR="005379A4" w:rsidRPr="00EE302F" w:rsidRDefault="005379A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muzeum, galerie, kulturní památka dané doby jako zdroj informací o minulosti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22F9A" w14:textId="77777777" w:rsidR="005379A4" w:rsidRPr="00EE302F" w:rsidRDefault="005379A4" w:rsidP="0049135D">
            <w:pPr>
              <w:jc w:val="left"/>
              <w:rPr>
                <w:szCs w:val="20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90582" w14:textId="77777777" w:rsidR="005379A4" w:rsidRPr="00EE302F" w:rsidRDefault="005379A4" w:rsidP="0049135D">
            <w:pPr>
              <w:jc w:val="left"/>
            </w:pPr>
          </w:p>
        </w:tc>
      </w:tr>
      <w:tr w:rsidR="00EE302F" w:rsidRPr="00EE302F" w14:paraId="58DFD8D8" w14:textId="77777777" w:rsidTr="00CA5739">
        <w:trPr>
          <w:trHeight w:val="2133"/>
        </w:trPr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59ECE" w14:textId="77777777" w:rsidR="005379A4" w:rsidRPr="00EE302F" w:rsidRDefault="005379A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 xml:space="preserve">vypráví o rozvoji vzdělanosti, obchodu a zemědělství v době nástupu Habsburků na český trůn; 3-01, </w:t>
            </w:r>
          </w:p>
          <w:p w14:paraId="651A044C" w14:textId="77777777" w:rsidR="005379A4" w:rsidRPr="00EE302F" w:rsidRDefault="005379A4" w:rsidP="00D54358">
            <w:pPr>
              <w:ind w:left="720"/>
              <w:rPr>
                <w:szCs w:val="20"/>
              </w:rPr>
            </w:pPr>
            <w:r w:rsidRPr="00EE302F">
              <w:rPr>
                <w:szCs w:val="20"/>
              </w:rPr>
              <w:t>3-03</w:t>
            </w:r>
          </w:p>
          <w:p w14:paraId="3223D20B" w14:textId="77777777" w:rsidR="005379A4" w:rsidRPr="00EE302F" w:rsidRDefault="005379A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popíše způsob života lidí, nejvýznamnější události, nejvýznamnější osobnosti období habsburské monarchie; 3-01, 3-03</w:t>
            </w:r>
          </w:p>
          <w:p w14:paraId="233DC232" w14:textId="33B7A5CD" w:rsidR="005379A4" w:rsidRPr="00EE302F" w:rsidRDefault="005379A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 xml:space="preserve"> porovnává život lidí za vlády Habsburků se současným životem na obecné úrovni i ve své obci; 3-03</w:t>
            </w:r>
          </w:p>
          <w:p w14:paraId="134FB59C" w14:textId="5E8A1489" w:rsidR="005379A4" w:rsidRPr="00EE302F" w:rsidRDefault="005379A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vyhledává informace o naší minulosti např. v encyklopediích nebo archivech, muzeích, kulturních památkách; 3-02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6D30C" w14:textId="77777777" w:rsidR="005379A4" w:rsidRPr="00EE302F" w:rsidRDefault="005379A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Ferdinand I. Habsburský</w:t>
            </w:r>
          </w:p>
          <w:p w14:paraId="5F0B6819" w14:textId="77777777" w:rsidR="005379A4" w:rsidRPr="00EE302F" w:rsidRDefault="005379A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Rudolf II.</w:t>
            </w:r>
          </w:p>
          <w:p w14:paraId="53A560EC" w14:textId="77777777" w:rsidR="005379A4" w:rsidRPr="00EE302F" w:rsidRDefault="005379A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Renesance</w:t>
            </w:r>
          </w:p>
          <w:p w14:paraId="0A840F69" w14:textId="77777777" w:rsidR="005379A4" w:rsidRPr="00EE302F" w:rsidRDefault="005379A4" w:rsidP="00D54358">
            <w:pPr>
              <w:ind w:left="360"/>
              <w:rPr>
                <w:szCs w:val="20"/>
              </w:rPr>
            </w:pPr>
          </w:p>
          <w:p w14:paraId="074FE22D" w14:textId="77777777" w:rsidR="005379A4" w:rsidRPr="00EE302F" w:rsidRDefault="005379A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porovnání způsobu života dnes a dříve</w:t>
            </w:r>
          </w:p>
          <w:p w14:paraId="1EA48036" w14:textId="77777777" w:rsidR="005379A4" w:rsidRPr="00EE302F" w:rsidRDefault="005379A4" w:rsidP="00D54358">
            <w:pPr>
              <w:rPr>
                <w:szCs w:val="20"/>
              </w:rPr>
            </w:pPr>
          </w:p>
          <w:p w14:paraId="27D7635F" w14:textId="77777777" w:rsidR="005379A4" w:rsidRPr="00EE302F" w:rsidRDefault="005379A4" w:rsidP="00D54358">
            <w:pPr>
              <w:rPr>
                <w:szCs w:val="20"/>
              </w:rPr>
            </w:pPr>
          </w:p>
          <w:p w14:paraId="0D0BFF7E" w14:textId="13FB2167" w:rsidR="005379A4" w:rsidRPr="00EE302F" w:rsidRDefault="005379A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muzeum, galerie, kulturní památka dané doby jako zdroj informací o minulosti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3F4B" w14:textId="77777777" w:rsidR="005379A4" w:rsidRPr="00EE302F" w:rsidRDefault="005379A4" w:rsidP="0049135D">
            <w:pPr>
              <w:jc w:val="left"/>
              <w:rPr>
                <w:szCs w:val="20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9F4C5" w14:textId="77777777" w:rsidR="005379A4" w:rsidRPr="00EE302F" w:rsidRDefault="005379A4" w:rsidP="0049135D">
            <w:pPr>
              <w:jc w:val="left"/>
            </w:pPr>
          </w:p>
        </w:tc>
      </w:tr>
    </w:tbl>
    <w:p w14:paraId="1E8EC7EA" w14:textId="77777777" w:rsidR="00CA5739" w:rsidRDefault="00CA5739">
      <w:pPr>
        <w:pStyle w:val="Nadpis5"/>
      </w:pPr>
    </w:p>
    <w:p w14:paraId="69C575B8" w14:textId="77777777" w:rsidR="0060004A" w:rsidRDefault="0060004A">
      <w:pPr>
        <w:pStyle w:val="Nadpis5"/>
      </w:pPr>
    </w:p>
    <w:p w14:paraId="66981B18" w14:textId="48B884A4" w:rsidR="00507461" w:rsidRPr="00EE302F" w:rsidRDefault="00507461">
      <w:pPr>
        <w:pStyle w:val="Nadpis5"/>
      </w:pPr>
      <w:r w:rsidRPr="00EE302F">
        <w:t>Vlastivěda</w:t>
      </w:r>
      <w:r w:rsidRPr="00EE302F">
        <w:tab/>
      </w:r>
      <w:r w:rsidRPr="00EE302F">
        <w:tab/>
      </w:r>
      <w:r w:rsidR="00723F74" w:rsidRPr="00EE302F">
        <w:tab/>
      </w:r>
      <w:r w:rsidRPr="00EE302F">
        <w:t>5. ročník</w:t>
      </w:r>
    </w:p>
    <w:p w14:paraId="745465AC" w14:textId="77777777" w:rsidR="00E57F0E" w:rsidRPr="00EE302F" w:rsidRDefault="00E57F0E" w:rsidP="00723F74">
      <w:pPr>
        <w:pStyle w:val="Nadpis3"/>
      </w:pPr>
      <w:r w:rsidRPr="00EE302F">
        <w:t xml:space="preserve">Vzdělávací obsah </w:t>
      </w:r>
    </w:p>
    <w:p w14:paraId="64CD5E49" w14:textId="77777777" w:rsidR="005D2214" w:rsidRPr="00EE302F" w:rsidRDefault="005D2214" w:rsidP="00723F74">
      <w:pPr>
        <w:pStyle w:val="Nadpis4"/>
      </w:pPr>
      <w:r w:rsidRPr="00EE302F">
        <w:t>Očekávané výstupy v RVP ZV</w:t>
      </w:r>
    </w:p>
    <w:p w14:paraId="35A6F874" w14:textId="77777777" w:rsidR="005D2214" w:rsidRPr="00EE302F" w:rsidRDefault="005D2214" w:rsidP="005D2214">
      <w:pPr>
        <w:pStyle w:val="tabhlavni"/>
        <w:rPr>
          <w:b w:val="0"/>
          <w:sz w:val="20"/>
          <w:szCs w:val="20"/>
        </w:rPr>
      </w:pPr>
      <w:r w:rsidRPr="00EE302F">
        <w:rPr>
          <w:b w:val="0"/>
          <w:sz w:val="20"/>
          <w:szCs w:val="20"/>
        </w:rPr>
        <w:t>MÍSTO, KDE ŽIJEME</w:t>
      </w:r>
    </w:p>
    <w:p w14:paraId="61963D20" w14:textId="77777777" w:rsidR="005D2214" w:rsidRPr="00EE302F" w:rsidRDefault="005D2214" w:rsidP="005D2214">
      <w:pPr>
        <w:pStyle w:val="tabzak"/>
        <w:rPr>
          <w:sz w:val="20"/>
          <w:szCs w:val="20"/>
        </w:rPr>
      </w:pPr>
      <w:r w:rsidRPr="00EE302F">
        <w:rPr>
          <w:sz w:val="20"/>
          <w:szCs w:val="20"/>
        </w:rPr>
        <w:t>žák</w:t>
      </w:r>
    </w:p>
    <w:p w14:paraId="5BB3DD4C" w14:textId="77777777" w:rsidR="005D2214" w:rsidRPr="00EE302F" w:rsidRDefault="005D2214" w:rsidP="005D2214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EE302F">
        <w:rPr>
          <w:b w:val="0"/>
          <w:i w:val="0"/>
          <w:sz w:val="20"/>
          <w:szCs w:val="20"/>
        </w:rPr>
        <w:t>ČJS</w:t>
      </w:r>
      <w:r w:rsidRPr="00EE302F">
        <w:rPr>
          <w:b w:val="0"/>
          <w:bCs w:val="0"/>
          <w:i w:val="0"/>
          <w:sz w:val="20"/>
          <w:szCs w:val="20"/>
        </w:rPr>
        <w:t xml:space="preserve">-5-1-01 </w:t>
      </w:r>
      <w:r w:rsidRPr="00EE302F">
        <w:rPr>
          <w:b w:val="0"/>
          <w:sz w:val="20"/>
          <w:szCs w:val="20"/>
        </w:rPr>
        <w:t>určí a vysvětlí polohu svého bydliště nebo pobytu vzhledem ke krajině a státu</w:t>
      </w:r>
    </w:p>
    <w:p w14:paraId="1E3DA34C" w14:textId="77777777" w:rsidR="005D2214" w:rsidRPr="00EE302F" w:rsidRDefault="005D2214" w:rsidP="005D2214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EE302F">
        <w:rPr>
          <w:b w:val="0"/>
          <w:i w:val="0"/>
          <w:sz w:val="20"/>
          <w:szCs w:val="20"/>
        </w:rPr>
        <w:t>ČJS</w:t>
      </w:r>
      <w:r w:rsidRPr="00EE302F">
        <w:rPr>
          <w:b w:val="0"/>
          <w:bCs w:val="0"/>
          <w:i w:val="0"/>
          <w:sz w:val="20"/>
          <w:szCs w:val="20"/>
        </w:rPr>
        <w:t xml:space="preserve">-5-1-02 </w:t>
      </w:r>
      <w:r w:rsidRPr="00EE302F">
        <w:rPr>
          <w:b w:val="0"/>
          <w:sz w:val="20"/>
          <w:szCs w:val="20"/>
        </w:rPr>
        <w:t>určí světové strany v přírodě i podle mapy, orientuje se podle nich a řídí se podle zásad bezpečného pohybu a pobytu v přírodě</w:t>
      </w:r>
    </w:p>
    <w:p w14:paraId="3DAE69A9" w14:textId="51E765AE" w:rsidR="005D2214" w:rsidRPr="00EE302F" w:rsidRDefault="005D2214" w:rsidP="005D2214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EE302F">
        <w:rPr>
          <w:b w:val="0"/>
          <w:i w:val="0"/>
          <w:sz w:val="20"/>
          <w:szCs w:val="20"/>
        </w:rPr>
        <w:t>ČJS</w:t>
      </w:r>
      <w:r w:rsidRPr="00EE302F">
        <w:rPr>
          <w:b w:val="0"/>
          <w:bCs w:val="0"/>
          <w:i w:val="0"/>
          <w:sz w:val="20"/>
          <w:szCs w:val="20"/>
        </w:rPr>
        <w:t xml:space="preserve">-5-1-03 </w:t>
      </w:r>
      <w:r w:rsidRPr="00EE302F">
        <w:rPr>
          <w:b w:val="0"/>
          <w:sz w:val="20"/>
          <w:szCs w:val="20"/>
        </w:rPr>
        <w:t xml:space="preserve">rozlišuje mezi náčrty, plány a základními typy map; vyhledává jednoduché údaje o přírodních podmínkách a sídlištích lidí na mapách naší republiky, Evropy </w:t>
      </w:r>
    </w:p>
    <w:p w14:paraId="67184412" w14:textId="3014938C" w:rsidR="005D2214" w:rsidRPr="00EE302F" w:rsidRDefault="005D2214" w:rsidP="005D2214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EE302F">
        <w:rPr>
          <w:b w:val="0"/>
          <w:i w:val="0"/>
          <w:sz w:val="20"/>
          <w:szCs w:val="20"/>
        </w:rPr>
        <w:t>ČJS</w:t>
      </w:r>
      <w:r w:rsidRPr="00EE302F">
        <w:rPr>
          <w:b w:val="0"/>
          <w:bCs w:val="0"/>
          <w:i w:val="0"/>
          <w:sz w:val="20"/>
          <w:szCs w:val="20"/>
        </w:rPr>
        <w:t xml:space="preserve">-5-1-04 </w:t>
      </w:r>
      <w:r w:rsidRPr="00EE302F">
        <w:rPr>
          <w:b w:val="0"/>
          <w:sz w:val="20"/>
          <w:szCs w:val="20"/>
        </w:rPr>
        <w:t xml:space="preserve">vyhledá typické regionální zvláštnosti přírody, osídlení, hospodářství a kultury, jednoduchým způsobem posoudí jejich význam </w:t>
      </w:r>
    </w:p>
    <w:p w14:paraId="28F851EA" w14:textId="206D30E9" w:rsidR="005D2214" w:rsidRPr="00EE302F" w:rsidRDefault="005D2214" w:rsidP="005D2214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EE302F">
        <w:rPr>
          <w:b w:val="0"/>
          <w:i w:val="0"/>
          <w:sz w:val="20"/>
          <w:szCs w:val="20"/>
        </w:rPr>
        <w:t>ČJS</w:t>
      </w:r>
      <w:r w:rsidRPr="00EE302F">
        <w:rPr>
          <w:b w:val="0"/>
          <w:bCs w:val="0"/>
          <w:i w:val="0"/>
          <w:sz w:val="20"/>
          <w:szCs w:val="20"/>
        </w:rPr>
        <w:t xml:space="preserve">-5-1-05 </w:t>
      </w:r>
      <w:r w:rsidRPr="00EE302F">
        <w:rPr>
          <w:b w:val="0"/>
          <w:sz w:val="20"/>
          <w:szCs w:val="20"/>
        </w:rPr>
        <w:t>porovná způsob života a přírodu v naší vlasti i v jiných zemích</w:t>
      </w:r>
    </w:p>
    <w:p w14:paraId="596B3CA6" w14:textId="77777777" w:rsidR="005D2214" w:rsidRPr="00EE302F" w:rsidRDefault="005D2214" w:rsidP="005D2214">
      <w:pPr>
        <w:pStyle w:val="Styl11bTunKurzvaVpravo02cmPed1b"/>
        <w:rPr>
          <w:b w:val="0"/>
          <w:sz w:val="20"/>
          <w:szCs w:val="20"/>
        </w:rPr>
      </w:pPr>
      <w:r w:rsidRPr="00EE302F">
        <w:rPr>
          <w:b w:val="0"/>
          <w:sz w:val="20"/>
          <w:szCs w:val="20"/>
        </w:rPr>
        <w:t>ČJS-5-1-06 rozlišuje hlavní orgány státní moci a některé jejich zástupce, symboly našeho státu a jejich význam</w:t>
      </w:r>
    </w:p>
    <w:p w14:paraId="02028074" w14:textId="77777777" w:rsidR="005D2214" w:rsidRPr="00EE302F" w:rsidRDefault="005D2214" w:rsidP="005D2214">
      <w:pPr>
        <w:pStyle w:val="tabov"/>
        <w:rPr>
          <w:b w:val="0"/>
        </w:rPr>
      </w:pPr>
      <w:r w:rsidRPr="00EE302F">
        <w:rPr>
          <w:b w:val="0"/>
        </w:rPr>
        <w:t xml:space="preserve">LIDÉ KOLEM NÁS </w:t>
      </w:r>
    </w:p>
    <w:p w14:paraId="350694F1" w14:textId="77777777" w:rsidR="005D2214" w:rsidRPr="00EE302F" w:rsidRDefault="005D2214" w:rsidP="005D2214">
      <w:pPr>
        <w:pStyle w:val="tabzak"/>
        <w:rPr>
          <w:sz w:val="20"/>
          <w:szCs w:val="20"/>
        </w:rPr>
      </w:pPr>
      <w:r w:rsidRPr="00EE302F">
        <w:rPr>
          <w:sz w:val="20"/>
          <w:szCs w:val="20"/>
        </w:rPr>
        <w:t>žák</w:t>
      </w:r>
    </w:p>
    <w:p w14:paraId="588CC13C" w14:textId="729D0329" w:rsidR="005D2214" w:rsidRPr="00EE302F" w:rsidRDefault="005D2214" w:rsidP="005D2214">
      <w:pPr>
        <w:pStyle w:val="Styl11bTunKurzvaVpravo02cmPed1b"/>
        <w:rPr>
          <w:b w:val="0"/>
          <w:sz w:val="20"/>
          <w:szCs w:val="20"/>
        </w:rPr>
      </w:pPr>
      <w:r w:rsidRPr="00EE302F">
        <w:rPr>
          <w:b w:val="0"/>
          <w:i w:val="0"/>
          <w:sz w:val="20"/>
          <w:szCs w:val="20"/>
        </w:rPr>
        <w:lastRenderedPageBreak/>
        <w:t>ČJS</w:t>
      </w:r>
      <w:r w:rsidRPr="00EE302F">
        <w:rPr>
          <w:b w:val="0"/>
          <w:bCs w:val="0"/>
          <w:i w:val="0"/>
          <w:sz w:val="20"/>
          <w:szCs w:val="20"/>
        </w:rPr>
        <w:t>-5-2-0</w:t>
      </w:r>
      <w:r w:rsidR="00C23B86" w:rsidRPr="00EE302F">
        <w:rPr>
          <w:b w:val="0"/>
          <w:bCs w:val="0"/>
          <w:i w:val="0"/>
          <w:sz w:val="20"/>
          <w:szCs w:val="20"/>
        </w:rPr>
        <w:t>3</w:t>
      </w:r>
      <w:r w:rsidRPr="00EE302F">
        <w:rPr>
          <w:b w:val="0"/>
          <w:bCs w:val="0"/>
          <w:i w:val="0"/>
          <w:sz w:val="20"/>
          <w:szCs w:val="20"/>
        </w:rPr>
        <w:t xml:space="preserve"> </w:t>
      </w:r>
      <w:r w:rsidRPr="00EE302F">
        <w:rPr>
          <w:b w:val="0"/>
          <w:sz w:val="20"/>
          <w:szCs w:val="20"/>
        </w:rPr>
        <w:t>orientuje se v základních formách vlastnictví; používá peníze v běžných situacích, odhadne a zkontroluje cenu nákupu a vrácené peníze, na příkladu ukáže nemožnost realizace všech chtěných výdajů, vysvětlí, proč spořit, kdy si půjčovat a jak vracet dluhy</w:t>
      </w:r>
    </w:p>
    <w:p w14:paraId="232F3E29" w14:textId="77777777" w:rsidR="005D2214" w:rsidRPr="00EE302F" w:rsidRDefault="005D2214" w:rsidP="005D2214">
      <w:pPr>
        <w:pStyle w:val="tabhlavni"/>
        <w:rPr>
          <w:b w:val="0"/>
          <w:sz w:val="20"/>
          <w:szCs w:val="20"/>
        </w:rPr>
      </w:pPr>
      <w:r w:rsidRPr="00EE302F">
        <w:rPr>
          <w:b w:val="0"/>
          <w:sz w:val="20"/>
          <w:szCs w:val="20"/>
        </w:rPr>
        <w:t>LIDÉ A ČAS</w:t>
      </w:r>
    </w:p>
    <w:p w14:paraId="667070CD" w14:textId="77777777" w:rsidR="005D2214" w:rsidRPr="00EE302F" w:rsidRDefault="005D2214" w:rsidP="005D2214">
      <w:pPr>
        <w:pStyle w:val="tabzak"/>
        <w:rPr>
          <w:sz w:val="20"/>
          <w:szCs w:val="20"/>
        </w:rPr>
      </w:pPr>
      <w:r w:rsidRPr="00EE302F">
        <w:rPr>
          <w:sz w:val="20"/>
          <w:szCs w:val="20"/>
        </w:rPr>
        <w:t>žák</w:t>
      </w:r>
    </w:p>
    <w:p w14:paraId="02A45460" w14:textId="77777777" w:rsidR="005D2214" w:rsidRPr="00EE302F" w:rsidRDefault="005D2214" w:rsidP="005D2214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EE302F">
        <w:rPr>
          <w:b w:val="0"/>
          <w:i w:val="0"/>
          <w:sz w:val="20"/>
          <w:szCs w:val="20"/>
        </w:rPr>
        <w:t>ČJS</w:t>
      </w:r>
      <w:r w:rsidRPr="00EE302F">
        <w:rPr>
          <w:b w:val="0"/>
          <w:bCs w:val="0"/>
          <w:i w:val="0"/>
          <w:sz w:val="20"/>
          <w:szCs w:val="20"/>
        </w:rPr>
        <w:t xml:space="preserve">-5-3-01 </w:t>
      </w:r>
      <w:r w:rsidRPr="00EE302F">
        <w:rPr>
          <w:b w:val="0"/>
          <w:sz w:val="20"/>
          <w:szCs w:val="20"/>
        </w:rPr>
        <w:t>pracuje s časovými údaji a využívá zjištěných údajů k pochopení vztahů mezi ději a mezi jevy</w:t>
      </w:r>
    </w:p>
    <w:p w14:paraId="0352367D" w14:textId="77777777" w:rsidR="00C23B86" w:rsidRPr="00EE302F" w:rsidRDefault="00C23B86" w:rsidP="00C23B86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EE302F">
        <w:rPr>
          <w:b w:val="0"/>
          <w:i w:val="0"/>
          <w:sz w:val="20"/>
          <w:szCs w:val="20"/>
        </w:rPr>
        <w:t>ČJS</w:t>
      </w:r>
      <w:r w:rsidRPr="00EE302F">
        <w:rPr>
          <w:b w:val="0"/>
          <w:bCs w:val="0"/>
          <w:i w:val="0"/>
          <w:sz w:val="20"/>
          <w:szCs w:val="20"/>
        </w:rPr>
        <w:t xml:space="preserve">-5-3-02 </w:t>
      </w:r>
      <w:r w:rsidRPr="00EE302F">
        <w:rPr>
          <w:b w:val="0"/>
          <w:sz w:val="20"/>
          <w:szCs w:val="20"/>
        </w:rPr>
        <w:t>využívá knihoven, sbírek muzeí a galerií jako informačních zdrojů pro pochopení minulosti</w:t>
      </w:r>
    </w:p>
    <w:p w14:paraId="0F295EFE" w14:textId="77777777" w:rsidR="00C23B86" w:rsidRPr="00EE302F" w:rsidRDefault="00C23B86" w:rsidP="00C23B86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EE302F">
        <w:rPr>
          <w:b w:val="0"/>
          <w:i w:val="0"/>
          <w:sz w:val="20"/>
          <w:szCs w:val="20"/>
        </w:rPr>
        <w:t>ČJS</w:t>
      </w:r>
      <w:r w:rsidRPr="00EE302F">
        <w:rPr>
          <w:b w:val="0"/>
          <w:bCs w:val="0"/>
          <w:i w:val="0"/>
          <w:sz w:val="20"/>
          <w:szCs w:val="20"/>
        </w:rPr>
        <w:t xml:space="preserve">-5-3-03 </w:t>
      </w:r>
      <w:r w:rsidRPr="00EE302F">
        <w:rPr>
          <w:b w:val="0"/>
          <w:sz w:val="20"/>
          <w:szCs w:val="20"/>
        </w:rPr>
        <w:t>srovnává a hodnotí na vybraných ukázkách způsob života a práce předků na našem území v minulosti a současnosti s využitím regionálních specifik</w:t>
      </w:r>
    </w:p>
    <w:p w14:paraId="277C7BD8" w14:textId="77777777" w:rsidR="005D2214" w:rsidRPr="00EE302F" w:rsidRDefault="005D2214" w:rsidP="005D2214">
      <w:pPr>
        <w:pStyle w:val="tabhlavni"/>
        <w:rPr>
          <w:b w:val="0"/>
          <w:sz w:val="20"/>
          <w:szCs w:val="20"/>
        </w:rPr>
      </w:pPr>
      <w:r w:rsidRPr="00EE302F">
        <w:rPr>
          <w:b w:val="0"/>
          <w:sz w:val="20"/>
          <w:szCs w:val="20"/>
        </w:rPr>
        <w:t>ROZMANITOST PŘÍRODY</w:t>
      </w:r>
    </w:p>
    <w:p w14:paraId="6DA7E5BB" w14:textId="77777777" w:rsidR="005D2214" w:rsidRPr="00EE302F" w:rsidRDefault="005D2214" w:rsidP="005D2214">
      <w:pPr>
        <w:pStyle w:val="tabzak"/>
        <w:rPr>
          <w:sz w:val="20"/>
          <w:szCs w:val="20"/>
        </w:rPr>
      </w:pPr>
      <w:r w:rsidRPr="00EE302F">
        <w:rPr>
          <w:sz w:val="20"/>
          <w:szCs w:val="20"/>
        </w:rPr>
        <w:t>žák</w:t>
      </w:r>
    </w:p>
    <w:p w14:paraId="5D253616" w14:textId="50003789" w:rsidR="005D2214" w:rsidRPr="00EE302F" w:rsidRDefault="005D2214" w:rsidP="005D2214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EE302F">
        <w:rPr>
          <w:b w:val="0"/>
          <w:i w:val="0"/>
          <w:sz w:val="20"/>
          <w:szCs w:val="20"/>
        </w:rPr>
        <w:t>ČJS</w:t>
      </w:r>
      <w:r w:rsidRPr="00EE302F">
        <w:rPr>
          <w:b w:val="0"/>
          <w:bCs w:val="0"/>
          <w:i w:val="0"/>
          <w:sz w:val="20"/>
          <w:szCs w:val="20"/>
        </w:rPr>
        <w:t xml:space="preserve">-5-4-03 </w:t>
      </w:r>
      <w:r w:rsidRPr="00EE302F">
        <w:rPr>
          <w:b w:val="0"/>
          <w:sz w:val="20"/>
          <w:szCs w:val="20"/>
        </w:rPr>
        <w:t xml:space="preserve">zkoumá základní společenstva ve  vybraných lokalitách regionů, zdůvodní podstatné vzájemné vztahy mezi organismy </w:t>
      </w:r>
    </w:p>
    <w:p w14:paraId="7798CD45" w14:textId="77777777" w:rsidR="005D2214" w:rsidRPr="00EE302F" w:rsidRDefault="005D2214" w:rsidP="005D2214">
      <w:pPr>
        <w:pStyle w:val="Styl11bTunKurzvaVpravo02cmPed1b"/>
        <w:rPr>
          <w:b w:val="0"/>
          <w:sz w:val="20"/>
          <w:szCs w:val="20"/>
        </w:rPr>
      </w:pPr>
      <w:r w:rsidRPr="00EE302F">
        <w:rPr>
          <w:b w:val="0"/>
          <w:sz w:val="20"/>
          <w:szCs w:val="20"/>
        </w:rPr>
        <w:t>ČJS-5-4-05 zhodnotí některé konkrétní činnosti člověka v přírodě a rozlišuje aktivity, které mohou prostředí i zdraví člověka podporovat nebo poškozovat</w:t>
      </w:r>
    </w:p>
    <w:p w14:paraId="3C07C3C2" w14:textId="77777777" w:rsidR="00F21825" w:rsidRDefault="005D2214" w:rsidP="005D221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0EDAE57" w14:textId="77777777" w:rsidR="005D2214" w:rsidRDefault="005D2214" w:rsidP="00F21825">
      <w:pPr>
        <w:ind w:left="10620" w:firstLine="708"/>
        <w:rPr>
          <w:b/>
          <w:bCs/>
          <w:sz w:val="32"/>
        </w:rPr>
      </w:pPr>
      <w:r>
        <w:rPr>
          <w:b/>
          <w:bCs/>
          <w:sz w:val="32"/>
        </w:rPr>
        <w:t>5.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57"/>
        <w:gridCol w:w="5245"/>
        <w:gridCol w:w="1842"/>
        <w:gridCol w:w="1567"/>
      </w:tblGrid>
      <w:tr w:rsidR="005D2214" w14:paraId="471E1530" w14:textId="77777777" w:rsidTr="00CA5739">
        <w:trPr>
          <w:trHeight w:val="819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5F050" w14:textId="77777777" w:rsidR="005D2214" w:rsidRPr="00723F74" w:rsidRDefault="005D2214" w:rsidP="00A27BCA">
            <w:pPr>
              <w:pStyle w:val="Nadpis4"/>
              <w:jc w:val="center"/>
              <w:rPr>
                <w:rFonts w:eastAsia="Arial Unicode MS"/>
                <w:sz w:val="20"/>
                <w:szCs w:val="20"/>
              </w:rPr>
            </w:pPr>
            <w:r w:rsidRPr="00723F74">
              <w:rPr>
                <w:sz w:val="20"/>
                <w:szCs w:val="20"/>
              </w:rPr>
              <w:t>Ročníkové výstupy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0E316" w14:textId="77777777" w:rsidR="005D2214" w:rsidRPr="00723F74" w:rsidRDefault="005D2214" w:rsidP="00D54358">
            <w:pPr>
              <w:jc w:val="center"/>
              <w:rPr>
                <w:b/>
                <w:bCs/>
                <w:szCs w:val="20"/>
              </w:rPr>
            </w:pPr>
            <w:r w:rsidRPr="00723F74">
              <w:rPr>
                <w:b/>
                <w:bCs/>
                <w:szCs w:val="20"/>
              </w:rPr>
              <w:t>Učivo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49B69" w14:textId="77777777" w:rsidR="005D2214" w:rsidRPr="00723F74" w:rsidRDefault="005D2214" w:rsidP="00723F74">
            <w:pPr>
              <w:jc w:val="left"/>
              <w:rPr>
                <w:b/>
                <w:bCs/>
                <w:szCs w:val="20"/>
              </w:rPr>
            </w:pPr>
            <w:r w:rsidRPr="00723F74">
              <w:rPr>
                <w:b/>
                <w:bCs/>
                <w:szCs w:val="20"/>
              </w:rPr>
              <w:t>Téma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ACB83" w14:textId="77777777" w:rsidR="005D2214" w:rsidRPr="00723F74" w:rsidRDefault="005D2214" w:rsidP="00723F74">
            <w:pPr>
              <w:jc w:val="left"/>
              <w:rPr>
                <w:b/>
                <w:bCs/>
                <w:szCs w:val="20"/>
              </w:rPr>
            </w:pPr>
            <w:r w:rsidRPr="00723F74">
              <w:rPr>
                <w:b/>
                <w:bCs/>
                <w:szCs w:val="20"/>
              </w:rPr>
              <w:t>Průřezová témata,</w:t>
            </w:r>
            <w:r w:rsidR="00723F74">
              <w:rPr>
                <w:b/>
                <w:bCs/>
                <w:szCs w:val="20"/>
              </w:rPr>
              <w:t xml:space="preserve"> </w:t>
            </w:r>
            <w:r w:rsidRPr="00723F74">
              <w:rPr>
                <w:b/>
                <w:bCs/>
                <w:szCs w:val="20"/>
              </w:rPr>
              <w:t>kontexty a přesahy,</w:t>
            </w:r>
            <w:r w:rsidR="00723F74">
              <w:rPr>
                <w:b/>
                <w:bCs/>
                <w:szCs w:val="20"/>
              </w:rPr>
              <w:t xml:space="preserve"> </w:t>
            </w:r>
            <w:r w:rsidRPr="00723F74">
              <w:rPr>
                <w:b/>
                <w:bCs/>
                <w:szCs w:val="20"/>
              </w:rPr>
              <w:t>další poznámky</w:t>
            </w:r>
          </w:p>
        </w:tc>
      </w:tr>
      <w:tr w:rsidR="00C973CE" w:rsidRPr="00EE302F" w14:paraId="5E826D64" w14:textId="77777777" w:rsidTr="00CA5739">
        <w:trPr>
          <w:trHeight w:val="560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FBFE8" w14:textId="6660F611" w:rsidR="005D2214" w:rsidRPr="00EE302F" w:rsidRDefault="005D2214" w:rsidP="00211293">
            <w:pPr>
              <w:numPr>
                <w:ilvl w:val="0"/>
                <w:numId w:val="188"/>
              </w:numPr>
              <w:ind w:right="-7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charakterizuje svými slovy společenský, politický a kulturní život českých zemí 17. a počátkem 18. století; život v 18. století 3-01, 3-03</w:t>
            </w:r>
          </w:p>
          <w:p w14:paraId="25120F95" w14:textId="77777777" w:rsidR="005D2214" w:rsidRPr="00EE302F" w:rsidRDefault="005D2214" w:rsidP="00211293">
            <w:pPr>
              <w:numPr>
                <w:ilvl w:val="0"/>
                <w:numId w:val="188"/>
              </w:numPr>
              <w:ind w:right="-7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posoudí změny ve způsobu života v novověku 3-01</w:t>
            </w:r>
          </w:p>
          <w:p w14:paraId="40EC9AF9" w14:textId="77777777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pracuje s časovými údaji a využívá zjištěných údajů k pochopení vztahů mezi ději a mezi jevy 3-01</w:t>
            </w:r>
          </w:p>
          <w:p w14:paraId="5002261C" w14:textId="77777777" w:rsidR="005D2214" w:rsidRPr="00EE302F" w:rsidRDefault="005D2214" w:rsidP="00D54358">
            <w:pPr>
              <w:ind w:left="720"/>
              <w:rPr>
                <w:szCs w:val="20"/>
              </w:rPr>
            </w:pPr>
          </w:p>
          <w:p w14:paraId="7D7CF056" w14:textId="5AFDB5EA" w:rsidR="005D2214" w:rsidRPr="00EE302F" w:rsidRDefault="005D2214" w:rsidP="00211293">
            <w:pPr>
              <w:numPr>
                <w:ilvl w:val="0"/>
                <w:numId w:val="188"/>
              </w:numPr>
              <w:ind w:right="-7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vyloží význam vědy a techniky pro rozvoj výroby 3-03</w:t>
            </w:r>
          </w:p>
          <w:p w14:paraId="3D1D1039" w14:textId="77777777" w:rsidR="005D2214" w:rsidRPr="00EE302F" w:rsidRDefault="005D2214" w:rsidP="00D54358">
            <w:pPr>
              <w:ind w:right="-70"/>
              <w:rPr>
                <w:szCs w:val="20"/>
              </w:rPr>
            </w:pPr>
          </w:p>
          <w:p w14:paraId="1F0433A6" w14:textId="5238B3CA" w:rsidR="005D2214" w:rsidRPr="00EE302F" w:rsidRDefault="005D2214" w:rsidP="00211293">
            <w:pPr>
              <w:numPr>
                <w:ilvl w:val="0"/>
                <w:numId w:val="188"/>
              </w:numPr>
              <w:ind w:right="-7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charakterizuje svými slovy společenský, politický a kulturní život českých zemí koncem 19. a počátkem 20. století 3-01, 3-03</w:t>
            </w:r>
          </w:p>
          <w:p w14:paraId="7F3E3214" w14:textId="77777777" w:rsidR="005D2214" w:rsidRPr="00EE302F" w:rsidRDefault="005D2214" w:rsidP="00D54358">
            <w:pPr>
              <w:ind w:left="720" w:right="-70"/>
              <w:rPr>
                <w:szCs w:val="20"/>
              </w:rPr>
            </w:pPr>
          </w:p>
          <w:p w14:paraId="1014341C" w14:textId="77777777" w:rsidR="005D2214" w:rsidRPr="00EE302F" w:rsidRDefault="005D2214" w:rsidP="00211293">
            <w:pPr>
              <w:numPr>
                <w:ilvl w:val="0"/>
                <w:numId w:val="188"/>
              </w:numPr>
              <w:ind w:right="-7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chápe a popisuje rozdíl života lidí za Rakouska-Uherska a dnes na obecné úrovni i ve své obci 3-03</w:t>
            </w:r>
          </w:p>
          <w:p w14:paraId="721FDFF9" w14:textId="77777777" w:rsidR="005D2214" w:rsidRPr="00EE302F" w:rsidRDefault="005D2214" w:rsidP="00D54358">
            <w:pPr>
              <w:ind w:left="360" w:right="-70"/>
              <w:rPr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05070" w14:textId="77777777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Doba pobělohorská</w:t>
            </w:r>
          </w:p>
          <w:p w14:paraId="777AB1A0" w14:textId="77777777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Baroko</w:t>
            </w:r>
          </w:p>
          <w:p w14:paraId="38FD3844" w14:textId="77777777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Jan Amos Komenský</w:t>
            </w:r>
          </w:p>
          <w:p w14:paraId="65646D54" w14:textId="77777777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Marie Terezie</w:t>
            </w:r>
          </w:p>
          <w:p w14:paraId="58C32D8B" w14:textId="77777777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Josef II.</w:t>
            </w:r>
          </w:p>
          <w:p w14:paraId="52B71B44" w14:textId="77777777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Národní obrození</w:t>
            </w:r>
          </w:p>
          <w:p w14:paraId="559DDD83" w14:textId="77777777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Buditelé českého národa – např. J. K. Tyl, F. Palacký</w:t>
            </w:r>
          </w:p>
          <w:p w14:paraId="2447D451" w14:textId="77777777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Píseň Kde domov můj</w:t>
            </w:r>
          </w:p>
          <w:p w14:paraId="72A8E637" w14:textId="77777777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 xml:space="preserve">Národní divadlo – osobnosti kultury </w:t>
            </w:r>
          </w:p>
          <w:p w14:paraId="5494AE10" w14:textId="77777777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Vynálezy 19. století – parní stroj, lodní šroub, bleskosvod, el. energie, oblouková lampa</w:t>
            </w:r>
          </w:p>
          <w:p w14:paraId="66E66CCF" w14:textId="77777777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Uspořádání společnosti 2. poloviny 19. století, nástin hospodářského, politického, společenského a kulturního rozvoje</w:t>
            </w:r>
          </w:p>
          <w:p w14:paraId="30E9289A" w14:textId="77777777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Srovnávání života lidí za doby Rakouska-Uherska se současností na úrovni země i své obce, porovnání způsobu života dnes a dříve</w:t>
            </w:r>
          </w:p>
          <w:p w14:paraId="7BC768E5" w14:textId="77777777" w:rsidR="005D2214" w:rsidRPr="00EE302F" w:rsidRDefault="005D2214" w:rsidP="00D54358">
            <w:pPr>
              <w:ind w:left="360"/>
              <w:rPr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007F0" w14:textId="77777777" w:rsidR="005D2214" w:rsidRPr="00EE302F" w:rsidRDefault="005D2214" w:rsidP="00723F74">
            <w:p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LIDÉ A ČAS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D47A4" w14:textId="77777777" w:rsidR="005D2214" w:rsidRPr="00EE302F" w:rsidRDefault="005D2214" w:rsidP="00723F74">
            <w:pPr>
              <w:jc w:val="left"/>
              <w:rPr>
                <w:szCs w:val="20"/>
              </w:rPr>
            </w:pPr>
          </w:p>
        </w:tc>
      </w:tr>
      <w:tr w:rsidR="00C973CE" w:rsidRPr="00EE302F" w14:paraId="17ADC343" w14:textId="77777777" w:rsidTr="00CA5739">
        <w:trPr>
          <w:trHeight w:val="85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B7742" w14:textId="77777777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lastRenderedPageBreak/>
              <w:t>vypráví o událostech první světové války na přiměřené úrovni 3-01</w:t>
            </w:r>
          </w:p>
          <w:p w14:paraId="690B0853" w14:textId="579BD721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zná význam vzniku samostatného českého státu a uvede nejvýznamnější osobnosti; 28. října 1918 – státní svátek 3-01</w:t>
            </w:r>
          </w:p>
          <w:p w14:paraId="674B40D3" w14:textId="77777777" w:rsidR="005D2214" w:rsidRPr="00EE302F" w:rsidRDefault="005D2214" w:rsidP="00D54358">
            <w:pPr>
              <w:rPr>
                <w:szCs w:val="20"/>
              </w:rPr>
            </w:pPr>
          </w:p>
          <w:p w14:paraId="4D02D557" w14:textId="77777777" w:rsidR="005D2214" w:rsidRPr="00EE302F" w:rsidRDefault="005D2214" w:rsidP="00D54358">
            <w:pPr>
              <w:rPr>
                <w:szCs w:val="20"/>
              </w:rPr>
            </w:pPr>
          </w:p>
          <w:p w14:paraId="00BF39A9" w14:textId="1098F657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 xml:space="preserve">chápe a popisuje rozdíl života lidí za první světové války a dnes na obecné úrovni i ve své obci 3-01 </w:t>
            </w:r>
          </w:p>
          <w:p w14:paraId="4313ADB5" w14:textId="77777777" w:rsidR="005D2214" w:rsidRPr="00EE302F" w:rsidRDefault="005D2214" w:rsidP="00D54358">
            <w:pPr>
              <w:rPr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BE420" w14:textId="77777777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 xml:space="preserve"> První světová válka </w:t>
            </w:r>
          </w:p>
          <w:p w14:paraId="2E6B9018" w14:textId="77777777" w:rsidR="005D2214" w:rsidRPr="00EE302F" w:rsidRDefault="005D2214" w:rsidP="00D54358">
            <w:pPr>
              <w:rPr>
                <w:szCs w:val="20"/>
              </w:rPr>
            </w:pPr>
          </w:p>
          <w:p w14:paraId="6F83B4D8" w14:textId="77777777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Vznik samostatného českého státu</w:t>
            </w:r>
          </w:p>
          <w:p w14:paraId="2ABDB14A" w14:textId="77777777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28. října 1918 – státní svátek</w:t>
            </w:r>
          </w:p>
          <w:p w14:paraId="4A47303C" w14:textId="77777777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První republika a její součásti</w:t>
            </w:r>
          </w:p>
          <w:p w14:paraId="28124B29" w14:textId="77777777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Pojem demokratický stát, demokratické volby, rovnoprávnost</w:t>
            </w:r>
          </w:p>
          <w:p w14:paraId="60DA23CF" w14:textId="77777777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První prezident T. G. Masaryk</w:t>
            </w:r>
          </w:p>
          <w:p w14:paraId="2B9C93B8" w14:textId="77777777" w:rsidR="005D2214" w:rsidRPr="00EE302F" w:rsidRDefault="005D2214" w:rsidP="00D54358">
            <w:pPr>
              <w:rPr>
                <w:szCs w:val="20"/>
              </w:rPr>
            </w:pPr>
          </w:p>
          <w:p w14:paraId="30DBB351" w14:textId="77777777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Srovnávání života lidí za doby první světové války se současností na úrovni země i své obce, porovnání způsobu života dnes a dříve</w:t>
            </w:r>
          </w:p>
          <w:p w14:paraId="777AEA1D" w14:textId="77777777" w:rsidR="005D2214" w:rsidRPr="00EE302F" w:rsidRDefault="005D2214" w:rsidP="00D54358">
            <w:pPr>
              <w:ind w:left="360"/>
              <w:rPr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44383" w14:textId="77777777" w:rsidR="005D2214" w:rsidRPr="00EE302F" w:rsidRDefault="005D2214" w:rsidP="00723F74">
            <w:pPr>
              <w:jc w:val="left"/>
              <w:rPr>
                <w:szCs w:val="20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EBE80" w14:textId="77777777" w:rsidR="005D2214" w:rsidRPr="00EE302F" w:rsidRDefault="005D2214" w:rsidP="00723F74">
            <w:pPr>
              <w:jc w:val="left"/>
              <w:rPr>
                <w:szCs w:val="20"/>
              </w:rPr>
            </w:pPr>
          </w:p>
          <w:p w14:paraId="7BEEFA08" w14:textId="77777777" w:rsidR="005D2214" w:rsidRPr="00EE302F" w:rsidRDefault="005D2214" w:rsidP="00723F74">
            <w:pPr>
              <w:jc w:val="left"/>
              <w:rPr>
                <w:szCs w:val="20"/>
              </w:rPr>
            </w:pPr>
          </w:p>
          <w:p w14:paraId="19FAF454" w14:textId="77777777" w:rsidR="005D2214" w:rsidRPr="00EE302F" w:rsidRDefault="005D2214" w:rsidP="00723F74">
            <w:pPr>
              <w:jc w:val="left"/>
              <w:rPr>
                <w:szCs w:val="20"/>
              </w:rPr>
            </w:pPr>
          </w:p>
          <w:p w14:paraId="4B7BF1E3" w14:textId="77777777" w:rsidR="005D2214" w:rsidRPr="00EE302F" w:rsidRDefault="005D2214" w:rsidP="00723F74">
            <w:pPr>
              <w:jc w:val="left"/>
              <w:rPr>
                <w:szCs w:val="20"/>
              </w:rPr>
            </w:pPr>
          </w:p>
          <w:p w14:paraId="6CFB7438" w14:textId="77777777" w:rsidR="005D2214" w:rsidRPr="00EE302F" w:rsidRDefault="005D2214" w:rsidP="00723F74">
            <w:pPr>
              <w:jc w:val="left"/>
              <w:rPr>
                <w:szCs w:val="20"/>
              </w:rPr>
            </w:pPr>
          </w:p>
          <w:p w14:paraId="05A6719F" w14:textId="77777777" w:rsidR="005D2214" w:rsidRPr="00EE302F" w:rsidRDefault="005D2214" w:rsidP="00723F74">
            <w:pPr>
              <w:jc w:val="left"/>
              <w:rPr>
                <w:szCs w:val="20"/>
              </w:rPr>
            </w:pPr>
          </w:p>
          <w:p w14:paraId="5D619C2E" w14:textId="77777777" w:rsidR="005D2214" w:rsidRPr="00EE302F" w:rsidRDefault="005D2214" w:rsidP="00723F74">
            <w:pPr>
              <w:jc w:val="left"/>
              <w:rPr>
                <w:szCs w:val="20"/>
              </w:rPr>
            </w:pPr>
          </w:p>
          <w:p w14:paraId="04B16C21" w14:textId="77777777" w:rsidR="005D2214" w:rsidRPr="00EE302F" w:rsidRDefault="005D2214" w:rsidP="00723F74">
            <w:pPr>
              <w:jc w:val="left"/>
              <w:rPr>
                <w:szCs w:val="20"/>
              </w:rPr>
            </w:pPr>
          </w:p>
          <w:p w14:paraId="258DD22E" w14:textId="77777777" w:rsidR="005D2214" w:rsidRPr="00EE302F" w:rsidRDefault="005D2214" w:rsidP="00723F74">
            <w:pPr>
              <w:jc w:val="left"/>
              <w:rPr>
                <w:szCs w:val="20"/>
              </w:rPr>
            </w:pPr>
          </w:p>
          <w:p w14:paraId="4CC4FE49" w14:textId="77777777" w:rsidR="005D2214" w:rsidRPr="00EE302F" w:rsidRDefault="005D2214" w:rsidP="00723F74">
            <w:pPr>
              <w:jc w:val="left"/>
              <w:rPr>
                <w:szCs w:val="20"/>
              </w:rPr>
            </w:pPr>
          </w:p>
          <w:p w14:paraId="3C5C0C9D" w14:textId="77777777" w:rsidR="005D2214" w:rsidRPr="00EE302F" w:rsidRDefault="005D2214" w:rsidP="00723F74">
            <w:pPr>
              <w:jc w:val="left"/>
              <w:rPr>
                <w:szCs w:val="20"/>
              </w:rPr>
            </w:pPr>
          </w:p>
          <w:p w14:paraId="325CB190" w14:textId="77777777" w:rsidR="005D2214" w:rsidRPr="00EE302F" w:rsidRDefault="005D2214" w:rsidP="00723F74">
            <w:pPr>
              <w:jc w:val="left"/>
              <w:rPr>
                <w:szCs w:val="20"/>
              </w:rPr>
            </w:pPr>
          </w:p>
          <w:p w14:paraId="2914A294" w14:textId="77777777" w:rsidR="005D2214" w:rsidRPr="00EE302F" w:rsidRDefault="005D2214" w:rsidP="00723F74">
            <w:pPr>
              <w:jc w:val="left"/>
              <w:rPr>
                <w:szCs w:val="20"/>
              </w:rPr>
            </w:pPr>
          </w:p>
        </w:tc>
      </w:tr>
      <w:tr w:rsidR="00C973CE" w:rsidRPr="00EE302F" w14:paraId="59D777EF" w14:textId="77777777" w:rsidTr="00CA5739">
        <w:trPr>
          <w:trHeight w:val="2111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89D5D" w14:textId="77777777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posoudí život v českých zemích v době nacistické okupace a význam obnovení Československé republiky 3-01</w:t>
            </w:r>
          </w:p>
          <w:p w14:paraId="23D9D983" w14:textId="572F29EA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chápe a popisuje rozdíl života lidí za druhé světové války a dnes na obecné úrovni i ve své obci 3-01, 3-03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A312E" w14:textId="77777777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 xml:space="preserve">Druhá světová válka </w:t>
            </w:r>
          </w:p>
          <w:p w14:paraId="25BDB390" w14:textId="77777777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Zánik Československé republiky</w:t>
            </w:r>
          </w:p>
          <w:p w14:paraId="799E6CE8" w14:textId="77777777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České země v období nacistické okupace</w:t>
            </w:r>
          </w:p>
          <w:p w14:paraId="1893D386" w14:textId="77777777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Obnovení republiky</w:t>
            </w:r>
          </w:p>
          <w:p w14:paraId="7A26870E" w14:textId="77777777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Srovnávání doby druhé světové války se současností na úrovni země i své obce, porovnání způsobu života dnes a dříve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819F3" w14:textId="77777777" w:rsidR="005D2214" w:rsidRPr="00EE302F" w:rsidRDefault="005D2214" w:rsidP="00723F74">
            <w:pPr>
              <w:jc w:val="left"/>
              <w:rPr>
                <w:szCs w:val="20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84E7A" w14:textId="77777777" w:rsidR="005D2214" w:rsidRPr="00EE302F" w:rsidRDefault="005D2214" w:rsidP="00723F74">
            <w:pPr>
              <w:jc w:val="left"/>
              <w:rPr>
                <w:szCs w:val="20"/>
              </w:rPr>
            </w:pPr>
          </w:p>
        </w:tc>
      </w:tr>
      <w:tr w:rsidR="00C973CE" w:rsidRPr="00EE302F" w14:paraId="11D33BE2" w14:textId="77777777" w:rsidTr="00CA5739">
        <w:trPr>
          <w:trHeight w:val="602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0EEF4" w14:textId="4767ECB2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charakterizuje způsob života v poválečném období, v období totality a po obnovení demokracie 3-01, 3-03</w:t>
            </w:r>
          </w:p>
          <w:p w14:paraId="1C7BEC65" w14:textId="77777777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zná jména prezidentů současné doby 3-01</w:t>
            </w:r>
          </w:p>
          <w:p w14:paraId="5928ABCB" w14:textId="32963329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 xml:space="preserve"> orientuje se v základních formách vlastnictví; používá peníze v běžných situacích, odhadne a zkontroluje cenu nákupu a vrácené peníze, na příkladu ukáže nemožnost realizace všech chtěných výdajů, vysvětlí, proč spořit, kdy si půjčovat a jak vracet dluhy 2 -0</w:t>
            </w:r>
            <w:r w:rsidR="00A62102" w:rsidRPr="00EE302F">
              <w:rPr>
                <w:szCs w:val="20"/>
              </w:rPr>
              <w:t>3</w:t>
            </w:r>
          </w:p>
          <w:p w14:paraId="01BF863F" w14:textId="77777777" w:rsidR="005D2214" w:rsidRPr="00EE302F" w:rsidRDefault="005D2214" w:rsidP="00D54358">
            <w:pPr>
              <w:rPr>
                <w:szCs w:val="20"/>
              </w:rPr>
            </w:pPr>
          </w:p>
          <w:p w14:paraId="2B8DD3CA" w14:textId="77777777" w:rsidR="005D2214" w:rsidRPr="00EE302F" w:rsidRDefault="005D2214" w:rsidP="00D54358">
            <w:pPr>
              <w:rPr>
                <w:szCs w:val="20"/>
              </w:rPr>
            </w:pPr>
          </w:p>
          <w:p w14:paraId="7B02A900" w14:textId="77777777" w:rsidR="005D2214" w:rsidRPr="00EE302F" w:rsidRDefault="005D2214" w:rsidP="00211293">
            <w:pPr>
              <w:numPr>
                <w:ilvl w:val="0"/>
                <w:numId w:val="92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rozlišuje hlavní orgány státní moci a některé jejich zástupce, symboly našeho státu a jejich význam 1-06</w:t>
            </w:r>
          </w:p>
          <w:p w14:paraId="301A53D2" w14:textId="77777777" w:rsidR="005D2214" w:rsidRPr="00EE302F" w:rsidRDefault="005D2214" w:rsidP="00D54358">
            <w:pPr>
              <w:rPr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E6BA3" w14:textId="77777777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Srovnávání doby obnovení Československa po druhé světové válce se současností na úrovni země i své obce, porovnání způsobu života dnes a dříve</w:t>
            </w:r>
          </w:p>
          <w:p w14:paraId="2D444FF1" w14:textId="77777777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 xml:space="preserve">vlastnictví – soukromé, veřejné, osobní, společné; hmotný a nehmotný majetek; rozpočet, příjmy a výdaje domácnosti;  hotovostní a bezhotovostní forma peněz, způsoby placení; banka jako správce peněz, úspory, půjčky </w:t>
            </w:r>
          </w:p>
          <w:p w14:paraId="30BB909E" w14:textId="77777777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Období totality</w:t>
            </w:r>
          </w:p>
          <w:p w14:paraId="26A7BC7D" w14:textId="77777777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Obnovení demokratického vývoje</w:t>
            </w:r>
          </w:p>
          <w:p w14:paraId="0BF6DF01" w14:textId="77777777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Sametová revoluce 17. 11. 1989</w:t>
            </w:r>
          </w:p>
          <w:p w14:paraId="61773F67" w14:textId="77777777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Rozpad České a Slovenské federativní republiky</w:t>
            </w:r>
          </w:p>
          <w:p w14:paraId="36C83BC5" w14:textId="77777777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Vznik České republiky</w:t>
            </w:r>
          </w:p>
          <w:p w14:paraId="3AA9B6E1" w14:textId="77777777" w:rsidR="005D2214" w:rsidRPr="00EE302F" w:rsidRDefault="005D2214" w:rsidP="00D54358">
            <w:pPr>
              <w:rPr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9A610" w14:textId="77777777" w:rsidR="005D2214" w:rsidRPr="00EE302F" w:rsidRDefault="005D2214" w:rsidP="00723F74">
            <w:pPr>
              <w:jc w:val="left"/>
              <w:rPr>
                <w:szCs w:val="20"/>
              </w:rPr>
            </w:pPr>
          </w:p>
          <w:p w14:paraId="07C482DE" w14:textId="77777777" w:rsidR="005D2214" w:rsidRPr="00EE302F" w:rsidRDefault="005D2214" w:rsidP="00723F74">
            <w:pPr>
              <w:jc w:val="left"/>
              <w:rPr>
                <w:szCs w:val="20"/>
              </w:rPr>
            </w:pPr>
          </w:p>
          <w:p w14:paraId="18DD23F7" w14:textId="77777777" w:rsidR="005D2214" w:rsidRPr="00EE302F" w:rsidRDefault="005D2214" w:rsidP="00723F74">
            <w:pPr>
              <w:jc w:val="left"/>
              <w:rPr>
                <w:szCs w:val="20"/>
              </w:rPr>
            </w:pPr>
          </w:p>
          <w:p w14:paraId="76B97FBD" w14:textId="77777777" w:rsidR="005D2214" w:rsidRPr="00EE302F" w:rsidRDefault="005D2214" w:rsidP="00723F74">
            <w:pPr>
              <w:jc w:val="left"/>
              <w:rPr>
                <w:szCs w:val="20"/>
              </w:rPr>
            </w:pPr>
          </w:p>
          <w:p w14:paraId="45665AAA" w14:textId="77777777" w:rsidR="005D2214" w:rsidRPr="00EE302F" w:rsidRDefault="005D2214" w:rsidP="00723F74">
            <w:pPr>
              <w:jc w:val="left"/>
              <w:rPr>
                <w:szCs w:val="20"/>
              </w:rPr>
            </w:pPr>
          </w:p>
          <w:p w14:paraId="02B0FFE8" w14:textId="77777777" w:rsidR="005D2214" w:rsidRPr="00EE302F" w:rsidRDefault="005D2214" w:rsidP="00723F74">
            <w:p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LIDÉ KOLEM NÁS</w:t>
            </w:r>
          </w:p>
          <w:p w14:paraId="5B561A15" w14:textId="77777777" w:rsidR="005D2214" w:rsidRPr="00EE302F" w:rsidRDefault="005D2214" w:rsidP="00723F74">
            <w:pPr>
              <w:jc w:val="left"/>
              <w:rPr>
                <w:szCs w:val="20"/>
              </w:rPr>
            </w:pPr>
          </w:p>
          <w:p w14:paraId="11337751" w14:textId="77777777" w:rsidR="005D2214" w:rsidRPr="00EE302F" w:rsidRDefault="005D2214" w:rsidP="00723F74">
            <w:pPr>
              <w:jc w:val="left"/>
              <w:rPr>
                <w:szCs w:val="20"/>
              </w:rPr>
            </w:pPr>
          </w:p>
          <w:p w14:paraId="7E75272D" w14:textId="77777777" w:rsidR="005D2214" w:rsidRPr="00EE302F" w:rsidRDefault="005D2214" w:rsidP="00723F74">
            <w:pPr>
              <w:jc w:val="left"/>
              <w:rPr>
                <w:szCs w:val="20"/>
              </w:rPr>
            </w:pPr>
          </w:p>
          <w:p w14:paraId="6F6CF7DC" w14:textId="77777777" w:rsidR="005D2214" w:rsidRPr="00EE302F" w:rsidRDefault="005D2214" w:rsidP="00723F74">
            <w:pPr>
              <w:jc w:val="left"/>
              <w:rPr>
                <w:szCs w:val="20"/>
              </w:rPr>
            </w:pPr>
          </w:p>
          <w:p w14:paraId="426D9F58" w14:textId="77777777" w:rsidR="005D2214" w:rsidRPr="00EE302F" w:rsidRDefault="005D2214" w:rsidP="00723F74">
            <w:p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LIDÉ A ČAS</w:t>
            </w:r>
          </w:p>
          <w:p w14:paraId="0286C685" w14:textId="77777777" w:rsidR="005D2214" w:rsidRPr="00EE302F" w:rsidRDefault="005D2214" w:rsidP="00723F74">
            <w:pPr>
              <w:jc w:val="left"/>
              <w:rPr>
                <w:szCs w:val="20"/>
              </w:rPr>
            </w:pPr>
          </w:p>
          <w:p w14:paraId="077A7DBD" w14:textId="77777777" w:rsidR="005D2214" w:rsidRPr="00EE302F" w:rsidRDefault="005D2214" w:rsidP="00723F74">
            <w:pPr>
              <w:jc w:val="left"/>
              <w:rPr>
                <w:szCs w:val="20"/>
              </w:rPr>
            </w:pPr>
          </w:p>
          <w:p w14:paraId="01366F98" w14:textId="77777777" w:rsidR="005D2214" w:rsidRPr="00EE302F" w:rsidRDefault="005D2214" w:rsidP="000A7548">
            <w:r w:rsidRPr="00EE302F">
              <w:t>MÍSTO KDE ŽIJEME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3B99B" w14:textId="77777777" w:rsidR="005D2214" w:rsidRPr="00EE302F" w:rsidRDefault="005D2214" w:rsidP="00723F74">
            <w:pPr>
              <w:jc w:val="left"/>
              <w:rPr>
                <w:szCs w:val="20"/>
              </w:rPr>
            </w:pPr>
          </w:p>
          <w:p w14:paraId="2CD43E04" w14:textId="77777777" w:rsidR="005D2214" w:rsidRPr="00EE302F" w:rsidRDefault="005D2214" w:rsidP="00723F74">
            <w:pPr>
              <w:jc w:val="left"/>
              <w:rPr>
                <w:szCs w:val="20"/>
              </w:rPr>
            </w:pPr>
          </w:p>
          <w:p w14:paraId="655BDB35" w14:textId="77777777" w:rsidR="005D2214" w:rsidRPr="00EE302F" w:rsidRDefault="005D2214" w:rsidP="00723F74">
            <w:pPr>
              <w:jc w:val="left"/>
              <w:rPr>
                <w:szCs w:val="20"/>
              </w:rPr>
            </w:pPr>
          </w:p>
          <w:p w14:paraId="0FF567D8" w14:textId="77777777" w:rsidR="005D2214" w:rsidRPr="00EE302F" w:rsidRDefault="005D2214" w:rsidP="00723F74">
            <w:pPr>
              <w:jc w:val="left"/>
              <w:rPr>
                <w:szCs w:val="20"/>
              </w:rPr>
            </w:pPr>
          </w:p>
          <w:p w14:paraId="549D94B2" w14:textId="77777777" w:rsidR="005D2214" w:rsidRPr="00EE302F" w:rsidRDefault="005D2214" w:rsidP="00723F74">
            <w:pPr>
              <w:jc w:val="left"/>
              <w:rPr>
                <w:szCs w:val="20"/>
              </w:rPr>
            </w:pPr>
          </w:p>
          <w:p w14:paraId="3C5E5897" w14:textId="77777777" w:rsidR="005D2214" w:rsidRPr="00EE302F" w:rsidRDefault="005D2214" w:rsidP="00723F74">
            <w:pPr>
              <w:jc w:val="left"/>
              <w:rPr>
                <w:szCs w:val="20"/>
              </w:rPr>
            </w:pPr>
          </w:p>
          <w:p w14:paraId="0A79703A" w14:textId="77777777" w:rsidR="005D2214" w:rsidRPr="00EE302F" w:rsidRDefault="005D2214" w:rsidP="00723F74">
            <w:pPr>
              <w:jc w:val="left"/>
              <w:rPr>
                <w:szCs w:val="20"/>
              </w:rPr>
            </w:pPr>
          </w:p>
          <w:p w14:paraId="6FD30C9A" w14:textId="77777777" w:rsidR="005D2214" w:rsidRPr="00EE302F" w:rsidRDefault="005D2214" w:rsidP="00723F74">
            <w:pPr>
              <w:jc w:val="left"/>
              <w:rPr>
                <w:szCs w:val="20"/>
              </w:rPr>
            </w:pPr>
          </w:p>
          <w:p w14:paraId="0E975E3E" w14:textId="77777777" w:rsidR="005D2214" w:rsidRPr="00EE302F" w:rsidRDefault="005D2214" w:rsidP="00723F74">
            <w:pPr>
              <w:jc w:val="left"/>
              <w:rPr>
                <w:szCs w:val="20"/>
              </w:rPr>
            </w:pPr>
          </w:p>
          <w:p w14:paraId="60073262" w14:textId="77777777" w:rsidR="005D2214" w:rsidRPr="00EE302F" w:rsidRDefault="005D2214" w:rsidP="00723F74">
            <w:pPr>
              <w:jc w:val="left"/>
              <w:rPr>
                <w:szCs w:val="20"/>
              </w:rPr>
            </w:pPr>
          </w:p>
          <w:p w14:paraId="0F24CCD8" w14:textId="77777777" w:rsidR="005D2214" w:rsidRPr="00EE302F" w:rsidRDefault="005D2214" w:rsidP="00723F74">
            <w:pPr>
              <w:jc w:val="left"/>
              <w:rPr>
                <w:szCs w:val="20"/>
              </w:rPr>
            </w:pPr>
          </w:p>
        </w:tc>
      </w:tr>
      <w:tr w:rsidR="00C973CE" w:rsidRPr="00EE302F" w14:paraId="28AA3C89" w14:textId="77777777" w:rsidTr="00CA5739">
        <w:trPr>
          <w:trHeight w:val="602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D1687" w14:textId="4735710E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lastRenderedPageBreak/>
              <w:t>vyhledává informace o naší minulosti např. v encyklopediích muzeích, kulturních památkách 3-02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6398B" w14:textId="683EF2A9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muzeum, galerie, kulturní památka dané doby jako zdroj informací o minulosti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A771E" w14:textId="77777777" w:rsidR="005D2214" w:rsidRPr="00EE302F" w:rsidRDefault="005D2214" w:rsidP="00723F74">
            <w:p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LIDÉ A ČAS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889C5" w14:textId="77777777" w:rsidR="005D2214" w:rsidRPr="00EE302F" w:rsidRDefault="005D2214" w:rsidP="003132EC">
            <w:pPr>
              <w:jc w:val="left"/>
              <w:rPr>
                <w:szCs w:val="20"/>
              </w:rPr>
            </w:pPr>
          </w:p>
        </w:tc>
      </w:tr>
      <w:tr w:rsidR="00C973CE" w:rsidRPr="00EE302F" w14:paraId="0C2CD8CF" w14:textId="77777777" w:rsidTr="00CA5739">
        <w:trPr>
          <w:trHeight w:val="602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111D0" w14:textId="77777777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určí světové strany v přírodě i podle mapy, orientuje se podle nich a řídí se podle zásad bezpečného pohybu a pobytu v přírodě 1-02</w:t>
            </w:r>
          </w:p>
          <w:p w14:paraId="46751B53" w14:textId="77777777" w:rsidR="005D2214" w:rsidRPr="00EE302F" w:rsidRDefault="005D2214" w:rsidP="00D54358">
            <w:pPr>
              <w:rPr>
                <w:szCs w:val="20"/>
              </w:rPr>
            </w:pPr>
          </w:p>
          <w:p w14:paraId="15A612ED" w14:textId="51F02FA9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rozlišuje mezi náčrty, plány a základními typy map; vyhledává jednoduché údaje o přírodních podmínkách a sídlištích lidí na mapách naší republiky, Evropy 1-03</w:t>
            </w:r>
          </w:p>
          <w:p w14:paraId="1F30C46C" w14:textId="06614050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porovná způsob života a přírodu v naší vlasti i v jiných zemích  1-05</w:t>
            </w:r>
          </w:p>
          <w:p w14:paraId="2CEC3129" w14:textId="77777777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na mapě ukáže, kde se rozkládá Evropa, ukáže její hranice 1-03</w:t>
            </w:r>
          </w:p>
          <w:p w14:paraId="7C26C822" w14:textId="77777777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popíše a na mapě ukáže oceány, moře 1-03</w:t>
            </w:r>
          </w:p>
          <w:p w14:paraId="76D8C32C" w14:textId="77777777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 xml:space="preserve">zná největší evropské řeky; ví, které naše řeky se do nich vlévají a do kterých moří ústí 1-03 </w:t>
            </w:r>
          </w:p>
          <w:p w14:paraId="74C474E1" w14:textId="77777777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popisuje rozmanitost evropské přírody 1-03</w:t>
            </w:r>
          </w:p>
          <w:p w14:paraId="2FC4CC5B" w14:textId="77777777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zhodnotí některé konkrétní činnosti člověka v přírodě a rozlišuje aktivity, které mohou prostředí i zdraví člověka podporovat nebo poškozovat 4-05</w:t>
            </w:r>
          </w:p>
          <w:p w14:paraId="2BE09933" w14:textId="77777777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jmenuje, na mapě ukazuje státy, popíše, co o nich ví, čím jsou významné 1-03</w:t>
            </w:r>
          </w:p>
          <w:p w14:paraId="626200B5" w14:textId="77777777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zná některá hlavní města 1-03</w:t>
            </w:r>
          </w:p>
          <w:p w14:paraId="64C20F05" w14:textId="77777777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vysvětlí polohu svého bydliště v krajině, ve státě, v Evropě 1-01</w:t>
            </w:r>
          </w:p>
          <w:p w14:paraId="03C728E8" w14:textId="6876DA06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porovná způsob života a přírodu v naší vlasti i v jiných zemích 1-05</w:t>
            </w:r>
          </w:p>
          <w:p w14:paraId="0A7909F3" w14:textId="6739542C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 xml:space="preserve"> rozlišuje mezi náčrty, plány a základními typy map; vyhledává jednoduché údaje o přírodních podmínkách a sídlištích lidí na mapách naší republiky, Evropy 1-03</w:t>
            </w:r>
          </w:p>
          <w:p w14:paraId="607F758F" w14:textId="77777777" w:rsidR="005D2214" w:rsidRPr="00EE302F" w:rsidRDefault="005D2214" w:rsidP="00D54358">
            <w:pPr>
              <w:ind w:left="360"/>
              <w:rPr>
                <w:szCs w:val="20"/>
              </w:rPr>
            </w:pPr>
          </w:p>
          <w:p w14:paraId="14CDD754" w14:textId="77777777" w:rsidR="005D2214" w:rsidRPr="00EE302F" w:rsidRDefault="005D2214" w:rsidP="00D54358">
            <w:pPr>
              <w:ind w:left="360"/>
              <w:rPr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A65F7" w14:textId="77777777" w:rsidR="005D2214" w:rsidRPr="00EE302F" w:rsidRDefault="005D2214" w:rsidP="00211293">
            <w:pPr>
              <w:numPr>
                <w:ilvl w:val="0"/>
                <w:numId w:val="92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Světové strany</w:t>
            </w:r>
          </w:p>
          <w:p w14:paraId="6AB69443" w14:textId="77777777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Rovník</w:t>
            </w:r>
          </w:p>
          <w:p w14:paraId="7962BEE1" w14:textId="77777777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Pevnina a oceány</w:t>
            </w:r>
          </w:p>
          <w:p w14:paraId="5C41B732" w14:textId="77777777" w:rsidR="005D2214" w:rsidRPr="00EE302F" w:rsidRDefault="005D2214" w:rsidP="00D54358">
            <w:pPr>
              <w:rPr>
                <w:szCs w:val="20"/>
              </w:rPr>
            </w:pPr>
          </w:p>
          <w:p w14:paraId="601DE3EF" w14:textId="77777777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Evropa a svět – poloha na Zemi</w:t>
            </w:r>
          </w:p>
          <w:p w14:paraId="75BE41CE" w14:textId="77777777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kontinenty, evropské státy, EU, cestování</w:t>
            </w:r>
          </w:p>
          <w:p w14:paraId="1EEF70F4" w14:textId="77777777" w:rsidR="005D2214" w:rsidRPr="00EE302F" w:rsidRDefault="005D2214" w:rsidP="00211293">
            <w:pPr>
              <w:pStyle w:val="Nadpis8"/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Povrch v Evropě</w:t>
            </w:r>
          </w:p>
          <w:p w14:paraId="62CCF085" w14:textId="77777777" w:rsidR="005D2214" w:rsidRPr="00EE302F" w:rsidRDefault="005D2214" w:rsidP="00D54358">
            <w:pPr>
              <w:rPr>
                <w:szCs w:val="20"/>
              </w:rPr>
            </w:pPr>
          </w:p>
          <w:p w14:paraId="6B33FAC7" w14:textId="77777777" w:rsidR="005D2214" w:rsidRPr="00EE302F" w:rsidRDefault="005D2214" w:rsidP="00211293">
            <w:pPr>
              <w:pStyle w:val="Nadpis8"/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 xml:space="preserve">Co musíme vědět o podnebí před cestou po Evropě </w:t>
            </w:r>
          </w:p>
          <w:p w14:paraId="442883AD" w14:textId="77777777" w:rsidR="005D2214" w:rsidRPr="00EE302F" w:rsidRDefault="005D2214" w:rsidP="00D54358">
            <w:pPr>
              <w:pStyle w:val="Nadpis8"/>
              <w:ind w:left="720"/>
              <w:rPr>
                <w:szCs w:val="20"/>
              </w:rPr>
            </w:pPr>
          </w:p>
          <w:p w14:paraId="61506687" w14:textId="77777777" w:rsidR="005D2214" w:rsidRPr="00EE302F" w:rsidRDefault="005D2214" w:rsidP="00D54358">
            <w:pPr>
              <w:rPr>
                <w:szCs w:val="20"/>
              </w:rPr>
            </w:pPr>
          </w:p>
          <w:p w14:paraId="647A2B59" w14:textId="77777777" w:rsidR="005D2214" w:rsidRPr="00EE302F" w:rsidRDefault="005D2214" w:rsidP="00D54358">
            <w:pPr>
              <w:rPr>
                <w:szCs w:val="20"/>
              </w:rPr>
            </w:pPr>
          </w:p>
          <w:p w14:paraId="3DDDDB29" w14:textId="77777777" w:rsidR="005D2214" w:rsidRPr="00EE302F" w:rsidRDefault="005D2214" w:rsidP="00D54358">
            <w:pPr>
              <w:rPr>
                <w:szCs w:val="20"/>
              </w:rPr>
            </w:pPr>
          </w:p>
          <w:p w14:paraId="032D87F8" w14:textId="77777777" w:rsidR="005D2214" w:rsidRPr="00EE302F" w:rsidRDefault="005D2214" w:rsidP="00211293">
            <w:pPr>
              <w:pStyle w:val="Nadpis8"/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Vodstvo v Evropě</w:t>
            </w:r>
          </w:p>
          <w:p w14:paraId="04C5E0EE" w14:textId="77777777" w:rsidR="005D2214" w:rsidRPr="00EE302F" w:rsidRDefault="005D2214" w:rsidP="00D54358">
            <w:pPr>
              <w:rPr>
                <w:szCs w:val="20"/>
              </w:rPr>
            </w:pPr>
          </w:p>
          <w:p w14:paraId="3652C7E8" w14:textId="77777777" w:rsidR="005D2214" w:rsidRPr="00EE302F" w:rsidRDefault="005D2214" w:rsidP="00D54358">
            <w:pPr>
              <w:rPr>
                <w:szCs w:val="20"/>
              </w:rPr>
            </w:pPr>
          </w:p>
          <w:p w14:paraId="20CBD7A8" w14:textId="77777777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Rostlinstvo a živočišstvo v Evropě</w:t>
            </w:r>
          </w:p>
          <w:p w14:paraId="471CFE0E" w14:textId="77777777" w:rsidR="005D2214" w:rsidRPr="00EE302F" w:rsidRDefault="005D2214" w:rsidP="00D54358">
            <w:pPr>
              <w:rPr>
                <w:szCs w:val="20"/>
              </w:rPr>
            </w:pPr>
          </w:p>
          <w:p w14:paraId="3E4B3780" w14:textId="77777777" w:rsidR="005D2214" w:rsidRPr="00EE302F" w:rsidRDefault="005D2214" w:rsidP="00D54358">
            <w:pPr>
              <w:rPr>
                <w:szCs w:val="20"/>
              </w:rPr>
            </w:pPr>
          </w:p>
          <w:p w14:paraId="669D103A" w14:textId="77777777" w:rsidR="005D2214" w:rsidRPr="00EE302F" w:rsidRDefault="005D2214" w:rsidP="00D54358">
            <w:pPr>
              <w:rPr>
                <w:szCs w:val="20"/>
              </w:rPr>
            </w:pPr>
          </w:p>
          <w:p w14:paraId="32845C09" w14:textId="77777777" w:rsidR="005D2214" w:rsidRPr="00EE302F" w:rsidRDefault="005D2214" w:rsidP="00D54358">
            <w:pPr>
              <w:rPr>
                <w:szCs w:val="20"/>
              </w:rPr>
            </w:pPr>
          </w:p>
          <w:p w14:paraId="1ACB8C61" w14:textId="77777777" w:rsidR="005D2214" w:rsidRPr="00EE302F" w:rsidRDefault="005D2214" w:rsidP="00211293">
            <w:pPr>
              <w:pStyle w:val="Nadpis8"/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Evropské státy a jejich hlavní města</w:t>
            </w:r>
          </w:p>
          <w:p w14:paraId="0DD5272E" w14:textId="77777777" w:rsidR="005D2214" w:rsidRPr="00EE302F" w:rsidRDefault="005D2214" w:rsidP="00D54358">
            <w:pPr>
              <w:rPr>
                <w:szCs w:val="20"/>
              </w:rPr>
            </w:pPr>
          </w:p>
          <w:p w14:paraId="454CBD31" w14:textId="77777777" w:rsidR="005D2214" w:rsidRPr="00EE302F" w:rsidRDefault="005D2214" w:rsidP="00D54358">
            <w:pPr>
              <w:rPr>
                <w:szCs w:val="20"/>
              </w:rPr>
            </w:pPr>
          </w:p>
          <w:p w14:paraId="2C02E475" w14:textId="77777777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ČR – součást Evropy</w:t>
            </w:r>
          </w:p>
          <w:p w14:paraId="06032650" w14:textId="329708CC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naše vlast – domov, krajina, národ, základy státního zřízení a politického systému ČR, státní správa a samospráva, státní symboly</w:t>
            </w:r>
          </w:p>
          <w:p w14:paraId="41E17B51" w14:textId="77777777" w:rsidR="005D2214" w:rsidRPr="00EE302F" w:rsidRDefault="005D2214" w:rsidP="00D54358">
            <w:pPr>
              <w:rPr>
                <w:szCs w:val="20"/>
              </w:rPr>
            </w:pPr>
          </w:p>
          <w:p w14:paraId="0244AB5F" w14:textId="77777777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 xml:space="preserve">Evropa </w:t>
            </w:r>
          </w:p>
          <w:p w14:paraId="1F6EFFEE" w14:textId="77777777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Německo – hospodářsky nejsilnější stát v Evropě</w:t>
            </w:r>
          </w:p>
          <w:p w14:paraId="005D0B95" w14:textId="77777777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Rakousko – náš jižní soused</w:t>
            </w:r>
          </w:p>
          <w:p w14:paraId="0C920D80" w14:textId="77777777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Polsko – náš severní soused</w:t>
            </w:r>
          </w:p>
          <w:p w14:paraId="5A1CAE15" w14:textId="77777777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Slovensko – země nám nejbližší</w:t>
            </w:r>
          </w:p>
          <w:p w14:paraId="194F47E5" w14:textId="77777777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Umístění bydliště vzhledem ke krajině, státu a Evropě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5D271" w14:textId="77777777" w:rsidR="005D2214" w:rsidRPr="00EE302F" w:rsidRDefault="005D2214" w:rsidP="000A7548">
            <w:pPr>
              <w:jc w:val="left"/>
            </w:pPr>
            <w:r w:rsidRPr="00EE302F">
              <w:rPr>
                <w:szCs w:val="20"/>
              </w:rPr>
              <w:t>MÍSTO KDE ŽIJEME + ROZMANITOST PŘÍRODY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70002" w14:textId="77777777" w:rsidR="005D2214" w:rsidRPr="00EE302F" w:rsidRDefault="005D2214" w:rsidP="00723F74">
            <w:p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VMEGS2 -Objevujeme Evropu a svět</w:t>
            </w:r>
          </w:p>
          <w:p w14:paraId="19F82718" w14:textId="77777777" w:rsidR="005D2214" w:rsidRPr="00EE302F" w:rsidRDefault="00942BC2" w:rsidP="00723F74">
            <w:p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VMEGS3 – Jsme Evropané</w:t>
            </w:r>
          </w:p>
          <w:p w14:paraId="60007971" w14:textId="77777777" w:rsidR="00CE2D6E" w:rsidRPr="00EE302F" w:rsidRDefault="00CE2D6E" w:rsidP="00723F74">
            <w:p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MuV5- Princip sociálního smíru a solidarity</w:t>
            </w:r>
          </w:p>
          <w:p w14:paraId="0D3FC6F6" w14:textId="77777777" w:rsidR="005D2214" w:rsidRPr="00EE302F" w:rsidRDefault="005D2214" w:rsidP="00723F74">
            <w:pPr>
              <w:jc w:val="left"/>
              <w:rPr>
                <w:szCs w:val="20"/>
              </w:rPr>
            </w:pPr>
          </w:p>
          <w:p w14:paraId="62C075DA" w14:textId="77777777" w:rsidR="005D2214" w:rsidRPr="00EE302F" w:rsidRDefault="005D2214" w:rsidP="00723F74">
            <w:pPr>
              <w:jc w:val="left"/>
              <w:rPr>
                <w:szCs w:val="20"/>
              </w:rPr>
            </w:pPr>
          </w:p>
          <w:p w14:paraId="0C7605AA" w14:textId="77777777" w:rsidR="005D2214" w:rsidRPr="00EE302F" w:rsidRDefault="005D2214" w:rsidP="00723F74">
            <w:pPr>
              <w:jc w:val="left"/>
              <w:rPr>
                <w:szCs w:val="20"/>
              </w:rPr>
            </w:pPr>
          </w:p>
          <w:p w14:paraId="26C3F997" w14:textId="77777777" w:rsidR="005D2214" w:rsidRPr="00EE302F" w:rsidRDefault="005D2214" w:rsidP="00723F74">
            <w:pPr>
              <w:jc w:val="left"/>
              <w:rPr>
                <w:szCs w:val="20"/>
              </w:rPr>
            </w:pPr>
          </w:p>
          <w:p w14:paraId="474ADD7D" w14:textId="77777777" w:rsidR="005D2214" w:rsidRPr="00EE302F" w:rsidRDefault="005D2214" w:rsidP="00723F74">
            <w:pPr>
              <w:jc w:val="left"/>
              <w:rPr>
                <w:szCs w:val="20"/>
              </w:rPr>
            </w:pPr>
          </w:p>
          <w:p w14:paraId="1E1FD0C4" w14:textId="77777777" w:rsidR="005D2214" w:rsidRPr="00EE302F" w:rsidRDefault="005D2214" w:rsidP="00723F74">
            <w:pPr>
              <w:jc w:val="left"/>
              <w:rPr>
                <w:szCs w:val="20"/>
              </w:rPr>
            </w:pPr>
          </w:p>
          <w:p w14:paraId="4598A633" w14:textId="77777777" w:rsidR="005D2214" w:rsidRPr="00EE302F" w:rsidRDefault="005D2214" w:rsidP="00723F74">
            <w:pPr>
              <w:jc w:val="left"/>
              <w:rPr>
                <w:szCs w:val="20"/>
              </w:rPr>
            </w:pPr>
          </w:p>
        </w:tc>
      </w:tr>
      <w:tr w:rsidR="00C973CE" w:rsidRPr="00EE302F" w14:paraId="72C1A86D" w14:textId="77777777" w:rsidTr="00CA5739">
        <w:trPr>
          <w:trHeight w:val="1685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62E5A" w14:textId="77777777" w:rsidR="005D2214" w:rsidRPr="00EE302F" w:rsidRDefault="005D2214" w:rsidP="00211293">
            <w:pPr>
              <w:numPr>
                <w:ilvl w:val="0"/>
                <w:numId w:val="189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lastRenderedPageBreak/>
              <w:t>zná polohu regionů (krajů) ČR 1-04</w:t>
            </w:r>
          </w:p>
          <w:p w14:paraId="49AD1287" w14:textId="77777777" w:rsidR="005D2214" w:rsidRPr="00EE302F" w:rsidRDefault="005D2214" w:rsidP="00211293">
            <w:pPr>
              <w:numPr>
                <w:ilvl w:val="0"/>
                <w:numId w:val="189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srovnává a hodnotí na vybraných ukázkách způsob života a práce předků na našem území v minulosti a současnosti s využitím regionálních specifik 1-04</w:t>
            </w:r>
          </w:p>
          <w:p w14:paraId="0FACAB19" w14:textId="77777777" w:rsidR="005D2214" w:rsidRPr="00EE302F" w:rsidRDefault="005D2214" w:rsidP="00211293">
            <w:pPr>
              <w:numPr>
                <w:ilvl w:val="0"/>
                <w:numId w:val="189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popíše povrch oblastí, vodní toky a nádrže, podnebí 1-03</w:t>
            </w:r>
          </w:p>
          <w:p w14:paraId="411D927F" w14:textId="7C1BEE29" w:rsidR="005D2214" w:rsidRPr="00EE302F" w:rsidRDefault="005D2214" w:rsidP="00211293">
            <w:pPr>
              <w:numPr>
                <w:ilvl w:val="0"/>
                <w:numId w:val="189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zkoumá základní společenstva ve vybraných lokalitách regionů, zdůvodní podstatné vzájemné vztahy mezi organismy 4-03</w:t>
            </w:r>
          </w:p>
          <w:p w14:paraId="2689F711" w14:textId="568C8EE2" w:rsidR="005D2214" w:rsidRPr="00EE302F" w:rsidRDefault="005D2214" w:rsidP="00211293">
            <w:pPr>
              <w:numPr>
                <w:ilvl w:val="0"/>
                <w:numId w:val="189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vyhledá typické regionální zvláštnosti přírody, osídlení, hospodářství a kultury, jednoduchým způsobem posoudí jejich význam 1-04</w:t>
            </w:r>
          </w:p>
          <w:p w14:paraId="15D8145B" w14:textId="481BBA0A" w:rsidR="005D2214" w:rsidRPr="00EE302F" w:rsidRDefault="005D2214" w:rsidP="00211293">
            <w:pPr>
              <w:numPr>
                <w:ilvl w:val="0"/>
                <w:numId w:val="189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zná významná města regionů (krajská), další města významná historií</w:t>
            </w:r>
            <w:r w:rsidR="00D3733E" w:rsidRPr="00EE302F">
              <w:rPr>
                <w:szCs w:val="20"/>
              </w:rPr>
              <w:t xml:space="preserve"> </w:t>
            </w:r>
            <w:r w:rsidRPr="00EE302F">
              <w:rPr>
                <w:szCs w:val="20"/>
              </w:rPr>
              <w:t>1-04</w:t>
            </w:r>
          </w:p>
          <w:p w14:paraId="1D919DFC" w14:textId="77777777" w:rsidR="005D2214" w:rsidRPr="00EE302F" w:rsidRDefault="005D2214" w:rsidP="00211293">
            <w:pPr>
              <w:numPr>
                <w:ilvl w:val="0"/>
                <w:numId w:val="189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vypráví o návštěvě významných míst a měst, popíše, čím jsou zajímavá 1-03,1-05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6857D" w14:textId="77777777" w:rsidR="005D2214" w:rsidRPr="00EE302F" w:rsidRDefault="005D2214" w:rsidP="00211293">
            <w:pPr>
              <w:pStyle w:val="Zkladntext"/>
              <w:numPr>
                <w:ilvl w:val="0"/>
                <w:numId w:val="189"/>
              </w:numPr>
              <w:spacing w:after="0"/>
              <w:rPr>
                <w:szCs w:val="20"/>
              </w:rPr>
            </w:pPr>
            <w:r w:rsidRPr="00EE302F">
              <w:rPr>
                <w:szCs w:val="20"/>
              </w:rPr>
              <w:t xml:space="preserve">Orientace na mapě. </w:t>
            </w:r>
          </w:p>
          <w:p w14:paraId="561C0E69" w14:textId="77777777" w:rsidR="005D2214" w:rsidRPr="00EE302F" w:rsidRDefault="005D2214" w:rsidP="00211293">
            <w:pPr>
              <w:pStyle w:val="Zkladntext"/>
              <w:numPr>
                <w:ilvl w:val="0"/>
                <w:numId w:val="189"/>
              </w:numPr>
              <w:spacing w:after="0"/>
              <w:rPr>
                <w:szCs w:val="20"/>
              </w:rPr>
            </w:pPr>
            <w:r w:rsidRPr="00EE302F">
              <w:rPr>
                <w:szCs w:val="20"/>
              </w:rPr>
              <w:t>Praha a okolí</w:t>
            </w:r>
          </w:p>
          <w:p w14:paraId="0D61B1AE" w14:textId="77777777" w:rsidR="005D2214" w:rsidRPr="00EE302F" w:rsidRDefault="005D2214" w:rsidP="00211293">
            <w:pPr>
              <w:pStyle w:val="Zkladntext"/>
              <w:numPr>
                <w:ilvl w:val="0"/>
                <w:numId w:val="189"/>
              </w:numPr>
              <w:spacing w:after="0"/>
              <w:rPr>
                <w:szCs w:val="20"/>
              </w:rPr>
            </w:pPr>
            <w:r w:rsidRPr="00EE302F">
              <w:rPr>
                <w:szCs w:val="20"/>
              </w:rPr>
              <w:t>Jednotlivé kraje ČR – práce s mapou</w:t>
            </w:r>
          </w:p>
          <w:p w14:paraId="77EA2A63" w14:textId="77777777" w:rsidR="005D2214" w:rsidRPr="00EE302F" w:rsidRDefault="005D2214" w:rsidP="00211293">
            <w:pPr>
              <w:numPr>
                <w:ilvl w:val="0"/>
                <w:numId w:val="91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 xml:space="preserve">Plzeňský kraj – kraj, ve kterém žijeme </w:t>
            </w:r>
          </w:p>
          <w:p w14:paraId="6D69116C" w14:textId="77777777" w:rsidR="005D2214" w:rsidRPr="00EE302F" w:rsidRDefault="005D2214" w:rsidP="00211293">
            <w:pPr>
              <w:numPr>
                <w:ilvl w:val="0"/>
                <w:numId w:val="91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povrch, podnebí</w:t>
            </w:r>
          </w:p>
          <w:p w14:paraId="72CE4701" w14:textId="77777777" w:rsidR="005D2214" w:rsidRPr="00EE302F" w:rsidRDefault="005D2214" w:rsidP="00211293">
            <w:pPr>
              <w:numPr>
                <w:ilvl w:val="0"/>
                <w:numId w:val="91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vodstvo,</w:t>
            </w:r>
          </w:p>
          <w:p w14:paraId="6E86EB6B" w14:textId="77777777" w:rsidR="005D2214" w:rsidRPr="00EE302F" w:rsidRDefault="005D2214" w:rsidP="00211293">
            <w:pPr>
              <w:numPr>
                <w:ilvl w:val="0"/>
                <w:numId w:val="91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obyvatelstvo</w:t>
            </w:r>
          </w:p>
          <w:p w14:paraId="49026407" w14:textId="43144806" w:rsidR="005D2214" w:rsidRPr="00EE302F" w:rsidRDefault="005D2214" w:rsidP="00211293">
            <w:pPr>
              <w:numPr>
                <w:ilvl w:val="0"/>
                <w:numId w:val="91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sídla</w:t>
            </w:r>
          </w:p>
          <w:p w14:paraId="7BC439A1" w14:textId="77777777" w:rsidR="005D2214" w:rsidRPr="00EE302F" w:rsidRDefault="005D2214" w:rsidP="00211293">
            <w:pPr>
              <w:numPr>
                <w:ilvl w:val="0"/>
                <w:numId w:val="91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zemědělství</w:t>
            </w:r>
          </w:p>
          <w:p w14:paraId="31E3D491" w14:textId="77777777" w:rsidR="005D2214" w:rsidRPr="00EE302F" w:rsidRDefault="005D2214" w:rsidP="00211293">
            <w:pPr>
              <w:numPr>
                <w:ilvl w:val="0"/>
                <w:numId w:val="91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doprava</w:t>
            </w:r>
          </w:p>
          <w:p w14:paraId="0C5E9AEA" w14:textId="77777777" w:rsidR="005D2214" w:rsidRPr="00EE302F" w:rsidRDefault="005D2214" w:rsidP="00211293">
            <w:pPr>
              <w:numPr>
                <w:ilvl w:val="0"/>
                <w:numId w:val="91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zajímavosti</w:t>
            </w:r>
          </w:p>
          <w:p w14:paraId="2469CD7D" w14:textId="77777777" w:rsidR="005D2214" w:rsidRPr="00EE302F" w:rsidRDefault="005D2214" w:rsidP="00211293">
            <w:pPr>
              <w:numPr>
                <w:ilvl w:val="0"/>
                <w:numId w:val="91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cestovní ruch</w:t>
            </w:r>
          </w:p>
          <w:p w14:paraId="09FCFD05" w14:textId="77777777" w:rsidR="005D2214" w:rsidRPr="00EE302F" w:rsidRDefault="005D2214" w:rsidP="00211293">
            <w:pPr>
              <w:numPr>
                <w:ilvl w:val="0"/>
                <w:numId w:val="91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rekreace</w:t>
            </w:r>
          </w:p>
          <w:p w14:paraId="49835CAB" w14:textId="77777777" w:rsidR="005D2214" w:rsidRPr="00EE302F" w:rsidRDefault="005D2214" w:rsidP="00D54358">
            <w:pPr>
              <w:ind w:left="720"/>
              <w:rPr>
                <w:szCs w:val="20"/>
              </w:rPr>
            </w:pPr>
          </w:p>
          <w:p w14:paraId="4F86DA45" w14:textId="77777777" w:rsidR="005D2214" w:rsidRPr="00EE302F" w:rsidRDefault="005D2214" w:rsidP="00D54358">
            <w:pPr>
              <w:ind w:left="720"/>
              <w:rPr>
                <w:szCs w:val="20"/>
              </w:rPr>
            </w:pPr>
          </w:p>
          <w:p w14:paraId="03707438" w14:textId="77777777" w:rsidR="005D2214" w:rsidRPr="00EE302F" w:rsidRDefault="005D2214" w:rsidP="00D54358">
            <w:pPr>
              <w:ind w:left="720"/>
              <w:rPr>
                <w:szCs w:val="20"/>
              </w:rPr>
            </w:pPr>
          </w:p>
          <w:p w14:paraId="0C273215" w14:textId="77777777" w:rsidR="005D2214" w:rsidRPr="00EE302F" w:rsidRDefault="005D2214" w:rsidP="00D54358">
            <w:pPr>
              <w:rPr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909C6" w14:textId="77777777" w:rsidR="005D2214" w:rsidRPr="00EE302F" w:rsidRDefault="005D2214" w:rsidP="00723F74">
            <w:p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MÍSTO KDE ŽIJEME + ROZMANITOST PŘÍRODY</w:t>
            </w:r>
          </w:p>
          <w:p w14:paraId="13B8C8F9" w14:textId="77777777" w:rsidR="005D2214" w:rsidRPr="00EE302F" w:rsidRDefault="005D2214" w:rsidP="00723F74">
            <w:p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+ LIDÉ KOLEM NÁS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2BC58" w14:textId="77777777" w:rsidR="005D2214" w:rsidRPr="00EE302F" w:rsidRDefault="005D2214" w:rsidP="00723F74">
            <w:pPr>
              <w:jc w:val="left"/>
              <w:rPr>
                <w:szCs w:val="20"/>
              </w:rPr>
            </w:pPr>
          </w:p>
          <w:p w14:paraId="0B00452D" w14:textId="77777777" w:rsidR="005D2214" w:rsidRPr="00EE302F" w:rsidRDefault="005D2214" w:rsidP="00723F74">
            <w:pPr>
              <w:jc w:val="left"/>
              <w:rPr>
                <w:szCs w:val="20"/>
              </w:rPr>
            </w:pPr>
          </w:p>
          <w:p w14:paraId="246A9495" w14:textId="77777777" w:rsidR="005D2214" w:rsidRPr="00EE302F" w:rsidRDefault="005D2214" w:rsidP="00723F74">
            <w:pPr>
              <w:jc w:val="left"/>
              <w:rPr>
                <w:szCs w:val="20"/>
              </w:rPr>
            </w:pPr>
          </w:p>
          <w:p w14:paraId="27D2EBAD" w14:textId="77777777" w:rsidR="005D2214" w:rsidRPr="00EE302F" w:rsidRDefault="005D2214" w:rsidP="00723F74">
            <w:pPr>
              <w:jc w:val="left"/>
              <w:rPr>
                <w:szCs w:val="20"/>
              </w:rPr>
            </w:pPr>
          </w:p>
          <w:p w14:paraId="61A813A1" w14:textId="77777777" w:rsidR="005D2214" w:rsidRPr="00EE302F" w:rsidRDefault="005D2214" w:rsidP="00723F74">
            <w:pPr>
              <w:jc w:val="left"/>
              <w:rPr>
                <w:szCs w:val="20"/>
              </w:rPr>
            </w:pPr>
          </w:p>
          <w:p w14:paraId="0805E1C8" w14:textId="77777777" w:rsidR="005D2214" w:rsidRPr="00EE302F" w:rsidRDefault="005D2214" w:rsidP="00723F74">
            <w:pPr>
              <w:jc w:val="left"/>
              <w:rPr>
                <w:szCs w:val="20"/>
              </w:rPr>
            </w:pPr>
          </w:p>
          <w:p w14:paraId="64B36469" w14:textId="77777777" w:rsidR="005D2214" w:rsidRPr="00EE302F" w:rsidRDefault="005D2214" w:rsidP="00723F74">
            <w:pPr>
              <w:jc w:val="left"/>
              <w:rPr>
                <w:szCs w:val="20"/>
              </w:rPr>
            </w:pPr>
          </w:p>
          <w:p w14:paraId="511FF72C" w14:textId="77777777" w:rsidR="005D2214" w:rsidRPr="00EE302F" w:rsidRDefault="005D2214" w:rsidP="00723F74">
            <w:pPr>
              <w:jc w:val="left"/>
              <w:rPr>
                <w:szCs w:val="20"/>
              </w:rPr>
            </w:pPr>
          </w:p>
          <w:p w14:paraId="525A2375" w14:textId="77777777" w:rsidR="005D2214" w:rsidRPr="00EE302F" w:rsidRDefault="005D2214" w:rsidP="00723F74">
            <w:pPr>
              <w:jc w:val="left"/>
              <w:rPr>
                <w:szCs w:val="20"/>
              </w:rPr>
            </w:pPr>
          </w:p>
          <w:p w14:paraId="670F1C7D" w14:textId="77777777" w:rsidR="005D2214" w:rsidRPr="00EE302F" w:rsidRDefault="005D2214" w:rsidP="00723F74">
            <w:pPr>
              <w:jc w:val="left"/>
              <w:rPr>
                <w:szCs w:val="20"/>
              </w:rPr>
            </w:pPr>
          </w:p>
          <w:p w14:paraId="49C4D135" w14:textId="77777777" w:rsidR="005D2214" w:rsidRPr="00EE302F" w:rsidRDefault="005D2214" w:rsidP="00723F74">
            <w:pPr>
              <w:jc w:val="left"/>
              <w:rPr>
                <w:szCs w:val="20"/>
              </w:rPr>
            </w:pPr>
          </w:p>
          <w:p w14:paraId="1E9ACA61" w14:textId="77777777" w:rsidR="005D2214" w:rsidRPr="00EE302F" w:rsidRDefault="005D2214" w:rsidP="00723F74">
            <w:pPr>
              <w:jc w:val="left"/>
              <w:rPr>
                <w:szCs w:val="20"/>
              </w:rPr>
            </w:pPr>
          </w:p>
          <w:p w14:paraId="3352A2D6" w14:textId="77777777" w:rsidR="005D2214" w:rsidRPr="00EE302F" w:rsidRDefault="005D2214" w:rsidP="00723F74">
            <w:pPr>
              <w:jc w:val="left"/>
              <w:rPr>
                <w:szCs w:val="20"/>
              </w:rPr>
            </w:pPr>
          </w:p>
          <w:p w14:paraId="043DBD0B" w14:textId="77777777" w:rsidR="005D2214" w:rsidRPr="00EE302F" w:rsidRDefault="005D2214" w:rsidP="00723F74">
            <w:pPr>
              <w:jc w:val="left"/>
              <w:rPr>
                <w:szCs w:val="20"/>
              </w:rPr>
            </w:pPr>
          </w:p>
          <w:p w14:paraId="4F8A058B" w14:textId="77777777" w:rsidR="005D2214" w:rsidRPr="00EE302F" w:rsidRDefault="005D2214" w:rsidP="00723F74">
            <w:pPr>
              <w:jc w:val="left"/>
              <w:rPr>
                <w:szCs w:val="20"/>
              </w:rPr>
            </w:pPr>
          </w:p>
          <w:p w14:paraId="7D038853" w14:textId="77777777" w:rsidR="005D2214" w:rsidRPr="00EE302F" w:rsidRDefault="005D2214" w:rsidP="00723F74">
            <w:pPr>
              <w:jc w:val="left"/>
              <w:rPr>
                <w:szCs w:val="20"/>
              </w:rPr>
            </w:pPr>
          </w:p>
          <w:p w14:paraId="0B91C866" w14:textId="77777777" w:rsidR="005D2214" w:rsidRPr="00EE302F" w:rsidRDefault="005D2214" w:rsidP="00723F74">
            <w:pPr>
              <w:jc w:val="left"/>
              <w:rPr>
                <w:szCs w:val="20"/>
              </w:rPr>
            </w:pPr>
          </w:p>
        </w:tc>
      </w:tr>
    </w:tbl>
    <w:p w14:paraId="0A67405B" w14:textId="77777777" w:rsidR="00507461" w:rsidRDefault="00507461"/>
    <w:p w14:paraId="361CA61F" w14:textId="77777777" w:rsidR="00507461" w:rsidRDefault="00507461">
      <w:pPr>
        <w:sectPr w:rsidR="00507461">
          <w:pgSz w:w="16838" w:h="11906" w:orient="landscape" w:code="9"/>
          <w:pgMar w:top="1418" w:right="1134" w:bottom="1418" w:left="1134" w:header="0" w:footer="851" w:gutter="0"/>
          <w:cols w:space="708"/>
          <w:docGrid w:linePitch="360"/>
        </w:sectPr>
      </w:pPr>
    </w:p>
    <w:p w14:paraId="041DBC8C" w14:textId="3B1F1964" w:rsidR="00507461" w:rsidRPr="008A22F2" w:rsidRDefault="00507461" w:rsidP="008A22F2">
      <w:pPr>
        <w:pStyle w:val="Nadpis2"/>
      </w:pPr>
      <w:bookmarkStart w:id="67" w:name="_Toc172085514"/>
      <w:bookmarkStart w:id="68" w:name="_Toc172123461"/>
      <w:bookmarkStart w:id="69" w:name="_Toc146286127"/>
      <w:r w:rsidRPr="008A22F2">
        <w:lastRenderedPageBreak/>
        <w:t>Matematika (M)</w:t>
      </w:r>
      <w:bookmarkEnd w:id="67"/>
      <w:bookmarkEnd w:id="68"/>
      <w:bookmarkEnd w:id="69"/>
    </w:p>
    <w:p w14:paraId="03D6ECB4" w14:textId="77777777" w:rsidR="00211C21" w:rsidRPr="008A22F2" w:rsidRDefault="00211C21" w:rsidP="008A22F2">
      <w:pPr>
        <w:pStyle w:val="Nadpis3"/>
      </w:pPr>
      <w:r w:rsidRPr="008A22F2">
        <w:t>Charakteristika vyučovacího předmětu</w:t>
      </w:r>
    </w:p>
    <w:p w14:paraId="67435E73" w14:textId="77777777" w:rsidR="00211C21" w:rsidRPr="008A22F2" w:rsidRDefault="00211C21" w:rsidP="008A22F2">
      <w:pPr>
        <w:pStyle w:val="Nadpis4"/>
      </w:pPr>
      <w:r w:rsidRPr="008A22F2">
        <w:t>Obsahové, časové a organizační vymezení vyučovacího předmětu</w:t>
      </w:r>
    </w:p>
    <w:p w14:paraId="1E8B504D" w14:textId="77777777" w:rsidR="00211C21" w:rsidRDefault="00211C21" w:rsidP="00211C21">
      <w:r>
        <w:t>Vzdělávací obsah vyučovacího předmětu matematika vychází ze vzdělávací oblasti Matematika a její aplikace. Předmět je v 1. až 5. ročníku zaměřen na rozvoj dovedností žáků. Výuka je založena především na aktivních činnostech typických pro práci s matematickými objekty a pro využití matematiky v praktickém životě. Vyučovací předmět obsahuje čtyři tematické okruhy:</w:t>
      </w:r>
    </w:p>
    <w:p w14:paraId="61944A60" w14:textId="77777777" w:rsidR="00211C21" w:rsidRDefault="00211C21" w:rsidP="00211C21">
      <w:pPr>
        <w:ind w:left="1080"/>
      </w:pPr>
      <w:r>
        <w:t>1.</w:t>
      </w:r>
      <w:r>
        <w:tab/>
        <w:t>Čísla a početní operace</w:t>
      </w:r>
    </w:p>
    <w:p w14:paraId="10F62BC1" w14:textId="77777777" w:rsidR="00211C21" w:rsidRDefault="00211C21" w:rsidP="00211C21">
      <w:pPr>
        <w:ind w:left="1080"/>
      </w:pPr>
      <w:r>
        <w:t>2.</w:t>
      </w:r>
      <w:r>
        <w:tab/>
        <w:t>Závislosti, vztahy a práce s daty</w:t>
      </w:r>
    </w:p>
    <w:p w14:paraId="4EF94DA6" w14:textId="77777777" w:rsidR="00211C21" w:rsidRDefault="00211C21" w:rsidP="00211C21">
      <w:pPr>
        <w:ind w:left="1080"/>
      </w:pPr>
      <w:r>
        <w:t>3.</w:t>
      </w:r>
      <w:r>
        <w:tab/>
        <w:t>Geometrie v rovině a prostoru</w:t>
      </w:r>
    </w:p>
    <w:p w14:paraId="4D24BE88" w14:textId="77777777" w:rsidR="00211C21" w:rsidRDefault="00211C21" w:rsidP="00211C21">
      <w:pPr>
        <w:ind w:left="1080"/>
      </w:pPr>
      <w:r>
        <w:t>4.</w:t>
      </w:r>
      <w:r>
        <w:tab/>
        <w:t>Nestandardní aplikační úlohy a problémy</w:t>
      </w:r>
    </w:p>
    <w:p w14:paraId="15AE5075" w14:textId="77777777" w:rsidR="00211C21" w:rsidRDefault="00211C21" w:rsidP="00211C21">
      <w:r>
        <w:t>Výuka probíhá ve formě vyučovacích hodin realizovaných ve třídách se začleněním krátkodobých projektů. Lze využít i učebnu informatiky k procvičování učiva.</w:t>
      </w:r>
    </w:p>
    <w:p w14:paraId="5B51654E" w14:textId="77777777" w:rsidR="00211C21" w:rsidRDefault="00211C21" w:rsidP="00211C21">
      <w:r>
        <w:t>Časová dotace matematiky pro jednotlivé ročníky I. stupně:</w:t>
      </w:r>
    </w:p>
    <w:p w14:paraId="5CA84224" w14:textId="77777777" w:rsidR="00211C21" w:rsidRDefault="00211C21" w:rsidP="00211C21">
      <w:r>
        <w:t xml:space="preserve">           1. ročník      4 vyučovací hodiny</w:t>
      </w:r>
    </w:p>
    <w:p w14:paraId="3DFE52FE" w14:textId="77777777" w:rsidR="00211C21" w:rsidRDefault="00211C21" w:rsidP="00211C21">
      <w:r>
        <w:t xml:space="preserve">           2. ročník      5 vyučovacích hodin</w:t>
      </w:r>
    </w:p>
    <w:p w14:paraId="60C2B409" w14:textId="77777777" w:rsidR="00211C21" w:rsidRDefault="00211C21" w:rsidP="00211C21">
      <w:r>
        <w:t xml:space="preserve">           3. ročník      5 vyučovacích hodin</w:t>
      </w:r>
    </w:p>
    <w:p w14:paraId="2881AE57" w14:textId="77777777" w:rsidR="00211C21" w:rsidRDefault="00211C21" w:rsidP="00211C21">
      <w:r>
        <w:t xml:space="preserve">           4. ročník      5 vyučovacích hodin</w:t>
      </w:r>
    </w:p>
    <w:p w14:paraId="1209F6C1" w14:textId="77777777" w:rsidR="00211C21" w:rsidRDefault="00211C21" w:rsidP="00211C21">
      <w:r>
        <w:t xml:space="preserve">           5. ročník      5 vyučovacích hodin</w:t>
      </w:r>
    </w:p>
    <w:p w14:paraId="39402E01" w14:textId="77777777" w:rsidR="00211C21" w:rsidRPr="008A22F2" w:rsidRDefault="00211C21" w:rsidP="008A22F2">
      <w:pPr>
        <w:pStyle w:val="Nadpis4"/>
      </w:pPr>
      <w:r w:rsidRPr="008A22F2">
        <w:t>Výchovné a vzdělávací strategie</w:t>
      </w:r>
    </w:p>
    <w:p w14:paraId="6E31BCF1" w14:textId="77777777" w:rsidR="00211C21" w:rsidRDefault="00211C21" w:rsidP="00427B20">
      <w:pPr>
        <w:rPr>
          <w:u w:val="single"/>
        </w:rPr>
      </w:pPr>
      <w:r>
        <w:rPr>
          <w:u w:val="single"/>
        </w:rPr>
        <w:t>Kompetence k učení</w:t>
      </w:r>
    </w:p>
    <w:p w14:paraId="052A6EED" w14:textId="77777777" w:rsidR="00211C21" w:rsidRDefault="00211C21" w:rsidP="00427B20">
      <w:pPr>
        <w:ind w:left="360" w:hanging="360"/>
      </w:pPr>
      <w:r>
        <w:t>-</w:t>
      </w:r>
      <w:r>
        <w:tab/>
        <w:t>rozvíjení tvůrčích činností žáků ,logických a systematických postupů při řešení matematických úloh</w:t>
      </w:r>
    </w:p>
    <w:p w14:paraId="47EE39DD" w14:textId="77777777" w:rsidR="00211C21" w:rsidRDefault="00211C21" w:rsidP="00427B20">
      <w:pPr>
        <w:ind w:left="360" w:hanging="360"/>
      </w:pPr>
      <w:r>
        <w:t>-</w:t>
      </w:r>
      <w:r>
        <w:tab/>
        <w:t>využití matematických symbolů, znaků a termínů v praxi</w:t>
      </w:r>
    </w:p>
    <w:p w14:paraId="192E9CDE" w14:textId="77777777" w:rsidR="00211C21" w:rsidRDefault="00211C21" w:rsidP="00427B20">
      <w:pPr>
        <w:ind w:left="360" w:hanging="360"/>
      </w:pPr>
      <w:r>
        <w:t>-</w:t>
      </w:r>
      <w:r>
        <w:tab/>
        <w:t>vedení žáků k aktivní práci s chybou, ke zpětné kontrole a ověření výsledků logickou úvahou</w:t>
      </w:r>
    </w:p>
    <w:p w14:paraId="2C44B25D" w14:textId="77777777" w:rsidR="00211C21" w:rsidRDefault="00211C21" w:rsidP="00427B20">
      <w:pPr>
        <w:ind w:left="360" w:hanging="360"/>
      </w:pPr>
    </w:p>
    <w:p w14:paraId="627B58B9" w14:textId="77777777" w:rsidR="00211C21" w:rsidRDefault="00211C21" w:rsidP="00427B20">
      <w:r>
        <w:rPr>
          <w:u w:val="single"/>
        </w:rPr>
        <w:t>Kompetence k řešení problémů</w:t>
      </w:r>
    </w:p>
    <w:p w14:paraId="3107A13A" w14:textId="77777777" w:rsidR="00211C21" w:rsidRDefault="00211C21" w:rsidP="00427B20">
      <w:pPr>
        <w:ind w:left="360" w:hanging="360"/>
      </w:pPr>
      <w:r>
        <w:t>-</w:t>
      </w:r>
      <w:r>
        <w:tab/>
        <w:t>využívání dosažených znalostí a matematických postupů k řešení nových úloh</w:t>
      </w:r>
    </w:p>
    <w:p w14:paraId="0CC0F6C1" w14:textId="77777777" w:rsidR="00211C21" w:rsidRDefault="00211C21" w:rsidP="00427B20">
      <w:pPr>
        <w:ind w:left="360" w:hanging="360"/>
      </w:pPr>
      <w:r>
        <w:t>-</w:t>
      </w:r>
      <w:r>
        <w:tab/>
        <w:t>při vyučování žák řeší problémové úlohy vycházející z praktického života</w:t>
      </w:r>
    </w:p>
    <w:p w14:paraId="61C704EE" w14:textId="77777777" w:rsidR="00211C21" w:rsidRDefault="00211C21" w:rsidP="00427B20">
      <w:pPr>
        <w:ind w:left="360" w:hanging="360"/>
      </w:pPr>
      <w:r>
        <w:t>-</w:t>
      </w:r>
      <w:r>
        <w:tab/>
        <w:t>vyhodnocování výsledků, schopnost obhájit vlastní rozhodnutí</w:t>
      </w:r>
    </w:p>
    <w:p w14:paraId="2B150EDB" w14:textId="77777777" w:rsidR="00211C21" w:rsidRDefault="00211C21" w:rsidP="00427B20">
      <w:pPr>
        <w:ind w:left="360" w:hanging="360"/>
      </w:pPr>
      <w:r>
        <w:t>-</w:t>
      </w:r>
      <w:r>
        <w:tab/>
        <w:t>objevování různých variant řešení</w:t>
      </w:r>
    </w:p>
    <w:p w14:paraId="61E7ACB7" w14:textId="77777777" w:rsidR="00211C21" w:rsidRDefault="00211C21" w:rsidP="00427B20">
      <w:pPr>
        <w:ind w:left="360" w:hanging="360"/>
      </w:pPr>
    </w:p>
    <w:p w14:paraId="0FD9DB6C" w14:textId="77777777" w:rsidR="00211C21" w:rsidRDefault="00211C21" w:rsidP="00427B20">
      <w:r>
        <w:rPr>
          <w:u w:val="single"/>
        </w:rPr>
        <w:t>Kompetence komunikativní</w:t>
      </w:r>
    </w:p>
    <w:p w14:paraId="33C38A23" w14:textId="77777777" w:rsidR="00211C21" w:rsidRDefault="00211C21" w:rsidP="00427B20">
      <w:pPr>
        <w:ind w:left="360" w:hanging="360"/>
      </w:pPr>
      <w:r>
        <w:t>-</w:t>
      </w:r>
      <w:r>
        <w:tab/>
        <w:t>vedení žáků ke správnému vyjadřování, k souvislému mluvenému projevu</w:t>
      </w:r>
    </w:p>
    <w:p w14:paraId="6F973AA0" w14:textId="77777777" w:rsidR="00211C21" w:rsidRDefault="00211C21" w:rsidP="00427B20">
      <w:pPr>
        <w:ind w:left="360" w:hanging="360"/>
      </w:pPr>
      <w:r>
        <w:t>-</w:t>
      </w:r>
      <w:r>
        <w:tab/>
        <w:t>účinné zapojení do diskuse, hledání společných řešení</w:t>
      </w:r>
    </w:p>
    <w:p w14:paraId="17B10B22" w14:textId="77777777" w:rsidR="00211C21" w:rsidRDefault="00211C21" w:rsidP="00427B20">
      <w:pPr>
        <w:ind w:left="360" w:hanging="360"/>
      </w:pPr>
      <w:r>
        <w:t>-</w:t>
      </w:r>
      <w:r>
        <w:tab/>
        <w:t>žáci jsou podněcováni ke slovnímu popsání postupu práce</w:t>
      </w:r>
    </w:p>
    <w:p w14:paraId="7E04C654" w14:textId="77777777" w:rsidR="00211C21" w:rsidRDefault="00211C21" w:rsidP="00427B20">
      <w:pPr>
        <w:ind w:left="360" w:hanging="360"/>
      </w:pPr>
      <w:r>
        <w:t>-</w:t>
      </w:r>
      <w:r>
        <w:tab/>
        <w:t>vedení žáků ke komunikaci se spolužáky při skupinové práci</w:t>
      </w:r>
    </w:p>
    <w:p w14:paraId="18398073" w14:textId="77777777" w:rsidR="00211C21" w:rsidRDefault="00211C21" w:rsidP="00427B20">
      <w:pPr>
        <w:rPr>
          <w:b/>
          <w:bCs/>
          <w:u w:val="single"/>
        </w:rPr>
      </w:pPr>
      <w:r>
        <w:rPr>
          <w:u w:val="single"/>
        </w:rPr>
        <w:t>Kompetence sociální a personální</w:t>
      </w:r>
    </w:p>
    <w:p w14:paraId="71018009" w14:textId="77777777" w:rsidR="00211C21" w:rsidRDefault="00211C21" w:rsidP="00427B20">
      <w:pPr>
        <w:ind w:left="360" w:hanging="360"/>
      </w:pPr>
      <w:r>
        <w:t>-</w:t>
      </w:r>
      <w:r>
        <w:tab/>
        <w:t>spolupracovat ve skupině, reagovat, diskutovat a respektovat názory druhých</w:t>
      </w:r>
    </w:p>
    <w:p w14:paraId="6199C550" w14:textId="77777777" w:rsidR="00211C21" w:rsidRDefault="00211C21" w:rsidP="00427B20">
      <w:pPr>
        <w:ind w:left="360" w:hanging="360"/>
      </w:pPr>
      <w:r>
        <w:t>-</w:t>
      </w:r>
      <w:r>
        <w:tab/>
        <w:t>vytváření pravidel při práci v týmu</w:t>
      </w:r>
    </w:p>
    <w:p w14:paraId="63338B91" w14:textId="77777777" w:rsidR="00211C21" w:rsidRDefault="00211C21" w:rsidP="00427B20">
      <w:pPr>
        <w:ind w:left="360" w:hanging="360"/>
      </w:pPr>
      <w:r>
        <w:t>-</w:t>
      </w:r>
      <w:r>
        <w:tab/>
        <w:t>vedení k utváření zdravé sebedůvěry, radosti z vlastní práce</w:t>
      </w:r>
    </w:p>
    <w:p w14:paraId="4B7E1D08" w14:textId="77777777" w:rsidR="00211C21" w:rsidRDefault="00211C21" w:rsidP="00427B20">
      <w:pPr>
        <w:ind w:left="360" w:hanging="360"/>
      </w:pPr>
      <w:r>
        <w:t>-</w:t>
      </w:r>
      <w:r>
        <w:tab/>
        <w:t>upevňování mezilidských vztahů, potřeby uplatnit se ve skupině</w:t>
      </w:r>
    </w:p>
    <w:p w14:paraId="402C9033" w14:textId="77777777" w:rsidR="00211C21" w:rsidRDefault="00211C21" w:rsidP="00427B20">
      <w:pPr>
        <w:ind w:left="360" w:hanging="360"/>
      </w:pPr>
    </w:p>
    <w:p w14:paraId="08A4DBA2" w14:textId="77777777" w:rsidR="00211C21" w:rsidRDefault="00211C21" w:rsidP="00427B20">
      <w:pPr>
        <w:rPr>
          <w:u w:val="single"/>
        </w:rPr>
      </w:pPr>
      <w:r>
        <w:rPr>
          <w:u w:val="single"/>
        </w:rPr>
        <w:t>Kompetence občanská</w:t>
      </w:r>
    </w:p>
    <w:p w14:paraId="378A86EE" w14:textId="77777777" w:rsidR="00211C21" w:rsidRDefault="00211C21" w:rsidP="00427B20">
      <w:pPr>
        <w:ind w:left="360" w:hanging="360"/>
      </w:pPr>
      <w:r>
        <w:t>-</w:t>
      </w:r>
      <w:r>
        <w:tab/>
        <w:t>rozvíjení schopností vcítit se do  situace druhých</w:t>
      </w:r>
    </w:p>
    <w:p w14:paraId="58673153" w14:textId="77777777" w:rsidR="00211C21" w:rsidRDefault="00211C21" w:rsidP="00427B20">
      <w:pPr>
        <w:ind w:left="360" w:hanging="360"/>
      </w:pPr>
      <w:r>
        <w:t>-</w:t>
      </w:r>
      <w:r>
        <w:tab/>
        <w:t>vytváření a dodržování pravidel v kolektivu</w:t>
      </w:r>
    </w:p>
    <w:p w14:paraId="09DC2754" w14:textId="77777777" w:rsidR="00211C21" w:rsidRDefault="00211C21" w:rsidP="00427B20">
      <w:pPr>
        <w:ind w:left="360" w:hanging="360"/>
      </w:pPr>
      <w:r>
        <w:t>-</w:t>
      </w:r>
      <w:r>
        <w:tab/>
        <w:t xml:space="preserve">učit žáky uvědomovat si své povinnosti ve škole i při přípravě na vyučování    </w:t>
      </w:r>
    </w:p>
    <w:p w14:paraId="5DDD83C0" w14:textId="77777777" w:rsidR="00211C21" w:rsidRDefault="00211C21" w:rsidP="00427B20">
      <w:pPr>
        <w:ind w:left="360" w:hanging="360"/>
      </w:pPr>
    </w:p>
    <w:p w14:paraId="16144C79" w14:textId="77777777" w:rsidR="00211C21" w:rsidRDefault="00211C21" w:rsidP="00427B20">
      <w:r>
        <w:rPr>
          <w:u w:val="single"/>
        </w:rPr>
        <w:t>Kompetence pracovní</w:t>
      </w:r>
    </w:p>
    <w:p w14:paraId="23C66AC4" w14:textId="77777777" w:rsidR="00211C21" w:rsidRDefault="00211C21" w:rsidP="00427B20">
      <w:pPr>
        <w:ind w:left="360" w:hanging="360"/>
      </w:pPr>
      <w:r>
        <w:t>-</w:t>
      </w:r>
      <w:r>
        <w:tab/>
        <w:t>vytváření základních pracovních návyků, dodržování bezpečnosti při rýsování</w:t>
      </w:r>
    </w:p>
    <w:p w14:paraId="0DFAAC82" w14:textId="6DEF87CF" w:rsidR="00211C21" w:rsidRDefault="00211C21" w:rsidP="00427B20">
      <w:pPr>
        <w:ind w:left="360" w:hanging="360"/>
      </w:pPr>
      <w:r>
        <w:t>-</w:t>
      </w:r>
      <w:r>
        <w:tab/>
        <w:t>vedení žáků k objektivnímu hodnocení výsledků své práce</w:t>
      </w:r>
    </w:p>
    <w:p w14:paraId="193A101B" w14:textId="638891AE" w:rsidR="00934D0E" w:rsidRDefault="00934D0E" w:rsidP="00427B20">
      <w:pPr>
        <w:ind w:left="360" w:hanging="360"/>
      </w:pPr>
    </w:p>
    <w:p w14:paraId="4120CBA9" w14:textId="77777777" w:rsidR="00934D0E" w:rsidRPr="00C973CE" w:rsidRDefault="00934D0E" w:rsidP="00934D0E">
      <w:pPr>
        <w:rPr>
          <w:u w:val="single"/>
        </w:rPr>
      </w:pPr>
      <w:r w:rsidRPr="00C973CE">
        <w:rPr>
          <w:u w:val="single"/>
        </w:rPr>
        <w:t xml:space="preserve">Kompetence digitální  </w:t>
      </w:r>
    </w:p>
    <w:p w14:paraId="2231E56B" w14:textId="77777777" w:rsidR="00934D0E" w:rsidRPr="00C973CE" w:rsidRDefault="00934D0E" w:rsidP="00934D0E">
      <w:r w:rsidRPr="00C973CE">
        <w:t xml:space="preserve">-     učíme žáky rozlišování obrazných symbolů, porozumění jejich významu (např. značky, piktogramy, šipky),          </w:t>
      </w:r>
    </w:p>
    <w:p w14:paraId="6F3AF73C" w14:textId="77777777" w:rsidR="00934D0E" w:rsidRPr="00C973CE" w:rsidRDefault="00934D0E" w:rsidP="00934D0E">
      <w:r w:rsidRPr="00C973CE">
        <w:t xml:space="preserve">       odlišování symbolů s jednoznačným a nejednoznačným významem</w:t>
      </w:r>
    </w:p>
    <w:p w14:paraId="442BAFEF" w14:textId="77777777" w:rsidR="00934D0E" w:rsidRPr="00C973CE" w:rsidRDefault="00934D0E" w:rsidP="00934D0E">
      <w:r w:rsidRPr="00C973CE">
        <w:t xml:space="preserve">-     vedeme žáky k posouzení úplnosti dat s ohledem na řešený problém, k dohledávání chybějících informací     </w:t>
      </w:r>
    </w:p>
    <w:p w14:paraId="5B093678" w14:textId="77777777" w:rsidR="00934D0E" w:rsidRPr="00C973CE" w:rsidRDefault="00934D0E" w:rsidP="00934D0E">
      <w:r w:rsidRPr="00C973CE">
        <w:t xml:space="preserve">      potřebných k řešení úloh nebo situací v doporučených online zdrojích a k ověřování informací z více zdrojů</w:t>
      </w:r>
    </w:p>
    <w:p w14:paraId="0B7B80D9" w14:textId="77777777" w:rsidR="00934D0E" w:rsidRPr="00C973CE" w:rsidRDefault="00934D0E" w:rsidP="00934D0E">
      <w:r w:rsidRPr="00C973CE">
        <w:t xml:space="preserve">-      motivujeme žáky k využití digitálních technologií v situacích, kdy jim jejich použití usnadní činnost (např. </w:t>
      </w:r>
    </w:p>
    <w:p w14:paraId="1C0AC3D9" w14:textId="77777777" w:rsidR="00934D0E" w:rsidRPr="00C973CE" w:rsidRDefault="00934D0E" w:rsidP="00934D0E">
      <w:r w:rsidRPr="00C973CE">
        <w:t xml:space="preserve">      převedení údajů z tabulky do diagramu v tabulkovém procesoru)</w:t>
      </w:r>
    </w:p>
    <w:p w14:paraId="64082C74" w14:textId="47DB3488" w:rsidR="00934D0E" w:rsidRPr="00C973CE" w:rsidRDefault="00934D0E" w:rsidP="00934D0E">
      <w:pPr>
        <w:sectPr w:rsidR="00934D0E" w:rsidRPr="00C973CE">
          <w:pgSz w:w="11906" w:h="16838"/>
          <w:pgMar w:top="1134" w:right="1418" w:bottom="1134" w:left="1418" w:header="0" w:footer="851" w:gutter="0"/>
          <w:cols w:space="708"/>
          <w:docGrid w:linePitch="360"/>
        </w:sectPr>
      </w:pPr>
      <w:r w:rsidRPr="00C973CE">
        <w:t xml:space="preserve">-     klademe důraz na používání kalkulátoru, např. při provádění kontroly odhadů       </w:t>
      </w:r>
    </w:p>
    <w:p w14:paraId="2C6FB37B" w14:textId="77777777" w:rsidR="00507461" w:rsidRDefault="00507461">
      <w:pPr>
        <w:pStyle w:val="Nadpis5"/>
      </w:pPr>
      <w:r>
        <w:lastRenderedPageBreak/>
        <w:t>Matematika</w:t>
      </w:r>
      <w:r>
        <w:tab/>
      </w:r>
      <w:r>
        <w:tab/>
        <w:t>1. ročník</w:t>
      </w:r>
    </w:p>
    <w:p w14:paraId="54453A18" w14:textId="77777777" w:rsidR="00B1629A" w:rsidRDefault="00B1629A" w:rsidP="00B1629A">
      <w:pPr>
        <w:pStyle w:val="Nadpis3"/>
      </w:pPr>
      <w:r>
        <w:t>Vzdělávací obsah</w:t>
      </w:r>
    </w:p>
    <w:p w14:paraId="7ED27E56" w14:textId="77777777" w:rsidR="00B1629A" w:rsidRDefault="00B1629A" w:rsidP="00B1629A">
      <w:pPr>
        <w:pStyle w:val="Nadpis4"/>
      </w:pPr>
      <w:r>
        <w:t>Očekávané výstupy v RVP ZV</w:t>
      </w:r>
    </w:p>
    <w:p w14:paraId="6C459E5A" w14:textId="77777777" w:rsidR="00B1629A" w:rsidRPr="00427B20" w:rsidRDefault="00B1629A" w:rsidP="00B1629A">
      <w:pPr>
        <w:rPr>
          <w:szCs w:val="20"/>
        </w:rPr>
      </w:pPr>
      <w:r w:rsidRPr="00427B20">
        <w:rPr>
          <w:bCs/>
          <w:szCs w:val="20"/>
        </w:rPr>
        <w:t xml:space="preserve"> Čísla a početní operace</w:t>
      </w:r>
      <w:r w:rsidRPr="00427B20">
        <w:rPr>
          <w:szCs w:val="20"/>
        </w:rPr>
        <w:t xml:space="preserve">  </w:t>
      </w:r>
    </w:p>
    <w:p w14:paraId="45D8DF4D" w14:textId="77777777" w:rsidR="00B1629A" w:rsidRPr="00427B20" w:rsidRDefault="00B1629A" w:rsidP="00B1629A">
      <w:pPr>
        <w:pStyle w:val="Styl11bTunKurzvaVpravo02cmPed1b"/>
        <w:autoSpaceDE/>
        <w:rPr>
          <w:b w:val="0"/>
          <w:sz w:val="20"/>
          <w:szCs w:val="20"/>
        </w:rPr>
      </w:pPr>
      <w:r w:rsidRPr="00427B20">
        <w:rPr>
          <w:b w:val="0"/>
          <w:sz w:val="20"/>
          <w:szCs w:val="20"/>
        </w:rPr>
        <w:t xml:space="preserve"> </w:t>
      </w:r>
      <w:r w:rsidRPr="00427B20">
        <w:rPr>
          <w:b w:val="0"/>
          <w:i w:val="0"/>
          <w:sz w:val="20"/>
          <w:szCs w:val="20"/>
        </w:rPr>
        <w:t>M</w:t>
      </w:r>
      <w:r w:rsidRPr="00427B20">
        <w:rPr>
          <w:b w:val="0"/>
          <w:bCs w:val="0"/>
          <w:i w:val="0"/>
          <w:sz w:val="20"/>
          <w:szCs w:val="20"/>
        </w:rPr>
        <w:t>-3-1-01</w:t>
      </w:r>
      <w:r w:rsidRPr="00427B20">
        <w:rPr>
          <w:b w:val="0"/>
          <w:bCs w:val="0"/>
          <w:sz w:val="20"/>
          <w:szCs w:val="20"/>
        </w:rPr>
        <w:t xml:space="preserve"> </w:t>
      </w:r>
      <w:r w:rsidRPr="00427B20">
        <w:rPr>
          <w:b w:val="0"/>
          <w:sz w:val="20"/>
          <w:szCs w:val="20"/>
        </w:rPr>
        <w:t>používá přirozená čísla k modelování reálných situací, počítá předměty v daném souboru, vytváří soubory s daným počtem prvků</w:t>
      </w:r>
    </w:p>
    <w:p w14:paraId="2BFB6983" w14:textId="77777777" w:rsidR="00B1629A" w:rsidRPr="00427B20" w:rsidRDefault="00B1629A" w:rsidP="00B1629A">
      <w:pPr>
        <w:pStyle w:val="Styl11bTunKurzvaVpravo02cmPed1b"/>
        <w:autoSpaceDE/>
        <w:rPr>
          <w:b w:val="0"/>
          <w:sz w:val="20"/>
          <w:szCs w:val="20"/>
        </w:rPr>
      </w:pPr>
      <w:r w:rsidRPr="00427B20">
        <w:rPr>
          <w:b w:val="0"/>
          <w:i w:val="0"/>
          <w:sz w:val="20"/>
          <w:szCs w:val="20"/>
        </w:rPr>
        <w:t>M</w:t>
      </w:r>
      <w:r w:rsidRPr="00427B20">
        <w:rPr>
          <w:b w:val="0"/>
          <w:bCs w:val="0"/>
          <w:i w:val="0"/>
          <w:sz w:val="20"/>
          <w:szCs w:val="20"/>
        </w:rPr>
        <w:t>-3-1-02</w:t>
      </w:r>
      <w:r w:rsidRPr="00427B20">
        <w:rPr>
          <w:b w:val="0"/>
          <w:bCs w:val="0"/>
          <w:sz w:val="20"/>
          <w:szCs w:val="20"/>
        </w:rPr>
        <w:t xml:space="preserve"> </w:t>
      </w:r>
      <w:r w:rsidRPr="00427B20">
        <w:rPr>
          <w:b w:val="0"/>
          <w:sz w:val="20"/>
          <w:szCs w:val="20"/>
        </w:rPr>
        <w:t>čte, zapisuje a porovnává přirozená čísla do 1 000, užívá a zapisuje vztah rovnosti a nerovnosti</w:t>
      </w:r>
    </w:p>
    <w:p w14:paraId="670B8694" w14:textId="77777777" w:rsidR="00B1629A" w:rsidRPr="00427B20" w:rsidRDefault="00B1629A" w:rsidP="00B1629A">
      <w:pPr>
        <w:pStyle w:val="Styl11bTunKurzvaVpravo02cmPed1b"/>
        <w:autoSpaceDE/>
        <w:rPr>
          <w:b w:val="0"/>
          <w:sz w:val="20"/>
          <w:szCs w:val="20"/>
        </w:rPr>
      </w:pPr>
      <w:r w:rsidRPr="00427B20">
        <w:rPr>
          <w:b w:val="0"/>
          <w:i w:val="0"/>
          <w:sz w:val="20"/>
          <w:szCs w:val="20"/>
        </w:rPr>
        <w:t>M</w:t>
      </w:r>
      <w:r w:rsidRPr="00427B20">
        <w:rPr>
          <w:b w:val="0"/>
          <w:bCs w:val="0"/>
          <w:i w:val="0"/>
          <w:sz w:val="20"/>
          <w:szCs w:val="20"/>
        </w:rPr>
        <w:t>-3-1-03</w:t>
      </w:r>
      <w:r w:rsidRPr="00427B20">
        <w:rPr>
          <w:b w:val="0"/>
          <w:bCs w:val="0"/>
          <w:sz w:val="20"/>
          <w:szCs w:val="20"/>
        </w:rPr>
        <w:t xml:space="preserve"> </w:t>
      </w:r>
      <w:r w:rsidRPr="00427B20">
        <w:rPr>
          <w:b w:val="0"/>
          <w:sz w:val="20"/>
          <w:szCs w:val="20"/>
        </w:rPr>
        <w:t>užívá lineární uspořádání; zobrazí číslo na číselné ose</w:t>
      </w:r>
    </w:p>
    <w:p w14:paraId="4036BA40" w14:textId="77777777" w:rsidR="00B1629A" w:rsidRPr="00427B20" w:rsidRDefault="00B1629A" w:rsidP="00B1629A">
      <w:pPr>
        <w:pStyle w:val="Styl11bTunKurzvaVpravo02cmPed1b"/>
        <w:autoSpaceDE/>
        <w:rPr>
          <w:b w:val="0"/>
          <w:sz w:val="20"/>
          <w:szCs w:val="20"/>
        </w:rPr>
      </w:pPr>
      <w:r w:rsidRPr="00427B20">
        <w:rPr>
          <w:b w:val="0"/>
          <w:i w:val="0"/>
          <w:sz w:val="20"/>
          <w:szCs w:val="20"/>
        </w:rPr>
        <w:t>M</w:t>
      </w:r>
      <w:r w:rsidRPr="00427B20">
        <w:rPr>
          <w:b w:val="0"/>
          <w:bCs w:val="0"/>
          <w:i w:val="0"/>
          <w:sz w:val="20"/>
          <w:szCs w:val="20"/>
        </w:rPr>
        <w:t>-3-1-04</w:t>
      </w:r>
      <w:r w:rsidRPr="00427B20">
        <w:rPr>
          <w:b w:val="0"/>
          <w:bCs w:val="0"/>
          <w:sz w:val="20"/>
          <w:szCs w:val="20"/>
        </w:rPr>
        <w:t xml:space="preserve"> </w:t>
      </w:r>
      <w:r w:rsidRPr="00427B20">
        <w:rPr>
          <w:b w:val="0"/>
          <w:sz w:val="20"/>
          <w:szCs w:val="20"/>
        </w:rPr>
        <w:t>provádí zpaměti jednoduché početní operace s přirozenými čísly</w:t>
      </w:r>
    </w:p>
    <w:p w14:paraId="0E9404F7" w14:textId="77777777" w:rsidR="00B1629A" w:rsidRPr="00427B20" w:rsidRDefault="00B1629A" w:rsidP="00B1629A">
      <w:pPr>
        <w:pStyle w:val="Styl11bTunKurzvaVpravo02cmPed1b"/>
        <w:autoSpaceDE/>
        <w:rPr>
          <w:b w:val="0"/>
          <w:sz w:val="20"/>
          <w:szCs w:val="20"/>
        </w:rPr>
      </w:pPr>
      <w:r w:rsidRPr="00427B20">
        <w:rPr>
          <w:b w:val="0"/>
          <w:i w:val="0"/>
          <w:sz w:val="20"/>
          <w:szCs w:val="20"/>
        </w:rPr>
        <w:t>M</w:t>
      </w:r>
      <w:r w:rsidRPr="00427B20">
        <w:rPr>
          <w:b w:val="0"/>
          <w:bCs w:val="0"/>
          <w:i w:val="0"/>
          <w:sz w:val="20"/>
          <w:szCs w:val="20"/>
        </w:rPr>
        <w:t>-3-1-05</w:t>
      </w:r>
      <w:r w:rsidRPr="00427B20">
        <w:rPr>
          <w:b w:val="0"/>
          <w:bCs w:val="0"/>
          <w:sz w:val="20"/>
          <w:szCs w:val="20"/>
        </w:rPr>
        <w:t xml:space="preserve"> </w:t>
      </w:r>
      <w:r w:rsidRPr="00427B20">
        <w:rPr>
          <w:b w:val="0"/>
          <w:sz w:val="20"/>
          <w:szCs w:val="20"/>
        </w:rPr>
        <w:t>řeší a tvoří úlohy, ve kterých aplikuje a modeluje osvojené početní operace</w:t>
      </w:r>
    </w:p>
    <w:p w14:paraId="5F8F37CB" w14:textId="77777777" w:rsidR="00B1629A" w:rsidRPr="00427B20" w:rsidRDefault="00B1629A" w:rsidP="00B1629A">
      <w:pPr>
        <w:rPr>
          <w:bCs/>
          <w:szCs w:val="20"/>
        </w:rPr>
      </w:pPr>
      <w:r w:rsidRPr="00427B20">
        <w:rPr>
          <w:bCs/>
          <w:szCs w:val="20"/>
        </w:rPr>
        <w:t>Závislosti, vztahy a práce s daty</w:t>
      </w:r>
    </w:p>
    <w:p w14:paraId="145C4C34" w14:textId="77777777" w:rsidR="00B1629A" w:rsidRPr="00427B20" w:rsidRDefault="00B1629A" w:rsidP="00B1629A">
      <w:pPr>
        <w:pStyle w:val="Styl11bTunKurzvaVpravo02cmPed1b"/>
        <w:autoSpaceDE/>
        <w:rPr>
          <w:b w:val="0"/>
          <w:sz w:val="20"/>
          <w:szCs w:val="20"/>
        </w:rPr>
      </w:pPr>
      <w:r w:rsidRPr="00427B20">
        <w:rPr>
          <w:b w:val="0"/>
          <w:i w:val="0"/>
          <w:sz w:val="20"/>
          <w:szCs w:val="20"/>
        </w:rPr>
        <w:t>M</w:t>
      </w:r>
      <w:r w:rsidRPr="00427B20">
        <w:rPr>
          <w:b w:val="0"/>
          <w:bCs w:val="0"/>
          <w:i w:val="0"/>
          <w:sz w:val="20"/>
          <w:szCs w:val="20"/>
        </w:rPr>
        <w:t>-3-2-02</w:t>
      </w:r>
      <w:r w:rsidRPr="00427B20">
        <w:rPr>
          <w:b w:val="0"/>
          <w:bCs w:val="0"/>
          <w:sz w:val="20"/>
          <w:szCs w:val="20"/>
        </w:rPr>
        <w:t xml:space="preserve"> </w:t>
      </w:r>
      <w:r w:rsidRPr="00427B20">
        <w:rPr>
          <w:b w:val="0"/>
          <w:sz w:val="20"/>
          <w:szCs w:val="20"/>
        </w:rPr>
        <w:t>popisuje jednoduché závislosti z praktického života</w:t>
      </w:r>
    </w:p>
    <w:p w14:paraId="33E4181F" w14:textId="77777777" w:rsidR="00B1629A" w:rsidRPr="00427B20" w:rsidRDefault="00B1629A" w:rsidP="00B1629A">
      <w:pPr>
        <w:rPr>
          <w:bCs/>
          <w:szCs w:val="20"/>
        </w:rPr>
      </w:pPr>
      <w:r w:rsidRPr="00427B20">
        <w:rPr>
          <w:bCs/>
          <w:szCs w:val="20"/>
        </w:rPr>
        <w:t>Geometrie v rovině a prostoru</w:t>
      </w:r>
    </w:p>
    <w:p w14:paraId="507E1DB3" w14:textId="77777777" w:rsidR="00B1629A" w:rsidRDefault="00B1629A" w:rsidP="00B1629A">
      <w:pPr>
        <w:pStyle w:val="Styl11bTunKurzvaVpravo02cmPed1b"/>
        <w:autoSpaceDE/>
      </w:pPr>
      <w:r w:rsidRPr="00427B20">
        <w:rPr>
          <w:b w:val="0"/>
          <w:i w:val="0"/>
          <w:sz w:val="20"/>
          <w:szCs w:val="20"/>
        </w:rPr>
        <w:t>M</w:t>
      </w:r>
      <w:r w:rsidRPr="00427B20">
        <w:rPr>
          <w:b w:val="0"/>
          <w:bCs w:val="0"/>
          <w:i w:val="0"/>
          <w:sz w:val="20"/>
          <w:szCs w:val="20"/>
        </w:rPr>
        <w:t>-3-3-01</w:t>
      </w:r>
      <w:r w:rsidRPr="00427B20">
        <w:rPr>
          <w:b w:val="0"/>
          <w:bCs w:val="0"/>
          <w:sz w:val="20"/>
          <w:szCs w:val="20"/>
        </w:rPr>
        <w:t xml:space="preserve"> </w:t>
      </w:r>
      <w:r w:rsidRPr="00427B20">
        <w:rPr>
          <w:b w:val="0"/>
          <w:sz w:val="20"/>
          <w:szCs w:val="20"/>
        </w:rPr>
        <w:t>rozezná, pojmenuje, vymodeluje a popíše základní rovinné útvary a jednoduchá tělesa; nachází v realitě jejich reprezentaci</w:t>
      </w:r>
      <w:r>
        <w:tab/>
      </w:r>
    </w:p>
    <w:p w14:paraId="11463DF6" w14:textId="77777777" w:rsidR="00B1629A" w:rsidRDefault="00B1629A" w:rsidP="00490380">
      <w:pPr>
        <w:numPr>
          <w:ilvl w:val="0"/>
          <w:numId w:val="16"/>
        </w:numPr>
        <w:jc w:val="center"/>
        <w:rPr>
          <w:sz w:val="32"/>
          <w:szCs w:val="32"/>
        </w:rPr>
      </w:pPr>
      <w:r>
        <w:rPr>
          <w:sz w:val="32"/>
          <w:szCs w:val="32"/>
        </w:rPr>
        <w:t>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860"/>
        <w:gridCol w:w="2160"/>
        <w:gridCol w:w="2732"/>
      </w:tblGrid>
      <w:tr w:rsidR="00B1629A" w14:paraId="16EF0E64" w14:textId="77777777" w:rsidTr="00E0072D">
        <w:tc>
          <w:tcPr>
            <w:tcW w:w="4390" w:type="dxa"/>
            <w:vAlign w:val="center"/>
          </w:tcPr>
          <w:p w14:paraId="4EC3C95A" w14:textId="77777777" w:rsidR="00B1629A" w:rsidRPr="00427B20" w:rsidRDefault="00B1629A" w:rsidP="00A27BCA">
            <w:pPr>
              <w:ind w:left="180"/>
              <w:jc w:val="center"/>
              <w:rPr>
                <w:szCs w:val="20"/>
              </w:rPr>
            </w:pPr>
            <w:r w:rsidRPr="00427B20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860" w:type="dxa"/>
            <w:vAlign w:val="center"/>
          </w:tcPr>
          <w:p w14:paraId="48106A5F" w14:textId="77777777" w:rsidR="00B1629A" w:rsidRPr="00427B20" w:rsidRDefault="00B1629A" w:rsidP="00E0072D">
            <w:pPr>
              <w:jc w:val="center"/>
              <w:rPr>
                <w:b/>
                <w:bCs/>
                <w:szCs w:val="20"/>
              </w:rPr>
            </w:pPr>
            <w:r w:rsidRPr="00427B20">
              <w:rPr>
                <w:b/>
                <w:bCs/>
                <w:szCs w:val="20"/>
              </w:rPr>
              <w:t>Učivo</w:t>
            </w:r>
          </w:p>
        </w:tc>
        <w:tc>
          <w:tcPr>
            <w:tcW w:w="2160" w:type="dxa"/>
            <w:vAlign w:val="center"/>
          </w:tcPr>
          <w:p w14:paraId="38CD8ED6" w14:textId="77777777" w:rsidR="00B1629A" w:rsidRPr="00427B20" w:rsidRDefault="00B1629A" w:rsidP="00E0072D">
            <w:pPr>
              <w:jc w:val="center"/>
              <w:rPr>
                <w:b/>
                <w:bCs/>
                <w:szCs w:val="20"/>
              </w:rPr>
            </w:pPr>
            <w:r w:rsidRPr="00427B20">
              <w:rPr>
                <w:b/>
                <w:bCs/>
                <w:szCs w:val="20"/>
              </w:rPr>
              <w:t>Téma</w:t>
            </w:r>
          </w:p>
        </w:tc>
        <w:tc>
          <w:tcPr>
            <w:tcW w:w="2732" w:type="dxa"/>
            <w:vAlign w:val="center"/>
          </w:tcPr>
          <w:p w14:paraId="40ED76CB" w14:textId="77777777" w:rsidR="00B1629A" w:rsidRPr="00427B20" w:rsidRDefault="00B1629A" w:rsidP="00E0072D">
            <w:pPr>
              <w:jc w:val="center"/>
              <w:rPr>
                <w:b/>
                <w:bCs/>
                <w:szCs w:val="20"/>
              </w:rPr>
            </w:pPr>
            <w:r w:rsidRPr="00427B20">
              <w:rPr>
                <w:b/>
                <w:bCs/>
                <w:szCs w:val="20"/>
              </w:rPr>
              <w:t>Průřezová témata,</w:t>
            </w:r>
          </w:p>
          <w:p w14:paraId="70F3156C" w14:textId="77777777" w:rsidR="00B1629A" w:rsidRPr="00427B20" w:rsidRDefault="00B1629A" w:rsidP="00E0072D">
            <w:pPr>
              <w:jc w:val="center"/>
              <w:rPr>
                <w:b/>
                <w:bCs/>
                <w:szCs w:val="20"/>
              </w:rPr>
            </w:pPr>
            <w:r w:rsidRPr="00427B20">
              <w:rPr>
                <w:b/>
                <w:bCs/>
                <w:szCs w:val="20"/>
              </w:rPr>
              <w:t>kontexty a přesahy,</w:t>
            </w:r>
          </w:p>
          <w:p w14:paraId="3889BB9B" w14:textId="77777777" w:rsidR="00B1629A" w:rsidRPr="00427B20" w:rsidRDefault="00B1629A" w:rsidP="00E0072D">
            <w:pPr>
              <w:jc w:val="center"/>
              <w:rPr>
                <w:b/>
                <w:bCs/>
                <w:szCs w:val="20"/>
              </w:rPr>
            </w:pPr>
            <w:r w:rsidRPr="00427B20">
              <w:rPr>
                <w:b/>
                <w:bCs/>
                <w:szCs w:val="20"/>
              </w:rPr>
              <w:t>další poznámky</w:t>
            </w:r>
          </w:p>
        </w:tc>
      </w:tr>
      <w:tr w:rsidR="00B1629A" w14:paraId="1B377AB6" w14:textId="77777777" w:rsidTr="00E0072D">
        <w:tc>
          <w:tcPr>
            <w:tcW w:w="4390" w:type="dxa"/>
          </w:tcPr>
          <w:p w14:paraId="6C07C713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počítá předměty v daném souboru             </w:t>
            </w:r>
            <w:r>
              <w:rPr>
                <w:bCs/>
                <w:i/>
                <w:sz w:val="24"/>
              </w:rPr>
              <w:t xml:space="preserve"> 1-01</w:t>
            </w:r>
          </w:p>
          <w:p w14:paraId="016D1F50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vytváří soubory daným počtem prvků do 20                       </w:t>
            </w:r>
            <w:r>
              <w:rPr>
                <w:bCs/>
                <w:i/>
                <w:sz w:val="24"/>
              </w:rPr>
              <w:t xml:space="preserve"> 1-01</w:t>
            </w:r>
          </w:p>
          <w:p w14:paraId="5256F9D5" w14:textId="77777777" w:rsidR="00B1629A" w:rsidRDefault="00B1629A" w:rsidP="00E0072D">
            <w:pPr>
              <w:tabs>
                <w:tab w:val="num" w:pos="360"/>
              </w:tabs>
              <w:jc w:val="left"/>
            </w:pPr>
          </w:p>
        </w:tc>
        <w:tc>
          <w:tcPr>
            <w:tcW w:w="4860" w:type="dxa"/>
          </w:tcPr>
          <w:p w14:paraId="6DBB3BF1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numerace 0-20</w:t>
            </w:r>
          </w:p>
          <w:p w14:paraId="42F77081" w14:textId="77777777" w:rsidR="00B1629A" w:rsidRDefault="00B1629A" w:rsidP="00E0072D">
            <w:pPr>
              <w:tabs>
                <w:tab w:val="num" w:pos="470"/>
              </w:tabs>
              <w:jc w:val="left"/>
            </w:pPr>
          </w:p>
        </w:tc>
        <w:tc>
          <w:tcPr>
            <w:tcW w:w="2160" w:type="dxa"/>
          </w:tcPr>
          <w:p w14:paraId="29A3EAB1" w14:textId="77777777" w:rsidR="00B1629A" w:rsidRDefault="00B1629A" w:rsidP="00E0072D"/>
        </w:tc>
        <w:tc>
          <w:tcPr>
            <w:tcW w:w="2732" w:type="dxa"/>
          </w:tcPr>
          <w:p w14:paraId="106F5C60" w14:textId="77777777" w:rsidR="00B1629A" w:rsidRDefault="00B1629A" w:rsidP="00E0072D"/>
        </w:tc>
      </w:tr>
      <w:tr w:rsidR="00B1629A" w14:paraId="54A55347" w14:textId="77777777" w:rsidTr="00E0072D">
        <w:tc>
          <w:tcPr>
            <w:tcW w:w="4390" w:type="dxa"/>
          </w:tcPr>
          <w:p w14:paraId="3A6B558F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čte a zapisuje přirozená čísla 0-20            </w:t>
            </w:r>
            <w:r>
              <w:rPr>
                <w:bCs/>
                <w:i/>
                <w:sz w:val="24"/>
              </w:rPr>
              <w:t>1-02</w:t>
            </w:r>
          </w:p>
          <w:p w14:paraId="42BE26B1" w14:textId="77777777" w:rsidR="00B1629A" w:rsidRDefault="00B1629A" w:rsidP="00E0072D">
            <w:pPr>
              <w:tabs>
                <w:tab w:val="num" w:pos="360"/>
              </w:tabs>
              <w:jc w:val="left"/>
            </w:pPr>
          </w:p>
        </w:tc>
        <w:tc>
          <w:tcPr>
            <w:tcW w:w="4860" w:type="dxa"/>
          </w:tcPr>
          <w:p w14:paraId="13DF22AE" w14:textId="77777777" w:rsidR="00B1629A" w:rsidRDefault="00B1629A" w:rsidP="00427B20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čtení a zápis čísel</w:t>
            </w:r>
          </w:p>
        </w:tc>
        <w:tc>
          <w:tcPr>
            <w:tcW w:w="2160" w:type="dxa"/>
          </w:tcPr>
          <w:p w14:paraId="72422089" w14:textId="77777777" w:rsidR="00B1629A" w:rsidRDefault="00B1629A" w:rsidP="00E0072D"/>
        </w:tc>
        <w:tc>
          <w:tcPr>
            <w:tcW w:w="2732" w:type="dxa"/>
          </w:tcPr>
          <w:p w14:paraId="6DE711DE" w14:textId="77777777" w:rsidR="00B1629A" w:rsidRDefault="00B1629A" w:rsidP="00E0072D"/>
        </w:tc>
      </w:tr>
      <w:tr w:rsidR="00B1629A" w14:paraId="0ABDF1D2" w14:textId="77777777" w:rsidTr="00E0072D">
        <w:tc>
          <w:tcPr>
            <w:tcW w:w="4390" w:type="dxa"/>
          </w:tcPr>
          <w:p w14:paraId="6578BEB4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porovnává čísla 0-20, používá vztahy menší, větší, rovná se                                          </w:t>
            </w:r>
            <w:r>
              <w:rPr>
                <w:bCs/>
                <w:i/>
                <w:sz w:val="24"/>
              </w:rPr>
              <w:t xml:space="preserve"> 1-02</w:t>
            </w:r>
          </w:p>
          <w:p w14:paraId="6438FF84" w14:textId="77777777" w:rsidR="00B1629A" w:rsidRDefault="00B1629A" w:rsidP="00E0072D">
            <w:pPr>
              <w:tabs>
                <w:tab w:val="num" w:pos="360"/>
              </w:tabs>
              <w:jc w:val="left"/>
            </w:pPr>
          </w:p>
        </w:tc>
        <w:tc>
          <w:tcPr>
            <w:tcW w:w="4860" w:type="dxa"/>
          </w:tcPr>
          <w:p w14:paraId="79AF5C04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porovnávání čísel</w:t>
            </w:r>
          </w:p>
          <w:p w14:paraId="576A0953" w14:textId="77777777" w:rsidR="00B1629A" w:rsidRDefault="00B1629A" w:rsidP="00E0072D">
            <w:pPr>
              <w:tabs>
                <w:tab w:val="num" w:pos="470"/>
              </w:tabs>
              <w:jc w:val="left"/>
            </w:pPr>
          </w:p>
        </w:tc>
        <w:tc>
          <w:tcPr>
            <w:tcW w:w="2160" w:type="dxa"/>
          </w:tcPr>
          <w:p w14:paraId="19F4A95E" w14:textId="77777777" w:rsidR="00B1629A" w:rsidRDefault="00B1629A" w:rsidP="00E0072D"/>
        </w:tc>
        <w:tc>
          <w:tcPr>
            <w:tcW w:w="2732" w:type="dxa"/>
          </w:tcPr>
          <w:p w14:paraId="5A124A6C" w14:textId="77777777" w:rsidR="00B1629A" w:rsidRDefault="00B1629A" w:rsidP="00E0072D"/>
        </w:tc>
      </w:tr>
      <w:tr w:rsidR="00B1629A" w14:paraId="0D831A7B" w14:textId="77777777" w:rsidTr="00E0072D">
        <w:tc>
          <w:tcPr>
            <w:tcW w:w="4390" w:type="dxa"/>
          </w:tcPr>
          <w:p w14:paraId="33F2BDF0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užívá lineárního uspořádání                     </w:t>
            </w:r>
            <w:r>
              <w:rPr>
                <w:bCs/>
                <w:i/>
                <w:sz w:val="24"/>
              </w:rPr>
              <w:t xml:space="preserve"> 1-03</w:t>
            </w:r>
          </w:p>
          <w:p w14:paraId="026D5FF5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používá pojmy před, za, hned před, hned za, mezi                                                         </w:t>
            </w:r>
            <w:r>
              <w:rPr>
                <w:bCs/>
                <w:i/>
                <w:sz w:val="24"/>
              </w:rPr>
              <w:t xml:space="preserve"> 1-03</w:t>
            </w:r>
          </w:p>
        </w:tc>
        <w:tc>
          <w:tcPr>
            <w:tcW w:w="4860" w:type="dxa"/>
          </w:tcPr>
          <w:p w14:paraId="3906DD39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orientace v řadě přirozených čísel 0-20</w:t>
            </w:r>
          </w:p>
          <w:p w14:paraId="5761956C" w14:textId="77777777" w:rsidR="00B1629A" w:rsidRDefault="00B1629A" w:rsidP="00E0072D">
            <w:pPr>
              <w:tabs>
                <w:tab w:val="num" w:pos="470"/>
              </w:tabs>
              <w:jc w:val="left"/>
            </w:pPr>
          </w:p>
        </w:tc>
        <w:tc>
          <w:tcPr>
            <w:tcW w:w="2160" w:type="dxa"/>
          </w:tcPr>
          <w:p w14:paraId="55AE262D" w14:textId="77777777" w:rsidR="00B1629A" w:rsidRDefault="00B1629A" w:rsidP="00E0072D"/>
        </w:tc>
        <w:tc>
          <w:tcPr>
            <w:tcW w:w="2732" w:type="dxa"/>
          </w:tcPr>
          <w:p w14:paraId="14FB734D" w14:textId="77777777" w:rsidR="00B1629A" w:rsidRDefault="00B1629A" w:rsidP="00E0072D"/>
        </w:tc>
      </w:tr>
      <w:tr w:rsidR="00B1629A" w14:paraId="421BE517" w14:textId="77777777" w:rsidTr="00E0072D">
        <w:tc>
          <w:tcPr>
            <w:tcW w:w="4390" w:type="dxa"/>
          </w:tcPr>
          <w:p w14:paraId="799B9B6D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zvládá pamětné sčítání a odčítání bez přechodu přes desítku do 20                                  </w:t>
            </w:r>
            <w:r>
              <w:rPr>
                <w:bCs/>
                <w:i/>
                <w:sz w:val="24"/>
              </w:rPr>
              <w:t>1-04</w:t>
            </w:r>
            <w:r>
              <w:rPr>
                <w:b/>
                <w:bCs/>
              </w:rPr>
              <w:t xml:space="preserve"> </w:t>
            </w:r>
            <w:r>
              <w:t xml:space="preserve">  </w:t>
            </w:r>
          </w:p>
        </w:tc>
        <w:tc>
          <w:tcPr>
            <w:tcW w:w="4860" w:type="dxa"/>
          </w:tcPr>
          <w:p w14:paraId="61A68E05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sčítání a odčítání do 20 bez přechodu přes desítku</w:t>
            </w:r>
          </w:p>
          <w:p w14:paraId="4DA34589" w14:textId="77777777" w:rsidR="00B1629A" w:rsidRDefault="00B1629A" w:rsidP="00E0072D">
            <w:pPr>
              <w:tabs>
                <w:tab w:val="num" w:pos="470"/>
              </w:tabs>
              <w:jc w:val="left"/>
            </w:pPr>
          </w:p>
        </w:tc>
        <w:tc>
          <w:tcPr>
            <w:tcW w:w="2160" w:type="dxa"/>
          </w:tcPr>
          <w:p w14:paraId="0BAF6BF2" w14:textId="77777777" w:rsidR="00B1629A" w:rsidRDefault="00B1629A" w:rsidP="00E0072D"/>
        </w:tc>
        <w:tc>
          <w:tcPr>
            <w:tcW w:w="2732" w:type="dxa"/>
          </w:tcPr>
          <w:p w14:paraId="63CCC7DA" w14:textId="77777777" w:rsidR="00B1629A" w:rsidRDefault="00B1629A" w:rsidP="00E0072D"/>
        </w:tc>
      </w:tr>
      <w:tr w:rsidR="00B1629A" w14:paraId="3522B468" w14:textId="77777777" w:rsidTr="00E0072D">
        <w:tc>
          <w:tcPr>
            <w:tcW w:w="4390" w:type="dxa"/>
          </w:tcPr>
          <w:p w14:paraId="4330769A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řeší jednoduché slovní úlohy, ve kterých využívá zvládnuté početní operace        </w:t>
            </w:r>
            <w:r>
              <w:rPr>
                <w:bCs/>
                <w:i/>
                <w:sz w:val="24"/>
              </w:rPr>
              <w:t>1-05</w:t>
            </w:r>
            <w:r>
              <w:rPr>
                <w:b/>
                <w:bCs/>
              </w:rPr>
              <w:t xml:space="preserve"> </w:t>
            </w:r>
            <w:r>
              <w:t xml:space="preserve">       </w:t>
            </w:r>
          </w:p>
          <w:p w14:paraId="3542C438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lastRenderedPageBreak/>
              <w:t xml:space="preserve">řeší slovní úlohy používající vztahy o n více, méně                                                    </w:t>
            </w:r>
            <w:r>
              <w:rPr>
                <w:bCs/>
                <w:i/>
                <w:sz w:val="24"/>
              </w:rPr>
              <w:t xml:space="preserve"> 1-05</w:t>
            </w:r>
          </w:p>
        </w:tc>
        <w:tc>
          <w:tcPr>
            <w:tcW w:w="4860" w:type="dxa"/>
          </w:tcPr>
          <w:p w14:paraId="5D6E5CC0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lastRenderedPageBreak/>
              <w:t>jednoduché slovní úlohy</w:t>
            </w:r>
          </w:p>
          <w:p w14:paraId="6DE92BBB" w14:textId="77777777" w:rsidR="00B1629A" w:rsidRDefault="00B1629A" w:rsidP="00E0072D">
            <w:pPr>
              <w:tabs>
                <w:tab w:val="num" w:pos="470"/>
              </w:tabs>
              <w:jc w:val="left"/>
            </w:pPr>
          </w:p>
        </w:tc>
        <w:tc>
          <w:tcPr>
            <w:tcW w:w="2160" w:type="dxa"/>
          </w:tcPr>
          <w:p w14:paraId="253F9A0C" w14:textId="77777777" w:rsidR="00B1629A" w:rsidRDefault="00B1629A" w:rsidP="00E0072D"/>
        </w:tc>
        <w:tc>
          <w:tcPr>
            <w:tcW w:w="2732" w:type="dxa"/>
          </w:tcPr>
          <w:p w14:paraId="1405949B" w14:textId="77777777" w:rsidR="00B1629A" w:rsidRDefault="00B1629A" w:rsidP="00E0072D"/>
        </w:tc>
      </w:tr>
      <w:tr w:rsidR="00B1629A" w14:paraId="434A6E34" w14:textId="77777777" w:rsidTr="00E0072D">
        <w:tc>
          <w:tcPr>
            <w:tcW w:w="4390" w:type="dxa"/>
          </w:tcPr>
          <w:p w14:paraId="0F6FD92B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popisuje jednoduché závislosti z praktického života                                                  </w:t>
            </w:r>
            <w:r>
              <w:rPr>
                <w:bCs/>
                <w:i/>
                <w:sz w:val="24"/>
              </w:rPr>
              <w:t xml:space="preserve"> 2-02</w:t>
            </w:r>
          </w:p>
          <w:p w14:paraId="50EB02DD" w14:textId="77777777" w:rsidR="00B1629A" w:rsidRDefault="00B1629A" w:rsidP="00E0072D">
            <w:pPr>
              <w:tabs>
                <w:tab w:val="num" w:pos="360"/>
              </w:tabs>
              <w:jc w:val="left"/>
            </w:pPr>
          </w:p>
        </w:tc>
        <w:tc>
          <w:tcPr>
            <w:tcW w:w="4860" w:type="dxa"/>
          </w:tcPr>
          <w:p w14:paraId="62D9B39F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matematické symboly, zápisy</w:t>
            </w:r>
          </w:p>
          <w:p w14:paraId="54CCC4B6" w14:textId="77777777" w:rsidR="00B1629A" w:rsidRDefault="00B1629A" w:rsidP="00E0072D">
            <w:pPr>
              <w:tabs>
                <w:tab w:val="num" w:pos="470"/>
              </w:tabs>
              <w:jc w:val="left"/>
            </w:pPr>
          </w:p>
        </w:tc>
        <w:tc>
          <w:tcPr>
            <w:tcW w:w="2160" w:type="dxa"/>
          </w:tcPr>
          <w:p w14:paraId="4EA34DD0" w14:textId="77777777" w:rsidR="00B1629A" w:rsidRDefault="00B1629A" w:rsidP="00E0072D"/>
        </w:tc>
        <w:tc>
          <w:tcPr>
            <w:tcW w:w="2732" w:type="dxa"/>
          </w:tcPr>
          <w:p w14:paraId="69ECFA47" w14:textId="77777777" w:rsidR="00B1629A" w:rsidRDefault="00B1629A" w:rsidP="00E0072D"/>
        </w:tc>
      </w:tr>
      <w:tr w:rsidR="00B1629A" w14:paraId="319D0C10" w14:textId="77777777" w:rsidTr="00E0072D">
        <w:tc>
          <w:tcPr>
            <w:tcW w:w="4390" w:type="dxa"/>
          </w:tcPr>
          <w:p w14:paraId="197296C3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poznává geometrické tvary – čtverec, obdélník, trojúhelník, kruh                                  </w:t>
            </w:r>
            <w:r>
              <w:rPr>
                <w:bCs/>
                <w:i/>
                <w:sz w:val="24"/>
              </w:rPr>
              <w:t>3-01</w:t>
            </w:r>
          </w:p>
          <w:p w14:paraId="5C0E7075" w14:textId="77777777" w:rsidR="00B1629A" w:rsidRDefault="00B1629A" w:rsidP="00E0072D">
            <w:pPr>
              <w:tabs>
                <w:tab w:val="num" w:pos="360"/>
              </w:tabs>
              <w:jc w:val="left"/>
            </w:pPr>
          </w:p>
        </w:tc>
        <w:tc>
          <w:tcPr>
            <w:tcW w:w="4860" w:type="dxa"/>
          </w:tcPr>
          <w:p w14:paraId="30FD2C7F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 xml:space="preserve">geometrické tvary </w:t>
            </w:r>
          </w:p>
          <w:p w14:paraId="7BA0BE81" w14:textId="77777777" w:rsidR="00B1629A" w:rsidRDefault="00B1629A" w:rsidP="00E0072D">
            <w:pPr>
              <w:tabs>
                <w:tab w:val="num" w:pos="470"/>
              </w:tabs>
            </w:pPr>
          </w:p>
        </w:tc>
        <w:tc>
          <w:tcPr>
            <w:tcW w:w="2160" w:type="dxa"/>
          </w:tcPr>
          <w:p w14:paraId="60B947CF" w14:textId="77777777" w:rsidR="00B1629A" w:rsidRDefault="00B1629A" w:rsidP="00E0072D"/>
        </w:tc>
        <w:tc>
          <w:tcPr>
            <w:tcW w:w="2732" w:type="dxa"/>
          </w:tcPr>
          <w:p w14:paraId="3F04AE3C" w14:textId="77777777" w:rsidR="00B1629A" w:rsidRDefault="00B1629A" w:rsidP="00E0072D"/>
        </w:tc>
      </w:tr>
    </w:tbl>
    <w:p w14:paraId="70E49A9A" w14:textId="77777777" w:rsidR="00B1629A" w:rsidRDefault="00B1629A" w:rsidP="00B1629A"/>
    <w:p w14:paraId="0D0BE927" w14:textId="77777777" w:rsidR="00B1629A" w:rsidRDefault="00B1629A" w:rsidP="00B1629A"/>
    <w:p w14:paraId="1CFC4387" w14:textId="77777777" w:rsidR="00B1629A" w:rsidRDefault="00B1629A" w:rsidP="00B1629A">
      <w:pPr>
        <w:pStyle w:val="Nadpis5"/>
      </w:pPr>
      <w:r>
        <w:t>Matematika</w:t>
      </w:r>
      <w:r>
        <w:tab/>
      </w:r>
      <w:r>
        <w:tab/>
        <w:t>2. ročník</w:t>
      </w:r>
    </w:p>
    <w:p w14:paraId="14B75B07" w14:textId="77777777" w:rsidR="00B1629A" w:rsidRDefault="00B1629A" w:rsidP="00B1629A">
      <w:pPr>
        <w:pStyle w:val="Nadpis3"/>
      </w:pPr>
      <w:r>
        <w:t>Vzdělávací obsah</w:t>
      </w:r>
    </w:p>
    <w:p w14:paraId="592BCBDF" w14:textId="77777777" w:rsidR="00B1629A" w:rsidRDefault="00B1629A" w:rsidP="00B1629A">
      <w:pPr>
        <w:pStyle w:val="Nadpis4"/>
      </w:pPr>
      <w:r>
        <w:t>Očekávané výstupy v RVP ZV</w:t>
      </w:r>
    </w:p>
    <w:p w14:paraId="003909ED" w14:textId="77777777" w:rsidR="00B1629A" w:rsidRPr="00922FFB" w:rsidRDefault="00B1629A" w:rsidP="00B1629A">
      <w:pPr>
        <w:rPr>
          <w:bCs/>
          <w:szCs w:val="20"/>
        </w:rPr>
      </w:pPr>
      <w:r w:rsidRPr="00922FFB">
        <w:rPr>
          <w:bCs/>
          <w:szCs w:val="20"/>
        </w:rPr>
        <w:t>Číslo a početní operace</w:t>
      </w:r>
    </w:p>
    <w:p w14:paraId="273E6965" w14:textId="77777777" w:rsidR="00B1629A" w:rsidRPr="00922FFB" w:rsidRDefault="00B1629A" w:rsidP="00B1629A">
      <w:pPr>
        <w:pStyle w:val="Styl11bTunKurzvaVpravo02cmPed1b"/>
        <w:autoSpaceDE/>
        <w:rPr>
          <w:b w:val="0"/>
          <w:sz w:val="20"/>
          <w:szCs w:val="20"/>
        </w:rPr>
      </w:pPr>
      <w:r w:rsidRPr="00922FFB">
        <w:rPr>
          <w:b w:val="0"/>
          <w:i w:val="0"/>
          <w:sz w:val="20"/>
          <w:szCs w:val="20"/>
        </w:rPr>
        <w:t>M</w:t>
      </w:r>
      <w:r w:rsidRPr="00922FFB">
        <w:rPr>
          <w:b w:val="0"/>
          <w:bCs w:val="0"/>
          <w:i w:val="0"/>
          <w:sz w:val="20"/>
          <w:szCs w:val="20"/>
        </w:rPr>
        <w:t>-3-1-02</w:t>
      </w:r>
      <w:r w:rsidRPr="00922FFB">
        <w:rPr>
          <w:b w:val="0"/>
          <w:bCs w:val="0"/>
          <w:sz w:val="20"/>
          <w:szCs w:val="20"/>
        </w:rPr>
        <w:t xml:space="preserve"> </w:t>
      </w:r>
      <w:r w:rsidRPr="00922FFB">
        <w:rPr>
          <w:b w:val="0"/>
          <w:sz w:val="20"/>
          <w:szCs w:val="20"/>
        </w:rPr>
        <w:t>čte, zapisuje a porovnává přirozená čísla do 1 000, užívá a zapisuje vztah rovnosti a nerovnosti</w:t>
      </w:r>
    </w:p>
    <w:p w14:paraId="205E062F" w14:textId="77777777" w:rsidR="00B1629A" w:rsidRPr="00922FFB" w:rsidRDefault="00B1629A" w:rsidP="00B1629A">
      <w:pPr>
        <w:pStyle w:val="Styl11bTunKurzvaVpravo02cmPed1b"/>
        <w:autoSpaceDE/>
        <w:rPr>
          <w:b w:val="0"/>
          <w:sz w:val="20"/>
          <w:szCs w:val="20"/>
        </w:rPr>
      </w:pPr>
      <w:r w:rsidRPr="00922FFB">
        <w:rPr>
          <w:b w:val="0"/>
          <w:i w:val="0"/>
          <w:sz w:val="20"/>
          <w:szCs w:val="20"/>
        </w:rPr>
        <w:t>M</w:t>
      </w:r>
      <w:r w:rsidRPr="00922FFB">
        <w:rPr>
          <w:b w:val="0"/>
          <w:bCs w:val="0"/>
          <w:i w:val="0"/>
          <w:sz w:val="20"/>
          <w:szCs w:val="20"/>
        </w:rPr>
        <w:t>-3-1-03</w:t>
      </w:r>
      <w:r w:rsidRPr="00922FFB">
        <w:rPr>
          <w:b w:val="0"/>
          <w:bCs w:val="0"/>
          <w:sz w:val="20"/>
          <w:szCs w:val="20"/>
        </w:rPr>
        <w:t xml:space="preserve"> </w:t>
      </w:r>
      <w:r w:rsidRPr="00922FFB">
        <w:rPr>
          <w:b w:val="0"/>
          <w:sz w:val="20"/>
          <w:szCs w:val="20"/>
        </w:rPr>
        <w:t>užívá lineární uspořádání; zobrazí číslo na číselné ose</w:t>
      </w:r>
    </w:p>
    <w:p w14:paraId="52200DAB" w14:textId="77777777" w:rsidR="00B1629A" w:rsidRPr="00922FFB" w:rsidRDefault="00B1629A" w:rsidP="00B1629A">
      <w:pPr>
        <w:pStyle w:val="Styl11bTunKurzvaVpravo02cmPed1b"/>
        <w:autoSpaceDE/>
        <w:rPr>
          <w:b w:val="0"/>
          <w:sz w:val="20"/>
          <w:szCs w:val="20"/>
        </w:rPr>
      </w:pPr>
      <w:r w:rsidRPr="00922FFB">
        <w:rPr>
          <w:b w:val="0"/>
          <w:i w:val="0"/>
          <w:sz w:val="20"/>
          <w:szCs w:val="20"/>
        </w:rPr>
        <w:t>M</w:t>
      </w:r>
      <w:r w:rsidRPr="00922FFB">
        <w:rPr>
          <w:b w:val="0"/>
          <w:bCs w:val="0"/>
          <w:i w:val="0"/>
          <w:sz w:val="20"/>
          <w:szCs w:val="20"/>
        </w:rPr>
        <w:t>-3-1-04</w:t>
      </w:r>
      <w:r w:rsidRPr="00922FFB">
        <w:rPr>
          <w:b w:val="0"/>
          <w:bCs w:val="0"/>
          <w:sz w:val="20"/>
          <w:szCs w:val="20"/>
        </w:rPr>
        <w:t xml:space="preserve"> </w:t>
      </w:r>
      <w:r w:rsidRPr="00922FFB">
        <w:rPr>
          <w:b w:val="0"/>
          <w:sz w:val="20"/>
          <w:szCs w:val="20"/>
        </w:rPr>
        <w:t>provádí zpaměti jednoduché početní operace s přirozenými čísly</w:t>
      </w:r>
    </w:p>
    <w:p w14:paraId="32B935BC" w14:textId="77777777" w:rsidR="00B1629A" w:rsidRPr="00922FFB" w:rsidRDefault="00B1629A" w:rsidP="00B1629A">
      <w:pPr>
        <w:pStyle w:val="Styl11bTunKurzvaVpravo02cmPed1b"/>
        <w:autoSpaceDE/>
        <w:rPr>
          <w:b w:val="0"/>
          <w:sz w:val="20"/>
          <w:szCs w:val="20"/>
        </w:rPr>
      </w:pPr>
      <w:r w:rsidRPr="00922FFB">
        <w:rPr>
          <w:b w:val="0"/>
          <w:i w:val="0"/>
          <w:sz w:val="20"/>
          <w:szCs w:val="20"/>
        </w:rPr>
        <w:t>M</w:t>
      </w:r>
      <w:r w:rsidRPr="00922FFB">
        <w:rPr>
          <w:b w:val="0"/>
          <w:bCs w:val="0"/>
          <w:i w:val="0"/>
          <w:sz w:val="20"/>
          <w:szCs w:val="20"/>
        </w:rPr>
        <w:t>-3-1-05</w:t>
      </w:r>
      <w:r w:rsidRPr="00922FFB">
        <w:rPr>
          <w:b w:val="0"/>
          <w:bCs w:val="0"/>
          <w:sz w:val="20"/>
          <w:szCs w:val="20"/>
        </w:rPr>
        <w:t xml:space="preserve"> </w:t>
      </w:r>
      <w:r w:rsidRPr="00922FFB">
        <w:rPr>
          <w:b w:val="0"/>
          <w:sz w:val="20"/>
          <w:szCs w:val="20"/>
        </w:rPr>
        <w:t>řeší a tvoří úlohy, ve kterých aplikuje a modeluje osvojené početní operace</w:t>
      </w:r>
      <w:r w:rsidRPr="00922FFB">
        <w:rPr>
          <w:b w:val="0"/>
          <w:sz w:val="20"/>
          <w:szCs w:val="20"/>
        </w:rPr>
        <w:tab/>
      </w:r>
      <w:r w:rsidRPr="00922FFB">
        <w:rPr>
          <w:b w:val="0"/>
          <w:sz w:val="20"/>
          <w:szCs w:val="20"/>
        </w:rPr>
        <w:tab/>
      </w:r>
      <w:r w:rsidRPr="00922FFB">
        <w:rPr>
          <w:b w:val="0"/>
          <w:sz w:val="20"/>
          <w:szCs w:val="20"/>
        </w:rPr>
        <w:tab/>
      </w:r>
      <w:r w:rsidRPr="00922FFB">
        <w:rPr>
          <w:b w:val="0"/>
          <w:sz w:val="20"/>
          <w:szCs w:val="20"/>
        </w:rPr>
        <w:tab/>
      </w:r>
      <w:r w:rsidRPr="00922FFB">
        <w:rPr>
          <w:b w:val="0"/>
          <w:sz w:val="20"/>
          <w:szCs w:val="20"/>
        </w:rPr>
        <w:tab/>
      </w:r>
      <w:r w:rsidRPr="00922FFB">
        <w:rPr>
          <w:b w:val="0"/>
          <w:sz w:val="20"/>
          <w:szCs w:val="20"/>
        </w:rPr>
        <w:tab/>
      </w:r>
    </w:p>
    <w:p w14:paraId="064F3442" w14:textId="77777777" w:rsidR="00B1629A" w:rsidRPr="00922FFB" w:rsidRDefault="00B1629A" w:rsidP="00B1629A">
      <w:pPr>
        <w:rPr>
          <w:szCs w:val="20"/>
        </w:rPr>
      </w:pPr>
      <w:r w:rsidRPr="00922FFB">
        <w:rPr>
          <w:szCs w:val="20"/>
        </w:rPr>
        <w:t xml:space="preserve">  </w:t>
      </w:r>
      <w:r w:rsidRPr="00922FFB">
        <w:rPr>
          <w:bCs/>
          <w:szCs w:val="20"/>
        </w:rPr>
        <w:t>Závislosti, vztahy a práce s daty</w:t>
      </w:r>
      <w:r w:rsidRPr="00922FFB">
        <w:rPr>
          <w:szCs w:val="20"/>
        </w:rPr>
        <w:tab/>
      </w:r>
    </w:p>
    <w:p w14:paraId="27947BFB" w14:textId="77777777" w:rsidR="00B1629A" w:rsidRPr="00922FFB" w:rsidRDefault="00B1629A" w:rsidP="00B1629A">
      <w:pPr>
        <w:pStyle w:val="Styl11bTunKurzvaVpravo02cmPed1b"/>
        <w:autoSpaceDE/>
        <w:rPr>
          <w:b w:val="0"/>
          <w:sz w:val="20"/>
          <w:szCs w:val="20"/>
        </w:rPr>
      </w:pPr>
      <w:r w:rsidRPr="00922FFB">
        <w:rPr>
          <w:b w:val="0"/>
          <w:i w:val="0"/>
          <w:sz w:val="20"/>
          <w:szCs w:val="20"/>
        </w:rPr>
        <w:t>M</w:t>
      </w:r>
      <w:r w:rsidRPr="00922FFB">
        <w:rPr>
          <w:b w:val="0"/>
          <w:bCs w:val="0"/>
          <w:i w:val="0"/>
          <w:sz w:val="20"/>
          <w:szCs w:val="20"/>
        </w:rPr>
        <w:t>-3-2-02</w:t>
      </w:r>
      <w:r w:rsidRPr="00922FFB">
        <w:rPr>
          <w:b w:val="0"/>
          <w:bCs w:val="0"/>
          <w:sz w:val="20"/>
          <w:szCs w:val="20"/>
        </w:rPr>
        <w:t xml:space="preserve"> </w:t>
      </w:r>
      <w:r w:rsidRPr="00922FFB">
        <w:rPr>
          <w:b w:val="0"/>
          <w:sz w:val="20"/>
          <w:szCs w:val="20"/>
        </w:rPr>
        <w:t>popisuje jednoduché závislosti z praktického života</w:t>
      </w:r>
    </w:p>
    <w:p w14:paraId="066501E9" w14:textId="77777777" w:rsidR="00B1629A" w:rsidRPr="00922FFB" w:rsidRDefault="00B1629A" w:rsidP="00B1629A">
      <w:pPr>
        <w:pStyle w:val="Styl11bTunKurzvaVpravo02cmPed1b"/>
        <w:autoSpaceDE/>
        <w:rPr>
          <w:b w:val="0"/>
          <w:sz w:val="20"/>
          <w:szCs w:val="20"/>
        </w:rPr>
      </w:pPr>
      <w:r w:rsidRPr="00922FFB">
        <w:rPr>
          <w:b w:val="0"/>
          <w:i w:val="0"/>
          <w:sz w:val="20"/>
          <w:szCs w:val="20"/>
        </w:rPr>
        <w:t>M</w:t>
      </w:r>
      <w:r w:rsidRPr="00922FFB">
        <w:rPr>
          <w:b w:val="0"/>
          <w:bCs w:val="0"/>
          <w:i w:val="0"/>
          <w:sz w:val="20"/>
          <w:szCs w:val="20"/>
        </w:rPr>
        <w:t>-3-2-03</w:t>
      </w:r>
      <w:r w:rsidRPr="00922FFB">
        <w:rPr>
          <w:b w:val="0"/>
          <w:bCs w:val="0"/>
          <w:sz w:val="20"/>
          <w:szCs w:val="20"/>
        </w:rPr>
        <w:t xml:space="preserve"> </w:t>
      </w:r>
      <w:r w:rsidRPr="00922FFB">
        <w:rPr>
          <w:b w:val="0"/>
          <w:sz w:val="20"/>
          <w:szCs w:val="20"/>
        </w:rPr>
        <w:t>doplňuje tabulky, schémata, posloupnosti čísel</w:t>
      </w:r>
      <w:r w:rsidRPr="00922FFB">
        <w:rPr>
          <w:b w:val="0"/>
          <w:sz w:val="20"/>
          <w:szCs w:val="20"/>
        </w:rPr>
        <w:tab/>
      </w:r>
      <w:r w:rsidRPr="00922FFB">
        <w:rPr>
          <w:b w:val="0"/>
          <w:sz w:val="20"/>
          <w:szCs w:val="20"/>
        </w:rPr>
        <w:tab/>
      </w:r>
      <w:r w:rsidRPr="00922FFB">
        <w:rPr>
          <w:b w:val="0"/>
          <w:sz w:val="20"/>
          <w:szCs w:val="20"/>
        </w:rPr>
        <w:tab/>
      </w:r>
      <w:r w:rsidRPr="00922FFB">
        <w:rPr>
          <w:b w:val="0"/>
          <w:sz w:val="20"/>
          <w:szCs w:val="20"/>
        </w:rPr>
        <w:tab/>
      </w:r>
      <w:r w:rsidRPr="00922FFB">
        <w:rPr>
          <w:b w:val="0"/>
          <w:sz w:val="20"/>
          <w:szCs w:val="20"/>
        </w:rPr>
        <w:tab/>
      </w:r>
      <w:r w:rsidRPr="00922FFB">
        <w:rPr>
          <w:b w:val="0"/>
          <w:sz w:val="20"/>
          <w:szCs w:val="20"/>
        </w:rPr>
        <w:tab/>
      </w:r>
    </w:p>
    <w:p w14:paraId="6C07042F" w14:textId="77777777" w:rsidR="00B1629A" w:rsidRPr="00922FFB" w:rsidRDefault="00B1629A" w:rsidP="00B1629A">
      <w:pPr>
        <w:rPr>
          <w:bCs/>
          <w:szCs w:val="20"/>
        </w:rPr>
      </w:pPr>
      <w:r w:rsidRPr="00922FFB">
        <w:rPr>
          <w:szCs w:val="20"/>
        </w:rPr>
        <w:t xml:space="preserve">   </w:t>
      </w:r>
      <w:r w:rsidRPr="00922FFB">
        <w:rPr>
          <w:bCs/>
          <w:szCs w:val="20"/>
        </w:rPr>
        <w:t>Geometrie v rovině a v prostoru</w:t>
      </w:r>
    </w:p>
    <w:p w14:paraId="64387649" w14:textId="77777777" w:rsidR="00B1629A" w:rsidRDefault="00B1629A" w:rsidP="00922FFB">
      <w:pPr>
        <w:pStyle w:val="Styl11bTunKurzvaVpravo02cmPed1b"/>
        <w:numPr>
          <w:ilvl w:val="0"/>
          <w:numId w:val="0"/>
        </w:numPr>
        <w:autoSpaceDE/>
        <w:ind w:left="567" w:hanging="397"/>
      </w:pPr>
      <w:r w:rsidRPr="00922FFB">
        <w:rPr>
          <w:b w:val="0"/>
          <w:i w:val="0"/>
          <w:sz w:val="20"/>
          <w:szCs w:val="20"/>
        </w:rPr>
        <w:t>M</w:t>
      </w:r>
      <w:r w:rsidRPr="00922FFB">
        <w:rPr>
          <w:b w:val="0"/>
          <w:bCs w:val="0"/>
          <w:i w:val="0"/>
          <w:sz w:val="20"/>
          <w:szCs w:val="20"/>
        </w:rPr>
        <w:t>-3-3-01</w:t>
      </w:r>
      <w:r w:rsidRPr="00922FFB">
        <w:rPr>
          <w:b w:val="0"/>
          <w:bCs w:val="0"/>
          <w:sz w:val="20"/>
          <w:szCs w:val="20"/>
        </w:rPr>
        <w:t xml:space="preserve"> </w:t>
      </w:r>
      <w:r w:rsidRPr="00922FFB">
        <w:rPr>
          <w:b w:val="0"/>
          <w:sz w:val="20"/>
          <w:szCs w:val="20"/>
        </w:rPr>
        <w:t>rozezná, pojmenuje, vymodeluje a popíše základní rovinné útvary a jednoduchá tělesa; nachází v realitě jejich reprezentaci</w:t>
      </w:r>
    </w:p>
    <w:p w14:paraId="651EA80F" w14:textId="77777777" w:rsidR="00B1629A" w:rsidRDefault="00B1629A" w:rsidP="00B1629A">
      <w:pPr>
        <w:ind w:left="7788" w:firstLine="708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860"/>
        <w:gridCol w:w="2160"/>
        <w:gridCol w:w="2732"/>
      </w:tblGrid>
      <w:tr w:rsidR="00B1629A" w14:paraId="5929AD42" w14:textId="77777777" w:rsidTr="00E0072D">
        <w:tc>
          <w:tcPr>
            <w:tcW w:w="4390" w:type="dxa"/>
            <w:vAlign w:val="center"/>
          </w:tcPr>
          <w:p w14:paraId="6422239C" w14:textId="77777777" w:rsidR="00B1629A" w:rsidRPr="00922FFB" w:rsidRDefault="00B1629A" w:rsidP="00A27BCA">
            <w:pPr>
              <w:ind w:left="180"/>
              <w:jc w:val="center"/>
              <w:rPr>
                <w:szCs w:val="20"/>
              </w:rPr>
            </w:pPr>
            <w:r w:rsidRPr="00922FFB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860" w:type="dxa"/>
            <w:vAlign w:val="center"/>
          </w:tcPr>
          <w:p w14:paraId="0CBD018D" w14:textId="77777777" w:rsidR="00B1629A" w:rsidRPr="00922FFB" w:rsidRDefault="00B1629A" w:rsidP="00E0072D">
            <w:pPr>
              <w:jc w:val="center"/>
              <w:rPr>
                <w:szCs w:val="20"/>
              </w:rPr>
            </w:pPr>
            <w:r w:rsidRPr="00922FFB">
              <w:rPr>
                <w:b/>
                <w:bCs/>
                <w:szCs w:val="20"/>
              </w:rPr>
              <w:t>Učivo</w:t>
            </w:r>
          </w:p>
        </w:tc>
        <w:tc>
          <w:tcPr>
            <w:tcW w:w="2160" w:type="dxa"/>
            <w:vAlign w:val="center"/>
          </w:tcPr>
          <w:p w14:paraId="49F12496" w14:textId="77777777" w:rsidR="00B1629A" w:rsidRPr="00922FFB" w:rsidRDefault="00B1629A" w:rsidP="00E0072D">
            <w:pPr>
              <w:jc w:val="center"/>
              <w:rPr>
                <w:b/>
                <w:bCs/>
                <w:szCs w:val="20"/>
              </w:rPr>
            </w:pPr>
            <w:r w:rsidRPr="00922FFB">
              <w:rPr>
                <w:b/>
                <w:bCs/>
                <w:szCs w:val="20"/>
              </w:rPr>
              <w:t>Téma</w:t>
            </w:r>
          </w:p>
        </w:tc>
        <w:tc>
          <w:tcPr>
            <w:tcW w:w="2732" w:type="dxa"/>
            <w:vAlign w:val="center"/>
          </w:tcPr>
          <w:p w14:paraId="43156855" w14:textId="77777777" w:rsidR="00B1629A" w:rsidRPr="00922FFB" w:rsidRDefault="00B1629A" w:rsidP="00E0072D">
            <w:pPr>
              <w:jc w:val="center"/>
              <w:rPr>
                <w:b/>
                <w:bCs/>
                <w:szCs w:val="20"/>
              </w:rPr>
            </w:pPr>
            <w:r w:rsidRPr="00922FFB">
              <w:rPr>
                <w:b/>
                <w:bCs/>
                <w:szCs w:val="20"/>
              </w:rPr>
              <w:t>Průřezová témata,</w:t>
            </w:r>
          </w:p>
          <w:p w14:paraId="2750568D" w14:textId="77777777" w:rsidR="00B1629A" w:rsidRPr="00922FFB" w:rsidRDefault="00B1629A" w:rsidP="00E0072D">
            <w:pPr>
              <w:jc w:val="center"/>
              <w:rPr>
                <w:b/>
                <w:bCs/>
                <w:szCs w:val="20"/>
              </w:rPr>
            </w:pPr>
            <w:r w:rsidRPr="00922FFB">
              <w:rPr>
                <w:b/>
                <w:bCs/>
                <w:szCs w:val="20"/>
              </w:rPr>
              <w:t>kontexty a přesahy,</w:t>
            </w:r>
          </w:p>
          <w:p w14:paraId="5015389D" w14:textId="77777777" w:rsidR="00B1629A" w:rsidRPr="00922FFB" w:rsidRDefault="00B1629A" w:rsidP="00E0072D">
            <w:pPr>
              <w:jc w:val="center"/>
              <w:rPr>
                <w:b/>
                <w:bCs/>
                <w:szCs w:val="20"/>
              </w:rPr>
            </w:pPr>
            <w:r w:rsidRPr="00922FFB">
              <w:rPr>
                <w:b/>
                <w:bCs/>
                <w:szCs w:val="20"/>
              </w:rPr>
              <w:t>další poznámky</w:t>
            </w:r>
          </w:p>
        </w:tc>
      </w:tr>
      <w:tr w:rsidR="00B1629A" w14:paraId="4DEBBE2E" w14:textId="77777777" w:rsidTr="00E0072D">
        <w:tc>
          <w:tcPr>
            <w:tcW w:w="4390" w:type="dxa"/>
          </w:tcPr>
          <w:p w14:paraId="2EE8AF18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žák dokáže zapsat a přečíst čísla </w:t>
            </w:r>
            <w:r>
              <w:br/>
              <w:t xml:space="preserve">v oboru do sta </w:t>
            </w:r>
            <w:r>
              <w:tab/>
              <w:t xml:space="preserve">                               </w:t>
            </w:r>
            <w:r>
              <w:rPr>
                <w:bCs/>
                <w:i/>
                <w:sz w:val="24"/>
              </w:rPr>
              <w:t>1-02</w:t>
            </w:r>
          </w:p>
        </w:tc>
        <w:tc>
          <w:tcPr>
            <w:tcW w:w="4860" w:type="dxa"/>
          </w:tcPr>
          <w:p w14:paraId="2F91F7B3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360"/>
              <w:jc w:val="left"/>
            </w:pPr>
            <w:r>
              <w:t>čtení a zápis čísel</w:t>
            </w:r>
          </w:p>
          <w:p w14:paraId="0DD8488D" w14:textId="77777777" w:rsidR="00B1629A" w:rsidRDefault="00B1629A" w:rsidP="00E0072D">
            <w:pPr>
              <w:tabs>
                <w:tab w:val="num" w:pos="470"/>
              </w:tabs>
              <w:jc w:val="left"/>
            </w:pPr>
          </w:p>
        </w:tc>
        <w:tc>
          <w:tcPr>
            <w:tcW w:w="2160" w:type="dxa"/>
          </w:tcPr>
          <w:p w14:paraId="3D63F761" w14:textId="77777777" w:rsidR="00B1629A" w:rsidRDefault="00B1629A" w:rsidP="00E0072D"/>
        </w:tc>
        <w:tc>
          <w:tcPr>
            <w:tcW w:w="2732" w:type="dxa"/>
          </w:tcPr>
          <w:p w14:paraId="3F1619E2" w14:textId="77777777" w:rsidR="00B1629A" w:rsidRDefault="00B1629A" w:rsidP="00E0072D"/>
        </w:tc>
      </w:tr>
      <w:tr w:rsidR="00B1629A" w14:paraId="2C9AFD5B" w14:textId="77777777" w:rsidTr="00E0072D">
        <w:tc>
          <w:tcPr>
            <w:tcW w:w="4390" w:type="dxa"/>
          </w:tcPr>
          <w:p w14:paraId="67EBC4B3" w14:textId="77777777" w:rsidR="00B1629A" w:rsidRDefault="00B1629A" w:rsidP="00E0072D">
            <w:r>
              <w:t>porovnává čísla 0-100, používá vztahy menší, větší, rovná se</w:t>
            </w:r>
            <w:r>
              <w:tab/>
              <w:t xml:space="preserve">                                                          </w:t>
            </w:r>
            <w:r>
              <w:rPr>
                <w:bCs/>
                <w:i/>
                <w:sz w:val="24"/>
              </w:rPr>
              <w:t>1-02</w:t>
            </w:r>
          </w:p>
        </w:tc>
        <w:tc>
          <w:tcPr>
            <w:tcW w:w="4860" w:type="dxa"/>
          </w:tcPr>
          <w:p w14:paraId="5AE5E6A2" w14:textId="77777777" w:rsidR="00B1629A" w:rsidRDefault="00B1629A" w:rsidP="00E0072D">
            <w:r>
              <w:t>porovnávání čísel 0-100</w:t>
            </w:r>
          </w:p>
          <w:p w14:paraId="40CDCC5D" w14:textId="77777777" w:rsidR="00B1629A" w:rsidRDefault="00B1629A" w:rsidP="00E0072D"/>
        </w:tc>
        <w:tc>
          <w:tcPr>
            <w:tcW w:w="2160" w:type="dxa"/>
          </w:tcPr>
          <w:p w14:paraId="3225DAC3" w14:textId="77777777" w:rsidR="00B1629A" w:rsidRDefault="00B1629A" w:rsidP="00E0072D"/>
        </w:tc>
        <w:tc>
          <w:tcPr>
            <w:tcW w:w="2732" w:type="dxa"/>
          </w:tcPr>
          <w:p w14:paraId="71462F8C" w14:textId="77777777" w:rsidR="00B1629A" w:rsidRDefault="00B1629A" w:rsidP="00E0072D"/>
        </w:tc>
      </w:tr>
      <w:tr w:rsidR="00B1629A" w14:paraId="115A82BD" w14:textId="77777777" w:rsidTr="00E0072D">
        <w:tc>
          <w:tcPr>
            <w:tcW w:w="4390" w:type="dxa"/>
          </w:tcPr>
          <w:p w14:paraId="50F64A53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right" w:pos="3960"/>
              </w:tabs>
              <w:ind w:left="360"/>
              <w:jc w:val="left"/>
            </w:pPr>
            <w:r>
              <w:t>orientuje se na číselné ose</w:t>
            </w:r>
            <w:r>
              <w:tab/>
              <w:t xml:space="preserve">           </w:t>
            </w:r>
            <w:r>
              <w:rPr>
                <w:bCs/>
                <w:i/>
                <w:sz w:val="24"/>
              </w:rPr>
              <w:t>1-03</w:t>
            </w:r>
            <w:r>
              <w:rPr>
                <w:b/>
                <w:bCs/>
              </w:rPr>
              <w:t xml:space="preserve"> </w:t>
            </w:r>
          </w:p>
          <w:p w14:paraId="138E29D2" w14:textId="77777777" w:rsidR="00B1629A" w:rsidRDefault="00B1629A" w:rsidP="00E0072D">
            <w:pPr>
              <w:tabs>
                <w:tab w:val="num" w:pos="360"/>
                <w:tab w:val="right" w:pos="3960"/>
              </w:tabs>
              <w:jc w:val="left"/>
            </w:pPr>
          </w:p>
        </w:tc>
        <w:tc>
          <w:tcPr>
            <w:tcW w:w="4860" w:type="dxa"/>
          </w:tcPr>
          <w:p w14:paraId="4FE724B2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360"/>
              <w:jc w:val="left"/>
            </w:pPr>
            <w:r>
              <w:t>vyznačení čísla na číselné ose</w:t>
            </w:r>
          </w:p>
          <w:p w14:paraId="71779E79" w14:textId="77777777" w:rsidR="00B1629A" w:rsidRDefault="00B1629A" w:rsidP="00E0072D">
            <w:pPr>
              <w:tabs>
                <w:tab w:val="num" w:pos="470"/>
              </w:tabs>
              <w:jc w:val="left"/>
            </w:pPr>
          </w:p>
        </w:tc>
        <w:tc>
          <w:tcPr>
            <w:tcW w:w="2160" w:type="dxa"/>
          </w:tcPr>
          <w:p w14:paraId="150771AF" w14:textId="77777777" w:rsidR="00B1629A" w:rsidRDefault="00B1629A" w:rsidP="00E0072D"/>
        </w:tc>
        <w:tc>
          <w:tcPr>
            <w:tcW w:w="2732" w:type="dxa"/>
          </w:tcPr>
          <w:p w14:paraId="59A10570" w14:textId="77777777" w:rsidR="00B1629A" w:rsidRDefault="00B1629A" w:rsidP="00E0072D"/>
        </w:tc>
      </w:tr>
      <w:tr w:rsidR="00B1629A" w14:paraId="10C91AFF" w14:textId="77777777" w:rsidTr="00E0072D">
        <w:tc>
          <w:tcPr>
            <w:tcW w:w="4390" w:type="dxa"/>
          </w:tcPr>
          <w:p w14:paraId="58565976" w14:textId="77777777" w:rsidR="00B1629A" w:rsidRDefault="00B1629A" w:rsidP="00922FF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right" w:pos="3960"/>
              </w:tabs>
              <w:ind w:left="360"/>
              <w:jc w:val="left"/>
            </w:pPr>
            <w:r>
              <w:t xml:space="preserve">dokáže počítat po desítkách a jednotkách </w:t>
            </w:r>
            <w:r>
              <w:tab/>
              <w:t xml:space="preserve"> </w:t>
            </w:r>
            <w:r>
              <w:rPr>
                <w:bCs/>
                <w:i/>
                <w:sz w:val="24"/>
              </w:rPr>
              <w:t xml:space="preserve"> 1-03</w:t>
            </w:r>
          </w:p>
        </w:tc>
        <w:tc>
          <w:tcPr>
            <w:tcW w:w="4860" w:type="dxa"/>
          </w:tcPr>
          <w:p w14:paraId="03B2E4AE" w14:textId="77777777" w:rsidR="00B1629A" w:rsidRDefault="00B1629A" w:rsidP="00922FFB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360"/>
              <w:jc w:val="left"/>
            </w:pPr>
            <w:r>
              <w:t>numerace do 100</w:t>
            </w:r>
          </w:p>
        </w:tc>
        <w:tc>
          <w:tcPr>
            <w:tcW w:w="2160" w:type="dxa"/>
          </w:tcPr>
          <w:p w14:paraId="00FB8E67" w14:textId="77777777" w:rsidR="00B1629A" w:rsidRDefault="00B1629A" w:rsidP="00E0072D"/>
        </w:tc>
        <w:tc>
          <w:tcPr>
            <w:tcW w:w="2732" w:type="dxa"/>
          </w:tcPr>
          <w:p w14:paraId="4D92B8D1" w14:textId="77777777" w:rsidR="00B1629A" w:rsidRDefault="00B1629A" w:rsidP="00E0072D"/>
        </w:tc>
      </w:tr>
      <w:tr w:rsidR="00B1629A" w14:paraId="17965308" w14:textId="77777777" w:rsidTr="00E0072D">
        <w:tc>
          <w:tcPr>
            <w:tcW w:w="4390" w:type="dxa"/>
          </w:tcPr>
          <w:p w14:paraId="0E1D6B40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right" w:pos="3960"/>
              </w:tabs>
              <w:ind w:left="360"/>
              <w:jc w:val="left"/>
            </w:pPr>
            <w:r>
              <w:lastRenderedPageBreak/>
              <w:t>dokáže sčítat a odčítat s přechodem přes 10 do 20</w:t>
            </w:r>
            <w:r>
              <w:tab/>
              <w:t xml:space="preserve">              </w:t>
            </w:r>
            <w:r>
              <w:rPr>
                <w:bCs/>
                <w:i/>
                <w:sz w:val="24"/>
              </w:rPr>
              <w:t xml:space="preserve"> 1-04</w:t>
            </w:r>
          </w:p>
        </w:tc>
        <w:tc>
          <w:tcPr>
            <w:tcW w:w="4860" w:type="dxa"/>
          </w:tcPr>
          <w:p w14:paraId="19A83C16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360"/>
              <w:jc w:val="left"/>
            </w:pPr>
            <w:r>
              <w:t xml:space="preserve">sčítání a odčítání s přechodem přes 10 do </w:t>
            </w:r>
          </w:p>
          <w:p w14:paraId="6615D68E" w14:textId="77777777" w:rsidR="00B1629A" w:rsidRDefault="00B1629A" w:rsidP="00E0072D">
            <w:pPr>
              <w:tabs>
                <w:tab w:val="num" w:pos="470"/>
              </w:tabs>
              <w:jc w:val="left"/>
            </w:pPr>
            <w:r>
              <w:t xml:space="preserve">             20</w:t>
            </w:r>
          </w:p>
        </w:tc>
        <w:tc>
          <w:tcPr>
            <w:tcW w:w="2160" w:type="dxa"/>
          </w:tcPr>
          <w:p w14:paraId="6ED4F91F" w14:textId="77777777" w:rsidR="00B1629A" w:rsidRDefault="00B1629A" w:rsidP="00E0072D"/>
        </w:tc>
        <w:tc>
          <w:tcPr>
            <w:tcW w:w="2732" w:type="dxa"/>
          </w:tcPr>
          <w:p w14:paraId="7B661DE8" w14:textId="77777777" w:rsidR="00B1629A" w:rsidRDefault="00B1629A" w:rsidP="00E0072D"/>
        </w:tc>
      </w:tr>
      <w:tr w:rsidR="00B1629A" w14:paraId="748D9194" w14:textId="77777777" w:rsidTr="00E0072D">
        <w:tc>
          <w:tcPr>
            <w:tcW w:w="4390" w:type="dxa"/>
          </w:tcPr>
          <w:p w14:paraId="7CFC1638" w14:textId="77777777" w:rsidR="00B1629A" w:rsidRDefault="00B1629A" w:rsidP="00E0072D">
            <w:pPr>
              <w:tabs>
                <w:tab w:val="num" w:pos="360"/>
                <w:tab w:val="right" w:pos="3960"/>
              </w:tabs>
              <w:jc w:val="left"/>
            </w:pPr>
            <w:r>
              <w:t>sčítá a odčítá bez přechodu i s přechodem přes desítku do 100</w:t>
            </w:r>
            <w:r>
              <w:tab/>
              <w:t xml:space="preserve"> </w:t>
            </w:r>
            <w:r>
              <w:rPr>
                <w:bCs/>
                <w:i/>
                <w:sz w:val="24"/>
              </w:rPr>
              <w:t xml:space="preserve"> 1-04</w:t>
            </w:r>
          </w:p>
        </w:tc>
        <w:tc>
          <w:tcPr>
            <w:tcW w:w="4860" w:type="dxa"/>
          </w:tcPr>
          <w:p w14:paraId="6DED6B03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360"/>
              <w:jc w:val="left"/>
            </w:pPr>
            <w:r>
              <w:t>sčítá a odčítá v oboru 0-100</w:t>
            </w:r>
          </w:p>
          <w:p w14:paraId="482F37EB" w14:textId="77777777" w:rsidR="00B1629A" w:rsidRDefault="00B1629A" w:rsidP="00E0072D">
            <w:pPr>
              <w:tabs>
                <w:tab w:val="num" w:pos="470"/>
              </w:tabs>
              <w:jc w:val="left"/>
            </w:pPr>
          </w:p>
        </w:tc>
        <w:tc>
          <w:tcPr>
            <w:tcW w:w="2160" w:type="dxa"/>
          </w:tcPr>
          <w:p w14:paraId="56810684" w14:textId="77777777" w:rsidR="00B1629A" w:rsidRDefault="00B1629A" w:rsidP="00E0072D"/>
        </w:tc>
        <w:tc>
          <w:tcPr>
            <w:tcW w:w="2732" w:type="dxa"/>
          </w:tcPr>
          <w:p w14:paraId="2EE3CF1F" w14:textId="77777777" w:rsidR="00B1629A" w:rsidRDefault="00B1629A" w:rsidP="00E0072D"/>
        </w:tc>
      </w:tr>
      <w:tr w:rsidR="00B1629A" w14:paraId="6E1FD532" w14:textId="77777777" w:rsidTr="00E0072D">
        <w:tc>
          <w:tcPr>
            <w:tcW w:w="4390" w:type="dxa"/>
          </w:tcPr>
          <w:p w14:paraId="7616D93E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right" w:pos="3960"/>
              </w:tabs>
              <w:ind w:left="360"/>
              <w:jc w:val="left"/>
            </w:pPr>
            <w:r>
              <w:t>osvojí si násobení a dělení v oboru malé násobilky ( 1 – 5)</w:t>
            </w:r>
            <w:r>
              <w:tab/>
              <w:t xml:space="preserve">  </w:t>
            </w:r>
            <w:r>
              <w:rPr>
                <w:bCs/>
                <w:i/>
                <w:sz w:val="24"/>
              </w:rPr>
              <w:t xml:space="preserve"> 1-04</w:t>
            </w:r>
          </w:p>
          <w:p w14:paraId="659910BD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right" w:pos="3960"/>
              </w:tabs>
              <w:ind w:left="360"/>
              <w:jc w:val="left"/>
            </w:pPr>
            <w:r>
              <w:t>znázorňuje příklady násobení a dělení na čtverečkovaném papíře</w:t>
            </w:r>
            <w:r>
              <w:tab/>
              <w:t xml:space="preserve"> </w:t>
            </w:r>
            <w:r>
              <w:rPr>
                <w:bCs/>
                <w:i/>
                <w:sz w:val="24"/>
              </w:rPr>
              <w:t>1-04</w:t>
            </w:r>
            <w:r>
              <w:rPr>
                <w:b/>
                <w:bCs/>
              </w:rPr>
              <w:t xml:space="preserve"> </w:t>
            </w:r>
          </w:p>
          <w:p w14:paraId="3C240E2F" w14:textId="77777777" w:rsidR="00B1629A" w:rsidRDefault="00B1629A" w:rsidP="00E0072D">
            <w:pPr>
              <w:tabs>
                <w:tab w:val="num" w:pos="360"/>
                <w:tab w:val="right" w:pos="3960"/>
              </w:tabs>
              <w:jc w:val="left"/>
            </w:pPr>
          </w:p>
        </w:tc>
        <w:tc>
          <w:tcPr>
            <w:tcW w:w="4860" w:type="dxa"/>
          </w:tcPr>
          <w:p w14:paraId="4E40EDA6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360"/>
              <w:jc w:val="left"/>
            </w:pPr>
            <w:r>
              <w:t xml:space="preserve">násobení a dělení v oboru násobilky 2, 3,  </w:t>
            </w:r>
          </w:p>
          <w:p w14:paraId="2BE9EB92" w14:textId="77777777" w:rsidR="00B1629A" w:rsidRDefault="00B1629A" w:rsidP="00E0072D">
            <w:pPr>
              <w:tabs>
                <w:tab w:val="num" w:pos="470"/>
              </w:tabs>
              <w:jc w:val="left"/>
            </w:pPr>
            <w:r>
              <w:t xml:space="preserve">             4, 5       </w:t>
            </w:r>
          </w:p>
          <w:p w14:paraId="47FF19F4" w14:textId="77777777" w:rsidR="00B1629A" w:rsidRDefault="00B1629A" w:rsidP="00E0072D">
            <w:pPr>
              <w:tabs>
                <w:tab w:val="num" w:pos="470"/>
              </w:tabs>
              <w:jc w:val="left"/>
            </w:pPr>
          </w:p>
        </w:tc>
        <w:tc>
          <w:tcPr>
            <w:tcW w:w="2160" w:type="dxa"/>
          </w:tcPr>
          <w:p w14:paraId="20937E48" w14:textId="77777777" w:rsidR="00B1629A" w:rsidRDefault="00B1629A" w:rsidP="00E0072D"/>
        </w:tc>
        <w:tc>
          <w:tcPr>
            <w:tcW w:w="2732" w:type="dxa"/>
          </w:tcPr>
          <w:p w14:paraId="5560656C" w14:textId="77777777" w:rsidR="00B1629A" w:rsidRDefault="00B1629A" w:rsidP="00E0072D"/>
        </w:tc>
      </w:tr>
      <w:tr w:rsidR="00B1629A" w14:paraId="65A0D420" w14:textId="77777777" w:rsidTr="00E0072D">
        <w:tc>
          <w:tcPr>
            <w:tcW w:w="4390" w:type="dxa"/>
          </w:tcPr>
          <w:p w14:paraId="5642CDC2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right" w:pos="3960"/>
              </w:tabs>
              <w:ind w:left="360"/>
              <w:jc w:val="left"/>
            </w:pPr>
            <w:r>
              <w:t xml:space="preserve">zná význam závorek a dokáže je </w:t>
            </w:r>
            <w:r>
              <w:br/>
              <w:t xml:space="preserve">používat                                                </w:t>
            </w:r>
            <w:r>
              <w:rPr>
                <w:bCs/>
                <w:i/>
                <w:sz w:val="24"/>
              </w:rPr>
              <w:t xml:space="preserve"> 1-04</w:t>
            </w:r>
          </w:p>
          <w:p w14:paraId="5BDC6936" w14:textId="77777777" w:rsidR="00B1629A" w:rsidRDefault="00B1629A" w:rsidP="00E0072D">
            <w:pPr>
              <w:tabs>
                <w:tab w:val="num" w:pos="360"/>
                <w:tab w:val="right" w:pos="3960"/>
              </w:tabs>
              <w:jc w:val="left"/>
            </w:pPr>
          </w:p>
        </w:tc>
        <w:tc>
          <w:tcPr>
            <w:tcW w:w="4860" w:type="dxa"/>
          </w:tcPr>
          <w:p w14:paraId="31BD1F60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360"/>
              <w:jc w:val="left"/>
            </w:pPr>
            <w:r>
              <w:t>použití závorek při počítání do 100</w:t>
            </w:r>
          </w:p>
          <w:p w14:paraId="3F6968C9" w14:textId="77777777" w:rsidR="00B1629A" w:rsidRDefault="00B1629A" w:rsidP="00E0072D">
            <w:pPr>
              <w:tabs>
                <w:tab w:val="num" w:pos="470"/>
              </w:tabs>
              <w:jc w:val="left"/>
            </w:pPr>
          </w:p>
        </w:tc>
        <w:tc>
          <w:tcPr>
            <w:tcW w:w="2160" w:type="dxa"/>
          </w:tcPr>
          <w:p w14:paraId="49E5C8BA" w14:textId="77777777" w:rsidR="00B1629A" w:rsidRDefault="00B1629A" w:rsidP="00E0072D"/>
        </w:tc>
        <w:tc>
          <w:tcPr>
            <w:tcW w:w="2732" w:type="dxa"/>
          </w:tcPr>
          <w:p w14:paraId="0F525C05" w14:textId="77777777" w:rsidR="00B1629A" w:rsidRDefault="00B1629A" w:rsidP="00E0072D"/>
        </w:tc>
      </w:tr>
      <w:tr w:rsidR="00B1629A" w14:paraId="1DB89550" w14:textId="77777777" w:rsidTr="00E0072D">
        <w:tc>
          <w:tcPr>
            <w:tcW w:w="4390" w:type="dxa"/>
          </w:tcPr>
          <w:p w14:paraId="65F6C52F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right" w:pos="3960"/>
              </w:tabs>
              <w:ind w:left="360"/>
              <w:jc w:val="left"/>
            </w:pPr>
            <w:r>
              <w:t>řeší jednoduché slovní úlohy, uvědomuje si, co víme a  co máme vypočítat, na co se</w:t>
            </w:r>
            <w:r>
              <w:br/>
              <w:t xml:space="preserve"> ptáme                                                  </w:t>
            </w:r>
            <w:r>
              <w:rPr>
                <w:bCs/>
                <w:i/>
                <w:sz w:val="24"/>
              </w:rPr>
              <w:t xml:space="preserve"> 1-05</w:t>
            </w:r>
          </w:p>
          <w:p w14:paraId="46F79C0D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right" w:pos="3960"/>
              </w:tabs>
              <w:ind w:left="360"/>
              <w:jc w:val="left"/>
            </w:pPr>
            <w:r>
              <w:t xml:space="preserve">samostatně řeší a tvoří slovní úlohy, dokáže napsat stručný zápis                            </w:t>
            </w:r>
            <w:r>
              <w:rPr>
                <w:bCs/>
                <w:i/>
                <w:sz w:val="24"/>
              </w:rPr>
              <w:t xml:space="preserve"> 1-05</w:t>
            </w:r>
          </w:p>
          <w:p w14:paraId="242A81DB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right" w:pos="3960"/>
              </w:tabs>
              <w:ind w:left="360"/>
              <w:jc w:val="left"/>
            </w:pPr>
            <w:r>
              <w:t xml:space="preserve">řeší slovní úlohy, ve kterých aplikuje početní operace násobení a dělení                  </w:t>
            </w:r>
            <w:r>
              <w:rPr>
                <w:bCs/>
                <w:i/>
                <w:sz w:val="24"/>
              </w:rPr>
              <w:t xml:space="preserve"> 1-05</w:t>
            </w:r>
          </w:p>
          <w:p w14:paraId="0DC46DF4" w14:textId="77777777" w:rsidR="00B1629A" w:rsidRDefault="00B1629A" w:rsidP="00E0072D">
            <w:pPr>
              <w:tabs>
                <w:tab w:val="num" w:pos="360"/>
                <w:tab w:val="right" w:pos="3960"/>
              </w:tabs>
              <w:jc w:val="left"/>
            </w:pPr>
          </w:p>
        </w:tc>
        <w:tc>
          <w:tcPr>
            <w:tcW w:w="4860" w:type="dxa"/>
          </w:tcPr>
          <w:p w14:paraId="43BAD061" w14:textId="77777777" w:rsidR="00B1629A" w:rsidRDefault="00B1629A" w:rsidP="00B1629A">
            <w:pPr>
              <w:numPr>
                <w:ilvl w:val="0"/>
                <w:numId w:val="12"/>
              </w:numPr>
              <w:ind w:left="360"/>
              <w:jc w:val="left"/>
            </w:pPr>
            <w:r>
              <w:t>slovní úlohy s jedním početním úkonem</w:t>
            </w:r>
          </w:p>
          <w:p w14:paraId="70D8EF8E" w14:textId="77777777" w:rsidR="00B1629A" w:rsidRDefault="00B1629A" w:rsidP="00B1629A">
            <w:pPr>
              <w:numPr>
                <w:ilvl w:val="0"/>
                <w:numId w:val="12"/>
              </w:numPr>
              <w:ind w:left="360"/>
              <w:jc w:val="left"/>
            </w:pPr>
            <w:r>
              <w:t>stručný zápis slovní úlohy</w:t>
            </w:r>
          </w:p>
          <w:p w14:paraId="4D6AFE04" w14:textId="77777777" w:rsidR="00B1629A" w:rsidRDefault="00B1629A" w:rsidP="00B1629A">
            <w:pPr>
              <w:numPr>
                <w:ilvl w:val="0"/>
                <w:numId w:val="12"/>
              </w:numPr>
              <w:ind w:left="360"/>
              <w:jc w:val="left"/>
            </w:pPr>
            <w:r>
              <w:t xml:space="preserve">slovní úlohy s početními operacemi  </w:t>
            </w:r>
          </w:p>
          <w:p w14:paraId="1C9FBACB" w14:textId="77777777" w:rsidR="00B1629A" w:rsidRDefault="00B1629A" w:rsidP="00E0072D">
            <w:pPr>
              <w:jc w:val="left"/>
            </w:pPr>
            <w:r>
              <w:t xml:space="preserve">             násobení a dělení</w:t>
            </w:r>
          </w:p>
          <w:p w14:paraId="36CDC155" w14:textId="77777777" w:rsidR="00B1629A" w:rsidRDefault="00B1629A" w:rsidP="00E0072D">
            <w:pPr>
              <w:jc w:val="left"/>
            </w:pPr>
          </w:p>
        </w:tc>
        <w:tc>
          <w:tcPr>
            <w:tcW w:w="2160" w:type="dxa"/>
          </w:tcPr>
          <w:p w14:paraId="0E7EAD94" w14:textId="77777777" w:rsidR="00B1629A" w:rsidRDefault="00B1629A" w:rsidP="00E0072D"/>
        </w:tc>
        <w:tc>
          <w:tcPr>
            <w:tcW w:w="2732" w:type="dxa"/>
          </w:tcPr>
          <w:p w14:paraId="2CD5B61F" w14:textId="77777777" w:rsidR="00B1629A" w:rsidRDefault="00B1629A" w:rsidP="00E0072D"/>
        </w:tc>
      </w:tr>
      <w:tr w:rsidR="00B1629A" w14:paraId="7EA44ED4" w14:textId="77777777" w:rsidTr="00E0072D">
        <w:tc>
          <w:tcPr>
            <w:tcW w:w="4390" w:type="dxa"/>
          </w:tcPr>
          <w:p w14:paraId="4D44CD91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right" w:pos="3960"/>
              </w:tabs>
              <w:ind w:left="360"/>
              <w:jc w:val="left"/>
            </w:pPr>
            <w:r>
              <w:t xml:space="preserve">popisuje jednoduché závislosti z praktického života                                                  </w:t>
            </w:r>
            <w:r>
              <w:rPr>
                <w:bCs/>
                <w:i/>
                <w:sz w:val="24"/>
              </w:rPr>
              <w:t xml:space="preserve"> 2-02</w:t>
            </w:r>
          </w:p>
          <w:p w14:paraId="638F13A8" w14:textId="77777777" w:rsidR="00B1629A" w:rsidRDefault="00B1629A" w:rsidP="00E0072D">
            <w:pPr>
              <w:tabs>
                <w:tab w:val="num" w:pos="360"/>
                <w:tab w:val="right" w:pos="3960"/>
              </w:tabs>
              <w:jc w:val="left"/>
            </w:pPr>
          </w:p>
        </w:tc>
        <w:tc>
          <w:tcPr>
            <w:tcW w:w="4860" w:type="dxa"/>
          </w:tcPr>
          <w:p w14:paraId="02F20806" w14:textId="77777777" w:rsidR="00B1629A" w:rsidRDefault="00B1629A" w:rsidP="00B1629A">
            <w:pPr>
              <w:numPr>
                <w:ilvl w:val="0"/>
                <w:numId w:val="12"/>
              </w:numPr>
              <w:ind w:left="360"/>
              <w:jc w:val="left"/>
            </w:pPr>
            <w:r>
              <w:t>matematické zápisy</w:t>
            </w:r>
          </w:p>
          <w:p w14:paraId="1A2A888D" w14:textId="77777777" w:rsidR="00B1629A" w:rsidRDefault="00B1629A" w:rsidP="00E0072D">
            <w:pPr>
              <w:jc w:val="left"/>
            </w:pPr>
          </w:p>
        </w:tc>
        <w:tc>
          <w:tcPr>
            <w:tcW w:w="2160" w:type="dxa"/>
          </w:tcPr>
          <w:p w14:paraId="6CC54FCE" w14:textId="77777777" w:rsidR="00B1629A" w:rsidRDefault="00B1629A" w:rsidP="00E0072D"/>
        </w:tc>
        <w:tc>
          <w:tcPr>
            <w:tcW w:w="2732" w:type="dxa"/>
          </w:tcPr>
          <w:p w14:paraId="689386B9" w14:textId="77777777" w:rsidR="00B1629A" w:rsidRDefault="00B1629A" w:rsidP="00E0072D"/>
        </w:tc>
      </w:tr>
      <w:tr w:rsidR="00B1629A" w14:paraId="7D576BCB" w14:textId="77777777" w:rsidTr="00E0072D">
        <w:tc>
          <w:tcPr>
            <w:tcW w:w="4390" w:type="dxa"/>
          </w:tcPr>
          <w:p w14:paraId="0071233D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pracuje s tabulkou násobení  </w:t>
            </w:r>
            <w:r>
              <w:tab/>
            </w:r>
            <w:r>
              <w:tab/>
            </w:r>
            <w:r>
              <w:rPr>
                <w:bCs/>
                <w:i/>
                <w:sz w:val="24"/>
              </w:rPr>
              <w:t xml:space="preserve"> 2-03</w:t>
            </w:r>
          </w:p>
          <w:p w14:paraId="0F619755" w14:textId="77777777" w:rsidR="00B1629A" w:rsidRDefault="00B1629A" w:rsidP="00E0072D">
            <w:pPr>
              <w:tabs>
                <w:tab w:val="num" w:pos="360"/>
                <w:tab w:val="right" w:pos="3960"/>
              </w:tabs>
              <w:jc w:val="left"/>
            </w:pPr>
          </w:p>
        </w:tc>
        <w:tc>
          <w:tcPr>
            <w:tcW w:w="4860" w:type="dxa"/>
          </w:tcPr>
          <w:p w14:paraId="2DF745E3" w14:textId="77777777" w:rsidR="00B1629A" w:rsidRDefault="00B1629A" w:rsidP="00B1629A">
            <w:pPr>
              <w:numPr>
                <w:ilvl w:val="0"/>
                <w:numId w:val="12"/>
              </w:numPr>
              <w:ind w:left="360"/>
              <w:jc w:val="left"/>
            </w:pPr>
            <w:r>
              <w:t>násobení a dělení</w:t>
            </w:r>
          </w:p>
        </w:tc>
        <w:tc>
          <w:tcPr>
            <w:tcW w:w="2160" w:type="dxa"/>
          </w:tcPr>
          <w:p w14:paraId="0240E8AD" w14:textId="77777777" w:rsidR="00B1629A" w:rsidRDefault="00B1629A" w:rsidP="00E0072D"/>
        </w:tc>
        <w:tc>
          <w:tcPr>
            <w:tcW w:w="2732" w:type="dxa"/>
          </w:tcPr>
          <w:p w14:paraId="0F2AF075" w14:textId="77777777" w:rsidR="00B1629A" w:rsidRDefault="00B1629A" w:rsidP="00E0072D"/>
        </w:tc>
      </w:tr>
      <w:tr w:rsidR="00B1629A" w14:paraId="57C32177" w14:textId="77777777" w:rsidTr="00E0072D">
        <w:tc>
          <w:tcPr>
            <w:tcW w:w="4390" w:type="dxa"/>
          </w:tcPr>
          <w:p w14:paraId="1DCF352F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rozezná a pojmenuje jednoduchá tělesa (krychle, kvádr, koule) a nachází v realitě jejich reprezentaci   </w:t>
            </w:r>
            <w:r>
              <w:tab/>
              <w:t xml:space="preserve">                           </w:t>
            </w:r>
            <w:r>
              <w:rPr>
                <w:bCs/>
                <w:i/>
                <w:sz w:val="24"/>
              </w:rPr>
              <w:t xml:space="preserve"> 3-01</w:t>
            </w:r>
          </w:p>
          <w:p w14:paraId="313813A2" w14:textId="77777777" w:rsidR="00B1629A" w:rsidRDefault="00B1629A" w:rsidP="00E0072D">
            <w:pPr>
              <w:tabs>
                <w:tab w:val="num" w:pos="360"/>
                <w:tab w:val="right" w:pos="3960"/>
              </w:tabs>
              <w:jc w:val="left"/>
            </w:pPr>
          </w:p>
        </w:tc>
        <w:tc>
          <w:tcPr>
            <w:tcW w:w="4860" w:type="dxa"/>
          </w:tcPr>
          <w:p w14:paraId="4F55F33C" w14:textId="77777777" w:rsidR="00B1629A" w:rsidRDefault="00B1629A" w:rsidP="00B1629A">
            <w:pPr>
              <w:numPr>
                <w:ilvl w:val="0"/>
                <w:numId w:val="12"/>
              </w:numPr>
              <w:ind w:left="360"/>
              <w:jc w:val="left"/>
            </w:pPr>
            <w:r>
              <w:t>tělesa (krychle, kvádr, koule)</w:t>
            </w:r>
          </w:p>
          <w:p w14:paraId="2F612648" w14:textId="77777777" w:rsidR="00B1629A" w:rsidRDefault="00B1629A" w:rsidP="00E0072D">
            <w:pPr>
              <w:jc w:val="left"/>
            </w:pPr>
          </w:p>
        </w:tc>
        <w:tc>
          <w:tcPr>
            <w:tcW w:w="2160" w:type="dxa"/>
          </w:tcPr>
          <w:p w14:paraId="3D0657B2" w14:textId="77777777" w:rsidR="00B1629A" w:rsidRDefault="00B1629A" w:rsidP="00E0072D"/>
        </w:tc>
        <w:tc>
          <w:tcPr>
            <w:tcW w:w="2732" w:type="dxa"/>
          </w:tcPr>
          <w:p w14:paraId="375F22B4" w14:textId="77777777" w:rsidR="00B1629A" w:rsidRDefault="00B1629A" w:rsidP="00E0072D"/>
        </w:tc>
      </w:tr>
      <w:tr w:rsidR="00B1629A" w14:paraId="5A8F8AC2" w14:textId="77777777" w:rsidTr="00E0072D">
        <w:tc>
          <w:tcPr>
            <w:tcW w:w="4390" w:type="dxa"/>
          </w:tcPr>
          <w:p w14:paraId="73E7B668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s pomocí pravítka rýsuje lomenou čáru, přímku, úsečku </w:t>
            </w:r>
            <w:r>
              <w:tab/>
              <w:t xml:space="preserve">                                          </w:t>
            </w:r>
            <w:r>
              <w:rPr>
                <w:bCs/>
                <w:i/>
                <w:sz w:val="24"/>
              </w:rPr>
              <w:t>3-01</w:t>
            </w:r>
          </w:p>
          <w:p w14:paraId="1B4DAE5E" w14:textId="77777777" w:rsidR="00B1629A" w:rsidRDefault="00B1629A" w:rsidP="00E0072D">
            <w:pPr>
              <w:tabs>
                <w:tab w:val="num" w:pos="360"/>
                <w:tab w:val="right" w:pos="3960"/>
              </w:tabs>
              <w:jc w:val="left"/>
            </w:pPr>
          </w:p>
        </w:tc>
        <w:tc>
          <w:tcPr>
            <w:tcW w:w="4860" w:type="dxa"/>
          </w:tcPr>
          <w:p w14:paraId="0E2705EC" w14:textId="77777777" w:rsidR="00B1629A" w:rsidRDefault="00B1629A" w:rsidP="00B1629A">
            <w:pPr>
              <w:numPr>
                <w:ilvl w:val="0"/>
                <w:numId w:val="12"/>
              </w:numPr>
              <w:ind w:left="360"/>
              <w:jc w:val="left"/>
            </w:pPr>
            <w:r>
              <w:t>rýsování přímky, úsečky, označení bodů</w:t>
            </w:r>
          </w:p>
        </w:tc>
        <w:tc>
          <w:tcPr>
            <w:tcW w:w="2160" w:type="dxa"/>
          </w:tcPr>
          <w:p w14:paraId="0A1AE3F0" w14:textId="77777777" w:rsidR="00B1629A" w:rsidRDefault="00B1629A" w:rsidP="00E0072D"/>
        </w:tc>
        <w:tc>
          <w:tcPr>
            <w:tcW w:w="2732" w:type="dxa"/>
          </w:tcPr>
          <w:p w14:paraId="44A72051" w14:textId="77777777" w:rsidR="00B1629A" w:rsidRDefault="00B1629A" w:rsidP="00E0072D"/>
        </w:tc>
      </w:tr>
    </w:tbl>
    <w:p w14:paraId="4FCB0B51" w14:textId="77777777" w:rsidR="00B1629A" w:rsidRDefault="00B1629A" w:rsidP="00B1629A"/>
    <w:p w14:paraId="3B7E1045" w14:textId="77777777" w:rsidR="00B1629A" w:rsidRDefault="00B1629A" w:rsidP="00B1629A"/>
    <w:p w14:paraId="6E430BD8" w14:textId="77777777" w:rsidR="004A6524" w:rsidRDefault="004A6524" w:rsidP="00B1629A"/>
    <w:p w14:paraId="1D2A4313" w14:textId="77777777" w:rsidR="00B1629A" w:rsidRDefault="00B1629A" w:rsidP="00B1629A"/>
    <w:p w14:paraId="795BEF10" w14:textId="77777777" w:rsidR="00B1629A" w:rsidRDefault="00B1629A" w:rsidP="00B1629A">
      <w:pPr>
        <w:pStyle w:val="Nadpis5"/>
      </w:pPr>
      <w:r>
        <w:lastRenderedPageBreak/>
        <w:t>Matematika</w:t>
      </w:r>
      <w:r>
        <w:tab/>
      </w:r>
      <w:r>
        <w:tab/>
        <w:t>3. ročník</w:t>
      </w:r>
    </w:p>
    <w:p w14:paraId="56EF3DBC" w14:textId="77777777" w:rsidR="00B1629A" w:rsidRDefault="00B1629A" w:rsidP="00B1629A">
      <w:pPr>
        <w:pStyle w:val="Nadpis3"/>
      </w:pPr>
      <w:r>
        <w:t>Vzdělávací obsah</w:t>
      </w:r>
    </w:p>
    <w:p w14:paraId="33203821" w14:textId="77777777" w:rsidR="00B1629A" w:rsidRDefault="00B1629A" w:rsidP="00B1629A">
      <w:pPr>
        <w:pStyle w:val="Nadpis4"/>
      </w:pPr>
      <w:r>
        <w:t>Očekávané výstupy v RVP ZV</w:t>
      </w:r>
    </w:p>
    <w:p w14:paraId="761613DD" w14:textId="77777777" w:rsidR="00B1629A" w:rsidRPr="00922FFB" w:rsidRDefault="00B1629A" w:rsidP="00B1629A">
      <w:pPr>
        <w:pStyle w:val="Nadpis6"/>
        <w:rPr>
          <w:b w:val="0"/>
          <w:szCs w:val="20"/>
        </w:rPr>
      </w:pPr>
      <w:r w:rsidRPr="00922FFB">
        <w:rPr>
          <w:b w:val="0"/>
          <w:szCs w:val="20"/>
        </w:rPr>
        <w:t>Číslo a početní operace</w:t>
      </w:r>
    </w:p>
    <w:p w14:paraId="4805093C" w14:textId="77777777" w:rsidR="00B1629A" w:rsidRPr="00922FFB" w:rsidRDefault="00B1629A" w:rsidP="00B1629A">
      <w:pPr>
        <w:pStyle w:val="Styl11bTunKurzvaVpravo02cmPed1b"/>
        <w:autoSpaceDE/>
        <w:rPr>
          <w:b w:val="0"/>
          <w:sz w:val="20"/>
          <w:szCs w:val="20"/>
        </w:rPr>
      </w:pPr>
      <w:r w:rsidRPr="00922FFB">
        <w:rPr>
          <w:b w:val="0"/>
          <w:i w:val="0"/>
          <w:sz w:val="20"/>
          <w:szCs w:val="20"/>
        </w:rPr>
        <w:t>M</w:t>
      </w:r>
      <w:r w:rsidRPr="00922FFB">
        <w:rPr>
          <w:b w:val="0"/>
          <w:bCs w:val="0"/>
          <w:i w:val="0"/>
          <w:sz w:val="20"/>
          <w:szCs w:val="20"/>
        </w:rPr>
        <w:t>-3-1-02</w:t>
      </w:r>
      <w:r w:rsidRPr="00922FFB">
        <w:rPr>
          <w:b w:val="0"/>
          <w:bCs w:val="0"/>
          <w:sz w:val="20"/>
          <w:szCs w:val="20"/>
        </w:rPr>
        <w:t xml:space="preserve"> </w:t>
      </w:r>
      <w:r w:rsidRPr="00922FFB">
        <w:rPr>
          <w:b w:val="0"/>
          <w:sz w:val="20"/>
          <w:szCs w:val="20"/>
        </w:rPr>
        <w:t>čte, zapisuje a porovnává přirozená čísla do 1 000, užívá a zapisuje vztah rovnosti a nerovnosti</w:t>
      </w:r>
    </w:p>
    <w:p w14:paraId="044017B2" w14:textId="77777777" w:rsidR="00B1629A" w:rsidRPr="00922FFB" w:rsidRDefault="00B1629A" w:rsidP="00B1629A">
      <w:pPr>
        <w:pStyle w:val="Styl11bTunKurzvaVpravo02cmPed1b"/>
        <w:autoSpaceDE/>
        <w:rPr>
          <w:b w:val="0"/>
          <w:sz w:val="20"/>
          <w:szCs w:val="20"/>
        </w:rPr>
      </w:pPr>
      <w:r w:rsidRPr="00922FFB">
        <w:rPr>
          <w:b w:val="0"/>
          <w:i w:val="0"/>
          <w:sz w:val="20"/>
          <w:szCs w:val="20"/>
        </w:rPr>
        <w:t>M</w:t>
      </w:r>
      <w:r w:rsidRPr="00922FFB">
        <w:rPr>
          <w:b w:val="0"/>
          <w:bCs w:val="0"/>
          <w:i w:val="0"/>
          <w:sz w:val="20"/>
          <w:szCs w:val="20"/>
        </w:rPr>
        <w:t>-3-1-03</w:t>
      </w:r>
      <w:r w:rsidRPr="00922FFB">
        <w:rPr>
          <w:b w:val="0"/>
          <w:bCs w:val="0"/>
          <w:sz w:val="20"/>
          <w:szCs w:val="20"/>
        </w:rPr>
        <w:t xml:space="preserve"> </w:t>
      </w:r>
      <w:r w:rsidRPr="00922FFB">
        <w:rPr>
          <w:b w:val="0"/>
          <w:sz w:val="20"/>
          <w:szCs w:val="20"/>
        </w:rPr>
        <w:t>užívá lineární uspořádání; zobrazí číslo na číselné ose</w:t>
      </w:r>
    </w:p>
    <w:p w14:paraId="29D9B36D" w14:textId="77777777" w:rsidR="00B1629A" w:rsidRPr="00922FFB" w:rsidRDefault="00B1629A" w:rsidP="00B1629A">
      <w:pPr>
        <w:pStyle w:val="Styl11bTunKurzvaVpravo02cmPed1b"/>
        <w:autoSpaceDE/>
        <w:rPr>
          <w:b w:val="0"/>
          <w:sz w:val="20"/>
          <w:szCs w:val="20"/>
        </w:rPr>
      </w:pPr>
      <w:r w:rsidRPr="00922FFB">
        <w:rPr>
          <w:b w:val="0"/>
          <w:i w:val="0"/>
          <w:sz w:val="20"/>
          <w:szCs w:val="20"/>
        </w:rPr>
        <w:t>M</w:t>
      </w:r>
      <w:r w:rsidRPr="00922FFB">
        <w:rPr>
          <w:b w:val="0"/>
          <w:bCs w:val="0"/>
          <w:i w:val="0"/>
          <w:sz w:val="20"/>
          <w:szCs w:val="20"/>
        </w:rPr>
        <w:t>-3-1-04</w:t>
      </w:r>
      <w:r w:rsidRPr="00922FFB">
        <w:rPr>
          <w:b w:val="0"/>
          <w:bCs w:val="0"/>
          <w:sz w:val="20"/>
          <w:szCs w:val="20"/>
        </w:rPr>
        <w:t xml:space="preserve"> </w:t>
      </w:r>
      <w:r w:rsidRPr="00922FFB">
        <w:rPr>
          <w:b w:val="0"/>
          <w:sz w:val="20"/>
          <w:szCs w:val="20"/>
        </w:rPr>
        <w:t>provádí zpaměti jednoduché početní operace s přirozenými čísly</w:t>
      </w:r>
    </w:p>
    <w:p w14:paraId="1FC51313" w14:textId="77777777" w:rsidR="00B1629A" w:rsidRPr="00922FFB" w:rsidRDefault="00B1629A" w:rsidP="00B1629A">
      <w:pPr>
        <w:pStyle w:val="Styl11bTunKurzvaVpravo02cmPed1b"/>
        <w:autoSpaceDE/>
        <w:rPr>
          <w:b w:val="0"/>
          <w:sz w:val="20"/>
          <w:szCs w:val="20"/>
        </w:rPr>
      </w:pPr>
      <w:r w:rsidRPr="00922FFB">
        <w:rPr>
          <w:b w:val="0"/>
          <w:i w:val="0"/>
          <w:sz w:val="20"/>
          <w:szCs w:val="20"/>
        </w:rPr>
        <w:t>M</w:t>
      </w:r>
      <w:r w:rsidRPr="00922FFB">
        <w:rPr>
          <w:b w:val="0"/>
          <w:bCs w:val="0"/>
          <w:i w:val="0"/>
          <w:sz w:val="20"/>
          <w:szCs w:val="20"/>
        </w:rPr>
        <w:t>-3-1-05</w:t>
      </w:r>
      <w:r w:rsidRPr="00922FFB">
        <w:rPr>
          <w:b w:val="0"/>
          <w:bCs w:val="0"/>
          <w:sz w:val="20"/>
          <w:szCs w:val="20"/>
        </w:rPr>
        <w:t xml:space="preserve"> </w:t>
      </w:r>
      <w:r w:rsidRPr="00922FFB">
        <w:rPr>
          <w:b w:val="0"/>
          <w:sz w:val="20"/>
          <w:szCs w:val="20"/>
        </w:rPr>
        <w:t>řeší a tvoří úlohy, ve kterých aplikuje a modeluje osvojené početní operace</w:t>
      </w:r>
      <w:r w:rsidRPr="00922FFB">
        <w:rPr>
          <w:b w:val="0"/>
          <w:sz w:val="20"/>
          <w:szCs w:val="20"/>
        </w:rPr>
        <w:tab/>
      </w:r>
      <w:r w:rsidRPr="00922FFB">
        <w:rPr>
          <w:b w:val="0"/>
          <w:sz w:val="20"/>
          <w:szCs w:val="20"/>
        </w:rPr>
        <w:tab/>
      </w:r>
    </w:p>
    <w:p w14:paraId="66797566" w14:textId="77777777" w:rsidR="00B1629A" w:rsidRPr="00922FFB" w:rsidRDefault="00B1629A" w:rsidP="00B1629A">
      <w:pPr>
        <w:pStyle w:val="Nadpis6"/>
        <w:rPr>
          <w:b w:val="0"/>
          <w:szCs w:val="20"/>
        </w:rPr>
      </w:pPr>
      <w:r w:rsidRPr="00922FFB">
        <w:rPr>
          <w:b w:val="0"/>
          <w:szCs w:val="20"/>
        </w:rPr>
        <w:t>Závislosti, vztahy a práce s daty</w:t>
      </w:r>
    </w:p>
    <w:p w14:paraId="5C99BE6B" w14:textId="77777777" w:rsidR="00B1629A" w:rsidRPr="00922FFB" w:rsidRDefault="00B1629A" w:rsidP="00B1629A">
      <w:pPr>
        <w:pStyle w:val="Styl11bTunKurzvaVpravo02cmPed1b"/>
        <w:autoSpaceDE/>
        <w:rPr>
          <w:b w:val="0"/>
          <w:sz w:val="20"/>
          <w:szCs w:val="20"/>
        </w:rPr>
      </w:pPr>
      <w:r w:rsidRPr="00922FFB">
        <w:rPr>
          <w:b w:val="0"/>
          <w:i w:val="0"/>
          <w:sz w:val="20"/>
          <w:szCs w:val="20"/>
        </w:rPr>
        <w:t>M</w:t>
      </w:r>
      <w:r w:rsidRPr="00922FFB">
        <w:rPr>
          <w:b w:val="0"/>
          <w:bCs w:val="0"/>
          <w:i w:val="0"/>
          <w:sz w:val="20"/>
          <w:szCs w:val="20"/>
        </w:rPr>
        <w:t>-3-2-01</w:t>
      </w:r>
      <w:r w:rsidRPr="00922FFB">
        <w:rPr>
          <w:b w:val="0"/>
          <w:bCs w:val="0"/>
          <w:sz w:val="20"/>
          <w:szCs w:val="20"/>
        </w:rPr>
        <w:t xml:space="preserve"> </w:t>
      </w:r>
      <w:r w:rsidRPr="00922FFB">
        <w:rPr>
          <w:b w:val="0"/>
          <w:sz w:val="20"/>
          <w:szCs w:val="20"/>
        </w:rPr>
        <w:t>orientuje se v čase, provádí jednoduché převody jednotek času</w:t>
      </w:r>
    </w:p>
    <w:p w14:paraId="112AEC16" w14:textId="77777777" w:rsidR="00B1629A" w:rsidRPr="00922FFB" w:rsidRDefault="00B1629A" w:rsidP="00B1629A">
      <w:pPr>
        <w:pStyle w:val="Styl11bTunKurzvaVpravo02cmPed1b"/>
        <w:autoSpaceDE/>
        <w:rPr>
          <w:b w:val="0"/>
          <w:sz w:val="20"/>
          <w:szCs w:val="20"/>
        </w:rPr>
      </w:pPr>
      <w:r w:rsidRPr="00922FFB">
        <w:rPr>
          <w:b w:val="0"/>
          <w:i w:val="0"/>
          <w:sz w:val="20"/>
          <w:szCs w:val="20"/>
        </w:rPr>
        <w:t>M</w:t>
      </w:r>
      <w:r w:rsidRPr="00922FFB">
        <w:rPr>
          <w:b w:val="0"/>
          <w:bCs w:val="0"/>
          <w:i w:val="0"/>
          <w:sz w:val="20"/>
          <w:szCs w:val="20"/>
        </w:rPr>
        <w:t>-3-2-02</w:t>
      </w:r>
      <w:r w:rsidRPr="00922FFB">
        <w:rPr>
          <w:b w:val="0"/>
          <w:bCs w:val="0"/>
          <w:sz w:val="20"/>
          <w:szCs w:val="20"/>
        </w:rPr>
        <w:t xml:space="preserve"> </w:t>
      </w:r>
      <w:r w:rsidRPr="00922FFB">
        <w:rPr>
          <w:b w:val="0"/>
          <w:sz w:val="20"/>
          <w:szCs w:val="20"/>
        </w:rPr>
        <w:t>popisuje jednoduché závislosti z praktického života</w:t>
      </w:r>
    </w:p>
    <w:p w14:paraId="36AFB9F8" w14:textId="77777777" w:rsidR="00B1629A" w:rsidRPr="00922FFB" w:rsidRDefault="00B1629A" w:rsidP="00B1629A">
      <w:pPr>
        <w:pStyle w:val="Styl11bTunKurzvaVpravo02cmPed1b"/>
        <w:autoSpaceDE/>
        <w:rPr>
          <w:b w:val="0"/>
          <w:sz w:val="20"/>
          <w:szCs w:val="20"/>
        </w:rPr>
      </w:pPr>
      <w:r w:rsidRPr="00922FFB">
        <w:rPr>
          <w:b w:val="0"/>
          <w:i w:val="0"/>
          <w:sz w:val="20"/>
          <w:szCs w:val="20"/>
        </w:rPr>
        <w:t>M</w:t>
      </w:r>
      <w:r w:rsidRPr="00922FFB">
        <w:rPr>
          <w:b w:val="0"/>
          <w:bCs w:val="0"/>
          <w:i w:val="0"/>
          <w:sz w:val="20"/>
          <w:szCs w:val="20"/>
        </w:rPr>
        <w:t>-3-2-03</w:t>
      </w:r>
      <w:r w:rsidRPr="00922FFB">
        <w:rPr>
          <w:b w:val="0"/>
          <w:bCs w:val="0"/>
          <w:sz w:val="20"/>
          <w:szCs w:val="20"/>
        </w:rPr>
        <w:t xml:space="preserve"> </w:t>
      </w:r>
      <w:r w:rsidRPr="00922FFB">
        <w:rPr>
          <w:b w:val="0"/>
          <w:sz w:val="20"/>
          <w:szCs w:val="20"/>
        </w:rPr>
        <w:t>doplňuje tabulky, schémata, posloupnosti čísel</w:t>
      </w:r>
      <w:r w:rsidRPr="00922FFB">
        <w:rPr>
          <w:b w:val="0"/>
          <w:sz w:val="20"/>
          <w:szCs w:val="20"/>
        </w:rPr>
        <w:tab/>
      </w:r>
      <w:r w:rsidRPr="00922FFB">
        <w:rPr>
          <w:b w:val="0"/>
          <w:sz w:val="20"/>
          <w:szCs w:val="20"/>
        </w:rPr>
        <w:tab/>
      </w:r>
      <w:r w:rsidRPr="00922FFB">
        <w:rPr>
          <w:b w:val="0"/>
          <w:sz w:val="20"/>
          <w:szCs w:val="20"/>
        </w:rPr>
        <w:tab/>
      </w:r>
      <w:r w:rsidRPr="00922FFB">
        <w:rPr>
          <w:b w:val="0"/>
          <w:sz w:val="20"/>
          <w:szCs w:val="20"/>
        </w:rPr>
        <w:tab/>
      </w:r>
      <w:r w:rsidRPr="00922FFB">
        <w:rPr>
          <w:b w:val="0"/>
          <w:sz w:val="20"/>
          <w:szCs w:val="20"/>
        </w:rPr>
        <w:tab/>
      </w:r>
      <w:r w:rsidRPr="00922FFB">
        <w:rPr>
          <w:b w:val="0"/>
          <w:sz w:val="20"/>
          <w:szCs w:val="20"/>
        </w:rPr>
        <w:tab/>
      </w:r>
      <w:r w:rsidRPr="00922FFB">
        <w:rPr>
          <w:b w:val="0"/>
          <w:sz w:val="20"/>
          <w:szCs w:val="20"/>
        </w:rPr>
        <w:tab/>
      </w:r>
      <w:r w:rsidRPr="00922FFB">
        <w:rPr>
          <w:b w:val="0"/>
          <w:sz w:val="20"/>
          <w:szCs w:val="20"/>
        </w:rPr>
        <w:tab/>
      </w:r>
      <w:r w:rsidRPr="00922FFB">
        <w:rPr>
          <w:b w:val="0"/>
          <w:sz w:val="20"/>
          <w:szCs w:val="20"/>
        </w:rPr>
        <w:tab/>
      </w:r>
    </w:p>
    <w:p w14:paraId="0E7E3EDB" w14:textId="77777777" w:rsidR="00B1629A" w:rsidRPr="00922FFB" w:rsidRDefault="00B1629A" w:rsidP="00B1629A">
      <w:pPr>
        <w:pStyle w:val="Nadpis6"/>
        <w:rPr>
          <w:b w:val="0"/>
          <w:szCs w:val="20"/>
        </w:rPr>
      </w:pPr>
      <w:r w:rsidRPr="00922FFB">
        <w:rPr>
          <w:b w:val="0"/>
          <w:szCs w:val="20"/>
        </w:rPr>
        <w:t>Geometrie v rovině a prostoru</w:t>
      </w:r>
    </w:p>
    <w:p w14:paraId="1C3E1048" w14:textId="77777777" w:rsidR="00B1629A" w:rsidRPr="00922FFB" w:rsidRDefault="00B1629A" w:rsidP="00B1629A">
      <w:pPr>
        <w:pStyle w:val="Styl11bTunKurzvaVpravo02cmPed1b"/>
        <w:autoSpaceDE/>
        <w:rPr>
          <w:b w:val="0"/>
          <w:sz w:val="20"/>
          <w:szCs w:val="20"/>
        </w:rPr>
      </w:pPr>
      <w:r w:rsidRPr="00922FFB">
        <w:rPr>
          <w:b w:val="0"/>
          <w:i w:val="0"/>
          <w:sz w:val="20"/>
          <w:szCs w:val="20"/>
        </w:rPr>
        <w:t>M</w:t>
      </w:r>
      <w:r w:rsidRPr="00922FFB">
        <w:rPr>
          <w:b w:val="0"/>
          <w:bCs w:val="0"/>
          <w:i w:val="0"/>
          <w:sz w:val="20"/>
          <w:szCs w:val="20"/>
        </w:rPr>
        <w:t>-3-3-01</w:t>
      </w:r>
      <w:r w:rsidRPr="00922FFB">
        <w:rPr>
          <w:b w:val="0"/>
          <w:bCs w:val="0"/>
          <w:sz w:val="20"/>
          <w:szCs w:val="20"/>
        </w:rPr>
        <w:t xml:space="preserve"> </w:t>
      </w:r>
      <w:r w:rsidRPr="00922FFB">
        <w:rPr>
          <w:b w:val="0"/>
          <w:sz w:val="20"/>
          <w:szCs w:val="20"/>
        </w:rPr>
        <w:t>rozezná, pojmenuje, vymodeluje a popíše základní rovinné útvary a jednoduchá tělesa; nachází v realitě jejich reprezentaci</w:t>
      </w:r>
    </w:p>
    <w:p w14:paraId="140360E4" w14:textId="77777777" w:rsidR="00B1629A" w:rsidRPr="00922FFB" w:rsidRDefault="00B1629A" w:rsidP="00B1629A">
      <w:pPr>
        <w:pStyle w:val="Styl11bTunKurzvaVpravo02cmPed1b"/>
        <w:autoSpaceDE/>
        <w:rPr>
          <w:b w:val="0"/>
          <w:sz w:val="20"/>
          <w:szCs w:val="20"/>
        </w:rPr>
      </w:pPr>
      <w:r w:rsidRPr="00922FFB">
        <w:rPr>
          <w:b w:val="0"/>
          <w:i w:val="0"/>
          <w:sz w:val="20"/>
          <w:szCs w:val="20"/>
        </w:rPr>
        <w:t>M</w:t>
      </w:r>
      <w:r w:rsidRPr="00922FFB">
        <w:rPr>
          <w:b w:val="0"/>
          <w:bCs w:val="0"/>
          <w:i w:val="0"/>
          <w:sz w:val="20"/>
          <w:szCs w:val="20"/>
        </w:rPr>
        <w:t>-3-3-02</w:t>
      </w:r>
      <w:r w:rsidRPr="00922FFB">
        <w:rPr>
          <w:b w:val="0"/>
          <w:bCs w:val="0"/>
          <w:sz w:val="20"/>
          <w:szCs w:val="20"/>
        </w:rPr>
        <w:t xml:space="preserve"> </w:t>
      </w:r>
      <w:r w:rsidRPr="00922FFB">
        <w:rPr>
          <w:b w:val="0"/>
          <w:sz w:val="20"/>
          <w:szCs w:val="20"/>
        </w:rPr>
        <w:t>porovnává velikost útvarů, měří a odhaduje délku úsečky</w:t>
      </w:r>
    </w:p>
    <w:p w14:paraId="60A8D049" w14:textId="77777777" w:rsidR="00922FFB" w:rsidRDefault="00B1629A" w:rsidP="00922FFB">
      <w:pPr>
        <w:pStyle w:val="Styl11bTunKurzvaVpravo02cmPed1b"/>
        <w:numPr>
          <w:ilvl w:val="0"/>
          <w:numId w:val="0"/>
        </w:numPr>
        <w:autoSpaceDE/>
        <w:ind w:left="567"/>
        <w:rPr>
          <w:b w:val="0"/>
          <w:sz w:val="20"/>
          <w:szCs w:val="20"/>
        </w:rPr>
      </w:pPr>
      <w:r w:rsidRPr="00922FFB">
        <w:rPr>
          <w:b w:val="0"/>
          <w:i w:val="0"/>
          <w:sz w:val="20"/>
          <w:szCs w:val="20"/>
        </w:rPr>
        <w:t>M</w:t>
      </w:r>
      <w:r w:rsidRPr="00922FFB">
        <w:rPr>
          <w:b w:val="0"/>
          <w:bCs w:val="0"/>
          <w:i w:val="0"/>
          <w:sz w:val="20"/>
          <w:szCs w:val="20"/>
        </w:rPr>
        <w:t>-3-3-03</w:t>
      </w:r>
      <w:r w:rsidRPr="00922FFB">
        <w:rPr>
          <w:b w:val="0"/>
          <w:bCs w:val="0"/>
          <w:sz w:val="20"/>
          <w:szCs w:val="20"/>
        </w:rPr>
        <w:t xml:space="preserve"> </w:t>
      </w:r>
      <w:r w:rsidRPr="00922FFB">
        <w:rPr>
          <w:b w:val="0"/>
          <w:sz w:val="20"/>
          <w:szCs w:val="20"/>
        </w:rPr>
        <w:t>rozezná a modeluje jednoduché souměrné útvary v rovině</w:t>
      </w:r>
      <w:r w:rsidRPr="00922FFB">
        <w:rPr>
          <w:b w:val="0"/>
          <w:sz w:val="20"/>
          <w:szCs w:val="20"/>
        </w:rPr>
        <w:tab/>
      </w:r>
      <w:r w:rsidRPr="00922FFB">
        <w:rPr>
          <w:b w:val="0"/>
          <w:sz w:val="20"/>
          <w:szCs w:val="20"/>
        </w:rPr>
        <w:tab/>
      </w:r>
    </w:p>
    <w:p w14:paraId="474B68F8" w14:textId="77777777" w:rsidR="00B1629A" w:rsidRPr="00922FFB" w:rsidRDefault="00922FFB" w:rsidP="00922FFB">
      <w:pPr>
        <w:pStyle w:val="Styl11bTunKurzvaVpravo02cmPed1b"/>
        <w:numPr>
          <w:ilvl w:val="0"/>
          <w:numId w:val="0"/>
        </w:numPr>
        <w:autoSpaceDE/>
        <w:ind w:left="567"/>
        <w:rPr>
          <w:i w:val="0"/>
        </w:rPr>
      </w:pPr>
      <w:r>
        <w:rPr>
          <w:b w:val="0"/>
          <w:i w:val="0"/>
          <w:sz w:val="20"/>
          <w:szCs w:val="20"/>
        </w:rPr>
        <w:tab/>
      </w:r>
      <w:r>
        <w:rPr>
          <w:b w:val="0"/>
          <w:i w:val="0"/>
          <w:sz w:val="20"/>
          <w:szCs w:val="20"/>
        </w:rPr>
        <w:tab/>
      </w:r>
      <w:r>
        <w:rPr>
          <w:b w:val="0"/>
          <w:i w:val="0"/>
          <w:sz w:val="20"/>
          <w:szCs w:val="20"/>
        </w:rPr>
        <w:tab/>
      </w:r>
      <w:r>
        <w:rPr>
          <w:b w:val="0"/>
          <w:i w:val="0"/>
          <w:sz w:val="20"/>
          <w:szCs w:val="20"/>
        </w:rPr>
        <w:tab/>
      </w:r>
      <w:r>
        <w:rPr>
          <w:b w:val="0"/>
          <w:i w:val="0"/>
          <w:sz w:val="20"/>
          <w:szCs w:val="20"/>
        </w:rPr>
        <w:tab/>
      </w:r>
      <w:r>
        <w:rPr>
          <w:b w:val="0"/>
          <w:i w:val="0"/>
          <w:sz w:val="20"/>
          <w:szCs w:val="20"/>
        </w:rPr>
        <w:tab/>
      </w:r>
      <w:r>
        <w:rPr>
          <w:b w:val="0"/>
          <w:i w:val="0"/>
          <w:sz w:val="20"/>
          <w:szCs w:val="20"/>
        </w:rPr>
        <w:tab/>
      </w:r>
      <w:r>
        <w:rPr>
          <w:b w:val="0"/>
          <w:i w:val="0"/>
          <w:sz w:val="20"/>
          <w:szCs w:val="20"/>
        </w:rPr>
        <w:tab/>
      </w:r>
      <w:r>
        <w:rPr>
          <w:b w:val="0"/>
          <w:i w:val="0"/>
          <w:sz w:val="20"/>
          <w:szCs w:val="20"/>
        </w:rPr>
        <w:tab/>
      </w:r>
      <w:r>
        <w:rPr>
          <w:b w:val="0"/>
          <w:i w:val="0"/>
          <w:sz w:val="20"/>
          <w:szCs w:val="20"/>
        </w:rPr>
        <w:tab/>
      </w:r>
      <w:r>
        <w:rPr>
          <w:b w:val="0"/>
          <w:i w:val="0"/>
          <w:sz w:val="20"/>
          <w:szCs w:val="20"/>
        </w:rPr>
        <w:tab/>
      </w:r>
      <w:r>
        <w:rPr>
          <w:b w:val="0"/>
          <w:i w:val="0"/>
          <w:sz w:val="20"/>
          <w:szCs w:val="20"/>
        </w:rPr>
        <w:tab/>
      </w:r>
      <w:r>
        <w:rPr>
          <w:b w:val="0"/>
          <w:i w:val="0"/>
          <w:sz w:val="20"/>
          <w:szCs w:val="20"/>
        </w:rPr>
        <w:tab/>
      </w:r>
      <w:r>
        <w:rPr>
          <w:b w:val="0"/>
          <w:i w:val="0"/>
          <w:sz w:val="20"/>
          <w:szCs w:val="20"/>
        </w:rPr>
        <w:tab/>
      </w:r>
      <w:r>
        <w:rPr>
          <w:b w:val="0"/>
          <w:i w:val="0"/>
          <w:sz w:val="20"/>
          <w:szCs w:val="20"/>
        </w:rPr>
        <w:tab/>
      </w:r>
      <w:r w:rsidR="00B1629A">
        <w:rPr>
          <w:sz w:val="32"/>
          <w:szCs w:val="32"/>
        </w:rPr>
        <w:tab/>
      </w:r>
      <w:r w:rsidR="00B1629A" w:rsidRPr="00922FFB">
        <w:rPr>
          <w:i w:val="0"/>
          <w:sz w:val="32"/>
          <w:szCs w:val="32"/>
        </w:rPr>
        <w:t>3. ročník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860"/>
        <w:gridCol w:w="2160"/>
        <w:gridCol w:w="2732"/>
      </w:tblGrid>
      <w:tr w:rsidR="00B1629A" w14:paraId="0AF1B2F6" w14:textId="77777777" w:rsidTr="00E0072D">
        <w:tc>
          <w:tcPr>
            <w:tcW w:w="4390" w:type="dxa"/>
            <w:vAlign w:val="center"/>
          </w:tcPr>
          <w:p w14:paraId="3306D3E0" w14:textId="77777777" w:rsidR="00B1629A" w:rsidRPr="00922FFB" w:rsidRDefault="00B1629A" w:rsidP="00A27BCA">
            <w:pPr>
              <w:ind w:left="180"/>
              <w:jc w:val="center"/>
              <w:rPr>
                <w:szCs w:val="20"/>
              </w:rPr>
            </w:pPr>
            <w:r w:rsidRPr="00922FFB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860" w:type="dxa"/>
            <w:vAlign w:val="center"/>
          </w:tcPr>
          <w:p w14:paraId="27FB13CA" w14:textId="77777777" w:rsidR="00B1629A" w:rsidRPr="00922FFB" w:rsidRDefault="00B1629A" w:rsidP="00E0072D">
            <w:pPr>
              <w:jc w:val="center"/>
              <w:rPr>
                <w:b/>
                <w:bCs/>
                <w:szCs w:val="20"/>
              </w:rPr>
            </w:pPr>
            <w:r w:rsidRPr="00922FFB">
              <w:rPr>
                <w:b/>
                <w:bCs/>
                <w:szCs w:val="20"/>
              </w:rPr>
              <w:t>Učivo</w:t>
            </w:r>
          </w:p>
        </w:tc>
        <w:tc>
          <w:tcPr>
            <w:tcW w:w="2160" w:type="dxa"/>
            <w:vAlign w:val="center"/>
          </w:tcPr>
          <w:p w14:paraId="6632F6EF" w14:textId="77777777" w:rsidR="00B1629A" w:rsidRPr="00922FFB" w:rsidRDefault="00B1629A" w:rsidP="00E0072D">
            <w:pPr>
              <w:jc w:val="center"/>
              <w:rPr>
                <w:b/>
                <w:bCs/>
                <w:szCs w:val="20"/>
              </w:rPr>
            </w:pPr>
            <w:r w:rsidRPr="00922FFB">
              <w:rPr>
                <w:b/>
                <w:bCs/>
                <w:szCs w:val="20"/>
              </w:rPr>
              <w:t>Téma</w:t>
            </w:r>
          </w:p>
        </w:tc>
        <w:tc>
          <w:tcPr>
            <w:tcW w:w="2732" w:type="dxa"/>
            <w:vAlign w:val="center"/>
          </w:tcPr>
          <w:p w14:paraId="4C3824C3" w14:textId="77777777" w:rsidR="00B1629A" w:rsidRPr="00922FFB" w:rsidRDefault="00B1629A" w:rsidP="00E0072D">
            <w:pPr>
              <w:jc w:val="center"/>
              <w:rPr>
                <w:b/>
                <w:bCs/>
                <w:szCs w:val="20"/>
              </w:rPr>
            </w:pPr>
            <w:r w:rsidRPr="00922FFB">
              <w:rPr>
                <w:b/>
                <w:bCs/>
                <w:szCs w:val="20"/>
              </w:rPr>
              <w:t>Průřezová témata,</w:t>
            </w:r>
          </w:p>
          <w:p w14:paraId="20E722EF" w14:textId="77777777" w:rsidR="00B1629A" w:rsidRPr="00922FFB" w:rsidRDefault="00B1629A" w:rsidP="00E0072D">
            <w:pPr>
              <w:jc w:val="center"/>
              <w:rPr>
                <w:b/>
                <w:bCs/>
                <w:szCs w:val="20"/>
              </w:rPr>
            </w:pPr>
            <w:r w:rsidRPr="00922FFB">
              <w:rPr>
                <w:b/>
                <w:bCs/>
                <w:szCs w:val="20"/>
              </w:rPr>
              <w:t>kontexty a přesahy,</w:t>
            </w:r>
          </w:p>
          <w:p w14:paraId="5E33F959" w14:textId="77777777" w:rsidR="00B1629A" w:rsidRPr="00922FFB" w:rsidRDefault="00B1629A" w:rsidP="00E0072D">
            <w:pPr>
              <w:jc w:val="center"/>
              <w:rPr>
                <w:b/>
                <w:bCs/>
                <w:szCs w:val="20"/>
              </w:rPr>
            </w:pPr>
            <w:r w:rsidRPr="00922FFB">
              <w:rPr>
                <w:b/>
                <w:bCs/>
                <w:szCs w:val="20"/>
              </w:rPr>
              <w:t>další poznámky</w:t>
            </w:r>
          </w:p>
        </w:tc>
      </w:tr>
      <w:tr w:rsidR="00B1629A" w14:paraId="3ED832E1" w14:textId="77777777" w:rsidTr="00E0072D">
        <w:tc>
          <w:tcPr>
            <w:tcW w:w="4390" w:type="dxa"/>
          </w:tcPr>
          <w:p w14:paraId="756B42DB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 xml:space="preserve">žák dokáže zapsat a přečíst čísla v oboru </w:t>
            </w:r>
            <w:r>
              <w:br/>
              <w:t xml:space="preserve">do 1000                                               </w:t>
            </w:r>
            <w:r>
              <w:rPr>
                <w:bCs/>
                <w:i/>
                <w:sz w:val="24"/>
              </w:rPr>
              <w:t>1-02</w:t>
            </w:r>
          </w:p>
          <w:p w14:paraId="2EF0D44E" w14:textId="77777777" w:rsidR="00B1629A" w:rsidRDefault="00B1629A" w:rsidP="00E0072D"/>
        </w:tc>
        <w:tc>
          <w:tcPr>
            <w:tcW w:w="4860" w:type="dxa"/>
          </w:tcPr>
          <w:p w14:paraId="680D7AD7" w14:textId="77777777" w:rsidR="00B1629A" w:rsidRDefault="00B1629A" w:rsidP="00E0072D">
            <w:r>
              <w:t>čtení a zápis čísel</w:t>
            </w:r>
          </w:p>
          <w:p w14:paraId="682E8762" w14:textId="77777777" w:rsidR="00B1629A" w:rsidRDefault="00B1629A" w:rsidP="00E0072D"/>
          <w:p w14:paraId="5C0CAF6A" w14:textId="77777777" w:rsidR="00B1629A" w:rsidRDefault="00B1629A" w:rsidP="00E0072D"/>
        </w:tc>
        <w:tc>
          <w:tcPr>
            <w:tcW w:w="2160" w:type="dxa"/>
          </w:tcPr>
          <w:p w14:paraId="6DB2562A" w14:textId="77777777" w:rsidR="00B1629A" w:rsidRDefault="00B1629A" w:rsidP="00E0072D"/>
        </w:tc>
        <w:tc>
          <w:tcPr>
            <w:tcW w:w="2732" w:type="dxa"/>
          </w:tcPr>
          <w:p w14:paraId="6DA06F3C" w14:textId="77777777" w:rsidR="00B1629A" w:rsidRDefault="00B1629A" w:rsidP="00E0072D"/>
        </w:tc>
      </w:tr>
      <w:tr w:rsidR="00B1629A" w14:paraId="2A9C879F" w14:textId="77777777" w:rsidTr="00E0072D">
        <w:tc>
          <w:tcPr>
            <w:tcW w:w="4390" w:type="dxa"/>
          </w:tcPr>
          <w:p w14:paraId="0724B2BD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 xml:space="preserve">porovnává čísla 0-1000, používá vztahy menší, větší, rovná se                                   </w:t>
            </w:r>
            <w:r>
              <w:rPr>
                <w:bCs/>
                <w:i/>
                <w:sz w:val="24"/>
              </w:rPr>
              <w:t>1-02</w:t>
            </w:r>
          </w:p>
          <w:p w14:paraId="25E9BDB3" w14:textId="77777777" w:rsidR="00B1629A" w:rsidRDefault="00B1629A" w:rsidP="00E0072D">
            <w:pPr>
              <w:jc w:val="left"/>
            </w:pPr>
          </w:p>
        </w:tc>
        <w:tc>
          <w:tcPr>
            <w:tcW w:w="4860" w:type="dxa"/>
          </w:tcPr>
          <w:p w14:paraId="131F48FB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porovnávání čísel 0 – 1000</w:t>
            </w:r>
          </w:p>
          <w:p w14:paraId="323F8D91" w14:textId="77777777" w:rsidR="00B1629A" w:rsidRDefault="00B1629A" w:rsidP="00E0072D">
            <w:pPr>
              <w:tabs>
                <w:tab w:val="num" w:pos="470"/>
              </w:tabs>
              <w:ind w:left="65"/>
              <w:jc w:val="left"/>
            </w:pPr>
          </w:p>
          <w:p w14:paraId="4B26B8FC" w14:textId="77777777" w:rsidR="00B1629A" w:rsidRDefault="00B1629A" w:rsidP="00E0072D">
            <w:pPr>
              <w:tabs>
                <w:tab w:val="num" w:pos="470"/>
              </w:tabs>
              <w:ind w:left="65"/>
              <w:jc w:val="left"/>
            </w:pPr>
          </w:p>
        </w:tc>
        <w:tc>
          <w:tcPr>
            <w:tcW w:w="2160" w:type="dxa"/>
          </w:tcPr>
          <w:p w14:paraId="27937610" w14:textId="77777777" w:rsidR="00B1629A" w:rsidRDefault="00B1629A" w:rsidP="00E0072D"/>
        </w:tc>
        <w:tc>
          <w:tcPr>
            <w:tcW w:w="2732" w:type="dxa"/>
          </w:tcPr>
          <w:p w14:paraId="5F250779" w14:textId="77777777" w:rsidR="00B1629A" w:rsidRDefault="00B1629A" w:rsidP="00E0072D">
            <w:pPr>
              <w:jc w:val="left"/>
            </w:pPr>
          </w:p>
        </w:tc>
      </w:tr>
      <w:tr w:rsidR="00B1629A" w14:paraId="648233DD" w14:textId="77777777" w:rsidTr="00E0072D">
        <w:tc>
          <w:tcPr>
            <w:tcW w:w="4390" w:type="dxa"/>
          </w:tcPr>
          <w:p w14:paraId="520BB05C" w14:textId="77777777" w:rsidR="00B1629A" w:rsidRDefault="00B1629A" w:rsidP="00922FF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 xml:space="preserve">dokáže znázornit dané číslo na číselné ose             </w:t>
            </w:r>
            <w:r>
              <w:rPr>
                <w:bCs/>
                <w:i/>
                <w:sz w:val="24"/>
              </w:rPr>
              <w:t>1-03</w:t>
            </w:r>
            <w:r>
              <w:rPr>
                <w:b/>
                <w:bCs/>
              </w:rPr>
              <w:t xml:space="preserve"> </w:t>
            </w:r>
            <w:r>
              <w:t xml:space="preserve">  </w:t>
            </w:r>
          </w:p>
        </w:tc>
        <w:tc>
          <w:tcPr>
            <w:tcW w:w="4860" w:type="dxa"/>
          </w:tcPr>
          <w:p w14:paraId="25798BD8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číselná osa</w:t>
            </w:r>
          </w:p>
          <w:p w14:paraId="42F6AFD1" w14:textId="77777777" w:rsidR="00B1629A" w:rsidRDefault="00B1629A" w:rsidP="00E0072D">
            <w:pPr>
              <w:tabs>
                <w:tab w:val="num" w:pos="470"/>
              </w:tabs>
              <w:ind w:left="65"/>
              <w:jc w:val="left"/>
            </w:pPr>
          </w:p>
        </w:tc>
        <w:tc>
          <w:tcPr>
            <w:tcW w:w="2160" w:type="dxa"/>
          </w:tcPr>
          <w:p w14:paraId="0CC3B04F" w14:textId="77777777" w:rsidR="00B1629A" w:rsidRDefault="00B1629A" w:rsidP="00E0072D"/>
        </w:tc>
        <w:tc>
          <w:tcPr>
            <w:tcW w:w="2732" w:type="dxa"/>
          </w:tcPr>
          <w:p w14:paraId="4A4F6FD6" w14:textId="77777777" w:rsidR="00B1629A" w:rsidRDefault="00B1629A" w:rsidP="00E0072D"/>
        </w:tc>
      </w:tr>
      <w:tr w:rsidR="00B1629A" w14:paraId="54CE7F30" w14:textId="77777777" w:rsidTr="00E0072D">
        <w:tc>
          <w:tcPr>
            <w:tcW w:w="4390" w:type="dxa"/>
          </w:tcPr>
          <w:p w14:paraId="720C9E4B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 xml:space="preserve">určí u čísla počet jednotek, desítek </w:t>
            </w:r>
            <w:r>
              <w:br/>
              <w:t xml:space="preserve">a stovek                                             </w:t>
            </w:r>
            <w:r>
              <w:rPr>
                <w:bCs/>
                <w:i/>
                <w:sz w:val="24"/>
              </w:rPr>
              <w:t>1-03</w:t>
            </w:r>
          </w:p>
        </w:tc>
        <w:tc>
          <w:tcPr>
            <w:tcW w:w="4860" w:type="dxa"/>
          </w:tcPr>
          <w:p w14:paraId="69218A7F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rozklad čísla v desítkové soustavě</w:t>
            </w:r>
          </w:p>
          <w:p w14:paraId="46CB0FAA" w14:textId="77777777" w:rsidR="00B1629A" w:rsidRDefault="00B1629A" w:rsidP="00E0072D">
            <w:pPr>
              <w:tabs>
                <w:tab w:val="num" w:pos="470"/>
              </w:tabs>
              <w:ind w:left="65"/>
              <w:jc w:val="left"/>
            </w:pPr>
          </w:p>
        </w:tc>
        <w:tc>
          <w:tcPr>
            <w:tcW w:w="2160" w:type="dxa"/>
          </w:tcPr>
          <w:p w14:paraId="7724CB50" w14:textId="77777777" w:rsidR="00B1629A" w:rsidRDefault="00B1629A" w:rsidP="00E0072D"/>
        </w:tc>
        <w:tc>
          <w:tcPr>
            <w:tcW w:w="2732" w:type="dxa"/>
          </w:tcPr>
          <w:p w14:paraId="5998C51B" w14:textId="77777777" w:rsidR="00B1629A" w:rsidRDefault="00B1629A" w:rsidP="00E0072D"/>
        </w:tc>
      </w:tr>
      <w:tr w:rsidR="00B1629A" w14:paraId="5B782441" w14:textId="77777777" w:rsidTr="00E0072D">
        <w:tc>
          <w:tcPr>
            <w:tcW w:w="4390" w:type="dxa"/>
          </w:tcPr>
          <w:p w14:paraId="10F2413D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 xml:space="preserve">zaokrouhluje čísla na deset a sto        </w:t>
            </w:r>
            <w:r>
              <w:rPr>
                <w:bCs/>
                <w:i/>
                <w:sz w:val="24"/>
              </w:rPr>
              <w:t>1-04</w:t>
            </w:r>
          </w:p>
          <w:p w14:paraId="38BD6ABF" w14:textId="77777777" w:rsidR="00B1629A" w:rsidRDefault="00B1629A" w:rsidP="00E0072D">
            <w:pPr>
              <w:jc w:val="left"/>
            </w:pPr>
          </w:p>
        </w:tc>
        <w:tc>
          <w:tcPr>
            <w:tcW w:w="4860" w:type="dxa"/>
          </w:tcPr>
          <w:p w14:paraId="55B4F3F5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zaokrouhlování</w:t>
            </w:r>
          </w:p>
          <w:p w14:paraId="19FFDE4A" w14:textId="77777777" w:rsidR="00B1629A" w:rsidRDefault="00B1629A" w:rsidP="00E0072D">
            <w:pPr>
              <w:tabs>
                <w:tab w:val="num" w:pos="470"/>
              </w:tabs>
              <w:ind w:left="65"/>
              <w:jc w:val="left"/>
            </w:pPr>
          </w:p>
        </w:tc>
        <w:tc>
          <w:tcPr>
            <w:tcW w:w="2160" w:type="dxa"/>
          </w:tcPr>
          <w:p w14:paraId="07FF8006" w14:textId="77777777" w:rsidR="00B1629A" w:rsidRDefault="00B1629A" w:rsidP="00E0072D"/>
        </w:tc>
        <w:tc>
          <w:tcPr>
            <w:tcW w:w="2732" w:type="dxa"/>
          </w:tcPr>
          <w:p w14:paraId="6FDF1010" w14:textId="77777777" w:rsidR="00B1629A" w:rsidRDefault="00B1629A" w:rsidP="00E0072D"/>
        </w:tc>
      </w:tr>
      <w:tr w:rsidR="00B1629A" w14:paraId="251E2FD8" w14:textId="77777777" w:rsidTr="00E0072D">
        <w:tc>
          <w:tcPr>
            <w:tcW w:w="4390" w:type="dxa"/>
          </w:tcPr>
          <w:p w14:paraId="2B13C7ED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 xml:space="preserve">pamětně sčítá a odčítá čísla               </w:t>
            </w:r>
            <w:r>
              <w:rPr>
                <w:bCs/>
                <w:i/>
                <w:sz w:val="24"/>
              </w:rPr>
              <w:t>1-04</w:t>
            </w:r>
          </w:p>
        </w:tc>
        <w:tc>
          <w:tcPr>
            <w:tcW w:w="4860" w:type="dxa"/>
          </w:tcPr>
          <w:p w14:paraId="30E9A1AB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pamětné sčítání a odčítání do tisíce</w:t>
            </w:r>
          </w:p>
          <w:p w14:paraId="0DEBFD68" w14:textId="77777777" w:rsidR="00B1629A" w:rsidRDefault="00B1629A" w:rsidP="00E0072D">
            <w:pPr>
              <w:tabs>
                <w:tab w:val="num" w:pos="470"/>
              </w:tabs>
              <w:ind w:left="65"/>
              <w:jc w:val="left"/>
            </w:pPr>
          </w:p>
        </w:tc>
        <w:tc>
          <w:tcPr>
            <w:tcW w:w="2160" w:type="dxa"/>
          </w:tcPr>
          <w:p w14:paraId="316541EB" w14:textId="77777777" w:rsidR="00B1629A" w:rsidRDefault="00B1629A" w:rsidP="00E0072D"/>
        </w:tc>
        <w:tc>
          <w:tcPr>
            <w:tcW w:w="2732" w:type="dxa"/>
          </w:tcPr>
          <w:p w14:paraId="149EA49F" w14:textId="77777777" w:rsidR="00B1629A" w:rsidRDefault="00B1629A" w:rsidP="00E0072D"/>
        </w:tc>
      </w:tr>
      <w:tr w:rsidR="00B1629A" w14:paraId="2DBD14E0" w14:textId="77777777" w:rsidTr="00E0072D">
        <w:tc>
          <w:tcPr>
            <w:tcW w:w="4390" w:type="dxa"/>
          </w:tcPr>
          <w:p w14:paraId="121E4145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lastRenderedPageBreak/>
              <w:t xml:space="preserve">osvojí si zpaměti násobení a dělení v oboru malé násobilky ( 6-10 )                     </w:t>
            </w:r>
            <w:r>
              <w:rPr>
                <w:bCs/>
                <w:i/>
                <w:sz w:val="24"/>
              </w:rPr>
              <w:t>1-04</w:t>
            </w:r>
          </w:p>
          <w:p w14:paraId="2DBAB8B4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 xml:space="preserve">znázorňuje příklady násobení a dělení na čtverečkovaném  papíře                    </w:t>
            </w:r>
            <w:r>
              <w:rPr>
                <w:bCs/>
                <w:i/>
                <w:sz w:val="24"/>
              </w:rPr>
              <w:t>1-04</w:t>
            </w:r>
          </w:p>
          <w:p w14:paraId="6F4C938D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 xml:space="preserve">násobí a dělí zpaměti dvojciferná čísla jednociferným     </w:t>
            </w:r>
            <w:r>
              <w:tab/>
              <w:t xml:space="preserve">                      </w:t>
            </w:r>
            <w:r>
              <w:rPr>
                <w:bCs/>
                <w:i/>
                <w:sz w:val="24"/>
              </w:rPr>
              <w:t>1-04</w:t>
            </w:r>
          </w:p>
        </w:tc>
        <w:tc>
          <w:tcPr>
            <w:tcW w:w="4860" w:type="dxa"/>
          </w:tcPr>
          <w:p w14:paraId="67C570F8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násobení a dělení v oboru násobilky 6, 7, 8, 9, 10</w:t>
            </w:r>
          </w:p>
          <w:p w14:paraId="1C8BD7E7" w14:textId="77777777" w:rsidR="00B1629A" w:rsidRDefault="00B1629A" w:rsidP="00E0072D">
            <w:pPr>
              <w:tabs>
                <w:tab w:val="num" w:pos="470"/>
              </w:tabs>
              <w:jc w:val="left"/>
            </w:pPr>
          </w:p>
          <w:p w14:paraId="3BE66B6C" w14:textId="77777777" w:rsidR="00B1629A" w:rsidRDefault="00B1629A" w:rsidP="00E0072D">
            <w:pPr>
              <w:tabs>
                <w:tab w:val="num" w:pos="470"/>
              </w:tabs>
              <w:jc w:val="left"/>
            </w:pPr>
          </w:p>
          <w:p w14:paraId="11B3D20C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násobení a dělení dvojciferným číslem jednociferným</w:t>
            </w:r>
          </w:p>
          <w:p w14:paraId="3A8DD899" w14:textId="77777777" w:rsidR="00B1629A" w:rsidRDefault="00B1629A" w:rsidP="00E0072D">
            <w:pPr>
              <w:tabs>
                <w:tab w:val="num" w:pos="470"/>
              </w:tabs>
              <w:ind w:left="65"/>
              <w:jc w:val="left"/>
            </w:pPr>
          </w:p>
        </w:tc>
        <w:tc>
          <w:tcPr>
            <w:tcW w:w="2160" w:type="dxa"/>
          </w:tcPr>
          <w:p w14:paraId="6EBB2EEF" w14:textId="77777777" w:rsidR="00B1629A" w:rsidRDefault="00B1629A" w:rsidP="00E0072D"/>
        </w:tc>
        <w:tc>
          <w:tcPr>
            <w:tcW w:w="2732" w:type="dxa"/>
          </w:tcPr>
          <w:p w14:paraId="1E04805C" w14:textId="77777777" w:rsidR="00B1629A" w:rsidRDefault="00B1629A" w:rsidP="00E0072D"/>
        </w:tc>
      </w:tr>
      <w:tr w:rsidR="00B1629A" w14:paraId="09140DAB" w14:textId="77777777" w:rsidTr="00E0072D">
        <w:tc>
          <w:tcPr>
            <w:tcW w:w="4390" w:type="dxa"/>
          </w:tcPr>
          <w:p w14:paraId="49D6ABD8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 xml:space="preserve">zvládá postup písemného sčítání a odčítání, provádí kontrolu                              </w:t>
            </w:r>
            <w:r>
              <w:rPr>
                <w:bCs/>
                <w:i/>
                <w:sz w:val="24"/>
              </w:rPr>
              <w:t>1-04</w:t>
            </w:r>
          </w:p>
          <w:p w14:paraId="4B8B4879" w14:textId="77777777" w:rsidR="00B1629A" w:rsidRDefault="00B1629A" w:rsidP="00E0072D">
            <w:pPr>
              <w:jc w:val="left"/>
            </w:pPr>
          </w:p>
        </w:tc>
        <w:tc>
          <w:tcPr>
            <w:tcW w:w="4860" w:type="dxa"/>
          </w:tcPr>
          <w:p w14:paraId="39681CFA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písemné sčítání a odčítání</w:t>
            </w:r>
          </w:p>
          <w:p w14:paraId="6A2C868C" w14:textId="77777777" w:rsidR="00B1629A" w:rsidRDefault="00B1629A" w:rsidP="00E0072D">
            <w:pPr>
              <w:tabs>
                <w:tab w:val="num" w:pos="470"/>
              </w:tabs>
              <w:ind w:left="65"/>
              <w:jc w:val="left"/>
            </w:pPr>
          </w:p>
        </w:tc>
        <w:tc>
          <w:tcPr>
            <w:tcW w:w="2160" w:type="dxa"/>
          </w:tcPr>
          <w:p w14:paraId="49329FFF" w14:textId="77777777" w:rsidR="00B1629A" w:rsidRDefault="00B1629A" w:rsidP="00E0072D"/>
        </w:tc>
        <w:tc>
          <w:tcPr>
            <w:tcW w:w="2732" w:type="dxa"/>
          </w:tcPr>
          <w:p w14:paraId="3630CC22" w14:textId="77777777" w:rsidR="00B1629A" w:rsidRDefault="00B1629A" w:rsidP="00E0072D"/>
        </w:tc>
      </w:tr>
      <w:tr w:rsidR="00B1629A" w14:paraId="342EC346" w14:textId="77777777" w:rsidTr="00E0072D">
        <w:tc>
          <w:tcPr>
            <w:tcW w:w="4390" w:type="dxa"/>
          </w:tcPr>
          <w:p w14:paraId="615D2060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 xml:space="preserve">samostatně řeší slovní úlohy s jedním i dvěma početními úkony                            </w:t>
            </w:r>
            <w:r>
              <w:rPr>
                <w:bCs/>
                <w:i/>
                <w:sz w:val="24"/>
              </w:rPr>
              <w:t>1-05</w:t>
            </w:r>
          </w:p>
          <w:p w14:paraId="4CAFF91D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zvládá zápis jednoduchých slovních</w:t>
            </w:r>
            <w:r>
              <w:br/>
              <w:t xml:space="preserve"> úloh                                              </w:t>
            </w:r>
            <w:r>
              <w:rPr>
                <w:bCs/>
                <w:i/>
                <w:sz w:val="24"/>
              </w:rPr>
              <w:t>1-05</w:t>
            </w:r>
          </w:p>
          <w:p w14:paraId="15F49924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 xml:space="preserve">řeší slovní úlohy s početními operacemi násobení, dělení                           </w:t>
            </w:r>
            <w:r>
              <w:rPr>
                <w:bCs/>
                <w:i/>
                <w:sz w:val="24"/>
              </w:rPr>
              <w:t>1-05</w:t>
            </w:r>
          </w:p>
          <w:p w14:paraId="63A3B81E" w14:textId="77777777" w:rsidR="00B1629A" w:rsidRDefault="00B1629A" w:rsidP="00E0072D">
            <w:pPr>
              <w:jc w:val="left"/>
            </w:pPr>
          </w:p>
        </w:tc>
        <w:tc>
          <w:tcPr>
            <w:tcW w:w="4860" w:type="dxa"/>
          </w:tcPr>
          <w:p w14:paraId="1ADB4007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slovní úlohy jednoduché, složené</w:t>
            </w:r>
          </w:p>
          <w:p w14:paraId="6833F9F3" w14:textId="77777777" w:rsidR="00B1629A" w:rsidRDefault="00B1629A" w:rsidP="00E0072D">
            <w:pPr>
              <w:tabs>
                <w:tab w:val="num" w:pos="470"/>
              </w:tabs>
              <w:ind w:left="65"/>
              <w:jc w:val="left"/>
            </w:pPr>
          </w:p>
        </w:tc>
        <w:tc>
          <w:tcPr>
            <w:tcW w:w="2160" w:type="dxa"/>
          </w:tcPr>
          <w:p w14:paraId="2D08BBF7" w14:textId="77777777" w:rsidR="00B1629A" w:rsidRDefault="00B1629A" w:rsidP="00E0072D"/>
        </w:tc>
        <w:tc>
          <w:tcPr>
            <w:tcW w:w="2732" w:type="dxa"/>
          </w:tcPr>
          <w:p w14:paraId="431FC0A8" w14:textId="77777777" w:rsidR="00B1629A" w:rsidRDefault="00B1629A" w:rsidP="00E0072D"/>
        </w:tc>
      </w:tr>
      <w:tr w:rsidR="00B1629A" w14:paraId="2005E5E3" w14:textId="77777777" w:rsidTr="00E0072D">
        <w:tc>
          <w:tcPr>
            <w:tcW w:w="4390" w:type="dxa"/>
          </w:tcPr>
          <w:p w14:paraId="010630E5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 xml:space="preserve">orientuje se v čase, provádí jednoduché převody jednotek času                                            </w:t>
            </w:r>
            <w:r>
              <w:rPr>
                <w:bCs/>
                <w:i/>
                <w:sz w:val="24"/>
              </w:rPr>
              <w:t>2-01</w:t>
            </w:r>
          </w:p>
          <w:p w14:paraId="658E7A36" w14:textId="77777777" w:rsidR="00B1629A" w:rsidRDefault="00B1629A" w:rsidP="00E0072D">
            <w:pPr>
              <w:jc w:val="left"/>
            </w:pPr>
          </w:p>
        </w:tc>
        <w:tc>
          <w:tcPr>
            <w:tcW w:w="4860" w:type="dxa"/>
          </w:tcPr>
          <w:p w14:paraId="25F34C3A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převádění jednotek času</w:t>
            </w:r>
          </w:p>
        </w:tc>
        <w:tc>
          <w:tcPr>
            <w:tcW w:w="2160" w:type="dxa"/>
          </w:tcPr>
          <w:p w14:paraId="01C00D83" w14:textId="77777777" w:rsidR="00B1629A" w:rsidRDefault="00B1629A" w:rsidP="00E0072D"/>
        </w:tc>
        <w:tc>
          <w:tcPr>
            <w:tcW w:w="2732" w:type="dxa"/>
          </w:tcPr>
          <w:p w14:paraId="3FD31628" w14:textId="77777777" w:rsidR="00B1629A" w:rsidRDefault="00B1629A" w:rsidP="00E0072D"/>
        </w:tc>
      </w:tr>
      <w:tr w:rsidR="00B1629A" w14:paraId="7656C3C5" w14:textId="77777777" w:rsidTr="00E0072D">
        <w:tc>
          <w:tcPr>
            <w:tcW w:w="4390" w:type="dxa"/>
          </w:tcPr>
          <w:p w14:paraId="1D50E86B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 xml:space="preserve">popisuje jednoduché závislosti z praktického života                                                        </w:t>
            </w:r>
            <w:r>
              <w:rPr>
                <w:bCs/>
                <w:i/>
                <w:sz w:val="24"/>
              </w:rPr>
              <w:t>2-02</w:t>
            </w:r>
          </w:p>
          <w:p w14:paraId="43F11821" w14:textId="77777777" w:rsidR="00B1629A" w:rsidRDefault="00B1629A" w:rsidP="00E0072D">
            <w:pPr>
              <w:jc w:val="left"/>
            </w:pPr>
          </w:p>
        </w:tc>
        <w:tc>
          <w:tcPr>
            <w:tcW w:w="4860" w:type="dxa"/>
          </w:tcPr>
          <w:p w14:paraId="133779DD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matematické symboly, zápisy</w:t>
            </w:r>
          </w:p>
        </w:tc>
        <w:tc>
          <w:tcPr>
            <w:tcW w:w="2160" w:type="dxa"/>
          </w:tcPr>
          <w:p w14:paraId="524ADEE3" w14:textId="77777777" w:rsidR="00B1629A" w:rsidRDefault="00B1629A" w:rsidP="00E0072D"/>
        </w:tc>
        <w:tc>
          <w:tcPr>
            <w:tcW w:w="2732" w:type="dxa"/>
          </w:tcPr>
          <w:p w14:paraId="1D558EDF" w14:textId="77777777" w:rsidR="00B1629A" w:rsidRDefault="00B1629A" w:rsidP="00E0072D"/>
        </w:tc>
      </w:tr>
      <w:tr w:rsidR="00B1629A" w14:paraId="32F856E7" w14:textId="77777777" w:rsidTr="00E0072D">
        <w:tc>
          <w:tcPr>
            <w:tcW w:w="4390" w:type="dxa"/>
          </w:tcPr>
          <w:p w14:paraId="79A156B2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 xml:space="preserve">pracuje s tabulkou násobení                     </w:t>
            </w:r>
            <w:r>
              <w:rPr>
                <w:bCs/>
                <w:i/>
                <w:sz w:val="24"/>
              </w:rPr>
              <w:t>2-03</w:t>
            </w:r>
          </w:p>
        </w:tc>
        <w:tc>
          <w:tcPr>
            <w:tcW w:w="4860" w:type="dxa"/>
          </w:tcPr>
          <w:p w14:paraId="3D87EDDD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násobení a dělení</w:t>
            </w:r>
          </w:p>
          <w:p w14:paraId="22BD1339" w14:textId="77777777" w:rsidR="00B1629A" w:rsidRDefault="00B1629A" w:rsidP="00E0072D">
            <w:pPr>
              <w:tabs>
                <w:tab w:val="num" w:pos="470"/>
              </w:tabs>
              <w:ind w:left="65"/>
              <w:jc w:val="left"/>
            </w:pPr>
          </w:p>
        </w:tc>
        <w:tc>
          <w:tcPr>
            <w:tcW w:w="2160" w:type="dxa"/>
          </w:tcPr>
          <w:p w14:paraId="4A9746AD" w14:textId="77777777" w:rsidR="00B1629A" w:rsidRDefault="00B1629A" w:rsidP="00E0072D"/>
        </w:tc>
        <w:tc>
          <w:tcPr>
            <w:tcW w:w="2732" w:type="dxa"/>
          </w:tcPr>
          <w:p w14:paraId="287F33F0" w14:textId="77777777" w:rsidR="00B1629A" w:rsidRDefault="00B1629A" w:rsidP="00E0072D"/>
        </w:tc>
      </w:tr>
      <w:tr w:rsidR="00B1629A" w14:paraId="7552FBBD" w14:textId="77777777" w:rsidTr="00E0072D">
        <w:tc>
          <w:tcPr>
            <w:tcW w:w="4390" w:type="dxa"/>
          </w:tcPr>
          <w:p w14:paraId="7C2AB827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 xml:space="preserve">doplňuje schémata posloupnosti čísel      </w:t>
            </w:r>
            <w:r>
              <w:rPr>
                <w:bCs/>
                <w:i/>
                <w:sz w:val="24"/>
              </w:rPr>
              <w:t>2-03</w:t>
            </w:r>
            <w:r>
              <w:rPr>
                <w:b/>
                <w:bCs/>
              </w:rPr>
              <w:t xml:space="preserve"> </w:t>
            </w:r>
            <w:r>
              <w:t xml:space="preserve">      </w:t>
            </w:r>
          </w:p>
          <w:p w14:paraId="0DE7A103" w14:textId="77777777" w:rsidR="00B1629A" w:rsidRDefault="00B1629A" w:rsidP="00E0072D">
            <w:pPr>
              <w:jc w:val="left"/>
            </w:pPr>
          </w:p>
        </w:tc>
        <w:tc>
          <w:tcPr>
            <w:tcW w:w="4860" w:type="dxa"/>
          </w:tcPr>
          <w:p w14:paraId="0A18B8D9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práce s údaji</w:t>
            </w:r>
          </w:p>
          <w:p w14:paraId="71781E9E" w14:textId="77777777" w:rsidR="00B1629A" w:rsidRDefault="00B1629A" w:rsidP="00E0072D">
            <w:pPr>
              <w:tabs>
                <w:tab w:val="num" w:pos="470"/>
              </w:tabs>
              <w:ind w:left="65"/>
              <w:jc w:val="left"/>
            </w:pPr>
          </w:p>
        </w:tc>
        <w:tc>
          <w:tcPr>
            <w:tcW w:w="2160" w:type="dxa"/>
          </w:tcPr>
          <w:p w14:paraId="283B7FAC" w14:textId="77777777" w:rsidR="00B1629A" w:rsidRDefault="00B1629A" w:rsidP="00E0072D"/>
        </w:tc>
        <w:tc>
          <w:tcPr>
            <w:tcW w:w="2732" w:type="dxa"/>
          </w:tcPr>
          <w:p w14:paraId="0D9DAF19" w14:textId="77777777" w:rsidR="00B1629A" w:rsidRDefault="00B1629A" w:rsidP="00E0072D"/>
        </w:tc>
      </w:tr>
      <w:tr w:rsidR="00B1629A" w14:paraId="77C04658" w14:textId="77777777" w:rsidTr="00E0072D">
        <w:tc>
          <w:tcPr>
            <w:tcW w:w="4390" w:type="dxa"/>
          </w:tcPr>
          <w:p w14:paraId="0B908191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 xml:space="preserve">rozezná jednoduchá tělesa                       </w:t>
            </w:r>
            <w:r>
              <w:rPr>
                <w:bCs/>
                <w:i/>
                <w:sz w:val="24"/>
              </w:rPr>
              <w:t>3-01</w:t>
            </w:r>
          </w:p>
        </w:tc>
        <w:tc>
          <w:tcPr>
            <w:tcW w:w="4860" w:type="dxa"/>
          </w:tcPr>
          <w:p w14:paraId="41C74D8D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tělesa krychle, kvádr, koule, válec, jehlan, kužel</w:t>
            </w:r>
          </w:p>
          <w:p w14:paraId="15F6E4B4" w14:textId="77777777" w:rsidR="00B1629A" w:rsidRDefault="00B1629A" w:rsidP="00E0072D">
            <w:pPr>
              <w:tabs>
                <w:tab w:val="num" w:pos="470"/>
              </w:tabs>
              <w:ind w:left="65"/>
              <w:jc w:val="left"/>
            </w:pPr>
          </w:p>
        </w:tc>
        <w:tc>
          <w:tcPr>
            <w:tcW w:w="2160" w:type="dxa"/>
          </w:tcPr>
          <w:p w14:paraId="3BB095FF" w14:textId="77777777" w:rsidR="00B1629A" w:rsidRDefault="00B1629A" w:rsidP="00E0072D"/>
        </w:tc>
        <w:tc>
          <w:tcPr>
            <w:tcW w:w="2732" w:type="dxa"/>
          </w:tcPr>
          <w:p w14:paraId="007731DB" w14:textId="77777777" w:rsidR="00B1629A" w:rsidRDefault="00B1629A" w:rsidP="00E0072D"/>
        </w:tc>
      </w:tr>
      <w:tr w:rsidR="00B1629A" w14:paraId="39C4F8A0" w14:textId="77777777" w:rsidTr="00E0072D">
        <w:tc>
          <w:tcPr>
            <w:tcW w:w="4390" w:type="dxa"/>
          </w:tcPr>
          <w:p w14:paraId="2657891F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 xml:space="preserve">měří a odhaduje délku úsečky               </w:t>
            </w:r>
            <w:r>
              <w:rPr>
                <w:bCs/>
                <w:i/>
                <w:sz w:val="24"/>
              </w:rPr>
              <w:t>3-02</w:t>
            </w:r>
          </w:p>
          <w:p w14:paraId="07341F8A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narýsuje polopřímku</w:t>
            </w:r>
          </w:p>
        </w:tc>
        <w:tc>
          <w:tcPr>
            <w:tcW w:w="4860" w:type="dxa"/>
          </w:tcPr>
          <w:p w14:paraId="75AAAA3A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délka úsečky</w:t>
            </w:r>
          </w:p>
          <w:p w14:paraId="2F515CA5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narýsuje polopřímku</w:t>
            </w:r>
          </w:p>
        </w:tc>
        <w:tc>
          <w:tcPr>
            <w:tcW w:w="2160" w:type="dxa"/>
          </w:tcPr>
          <w:p w14:paraId="5F5BFD3B" w14:textId="77777777" w:rsidR="00B1629A" w:rsidRDefault="00B1629A" w:rsidP="00E0072D"/>
        </w:tc>
        <w:tc>
          <w:tcPr>
            <w:tcW w:w="2732" w:type="dxa"/>
          </w:tcPr>
          <w:p w14:paraId="670EB1B9" w14:textId="77777777" w:rsidR="00B1629A" w:rsidRDefault="00B1629A" w:rsidP="00E0072D"/>
        </w:tc>
      </w:tr>
      <w:tr w:rsidR="00B1629A" w14:paraId="6EE8DC14" w14:textId="77777777" w:rsidTr="00E0072D">
        <w:tc>
          <w:tcPr>
            <w:tcW w:w="4390" w:type="dxa"/>
          </w:tcPr>
          <w:p w14:paraId="5482D39D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 xml:space="preserve">provádí jednoduché převody délkových jednotek ( mm, cm, dm, m, km )             </w:t>
            </w:r>
            <w:r>
              <w:rPr>
                <w:bCs/>
                <w:i/>
                <w:sz w:val="24"/>
              </w:rPr>
              <w:t>3-02</w:t>
            </w:r>
            <w:r>
              <w:rPr>
                <w:b/>
                <w:bCs/>
              </w:rPr>
              <w:t xml:space="preserve"> </w:t>
            </w:r>
            <w:r>
              <w:t xml:space="preserve">           </w:t>
            </w:r>
          </w:p>
          <w:p w14:paraId="39FCFE6F" w14:textId="77777777" w:rsidR="00B1629A" w:rsidRDefault="00B1629A" w:rsidP="00E0072D">
            <w:pPr>
              <w:jc w:val="left"/>
            </w:pPr>
          </w:p>
        </w:tc>
        <w:tc>
          <w:tcPr>
            <w:tcW w:w="4860" w:type="dxa"/>
          </w:tcPr>
          <w:p w14:paraId="39B9BE58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převody jednotek</w:t>
            </w:r>
          </w:p>
        </w:tc>
        <w:tc>
          <w:tcPr>
            <w:tcW w:w="2160" w:type="dxa"/>
          </w:tcPr>
          <w:p w14:paraId="25C7FD87" w14:textId="77777777" w:rsidR="00B1629A" w:rsidRDefault="00B1629A" w:rsidP="00E0072D"/>
        </w:tc>
        <w:tc>
          <w:tcPr>
            <w:tcW w:w="2732" w:type="dxa"/>
          </w:tcPr>
          <w:p w14:paraId="0455E96E" w14:textId="77777777" w:rsidR="00B1629A" w:rsidRDefault="00B1629A" w:rsidP="00E0072D"/>
        </w:tc>
      </w:tr>
      <w:tr w:rsidR="00B1629A" w14:paraId="66C43852" w14:textId="77777777" w:rsidTr="00E0072D">
        <w:tc>
          <w:tcPr>
            <w:tcW w:w="4390" w:type="dxa"/>
          </w:tcPr>
          <w:p w14:paraId="764FD12A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 xml:space="preserve">rozezná a modeluje jednoduché souměrné útvary v rovině                                        </w:t>
            </w:r>
            <w:r>
              <w:rPr>
                <w:bCs/>
                <w:i/>
                <w:sz w:val="24"/>
              </w:rPr>
              <w:t>3-03</w:t>
            </w:r>
          </w:p>
        </w:tc>
        <w:tc>
          <w:tcPr>
            <w:tcW w:w="4860" w:type="dxa"/>
          </w:tcPr>
          <w:p w14:paraId="6F1839A8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num" w:pos="1440"/>
              </w:tabs>
              <w:ind w:left="425"/>
              <w:jc w:val="left"/>
            </w:pPr>
            <w:r>
              <w:t>geometrické útvary</w:t>
            </w:r>
          </w:p>
          <w:p w14:paraId="0F68D68C" w14:textId="77777777" w:rsidR="00B1629A" w:rsidRDefault="00B1629A" w:rsidP="00E0072D">
            <w:pPr>
              <w:tabs>
                <w:tab w:val="num" w:pos="1440"/>
              </w:tabs>
              <w:jc w:val="left"/>
            </w:pPr>
          </w:p>
          <w:p w14:paraId="43FB7DB8" w14:textId="77777777" w:rsidR="00B1629A" w:rsidRDefault="00B1629A" w:rsidP="00E0072D">
            <w:pPr>
              <w:tabs>
                <w:tab w:val="num" w:pos="1440"/>
              </w:tabs>
              <w:jc w:val="left"/>
            </w:pPr>
          </w:p>
        </w:tc>
        <w:tc>
          <w:tcPr>
            <w:tcW w:w="2160" w:type="dxa"/>
          </w:tcPr>
          <w:p w14:paraId="2212D2EA" w14:textId="77777777" w:rsidR="00B1629A" w:rsidRDefault="00B1629A" w:rsidP="00E0072D"/>
        </w:tc>
        <w:tc>
          <w:tcPr>
            <w:tcW w:w="2732" w:type="dxa"/>
          </w:tcPr>
          <w:p w14:paraId="47321108" w14:textId="77777777" w:rsidR="00B1629A" w:rsidRDefault="00B1629A" w:rsidP="00E0072D"/>
        </w:tc>
      </w:tr>
    </w:tbl>
    <w:p w14:paraId="10B18885" w14:textId="77777777" w:rsidR="00B1629A" w:rsidRDefault="00B1629A" w:rsidP="00B1629A">
      <w:pPr>
        <w:pStyle w:val="Nadpis5"/>
      </w:pPr>
      <w:r>
        <w:lastRenderedPageBreak/>
        <w:t>Matematika</w:t>
      </w:r>
      <w:r>
        <w:tab/>
      </w:r>
      <w:r>
        <w:tab/>
        <w:t>4. ročník</w:t>
      </w:r>
    </w:p>
    <w:p w14:paraId="05CF0AEC" w14:textId="77777777" w:rsidR="00B1629A" w:rsidRDefault="00B1629A" w:rsidP="00B1629A">
      <w:pPr>
        <w:pStyle w:val="Nadpis3"/>
      </w:pPr>
      <w:r>
        <w:t>Vzdělávací obsah</w:t>
      </w:r>
    </w:p>
    <w:p w14:paraId="72E2A07A" w14:textId="77777777" w:rsidR="00B1629A" w:rsidRPr="007301F1" w:rsidRDefault="00B1629A" w:rsidP="007301F1">
      <w:pPr>
        <w:pStyle w:val="Nadpis4"/>
      </w:pPr>
      <w:r w:rsidRPr="007301F1">
        <w:t>Očekávané výstupy v RVP ZV</w:t>
      </w:r>
    </w:p>
    <w:p w14:paraId="7B33509E" w14:textId="77777777" w:rsidR="00B1629A" w:rsidRPr="007301F1" w:rsidRDefault="00B1629A" w:rsidP="00B1629A">
      <w:pPr>
        <w:pStyle w:val="Nadpis6"/>
        <w:rPr>
          <w:b w:val="0"/>
          <w:szCs w:val="20"/>
        </w:rPr>
      </w:pPr>
      <w:r w:rsidRPr="007301F1">
        <w:rPr>
          <w:b w:val="0"/>
          <w:szCs w:val="20"/>
        </w:rPr>
        <w:t>Čísla a početní operace</w:t>
      </w:r>
    </w:p>
    <w:p w14:paraId="7AA8B79A" w14:textId="77777777" w:rsidR="00B1629A" w:rsidRPr="007301F1" w:rsidRDefault="00B1629A" w:rsidP="00B1629A">
      <w:pPr>
        <w:pStyle w:val="Styl11bTunKurzvaVpravo02cmPed1b"/>
        <w:autoSpaceDE/>
        <w:rPr>
          <w:b w:val="0"/>
          <w:sz w:val="20"/>
          <w:szCs w:val="20"/>
        </w:rPr>
      </w:pPr>
      <w:r w:rsidRPr="007301F1">
        <w:rPr>
          <w:b w:val="0"/>
          <w:i w:val="0"/>
          <w:sz w:val="20"/>
          <w:szCs w:val="20"/>
        </w:rPr>
        <w:t>M</w:t>
      </w:r>
      <w:r w:rsidRPr="007301F1">
        <w:rPr>
          <w:b w:val="0"/>
          <w:bCs w:val="0"/>
          <w:i w:val="0"/>
          <w:sz w:val="20"/>
          <w:szCs w:val="20"/>
        </w:rPr>
        <w:t>-5-1-01</w:t>
      </w:r>
      <w:r w:rsidRPr="007301F1">
        <w:rPr>
          <w:b w:val="0"/>
          <w:bCs w:val="0"/>
          <w:sz w:val="20"/>
          <w:szCs w:val="20"/>
        </w:rPr>
        <w:t xml:space="preserve"> </w:t>
      </w:r>
      <w:r w:rsidRPr="007301F1">
        <w:rPr>
          <w:b w:val="0"/>
          <w:sz w:val="20"/>
          <w:szCs w:val="20"/>
        </w:rPr>
        <w:t>využívá při pamětném i písemném počítání komutativnost a asociativnost sčítání a násobení</w:t>
      </w:r>
    </w:p>
    <w:p w14:paraId="3598990A" w14:textId="77777777" w:rsidR="00B1629A" w:rsidRPr="007301F1" w:rsidRDefault="00B1629A" w:rsidP="00B1629A">
      <w:pPr>
        <w:pStyle w:val="Styl11bTunKurzvaVpravo02cmPed1b"/>
        <w:autoSpaceDE/>
        <w:rPr>
          <w:b w:val="0"/>
          <w:sz w:val="20"/>
          <w:szCs w:val="20"/>
        </w:rPr>
      </w:pPr>
      <w:r w:rsidRPr="007301F1">
        <w:rPr>
          <w:b w:val="0"/>
          <w:i w:val="0"/>
          <w:sz w:val="20"/>
          <w:szCs w:val="20"/>
        </w:rPr>
        <w:t>M</w:t>
      </w:r>
      <w:r w:rsidRPr="007301F1">
        <w:rPr>
          <w:b w:val="0"/>
          <w:bCs w:val="0"/>
          <w:i w:val="0"/>
          <w:sz w:val="20"/>
          <w:szCs w:val="20"/>
        </w:rPr>
        <w:t>-5-1-02</w:t>
      </w:r>
      <w:r w:rsidRPr="007301F1">
        <w:rPr>
          <w:b w:val="0"/>
          <w:bCs w:val="0"/>
          <w:sz w:val="20"/>
          <w:szCs w:val="20"/>
        </w:rPr>
        <w:t xml:space="preserve"> </w:t>
      </w:r>
      <w:r w:rsidRPr="007301F1">
        <w:rPr>
          <w:b w:val="0"/>
          <w:sz w:val="20"/>
          <w:szCs w:val="20"/>
        </w:rPr>
        <w:t>provádí písemné početní operace v oboru přirozených čísel</w:t>
      </w:r>
    </w:p>
    <w:p w14:paraId="3A33E57B" w14:textId="77777777" w:rsidR="00B1629A" w:rsidRPr="007301F1" w:rsidRDefault="00B1629A" w:rsidP="00B1629A">
      <w:pPr>
        <w:pStyle w:val="Styl11bTunKurzvaVpravo02cmPed1b"/>
        <w:autoSpaceDE/>
        <w:rPr>
          <w:b w:val="0"/>
          <w:sz w:val="20"/>
          <w:szCs w:val="20"/>
        </w:rPr>
      </w:pPr>
      <w:r w:rsidRPr="007301F1">
        <w:rPr>
          <w:b w:val="0"/>
          <w:i w:val="0"/>
          <w:sz w:val="20"/>
          <w:szCs w:val="20"/>
        </w:rPr>
        <w:t>M</w:t>
      </w:r>
      <w:r w:rsidRPr="007301F1">
        <w:rPr>
          <w:b w:val="0"/>
          <w:bCs w:val="0"/>
          <w:i w:val="0"/>
          <w:sz w:val="20"/>
          <w:szCs w:val="20"/>
        </w:rPr>
        <w:t>-5-1-03</w:t>
      </w:r>
      <w:r w:rsidRPr="007301F1">
        <w:rPr>
          <w:b w:val="0"/>
          <w:bCs w:val="0"/>
          <w:sz w:val="20"/>
          <w:szCs w:val="20"/>
        </w:rPr>
        <w:t xml:space="preserve"> </w:t>
      </w:r>
      <w:r w:rsidRPr="007301F1">
        <w:rPr>
          <w:b w:val="0"/>
          <w:sz w:val="20"/>
          <w:szCs w:val="20"/>
        </w:rPr>
        <w:t>zaokrouhluje přirozená čísla, provádí odhady a kontroluje výsledky početních operací v oboru přirozených čísel</w:t>
      </w:r>
    </w:p>
    <w:p w14:paraId="73F77925" w14:textId="77777777" w:rsidR="00B1629A" w:rsidRPr="007301F1" w:rsidRDefault="00B1629A" w:rsidP="00B1629A">
      <w:pPr>
        <w:pStyle w:val="StylStyl11bTunKurzvaVpravo02cmPed1bZa3"/>
        <w:spacing w:after="0"/>
        <w:rPr>
          <w:b w:val="0"/>
          <w:sz w:val="20"/>
        </w:rPr>
      </w:pPr>
      <w:r w:rsidRPr="007301F1">
        <w:rPr>
          <w:b w:val="0"/>
          <w:i w:val="0"/>
          <w:sz w:val="20"/>
        </w:rPr>
        <w:t>M</w:t>
      </w:r>
      <w:r w:rsidRPr="007301F1">
        <w:rPr>
          <w:b w:val="0"/>
          <w:bCs w:val="0"/>
          <w:i w:val="0"/>
          <w:sz w:val="20"/>
        </w:rPr>
        <w:t>-5-1-04</w:t>
      </w:r>
      <w:r w:rsidRPr="007301F1">
        <w:rPr>
          <w:b w:val="0"/>
          <w:bCs w:val="0"/>
          <w:sz w:val="20"/>
        </w:rPr>
        <w:t xml:space="preserve"> </w:t>
      </w:r>
      <w:r w:rsidRPr="007301F1">
        <w:rPr>
          <w:b w:val="0"/>
          <w:sz w:val="20"/>
        </w:rPr>
        <w:t>řeší a tvoří úlohy, ve kterých aplikuje osvojené početní operace v celém oboru přirozených čísel</w:t>
      </w:r>
    </w:p>
    <w:p w14:paraId="77EF7BFF" w14:textId="77777777" w:rsidR="00B1629A" w:rsidRPr="007301F1" w:rsidRDefault="00B1629A" w:rsidP="00B1629A">
      <w:pPr>
        <w:pStyle w:val="StylStyl11bTunKurzvaVpravo02cmPed1bZa3"/>
        <w:spacing w:after="0"/>
        <w:rPr>
          <w:b w:val="0"/>
          <w:sz w:val="20"/>
        </w:rPr>
      </w:pPr>
      <w:r w:rsidRPr="007301F1">
        <w:rPr>
          <w:b w:val="0"/>
          <w:i w:val="0"/>
          <w:sz w:val="20"/>
        </w:rPr>
        <w:t>M</w:t>
      </w:r>
      <w:r w:rsidRPr="007301F1">
        <w:rPr>
          <w:b w:val="0"/>
          <w:bCs w:val="0"/>
          <w:i w:val="0"/>
          <w:sz w:val="20"/>
        </w:rPr>
        <w:t>-5-1-05</w:t>
      </w:r>
      <w:r w:rsidRPr="007301F1">
        <w:rPr>
          <w:b w:val="0"/>
          <w:bCs w:val="0"/>
          <w:sz w:val="20"/>
        </w:rPr>
        <w:t xml:space="preserve"> </w:t>
      </w:r>
      <w:r w:rsidRPr="007301F1">
        <w:rPr>
          <w:b w:val="0"/>
          <w:sz w:val="20"/>
        </w:rPr>
        <w:t>modeluje a určí část celku, používá zápis ve formě zlomku</w:t>
      </w:r>
    </w:p>
    <w:p w14:paraId="3974D3B5" w14:textId="77777777" w:rsidR="00B1629A" w:rsidRPr="007301F1" w:rsidRDefault="00B1629A" w:rsidP="00B1629A">
      <w:pPr>
        <w:pStyle w:val="StylStyl11bTunKurzvaVpravo02cmPed1bZa3"/>
        <w:spacing w:after="0"/>
        <w:rPr>
          <w:b w:val="0"/>
          <w:sz w:val="20"/>
        </w:rPr>
      </w:pPr>
      <w:r w:rsidRPr="007301F1">
        <w:rPr>
          <w:b w:val="0"/>
          <w:i w:val="0"/>
          <w:sz w:val="20"/>
        </w:rPr>
        <w:t>M</w:t>
      </w:r>
      <w:r w:rsidRPr="007301F1">
        <w:rPr>
          <w:b w:val="0"/>
          <w:bCs w:val="0"/>
          <w:i w:val="0"/>
          <w:sz w:val="20"/>
        </w:rPr>
        <w:t>-5-1-06</w:t>
      </w:r>
      <w:r w:rsidRPr="007301F1">
        <w:rPr>
          <w:b w:val="0"/>
          <w:bCs w:val="0"/>
          <w:sz w:val="20"/>
        </w:rPr>
        <w:t xml:space="preserve"> </w:t>
      </w:r>
      <w:r w:rsidRPr="007301F1">
        <w:rPr>
          <w:b w:val="0"/>
          <w:sz w:val="20"/>
        </w:rPr>
        <w:t>porovná, sčítá a odčítá zlomky se stejným základem v oboru kladných čísel</w:t>
      </w:r>
    </w:p>
    <w:p w14:paraId="51EA9A26" w14:textId="77777777" w:rsidR="00B1629A" w:rsidRPr="007301F1" w:rsidRDefault="00B1629A" w:rsidP="00B1629A">
      <w:pPr>
        <w:pStyle w:val="Nadpis6"/>
        <w:rPr>
          <w:b w:val="0"/>
          <w:szCs w:val="20"/>
        </w:rPr>
      </w:pPr>
      <w:r w:rsidRPr="007301F1">
        <w:rPr>
          <w:b w:val="0"/>
          <w:szCs w:val="20"/>
        </w:rPr>
        <w:t>Závislosti, vztahy a práce s daty</w:t>
      </w:r>
    </w:p>
    <w:p w14:paraId="30288404" w14:textId="77777777" w:rsidR="00B1629A" w:rsidRPr="007301F1" w:rsidRDefault="00B1629A" w:rsidP="00B1629A">
      <w:pPr>
        <w:pStyle w:val="Styl11bTunKurzvaVpravo02cmPed1b"/>
        <w:autoSpaceDE/>
        <w:rPr>
          <w:b w:val="0"/>
          <w:sz w:val="20"/>
          <w:szCs w:val="20"/>
        </w:rPr>
      </w:pPr>
      <w:r w:rsidRPr="007301F1">
        <w:rPr>
          <w:b w:val="0"/>
          <w:i w:val="0"/>
          <w:sz w:val="20"/>
          <w:szCs w:val="20"/>
        </w:rPr>
        <w:t>M</w:t>
      </w:r>
      <w:r w:rsidRPr="007301F1">
        <w:rPr>
          <w:b w:val="0"/>
          <w:bCs w:val="0"/>
          <w:i w:val="0"/>
          <w:sz w:val="20"/>
          <w:szCs w:val="20"/>
        </w:rPr>
        <w:t>-5-2-01</w:t>
      </w:r>
      <w:r w:rsidRPr="007301F1">
        <w:rPr>
          <w:b w:val="0"/>
          <w:bCs w:val="0"/>
          <w:sz w:val="20"/>
          <w:szCs w:val="20"/>
        </w:rPr>
        <w:t xml:space="preserve"> </w:t>
      </w:r>
      <w:r w:rsidRPr="007301F1">
        <w:rPr>
          <w:b w:val="0"/>
          <w:sz w:val="20"/>
          <w:szCs w:val="20"/>
        </w:rPr>
        <w:t>vyhledává, sbírá a třídí data</w:t>
      </w:r>
    </w:p>
    <w:p w14:paraId="1D5D499F" w14:textId="77777777" w:rsidR="00B1629A" w:rsidRPr="007301F1" w:rsidRDefault="00B1629A" w:rsidP="00B1629A">
      <w:pPr>
        <w:pStyle w:val="Styl11bTunKurzvaVpravo02cmPed1b"/>
        <w:autoSpaceDE/>
        <w:rPr>
          <w:b w:val="0"/>
          <w:sz w:val="20"/>
          <w:szCs w:val="20"/>
        </w:rPr>
      </w:pPr>
      <w:r w:rsidRPr="007301F1">
        <w:rPr>
          <w:b w:val="0"/>
          <w:sz w:val="20"/>
          <w:szCs w:val="20"/>
        </w:rPr>
        <w:t>M-5-2-02 čte a sestavuje jednoduché tabulky a diagramy</w:t>
      </w:r>
      <w:r w:rsidRPr="007301F1">
        <w:rPr>
          <w:b w:val="0"/>
          <w:sz w:val="20"/>
          <w:szCs w:val="20"/>
        </w:rPr>
        <w:tab/>
      </w:r>
      <w:r w:rsidRPr="007301F1">
        <w:rPr>
          <w:b w:val="0"/>
          <w:sz w:val="20"/>
          <w:szCs w:val="20"/>
        </w:rPr>
        <w:tab/>
      </w:r>
      <w:r w:rsidRPr="007301F1">
        <w:rPr>
          <w:b w:val="0"/>
          <w:sz w:val="20"/>
          <w:szCs w:val="20"/>
        </w:rPr>
        <w:tab/>
      </w:r>
      <w:r w:rsidRPr="007301F1">
        <w:rPr>
          <w:b w:val="0"/>
          <w:sz w:val="20"/>
          <w:szCs w:val="20"/>
        </w:rPr>
        <w:tab/>
      </w:r>
      <w:r w:rsidRPr="007301F1">
        <w:rPr>
          <w:b w:val="0"/>
          <w:sz w:val="20"/>
          <w:szCs w:val="20"/>
        </w:rPr>
        <w:tab/>
      </w:r>
      <w:r w:rsidRPr="007301F1">
        <w:rPr>
          <w:b w:val="0"/>
          <w:sz w:val="20"/>
          <w:szCs w:val="20"/>
        </w:rPr>
        <w:tab/>
      </w:r>
      <w:r w:rsidRPr="007301F1">
        <w:rPr>
          <w:b w:val="0"/>
          <w:sz w:val="20"/>
          <w:szCs w:val="20"/>
        </w:rPr>
        <w:tab/>
      </w:r>
      <w:r w:rsidRPr="007301F1">
        <w:rPr>
          <w:b w:val="0"/>
          <w:sz w:val="20"/>
          <w:szCs w:val="20"/>
        </w:rPr>
        <w:tab/>
      </w:r>
      <w:r w:rsidRPr="007301F1">
        <w:rPr>
          <w:b w:val="0"/>
          <w:sz w:val="20"/>
          <w:szCs w:val="20"/>
        </w:rPr>
        <w:tab/>
      </w:r>
      <w:r w:rsidRPr="007301F1">
        <w:rPr>
          <w:b w:val="0"/>
          <w:sz w:val="20"/>
          <w:szCs w:val="20"/>
        </w:rPr>
        <w:tab/>
      </w:r>
      <w:r w:rsidRPr="007301F1">
        <w:rPr>
          <w:b w:val="0"/>
          <w:sz w:val="20"/>
          <w:szCs w:val="20"/>
        </w:rPr>
        <w:tab/>
      </w:r>
    </w:p>
    <w:p w14:paraId="1EDE2D22" w14:textId="77777777" w:rsidR="00B1629A" w:rsidRPr="007301F1" w:rsidRDefault="00B1629A" w:rsidP="00B1629A">
      <w:pPr>
        <w:pStyle w:val="Nadpis6"/>
        <w:rPr>
          <w:b w:val="0"/>
          <w:szCs w:val="20"/>
        </w:rPr>
      </w:pPr>
      <w:r w:rsidRPr="007301F1">
        <w:rPr>
          <w:b w:val="0"/>
          <w:szCs w:val="20"/>
        </w:rPr>
        <w:t>Geometrie v rovině a prostoru</w:t>
      </w:r>
    </w:p>
    <w:p w14:paraId="4C76390F" w14:textId="77777777" w:rsidR="00B1629A" w:rsidRPr="007301F1" w:rsidRDefault="00B1629A" w:rsidP="00B1629A">
      <w:pPr>
        <w:pStyle w:val="Styl11bTunKurzvaVpravo02cmPed1b"/>
        <w:autoSpaceDE/>
        <w:rPr>
          <w:b w:val="0"/>
          <w:sz w:val="20"/>
          <w:szCs w:val="20"/>
        </w:rPr>
      </w:pPr>
      <w:r w:rsidRPr="007301F1">
        <w:rPr>
          <w:b w:val="0"/>
          <w:i w:val="0"/>
          <w:sz w:val="20"/>
          <w:szCs w:val="20"/>
        </w:rPr>
        <w:t>M</w:t>
      </w:r>
      <w:r w:rsidRPr="007301F1">
        <w:rPr>
          <w:b w:val="0"/>
          <w:bCs w:val="0"/>
          <w:i w:val="0"/>
          <w:sz w:val="20"/>
          <w:szCs w:val="20"/>
        </w:rPr>
        <w:t>-5-3-01</w:t>
      </w:r>
      <w:r w:rsidRPr="007301F1">
        <w:rPr>
          <w:b w:val="0"/>
          <w:bCs w:val="0"/>
          <w:sz w:val="20"/>
          <w:szCs w:val="20"/>
        </w:rPr>
        <w:t xml:space="preserve"> </w:t>
      </w:r>
      <w:r w:rsidRPr="007301F1">
        <w:rPr>
          <w:b w:val="0"/>
          <w:sz w:val="20"/>
          <w:szCs w:val="20"/>
        </w:rPr>
        <w:t>narýsuje a znázorní základní rovinné útvary (čtverec, obdélník, trojúhelník a kružnici); užívá jednoduché konstrukce</w:t>
      </w:r>
    </w:p>
    <w:p w14:paraId="6E77C7C4" w14:textId="77777777" w:rsidR="00B1629A" w:rsidRPr="007301F1" w:rsidRDefault="00B1629A" w:rsidP="00B1629A">
      <w:pPr>
        <w:pStyle w:val="Styl11bTunKurzvaVpravo02cmPed1b"/>
        <w:autoSpaceDE/>
        <w:rPr>
          <w:b w:val="0"/>
          <w:sz w:val="20"/>
          <w:szCs w:val="20"/>
        </w:rPr>
      </w:pPr>
      <w:r w:rsidRPr="007301F1">
        <w:rPr>
          <w:b w:val="0"/>
          <w:i w:val="0"/>
          <w:sz w:val="20"/>
          <w:szCs w:val="20"/>
        </w:rPr>
        <w:t>M</w:t>
      </w:r>
      <w:r w:rsidRPr="007301F1">
        <w:rPr>
          <w:b w:val="0"/>
          <w:bCs w:val="0"/>
          <w:i w:val="0"/>
          <w:sz w:val="20"/>
          <w:szCs w:val="20"/>
        </w:rPr>
        <w:t>-5-3-02</w:t>
      </w:r>
      <w:r w:rsidRPr="007301F1">
        <w:rPr>
          <w:b w:val="0"/>
          <w:bCs w:val="0"/>
          <w:sz w:val="20"/>
          <w:szCs w:val="20"/>
        </w:rPr>
        <w:t xml:space="preserve"> </w:t>
      </w:r>
      <w:r w:rsidRPr="007301F1">
        <w:rPr>
          <w:b w:val="0"/>
          <w:sz w:val="20"/>
          <w:szCs w:val="20"/>
        </w:rPr>
        <w:t>sčítá a odčítá graficky úsečky; určí délku lomené čáry, obvod mnohoúhelníku sečtením délek jeho stran</w:t>
      </w:r>
    </w:p>
    <w:p w14:paraId="0437A9CF" w14:textId="77777777" w:rsidR="00B1629A" w:rsidRPr="007301F1" w:rsidRDefault="00B1629A" w:rsidP="00B1629A">
      <w:pPr>
        <w:pStyle w:val="Styl11bTunKurzvaVpravo02cmPed1b"/>
        <w:autoSpaceDE/>
        <w:rPr>
          <w:b w:val="0"/>
          <w:sz w:val="20"/>
          <w:szCs w:val="20"/>
        </w:rPr>
      </w:pPr>
      <w:r w:rsidRPr="007301F1">
        <w:rPr>
          <w:b w:val="0"/>
          <w:i w:val="0"/>
          <w:sz w:val="20"/>
          <w:szCs w:val="20"/>
        </w:rPr>
        <w:t>M</w:t>
      </w:r>
      <w:r w:rsidRPr="007301F1">
        <w:rPr>
          <w:b w:val="0"/>
          <w:bCs w:val="0"/>
          <w:i w:val="0"/>
          <w:sz w:val="20"/>
          <w:szCs w:val="20"/>
        </w:rPr>
        <w:t xml:space="preserve">-5-3-03 </w:t>
      </w:r>
      <w:r w:rsidRPr="007301F1">
        <w:rPr>
          <w:b w:val="0"/>
          <w:sz w:val="20"/>
          <w:szCs w:val="20"/>
        </w:rPr>
        <w:t>sestrojí rovnoběžky a kolmice</w:t>
      </w:r>
    </w:p>
    <w:p w14:paraId="667A2A90" w14:textId="77777777" w:rsidR="00B1629A" w:rsidRPr="007301F1" w:rsidRDefault="00B1629A" w:rsidP="00B1629A">
      <w:pPr>
        <w:pStyle w:val="Styl11bTunKurzvaVpravo02cmPed1b"/>
        <w:autoSpaceDE/>
        <w:rPr>
          <w:b w:val="0"/>
          <w:sz w:val="20"/>
          <w:szCs w:val="20"/>
        </w:rPr>
      </w:pPr>
      <w:r w:rsidRPr="007301F1">
        <w:rPr>
          <w:b w:val="0"/>
          <w:i w:val="0"/>
          <w:sz w:val="20"/>
          <w:szCs w:val="20"/>
        </w:rPr>
        <w:t>M</w:t>
      </w:r>
      <w:r w:rsidRPr="007301F1">
        <w:rPr>
          <w:b w:val="0"/>
          <w:bCs w:val="0"/>
          <w:i w:val="0"/>
          <w:sz w:val="20"/>
          <w:szCs w:val="20"/>
        </w:rPr>
        <w:t>-5-3-04</w:t>
      </w:r>
      <w:r w:rsidRPr="007301F1">
        <w:rPr>
          <w:b w:val="0"/>
          <w:bCs w:val="0"/>
          <w:sz w:val="20"/>
          <w:szCs w:val="20"/>
        </w:rPr>
        <w:t xml:space="preserve"> </w:t>
      </w:r>
      <w:r w:rsidRPr="007301F1">
        <w:rPr>
          <w:b w:val="0"/>
          <w:sz w:val="20"/>
          <w:szCs w:val="20"/>
        </w:rPr>
        <w:t>určí obsah obrazce pomocí čtvercové sítě a užívá základní jednotky obsahu</w:t>
      </w:r>
    </w:p>
    <w:p w14:paraId="77BFB146" w14:textId="77777777" w:rsidR="00B1629A" w:rsidRPr="007301F1" w:rsidRDefault="00B1629A" w:rsidP="00B1629A">
      <w:pPr>
        <w:pStyle w:val="Styl11bTunKurzvaVpravo02cmPed1b"/>
        <w:autoSpaceDE/>
        <w:rPr>
          <w:b w:val="0"/>
          <w:sz w:val="20"/>
          <w:szCs w:val="20"/>
        </w:rPr>
      </w:pPr>
      <w:r w:rsidRPr="007301F1">
        <w:rPr>
          <w:b w:val="0"/>
          <w:sz w:val="20"/>
          <w:szCs w:val="20"/>
        </w:rPr>
        <w:t>M-5-3-05 rozpozná a znázorní ve čtvercové síti jednoduché osově souměrné útvary a určí osu souměrnosti útvaru překládáním papíru</w:t>
      </w:r>
    </w:p>
    <w:p w14:paraId="1000B7E7" w14:textId="77777777" w:rsidR="00B1629A" w:rsidRPr="007301F1" w:rsidRDefault="00B1629A" w:rsidP="00B1629A">
      <w:pPr>
        <w:pStyle w:val="Styl11bTunKurzvaVpravo02cmPed1b"/>
        <w:numPr>
          <w:ilvl w:val="0"/>
          <w:numId w:val="0"/>
        </w:numPr>
        <w:ind w:left="567" w:hanging="397"/>
        <w:rPr>
          <w:b w:val="0"/>
          <w:i w:val="0"/>
          <w:sz w:val="20"/>
          <w:szCs w:val="20"/>
        </w:rPr>
      </w:pPr>
      <w:r w:rsidRPr="007301F1">
        <w:rPr>
          <w:b w:val="0"/>
          <w:i w:val="0"/>
          <w:sz w:val="20"/>
          <w:szCs w:val="20"/>
        </w:rPr>
        <w:t xml:space="preserve"> Nestandartní aplikační úlohy a problémy</w:t>
      </w:r>
    </w:p>
    <w:p w14:paraId="069BDAEF" w14:textId="77777777" w:rsidR="00B1629A" w:rsidRPr="007301F1" w:rsidRDefault="00B1629A" w:rsidP="00B1629A">
      <w:pPr>
        <w:pStyle w:val="Styl11bTunKurzvaVpravo02cmPed1b"/>
        <w:autoSpaceDE/>
        <w:rPr>
          <w:b w:val="0"/>
        </w:rPr>
      </w:pPr>
      <w:r w:rsidRPr="007301F1">
        <w:rPr>
          <w:b w:val="0"/>
          <w:sz w:val="20"/>
          <w:szCs w:val="20"/>
        </w:rPr>
        <w:t>M-5-4-01 řeší jednoduché praktické slovní úlohy a problémy, jejichž řešení je do značné míry nezávislé na obvyklých postupech a algoritmech školské matematiky</w:t>
      </w:r>
    </w:p>
    <w:p w14:paraId="242AB747" w14:textId="77777777" w:rsidR="00B1629A" w:rsidRDefault="00B1629A" w:rsidP="00B1629A">
      <w:pPr>
        <w:ind w:left="9912" w:firstLine="708"/>
      </w:pPr>
      <w:r>
        <w:rPr>
          <w:b/>
          <w:sz w:val="32"/>
          <w:szCs w:val="32"/>
        </w:rPr>
        <w:t>4. 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680"/>
        <w:gridCol w:w="2340"/>
        <w:gridCol w:w="2732"/>
      </w:tblGrid>
      <w:tr w:rsidR="00B1629A" w14:paraId="4AFEACB9" w14:textId="77777777" w:rsidTr="00E0072D">
        <w:tc>
          <w:tcPr>
            <w:tcW w:w="4390" w:type="dxa"/>
            <w:vAlign w:val="center"/>
          </w:tcPr>
          <w:p w14:paraId="15C5D7F7" w14:textId="77777777" w:rsidR="00B1629A" w:rsidRPr="007301F1" w:rsidRDefault="00B1629A" w:rsidP="00A27BCA">
            <w:pPr>
              <w:ind w:left="180"/>
              <w:jc w:val="center"/>
              <w:rPr>
                <w:szCs w:val="20"/>
              </w:rPr>
            </w:pPr>
            <w:r w:rsidRPr="007301F1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680" w:type="dxa"/>
            <w:vAlign w:val="center"/>
          </w:tcPr>
          <w:p w14:paraId="61FAE8E8" w14:textId="77777777" w:rsidR="00B1629A" w:rsidRPr="007301F1" w:rsidRDefault="00B1629A" w:rsidP="00E0072D">
            <w:pPr>
              <w:jc w:val="center"/>
              <w:rPr>
                <w:szCs w:val="20"/>
              </w:rPr>
            </w:pPr>
            <w:r w:rsidRPr="007301F1">
              <w:rPr>
                <w:b/>
                <w:bCs/>
                <w:szCs w:val="20"/>
              </w:rPr>
              <w:t>Učivo</w:t>
            </w:r>
          </w:p>
        </w:tc>
        <w:tc>
          <w:tcPr>
            <w:tcW w:w="2340" w:type="dxa"/>
            <w:vAlign w:val="center"/>
          </w:tcPr>
          <w:p w14:paraId="71C605BD" w14:textId="77777777" w:rsidR="00B1629A" w:rsidRPr="007301F1" w:rsidRDefault="00B1629A" w:rsidP="00E0072D">
            <w:pPr>
              <w:jc w:val="center"/>
              <w:rPr>
                <w:b/>
                <w:bCs/>
                <w:szCs w:val="20"/>
              </w:rPr>
            </w:pPr>
            <w:r w:rsidRPr="007301F1">
              <w:rPr>
                <w:b/>
                <w:bCs/>
                <w:szCs w:val="20"/>
              </w:rPr>
              <w:t>Téma</w:t>
            </w:r>
          </w:p>
        </w:tc>
        <w:tc>
          <w:tcPr>
            <w:tcW w:w="2732" w:type="dxa"/>
            <w:vAlign w:val="center"/>
          </w:tcPr>
          <w:p w14:paraId="54D70E5B" w14:textId="77777777" w:rsidR="00B1629A" w:rsidRPr="007301F1" w:rsidRDefault="00B1629A" w:rsidP="00E0072D">
            <w:pPr>
              <w:jc w:val="center"/>
              <w:rPr>
                <w:b/>
                <w:bCs/>
                <w:szCs w:val="20"/>
              </w:rPr>
            </w:pPr>
            <w:r w:rsidRPr="007301F1">
              <w:rPr>
                <w:b/>
                <w:bCs/>
                <w:szCs w:val="20"/>
              </w:rPr>
              <w:t>Průřezová témata,</w:t>
            </w:r>
          </w:p>
          <w:p w14:paraId="594EAC13" w14:textId="77777777" w:rsidR="00B1629A" w:rsidRPr="007301F1" w:rsidRDefault="00B1629A" w:rsidP="00E0072D">
            <w:pPr>
              <w:jc w:val="center"/>
              <w:rPr>
                <w:b/>
                <w:bCs/>
                <w:szCs w:val="20"/>
              </w:rPr>
            </w:pPr>
            <w:r w:rsidRPr="007301F1">
              <w:rPr>
                <w:b/>
                <w:bCs/>
                <w:szCs w:val="20"/>
              </w:rPr>
              <w:t>kontexty a přesahy,</w:t>
            </w:r>
          </w:p>
          <w:p w14:paraId="3A2C27C6" w14:textId="77777777" w:rsidR="00B1629A" w:rsidRPr="007301F1" w:rsidRDefault="00B1629A" w:rsidP="00E0072D">
            <w:pPr>
              <w:jc w:val="center"/>
              <w:rPr>
                <w:b/>
                <w:bCs/>
                <w:szCs w:val="20"/>
              </w:rPr>
            </w:pPr>
            <w:r w:rsidRPr="007301F1">
              <w:rPr>
                <w:b/>
                <w:bCs/>
                <w:szCs w:val="20"/>
              </w:rPr>
              <w:t>další poznámky</w:t>
            </w:r>
          </w:p>
        </w:tc>
      </w:tr>
      <w:tr w:rsidR="00B1629A" w14:paraId="3392FEB8" w14:textId="77777777" w:rsidTr="00E0072D">
        <w:tc>
          <w:tcPr>
            <w:tcW w:w="4390" w:type="dxa"/>
          </w:tcPr>
          <w:p w14:paraId="27350E39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žák čte a zapisuje přirozená čísla </w:t>
            </w:r>
            <w:r>
              <w:br/>
              <w:t>do 1 000 000</w:t>
            </w:r>
          </w:p>
          <w:p w14:paraId="396F7274" w14:textId="77777777" w:rsidR="00B1629A" w:rsidRDefault="00B1629A" w:rsidP="00E0072D"/>
        </w:tc>
        <w:tc>
          <w:tcPr>
            <w:tcW w:w="4680" w:type="dxa"/>
          </w:tcPr>
          <w:p w14:paraId="0386AC81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numerace do 1 000 000</w:t>
            </w:r>
          </w:p>
          <w:p w14:paraId="6094749A" w14:textId="77777777" w:rsidR="00B1629A" w:rsidRDefault="00B1629A" w:rsidP="00E0072D"/>
        </w:tc>
        <w:tc>
          <w:tcPr>
            <w:tcW w:w="2340" w:type="dxa"/>
          </w:tcPr>
          <w:p w14:paraId="3A4A2A70" w14:textId="77777777" w:rsidR="00B1629A" w:rsidRDefault="00B1629A" w:rsidP="00E0072D"/>
        </w:tc>
        <w:tc>
          <w:tcPr>
            <w:tcW w:w="2732" w:type="dxa"/>
          </w:tcPr>
          <w:p w14:paraId="4A4AD325" w14:textId="77777777" w:rsidR="00B1629A" w:rsidRDefault="00B1629A" w:rsidP="00E0072D"/>
        </w:tc>
      </w:tr>
      <w:tr w:rsidR="00B1629A" w14:paraId="592C4936" w14:textId="77777777" w:rsidTr="00E0072D">
        <w:tc>
          <w:tcPr>
            <w:tcW w:w="4390" w:type="dxa"/>
          </w:tcPr>
          <w:p w14:paraId="2942AF3D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využívá komutativnosti a asociativnosti sčítání a násobení                                                 </w:t>
            </w:r>
            <w:r>
              <w:rPr>
                <w:bCs/>
                <w:i/>
                <w:sz w:val="24"/>
              </w:rPr>
              <w:t xml:space="preserve"> 1-01</w:t>
            </w:r>
          </w:p>
          <w:p w14:paraId="7E497B31" w14:textId="77777777" w:rsidR="00B1629A" w:rsidRDefault="00B1629A" w:rsidP="00E0072D">
            <w:pPr>
              <w:tabs>
                <w:tab w:val="num" w:pos="360"/>
              </w:tabs>
              <w:jc w:val="left"/>
            </w:pPr>
          </w:p>
        </w:tc>
        <w:tc>
          <w:tcPr>
            <w:tcW w:w="4680" w:type="dxa"/>
          </w:tcPr>
          <w:p w14:paraId="6408044E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principy asociativnosti a komutativnosti</w:t>
            </w:r>
          </w:p>
        </w:tc>
        <w:tc>
          <w:tcPr>
            <w:tcW w:w="2340" w:type="dxa"/>
          </w:tcPr>
          <w:p w14:paraId="229A07C5" w14:textId="77777777" w:rsidR="00B1629A" w:rsidRDefault="00B1629A" w:rsidP="00E0072D"/>
        </w:tc>
        <w:tc>
          <w:tcPr>
            <w:tcW w:w="2732" w:type="dxa"/>
          </w:tcPr>
          <w:p w14:paraId="0A28C578" w14:textId="77777777" w:rsidR="00B1629A" w:rsidRDefault="00B1629A" w:rsidP="00E0072D"/>
        </w:tc>
      </w:tr>
      <w:tr w:rsidR="00B1629A" w14:paraId="3180FA21" w14:textId="77777777" w:rsidTr="00E0072D">
        <w:tc>
          <w:tcPr>
            <w:tcW w:w="4390" w:type="dxa"/>
          </w:tcPr>
          <w:p w14:paraId="13017470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provádí pamětné sčítání a odčítání do 10 000           1.</w:t>
            </w:r>
          </w:p>
          <w:p w14:paraId="39DC9BAB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lastRenderedPageBreak/>
              <w:t xml:space="preserve">zvládá pamětné násobení a dělení mimo obor násobilek, dělení se zbytkem                  </w:t>
            </w:r>
            <w:r>
              <w:rPr>
                <w:bCs/>
                <w:i/>
                <w:sz w:val="24"/>
              </w:rPr>
              <w:t xml:space="preserve"> 1-01</w:t>
            </w:r>
          </w:p>
          <w:p w14:paraId="5F4CC4B0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násobení a dělení 10, 100, 1000               </w:t>
            </w:r>
            <w:r>
              <w:rPr>
                <w:bCs/>
                <w:i/>
                <w:sz w:val="24"/>
              </w:rPr>
              <w:t>1-01</w:t>
            </w:r>
            <w:r>
              <w:rPr>
                <w:b/>
                <w:bCs/>
              </w:rPr>
              <w:t xml:space="preserve"> </w:t>
            </w:r>
            <w:r>
              <w:t xml:space="preserve">    </w:t>
            </w:r>
          </w:p>
          <w:p w14:paraId="1F227E6A" w14:textId="77777777" w:rsidR="00B1629A" w:rsidRDefault="00B1629A" w:rsidP="00E0072D">
            <w:pPr>
              <w:tabs>
                <w:tab w:val="num" w:pos="360"/>
              </w:tabs>
            </w:pPr>
          </w:p>
        </w:tc>
        <w:tc>
          <w:tcPr>
            <w:tcW w:w="4680" w:type="dxa"/>
          </w:tcPr>
          <w:p w14:paraId="09586042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lastRenderedPageBreak/>
              <w:t>pamětně početní operace s přirozeným číslem</w:t>
            </w:r>
          </w:p>
          <w:p w14:paraId="1E717CD9" w14:textId="77777777" w:rsidR="00B1629A" w:rsidRDefault="00B1629A" w:rsidP="00E0072D">
            <w:pPr>
              <w:tabs>
                <w:tab w:val="num" w:pos="470"/>
              </w:tabs>
              <w:ind w:left="65"/>
              <w:jc w:val="left"/>
            </w:pPr>
          </w:p>
          <w:p w14:paraId="02CF6581" w14:textId="77777777" w:rsidR="00B1629A" w:rsidRDefault="00B1629A" w:rsidP="00E0072D">
            <w:pPr>
              <w:tabs>
                <w:tab w:val="num" w:pos="470"/>
              </w:tabs>
              <w:ind w:left="65"/>
              <w:jc w:val="left"/>
            </w:pPr>
          </w:p>
          <w:p w14:paraId="6975C314" w14:textId="77777777" w:rsidR="00B1629A" w:rsidRDefault="00B1629A" w:rsidP="00E0072D">
            <w:pPr>
              <w:tabs>
                <w:tab w:val="num" w:pos="470"/>
              </w:tabs>
              <w:jc w:val="left"/>
            </w:pPr>
          </w:p>
          <w:p w14:paraId="65C9BF77" w14:textId="77777777" w:rsidR="00B1629A" w:rsidRDefault="00B1629A" w:rsidP="00E0072D">
            <w:pPr>
              <w:tabs>
                <w:tab w:val="num" w:pos="470"/>
              </w:tabs>
              <w:jc w:val="left"/>
            </w:pPr>
          </w:p>
        </w:tc>
        <w:tc>
          <w:tcPr>
            <w:tcW w:w="2340" w:type="dxa"/>
          </w:tcPr>
          <w:p w14:paraId="07C329FA" w14:textId="77777777" w:rsidR="00B1629A" w:rsidRDefault="00B1629A" w:rsidP="00E0072D"/>
        </w:tc>
        <w:tc>
          <w:tcPr>
            <w:tcW w:w="2732" w:type="dxa"/>
          </w:tcPr>
          <w:p w14:paraId="652E04F4" w14:textId="77777777" w:rsidR="00B1629A" w:rsidRDefault="00B1629A" w:rsidP="00E0072D"/>
        </w:tc>
      </w:tr>
      <w:tr w:rsidR="00B1629A" w14:paraId="5042A31F" w14:textId="77777777" w:rsidTr="00E0072D">
        <w:tc>
          <w:tcPr>
            <w:tcW w:w="4390" w:type="dxa"/>
          </w:tcPr>
          <w:p w14:paraId="3C0896A2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zvládá písemné sčítání a odčítání v oboru do 1 000 000 a provádí kontrolu                 </w:t>
            </w:r>
            <w:r>
              <w:rPr>
                <w:bCs/>
                <w:i/>
                <w:sz w:val="24"/>
              </w:rPr>
              <w:t xml:space="preserve"> 1-02</w:t>
            </w:r>
          </w:p>
          <w:p w14:paraId="3087AC1B" w14:textId="77777777" w:rsidR="00B1629A" w:rsidRDefault="00B1629A" w:rsidP="00E0072D">
            <w:pPr>
              <w:tabs>
                <w:tab w:val="num" w:pos="360"/>
              </w:tabs>
              <w:jc w:val="left"/>
            </w:pPr>
          </w:p>
        </w:tc>
        <w:tc>
          <w:tcPr>
            <w:tcW w:w="4680" w:type="dxa"/>
          </w:tcPr>
          <w:p w14:paraId="5FE246D2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písemné sčítání a odčítání</w:t>
            </w:r>
          </w:p>
          <w:p w14:paraId="06C3DD47" w14:textId="77777777" w:rsidR="00B1629A" w:rsidRDefault="00B1629A" w:rsidP="00E0072D">
            <w:pPr>
              <w:tabs>
                <w:tab w:val="num" w:pos="470"/>
              </w:tabs>
              <w:ind w:left="65"/>
              <w:jc w:val="left"/>
            </w:pPr>
          </w:p>
        </w:tc>
        <w:tc>
          <w:tcPr>
            <w:tcW w:w="2340" w:type="dxa"/>
          </w:tcPr>
          <w:p w14:paraId="230CB15B" w14:textId="77777777" w:rsidR="00B1629A" w:rsidRDefault="00B1629A" w:rsidP="00E0072D"/>
        </w:tc>
        <w:tc>
          <w:tcPr>
            <w:tcW w:w="2732" w:type="dxa"/>
          </w:tcPr>
          <w:p w14:paraId="38FCAB41" w14:textId="77777777" w:rsidR="00B1629A" w:rsidRDefault="00B1629A" w:rsidP="00E0072D"/>
        </w:tc>
      </w:tr>
      <w:tr w:rsidR="00B1629A" w14:paraId="2DEAAAC3" w14:textId="77777777" w:rsidTr="00E0072D">
        <w:tc>
          <w:tcPr>
            <w:tcW w:w="4390" w:type="dxa"/>
          </w:tcPr>
          <w:p w14:paraId="2778B32E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provádí písemné násobení jednociferným i dvojciferným číslem                                </w:t>
            </w:r>
            <w:r>
              <w:rPr>
                <w:bCs/>
                <w:i/>
                <w:sz w:val="24"/>
              </w:rPr>
              <w:t xml:space="preserve"> 1-02</w:t>
            </w:r>
          </w:p>
          <w:p w14:paraId="5C7EBA29" w14:textId="77777777" w:rsidR="00B1629A" w:rsidRDefault="00B1629A" w:rsidP="00E0072D">
            <w:pPr>
              <w:tabs>
                <w:tab w:val="num" w:pos="360"/>
              </w:tabs>
              <w:jc w:val="left"/>
            </w:pPr>
          </w:p>
        </w:tc>
        <w:tc>
          <w:tcPr>
            <w:tcW w:w="4680" w:type="dxa"/>
          </w:tcPr>
          <w:p w14:paraId="04B8978E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písemné násobení jednociferným a dvojciferným číslem</w:t>
            </w:r>
          </w:p>
          <w:p w14:paraId="389AE233" w14:textId="77777777" w:rsidR="00B1629A" w:rsidRDefault="00B1629A" w:rsidP="00E0072D">
            <w:pPr>
              <w:tabs>
                <w:tab w:val="num" w:pos="470"/>
              </w:tabs>
              <w:ind w:left="65"/>
              <w:jc w:val="left"/>
            </w:pPr>
          </w:p>
        </w:tc>
        <w:tc>
          <w:tcPr>
            <w:tcW w:w="2340" w:type="dxa"/>
          </w:tcPr>
          <w:p w14:paraId="28E4A089" w14:textId="77777777" w:rsidR="00B1629A" w:rsidRDefault="00B1629A" w:rsidP="00E0072D"/>
        </w:tc>
        <w:tc>
          <w:tcPr>
            <w:tcW w:w="2732" w:type="dxa"/>
          </w:tcPr>
          <w:p w14:paraId="65EF71B9" w14:textId="77777777" w:rsidR="00B1629A" w:rsidRDefault="00B1629A" w:rsidP="00E0072D"/>
        </w:tc>
      </w:tr>
      <w:tr w:rsidR="00B1629A" w14:paraId="65549A64" w14:textId="77777777" w:rsidTr="00E0072D">
        <w:tc>
          <w:tcPr>
            <w:tcW w:w="4390" w:type="dxa"/>
          </w:tcPr>
          <w:p w14:paraId="1EA5CB8A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dělí písemně jednociferným dělitelem beze zbytku i se zbytkem, zkouška písemným násobením                                               </w:t>
            </w:r>
            <w:r>
              <w:rPr>
                <w:bCs/>
                <w:i/>
                <w:sz w:val="24"/>
              </w:rPr>
              <w:t xml:space="preserve"> 1-02</w:t>
            </w:r>
          </w:p>
          <w:p w14:paraId="597E38A9" w14:textId="77777777" w:rsidR="00B1629A" w:rsidRDefault="00B1629A" w:rsidP="00E0072D">
            <w:pPr>
              <w:tabs>
                <w:tab w:val="num" w:pos="360"/>
              </w:tabs>
              <w:jc w:val="left"/>
            </w:pPr>
          </w:p>
        </w:tc>
        <w:tc>
          <w:tcPr>
            <w:tcW w:w="4680" w:type="dxa"/>
          </w:tcPr>
          <w:p w14:paraId="5A5088D4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písemné dělení jednociferným číslem</w:t>
            </w:r>
          </w:p>
          <w:p w14:paraId="5E9E1A42" w14:textId="77777777" w:rsidR="00B1629A" w:rsidRDefault="00B1629A" w:rsidP="00E0072D">
            <w:pPr>
              <w:tabs>
                <w:tab w:val="num" w:pos="470"/>
              </w:tabs>
              <w:ind w:left="65"/>
              <w:jc w:val="left"/>
            </w:pPr>
          </w:p>
        </w:tc>
        <w:tc>
          <w:tcPr>
            <w:tcW w:w="2340" w:type="dxa"/>
          </w:tcPr>
          <w:p w14:paraId="72624FBB" w14:textId="77777777" w:rsidR="00B1629A" w:rsidRDefault="00B1629A" w:rsidP="00E0072D"/>
        </w:tc>
        <w:tc>
          <w:tcPr>
            <w:tcW w:w="2732" w:type="dxa"/>
          </w:tcPr>
          <w:p w14:paraId="4099BF81" w14:textId="77777777" w:rsidR="00B1629A" w:rsidRDefault="00B1629A" w:rsidP="00E0072D"/>
        </w:tc>
      </w:tr>
      <w:tr w:rsidR="00B1629A" w14:paraId="7A91DF9E" w14:textId="77777777" w:rsidTr="00E0072D">
        <w:tc>
          <w:tcPr>
            <w:tcW w:w="4390" w:type="dxa"/>
          </w:tcPr>
          <w:p w14:paraId="79B3E90F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zaokrouhluje dané číslo na 10, 100, 1000 a 10 000                                                     </w:t>
            </w:r>
            <w:r>
              <w:rPr>
                <w:bCs/>
                <w:i/>
                <w:sz w:val="24"/>
              </w:rPr>
              <w:t xml:space="preserve"> 1-03</w:t>
            </w:r>
          </w:p>
          <w:p w14:paraId="0600D286" w14:textId="77777777" w:rsidR="00B1629A" w:rsidRDefault="00B1629A" w:rsidP="00E0072D">
            <w:pPr>
              <w:tabs>
                <w:tab w:val="num" w:pos="360"/>
              </w:tabs>
              <w:jc w:val="left"/>
            </w:pPr>
          </w:p>
        </w:tc>
        <w:tc>
          <w:tcPr>
            <w:tcW w:w="4680" w:type="dxa"/>
          </w:tcPr>
          <w:p w14:paraId="68990BB6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zaokrouhlování</w:t>
            </w:r>
          </w:p>
          <w:p w14:paraId="52632553" w14:textId="77777777" w:rsidR="00B1629A" w:rsidRDefault="00B1629A" w:rsidP="00E0072D">
            <w:pPr>
              <w:tabs>
                <w:tab w:val="num" w:pos="470"/>
              </w:tabs>
              <w:ind w:left="65"/>
              <w:jc w:val="left"/>
            </w:pPr>
          </w:p>
        </w:tc>
        <w:tc>
          <w:tcPr>
            <w:tcW w:w="2340" w:type="dxa"/>
          </w:tcPr>
          <w:p w14:paraId="409BC3AF" w14:textId="77777777" w:rsidR="00B1629A" w:rsidRDefault="00B1629A" w:rsidP="00E0072D"/>
        </w:tc>
        <w:tc>
          <w:tcPr>
            <w:tcW w:w="2732" w:type="dxa"/>
          </w:tcPr>
          <w:p w14:paraId="32AEE4F2" w14:textId="77777777" w:rsidR="00B1629A" w:rsidRDefault="00B1629A" w:rsidP="00E0072D"/>
        </w:tc>
      </w:tr>
      <w:tr w:rsidR="00B1629A" w14:paraId="442AAE96" w14:textId="77777777" w:rsidTr="00E0072D">
        <w:tc>
          <w:tcPr>
            <w:tcW w:w="4390" w:type="dxa"/>
          </w:tcPr>
          <w:p w14:paraId="493CAA15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provádí odhad výsledku s pomocí zaokrouhlených čísel a jeho kontrolu      </w:t>
            </w:r>
            <w:r>
              <w:rPr>
                <w:bCs/>
                <w:i/>
                <w:sz w:val="24"/>
              </w:rPr>
              <w:t>1-03</w:t>
            </w:r>
            <w:r>
              <w:rPr>
                <w:b/>
                <w:bCs/>
              </w:rPr>
              <w:t xml:space="preserve"> </w:t>
            </w:r>
            <w:r>
              <w:t xml:space="preserve">         </w:t>
            </w:r>
          </w:p>
          <w:p w14:paraId="3755C0DF" w14:textId="77777777" w:rsidR="00B1629A" w:rsidRDefault="00B1629A" w:rsidP="00E0072D">
            <w:pPr>
              <w:tabs>
                <w:tab w:val="num" w:pos="360"/>
              </w:tabs>
              <w:jc w:val="left"/>
            </w:pPr>
          </w:p>
        </w:tc>
        <w:tc>
          <w:tcPr>
            <w:tcW w:w="4680" w:type="dxa"/>
          </w:tcPr>
          <w:p w14:paraId="6FD4EB4C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odhady výsledku a jeho kontrola</w:t>
            </w:r>
          </w:p>
        </w:tc>
        <w:tc>
          <w:tcPr>
            <w:tcW w:w="2340" w:type="dxa"/>
          </w:tcPr>
          <w:p w14:paraId="5653BCF7" w14:textId="77777777" w:rsidR="00B1629A" w:rsidRDefault="00B1629A" w:rsidP="00E0072D"/>
        </w:tc>
        <w:tc>
          <w:tcPr>
            <w:tcW w:w="2732" w:type="dxa"/>
          </w:tcPr>
          <w:p w14:paraId="65854165" w14:textId="77777777" w:rsidR="00B1629A" w:rsidRDefault="00B1629A" w:rsidP="00E0072D"/>
        </w:tc>
      </w:tr>
      <w:tr w:rsidR="00B1629A" w14:paraId="29F50E58" w14:textId="77777777" w:rsidTr="00E0072D">
        <w:tc>
          <w:tcPr>
            <w:tcW w:w="4390" w:type="dxa"/>
          </w:tcPr>
          <w:p w14:paraId="347883BD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sestavuje slovní úlohy k zadaným </w:t>
            </w:r>
            <w:r>
              <w:br/>
              <w:t xml:space="preserve">příkladům                                               </w:t>
            </w:r>
            <w:r>
              <w:rPr>
                <w:bCs/>
                <w:i/>
                <w:sz w:val="24"/>
              </w:rPr>
              <w:t xml:space="preserve"> 1-04</w:t>
            </w:r>
          </w:p>
          <w:p w14:paraId="0E62BBEF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řeší slovní úlohy s jednou a se dvěma početními operacemi                                                </w:t>
            </w:r>
            <w:r>
              <w:rPr>
                <w:bCs/>
                <w:i/>
                <w:sz w:val="24"/>
              </w:rPr>
              <w:t>1-04</w:t>
            </w:r>
          </w:p>
          <w:p w14:paraId="7CD0843B" w14:textId="77777777" w:rsidR="00B1629A" w:rsidRPr="001144F3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zvládá řešení slovních úloh typu n krát více, méně                                                       </w:t>
            </w:r>
            <w:r>
              <w:rPr>
                <w:bCs/>
                <w:i/>
                <w:sz w:val="24"/>
              </w:rPr>
              <w:t xml:space="preserve"> 1-04</w:t>
            </w:r>
          </w:p>
          <w:p w14:paraId="666DC56A" w14:textId="77777777" w:rsidR="00B1629A" w:rsidRPr="001144F3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i/>
                <w:sz w:val="24"/>
              </w:rPr>
            </w:pPr>
            <w:r w:rsidRPr="001144F3">
              <w:rPr>
                <w:bCs/>
                <w:szCs w:val="20"/>
              </w:rPr>
              <w:t xml:space="preserve">řeší netradiční slovní úlohy     </w:t>
            </w:r>
            <w:r>
              <w:rPr>
                <w:bCs/>
                <w:szCs w:val="20"/>
              </w:rPr>
              <w:t xml:space="preserve">              </w:t>
            </w:r>
            <w:r w:rsidRPr="001144F3">
              <w:rPr>
                <w:bCs/>
                <w:szCs w:val="20"/>
              </w:rPr>
              <w:t xml:space="preserve">  </w:t>
            </w:r>
            <w:r w:rsidRPr="001144F3">
              <w:rPr>
                <w:i/>
                <w:sz w:val="24"/>
              </w:rPr>
              <w:t>4-01</w:t>
            </w:r>
          </w:p>
          <w:p w14:paraId="1C3B68A0" w14:textId="77777777" w:rsidR="00B1629A" w:rsidRDefault="00B1629A" w:rsidP="00E0072D">
            <w:pPr>
              <w:tabs>
                <w:tab w:val="num" w:pos="360"/>
              </w:tabs>
              <w:jc w:val="left"/>
            </w:pPr>
          </w:p>
        </w:tc>
        <w:tc>
          <w:tcPr>
            <w:tcW w:w="4680" w:type="dxa"/>
          </w:tcPr>
          <w:p w14:paraId="2E2971EE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slovní úlohy jednoduché a složené</w:t>
            </w:r>
          </w:p>
          <w:p w14:paraId="07048CF5" w14:textId="77777777" w:rsidR="00B1629A" w:rsidRDefault="00B1629A" w:rsidP="00E0072D">
            <w:pPr>
              <w:tabs>
                <w:tab w:val="num" w:pos="470"/>
              </w:tabs>
              <w:ind w:left="65"/>
              <w:jc w:val="left"/>
            </w:pPr>
          </w:p>
        </w:tc>
        <w:tc>
          <w:tcPr>
            <w:tcW w:w="2340" w:type="dxa"/>
          </w:tcPr>
          <w:p w14:paraId="54A05025" w14:textId="77777777" w:rsidR="00B1629A" w:rsidRDefault="00B1629A" w:rsidP="00E0072D"/>
        </w:tc>
        <w:tc>
          <w:tcPr>
            <w:tcW w:w="2732" w:type="dxa"/>
          </w:tcPr>
          <w:p w14:paraId="252F7DAD" w14:textId="77777777" w:rsidR="00B1629A" w:rsidRDefault="00B1629A" w:rsidP="00E0072D"/>
        </w:tc>
      </w:tr>
      <w:tr w:rsidR="00B1629A" w14:paraId="3C2ECE14" w14:textId="77777777" w:rsidTr="00E0072D">
        <w:tc>
          <w:tcPr>
            <w:tcW w:w="4390" w:type="dxa"/>
          </w:tcPr>
          <w:p w14:paraId="39341E29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umí napsat jednoduché zlomky   </w:t>
            </w:r>
            <w:r>
              <w:rPr>
                <w:i/>
                <w:sz w:val="24"/>
              </w:rPr>
              <w:t xml:space="preserve">          </w:t>
            </w:r>
            <w:r>
              <w:rPr>
                <w:bCs/>
                <w:i/>
                <w:sz w:val="24"/>
              </w:rPr>
              <w:t>1-05</w:t>
            </w:r>
          </w:p>
          <w:p w14:paraId="1F75DCB8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sčítání zlomků se stejným jmenovatelem</w:t>
            </w:r>
          </w:p>
          <w:p w14:paraId="07A13FCF" w14:textId="77777777" w:rsidR="00B1629A" w:rsidRDefault="00B1629A" w:rsidP="00E0072D">
            <w:pPr>
              <w:tabs>
                <w:tab w:val="num" w:pos="360"/>
              </w:tabs>
              <w:jc w:val="left"/>
            </w:pPr>
            <w:r>
              <w:rPr>
                <w:bCs/>
                <w:i/>
                <w:sz w:val="24"/>
              </w:rPr>
              <w:t xml:space="preserve">                                                            1-06</w:t>
            </w:r>
          </w:p>
        </w:tc>
        <w:tc>
          <w:tcPr>
            <w:tcW w:w="4680" w:type="dxa"/>
          </w:tcPr>
          <w:p w14:paraId="5019AE2E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zlomky</w:t>
            </w:r>
          </w:p>
          <w:p w14:paraId="043C0D94" w14:textId="77777777" w:rsidR="00B1629A" w:rsidRDefault="00B1629A" w:rsidP="00E0072D">
            <w:pPr>
              <w:tabs>
                <w:tab w:val="num" w:pos="470"/>
              </w:tabs>
              <w:ind w:left="65"/>
              <w:jc w:val="left"/>
            </w:pPr>
          </w:p>
        </w:tc>
        <w:tc>
          <w:tcPr>
            <w:tcW w:w="2340" w:type="dxa"/>
          </w:tcPr>
          <w:p w14:paraId="0EE1ABB4" w14:textId="77777777" w:rsidR="00B1629A" w:rsidRDefault="00B1629A" w:rsidP="00E0072D"/>
        </w:tc>
        <w:tc>
          <w:tcPr>
            <w:tcW w:w="2732" w:type="dxa"/>
          </w:tcPr>
          <w:p w14:paraId="0284D011" w14:textId="77777777" w:rsidR="00B1629A" w:rsidRDefault="00B1629A" w:rsidP="00E0072D"/>
        </w:tc>
      </w:tr>
      <w:tr w:rsidR="00B1629A" w14:paraId="650E8297" w14:textId="77777777" w:rsidTr="00E0072D">
        <w:tc>
          <w:tcPr>
            <w:tcW w:w="4390" w:type="dxa"/>
          </w:tcPr>
          <w:p w14:paraId="6AA4AE0E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vyhledává, sbírá a třídí data </w:t>
            </w:r>
            <w:r>
              <w:tab/>
              <w:t xml:space="preserve">               </w:t>
            </w:r>
            <w:r>
              <w:rPr>
                <w:bCs/>
                <w:i/>
                <w:sz w:val="24"/>
              </w:rPr>
              <w:t>2-01</w:t>
            </w:r>
          </w:p>
        </w:tc>
        <w:tc>
          <w:tcPr>
            <w:tcW w:w="4680" w:type="dxa"/>
          </w:tcPr>
          <w:p w14:paraId="4AB6494B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práce s daty</w:t>
            </w:r>
          </w:p>
          <w:p w14:paraId="4E26A5E6" w14:textId="77777777" w:rsidR="00B1629A" w:rsidRDefault="00B1629A" w:rsidP="00E0072D">
            <w:pPr>
              <w:tabs>
                <w:tab w:val="num" w:pos="470"/>
              </w:tabs>
              <w:ind w:left="65"/>
              <w:jc w:val="left"/>
            </w:pPr>
          </w:p>
        </w:tc>
        <w:tc>
          <w:tcPr>
            <w:tcW w:w="2340" w:type="dxa"/>
          </w:tcPr>
          <w:p w14:paraId="3BB758B9" w14:textId="77777777" w:rsidR="00B1629A" w:rsidRDefault="00B1629A" w:rsidP="00E0072D"/>
        </w:tc>
        <w:tc>
          <w:tcPr>
            <w:tcW w:w="2732" w:type="dxa"/>
          </w:tcPr>
          <w:p w14:paraId="03D387D4" w14:textId="77777777" w:rsidR="00B1629A" w:rsidRDefault="00B1629A" w:rsidP="00E0072D"/>
        </w:tc>
      </w:tr>
      <w:tr w:rsidR="00B1629A" w14:paraId="0D999530" w14:textId="77777777" w:rsidTr="00E0072D">
        <w:tc>
          <w:tcPr>
            <w:tcW w:w="4390" w:type="dxa"/>
          </w:tcPr>
          <w:p w14:paraId="78B4CBFE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pracuje s tabulkami a diagramy; dosazuje za proměnnou do tabulek                            </w:t>
            </w:r>
            <w:r w:rsidRPr="00941223">
              <w:rPr>
                <w:sz w:val="22"/>
                <w:szCs w:val="22"/>
              </w:rPr>
              <w:t xml:space="preserve"> 2-02</w:t>
            </w:r>
          </w:p>
          <w:p w14:paraId="4B02DA1D" w14:textId="77777777" w:rsidR="00B1629A" w:rsidRDefault="00B1629A" w:rsidP="00E0072D">
            <w:pPr>
              <w:tabs>
                <w:tab w:val="num" w:pos="360"/>
              </w:tabs>
              <w:jc w:val="left"/>
            </w:pPr>
          </w:p>
        </w:tc>
        <w:tc>
          <w:tcPr>
            <w:tcW w:w="4680" w:type="dxa"/>
          </w:tcPr>
          <w:p w14:paraId="47767AB4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práce s tabulkami a diagramy</w:t>
            </w:r>
          </w:p>
          <w:p w14:paraId="274E2202" w14:textId="77777777" w:rsidR="00B1629A" w:rsidRDefault="00B1629A" w:rsidP="00E0072D">
            <w:pPr>
              <w:tabs>
                <w:tab w:val="num" w:pos="470"/>
              </w:tabs>
              <w:ind w:left="65"/>
              <w:jc w:val="left"/>
            </w:pPr>
          </w:p>
        </w:tc>
        <w:tc>
          <w:tcPr>
            <w:tcW w:w="2340" w:type="dxa"/>
          </w:tcPr>
          <w:p w14:paraId="7B7B7FAA" w14:textId="77777777" w:rsidR="00B1629A" w:rsidRDefault="00B1629A" w:rsidP="00E0072D"/>
        </w:tc>
        <w:tc>
          <w:tcPr>
            <w:tcW w:w="2732" w:type="dxa"/>
          </w:tcPr>
          <w:p w14:paraId="4BDD8DE6" w14:textId="77777777" w:rsidR="00B1629A" w:rsidRDefault="00B1629A" w:rsidP="00E0072D"/>
        </w:tc>
      </w:tr>
      <w:tr w:rsidR="00B1629A" w14:paraId="5E68B259" w14:textId="77777777" w:rsidTr="00E0072D">
        <w:tc>
          <w:tcPr>
            <w:tcW w:w="4390" w:type="dxa"/>
          </w:tcPr>
          <w:p w14:paraId="57FD03BD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lastRenderedPageBreak/>
              <w:t xml:space="preserve">narýsuje a znázorní čtverec, obdélník, trojúhelník a kružnici  </w:t>
            </w:r>
            <w:r>
              <w:tab/>
              <w:t xml:space="preserve">               </w:t>
            </w:r>
            <w:r>
              <w:rPr>
                <w:bCs/>
                <w:i/>
                <w:sz w:val="24"/>
              </w:rPr>
              <w:t xml:space="preserve"> 3-01</w:t>
            </w:r>
          </w:p>
        </w:tc>
        <w:tc>
          <w:tcPr>
            <w:tcW w:w="4680" w:type="dxa"/>
          </w:tcPr>
          <w:p w14:paraId="2085576F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práce s geometrickými útvary</w:t>
            </w:r>
          </w:p>
          <w:p w14:paraId="3677F4C6" w14:textId="77777777" w:rsidR="00B1629A" w:rsidRDefault="00B1629A" w:rsidP="00E0072D">
            <w:pPr>
              <w:tabs>
                <w:tab w:val="num" w:pos="470"/>
              </w:tabs>
              <w:ind w:left="65"/>
              <w:jc w:val="left"/>
            </w:pPr>
          </w:p>
        </w:tc>
        <w:tc>
          <w:tcPr>
            <w:tcW w:w="2340" w:type="dxa"/>
          </w:tcPr>
          <w:p w14:paraId="32F6134B" w14:textId="77777777" w:rsidR="00B1629A" w:rsidRDefault="00B1629A" w:rsidP="00E0072D"/>
        </w:tc>
        <w:tc>
          <w:tcPr>
            <w:tcW w:w="2732" w:type="dxa"/>
          </w:tcPr>
          <w:p w14:paraId="254EE30A" w14:textId="77777777" w:rsidR="00B1629A" w:rsidRDefault="00B1629A" w:rsidP="00E0072D"/>
        </w:tc>
      </w:tr>
      <w:tr w:rsidR="00B1629A" w14:paraId="0505462D" w14:textId="77777777" w:rsidTr="00E0072D">
        <w:tc>
          <w:tcPr>
            <w:tcW w:w="4390" w:type="dxa"/>
          </w:tcPr>
          <w:p w14:paraId="718EF79D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sčítá a odčítá graficky úsečky </w:t>
            </w:r>
            <w:r>
              <w:tab/>
            </w:r>
            <w:r>
              <w:tab/>
              <w:t xml:space="preserve">  </w:t>
            </w:r>
            <w:r>
              <w:rPr>
                <w:bCs/>
                <w:i/>
                <w:sz w:val="24"/>
              </w:rPr>
              <w:t>3-02</w:t>
            </w:r>
            <w:r>
              <w:rPr>
                <w:b/>
                <w:bCs/>
              </w:rPr>
              <w:t xml:space="preserve"> </w:t>
            </w:r>
            <w:r>
              <w:t xml:space="preserve">  </w:t>
            </w:r>
          </w:p>
        </w:tc>
        <w:tc>
          <w:tcPr>
            <w:tcW w:w="4680" w:type="dxa"/>
          </w:tcPr>
          <w:p w14:paraId="14BE48D6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grafické sčítání a odčítání úseček</w:t>
            </w:r>
          </w:p>
          <w:p w14:paraId="62FCE486" w14:textId="77777777" w:rsidR="00B1629A" w:rsidRDefault="00B1629A" w:rsidP="00E0072D">
            <w:pPr>
              <w:tabs>
                <w:tab w:val="num" w:pos="470"/>
              </w:tabs>
              <w:ind w:left="65"/>
              <w:jc w:val="left"/>
            </w:pPr>
          </w:p>
        </w:tc>
        <w:tc>
          <w:tcPr>
            <w:tcW w:w="2340" w:type="dxa"/>
          </w:tcPr>
          <w:p w14:paraId="1AD7DE05" w14:textId="77777777" w:rsidR="00B1629A" w:rsidRDefault="00B1629A" w:rsidP="00E0072D"/>
        </w:tc>
        <w:tc>
          <w:tcPr>
            <w:tcW w:w="2732" w:type="dxa"/>
          </w:tcPr>
          <w:p w14:paraId="666D2A86" w14:textId="77777777" w:rsidR="00B1629A" w:rsidRDefault="00B1629A" w:rsidP="00E0072D"/>
        </w:tc>
      </w:tr>
      <w:tr w:rsidR="00B1629A" w14:paraId="715AEBA3" w14:textId="77777777" w:rsidTr="00E0072D">
        <w:tc>
          <w:tcPr>
            <w:tcW w:w="4390" w:type="dxa"/>
          </w:tcPr>
          <w:p w14:paraId="3661EA9D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určí délku úsečky                                    </w:t>
            </w:r>
            <w:r>
              <w:rPr>
                <w:bCs/>
                <w:i/>
                <w:sz w:val="24"/>
              </w:rPr>
              <w:t xml:space="preserve"> 3-02</w:t>
            </w:r>
          </w:p>
          <w:p w14:paraId="657260B3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určí obvod mnohoúhelníku sečtením délek jeho stran                                                        </w:t>
            </w:r>
            <w:r>
              <w:rPr>
                <w:bCs/>
                <w:i/>
                <w:sz w:val="24"/>
              </w:rPr>
              <w:t xml:space="preserve"> 3-02</w:t>
            </w:r>
          </w:p>
        </w:tc>
        <w:tc>
          <w:tcPr>
            <w:tcW w:w="4680" w:type="dxa"/>
          </w:tcPr>
          <w:p w14:paraId="6FF4A0CB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délka úsečky, jednotky délky a jejich převody</w:t>
            </w:r>
          </w:p>
          <w:p w14:paraId="16C98FEC" w14:textId="6F06411A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obvod mnohoúhelník</w:t>
            </w:r>
            <w:r w:rsidR="00934D0E">
              <w:t>u</w:t>
            </w:r>
          </w:p>
          <w:p w14:paraId="4DA31418" w14:textId="77777777" w:rsidR="00B1629A" w:rsidRDefault="00B1629A" w:rsidP="00E0072D">
            <w:pPr>
              <w:tabs>
                <w:tab w:val="num" w:pos="470"/>
              </w:tabs>
              <w:ind w:left="65"/>
              <w:jc w:val="left"/>
            </w:pPr>
          </w:p>
        </w:tc>
        <w:tc>
          <w:tcPr>
            <w:tcW w:w="2340" w:type="dxa"/>
          </w:tcPr>
          <w:p w14:paraId="0446C1E0" w14:textId="77777777" w:rsidR="00B1629A" w:rsidRDefault="00B1629A" w:rsidP="00E0072D"/>
        </w:tc>
        <w:tc>
          <w:tcPr>
            <w:tcW w:w="2732" w:type="dxa"/>
          </w:tcPr>
          <w:p w14:paraId="29886A18" w14:textId="77777777" w:rsidR="00B1629A" w:rsidRDefault="00B1629A" w:rsidP="00E0072D"/>
        </w:tc>
      </w:tr>
      <w:tr w:rsidR="00B1629A" w14:paraId="0278B72F" w14:textId="77777777" w:rsidTr="00E0072D">
        <w:tc>
          <w:tcPr>
            <w:tcW w:w="4390" w:type="dxa"/>
          </w:tcPr>
          <w:p w14:paraId="480ED303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sestrojí rovnoběžky                                  </w:t>
            </w:r>
            <w:r>
              <w:rPr>
                <w:bCs/>
                <w:i/>
                <w:sz w:val="24"/>
              </w:rPr>
              <w:t xml:space="preserve"> 3-03</w:t>
            </w:r>
          </w:p>
          <w:p w14:paraId="7BC1EB3C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narýsuje kolmice  s pomocí trojúhelníku s ryskou                                                     </w:t>
            </w:r>
            <w:r>
              <w:rPr>
                <w:bCs/>
                <w:i/>
                <w:sz w:val="24"/>
              </w:rPr>
              <w:t>3-03</w:t>
            </w:r>
          </w:p>
          <w:p w14:paraId="596A5222" w14:textId="77777777" w:rsidR="00B1629A" w:rsidRDefault="00B1629A" w:rsidP="00E0072D">
            <w:pPr>
              <w:tabs>
                <w:tab w:val="num" w:pos="360"/>
              </w:tabs>
              <w:jc w:val="left"/>
            </w:pPr>
          </w:p>
        </w:tc>
        <w:tc>
          <w:tcPr>
            <w:tcW w:w="4680" w:type="dxa"/>
          </w:tcPr>
          <w:p w14:paraId="5EDDCD93" w14:textId="6FB3647F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rovnoběžky, různoběžky</w:t>
            </w:r>
            <w:r w:rsidR="00934D0E">
              <w:t xml:space="preserve">, </w:t>
            </w:r>
            <w:r>
              <w:t>kolmice</w:t>
            </w:r>
          </w:p>
          <w:p w14:paraId="7E245777" w14:textId="77777777" w:rsidR="00B1629A" w:rsidRDefault="00B1629A" w:rsidP="00E0072D">
            <w:pPr>
              <w:tabs>
                <w:tab w:val="num" w:pos="470"/>
              </w:tabs>
              <w:ind w:left="65"/>
              <w:jc w:val="left"/>
            </w:pPr>
          </w:p>
        </w:tc>
        <w:tc>
          <w:tcPr>
            <w:tcW w:w="2340" w:type="dxa"/>
          </w:tcPr>
          <w:p w14:paraId="533C72FB" w14:textId="77777777" w:rsidR="00B1629A" w:rsidRDefault="00B1629A" w:rsidP="00E0072D"/>
        </w:tc>
        <w:tc>
          <w:tcPr>
            <w:tcW w:w="2732" w:type="dxa"/>
          </w:tcPr>
          <w:p w14:paraId="5113DFAC" w14:textId="77777777" w:rsidR="00B1629A" w:rsidRDefault="00B1629A" w:rsidP="00E0072D"/>
        </w:tc>
      </w:tr>
      <w:tr w:rsidR="00B1629A" w14:paraId="6CC59EC3" w14:textId="77777777" w:rsidTr="00E0072D">
        <w:tc>
          <w:tcPr>
            <w:tcW w:w="4390" w:type="dxa"/>
          </w:tcPr>
          <w:p w14:paraId="6C18368D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zvládá určit obsah obrazce pomocí čtvercové sítě                                                           </w:t>
            </w:r>
            <w:r>
              <w:rPr>
                <w:sz w:val="24"/>
              </w:rPr>
              <w:t xml:space="preserve"> </w:t>
            </w:r>
            <w:r>
              <w:rPr>
                <w:bCs/>
                <w:i/>
                <w:sz w:val="24"/>
              </w:rPr>
              <w:t>3-04</w:t>
            </w:r>
          </w:p>
          <w:p w14:paraId="77F1AD11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užívá jednotky obsahu mm</w:t>
            </w:r>
            <w:r>
              <w:rPr>
                <w:rFonts w:ascii="Trebuchet MS" w:hAnsi="Trebuchet MS"/>
              </w:rPr>
              <w:t>²</w:t>
            </w:r>
            <w:r>
              <w:t>, cm</w:t>
            </w:r>
            <w:r>
              <w:rPr>
                <w:rFonts w:ascii="Trebuchet MS" w:hAnsi="Trebuchet MS"/>
              </w:rPr>
              <w:t>²</w:t>
            </w:r>
            <w:r>
              <w:t>, m</w:t>
            </w:r>
            <w:r>
              <w:rPr>
                <w:rFonts w:ascii="Trebuchet MS" w:hAnsi="Trebuchet MS"/>
              </w:rPr>
              <w:t xml:space="preserve">²    </w:t>
            </w:r>
            <w:r>
              <w:rPr>
                <w:bCs/>
                <w:i/>
                <w:sz w:val="24"/>
              </w:rPr>
              <w:t>3-04</w:t>
            </w:r>
          </w:p>
          <w:p w14:paraId="0D896109" w14:textId="77777777" w:rsidR="00B1629A" w:rsidRDefault="00B1629A" w:rsidP="00E0072D">
            <w:pPr>
              <w:tabs>
                <w:tab w:val="num" w:pos="360"/>
              </w:tabs>
              <w:jc w:val="left"/>
            </w:pPr>
          </w:p>
        </w:tc>
        <w:tc>
          <w:tcPr>
            <w:tcW w:w="4680" w:type="dxa"/>
          </w:tcPr>
          <w:p w14:paraId="6A5C537C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obsah čtverce a obdélníka ve čtvercové síti</w:t>
            </w:r>
          </w:p>
        </w:tc>
        <w:tc>
          <w:tcPr>
            <w:tcW w:w="2340" w:type="dxa"/>
          </w:tcPr>
          <w:p w14:paraId="72FBA53E" w14:textId="77777777" w:rsidR="00B1629A" w:rsidRDefault="00B1629A" w:rsidP="00E0072D"/>
        </w:tc>
        <w:tc>
          <w:tcPr>
            <w:tcW w:w="2732" w:type="dxa"/>
          </w:tcPr>
          <w:p w14:paraId="3AFF3CA0" w14:textId="77777777" w:rsidR="00B1629A" w:rsidRDefault="00B1629A" w:rsidP="00E0072D"/>
        </w:tc>
      </w:tr>
      <w:tr w:rsidR="00B1629A" w14:paraId="36C26449" w14:textId="77777777" w:rsidTr="00E0072D">
        <w:tc>
          <w:tcPr>
            <w:tcW w:w="4390" w:type="dxa"/>
          </w:tcPr>
          <w:p w14:paraId="74689A78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dokáže poznat jednoduché osově souměrné útvary                                                       </w:t>
            </w:r>
            <w:r>
              <w:rPr>
                <w:sz w:val="24"/>
              </w:rPr>
              <w:t xml:space="preserve"> 3-05</w:t>
            </w:r>
          </w:p>
          <w:p w14:paraId="6BFAE2B4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znázorní ve čtvercové síti jednoduché osově souměrné útvary                                      </w:t>
            </w:r>
            <w:r>
              <w:rPr>
                <w:sz w:val="24"/>
              </w:rPr>
              <w:t xml:space="preserve"> 3-05</w:t>
            </w:r>
          </w:p>
          <w:p w14:paraId="12D81000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určí osu souměrnosti útvaru překládáním</w:t>
            </w:r>
            <w:r>
              <w:br/>
              <w:t xml:space="preserve">papíru                                                       </w:t>
            </w:r>
            <w:r>
              <w:rPr>
                <w:sz w:val="24"/>
              </w:rPr>
              <w:t xml:space="preserve"> 3-05</w:t>
            </w:r>
          </w:p>
        </w:tc>
        <w:tc>
          <w:tcPr>
            <w:tcW w:w="4680" w:type="dxa"/>
          </w:tcPr>
          <w:p w14:paraId="05EA862D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osová souměrnost</w:t>
            </w:r>
          </w:p>
        </w:tc>
        <w:tc>
          <w:tcPr>
            <w:tcW w:w="2340" w:type="dxa"/>
          </w:tcPr>
          <w:p w14:paraId="112A2C57" w14:textId="77777777" w:rsidR="00B1629A" w:rsidRDefault="00B1629A" w:rsidP="00E0072D"/>
        </w:tc>
        <w:tc>
          <w:tcPr>
            <w:tcW w:w="2732" w:type="dxa"/>
          </w:tcPr>
          <w:p w14:paraId="19F3BDBB" w14:textId="77777777" w:rsidR="00B1629A" w:rsidRDefault="00B1629A" w:rsidP="00E0072D"/>
        </w:tc>
      </w:tr>
    </w:tbl>
    <w:p w14:paraId="5A8E0495" w14:textId="77777777" w:rsidR="00B1629A" w:rsidRDefault="00B1629A" w:rsidP="00B1629A"/>
    <w:p w14:paraId="1552AD96" w14:textId="77777777" w:rsidR="00B1629A" w:rsidRDefault="00B1629A" w:rsidP="00B1629A"/>
    <w:p w14:paraId="1FDA04B9" w14:textId="77777777" w:rsidR="00B1629A" w:rsidRDefault="00B1629A" w:rsidP="00B1629A"/>
    <w:p w14:paraId="09F3EDA6" w14:textId="77777777" w:rsidR="00B1629A" w:rsidRDefault="00B1629A" w:rsidP="00B1629A">
      <w:pPr>
        <w:pStyle w:val="Nadpis5"/>
      </w:pPr>
      <w:r>
        <w:t>Matematika</w:t>
      </w:r>
      <w:r>
        <w:tab/>
      </w:r>
      <w:r>
        <w:tab/>
        <w:t>5. ročník</w:t>
      </w:r>
    </w:p>
    <w:p w14:paraId="6DF0B4DF" w14:textId="77777777" w:rsidR="00B1629A" w:rsidRDefault="00B1629A" w:rsidP="00B1629A">
      <w:pPr>
        <w:pStyle w:val="Nadpis3"/>
      </w:pPr>
      <w:r>
        <w:t>Vzdělávací obsah</w:t>
      </w:r>
    </w:p>
    <w:p w14:paraId="4657B85C" w14:textId="77777777" w:rsidR="00B1629A" w:rsidRDefault="00B1629A" w:rsidP="00B1629A">
      <w:pPr>
        <w:pStyle w:val="Nadpis4"/>
      </w:pPr>
      <w:r>
        <w:t>Očekávané výstupy v RVP ZV</w:t>
      </w:r>
    </w:p>
    <w:p w14:paraId="2E488A3F" w14:textId="77777777" w:rsidR="00B1629A" w:rsidRPr="007301F1" w:rsidRDefault="00B1629A" w:rsidP="00B1629A">
      <w:pPr>
        <w:pStyle w:val="Nadpis6"/>
        <w:rPr>
          <w:b w:val="0"/>
          <w:szCs w:val="20"/>
        </w:rPr>
      </w:pPr>
      <w:r w:rsidRPr="007301F1">
        <w:rPr>
          <w:b w:val="0"/>
          <w:szCs w:val="20"/>
        </w:rPr>
        <w:t>Čísla a početní operace</w:t>
      </w:r>
    </w:p>
    <w:p w14:paraId="2FEC7126" w14:textId="77777777" w:rsidR="00B1629A" w:rsidRPr="007301F1" w:rsidRDefault="00B1629A" w:rsidP="00B1629A">
      <w:pPr>
        <w:pStyle w:val="Styl11bTunKurzvaVpravo02cmPed1b"/>
        <w:autoSpaceDE/>
        <w:rPr>
          <w:b w:val="0"/>
          <w:sz w:val="20"/>
          <w:szCs w:val="20"/>
        </w:rPr>
      </w:pPr>
      <w:r w:rsidRPr="007301F1">
        <w:rPr>
          <w:b w:val="0"/>
          <w:i w:val="0"/>
          <w:sz w:val="20"/>
          <w:szCs w:val="20"/>
        </w:rPr>
        <w:t>M</w:t>
      </w:r>
      <w:r w:rsidRPr="007301F1">
        <w:rPr>
          <w:b w:val="0"/>
          <w:bCs w:val="0"/>
          <w:i w:val="0"/>
          <w:sz w:val="20"/>
          <w:szCs w:val="20"/>
        </w:rPr>
        <w:t>-5-1-01</w:t>
      </w:r>
      <w:r w:rsidRPr="007301F1">
        <w:rPr>
          <w:b w:val="0"/>
          <w:bCs w:val="0"/>
          <w:sz w:val="20"/>
          <w:szCs w:val="20"/>
        </w:rPr>
        <w:t xml:space="preserve"> </w:t>
      </w:r>
      <w:r w:rsidRPr="007301F1">
        <w:rPr>
          <w:b w:val="0"/>
          <w:sz w:val="20"/>
          <w:szCs w:val="20"/>
        </w:rPr>
        <w:t>využívá při pamětném i písemném počítání komutativnost a asociativnost sčítání a násobení</w:t>
      </w:r>
    </w:p>
    <w:p w14:paraId="1CBD859D" w14:textId="77777777" w:rsidR="00B1629A" w:rsidRPr="007301F1" w:rsidRDefault="00B1629A" w:rsidP="00B1629A">
      <w:pPr>
        <w:pStyle w:val="Styl11bTunKurzvaVpravo02cmPed1b"/>
        <w:autoSpaceDE/>
        <w:rPr>
          <w:b w:val="0"/>
          <w:sz w:val="20"/>
          <w:szCs w:val="20"/>
        </w:rPr>
      </w:pPr>
      <w:r w:rsidRPr="007301F1">
        <w:rPr>
          <w:b w:val="0"/>
          <w:i w:val="0"/>
          <w:sz w:val="20"/>
          <w:szCs w:val="20"/>
        </w:rPr>
        <w:t>M</w:t>
      </w:r>
      <w:r w:rsidRPr="007301F1">
        <w:rPr>
          <w:b w:val="0"/>
          <w:bCs w:val="0"/>
          <w:i w:val="0"/>
          <w:sz w:val="20"/>
          <w:szCs w:val="20"/>
        </w:rPr>
        <w:t>-5-1-02</w:t>
      </w:r>
      <w:r w:rsidRPr="007301F1">
        <w:rPr>
          <w:b w:val="0"/>
          <w:bCs w:val="0"/>
          <w:sz w:val="20"/>
          <w:szCs w:val="20"/>
        </w:rPr>
        <w:t xml:space="preserve"> </w:t>
      </w:r>
      <w:r w:rsidRPr="007301F1">
        <w:rPr>
          <w:b w:val="0"/>
          <w:sz w:val="20"/>
          <w:szCs w:val="20"/>
        </w:rPr>
        <w:t>provádí písemné početní operace v oboru přirozených čísel</w:t>
      </w:r>
    </w:p>
    <w:p w14:paraId="2DBBA477" w14:textId="77777777" w:rsidR="00B1629A" w:rsidRPr="007301F1" w:rsidRDefault="00B1629A" w:rsidP="00B1629A">
      <w:pPr>
        <w:pStyle w:val="Styl11bTunKurzvaVpravo02cmPed1b"/>
        <w:autoSpaceDE/>
        <w:rPr>
          <w:b w:val="0"/>
          <w:sz w:val="20"/>
          <w:szCs w:val="20"/>
        </w:rPr>
      </w:pPr>
      <w:r w:rsidRPr="007301F1">
        <w:rPr>
          <w:b w:val="0"/>
          <w:i w:val="0"/>
          <w:sz w:val="20"/>
          <w:szCs w:val="20"/>
        </w:rPr>
        <w:t>M</w:t>
      </w:r>
      <w:r w:rsidRPr="007301F1">
        <w:rPr>
          <w:b w:val="0"/>
          <w:bCs w:val="0"/>
          <w:i w:val="0"/>
          <w:sz w:val="20"/>
          <w:szCs w:val="20"/>
        </w:rPr>
        <w:t>-5-1-03</w:t>
      </w:r>
      <w:r w:rsidRPr="007301F1">
        <w:rPr>
          <w:b w:val="0"/>
          <w:bCs w:val="0"/>
          <w:sz w:val="20"/>
          <w:szCs w:val="20"/>
        </w:rPr>
        <w:t xml:space="preserve"> </w:t>
      </w:r>
      <w:r w:rsidRPr="007301F1">
        <w:rPr>
          <w:b w:val="0"/>
          <w:sz w:val="20"/>
          <w:szCs w:val="20"/>
        </w:rPr>
        <w:t>zaokrouhluje přirozená čísla, provádí odhady a kontroluje výsledky početních operací v oboru přirozených čísel</w:t>
      </w:r>
    </w:p>
    <w:p w14:paraId="12A12733" w14:textId="77777777" w:rsidR="00B1629A" w:rsidRPr="007301F1" w:rsidRDefault="00B1629A" w:rsidP="00B1629A">
      <w:pPr>
        <w:pStyle w:val="StylStyl11bTunKurzvaVpravo02cmPed1bZa3"/>
        <w:spacing w:after="0"/>
        <w:rPr>
          <w:b w:val="0"/>
          <w:sz w:val="20"/>
        </w:rPr>
      </w:pPr>
      <w:r w:rsidRPr="007301F1">
        <w:rPr>
          <w:b w:val="0"/>
          <w:i w:val="0"/>
          <w:sz w:val="20"/>
        </w:rPr>
        <w:t>M</w:t>
      </w:r>
      <w:r w:rsidRPr="007301F1">
        <w:rPr>
          <w:b w:val="0"/>
          <w:bCs w:val="0"/>
          <w:i w:val="0"/>
          <w:sz w:val="20"/>
        </w:rPr>
        <w:t>-5-1-04</w:t>
      </w:r>
      <w:r w:rsidRPr="007301F1">
        <w:rPr>
          <w:b w:val="0"/>
          <w:bCs w:val="0"/>
          <w:sz w:val="20"/>
        </w:rPr>
        <w:t xml:space="preserve"> </w:t>
      </w:r>
      <w:r w:rsidRPr="007301F1">
        <w:rPr>
          <w:b w:val="0"/>
          <w:sz w:val="20"/>
        </w:rPr>
        <w:t>řeší a tvoří úlohy, ve kterých aplikuje osvojené početní operace v celém oboru přirozených čísel</w:t>
      </w:r>
    </w:p>
    <w:p w14:paraId="4B698B52" w14:textId="77777777" w:rsidR="00B1629A" w:rsidRPr="007301F1" w:rsidRDefault="00B1629A" w:rsidP="00B1629A">
      <w:pPr>
        <w:pStyle w:val="StylStyl11bTunKurzvaVpravo02cmPed1bZa3"/>
        <w:spacing w:after="0"/>
        <w:rPr>
          <w:b w:val="0"/>
          <w:sz w:val="20"/>
        </w:rPr>
      </w:pPr>
      <w:r w:rsidRPr="007301F1">
        <w:rPr>
          <w:b w:val="0"/>
          <w:i w:val="0"/>
          <w:sz w:val="20"/>
        </w:rPr>
        <w:t>M</w:t>
      </w:r>
      <w:r w:rsidRPr="007301F1">
        <w:rPr>
          <w:b w:val="0"/>
          <w:bCs w:val="0"/>
          <w:i w:val="0"/>
          <w:sz w:val="20"/>
        </w:rPr>
        <w:t>-5-1-05</w:t>
      </w:r>
      <w:r w:rsidRPr="007301F1">
        <w:rPr>
          <w:b w:val="0"/>
          <w:bCs w:val="0"/>
          <w:sz w:val="20"/>
        </w:rPr>
        <w:t xml:space="preserve"> </w:t>
      </w:r>
      <w:r w:rsidRPr="007301F1">
        <w:rPr>
          <w:b w:val="0"/>
          <w:sz w:val="20"/>
        </w:rPr>
        <w:t>modeluje a určí část celku, používá zápis ve formě zlomku</w:t>
      </w:r>
    </w:p>
    <w:p w14:paraId="2B12A0AE" w14:textId="77777777" w:rsidR="00B1629A" w:rsidRPr="007301F1" w:rsidRDefault="00B1629A" w:rsidP="00B1629A">
      <w:pPr>
        <w:pStyle w:val="StylStyl11bTunKurzvaVpravo02cmPed1bZa3"/>
        <w:spacing w:after="0"/>
        <w:rPr>
          <w:b w:val="0"/>
          <w:sz w:val="20"/>
        </w:rPr>
      </w:pPr>
      <w:r w:rsidRPr="007301F1">
        <w:rPr>
          <w:b w:val="0"/>
          <w:i w:val="0"/>
          <w:sz w:val="20"/>
        </w:rPr>
        <w:t>M</w:t>
      </w:r>
      <w:r w:rsidRPr="007301F1">
        <w:rPr>
          <w:b w:val="0"/>
          <w:bCs w:val="0"/>
          <w:i w:val="0"/>
          <w:sz w:val="20"/>
        </w:rPr>
        <w:t>-5-1-06</w:t>
      </w:r>
      <w:r w:rsidRPr="007301F1">
        <w:rPr>
          <w:b w:val="0"/>
          <w:bCs w:val="0"/>
          <w:sz w:val="20"/>
        </w:rPr>
        <w:t xml:space="preserve"> </w:t>
      </w:r>
      <w:r w:rsidRPr="007301F1">
        <w:rPr>
          <w:b w:val="0"/>
          <w:sz w:val="20"/>
        </w:rPr>
        <w:t>porovná, sčítá a odčítá zlomky se stejným základem v oboru kladných čísel</w:t>
      </w:r>
    </w:p>
    <w:p w14:paraId="04AB0F87" w14:textId="77777777" w:rsidR="00B1629A" w:rsidRPr="007301F1" w:rsidRDefault="00B1629A" w:rsidP="00B1629A">
      <w:pPr>
        <w:pStyle w:val="StylStyl11bTunKurzvaVpravo02cmPed1bZa3"/>
        <w:spacing w:after="0"/>
        <w:rPr>
          <w:b w:val="0"/>
          <w:sz w:val="20"/>
        </w:rPr>
      </w:pPr>
      <w:r w:rsidRPr="007301F1">
        <w:rPr>
          <w:b w:val="0"/>
          <w:i w:val="0"/>
          <w:sz w:val="20"/>
        </w:rPr>
        <w:lastRenderedPageBreak/>
        <w:t>M</w:t>
      </w:r>
      <w:r w:rsidRPr="007301F1">
        <w:rPr>
          <w:b w:val="0"/>
          <w:bCs w:val="0"/>
          <w:i w:val="0"/>
          <w:sz w:val="20"/>
        </w:rPr>
        <w:t>-5-1-07</w:t>
      </w:r>
      <w:r w:rsidRPr="007301F1">
        <w:rPr>
          <w:b w:val="0"/>
          <w:bCs w:val="0"/>
          <w:sz w:val="20"/>
        </w:rPr>
        <w:t xml:space="preserve"> </w:t>
      </w:r>
      <w:r w:rsidRPr="007301F1">
        <w:rPr>
          <w:b w:val="0"/>
          <w:sz w:val="20"/>
        </w:rPr>
        <w:t>přečte zápis desetinného čísla a vyznačí na číselné ose desetinné číslo dané hodnoty</w:t>
      </w:r>
    </w:p>
    <w:p w14:paraId="317F5921" w14:textId="77777777" w:rsidR="00B1629A" w:rsidRPr="007301F1" w:rsidRDefault="00B1629A" w:rsidP="00B1629A">
      <w:pPr>
        <w:pStyle w:val="Styl11bTunKurzvaVpravo02cmPed1b"/>
        <w:rPr>
          <w:b w:val="0"/>
          <w:sz w:val="20"/>
          <w:szCs w:val="20"/>
        </w:rPr>
      </w:pPr>
      <w:r w:rsidRPr="007301F1">
        <w:rPr>
          <w:b w:val="0"/>
          <w:i w:val="0"/>
          <w:sz w:val="20"/>
          <w:szCs w:val="20"/>
        </w:rPr>
        <w:t>M-5-1-08</w:t>
      </w:r>
      <w:r w:rsidRPr="007301F1">
        <w:rPr>
          <w:b w:val="0"/>
          <w:sz w:val="20"/>
          <w:szCs w:val="20"/>
        </w:rPr>
        <w:t xml:space="preserve"> porozumí významu znaku „-„ pro zápis celého záporného čísla a toto číslo vyznačí na číselné ose</w:t>
      </w:r>
    </w:p>
    <w:p w14:paraId="7D8B0B78" w14:textId="77777777" w:rsidR="00B1629A" w:rsidRPr="007301F1" w:rsidRDefault="00B1629A" w:rsidP="00B1629A">
      <w:pPr>
        <w:pStyle w:val="Nadpis6"/>
        <w:rPr>
          <w:b w:val="0"/>
          <w:szCs w:val="20"/>
        </w:rPr>
      </w:pPr>
      <w:r w:rsidRPr="007301F1">
        <w:rPr>
          <w:b w:val="0"/>
          <w:szCs w:val="20"/>
        </w:rPr>
        <w:t>Závislosti, vztahy a práce s daty</w:t>
      </w:r>
    </w:p>
    <w:p w14:paraId="5A43FB8B" w14:textId="77777777" w:rsidR="00B1629A" w:rsidRPr="007301F1" w:rsidRDefault="00B1629A" w:rsidP="00B1629A">
      <w:pPr>
        <w:pStyle w:val="Styl11bTunKurzvaVpravo02cmPed1b"/>
        <w:autoSpaceDE/>
        <w:rPr>
          <w:b w:val="0"/>
          <w:sz w:val="20"/>
          <w:szCs w:val="20"/>
        </w:rPr>
      </w:pPr>
      <w:r w:rsidRPr="007301F1">
        <w:rPr>
          <w:b w:val="0"/>
          <w:i w:val="0"/>
          <w:sz w:val="20"/>
          <w:szCs w:val="20"/>
        </w:rPr>
        <w:t>M</w:t>
      </w:r>
      <w:r w:rsidRPr="007301F1">
        <w:rPr>
          <w:b w:val="0"/>
          <w:bCs w:val="0"/>
          <w:i w:val="0"/>
          <w:sz w:val="20"/>
          <w:szCs w:val="20"/>
        </w:rPr>
        <w:t>-5-2-01</w:t>
      </w:r>
      <w:r w:rsidRPr="007301F1">
        <w:rPr>
          <w:b w:val="0"/>
          <w:bCs w:val="0"/>
          <w:sz w:val="20"/>
          <w:szCs w:val="20"/>
        </w:rPr>
        <w:t xml:space="preserve"> </w:t>
      </w:r>
      <w:r w:rsidRPr="007301F1">
        <w:rPr>
          <w:b w:val="0"/>
          <w:sz w:val="20"/>
          <w:szCs w:val="20"/>
        </w:rPr>
        <w:t>vyhledává, sbírá a třídí data</w:t>
      </w:r>
    </w:p>
    <w:p w14:paraId="7D15F48F" w14:textId="77777777" w:rsidR="00B1629A" w:rsidRPr="007301F1" w:rsidRDefault="00B1629A" w:rsidP="00B1629A">
      <w:pPr>
        <w:pStyle w:val="Styl11bTunKurzvaVpravo02cmPed1b"/>
        <w:rPr>
          <w:b w:val="0"/>
          <w:sz w:val="20"/>
          <w:szCs w:val="20"/>
        </w:rPr>
      </w:pPr>
      <w:r w:rsidRPr="007301F1">
        <w:rPr>
          <w:b w:val="0"/>
          <w:sz w:val="20"/>
          <w:szCs w:val="20"/>
        </w:rPr>
        <w:t>M-5-2-02 čte a sestavuje jednoduché tabulky a diagramy</w:t>
      </w:r>
    </w:p>
    <w:p w14:paraId="4E5415D3" w14:textId="77777777" w:rsidR="00B1629A" w:rsidRPr="007301F1" w:rsidRDefault="00B1629A" w:rsidP="00B1629A">
      <w:pPr>
        <w:pStyle w:val="Nadpis6"/>
        <w:rPr>
          <w:b w:val="0"/>
          <w:szCs w:val="20"/>
        </w:rPr>
      </w:pPr>
      <w:r w:rsidRPr="007301F1">
        <w:rPr>
          <w:b w:val="0"/>
          <w:szCs w:val="20"/>
        </w:rPr>
        <w:t>Geometrie v rovině a prostoru</w:t>
      </w:r>
    </w:p>
    <w:p w14:paraId="0AD60D82" w14:textId="77777777" w:rsidR="00B1629A" w:rsidRPr="007301F1" w:rsidRDefault="00B1629A" w:rsidP="00B1629A">
      <w:pPr>
        <w:pStyle w:val="Styl11bTunKurzvaVpravo02cmPed1b"/>
        <w:autoSpaceDE/>
        <w:rPr>
          <w:b w:val="0"/>
          <w:sz w:val="20"/>
          <w:szCs w:val="20"/>
        </w:rPr>
      </w:pPr>
      <w:r w:rsidRPr="007301F1">
        <w:rPr>
          <w:b w:val="0"/>
          <w:i w:val="0"/>
          <w:sz w:val="20"/>
          <w:szCs w:val="20"/>
        </w:rPr>
        <w:t>M</w:t>
      </w:r>
      <w:r w:rsidRPr="007301F1">
        <w:rPr>
          <w:b w:val="0"/>
          <w:bCs w:val="0"/>
          <w:i w:val="0"/>
          <w:sz w:val="20"/>
          <w:szCs w:val="20"/>
        </w:rPr>
        <w:t>-5-3-01</w:t>
      </w:r>
      <w:r w:rsidRPr="007301F1">
        <w:rPr>
          <w:b w:val="0"/>
          <w:bCs w:val="0"/>
          <w:sz w:val="20"/>
          <w:szCs w:val="20"/>
        </w:rPr>
        <w:t xml:space="preserve"> </w:t>
      </w:r>
      <w:r w:rsidRPr="007301F1">
        <w:rPr>
          <w:b w:val="0"/>
          <w:sz w:val="20"/>
          <w:szCs w:val="20"/>
        </w:rPr>
        <w:t>narýsuje a znázorní základní rovinné útvary (čtverec, obdélník, trojúhelník a kružnici); užívá jednoduché konstrukce</w:t>
      </w:r>
    </w:p>
    <w:p w14:paraId="50D0DD23" w14:textId="77777777" w:rsidR="00B1629A" w:rsidRPr="007301F1" w:rsidRDefault="00B1629A" w:rsidP="00B1629A">
      <w:pPr>
        <w:pStyle w:val="Styl11bTunKurzvaVpravo02cmPed1b"/>
        <w:autoSpaceDE/>
        <w:rPr>
          <w:b w:val="0"/>
          <w:sz w:val="20"/>
          <w:szCs w:val="20"/>
        </w:rPr>
      </w:pPr>
      <w:r w:rsidRPr="007301F1">
        <w:rPr>
          <w:b w:val="0"/>
          <w:i w:val="0"/>
          <w:sz w:val="20"/>
          <w:szCs w:val="20"/>
        </w:rPr>
        <w:t>M</w:t>
      </w:r>
      <w:r w:rsidRPr="007301F1">
        <w:rPr>
          <w:b w:val="0"/>
          <w:bCs w:val="0"/>
          <w:i w:val="0"/>
          <w:sz w:val="20"/>
          <w:szCs w:val="20"/>
        </w:rPr>
        <w:t>-5-3-04</w:t>
      </w:r>
      <w:r w:rsidRPr="007301F1">
        <w:rPr>
          <w:b w:val="0"/>
          <w:bCs w:val="0"/>
          <w:sz w:val="20"/>
          <w:szCs w:val="20"/>
        </w:rPr>
        <w:t xml:space="preserve"> </w:t>
      </w:r>
      <w:r w:rsidRPr="007301F1">
        <w:rPr>
          <w:b w:val="0"/>
          <w:sz w:val="20"/>
          <w:szCs w:val="20"/>
        </w:rPr>
        <w:t>určí obsah obrazce pomocí čtvercové sítě a užívá základní jednotky obsahu</w:t>
      </w:r>
    </w:p>
    <w:p w14:paraId="77C0684B" w14:textId="77777777" w:rsidR="00B1629A" w:rsidRPr="007301F1" w:rsidRDefault="00B1629A" w:rsidP="007301F1">
      <w:pPr>
        <w:pStyle w:val="Styl11bTunKurzvaVpravo02cmPed1b"/>
        <w:numPr>
          <w:ilvl w:val="0"/>
          <w:numId w:val="0"/>
        </w:numPr>
        <w:rPr>
          <w:b w:val="0"/>
          <w:i w:val="0"/>
          <w:sz w:val="20"/>
          <w:szCs w:val="20"/>
        </w:rPr>
      </w:pPr>
      <w:r w:rsidRPr="007301F1">
        <w:rPr>
          <w:b w:val="0"/>
          <w:i w:val="0"/>
          <w:sz w:val="20"/>
          <w:szCs w:val="20"/>
        </w:rPr>
        <w:t>Nestandar</w:t>
      </w:r>
      <w:r w:rsidR="007301F1">
        <w:rPr>
          <w:b w:val="0"/>
          <w:i w:val="0"/>
          <w:sz w:val="20"/>
          <w:szCs w:val="20"/>
        </w:rPr>
        <w:t>d</w:t>
      </w:r>
      <w:r w:rsidRPr="007301F1">
        <w:rPr>
          <w:b w:val="0"/>
          <w:i w:val="0"/>
          <w:sz w:val="20"/>
          <w:szCs w:val="20"/>
        </w:rPr>
        <w:t>ní aplikační úlohy a problémy</w:t>
      </w:r>
    </w:p>
    <w:p w14:paraId="2B6E0A9F" w14:textId="77777777" w:rsidR="00B1629A" w:rsidRPr="007301F1" w:rsidRDefault="00B1629A" w:rsidP="00B1629A">
      <w:pPr>
        <w:pStyle w:val="Styl11bTunKurzvaVpravo02cmPed1b"/>
        <w:rPr>
          <w:b w:val="0"/>
          <w:sz w:val="20"/>
          <w:szCs w:val="20"/>
        </w:rPr>
      </w:pPr>
      <w:r w:rsidRPr="007301F1">
        <w:rPr>
          <w:b w:val="0"/>
          <w:sz w:val="20"/>
          <w:szCs w:val="20"/>
        </w:rPr>
        <w:t>M-5-4-01 řeší jednoduché praktické slovní úlohy a problémy, jejichž řešení je do značné míry nezávislé na obvyklých postupech a algoritmech školské matematiky</w:t>
      </w:r>
    </w:p>
    <w:p w14:paraId="379A3587" w14:textId="77777777" w:rsidR="007301F1" w:rsidRDefault="007301F1" w:rsidP="00B1629A">
      <w:pPr>
        <w:tabs>
          <w:tab w:val="right" w:pos="13680"/>
        </w:tabs>
        <w:rPr>
          <w:b/>
          <w:sz w:val="32"/>
          <w:szCs w:val="32"/>
        </w:rPr>
      </w:pPr>
    </w:p>
    <w:p w14:paraId="320445A0" w14:textId="77777777" w:rsidR="00B1629A" w:rsidRDefault="00B1629A" w:rsidP="00B1629A">
      <w:pPr>
        <w:tabs>
          <w:tab w:val="right" w:pos="13680"/>
        </w:tabs>
      </w:pPr>
      <w:r>
        <w:rPr>
          <w:b/>
          <w:sz w:val="32"/>
          <w:szCs w:val="32"/>
        </w:rPr>
        <w:tab/>
        <w:t>5. ročník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680"/>
        <w:gridCol w:w="2340"/>
        <w:gridCol w:w="2732"/>
      </w:tblGrid>
      <w:tr w:rsidR="00B1629A" w14:paraId="4D854280" w14:textId="77777777" w:rsidTr="00E0072D">
        <w:tc>
          <w:tcPr>
            <w:tcW w:w="4390" w:type="dxa"/>
            <w:vAlign w:val="center"/>
          </w:tcPr>
          <w:p w14:paraId="68EFCCD6" w14:textId="77777777" w:rsidR="00B1629A" w:rsidRPr="007301F1" w:rsidRDefault="00B1629A" w:rsidP="00A27BCA">
            <w:pPr>
              <w:ind w:left="180"/>
              <w:jc w:val="center"/>
              <w:rPr>
                <w:szCs w:val="20"/>
              </w:rPr>
            </w:pPr>
            <w:r w:rsidRPr="007301F1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680" w:type="dxa"/>
            <w:vAlign w:val="center"/>
          </w:tcPr>
          <w:p w14:paraId="5292130B" w14:textId="77777777" w:rsidR="00B1629A" w:rsidRPr="007301F1" w:rsidRDefault="00B1629A" w:rsidP="00E0072D">
            <w:pPr>
              <w:jc w:val="center"/>
              <w:rPr>
                <w:b/>
                <w:bCs/>
                <w:szCs w:val="20"/>
              </w:rPr>
            </w:pPr>
            <w:r w:rsidRPr="007301F1">
              <w:rPr>
                <w:b/>
                <w:bCs/>
                <w:szCs w:val="20"/>
              </w:rPr>
              <w:t>Učivo</w:t>
            </w:r>
          </w:p>
        </w:tc>
        <w:tc>
          <w:tcPr>
            <w:tcW w:w="2340" w:type="dxa"/>
            <w:vAlign w:val="center"/>
          </w:tcPr>
          <w:p w14:paraId="48F17D03" w14:textId="77777777" w:rsidR="00B1629A" w:rsidRPr="007301F1" w:rsidRDefault="00B1629A" w:rsidP="00E0072D">
            <w:pPr>
              <w:jc w:val="center"/>
              <w:rPr>
                <w:b/>
                <w:bCs/>
                <w:szCs w:val="20"/>
              </w:rPr>
            </w:pPr>
            <w:r w:rsidRPr="007301F1">
              <w:rPr>
                <w:b/>
                <w:bCs/>
                <w:szCs w:val="20"/>
              </w:rPr>
              <w:t>Téma</w:t>
            </w:r>
          </w:p>
        </w:tc>
        <w:tc>
          <w:tcPr>
            <w:tcW w:w="2732" w:type="dxa"/>
            <w:vAlign w:val="center"/>
          </w:tcPr>
          <w:p w14:paraId="7355CB21" w14:textId="77777777" w:rsidR="00B1629A" w:rsidRPr="007301F1" w:rsidRDefault="00B1629A" w:rsidP="00E0072D">
            <w:pPr>
              <w:jc w:val="center"/>
              <w:rPr>
                <w:b/>
                <w:bCs/>
                <w:szCs w:val="20"/>
              </w:rPr>
            </w:pPr>
            <w:r w:rsidRPr="007301F1">
              <w:rPr>
                <w:b/>
                <w:bCs/>
                <w:szCs w:val="20"/>
              </w:rPr>
              <w:t>Průřezová témata,</w:t>
            </w:r>
          </w:p>
          <w:p w14:paraId="3D5EB889" w14:textId="77777777" w:rsidR="00B1629A" w:rsidRPr="007301F1" w:rsidRDefault="00B1629A" w:rsidP="00E0072D">
            <w:pPr>
              <w:jc w:val="center"/>
              <w:rPr>
                <w:b/>
                <w:bCs/>
                <w:szCs w:val="20"/>
              </w:rPr>
            </w:pPr>
            <w:r w:rsidRPr="007301F1">
              <w:rPr>
                <w:b/>
                <w:bCs/>
                <w:szCs w:val="20"/>
              </w:rPr>
              <w:t>kontexty a přesahy,</w:t>
            </w:r>
          </w:p>
          <w:p w14:paraId="75DA29DF" w14:textId="77777777" w:rsidR="00B1629A" w:rsidRPr="007301F1" w:rsidRDefault="00B1629A" w:rsidP="00E0072D">
            <w:pPr>
              <w:jc w:val="center"/>
              <w:rPr>
                <w:b/>
                <w:bCs/>
                <w:szCs w:val="20"/>
              </w:rPr>
            </w:pPr>
            <w:r w:rsidRPr="007301F1">
              <w:rPr>
                <w:b/>
                <w:bCs/>
                <w:szCs w:val="20"/>
              </w:rPr>
              <w:t>další poznámky</w:t>
            </w:r>
          </w:p>
        </w:tc>
      </w:tr>
      <w:tr w:rsidR="00B1629A" w14:paraId="118B2F3E" w14:textId="77777777" w:rsidTr="00E0072D">
        <w:tc>
          <w:tcPr>
            <w:tcW w:w="4390" w:type="dxa"/>
          </w:tcPr>
          <w:p w14:paraId="0C551753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čte a zapisuje přirozená čísla </w:t>
            </w:r>
            <w:r>
              <w:br/>
              <w:t xml:space="preserve">do 1 000 000 000                  </w:t>
            </w:r>
            <w:r>
              <w:rPr>
                <w:i/>
                <w:sz w:val="24"/>
              </w:rPr>
              <w:t xml:space="preserve">                 </w:t>
            </w:r>
            <w:r>
              <w:rPr>
                <w:bCs/>
                <w:i/>
                <w:sz w:val="24"/>
              </w:rPr>
              <w:t>1-02</w:t>
            </w:r>
          </w:p>
          <w:p w14:paraId="376C7111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sčítá písemně více sčítanců  </w:t>
            </w:r>
            <w:r>
              <w:rPr>
                <w:i/>
                <w:sz w:val="24"/>
              </w:rPr>
              <w:t xml:space="preserve">                 </w:t>
            </w:r>
            <w:r>
              <w:rPr>
                <w:bCs/>
                <w:i/>
                <w:sz w:val="24"/>
              </w:rPr>
              <w:t>1-02</w:t>
            </w:r>
          </w:p>
          <w:p w14:paraId="563A6F91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provádí písemné násobení dvojciferným </w:t>
            </w:r>
            <w:r>
              <w:br/>
              <w:t xml:space="preserve">a trojciferným čísle              </w:t>
            </w:r>
            <w:r>
              <w:rPr>
                <w:i/>
                <w:sz w:val="24"/>
              </w:rPr>
              <w:t xml:space="preserve">                  </w:t>
            </w:r>
            <w:r>
              <w:rPr>
                <w:bCs/>
                <w:i/>
                <w:sz w:val="24"/>
              </w:rPr>
              <w:t>1-02</w:t>
            </w:r>
            <w:r>
              <w:rPr>
                <w:b/>
                <w:bCs/>
              </w:rPr>
              <w:t xml:space="preserve"> </w:t>
            </w:r>
            <w:r>
              <w:t xml:space="preserve">        </w:t>
            </w:r>
          </w:p>
          <w:p w14:paraId="1AD6F814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dělí písemně jednociferným čísl  </w:t>
            </w:r>
            <w:r>
              <w:rPr>
                <w:i/>
                <w:sz w:val="24"/>
              </w:rPr>
              <w:t xml:space="preserve">           </w:t>
            </w:r>
            <w:r>
              <w:rPr>
                <w:bCs/>
                <w:i/>
                <w:sz w:val="24"/>
              </w:rPr>
              <w:t>1-02</w:t>
            </w:r>
            <w:r>
              <w:rPr>
                <w:b/>
                <w:bCs/>
              </w:rPr>
              <w:t xml:space="preserve"> </w:t>
            </w:r>
            <w:r>
              <w:t xml:space="preserve">     </w:t>
            </w:r>
          </w:p>
          <w:p w14:paraId="43F7C80B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zvládá písemné dělení dvojciferným </w:t>
            </w:r>
            <w:r>
              <w:br/>
              <w:t xml:space="preserve">dělitelem                               </w:t>
            </w:r>
            <w:r>
              <w:rPr>
                <w:i/>
                <w:sz w:val="24"/>
              </w:rPr>
              <w:t xml:space="preserve">                 </w:t>
            </w:r>
            <w:r>
              <w:rPr>
                <w:bCs/>
                <w:i/>
                <w:sz w:val="24"/>
              </w:rPr>
              <w:t>1-02</w:t>
            </w:r>
          </w:p>
          <w:p w14:paraId="13C2315B" w14:textId="77777777" w:rsidR="00B1629A" w:rsidRDefault="00B1629A" w:rsidP="00E0072D"/>
        </w:tc>
        <w:tc>
          <w:tcPr>
            <w:tcW w:w="4680" w:type="dxa"/>
          </w:tcPr>
          <w:p w14:paraId="1BEC1DFE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numerace do 1 000 000 000……..</w:t>
            </w:r>
          </w:p>
          <w:p w14:paraId="4C475A03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písemné početní operace v oboru</w:t>
            </w:r>
            <w:r>
              <w:br/>
              <w:t xml:space="preserve"> přirozených čísel</w:t>
            </w:r>
          </w:p>
        </w:tc>
        <w:tc>
          <w:tcPr>
            <w:tcW w:w="2340" w:type="dxa"/>
          </w:tcPr>
          <w:p w14:paraId="6854FC87" w14:textId="77777777" w:rsidR="00B1629A" w:rsidRDefault="00B1629A" w:rsidP="00E0072D"/>
        </w:tc>
        <w:tc>
          <w:tcPr>
            <w:tcW w:w="2732" w:type="dxa"/>
          </w:tcPr>
          <w:p w14:paraId="1F68C646" w14:textId="77777777" w:rsidR="00B1629A" w:rsidRDefault="00B1629A" w:rsidP="00E0072D"/>
        </w:tc>
      </w:tr>
      <w:tr w:rsidR="00B1629A" w14:paraId="29B92E93" w14:textId="77777777" w:rsidTr="00E0072D">
        <w:tc>
          <w:tcPr>
            <w:tcW w:w="4390" w:type="dxa"/>
          </w:tcPr>
          <w:p w14:paraId="23A01FC3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zaokrouhluje přirozená čísla, provádí odhady a kontroluje výsledky                  </w:t>
            </w:r>
            <w:r>
              <w:rPr>
                <w:i/>
                <w:sz w:val="24"/>
              </w:rPr>
              <w:t xml:space="preserve">             </w:t>
            </w:r>
            <w:r>
              <w:rPr>
                <w:bCs/>
                <w:i/>
                <w:sz w:val="24"/>
              </w:rPr>
              <w:t>1-03</w:t>
            </w:r>
            <w:r>
              <w:rPr>
                <w:b/>
                <w:bCs/>
              </w:rPr>
              <w:t xml:space="preserve"> </w:t>
            </w:r>
            <w:r>
              <w:t xml:space="preserve">               </w:t>
            </w:r>
          </w:p>
          <w:p w14:paraId="50EF4532" w14:textId="77777777" w:rsidR="00B1629A" w:rsidRDefault="00B1629A" w:rsidP="00E0072D">
            <w:pPr>
              <w:tabs>
                <w:tab w:val="num" w:pos="360"/>
              </w:tabs>
              <w:jc w:val="left"/>
            </w:pPr>
          </w:p>
        </w:tc>
        <w:tc>
          <w:tcPr>
            <w:tcW w:w="4680" w:type="dxa"/>
          </w:tcPr>
          <w:p w14:paraId="063E6257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zaokrouhlování čísel na 100 000, 1 000 000</w:t>
            </w:r>
          </w:p>
        </w:tc>
        <w:tc>
          <w:tcPr>
            <w:tcW w:w="2340" w:type="dxa"/>
          </w:tcPr>
          <w:p w14:paraId="224F488C" w14:textId="77777777" w:rsidR="00B1629A" w:rsidRDefault="00B1629A" w:rsidP="00E0072D"/>
        </w:tc>
        <w:tc>
          <w:tcPr>
            <w:tcW w:w="2732" w:type="dxa"/>
          </w:tcPr>
          <w:p w14:paraId="569EEB64" w14:textId="77777777" w:rsidR="00B1629A" w:rsidRDefault="00B1629A" w:rsidP="00E0072D"/>
        </w:tc>
      </w:tr>
      <w:tr w:rsidR="00B1629A" w14:paraId="4E511BDA" w14:textId="77777777" w:rsidTr="00E0072D">
        <w:tc>
          <w:tcPr>
            <w:tcW w:w="4390" w:type="dxa"/>
          </w:tcPr>
          <w:p w14:paraId="403C8FAD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řeší slovní úlohy s jedním i více početními úkony                                         </w:t>
            </w:r>
            <w:r>
              <w:rPr>
                <w:bCs/>
                <w:i/>
                <w:sz w:val="24"/>
              </w:rPr>
              <w:t>1-04</w:t>
            </w:r>
            <w:r>
              <w:rPr>
                <w:b/>
                <w:bCs/>
              </w:rPr>
              <w:t xml:space="preserve"> </w:t>
            </w:r>
            <w:r>
              <w:t xml:space="preserve"> </w:t>
            </w:r>
            <w:r>
              <w:rPr>
                <w:sz w:val="24"/>
              </w:rPr>
              <w:t xml:space="preserve">  </w:t>
            </w:r>
            <w:r w:rsidRPr="00A5021B">
              <w:rPr>
                <w:sz w:val="24"/>
              </w:rPr>
              <w:t>4-01</w:t>
            </w:r>
            <w:r>
              <w:rPr>
                <w:sz w:val="24"/>
              </w:rPr>
              <w:t xml:space="preserve">        </w:t>
            </w:r>
          </w:p>
          <w:p w14:paraId="6E60A441" w14:textId="77777777" w:rsidR="00B1629A" w:rsidRDefault="00B1629A" w:rsidP="00E0072D">
            <w:pPr>
              <w:tabs>
                <w:tab w:val="num" w:pos="360"/>
              </w:tabs>
              <w:jc w:val="left"/>
            </w:pPr>
          </w:p>
        </w:tc>
        <w:tc>
          <w:tcPr>
            <w:tcW w:w="4680" w:type="dxa"/>
          </w:tcPr>
          <w:p w14:paraId="0C8A4B9A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slovní úlohy</w:t>
            </w:r>
          </w:p>
        </w:tc>
        <w:tc>
          <w:tcPr>
            <w:tcW w:w="2340" w:type="dxa"/>
          </w:tcPr>
          <w:p w14:paraId="3082FB55" w14:textId="77777777" w:rsidR="00B1629A" w:rsidRDefault="00B1629A" w:rsidP="00E0072D"/>
        </w:tc>
        <w:tc>
          <w:tcPr>
            <w:tcW w:w="2732" w:type="dxa"/>
          </w:tcPr>
          <w:p w14:paraId="2BF0C20C" w14:textId="77777777" w:rsidR="00B1629A" w:rsidRDefault="00B1629A" w:rsidP="00E0072D"/>
        </w:tc>
      </w:tr>
      <w:tr w:rsidR="00B1629A" w14:paraId="77860CEA" w14:textId="77777777" w:rsidTr="00E0072D">
        <w:tc>
          <w:tcPr>
            <w:tcW w:w="4390" w:type="dxa"/>
          </w:tcPr>
          <w:p w14:paraId="18A65DB4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používá zlomky k znázornění části celku </w:t>
            </w:r>
          </w:p>
          <w:p w14:paraId="41657E42" w14:textId="77777777" w:rsidR="00B1629A" w:rsidRPr="005676CA" w:rsidRDefault="00B1629A" w:rsidP="00E0072D">
            <w:pPr>
              <w:ind w:left="360"/>
              <w:jc w:val="left"/>
              <w:rPr>
                <w:bCs/>
                <w:i/>
                <w:sz w:val="24"/>
              </w:rPr>
            </w:pPr>
            <w:r>
              <w:t xml:space="preserve">                                                   </w:t>
            </w:r>
            <w:r>
              <w:rPr>
                <w:i/>
                <w:sz w:val="24"/>
              </w:rPr>
              <w:t xml:space="preserve">            </w:t>
            </w:r>
            <w:r>
              <w:rPr>
                <w:bCs/>
                <w:i/>
                <w:sz w:val="24"/>
              </w:rPr>
              <w:t>1-05</w:t>
            </w:r>
            <w:r>
              <w:rPr>
                <w:b/>
                <w:bCs/>
              </w:rPr>
              <w:t xml:space="preserve"> </w:t>
            </w:r>
            <w:r>
              <w:t xml:space="preserve">                                                  </w:t>
            </w:r>
            <w:r>
              <w:rPr>
                <w:i/>
                <w:sz w:val="24"/>
              </w:rPr>
              <w:t xml:space="preserve">            </w:t>
            </w:r>
            <w:r>
              <w:rPr>
                <w:b/>
                <w:bCs/>
              </w:rPr>
              <w:t xml:space="preserve"> </w:t>
            </w:r>
            <w:r>
              <w:t xml:space="preserve">                            </w:t>
            </w:r>
            <w:r>
              <w:rPr>
                <w:i/>
                <w:sz w:val="24"/>
              </w:rPr>
              <w:t xml:space="preserve">      </w:t>
            </w:r>
            <w:r>
              <w:rPr>
                <w:b/>
                <w:bCs/>
              </w:rPr>
              <w:t xml:space="preserve">  </w:t>
            </w:r>
            <w:r>
              <w:t xml:space="preserve">                            </w:t>
            </w:r>
          </w:p>
          <w:p w14:paraId="6DA988D5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umí napsat zlomky se jmenovatelem 10 a 100</w:t>
            </w:r>
          </w:p>
          <w:p w14:paraId="1BF351EF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porovná, sčítá a odčítá zlomky se stejným základem v oboru kladných čísel</w:t>
            </w:r>
          </w:p>
          <w:p w14:paraId="609B0FB8" w14:textId="77777777" w:rsidR="00B1629A" w:rsidRDefault="00B1629A" w:rsidP="00E0072D">
            <w:pPr>
              <w:tabs>
                <w:tab w:val="num" w:pos="360"/>
              </w:tabs>
              <w:jc w:val="left"/>
            </w:pPr>
            <w:r>
              <w:rPr>
                <w:i/>
                <w:sz w:val="24"/>
              </w:rPr>
              <w:lastRenderedPageBreak/>
              <w:t xml:space="preserve">                                                            </w:t>
            </w:r>
            <w:r>
              <w:rPr>
                <w:bCs/>
                <w:i/>
                <w:sz w:val="24"/>
              </w:rPr>
              <w:t>1-06</w:t>
            </w:r>
          </w:p>
        </w:tc>
        <w:tc>
          <w:tcPr>
            <w:tcW w:w="4680" w:type="dxa"/>
          </w:tcPr>
          <w:p w14:paraId="37B6F424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lastRenderedPageBreak/>
              <w:t>zlomky</w:t>
            </w:r>
          </w:p>
          <w:p w14:paraId="00C0CAF2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desetinné zlomky</w:t>
            </w:r>
          </w:p>
        </w:tc>
        <w:tc>
          <w:tcPr>
            <w:tcW w:w="2340" w:type="dxa"/>
          </w:tcPr>
          <w:p w14:paraId="7F364C6C" w14:textId="77777777" w:rsidR="00B1629A" w:rsidRDefault="00B1629A" w:rsidP="00E0072D"/>
        </w:tc>
        <w:tc>
          <w:tcPr>
            <w:tcW w:w="2732" w:type="dxa"/>
          </w:tcPr>
          <w:p w14:paraId="611ED95F" w14:textId="77777777" w:rsidR="00B1629A" w:rsidRDefault="00B1629A" w:rsidP="00E0072D"/>
        </w:tc>
      </w:tr>
      <w:tr w:rsidR="00B1629A" w14:paraId="05693C86" w14:textId="77777777" w:rsidTr="00E0072D">
        <w:tc>
          <w:tcPr>
            <w:tcW w:w="4390" w:type="dxa"/>
          </w:tcPr>
          <w:p w14:paraId="6CAA736D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čte, zapisuje a porovnává desetinná čísla</w:t>
            </w:r>
          </w:p>
          <w:p w14:paraId="621B17B4" w14:textId="77777777" w:rsidR="00B1629A" w:rsidRDefault="00B1629A" w:rsidP="00E0072D">
            <w:pPr>
              <w:tabs>
                <w:tab w:val="num" w:pos="360"/>
              </w:tabs>
              <w:jc w:val="left"/>
            </w:pPr>
            <w:r>
              <w:rPr>
                <w:i/>
                <w:sz w:val="24"/>
              </w:rPr>
              <w:t xml:space="preserve">                                                            </w:t>
            </w:r>
            <w:r>
              <w:rPr>
                <w:bCs/>
                <w:i/>
                <w:sz w:val="24"/>
              </w:rPr>
              <w:t>1-07</w:t>
            </w:r>
          </w:p>
        </w:tc>
        <w:tc>
          <w:tcPr>
            <w:tcW w:w="4680" w:type="dxa"/>
          </w:tcPr>
          <w:p w14:paraId="44693F03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desetinná čísla</w:t>
            </w:r>
          </w:p>
          <w:p w14:paraId="14A34224" w14:textId="77777777" w:rsidR="00B1629A" w:rsidRDefault="00B1629A" w:rsidP="00E0072D">
            <w:pPr>
              <w:tabs>
                <w:tab w:val="num" w:pos="470"/>
              </w:tabs>
              <w:ind w:left="65"/>
              <w:jc w:val="left"/>
            </w:pPr>
          </w:p>
        </w:tc>
        <w:tc>
          <w:tcPr>
            <w:tcW w:w="2340" w:type="dxa"/>
          </w:tcPr>
          <w:p w14:paraId="562D0FB5" w14:textId="77777777" w:rsidR="00B1629A" w:rsidRDefault="00B1629A" w:rsidP="00E0072D"/>
        </w:tc>
        <w:tc>
          <w:tcPr>
            <w:tcW w:w="2732" w:type="dxa"/>
          </w:tcPr>
          <w:p w14:paraId="19C0682D" w14:textId="77777777" w:rsidR="00B1629A" w:rsidRDefault="00B1629A" w:rsidP="00E0072D"/>
        </w:tc>
      </w:tr>
      <w:tr w:rsidR="00B1629A" w14:paraId="071E59F3" w14:textId="77777777" w:rsidTr="00E0072D">
        <w:tc>
          <w:tcPr>
            <w:tcW w:w="4390" w:type="dxa"/>
          </w:tcPr>
          <w:p w14:paraId="3143A0AB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násobí a dělí desetinná čísla řádu desetin a setin deseti  a stem                               </w:t>
            </w:r>
            <w:r>
              <w:rPr>
                <w:i/>
                <w:sz w:val="24"/>
              </w:rPr>
              <w:t xml:space="preserve"> </w:t>
            </w:r>
            <w:r>
              <w:rPr>
                <w:bCs/>
                <w:i/>
                <w:sz w:val="24"/>
              </w:rPr>
              <w:t xml:space="preserve">         1-01</w:t>
            </w:r>
            <w:r>
              <w:rPr>
                <w:b/>
                <w:bCs/>
              </w:rPr>
              <w:t xml:space="preserve"> </w:t>
            </w:r>
            <w:r>
              <w:t xml:space="preserve">           </w:t>
            </w:r>
          </w:p>
          <w:p w14:paraId="0A779E9C" w14:textId="77777777" w:rsidR="00B1629A" w:rsidRDefault="00B1629A" w:rsidP="00E0072D">
            <w:pPr>
              <w:tabs>
                <w:tab w:val="num" w:pos="360"/>
              </w:tabs>
              <w:jc w:val="left"/>
            </w:pPr>
          </w:p>
        </w:tc>
        <w:tc>
          <w:tcPr>
            <w:tcW w:w="4680" w:type="dxa"/>
          </w:tcPr>
          <w:p w14:paraId="2A0C7C06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násobení desetinných čísel deseti  a stem</w:t>
            </w:r>
          </w:p>
          <w:p w14:paraId="3BFEB23E" w14:textId="77777777" w:rsidR="00B1629A" w:rsidRDefault="00B1629A" w:rsidP="00E0072D">
            <w:pPr>
              <w:tabs>
                <w:tab w:val="num" w:pos="470"/>
              </w:tabs>
              <w:ind w:left="65"/>
              <w:jc w:val="left"/>
            </w:pPr>
          </w:p>
        </w:tc>
        <w:tc>
          <w:tcPr>
            <w:tcW w:w="2340" w:type="dxa"/>
          </w:tcPr>
          <w:p w14:paraId="3508D9FA" w14:textId="77777777" w:rsidR="00B1629A" w:rsidRDefault="00B1629A" w:rsidP="00E0072D"/>
        </w:tc>
        <w:tc>
          <w:tcPr>
            <w:tcW w:w="2732" w:type="dxa"/>
          </w:tcPr>
          <w:p w14:paraId="2F9F236A" w14:textId="77777777" w:rsidR="00B1629A" w:rsidRDefault="00B1629A" w:rsidP="00E0072D"/>
        </w:tc>
      </w:tr>
      <w:tr w:rsidR="00B1629A" w14:paraId="5CC61DEC" w14:textId="77777777" w:rsidTr="00E0072D">
        <w:tc>
          <w:tcPr>
            <w:tcW w:w="4390" w:type="dxa"/>
          </w:tcPr>
          <w:p w14:paraId="326D7AD9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sčítá  a odčítá desetinná čísla      </w:t>
            </w:r>
            <w:r>
              <w:rPr>
                <w:i/>
                <w:sz w:val="24"/>
              </w:rPr>
              <w:t xml:space="preserve">           </w:t>
            </w:r>
            <w:r>
              <w:rPr>
                <w:bCs/>
                <w:i/>
                <w:sz w:val="24"/>
              </w:rPr>
              <w:t>1-01</w:t>
            </w:r>
            <w:r>
              <w:rPr>
                <w:b/>
                <w:bCs/>
              </w:rPr>
              <w:t xml:space="preserve"> </w:t>
            </w:r>
            <w:r>
              <w:t xml:space="preserve">           </w:t>
            </w:r>
          </w:p>
          <w:p w14:paraId="2D0E99D2" w14:textId="77777777" w:rsidR="00B1629A" w:rsidRDefault="00B1629A" w:rsidP="00E0072D">
            <w:pPr>
              <w:tabs>
                <w:tab w:val="num" w:pos="360"/>
              </w:tabs>
              <w:jc w:val="left"/>
            </w:pPr>
          </w:p>
        </w:tc>
        <w:tc>
          <w:tcPr>
            <w:tcW w:w="4680" w:type="dxa"/>
          </w:tcPr>
          <w:p w14:paraId="242FCF9A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sčítání a odčítání desetinných čísel</w:t>
            </w:r>
          </w:p>
          <w:p w14:paraId="593C1744" w14:textId="77777777" w:rsidR="00B1629A" w:rsidRDefault="00B1629A" w:rsidP="00E0072D">
            <w:pPr>
              <w:tabs>
                <w:tab w:val="num" w:pos="470"/>
              </w:tabs>
              <w:ind w:left="65"/>
              <w:jc w:val="left"/>
            </w:pPr>
          </w:p>
        </w:tc>
        <w:tc>
          <w:tcPr>
            <w:tcW w:w="2340" w:type="dxa"/>
          </w:tcPr>
          <w:p w14:paraId="7155811D" w14:textId="77777777" w:rsidR="00B1629A" w:rsidRDefault="00B1629A" w:rsidP="00E0072D"/>
        </w:tc>
        <w:tc>
          <w:tcPr>
            <w:tcW w:w="2732" w:type="dxa"/>
          </w:tcPr>
          <w:p w14:paraId="78472793" w14:textId="77777777" w:rsidR="00B1629A" w:rsidRDefault="00B1629A" w:rsidP="00E0072D"/>
        </w:tc>
      </w:tr>
      <w:tr w:rsidR="00B1629A" w14:paraId="4E7E7A80" w14:textId="77777777" w:rsidTr="00E0072D">
        <w:tc>
          <w:tcPr>
            <w:tcW w:w="4390" w:type="dxa"/>
          </w:tcPr>
          <w:p w14:paraId="3776D9C0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zaokrouhluje desetinná čísla</w:t>
            </w:r>
          </w:p>
          <w:p w14:paraId="658C6D9E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zaokrouhluje desetinná čísla řádu desetin a setin na číselné ose</w:t>
            </w:r>
          </w:p>
        </w:tc>
        <w:tc>
          <w:tcPr>
            <w:tcW w:w="4680" w:type="dxa"/>
          </w:tcPr>
          <w:p w14:paraId="5756428E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zaokrouhlování desetinných čísel</w:t>
            </w:r>
          </w:p>
          <w:p w14:paraId="23441A9A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desetinná čísla na číselní ose</w:t>
            </w:r>
          </w:p>
        </w:tc>
        <w:tc>
          <w:tcPr>
            <w:tcW w:w="2340" w:type="dxa"/>
          </w:tcPr>
          <w:p w14:paraId="06BD57B2" w14:textId="77777777" w:rsidR="00B1629A" w:rsidRDefault="00B1629A" w:rsidP="00E0072D"/>
        </w:tc>
        <w:tc>
          <w:tcPr>
            <w:tcW w:w="2732" w:type="dxa"/>
          </w:tcPr>
          <w:p w14:paraId="28DA01A9" w14:textId="77777777" w:rsidR="00B1629A" w:rsidRDefault="00B1629A" w:rsidP="00E0072D"/>
        </w:tc>
      </w:tr>
      <w:tr w:rsidR="00B1629A" w14:paraId="7E1E2E79" w14:textId="77777777" w:rsidTr="00E0072D">
        <w:tc>
          <w:tcPr>
            <w:tcW w:w="4390" w:type="dxa"/>
          </w:tcPr>
          <w:p w14:paraId="652E4CA0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řeší slovní úlohy s použitím desetinných čísel</w:t>
            </w:r>
          </w:p>
          <w:p w14:paraId="3C3E84F2" w14:textId="77777777" w:rsidR="00B1629A" w:rsidRDefault="00B1629A" w:rsidP="00E0072D">
            <w:pPr>
              <w:tabs>
                <w:tab w:val="num" w:pos="360"/>
              </w:tabs>
              <w:jc w:val="left"/>
            </w:pPr>
            <w:r>
              <w:t xml:space="preserve">                                                                       </w:t>
            </w:r>
            <w:r>
              <w:rPr>
                <w:bCs/>
                <w:i/>
                <w:sz w:val="24"/>
              </w:rPr>
              <w:t>1-04</w:t>
            </w:r>
          </w:p>
        </w:tc>
        <w:tc>
          <w:tcPr>
            <w:tcW w:w="4680" w:type="dxa"/>
          </w:tcPr>
          <w:p w14:paraId="457F0431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slovní úlohy</w:t>
            </w:r>
          </w:p>
          <w:p w14:paraId="34D0A232" w14:textId="77777777" w:rsidR="00B1629A" w:rsidRDefault="00B1629A" w:rsidP="00E0072D">
            <w:pPr>
              <w:tabs>
                <w:tab w:val="num" w:pos="470"/>
              </w:tabs>
              <w:ind w:left="65"/>
              <w:jc w:val="left"/>
            </w:pPr>
          </w:p>
        </w:tc>
        <w:tc>
          <w:tcPr>
            <w:tcW w:w="2340" w:type="dxa"/>
          </w:tcPr>
          <w:p w14:paraId="42EB1C33" w14:textId="77777777" w:rsidR="00B1629A" w:rsidRDefault="00B1629A" w:rsidP="00E0072D"/>
        </w:tc>
        <w:tc>
          <w:tcPr>
            <w:tcW w:w="2732" w:type="dxa"/>
          </w:tcPr>
          <w:p w14:paraId="50A5A7AB" w14:textId="77777777" w:rsidR="00B1629A" w:rsidRDefault="00B1629A" w:rsidP="00E0072D"/>
        </w:tc>
      </w:tr>
      <w:tr w:rsidR="00B1629A" w14:paraId="5444959E" w14:textId="77777777" w:rsidTr="00E0072D">
        <w:tc>
          <w:tcPr>
            <w:tcW w:w="4390" w:type="dxa"/>
          </w:tcPr>
          <w:p w14:paraId="66E9D29D" w14:textId="77777777" w:rsidR="00B1629A" w:rsidRDefault="00B1629A" w:rsidP="00E0072D">
            <w:pPr>
              <w:jc w:val="left"/>
            </w:pPr>
          </w:p>
          <w:p w14:paraId="3341B836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celé záporné číslo</w:t>
            </w:r>
            <w:r>
              <w:tab/>
              <w:t xml:space="preserve">    </w:t>
            </w:r>
            <w:r>
              <w:rPr>
                <w:i/>
                <w:sz w:val="24"/>
              </w:rPr>
              <w:t xml:space="preserve">                     </w:t>
            </w:r>
            <w:r>
              <w:rPr>
                <w:bCs/>
                <w:i/>
                <w:sz w:val="24"/>
              </w:rPr>
              <w:t>1-08</w:t>
            </w:r>
            <w:r>
              <w:tab/>
              <w:t xml:space="preserve"> </w:t>
            </w:r>
          </w:p>
        </w:tc>
        <w:tc>
          <w:tcPr>
            <w:tcW w:w="4680" w:type="dxa"/>
          </w:tcPr>
          <w:p w14:paraId="7B44CE06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zápis čísla v desítkové soustavě a jeho znázornění ( číselná osa, teploměr, model )</w:t>
            </w:r>
          </w:p>
          <w:p w14:paraId="19A0B74A" w14:textId="77777777" w:rsidR="00B1629A" w:rsidRDefault="00B1629A" w:rsidP="00E0072D">
            <w:pPr>
              <w:tabs>
                <w:tab w:val="num" w:pos="470"/>
              </w:tabs>
              <w:ind w:left="65" w:firstLine="708"/>
              <w:jc w:val="left"/>
            </w:pPr>
          </w:p>
        </w:tc>
        <w:tc>
          <w:tcPr>
            <w:tcW w:w="2340" w:type="dxa"/>
          </w:tcPr>
          <w:p w14:paraId="45A45624" w14:textId="77777777" w:rsidR="00B1629A" w:rsidRDefault="00B1629A" w:rsidP="00E0072D"/>
        </w:tc>
        <w:tc>
          <w:tcPr>
            <w:tcW w:w="2732" w:type="dxa"/>
          </w:tcPr>
          <w:p w14:paraId="4C898F20" w14:textId="77777777" w:rsidR="00B1629A" w:rsidRDefault="00B1629A" w:rsidP="00E0072D"/>
        </w:tc>
      </w:tr>
      <w:tr w:rsidR="00B1629A" w14:paraId="20E014B8" w14:textId="77777777" w:rsidTr="00E0072D">
        <w:tc>
          <w:tcPr>
            <w:tcW w:w="4390" w:type="dxa"/>
          </w:tcPr>
          <w:p w14:paraId="662CA3D1" w14:textId="77777777" w:rsidR="00B1629A" w:rsidRDefault="00B1629A" w:rsidP="00E0072D">
            <w:pPr>
              <w:jc w:val="left"/>
            </w:pPr>
          </w:p>
          <w:p w14:paraId="59956576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vyhledává, sbírá a třídí data                  </w:t>
            </w:r>
            <w:r w:rsidRPr="00297F11">
              <w:rPr>
                <w:sz w:val="24"/>
              </w:rPr>
              <w:t xml:space="preserve"> 2-01</w:t>
            </w:r>
            <w:r>
              <w:t xml:space="preserve">           </w:t>
            </w:r>
          </w:p>
          <w:p w14:paraId="53624638" w14:textId="77777777" w:rsidR="00B1629A" w:rsidRDefault="00B1629A" w:rsidP="00E0072D">
            <w:pPr>
              <w:tabs>
                <w:tab w:val="num" w:pos="360"/>
              </w:tabs>
              <w:jc w:val="left"/>
            </w:pPr>
          </w:p>
        </w:tc>
        <w:tc>
          <w:tcPr>
            <w:tcW w:w="4680" w:type="dxa"/>
          </w:tcPr>
          <w:p w14:paraId="7C2CB0D3" w14:textId="77777777" w:rsidR="00B1629A" w:rsidRDefault="00B1629A" w:rsidP="00E0072D">
            <w:pPr>
              <w:jc w:val="left"/>
            </w:pPr>
          </w:p>
          <w:p w14:paraId="598890BA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práce s daty</w:t>
            </w:r>
          </w:p>
          <w:p w14:paraId="672515FF" w14:textId="77777777" w:rsidR="00B1629A" w:rsidRDefault="00B1629A" w:rsidP="00E0072D">
            <w:pPr>
              <w:tabs>
                <w:tab w:val="num" w:pos="470"/>
              </w:tabs>
              <w:ind w:left="65"/>
              <w:jc w:val="left"/>
            </w:pPr>
          </w:p>
        </w:tc>
        <w:tc>
          <w:tcPr>
            <w:tcW w:w="2340" w:type="dxa"/>
          </w:tcPr>
          <w:p w14:paraId="14C9BD18" w14:textId="77777777" w:rsidR="00B1629A" w:rsidRDefault="00B1629A" w:rsidP="00E0072D"/>
        </w:tc>
        <w:tc>
          <w:tcPr>
            <w:tcW w:w="2732" w:type="dxa"/>
          </w:tcPr>
          <w:p w14:paraId="1A67F2F3" w14:textId="77777777" w:rsidR="00B1629A" w:rsidRDefault="00B1629A" w:rsidP="00E0072D"/>
        </w:tc>
      </w:tr>
      <w:tr w:rsidR="00B1629A" w14:paraId="0F2DD210" w14:textId="77777777" w:rsidTr="00E0072D">
        <w:tc>
          <w:tcPr>
            <w:tcW w:w="4390" w:type="dxa"/>
          </w:tcPr>
          <w:p w14:paraId="4F879269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dosazuje dané veličiny do tabulek a orientuje se v nich                                           </w:t>
            </w:r>
            <w:r>
              <w:rPr>
                <w:sz w:val="24"/>
              </w:rPr>
              <w:t xml:space="preserve">         </w:t>
            </w:r>
            <w:r w:rsidRPr="000E0D62">
              <w:rPr>
                <w:sz w:val="24"/>
              </w:rPr>
              <w:t>2-02</w:t>
            </w:r>
            <w:r>
              <w:t xml:space="preserve">                                                </w:t>
            </w:r>
          </w:p>
          <w:p w14:paraId="1F08AF7F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umí vytvořit jednoduchý graf      </w:t>
            </w:r>
            <w:r>
              <w:rPr>
                <w:sz w:val="24"/>
              </w:rPr>
              <w:t xml:space="preserve">         </w:t>
            </w:r>
            <w:r w:rsidRPr="000E0D62">
              <w:rPr>
                <w:sz w:val="24"/>
              </w:rPr>
              <w:t>2-02</w:t>
            </w:r>
            <w:r>
              <w:t xml:space="preserve">                                     </w:t>
            </w:r>
          </w:p>
          <w:p w14:paraId="2B415D73" w14:textId="77777777" w:rsidR="00B1629A" w:rsidRDefault="00B1629A" w:rsidP="00E0072D">
            <w:pPr>
              <w:tabs>
                <w:tab w:val="num" w:pos="360"/>
              </w:tabs>
              <w:jc w:val="left"/>
            </w:pPr>
          </w:p>
        </w:tc>
        <w:tc>
          <w:tcPr>
            <w:tcW w:w="4680" w:type="dxa"/>
          </w:tcPr>
          <w:p w14:paraId="05AAD51B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tabulky</w:t>
            </w:r>
          </w:p>
          <w:p w14:paraId="05BE1580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grafy ve čtvercové síti</w:t>
            </w:r>
          </w:p>
          <w:p w14:paraId="684B74D0" w14:textId="77777777" w:rsidR="00B1629A" w:rsidRDefault="00B1629A" w:rsidP="00E0072D">
            <w:pPr>
              <w:ind w:left="425"/>
              <w:jc w:val="left"/>
            </w:pPr>
          </w:p>
          <w:p w14:paraId="31CD3AF0" w14:textId="77777777" w:rsidR="00B1629A" w:rsidRDefault="00B1629A" w:rsidP="00E0072D">
            <w:pPr>
              <w:tabs>
                <w:tab w:val="num" w:pos="470"/>
              </w:tabs>
              <w:ind w:left="65"/>
              <w:jc w:val="left"/>
            </w:pPr>
          </w:p>
        </w:tc>
        <w:tc>
          <w:tcPr>
            <w:tcW w:w="2340" w:type="dxa"/>
          </w:tcPr>
          <w:p w14:paraId="295AC7D4" w14:textId="77777777" w:rsidR="00B1629A" w:rsidRDefault="00B1629A" w:rsidP="00E0072D"/>
        </w:tc>
        <w:tc>
          <w:tcPr>
            <w:tcW w:w="2732" w:type="dxa"/>
          </w:tcPr>
          <w:p w14:paraId="1AB0E42A" w14:textId="77777777" w:rsidR="00B1629A" w:rsidRDefault="00B1629A" w:rsidP="00E0072D"/>
        </w:tc>
      </w:tr>
      <w:tr w:rsidR="00B1629A" w14:paraId="132D6686" w14:textId="77777777" w:rsidTr="00E0072D">
        <w:tc>
          <w:tcPr>
            <w:tcW w:w="4390" w:type="dxa"/>
          </w:tcPr>
          <w:p w14:paraId="6BE06921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narýsuje pravoúhlý, rovnostranný, rovnoramenný trojúhelník, užívá jednoduché </w:t>
            </w:r>
            <w:r>
              <w:br/>
              <w:t xml:space="preserve">konstrukce                                    </w:t>
            </w:r>
            <w:r>
              <w:rPr>
                <w:i/>
                <w:sz w:val="24"/>
              </w:rPr>
              <w:t xml:space="preserve"> </w:t>
            </w:r>
            <w:r>
              <w:rPr>
                <w:bCs/>
                <w:i/>
                <w:sz w:val="24"/>
              </w:rPr>
              <w:t xml:space="preserve">        3-01</w:t>
            </w:r>
          </w:p>
          <w:p w14:paraId="1B2E1578" w14:textId="77777777" w:rsidR="00B1629A" w:rsidRDefault="00B1629A" w:rsidP="00E0072D">
            <w:pPr>
              <w:tabs>
                <w:tab w:val="num" w:pos="360"/>
              </w:tabs>
              <w:jc w:val="left"/>
            </w:pPr>
          </w:p>
        </w:tc>
        <w:tc>
          <w:tcPr>
            <w:tcW w:w="4680" w:type="dxa"/>
          </w:tcPr>
          <w:p w14:paraId="51FA6772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rovnostranný, pravoúhlý a rovnoramenný trojúhelník</w:t>
            </w:r>
          </w:p>
          <w:p w14:paraId="0E5F6BDD" w14:textId="77777777" w:rsidR="00B1629A" w:rsidRDefault="00B1629A" w:rsidP="00E0072D">
            <w:pPr>
              <w:tabs>
                <w:tab w:val="num" w:pos="470"/>
              </w:tabs>
              <w:ind w:left="65"/>
              <w:jc w:val="left"/>
            </w:pPr>
          </w:p>
        </w:tc>
        <w:tc>
          <w:tcPr>
            <w:tcW w:w="2340" w:type="dxa"/>
          </w:tcPr>
          <w:p w14:paraId="7DB9C2E4" w14:textId="77777777" w:rsidR="00B1629A" w:rsidRDefault="00B1629A" w:rsidP="00E0072D"/>
        </w:tc>
        <w:tc>
          <w:tcPr>
            <w:tcW w:w="2732" w:type="dxa"/>
          </w:tcPr>
          <w:p w14:paraId="5A769B37" w14:textId="77777777" w:rsidR="00B1629A" w:rsidRDefault="00B1629A" w:rsidP="00E0072D"/>
        </w:tc>
      </w:tr>
      <w:tr w:rsidR="00B1629A" w14:paraId="474B7E59" w14:textId="77777777" w:rsidTr="00E0072D">
        <w:tc>
          <w:tcPr>
            <w:tcW w:w="4390" w:type="dxa"/>
          </w:tcPr>
          <w:p w14:paraId="4FC2D87A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umí sestrojit čtverec a obdélník   </w:t>
            </w:r>
            <w:r>
              <w:rPr>
                <w:i/>
                <w:sz w:val="24"/>
              </w:rPr>
              <w:t xml:space="preserve">         </w:t>
            </w:r>
            <w:r>
              <w:rPr>
                <w:bCs/>
                <w:i/>
                <w:sz w:val="24"/>
              </w:rPr>
              <w:t>3-01</w:t>
            </w:r>
            <w:r>
              <w:rPr>
                <w:b/>
                <w:bCs/>
              </w:rPr>
              <w:t xml:space="preserve"> </w:t>
            </w:r>
            <w:r>
              <w:t xml:space="preserve">             </w:t>
            </w:r>
          </w:p>
          <w:p w14:paraId="00F7AA33" w14:textId="77777777" w:rsidR="00B1629A" w:rsidRDefault="00B1629A" w:rsidP="00E0072D">
            <w:pPr>
              <w:tabs>
                <w:tab w:val="num" w:pos="360"/>
              </w:tabs>
              <w:jc w:val="left"/>
            </w:pPr>
          </w:p>
        </w:tc>
        <w:tc>
          <w:tcPr>
            <w:tcW w:w="4680" w:type="dxa"/>
          </w:tcPr>
          <w:p w14:paraId="38490CE4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konstrukce čtverce a obdélníka</w:t>
            </w:r>
          </w:p>
        </w:tc>
        <w:tc>
          <w:tcPr>
            <w:tcW w:w="2340" w:type="dxa"/>
          </w:tcPr>
          <w:p w14:paraId="658060AB" w14:textId="77777777" w:rsidR="00B1629A" w:rsidRDefault="00B1629A" w:rsidP="00E0072D"/>
        </w:tc>
        <w:tc>
          <w:tcPr>
            <w:tcW w:w="2732" w:type="dxa"/>
          </w:tcPr>
          <w:p w14:paraId="09095D43" w14:textId="77777777" w:rsidR="00B1629A" w:rsidRDefault="00B1629A" w:rsidP="00E0072D"/>
        </w:tc>
      </w:tr>
      <w:tr w:rsidR="00B1629A" w14:paraId="6AF276B5" w14:textId="77777777" w:rsidTr="00E0072D">
        <w:tc>
          <w:tcPr>
            <w:tcW w:w="4390" w:type="dxa"/>
          </w:tcPr>
          <w:p w14:paraId="363B0036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vypočítá obsah čtverce </w:t>
            </w:r>
            <w:r>
              <w:br/>
              <w:t xml:space="preserve">a obdélníka                                  </w:t>
            </w:r>
            <w:r>
              <w:rPr>
                <w:i/>
                <w:sz w:val="24"/>
              </w:rPr>
              <w:t xml:space="preserve">          </w:t>
            </w:r>
            <w:r>
              <w:rPr>
                <w:bCs/>
                <w:i/>
                <w:sz w:val="24"/>
              </w:rPr>
              <w:t>3-04</w:t>
            </w:r>
          </w:p>
          <w:p w14:paraId="1083F654" w14:textId="77777777" w:rsidR="00B1629A" w:rsidRDefault="00B1629A" w:rsidP="00BF6FE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používá jednotky obsahu mm</w:t>
            </w:r>
            <w:r>
              <w:rPr>
                <w:rFonts w:ascii="Trebuchet MS" w:hAnsi="Trebuchet MS"/>
              </w:rPr>
              <w:t>²</w:t>
            </w:r>
            <w:r>
              <w:t>, cm</w:t>
            </w:r>
            <w:r>
              <w:rPr>
                <w:rFonts w:ascii="Trebuchet MS" w:hAnsi="Trebuchet MS"/>
              </w:rPr>
              <w:t>²</w:t>
            </w:r>
            <w:r>
              <w:t>, m</w:t>
            </w:r>
            <w:r>
              <w:rPr>
                <w:rFonts w:ascii="Trebuchet MS" w:hAnsi="Trebuchet MS"/>
              </w:rPr>
              <w:t>²</w:t>
            </w:r>
            <w:r>
              <w:t xml:space="preserve">                               </w:t>
            </w:r>
            <w:r>
              <w:rPr>
                <w:i/>
                <w:sz w:val="24"/>
              </w:rPr>
              <w:t xml:space="preserve">         </w:t>
            </w:r>
            <w:r>
              <w:rPr>
                <w:bCs/>
                <w:i/>
                <w:sz w:val="24"/>
              </w:rPr>
              <w:t>3-04</w:t>
            </w:r>
          </w:p>
        </w:tc>
        <w:tc>
          <w:tcPr>
            <w:tcW w:w="4680" w:type="dxa"/>
          </w:tcPr>
          <w:p w14:paraId="318DBEC5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obsah čtverce a obdélníka</w:t>
            </w:r>
          </w:p>
          <w:p w14:paraId="25DC65A2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 xml:space="preserve">jednotky obsahu </w:t>
            </w:r>
          </w:p>
          <w:p w14:paraId="1333B811" w14:textId="77777777" w:rsidR="00B1629A" w:rsidRDefault="00B1629A" w:rsidP="00E0072D">
            <w:pPr>
              <w:tabs>
                <w:tab w:val="num" w:pos="470"/>
              </w:tabs>
              <w:ind w:left="65"/>
              <w:jc w:val="left"/>
            </w:pPr>
          </w:p>
        </w:tc>
        <w:tc>
          <w:tcPr>
            <w:tcW w:w="2340" w:type="dxa"/>
          </w:tcPr>
          <w:p w14:paraId="42293134" w14:textId="77777777" w:rsidR="00B1629A" w:rsidRDefault="00B1629A" w:rsidP="00E0072D"/>
        </w:tc>
        <w:tc>
          <w:tcPr>
            <w:tcW w:w="2732" w:type="dxa"/>
          </w:tcPr>
          <w:p w14:paraId="4151673D" w14:textId="77777777" w:rsidR="00B1629A" w:rsidRDefault="00B1629A" w:rsidP="00E0072D"/>
        </w:tc>
      </w:tr>
    </w:tbl>
    <w:p w14:paraId="72C0FF01" w14:textId="77777777" w:rsidR="006D28BB" w:rsidRDefault="006D28BB">
      <w:pPr>
        <w:pStyle w:val="Nadpis3"/>
      </w:pPr>
    </w:p>
    <w:p w14:paraId="7103AFF0" w14:textId="77777777" w:rsidR="00507461" w:rsidRDefault="00507461"/>
    <w:p w14:paraId="35817DA7" w14:textId="77777777" w:rsidR="00507461" w:rsidRDefault="00507461">
      <w:pPr>
        <w:sectPr w:rsidR="00507461">
          <w:pgSz w:w="16838" w:h="11906" w:orient="landscape" w:code="9"/>
          <w:pgMar w:top="1418" w:right="1134" w:bottom="1418" w:left="1134" w:header="0" w:footer="851" w:gutter="0"/>
          <w:cols w:space="708"/>
          <w:docGrid w:linePitch="360"/>
        </w:sectPr>
      </w:pPr>
    </w:p>
    <w:p w14:paraId="43BE460F" w14:textId="77777777" w:rsidR="00507461" w:rsidRPr="008A22F2" w:rsidRDefault="00507461" w:rsidP="008A22F2">
      <w:pPr>
        <w:pStyle w:val="Nadpis2"/>
      </w:pPr>
      <w:bookmarkStart w:id="70" w:name="_Toc172085515"/>
      <w:bookmarkStart w:id="71" w:name="_Toc172123462"/>
      <w:bookmarkStart w:id="72" w:name="_Toc146286128"/>
      <w:r w:rsidRPr="008A22F2">
        <w:lastRenderedPageBreak/>
        <w:t>Informatika (INF)</w:t>
      </w:r>
      <w:bookmarkEnd w:id="72"/>
    </w:p>
    <w:p w14:paraId="2D707CDC" w14:textId="77777777" w:rsidR="007F5C82" w:rsidRPr="008A22F2" w:rsidRDefault="007F5C82" w:rsidP="007F5C82">
      <w:pPr>
        <w:pStyle w:val="Nadpis3"/>
      </w:pPr>
      <w:r w:rsidRPr="008A22F2">
        <w:t>Charakteristika vyučovacího předmětu</w:t>
      </w:r>
    </w:p>
    <w:p w14:paraId="4F72CB07" w14:textId="77777777" w:rsidR="007F5C82" w:rsidRPr="008A22F2" w:rsidRDefault="007F5C82" w:rsidP="007F5C82">
      <w:pPr>
        <w:pStyle w:val="Nadpis4"/>
      </w:pPr>
      <w:r w:rsidRPr="008A22F2">
        <w:t>Obsahové, časové a organizační vymezení vyučovacího předmětu</w:t>
      </w:r>
    </w:p>
    <w:p w14:paraId="01E3B3D9" w14:textId="77777777" w:rsidR="007F5C82" w:rsidRPr="00C973CE" w:rsidRDefault="007F5C82" w:rsidP="007F5C82">
      <w:pPr>
        <w:rPr>
          <w:rFonts w:eastAsia="TimesNewRomanPSMT"/>
        </w:rPr>
      </w:pPr>
      <w:r w:rsidRPr="00C973CE">
        <w:rPr>
          <w:rFonts w:eastAsia="TimesNewRomanPSMT"/>
        </w:rPr>
        <w:t>Vzd</w:t>
      </w:r>
      <w:r w:rsidRPr="00C973CE">
        <w:rPr>
          <w:rFonts w:eastAsia="TimesNewRomanPSMT" w:hint="eastAsia"/>
        </w:rPr>
        <w:t>ě</w:t>
      </w:r>
      <w:r w:rsidRPr="00C973CE">
        <w:rPr>
          <w:rFonts w:eastAsia="TimesNewRomanPSMT"/>
        </w:rPr>
        <w:t>l</w:t>
      </w:r>
      <w:r w:rsidRPr="00C973CE">
        <w:rPr>
          <w:rFonts w:eastAsia="TimesNewRomanPSMT" w:hint="eastAsia"/>
        </w:rPr>
        <w:t>á</w:t>
      </w:r>
      <w:r w:rsidRPr="00C973CE">
        <w:rPr>
          <w:rFonts w:eastAsia="TimesNewRomanPSMT"/>
        </w:rPr>
        <w:t>vac</w:t>
      </w:r>
      <w:r w:rsidRPr="00C973CE">
        <w:rPr>
          <w:rFonts w:eastAsia="TimesNewRomanPSMT" w:hint="eastAsia"/>
        </w:rPr>
        <w:t>í</w:t>
      </w:r>
      <w:r w:rsidRPr="00C973CE">
        <w:rPr>
          <w:rFonts w:eastAsia="TimesNewRomanPSMT"/>
        </w:rPr>
        <w:t xml:space="preserve"> oblast </w:t>
      </w:r>
      <w:r w:rsidRPr="00C973CE">
        <w:rPr>
          <w:rFonts w:eastAsia="TimesNewRomanPSMT"/>
          <w:b/>
          <w:bCs/>
        </w:rPr>
        <w:t xml:space="preserve">Informatika </w:t>
      </w:r>
      <w:r w:rsidRPr="00C973CE">
        <w:rPr>
          <w:rFonts w:eastAsia="TimesNewRomanPSMT"/>
        </w:rPr>
        <w:t>se zam</w:t>
      </w:r>
      <w:r w:rsidRPr="00C973CE">
        <w:rPr>
          <w:rFonts w:eastAsia="TimesNewRomanPSMT" w:hint="eastAsia"/>
        </w:rPr>
        <w:t>ěř</w:t>
      </w:r>
      <w:r w:rsidRPr="00C973CE">
        <w:rPr>
          <w:rFonts w:eastAsia="TimesNewRomanPSMT"/>
        </w:rPr>
        <w:t>uje p</w:t>
      </w:r>
      <w:r w:rsidRPr="00C973CE">
        <w:rPr>
          <w:rFonts w:eastAsia="TimesNewRomanPSMT" w:hint="eastAsia"/>
        </w:rPr>
        <w:t>ř</w:t>
      </w:r>
      <w:r w:rsidRPr="00C973CE">
        <w:rPr>
          <w:rFonts w:eastAsia="TimesNewRomanPSMT"/>
        </w:rPr>
        <w:t>edev</w:t>
      </w:r>
      <w:r w:rsidRPr="00C973CE">
        <w:rPr>
          <w:rFonts w:eastAsia="TimesNewRomanPSMT" w:hint="eastAsia"/>
        </w:rPr>
        <w:t>ší</w:t>
      </w:r>
      <w:r w:rsidRPr="00C973CE">
        <w:rPr>
          <w:rFonts w:eastAsia="TimesNewRomanPSMT"/>
        </w:rPr>
        <w:t>m na rozvoj informatick</w:t>
      </w:r>
      <w:r w:rsidRPr="00C973CE">
        <w:rPr>
          <w:rFonts w:eastAsia="TimesNewRomanPSMT" w:hint="eastAsia"/>
        </w:rPr>
        <w:t>é</w:t>
      </w:r>
      <w:r w:rsidRPr="00C973CE">
        <w:rPr>
          <w:rFonts w:eastAsia="TimesNewRomanPSMT"/>
        </w:rPr>
        <w:t>ho my</w:t>
      </w:r>
      <w:r w:rsidRPr="00C973CE">
        <w:rPr>
          <w:rFonts w:eastAsia="TimesNewRomanPSMT" w:hint="eastAsia"/>
        </w:rPr>
        <w:t>š</w:t>
      </w:r>
      <w:r w:rsidRPr="00C973CE">
        <w:rPr>
          <w:rFonts w:eastAsia="TimesNewRomanPSMT"/>
        </w:rPr>
        <w:t>len</w:t>
      </w:r>
      <w:r w:rsidRPr="00C973CE">
        <w:rPr>
          <w:rFonts w:eastAsia="TimesNewRomanPSMT" w:hint="eastAsia"/>
        </w:rPr>
        <w:t>í</w:t>
      </w:r>
      <w:r w:rsidRPr="00C973CE">
        <w:rPr>
          <w:rFonts w:eastAsia="TimesNewRomanPSMT"/>
        </w:rPr>
        <w:t xml:space="preserve"> a na porozum</w:t>
      </w:r>
      <w:r w:rsidRPr="00C973CE">
        <w:rPr>
          <w:rFonts w:eastAsia="TimesNewRomanPSMT" w:hint="eastAsia"/>
        </w:rPr>
        <w:t>ě</w:t>
      </w:r>
      <w:r w:rsidRPr="00C973CE">
        <w:rPr>
          <w:rFonts w:eastAsia="TimesNewRomanPSMT"/>
        </w:rPr>
        <w:t>n</w:t>
      </w:r>
      <w:r w:rsidRPr="00C973CE">
        <w:rPr>
          <w:rFonts w:eastAsia="TimesNewRomanPSMT" w:hint="eastAsia"/>
        </w:rPr>
        <w:t>í</w:t>
      </w:r>
      <w:r w:rsidRPr="00C973CE">
        <w:rPr>
          <w:rFonts w:eastAsia="TimesNewRomanPSMT"/>
        </w:rPr>
        <w:t xml:space="preserve"> z</w:t>
      </w:r>
      <w:r w:rsidRPr="00C973CE">
        <w:rPr>
          <w:rFonts w:eastAsia="TimesNewRomanPSMT" w:hint="eastAsia"/>
        </w:rPr>
        <w:t>á</w:t>
      </w:r>
      <w:r w:rsidRPr="00C973CE">
        <w:rPr>
          <w:rFonts w:eastAsia="TimesNewRomanPSMT"/>
        </w:rPr>
        <w:t>kladn</w:t>
      </w:r>
      <w:r w:rsidRPr="00C973CE">
        <w:rPr>
          <w:rFonts w:eastAsia="TimesNewRomanPSMT" w:hint="eastAsia"/>
        </w:rPr>
        <w:t>í</w:t>
      </w:r>
      <w:r w:rsidRPr="00C973CE">
        <w:rPr>
          <w:rFonts w:eastAsia="TimesNewRomanPSMT"/>
        </w:rPr>
        <w:t>m princip</w:t>
      </w:r>
      <w:r w:rsidRPr="00C973CE">
        <w:rPr>
          <w:rFonts w:eastAsia="TimesNewRomanPSMT" w:hint="eastAsia"/>
        </w:rPr>
        <w:t>ů</w:t>
      </w:r>
      <w:r w:rsidRPr="00C973CE">
        <w:rPr>
          <w:rFonts w:eastAsia="TimesNewRomanPSMT"/>
        </w:rPr>
        <w:t>m digit</w:t>
      </w:r>
      <w:r w:rsidRPr="00C973CE">
        <w:rPr>
          <w:rFonts w:eastAsia="TimesNewRomanPSMT" w:hint="eastAsia"/>
        </w:rPr>
        <w:t>á</w:t>
      </w:r>
      <w:r w:rsidRPr="00C973CE">
        <w:rPr>
          <w:rFonts w:eastAsia="TimesNewRomanPSMT"/>
        </w:rPr>
        <w:t>ln</w:t>
      </w:r>
      <w:r w:rsidRPr="00C973CE">
        <w:rPr>
          <w:rFonts w:eastAsia="TimesNewRomanPSMT" w:hint="eastAsia"/>
        </w:rPr>
        <w:t>í</w:t>
      </w:r>
      <w:r w:rsidRPr="00C973CE">
        <w:rPr>
          <w:rFonts w:eastAsia="TimesNewRomanPSMT"/>
        </w:rPr>
        <w:t>ch technologi</w:t>
      </w:r>
      <w:r w:rsidRPr="00C973CE">
        <w:rPr>
          <w:rFonts w:eastAsia="TimesNewRomanPSMT" w:hint="eastAsia"/>
        </w:rPr>
        <w:t>í</w:t>
      </w:r>
      <w:r w:rsidRPr="00C973CE">
        <w:rPr>
          <w:rFonts w:eastAsia="TimesNewRomanPSMT"/>
        </w:rPr>
        <w:t>. Je zalo</w:t>
      </w:r>
      <w:r w:rsidRPr="00C973CE">
        <w:rPr>
          <w:rFonts w:eastAsia="TimesNewRomanPSMT" w:hint="eastAsia"/>
        </w:rPr>
        <w:t>ž</w:t>
      </w:r>
      <w:r w:rsidRPr="00C973CE">
        <w:rPr>
          <w:rFonts w:eastAsia="TimesNewRomanPSMT"/>
        </w:rPr>
        <w:t>ena na aktivn</w:t>
      </w:r>
      <w:r w:rsidRPr="00C973CE">
        <w:rPr>
          <w:rFonts w:eastAsia="TimesNewRomanPSMT" w:hint="eastAsia"/>
        </w:rPr>
        <w:t>í</w:t>
      </w:r>
      <w:r w:rsidRPr="00C973CE">
        <w:rPr>
          <w:rFonts w:eastAsia="TimesNewRomanPSMT"/>
        </w:rPr>
        <w:t xml:space="preserve">ch </w:t>
      </w:r>
      <w:r w:rsidRPr="00C973CE">
        <w:rPr>
          <w:rFonts w:eastAsia="TimesNewRomanPSMT" w:hint="eastAsia"/>
        </w:rPr>
        <w:t>č</w:t>
      </w:r>
      <w:r w:rsidRPr="00C973CE">
        <w:rPr>
          <w:rFonts w:eastAsia="TimesNewRomanPSMT"/>
        </w:rPr>
        <w:t>innostech, p</w:t>
      </w:r>
      <w:r w:rsidRPr="00C973CE">
        <w:rPr>
          <w:rFonts w:eastAsia="TimesNewRomanPSMT" w:hint="eastAsia"/>
        </w:rPr>
        <w:t>ř</w:t>
      </w:r>
      <w:r w:rsidRPr="00C973CE">
        <w:rPr>
          <w:rFonts w:eastAsia="TimesNewRomanPSMT"/>
        </w:rPr>
        <w:t>i kter</w:t>
      </w:r>
      <w:r w:rsidRPr="00C973CE">
        <w:rPr>
          <w:rFonts w:eastAsia="TimesNewRomanPSMT" w:hint="eastAsia"/>
        </w:rPr>
        <w:t>ý</w:t>
      </w:r>
      <w:r w:rsidRPr="00C973CE">
        <w:rPr>
          <w:rFonts w:eastAsia="TimesNewRomanPSMT"/>
        </w:rPr>
        <w:t xml:space="preserve">ch </w:t>
      </w:r>
      <w:r w:rsidRPr="00C973CE">
        <w:rPr>
          <w:rFonts w:eastAsia="TimesNewRomanPSMT" w:hint="eastAsia"/>
        </w:rPr>
        <w:t>žá</w:t>
      </w:r>
      <w:r w:rsidRPr="00C973CE">
        <w:rPr>
          <w:rFonts w:eastAsia="TimesNewRomanPSMT"/>
        </w:rPr>
        <w:t>ci vyu</w:t>
      </w:r>
      <w:r w:rsidRPr="00C973CE">
        <w:rPr>
          <w:rFonts w:eastAsia="TimesNewRomanPSMT" w:hint="eastAsia"/>
        </w:rPr>
        <w:t>ží</w:t>
      </w:r>
      <w:r w:rsidRPr="00C973CE">
        <w:rPr>
          <w:rFonts w:eastAsia="TimesNewRomanPSMT"/>
        </w:rPr>
        <w:t>vaj</w:t>
      </w:r>
      <w:r w:rsidRPr="00C973CE">
        <w:rPr>
          <w:rFonts w:eastAsia="TimesNewRomanPSMT" w:hint="eastAsia"/>
        </w:rPr>
        <w:t>í</w:t>
      </w:r>
      <w:r w:rsidRPr="00C973CE">
        <w:rPr>
          <w:rFonts w:eastAsia="TimesNewRomanPSMT"/>
        </w:rPr>
        <w:t xml:space="preserve"> informatick</w:t>
      </w:r>
      <w:r w:rsidRPr="00C973CE">
        <w:rPr>
          <w:rFonts w:eastAsia="TimesNewRomanPSMT" w:hint="eastAsia"/>
        </w:rPr>
        <w:t>é</w:t>
      </w:r>
      <w:r w:rsidRPr="00C973CE">
        <w:rPr>
          <w:rFonts w:eastAsia="TimesNewRomanPSMT"/>
        </w:rPr>
        <w:t xml:space="preserve"> postupy a pojmy. Poskytuje prost</w:t>
      </w:r>
      <w:r w:rsidRPr="00C973CE">
        <w:rPr>
          <w:rFonts w:eastAsia="TimesNewRomanPSMT" w:hint="eastAsia"/>
        </w:rPr>
        <w:t>ř</w:t>
      </w:r>
      <w:r w:rsidRPr="00C973CE">
        <w:rPr>
          <w:rFonts w:eastAsia="TimesNewRomanPSMT"/>
        </w:rPr>
        <w:t>edky a metody ke zkoum</w:t>
      </w:r>
      <w:r w:rsidRPr="00C973CE">
        <w:rPr>
          <w:rFonts w:eastAsia="TimesNewRomanPSMT" w:hint="eastAsia"/>
        </w:rPr>
        <w:t>á</w:t>
      </w:r>
      <w:r w:rsidRPr="00C973CE">
        <w:rPr>
          <w:rFonts w:eastAsia="TimesNewRomanPSMT"/>
        </w:rPr>
        <w:t>n</w:t>
      </w:r>
      <w:r w:rsidRPr="00C973CE">
        <w:rPr>
          <w:rFonts w:eastAsia="TimesNewRomanPSMT" w:hint="eastAsia"/>
        </w:rPr>
        <w:t>í</w:t>
      </w:r>
      <w:r w:rsidRPr="00C973CE">
        <w:rPr>
          <w:rFonts w:eastAsia="TimesNewRomanPSMT"/>
        </w:rPr>
        <w:t xml:space="preserve"> </w:t>
      </w:r>
      <w:r w:rsidRPr="00C973CE">
        <w:rPr>
          <w:rFonts w:eastAsia="TimesNewRomanPSMT" w:hint="eastAsia"/>
        </w:rPr>
        <w:t>ř</w:t>
      </w:r>
      <w:r w:rsidRPr="00C973CE">
        <w:rPr>
          <w:rFonts w:eastAsia="TimesNewRomanPSMT"/>
        </w:rPr>
        <w:t>e</w:t>
      </w:r>
      <w:r w:rsidRPr="00C973CE">
        <w:rPr>
          <w:rFonts w:eastAsia="TimesNewRomanPSMT" w:hint="eastAsia"/>
        </w:rPr>
        <w:t>š</w:t>
      </w:r>
      <w:r w:rsidRPr="00C973CE">
        <w:rPr>
          <w:rFonts w:eastAsia="TimesNewRomanPSMT"/>
        </w:rPr>
        <w:t>itelnosti probl</w:t>
      </w:r>
      <w:r w:rsidRPr="00C973CE">
        <w:rPr>
          <w:rFonts w:eastAsia="TimesNewRomanPSMT" w:hint="eastAsia"/>
        </w:rPr>
        <w:t>é</w:t>
      </w:r>
      <w:r w:rsidRPr="00C973CE">
        <w:rPr>
          <w:rFonts w:eastAsia="TimesNewRomanPSMT"/>
        </w:rPr>
        <w:t>m</w:t>
      </w:r>
      <w:r w:rsidRPr="00C973CE">
        <w:rPr>
          <w:rFonts w:eastAsia="TimesNewRomanPSMT" w:hint="eastAsia"/>
        </w:rPr>
        <w:t>ů</w:t>
      </w:r>
      <w:r w:rsidRPr="00C973CE">
        <w:rPr>
          <w:rFonts w:eastAsia="TimesNewRomanPSMT"/>
        </w:rPr>
        <w:t xml:space="preserve"> i hled</w:t>
      </w:r>
      <w:r w:rsidRPr="00C973CE">
        <w:rPr>
          <w:rFonts w:eastAsia="TimesNewRomanPSMT" w:hint="eastAsia"/>
        </w:rPr>
        <w:t>á</w:t>
      </w:r>
      <w:r w:rsidRPr="00C973CE">
        <w:rPr>
          <w:rFonts w:eastAsia="TimesNewRomanPSMT"/>
        </w:rPr>
        <w:t>n</w:t>
      </w:r>
      <w:r w:rsidRPr="00C973CE">
        <w:rPr>
          <w:rFonts w:eastAsia="TimesNewRomanPSMT" w:hint="eastAsia"/>
        </w:rPr>
        <w:t>í</w:t>
      </w:r>
      <w:r w:rsidRPr="00C973CE">
        <w:rPr>
          <w:rFonts w:eastAsia="TimesNewRomanPSMT"/>
        </w:rPr>
        <w:t xml:space="preserve"> a nal</w:t>
      </w:r>
      <w:r w:rsidRPr="00C973CE">
        <w:rPr>
          <w:rFonts w:eastAsia="TimesNewRomanPSMT" w:hint="eastAsia"/>
        </w:rPr>
        <w:t>é</w:t>
      </w:r>
      <w:r w:rsidRPr="00C973CE">
        <w:rPr>
          <w:rFonts w:eastAsia="TimesNewRomanPSMT"/>
        </w:rPr>
        <w:t>z</w:t>
      </w:r>
      <w:r w:rsidRPr="00C973CE">
        <w:rPr>
          <w:rFonts w:eastAsia="TimesNewRomanPSMT" w:hint="eastAsia"/>
        </w:rPr>
        <w:t>á</w:t>
      </w:r>
      <w:r w:rsidRPr="00C973CE">
        <w:rPr>
          <w:rFonts w:eastAsia="TimesNewRomanPSMT"/>
        </w:rPr>
        <w:t>n</w:t>
      </w:r>
      <w:r w:rsidRPr="00C973CE">
        <w:rPr>
          <w:rFonts w:eastAsia="TimesNewRomanPSMT" w:hint="eastAsia"/>
        </w:rPr>
        <w:t>í</w:t>
      </w:r>
      <w:r w:rsidRPr="00C973CE">
        <w:rPr>
          <w:rFonts w:eastAsia="TimesNewRomanPSMT"/>
        </w:rPr>
        <w:t xml:space="preserve"> jejich optim</w:t>
      </w:r>
      <w:r w:rsidRPr="00C973CE">
        <w:rPr>
          <w:rFonts w:eastAsia="TimesNewRomanPSMT" w:hint="eastAsia"/>
        </w:rPr>
        <w:t>á</w:t>
      </w:r>
      <w:r w:rsidRPr="00C973CE">
        <w:rPr>
          <w:rFonts w:eastAsia="TimesNewRomanPSMT"/>
        </w:rPr>
        <w:t>ln</w:t>
      </w:r>
      <w:r w:rsidRPr="00C973CE">
        <w:rPr>
          <w:rFonts w:eastAsia="TimesNewRomanPSMT" w:hint="eastAsia"/>
        </w:rPr>
        <w:t>í</w:t>
      </w:r>
      <w:r w:rsidRPr="00C973CE">
        <w:rPr>
          <w:rFonts w:eastAsia="TimesNewRomanPSMT"/>
        </w:rPr>
        <w:t xml:space="preserve">ch </w:t>
      </w:r>
      <w:r w:rsidRPr="00C973CE">
        <w:rPr>
          <w:rFonts w:eastAsia="TimesNewRomanPSMT" w:hint="eastAsia"/>
        </w:rPr>
        <w:t>ř</w:t>
      </w:r>
      <w:r w:rsidRPr="00C973CE">
        <w:rPr>
          <w:rFonts w:eastAsia="TimesNewRomanPSMT"/>
        </w:rPr>
        <w:t>e</w:t>
      </w:r>
      <w:r w:rsidRPr="00C973CE">
        <w:rPr>
          <w:rFonts w:eastAsia="TimesNewRomanPSMT" w:hint="eastAsia"/>
        </w:rPr>
        <w:t>š</w:t>
      </w:r>
      <w:r w:rsidRPr="00C973CE">
        <w:rPr>
          <w:rFonts w:eastAsia="TimesNewRomanPSMT"/>
        </w:rPr>
        <w:t>en</w:t>
      </w:r>
      <w:r w:rsidRPr="00C973CE">
        <w:rPr>
          <w:rFonts w:eastAsia="TimesNewRomanPSMT" w:hint="eastAsia"/>
        </w:rPr>
        <w:t>í</w:t>
      </w:r>
      <w:r w:rsidRPr="00C973CE">
        <w:rPr>
          <w:rFonts w:eastAsia="TimesNewRomanPSMT"/>
        </w:rPr>
        <w:t>, ke zpracov</w:t>
      </w:r>
      <w:r w:rsidRPr="00C973CE">
        <w:rPr>
          <w:rFonts w:eastAsia="TimesNewRomanPSMT" w:hint="eastAsia"/>
        </w:rPr>
        <w:t>á</w:t>
      </w:r>
      <w:r w:rsidRPr="00C973CE">
        <w:rPr>
          <w:rFonts w:eastAsia="TimesNewRomanPSMT"/>
        </w:rPr>
        <w:t>n</w:t>
      </w:r>
      <w:r w:rsidRPr="00C973CE">
        <w:rPr>
          <w:rFonts w:eastAsia="TimesNewRomanPSMT" w:hint="eastAsia"/>
        </w:rPr>
        <w:t>í</w:t>
      </w:r>
      <w:r w:rsidRPr="00C973CE">
        <w:rPr>
          <w:rFonts w:eastAsia="TimesNewRomanPSMT"/>
        </w:rPr>
        <w:t xml:space="preserve"> dat a jejich interpretaci a na z</w:t>
      </w:r>
      <w:r w:rsidRPr="00C973CE">
        <w:rPr>
          <w:rFonts w:eastAsia="TimesNewRomanPSMT" w:hint="eastAsia"/>
        </w:rPr>
        <w:t>á</w:t>
      </w:r>
      <w:r w:rsidRPr="00C973CE">
        <w:rPr>
          <w:rFonts w:eastAsia="TimesNewRomanPSMT"/>
        </w:rPr>
        <w:t>klad</w:t>
      </w:r>
      <w:r w:rsidRPr="00C973CE">
        <w:rPr>
          <w:rFonts w:eastAsia="TimesNewRomanPSMT" w:hint="eastAsia"/>
        </w:rPr>
        <w:t>ě</w:t>
      </w:r>
      <w:r w:rsidRPr="00C973CE">
        <w:rPr>
          <w:rFonts w:eastAsia="TimesNewRomanPSMT"/>
        </w:rPr>
        <w:t xml:space="preserve"> </w:t>
      </w:r>
      <w:r w:rsidRPr="00C973CE">
        <w:rPr>
          <w:rFonts w:eastAsia="TimesNewRomanPSMT" w:hint="eastAsia"/>
        </w:rPr>
        <w:t>ř</w:t>
      </w:r>
      <w:r w:rsidRPr="00C973CE">
        <w:rPr>
          <w:rFonts w:eastAsia="TimesNewRomanPSMT"/>
        </w:rPr>
        <w:t>e</w:t>
      </w:r>
      <w:r w:rsidRPr="00C973CE">
        <w:rPr>
          <w:rFonts w:eastAsia="TimesNewRomanPSMT" w:hint="eastAsia"/>
        </w:rPr>
        <w:t>š</w:t>
      </w:r>
      <w:r w:rsidRPr="00C973CE">
        <w:rPr>
          <w:rFonts w:eastAsia="TimesNewRomanPSMT"/>
        </w:rPr>
        <w:t>en</w:t>
      </w:r>
      <w:r w:rsidRPr="00C973CE">
        <w:rPr>
          <w:rFonts w:eastAsia="TimesNewRomanPSMT" w:hint="eastAsia"/>
        </w:rPr>
        <w:t>í</w:t>
      </w:r>
      <w:r w:rsidRPr="00C973CE">
        <w:rPr>
          <w:rFonts w:eastAsia="TimesNewRomanPSMT"/>
        </w:rPr>
        <w:t xml:space="preserve"> praktick</w:t>
      </w:r>
      <w:r w:rsidRPr="00C973CE">
        <w:rPr>
          <w:rFonts w:eastAsia="TimesNewRomanPSMT" w:hint="eastAsia"/>
        </w:rPr>
        <w:t>ý</w:t>
      </w:r>
      <w:r w:rsidRPr="00C973CE">
        <w:rPr>
          <w:rFonts w:eastAsia="TimesNewRomanPSMT"/>
        </w:rPr>
        <w:t xml:space="preserve">ch </w:t>
      </w:r>
      <w:r w:rsidRPr="00C973CE">
        <w:rPr>
          <w:rFonts w:eastAsia="TimesNewRomanPSMT" w:hint="eastAsia"/>
        </w:rPr>
        <w:t>ú</w:t>
      </w:r>
      <w:r w:rsidRPr="00C973CE">
        <w:rPr>
          <w:rFonts w:eastAsia="TimesNewRomanPSMT"/>
        </w:rPr>
        <w:t>kol</w:t>
      </w:r>
      <w:r w:rsidRPr="00C973CE">
        <w:rPr>
          <w:rFonts w:eastAsia="TimesNewRomanPSMT" w:hint="eastAsia"/>
        </w:rPr>
        <w:t>ů</w:t>
      </w:r>
      <w:r w:rsidRPr="00C973CE">
        <w:rPr>
          <w:rFonts w:eastAsia="TimesNewRomanPSMT"/>
        </w:rPr>
        <w:t xml:space="preserve"> i poznatky a zku</w:t>
      </w:r>
      <w:r w:rsidRPr="00C973CE">
        <w:rPr>
          <w:rFonts w:eastAsia="TimesNewRomanPSMT" w:hint="eastAsia"/>
        </w:rPr>
        <w:t>š</w:t>
      </w:r>
      <w:r w:rsidRPr="00C973CE">
        <w:rPr>
          <w:rFonts w:eastAsia="TimesNewRomanPSMT"/>
        </w:rPr>
        <w:t>enost, kdy je lep</w:t>
      </w:r>
      <w:r w:rsidRPr="00C973CE">
        <w:rPr>
          <w:rFonts w:eastAsia="TimesNewRomanPSMT" w:hint="eastAsia"/>
        </w:rPr>
        <w:t>ší</w:t>
      </w:r>
      <w:r w:rsidRPr="00C973CE">
        <w:rPr>
          <w:rFonts w:eastAsia="TimesNewRomanPSMT"/>
        </w:rPr>
        <w:t xml:space="preserve"> pr</w:t>
      </w:r>
      <w:r w:rsidRPr="00C973CE">
        <w:rPr>
          <w:rFonts w:eastAsia="TimesNewRomanPSMT" w:hint="eastAsia"/>
        </w:rPr>
        <w:t>á</w:t>
      </w:r>
      <w:r w:rsidRPr="00C973CE">
        <w:rPr>
          <w:rFonts w:eastAsia="TimesNewRomanPSMT"/>
        </w:rPr>
        <w:t>ci p</w:t>
      </w:r>
      <w:r w:rsidRPr="00C973CE">
        <w:rPr>
          <w:rFonts w:eastAsia="TimesNewRomanPSMT" w:hint="eastAsia"/>
        </w:rPr>
        <w:t>ř</w:t>
      </w:r>
      <w:r w:rsidRPr="00C973CE">
        <w:rPr>
          <w:rFonts w:eastAsia="TimesNewRomanPSMT"/>
        </w:rPr>
        <w:t>enechat stroji, respektive po</w:t>
      </w:r>
      <w:r w:rsidRPr="00C973CE">
        <w:rPr>
          <w:rFonts w:eastAsia="TimesNewRomanPSMT" w:hint="eastAsia"/>
        </w:rPr>
        <w:t>čí</w:t>
      </w:r>
      <w:r w:rsidRPr="00C973CE">
        <w:rPr>
          <w:rFonts w:eastAsia="TimesNewRomanPSMT"/>
        </w:rPr>
        <w:t>ta</w:t>
      </w:r>
      <w:r w:rsidRPr="00C973CE">
        <w:rPr>
          <w:rFonts w:eastAsia="TimesNewRomanPSMT" w:hint="eastAsia"/>
        </w:rPr>
        <w:t>č</w:t>
      </w:r>
      <w:r w:rsidRPr="00C973CE">
        <w:rPr>
          <w:rFonts w:eastAsia="TimesNewRomanPSMT"/>
        </w:rPr>
        <w:t>i. Pochopen</w:t>
      </w:r>
      <w:r w:rsidRPr="00C973CE">
        <w:rPr>
          <w:rFonts w:eastAsia="TimesNewRomanPSMT" w:hint="eastAsia"/>
        </w:rPr>
        <w:t>í</w:t>
      </w:r>
      <w:r w:rsidRPr="00C973CE">
        <w:rPr>
          <w:rFonts w:eastAsia="TimesNewRomanPSMT"/>
        </w:rPr>
        <w:t>, jak digit</w:t>
      </w:r>
      <w:r w:rsidRPr="00C973CE">
        <w:rPr>
          <w:rFonts w:eastAsia="TimesNewRomanPSMT" w:hint="eastAsia"/>
        </w:rPr>
        <w:t>á</w:t>
      </w:r>
      <w:r w:rsidRPr="00C973CE">
        <w:rPr>
          <w:rFonts w:eastAsia="TimesNewRomanPSMT"/>
        </w:rPr>
        <w:t>ln</w:t>
      </w:r>
      <w:r w:rsidRPr="00C973CE">
        <w:rPr>
          <w:rFonts w:eastAsia="TimesNewRomanPSMT" w:hint="eastAsia"/>
        </w:rPr>
        <w:t>í</w:t>
      </w:r>
      <w:r w:rsidRPr="00C973CE">
        <w:rPr>
          <w:rFonts w:eastAsia="TimesNewRomanPSMT"/>
        </w:rPr>
        <w:t xml:space="preserve"> technologie funguj</w:t>
      </w:r>
      <w:r w:rsidRPr="00C973CE">
        <w:rPr>
          <w:rFonts w:eastAsia="TimesNewRomanPSMT" w:hint="eastAsia"/>
        </w:rPr>
        <w:t>í</w:t>
      </w:r>
      <w:r w:rsidRPr="00C973CE">
        <w:rPr>
          <w:rFonts w:eastAsia="TimesNewRomanPSMT"/>
        </w:rPr>
        <w:t>, p</w:t>
      </w:r>
      <w:r w:rsidRPr="00C973CE">
        <w:rPr>
          <w:rFonts w:eastAsia="TimesNewRomanPSMT" w:hint="eastAsia"/>
        </w:rPr>
        <w:t>ř</w:t>
      </w:r>
      <w:r w:rsidRPr="00C973CE">
        <w:rPr>
          <w:rFonts w:eastAsia="TimesNewRomanPSMT"/>
        </w:rPr>
        <w:t>isp</w:t>
      </w:r>
      <w:r w:rsidRPr="00C973CE">
        <w:rPr>
          <w:rFonts w:eastAsia="TimesNewRomanPSMT" w:hint="eastAsia"/>
        </w:rPr>
        <w:t>í</w:t>
      </w:r>
      <w:r w:rsidRPr="00C973CE">
        <w:rPr>
          <w:rFonts w:eastAsia="TimesNewRomanPSMT"/>
        </w:rPr>
        <w:t>v</w:t>
      </w:r>
      <w:r w:rsidRPr="00C973CE">
        <w:rPr>
          <w:rFonts w:eastAsia="TimesNewRomanPSMT" w:hint="eastAsia"/>
        </w:rPr>
        <w:t>á</w:t>
      </w:r>
      <w:r w:rsidRPr="00C973CE">
        <w:rPr>
          <w:rFonts w:eastAsia="TimesNewRomanPSMT"/>
        </w:rPr>
        <w:t xml:space="preserve"> jednak k porozum</w:t>
      </w:r>
      <w:r w:rsidRPr="00C973CE">
        <w:rPr>
          <w:rFonts w:eastAsia="TimesNewRomanPSMT" w:hint="eastAsia"/>
        </w:rPr>
        <w:t>ě</w:t>
      </w:r>
      <w:r w:rsidRPr="00C973CE">
        <w:rPr>
          <w:rFonts w:eastAsia="TimesNewRomanPSMT"/>
        </w:rPr>
        <w:t>n</w:t>
      </w:r>
      <w:r w:rsidRPr="00C973CE">
        <w:rPr>
          <w:rFonts w:eastAsia="TimesNewRomanPSMT" w:hint="eastAsia"/>
        </w:rPr>
        <w:t>í</w:t>
      </w:r>
      <w:r w:rsidRPr="00C973CE">
        <w:rPr>
          <w:rFonts w:eastAsia="TimesNewRomanPSMT"/>
        </w:rPr>
        <w:t xml:space="preserve"> z</w:t>
      </w:r>
      <w:r w:rsidRPr="00C973CE">
        <w:rPr>
          <w:rFonts w:eastAsia="TimesNewRomanPSMT" w:hint="eastAsia"/>
        </w:rPr>
        <w:t>á</w:t>
      </w:r>
      <w:r w:rsidRPr="00C973CE">
        <w:rPr>
          <w:rFonts w:eastAsia="TimesNewRomanPSMT"/>
        </w:rPr>
        <w:t>konitostem digit</w:t>
      </w:r>
      <w:r w:rsidRPr="00C973CE">
        <w:rPr>
          <w:rFonts w:eastAsia="TimesNewRomanPSMT" w:hint="eastAsia"/>
        </w:rPr>
        <w:t>á</w:t>
      </w:r>
      <w:r w:rsidRPr="00C973CE">
        <w:rPr>
          <w:rFonts w:eastAsia="TimesNewRomanPSMT"/>
        </w:rPr>
        <w:t>ln</w:t>
      </w:r>
      <w:r w:rsidRPr="00C973CE">
        <w:rPr>
          <w:rFonts w:eastAsia="TimesNewRomanPSMT" w:hint="eastAsia"/>
        </w:rPr>
        <w:t>í</w:t>
      </w:r>
      <w:r w:rsidRPr="00C973CE">
        <w:rPr>
          <w:rFonts w:eastAsia="TimesNewRomanPSMT"/>
        </w:rPr>
        <w:t>ho sv</w:t>
      </w:r>
      <w:r w:rsidRPr="00C973CE">
        <w:rPr>
          <w:rFonts w:eastAsia="TimesNewRomanPSMT" w:hint="eastAsia"/>
        </w:rPr>
        <w:t>ě</w:t>
      </w:r>
      <w:r w:rsidRPr="00C973CE">
        <w:rPr>
          <w:rFonts w:eastAsia="TimesNewRomanPSMT"/>
        </w:rPr>
        <w:t>ta, jednak k jejich efektivn</w:t>
      </w:r>
      <w:r w:rsidRPr="00C973CE">
        <w:rPr>
          <w:rFonts w:eastAsia="TimesNewRomanPSMT" w:hint="eastAsia"/>
        </w:rPr>
        <w:t>í</w:t>
      </w:r>
      <w:r w:rsidRPr="00C973CE">
        <w:rPr>
          <w:rFonts w:eastAsia="TimesNewRomanPSMT"/>
        </w:rPr>
        <w:t>mu, bezpe</w:t>
      </w:r>
      <w:r w:rsidRPr="00C973CE">
        <w:rPr>
          <w:rFonts w:eastAsia="TimesNewRomanPSMT" w:hint="eastAsia"/>
        </w:rPr>
        <w:t>č</w:t>
      </w:r>
      <w:r w:rsidRPr="00C973CE">
        <w:rPr>
          <w:rFonts w:eastAsia="TimesNewRomanPSMT"/>
        </w:rPr>
        <w:t>n</w:t>
      </w:r>
      <w:r w:rsidRPr="00C973CE">
        <w:rPr>
          <w:rFonts w:eastAsia="TimesNewRomanPSMT" w:hint="eastAsia"/>
        </w:rPr>
        <w:t>é</w:t>
      </w:r>
      <w:r w:rsidRPr="00C973CE">
        <w:rPr>
          <w:rFonts w:eastAsia="TimesNewRomanPSMT"/>
        </w:rPr>
        <w:t>mu a etick</w:t>
      </w:r>
      <w:r w:rsidRPr="00C973CE">
        <w:rPr>
          <w:rFonts w:eastAsia="TimesNewRomanPSMT" w:hint="eastAsia"/>
        </w:rPr>
        <w:t>é</w:t>
      </w:r>
      <w:r w:rsidRPr="00C973CE">
        <w:rPr>
          <w:rFonts w:eastAsia="TimesNewRomanPSMT"/>
        </w:rPr>
        <w:t>mu u</w:t>
      </w:r>
      <w:r w:rsidRPr="00C973CE">
        <w:rPr>
          <w:rFonts w:eastAsia="TimesNewRomanPSMT" w:hint="eastAsia"/>
        </w:rPr>
        <w:t>ží</w:t>
      </w:r>
      <w:r w:rsidRPr="00C973CE">
        <w:rPr>
          <w:rFonts w:eastAsia="TimesNewRomanPSMT"/>
        </w:rPr>
        <w:t>v</w:t>
      </w:r>
      <w:r w:rsidRPr="00C973CE">
        <w:rPr>
          <w:rFonts w:eastAsia="TimesNewRomanPSMT" w:hint="eastAsia"/>
        </w:rPr>
        <w:t>á</w:t>
      </w:r>
      <w:r w:rsidRPr="00C973CE">
        <w:rPr>
          <w:rFonts w:eastAsia="TimesNewRomanPSMT"/>
        </w:rPr>
        <w:t>n</w:t>
      </w:r>
      <w:r w:rsidRPr="00C973CE">
        <w:rPr>
          <w:rFonts w:eastAsia="TimesNewRomanPSMT" w:hint="eastAsia"/>
        </w:rPr>
        <w:t>í</w:t>
      </w:r>
      <w:r w:rsidRPr="00C973CE">
        <w:rPr>
          <w:rFonts w:eastAsia="TimesNewRomanPSMT"/>
        </w:rPr>
        <w:t>.</w:t>
      </w:r>
    </w:p>
    <w:p w14:paraId="17773951" w14:textId="77777777" w:rsidR="007F5C82" w:rsidRPr="00C973CE" w:rsidRDefault="007F5C82" w:rsidP="007F5C82"/>
    <w:p w14:paraId="53DE95B8" w14:textId="77777777" w:rsidR="007F5C82" w:rsidRPr="00C973CE" w:rsidRDefault="007F5C82" w:rsidP="007F5C82">
      <w:r w:rsidRPr="00C973CE">
        <w:t>Vzdělávacím obsahem předmětu informatika na 1. stupni je:</w:t>
      </w:r>
    </w:p>
    <w:p w14:paraId="1D2294A7" w14:textId="77777777" w:rsidR="007F5C82" w:rsidRPr="00C973CE" w:rsidRDefault="007F5C82" w:rsidP="007F5C82">
      <w:pPr>
        <w:ind w:left="708" w:firstLine="708"/>
      </w:pPr>
      <w:r w:rsidRPr="00C973CE">
        <w:t xml:space="preserve">1. Data, informace a modelování               </w:t>
      </w:r>
    </w:p>
    <w:p w14:paraId="52AD9838" w14:textId="77777777" w:rsidR="007F5C82" w:rsidRPr="00C973CE" w:rsidRDefault="007F5C82" w:rsidP="007F5C82">
      <w:pPr>
        <w:ind w:left="708" w:firstLine="708"/>
      </w:pPr>
      <w:r w:rsidRPr="00C973CE">
        <w:t>2. Algoritmizace a programování</w:t>
      </w:r>
    </w:p>
    <w:p w14:paraId="68B5761B" w14:textId="77777777" w:rsidR="007F5C82" w:rsidRPr="00C973CE" w:rsidRDefault="007F5C82" w:rsidP="007F5C82">
      <w:pPr>
        <w:ind w:left="708" w:firstLine="708"/>
      </w:pPr>
      <w:r w:rsidRPr="00C973CE">
        <w:t>3. Informační systémy</w:t>
      </w:r>
    </w:p>
    <w:p w14:paraId="1480DAE1" w14:textId="77777777" w:rsidR="007F5C82" w:rsidRPr="00C973CE" w:rsidRDefault="007F5C82" w:rsidP="007F5C82">
      <w:pPr>
        <w:ind w:left="708" w:firstLine="708"/>
      </w:pPr>
      <w:r w:rsidRPr="00C973CE">
        <w:t>4. Digitální technologie</w:t>
      </w:r>
    </w:p>
    <w:p w14:paraId="2E59A0E3" w14:textId="77777777" w:rsidR="007F5C82" w:rsidRPr="00C973CE" w:rsidRDefault="007F5C82" w:rsidP="007F5C82">
      <w:pPr>
        <w:ind w:left="708" w:firstLine="708"/>
      </w:pPr>
    </w:p>
    <w:p w14:paraId="3F7DF251" w14:textId="77777777" w:rsidR="007F5C82" w:rsidRPr="003572A5" w:rsidRDefault="007F5C82" w:rsidP="007F5C82">
      <w:pPr>
        <w:rPr>
          <w:u w:val="single"/>
        </w:rPr>
      </w:pPr>
      <w:r w:rsidRPr="003572A5">
        <w:t xml:space="preserve"> Do vzdělávacího obsahu předmětu jsou začleněna i </w:t>
      </w:r>
      <w:r w:rsidRPr="003572A5">
        <w:rPr>
          <w:u w:val="single"/>
        </w:rPr>
        <w:t xml:space="preserve"> průřezová témata a jejich tematické okruhy:</w:t>
      </w:r>
    </w:p>
    <w:p w14:paraId="5DC5DCB3" w14:textId="77777777" w:rsidR="007F5C82" w:rsidRPr="003572A5" w:rsidRDefault="007F5C82" w:rsidP="007F5C82">
      <w:r w:rsidRPr="003572A5">
        <w:rPr>
          <w:u w:val="single"/>
        </w:rPr>
        <w:t>Mediální výchova</w:t>
      </w:r>
      <w:r w:rsidRPr="003572A5">
        <w:t xml:space="preserve"> (MeV) </w:t>
      </w:r>
    </w:p>
    <w:p w14:paraId="0AB09F9D" w14:textId="77777777" w:rsidR="007F5C82" w:rsidRPr="003572A5" w:rsidRDefault="007F5C82" w:rsidP="007F5C82">
      <w:r w:rsidRPr="003572A5">
        <w:rPr>
          <w:u w:val="single"/>
        </w:rPr>
        <w:t xml:space="preserve"> </w:t>
      </w:r>
      <w:r>
        <w:rPr>
          <w:u w:val="single"/>
        </w:rPr>
        <w:t xml:space="preserve">MeV1 - </w:t>
      </w:r>
      <w:r w:rsidRPr="003572A5">
        <w:rPr>
          <w:u w:val="single"/>
        </w:rPr>
        <w:t>Kritické čtení a vnímání mediálních sdělení</w:t>
      </w:r>
      <w:r w:rsidRPr="003572A5">
        <w:t xml:space="preserve"> - pěstování kritického přístupu k reklamě, rozlišování mezi informativním, zábavním a reklamním sdělením, popřípadě identifikování základních orientačních prvků v textu. </w:t>
      </w:r>
    </w:p>
    <w:p w14:paraId="34E802AF" w14:textId="77777777" w:rsidR="007F5C82" w:rsidRPr="003572A5" w:rsidRDefault="007F5C82" w:rsidP="007F5C82"/>
    <w:p w14:paraId="43BBB357" w14:textId="50A3527F" w:rsidR="007F5C82" w:rsidRDefault="007F5C82" w:rsidP="007F5C82">
      <w:r>
        <w:rPr>
          <w:u w:val="single"/>
        </w:rPr>
        <w:t xml:space="preserve">MeV5 - </w:t>
      </w:r>
      <w:r w:rsidRPr="003572A5">
        <w:rPr>
          <w:u w:val="single"/>
        </w:rPr>
        <w:t>Fungování a vliv médií ve společnosti</w:t>
      </w:r>
      <w:r w:rsidRPr="003572A5">
        <w:t xml:space="preserve"> – organizace a postavení médií ve společnosti; faktory ovlivňující média, interpretace vlivů působících na jejich chování; způsoby financování médií a jejich dopady; vliv médií na každodenní život, společnost, politický život a kulturu z hlediska současné i historické perspektivy; role médií v každodenním životě jednotlivce, vliv médií na uspořádání dne, na rejstřík konverzačních témat, na postoje a chování; role médií v politickém životě (předvolební kampaně a jejich význam); vliv médií na kulturu (role filmu a televize v životě jednotlivce, rodiny, společnosti); role médií v politických změnách.</w:t>
      </w:r>
    </w:p>
    <w:p w14:paraId="3D2A36DC" w14:textId="77777777" w:rsidR="00906AB3" w:rsidRDefault="00906AB3" w:rsidP="007F5C82">
      <w:pPr>
        <w:rPr>
          <w:u w:val="single"/>
        </w:rPr>
      </w:pPr>
    </w:p>
    <w:p w14:paraId="12DBDA30" w14:textId="5367CB59" w:rsidR="007F5C82" w:rsidRPr="003572A5" w:rsidRDefault="00D47B4A" w:rsidP="007F5C82">
      <w:r w:rsidRPr="00C973CE">
        <w:rPr>
          <w:u w:val="single"/>
        </w:rPr>
        <w:t xml:space="preserve">MeV6 - </w:t>
      </w:r>
      <w:r w:rsidR="00906AB3" w:rsidRPr="00C973CE">
        <w:rPr>
          <w:u w:val="single"/>
        </w:rPr>
        <w:t>Tvorba mediálního sdělení</w:t>
      </w:r>
      <w:r w:rsidR="00906AB3" w:rsidRPr="00C973CE">
        <w:t xml:space="preserve"> – uplatnění a výběr výrazových prostředků a jejich kombinací pro tvorbu věcně </w:t>
      </w:r>
      <w:r w:rsidR="00906AB3" w:rsidRPr="003572A5">
        <w:t>správných a komunikačně (společensky a situačně) vhodných sdělení; tvorba mediálního sdělení pro školní časopis, rozhlas, televizi či internetové médium; technologické možnosti a jejich omezení</w:t>
      </w:r>
    </w:p>
    <w:p w14:paraId="63072B6A" w14:textId="77777777" w:rsidR="00373208" w:rsidRDefault="00373208" w:rsidP="007F5C82"/>
    <w:p w14:paraId="174E2527" w14:textId="124B04E3" w:rsidR="007F5C82" w:rsidRPr="003572A5" w:rsidRDefault="007F5C82" w:rsidP="007F5C82">
      <w:r w:rsidRPr="003572A5">
        <w:t>Vyučování probíhá v</w:t>
      </w:r>
      <w:r w:rsidR="008F096E">
        <w:t xml:space="preserve"> odborné</w:t>
      </w:r>
      <w:r w:rsidRPr="003572A5">
        <w:t xml:space="preserve"> učebně informatiky.</w:t>
      </w:r>
    </w:p>
    <w:p w14:paraId="2BF4081C" w14:textId="7D23A71F" w:rsidR="007F5C82" w:rsidRPr="00C973CE" w:rsidRDefault="007F5C82" w:rsidP="007F5C82">
      <w:r w:rsidRPr="00C973CE">
        <w:t>Informatika se vyučuje na 1. stupni ve 4. a 5. ročníku. Časová dotace je 1 vyučovací hodina týdně</w:t>
      </w:r>
      <w:r w:rsidR="00FB77D5" w:rsidRPr="00C973CE">
        <w:t xml:space="preserve"> ve 4. </w:t>
      </w:r>
      <w:r w:rsidR="003F22C0" w:rsidRPr="00C973CE">
        <w:t>i</w:t>
      </w:r>
      <w:r w:rsidR="00FB77D5" w:rsidRPr="00C973CE">
        <w:t> 5. ročníku</w:t>
      </w:r>
      <w:r w:rsidRPr="00C973CE">
        <w:t xml:space="preserve">. </w:t>
      </w:r>
    </w:p>
    <w:p w14:paraId="4BE7E3D3" w14:textId="77777777" w:rsidR="007F5C82" w:rsidRDefault="007F5C82" w:rsidP="007F5C82"/>
    <w:p w14:paraId="1A1C04B3" w14:textId="77777777" w:rsidR="007F5C82" w:rsidRPr="008A22F2" w:rsidRDefault="007F5C82" w:rsidP="007F5C82">
      <w:pPr>
        <w:pStyle w:val="Nadpis4"/>
      </w:pPr>
      <w:r w:rsidRPr="008A22F2">
        <w:t xml:space="preserve">Výchovné a vzdělávací strategie  </w:t>
      </w:r>
    </w:p>
    <w:p w14:paraId="3FED01D9" w14:textId="77777777" w:rsidR="007F5C82" w:rsidRDefault="007F5C82" w:rsidP="007F5C82">
      <w:pPr>
        <w:rPr>
          <w:u w:val="single"/>
        </w:rPr>
      </w:pPr>
      <w:r>
        <w:rPr>
          <w:u w:val="single"/>
        </w:rPr>
        <w:t>Kompetence k učení</w:t>
      </w:r>
    </w:p>
    <w:p w14:paraId="026CABDE" w14:textId="77777777" w:rsidR="007F5C82" w:rsidRDefault="007F5C82" w:rsidP="007F5C82">
      <w:pPr>
        <w:numPr>
          <w:ilvl w:val="0"/>
          <w:numId w:val="22"/>
        </w:numPr>
      </w:pPr>
      <w:r>
        <w:t>vedení žáků k aktivní práci s textem, k orientaci v něm, svědčící o jeho porozumění</w:t>
      </w:r>
    </w:p>
    <w:p w14:paraId="1E0A0272" w14:textId="77777777" w:rsidR="007F5C82" w:rsidRDefault="007F5C82" w:rsidP="007F5C82">
      <w:pPr>
        <w:numPr>
          <w:ilvl w:val="0"/>
          <w:numId w:val="22"/>
        </w:numPr>
      </w:pPr>
      <w:r>
        <w:t>zařazování metod, které podporují zvídavost</w:t>
      </w:r>
    </w:p>
    <w:p w14:paraId="010C9BFF" w14:textId="77777777" w:rsidR="007F5C82" w:rsidRDefault="007F5C82" w:rsidP="007F5C82">
      <w:pPr>
        <w:numPr>
          <w:ilvl w:val="0"/>
          <w:numId w:val="22"/>
        </w:numPr>
      </w:pPr>
      <w:r>
        <w:t>vyhledávání a třídění informací, které se dále využívají v procesu učení nebo praktickém životě</w:t>
      </w:r>
    </w:p>
    <w:p w14:paraId="5BC9422D" w14:textId="77777777" w:rsidR="007F5C82" w:rsidRDefault="007F5C82" w:rsidP="007F5C82">
      <w:pPr>
        <w:numPr>
          <w:ilvl w:val="0"/>
          <w:numId w:val="22"/>
        </w:numPr>
      </w:pPr>
      <w:r>
        <w:t>využití získaných poznatků v různých předmětech</w:t>
      </w:r>
    </w:p>
    <w:p w14:paraId="52FCAF8F" w14:textId="77777777" w:rsidR="007F5C82" w:rsidRDefault="007F5C82" w:rsidP="007F5C82"/>
    <w:p w14:paraId="42E7E5E1" w14:textId="77777777" w:rsidR="007F5C82" w:rsidRDefault="007F5C82" w:rsidP="007F5C82">
      <w:r>
        <w:rPr>
          <w:u w:val="single"/>
        </w:rPr>
        <w:t>Kompetence k řešení problému</w:t>
      </w:r>
    </w:p>
    <w:p w14:paraId="556AB5EA" w14:textId="77777777" w:rsidR="007F5C82" w:rsidRDefault="007F5C82" w:rsidP="007F5C82">
      <w:pPr>
        <w:numPr>
          <w:ilvl w:val="0"/>
          <w:numId w:val="22"/>
        </w:numPr>
      </w:pPr>
      <w:r>
        <w:t>tvořivé využívání různých možností při řešení problémů, přemýšlení o nich</w:t>
      </w:r>
    </w:p>
    <w:p w14:paraId="79D1AF4A" w14:textId="77777777" w:rsidR="007F5C82" w:rsidRDefault="007F5C82" w:rsidP="007F5C82">
      <w:pPr>
        <w:numPr>
          <w:ilvl w:val="0"/>
          <w:numId w:val="22"/>
        </w:numPr>
      </w:pPr>
      <w:r>
        <w:t>objevování různých variant řešení</w:t>
      </w:r>
    </w:p>
    <w:p w14:paraId="7C3EAF8D" w14:textId="77777777" w:rsidR="007F5C82" w:rsidRDefault="007F5C82" w:rsidP="007F5C82">
      <w:pPr>
        <w:numPr>
          <w:ilvl w:val="0"/>
          <w:numId w:val="22"/>
        </w:numPr>
      </w:pPr>
      <w:r>
        <w:t>řešení problémů s pomocí dostupných informací v počítači</w:t>
      </w:r>
    </w:p>
    <w:p w14:paraId="0BE1B63A" w14:textId="77777777" w:rsidR="007F5C82" w:rsidRDefault="007F5C82" w:rsidP="007F5C82"/>
    <w:p w14:paraId="6D18883D" w14:textId="77777777" w:rsidR="007F5C82" w:rsidRDefault="007F5C82" w:rsidP="007F5C82">
      <w:r>
        <w:rPr>
          <w:u w:val="single"/>
        </w:rPr>
        <w:t>Kompetence komunikativní</w:t>
      </w:r>
    </w:p>
    <w:p w14:paraId="612F7CB3" w14:textId="77777777" w:rsidR="007F5C82" w:rsidRDefault="007F5C82" w:rsidP="007F5C82">
      <w:pPr>
        <w:numPr>
          <w:ilvl w:val="0"/>
          <w:numId w:val="22"/>
        </w:numPr>
      </w:pPr>
      <w:r>
        <w:t>využívání internetu ke komunikaci, umožňování komunikace mezi spolužáky v rámci počítačové sítě v učebně informatiky</w:t>
      </w:r>
    </w:p>
    <w:p w14:paraId="75CFD8A2" w14:textId="77777777" w:rsidR="007F5C82" w:rsidRDefault="007F5C82" w:rsidP="007F5C82">
      <w:pPr>
        <w:numPr>
          <w:ilvl w:val="0"/>
          <w:numId w:val="22"/>
        </w:numPr>
      </w:pPr>
      <w:r>
        <w:t>snaha o výstižný kultivovaný písemný projev při komunikaci v informatice</w:t>
      </w:r>
    </w:p>
    <w:p w14:paraId="41B6B77D" w14:textId="77777777" w:rsidR="007F5C82" w:rsidRDefault="007F5C82" w:rsidP="007F5C82">
      <w:pPr>
        <w:numPr>
          <w:ilvl w:val="0"/>
          <w:numId w:val="22"/>
        </w:numPr>
      </w:pPr>
      <w:r>
        <w:t>respektování i nezdařených a chybných názorů</w:t>
      </w:r>
    </w:p>
    <w:p w14:paraId="19A9FAF9" w14:textId="77777777" w:rsidR="007F5C82" w:rsidRDefault="007F5C82" w:rsidP="007F5C82"/>
    <w:p w14:paraId="290DDDA7" w14:textId="77777777" w:rsidR="007F5C82" w:rsidRDefault="007F5C82" w:rsidP="007F5C82">
      <w:r>
        <w:rPr>
          <w:u w:val="single"/>
        </w:rPr>
        <w:t>Kompetence sociální a personální</w:t>
      </w:r>
    </w:p>
    <w:p w14:paraId="13FD162E" w14:textId="77777777" w:rsidR="007F5C82" w:rsidRDefault="007F5C82" w:rsidP="007F5C82">
      <w:pPr>
        <w:numPr>
          <w:ilvl w:val="0"/>
          <w:numId w:val="22"/>
        </w:numPr>
      </w:pPr>
      <w:r>
        <w:t xml:space="preserve">vedení žáků k respektování dohodnutých pravidel pro práci v počítačové      </w:t>
      </w:r>
    </w:p>
    <w:p w14:paraId="6F489343" w14:textId="77777777" w:rsidR="007F5C82" w:rsidRDefault="007F5C82" w:rsidP="007F5C82">
      <w:pPr>
        <w:numPr>
          <w:ilvl w:val="0"/>
          <w:numId w:val="22"/>
        </w:numPr>
      </w:pPr>
      <w:r>
        <w:t>učebně</w:t>
      </w:r>
    </w:p>
    <w:p w14:paraId="4E466627" w14:textId="77777777" w:rsidR="007F5C82" w:rsidRDefault="007F5C82" w:rsidP="007F5C82">
      <w:pPr>
        <w:numPr>
          <w:ilvl w:val="0"/>
          <w:numId w:val="22"/>
        </w:numPr>
      </w:pPr>
      <w:r>
        <w:lastRenderedPageBreak/>
        <w:t>zařazování práce ve dvojicích</w:t>
      </w:r>
    </w:p>
    <w:p w14:paraId="7DC9C6E6" w14:textId="77777777" w:rsidR="007F5C82" w:rsidRDefault="007F5C82" w:rsidP="007F5C82">
      <w:pPr>
        <w:numPr>
          <w:ilvl w:val="0"/>
          <w:numId w:val="22"/>
        </w:numPr>
      </w:pPr>
      <w:r>
        <w:t>uznávání práce druhých, oceňování přínosu zkušeností spolužáků pro práci v týmu</w:t>
      </w:r>
    </w:p>
    <w:p w14:paraId="40E05280" w14:textId="77777777" w:rsidR="007F5C82" w:rsidRDefault="007F5C82" w:rsidP="007F5C82">
      <w:pPr>
        <w:ind w:left="180"/>
      </w:pPr>
    </w:p>
    <w:p w14:paraId="78C9D688" w14:textId="77777777" w:rsidR="007F5C82" w:rsidRDefault="007F5C82" w:rsidP="007F5C82">
      <w:pPr>
        <w:rPr>
          <w:b/>
          <w:bCs/>
          <w:u w:val="single"/>
        </w:rPr>
      </w:pPr>
      <w:r>
        <w:rPr>
          <w:u w:val="single"/>
        </w:rPr>
        <w:t>Kompetence občanské</w:t>
      </w:r>
    </w:p>
    <w:p w14:paraId="72381E08" w14:textId="77777777" w:rsidR="007F5C82" w:rsidRDefault="007F5C82" w:rsidP="007F5C82">
      <w:pPr>
        <w:numPr>
          <w:ilvl w:val="0"/>
          <w:numId w:val="22"/>
        </w:numPr>
      </w:pPr>
      <w:r>
        <w:t>chápání a uznávání práv a povinností žáků ve škole i mimo ni</w:t>
      </w:r>
    </w:p>
    <w:p w14:paraId="6DE51835" w14:textId="77777777" w:rsidR="007F5C82" w:rsidRDefault="007F5C82" w:rsidP="007F5C82">
      <w:pPr>
        <w:numPr>
          <w:ilvl w:val="0"/>
          <w:numId w:val="22"/>
        </w:numPr>
      </w:pPr>
      <w:r>
        <w:t>respektování pravidel soužití v kolektivu, prosazování svých zájmů vhodnou formou</w:t>
      </w:r>
    </w:p>
    <w:p w14:paraId="08DE9A79" w14:textId="77777777" w:rsidR="007F5C82" w:rsidRDefault="007F5C82" w:rsidP="007F5C82">
      <w:pPr>
        <w:numPr>
          <w:ilvl w:val="0"/>
          <w:numId w:val="22"/>
        </w:numPr>
      </w:pPr>
      <w:r>
        <w:t>vedení k poskytování účinné pomoci</w:t>
      </w:r>
    </w:p>
    <w:p w14:paraId="5ED8D91D" w14:textId="77777777" w:rsidR="007F5C82" w:rsidRDefault="007F5C82" w:rsidP="007F5C82"/>
    <w:p w14:paraId="400E207A" w14:textId="77777777" w:rsidR="007F5C82" w:rsidRDefault="007F5C82" w:rsidP="007F5C82">
      <w:r>
        <w:rPr>
          <w:u w:val="single"/>
        </w:rPr>
        <w:t>Kompetence pracovní</w:t>
      </w:r>
    </w:p>
    <w:p w14:paraId="7900B438" w14:textId="77777777" w:rsidR="007F5C82" w:rsidRDefault="007F5C82" w:rsidP="007F5C82">
      <w:pPr>
        <w:numPr>
          <w:ilvl w:val="0"/>
          <w:numId w:val="22"/>
        </w:numPr>
      </w:pPr>
      <w:r>
        <w:t>osvojení a dodržování základních pracovních dovedností, návyků a bezpečnosti při práci s počítačem</w:t>
      </w:r>
    </w:p>
    <w:p w14:paraId="2B0EC89F" w14:textId="77777777" w:rsidR="007F5C82" w:rsidRDefault="007F5C82" w:rsidP="007F5C82">
      <w:pPr>
        <w:numPr>
          <w:ilvl w:val="0"/>
          <w:numId w:val="22"/>
        </w:numPr>
      </w:pPr>
      <w:r>
        <w:t xml:space="preserve">zdůraznění významu práce s počítačem pro budoucí profesi </w:t>
      </w:r>
    </w:p>
    <w:p w14:paraId="71335466" w14:textId="77777777" w:rsidR="007F5C82" w:rsidRDefault="007F5C82" w:rsidP="007F5C82"/>
    <w:p w14:paraId="5939C8AF" w14:textId="77777777" w:rsidR="007F5C82" w:rsidRPr="00C973CE" w:rsidRDefault="007F5C82" w:rsidP="007F5C82">
      <w:pPr>
        <w:rPr>
          <w:u w:val="single"/>
        </w:rPr>
      </w:pPr>
      <w:r w:rsidRPr="00C973CE">
        <w:rPr>
          <w:u w:val="single"/>
        </w:rPr>
        <w:t>Kompetence digitální</w:t>
      </w:r>
    </w:p>
    <w:p w14:paraId="18D4D6B1" w14:textId="77777777" w:rsidR="007F5C82" w:rsidRPr="00C973CE" w:rsidRDefault="007F5C82" w:rsidP="007F5C82"/>
    <w:p w14:paraId="383CF41B" w14:textId="77777777" w:rsidR="007F5C82" w:rsidRPr="00C973CE" w:rsidRDefault="007F5C82" w:rsidP="007F5C82">
      <w:pPr>
        <w:numPr>
          <w:ilvl w:val="0"/>
          <w:numId w:val="22"/>
        </w:numPr>
      </w:pPr>
      <w:r w:rsidRPr="00C973CE">
        <w:t>ovládá běžně používaná digitální zařízení, aplikace a služby; využívá je při učení i při zapojení do života školy a do společnosti; samostatně rozhoduje, které technologie pro jakou činnost či řešený problém použít</w:t>
      </w:r>
    </w:p>
    <w:p w14:paraId="156D854E" w14:textId="77777777" w:rsidR="007F5C82" w:rsidRPr="00C973CE" w:rsidRDefault="007F5C82" w:rsidP="007F5C82">
      <w:pPr>
        <w:numPr>
          <w:ilvl w:val="0"/>
          <w:numId w:val="22"/>
        </w:numPr>
      </w:pPr>
      <w:r w:rsidRPr="00C973CE">
        <w:t>získává, vyhledává, kriticky posuzuje, spravuje a sdílí data, informace a digitální obsah, k tomu volí postupy, způsoby a prostředky, které odpovídají konkrétní situaci a účelu</w:t>
      </w:r>
    </w:p>
    <w:p w14:paraId="259FBE7B" w14:textId="77777777" w:rsidR="007F5C82" w:rsidRPr="00C973CE" w:rsidRDefault="007F5C82" w:rsidP="007F5C82">
      <w:pPr>
        <w:numPr>
          <w:ilvl w:val="0"/>
          <w:numId w:val="22"/>
        </w:numPr>
      </w:pPr>
      <w:r w:rsidRPr="00C973CE">
        <w:t>vytváří a upravuje digitální obsah, kombinuje různé formáty, vyjadřuje se za pomoci digitálních prostředků</w:t>
      </w:r>
    </w:p>
    <w:p w14:paraId="7C5B308C" w14:textId="77777777" w:rsidR="007F5C82" w:rsidRPr="00C973CE" w:rsidRDefault="007F5C82" w:rsidP="007F5C82">
      <w:pPr>
        <w:numPr>
          <w:ilvl w:val="0"/>
          <w:numId w:val="22"/>
        </w:numPr>
      </w:pPr>
      <w:r w:rsidRPr="00C973CE">
        <w:t>využívá digitální technologie, aby si usnadnil práci, zautomatizoval rutinní činnosti, zefektivnil či zjednodušil své pracovní postupy a zkvalitnil výsledky své práce</w:t>
      </w:r>
    </w:p>
    <w:p w14:paraId="51627015" w14:textId="77777777" w:rsidR="007F5C82" w:rsidRPr="00C973CE" w:rsidRDefault="007F5C82" w:rsidP="007F5C82">
      <w:pPr>
        <w:numPr>
          <w:ilvl w:val="0"/>
          <w:numId w:val="22"/>
        </w:numPr>
      </w:pPr>
      <w:r w:rsidRPr="00C973CE">
        <w:t>chápe význam digitálních technologií pro lidskou společnost, seznamuje se s novými technologiemi, kriticky hodnotí jejich přínosy a reflektuje rizika jejich využívání</w:t>
      </w:r>
    </w:p>
    <w:p w14:paraId="606B6A4D" w14:textId="4872ADF8" w:rsidR="007F5C82" w:rsidRPr="00C973CE" w:rsidRDefault="007F5C82" w:rsidP="00E2514E">
      <w:pPr>
        <w:numPr>
          <w:ilvl w:val="0"/>
          <w:numId w:val="22"/>
        </w:numPr>
      </w:pPr>
      <w:r w:rsidRPr="00C973CE">
        <w:t>předchází situacím ohrožujícím bezpečnost zařízení i dat, situacím s negativním dopadem na jeho tělesné a duševní zdraví i zdraví ostatních; při spolupráci, komunikaci a sdílení informací v digitálním prostředí jedná eticky</w:t>
      </w:r>
    </w:p>
    <w:p w14:paraId="5D1E39C5" w14:textId="77777777" w:rsidR="00762E23" w:rsidRPr="00C973CE" w:rsidRDefault="00762E23" w:rsidP="008A22F2">
      <w:pPr>
        <w:sectPr w:rsidR="00762E23" w:rsidRPr="00C973CE">
          <w:pgSz w:w="11906" w:h="16838"/>
          <w:pgMar w:top="1417" w:right="1417" w:bottom="1417" w:left="1417" w:header="708" w:footer="708" w:gutter="0"/>
          <w:cols w:space="708"/>
        </w:sectPr>
      </w:pPr>
    </w:p>
    <w:p w14:paraId="09F744AB" w14:textId="77777777" w:rsidR="00B15D76" w:rsidRPr="00C973CE" w:rsidRDefault="00B15D76" w:rsidP="00B15D76">
      <w:pPr>
        <w:pStyle w:val="Nadpis5"/>
      </w:pPr>
      <w:r w:rsidRPr="00C973CE">
        <w:lastRenderedPageBreak/>
        <w:t xml:space="preserve">Informatika </w:t>
      </w:r>
      <w:r w:rsidRPr="00C973CE">
        <w:tab/>
      </w:r>
      <w:r w:rsidRPr="00C973CE">
        <w:tab/>
        <w:t xml:space="preserve">4. ročník </w:t>
      </w:r>
    </w:p>
    <w:p w14:paraId="6E12098B" w14:textId="77777777" w:rsidR="00B15D76" w:rsidRPr="00C973CE" w:rsidRDefault="00B15D76" w:rsidP="00B15D76">
      <w:pPr>
        <w:pStyle w:val="Nadpis3"/>
      </w:pPr>
      <w:r w:rsidRPr="00C973CE">
        <w:t>Vzdělávací obsah</w:t>
      </w:r>
    </w:p>
    <w:p w14:paraId="450506E4" w14:textId="77777777" w:rsidR="00B15D76" w:rsidRPr="00C973CE" w:rsidRDefault="00B15D76" w:rsidP="00B15D76">
      <w:pPr>
        <w:pStyle w:val="Nadpis4"/>
      </w:pPr>
      <w:r w:rsidRPr="00C973CE">
        <w:t>Očekávané výstupy v RVP ZV</w:t>
      </w:r>
    </w:p>
    <w:p w14:paraId="6CE63A28" w14:textId="77777777" w:rsidR="00B15D76" w:rsidRPr="00C973CE" w:rsidRDefault="00B15D76" w:rsidP="00B15D76">
      <w:pPr>
        <w:rPr>
          <w:szCs w:val="20"/>
        </w:rPr>
      </w:pPr>
      <w:r w:rsidRPr="00C973CE">
        <w:rPr>
          <w:szCs w:val="20"/>
        </w:rPr>
        <w:t>DIGITÁLNÍ TECHNOLOGIE</w:t>
      </w:r>
    </w:p>
    <w:p w14:paraId="57520EDC" w14:textId="77777777" w:rsidR="00B15D76" w:rsidRPr="00C973CE" w:rsidRDefault="00B15D76" w:rsidP="00B15D76">
      <w:pPr>
        <w:pStyle w:val="Styl11bTunKurzvaVpravo02cmPed1b"/>
        <w:framePr w:hSpace="141" w:wrap="around" w:vAnchor="text" w:hAnchor="margin" w:y="1"/>
        <w:autoSpaceDE/>
        <w:rPr>
          <w:b w:val="0"/>
          <w:sz w:val="20"/>
          <w:szCs w:val="20"/>
        </w:rPr>
      </w:pPr>
      <w:r w:rsidRPr="00C973CE">
        <w:rPr>
          <w:b w:val="0"/>
          <w:i w:val="0"/>
          <w:sz w:val="20"/>
          <w:szCs w:val="20"/>
        </w:rPr>
        <w:t>I</w:t>
      </w:r>
      <w:r w:rsidRPr="00C973CE">
        <w:rPr>
          <w:b w:val="0"/>
          <w:bCs w:val="0"/>
          <w:i w:val="0"/>
          <w:sz w:val="20"/>
          <w:szCs w:val="20"/>
        </w:rPr>
        <w:t>-5-4-01</w:t>
      </w:r>
      <w:r w:rsidRPr="00C973CE">
        <w:rPr>
          <w:b w:val="0"/>
          <w:bCs w:val="0"/>
          <w:sz w:val="20"/>
          <w:szCs w:val="20"/>
        </w:rPr>
        <w:t xml:space="preserve"> </w:t>
      </w:r>
      <w:r w:rsidRPr="00C973CE">
        <w:rPr>
          <w:b w:val="0"/>
          <w:sz w:val="20"/>
          <w:szCs w:val="20"/>
        </w:rPr>
        <w:t>najde a spustí aplikaci, pracuje s daty různého typu  periferie</w:t>
      </w:r>
    </w:p>
    <w:p w14:paraId="0210F15B" w14:textId="77777777" w:rsidR="00B15D76" w:rsidRPr="00C973CE" w:rsidRDefault="00B15D76" w:rsidP="00B15D76">
      <w:pPr>
        <w:pStyle w:val="Styl11bTunKurzvaVpravo02cmPed1b"/>
        <w:framePr w:hSpace="141" w:wrap="around" w:vAnchor="text" w:hAnchor="margin" w:y="1"/>
        <w:autoSpaceDE/>
        <w:rPr>
          <w:b w:val="0"/>
          <w:sz w:val="20"/>
          <w:szCs w:val="20"/>
        </w:rPr>
      </w:pPr>
      <w:r w:rsidRPr="00C973CE">
        <w:rPr>
          <w:b w:val="0"/>
          <w:i w:val="0"/>
          <w:sz w:val="20"/>
          <w:szCs w:val="20"/>
        </w:rPr>
        <w:t>I</w:t>
      </w:r>
      <w:r w:rsidRPr="00C973CE">
        <w:rPr>
          <w:b w:val="0"/>
          <w:bCs w:val="0"/>
          <w:i w:val="0"/>
          <w:sz w:val="20"/>
          <w:szCs w:val="20"/>
        </w:rPr>
        <w:t xml:space="preserve">-5-4-02 </w:t>
      </w:r>
      <w:r w:rsidRPr="00C973CE">
        <w:rPr>
          <w:b w:val="0"/>
          <w:sz w:val="20"/>
          <w:szCs w:val="20"/>
        </w:rPr>
        <w:t>propojí digitální zařízení, uvede možná rizika, která s takovým propojením souvisejí</w:t>
      </w:r>
    </w:p>
    <w:p w14:paraId="5F07E4F5" w14:textId="77777777" w:rsidR="00B15D76" w:rsidRPr="00C973CE" w:rsidRDefault="00B15D76" w:rsidP="00B15D76">
      <w:pPr>
        <w:pStyle w:val="Styl11bTunKurzvaVpravo02cmPed1b"/>
        <w:framePr w:hSpace="141" w:wrap="around" w:vAnchor="text" w:hAnchor="margin" w:y="1"/>
        <w:autoSpaceDE/>
        <w:rPr>
          <w:b w:val="0"/>
          <w:sz w:val="20"/>
          <w:szCs w:val="20"/>
        </w:rPr>
      </w:pPr>
      <w:r w:rsidRPr="00C973CE">
        <w:rPr>
          <w:b w:val="0"/>
          <w:i w:val="0"/>
          <w:sz w:val="20"/>
          <w:szCs w:val="20"/>
        </w:rPr>
        <w:t>I-5-4-03</w:t>
      </w:r>
      <w:r w:rsidRPr="00C973CE">
        <w:rPr>
          <w:b w:val="0"/>
          <w:sz w:val="20"/>
          <w:szCs w:val="20"/>
        </w:rPr>
        <w:t xml:space="preserve"> dodržuje bezpečnostní a jiná pravidla pro práci s digitálními technologiemi</w:t>
      </w:r>
    </w:p>
    <w:p w14:paraId="4CE76DFC" w14:textId="77777777" w:rsidR="00B15D76" w:rsidRPr="00C973CE" w:rsidRDefault="00B15D76" w:rsidP="00B15D76">
      <w:pPr>
        <w:rPr>
          <w:szCs w:val="20"/>
        </w:rPr>
      </w:pPr>
      <w:r w:rsidRPr="00C973CE">
        <w:rPr>
          <w:szCs w:val="20"/>
        </w:rPr>
        <w:t>DATA, INFORMACE A MODELOVÁNÍ</w:t>
      </w:r>
      <w:r w:rsidRPr="00C973CE">
        <w:rPr>
          <w:szCs w:val="20"/>
        </w:rPr>
        <w:tab/>
      </w:r>
    </w:p>
    <w:p w14:paraId="65734B5D" w14:textId="77777777" w:rsidR="00B15D76" w:rsidRPr="00C973CE" w:rsidRDefault="00B15D76" w:rsidP="00B15D76">
      <w:pPr>
        <w:pStyle w:val="Styl11bTunKurzvaVpravo02cmPed1b"/>
        <w:framePr w:hSpace="141" w:wrap="around" w:vAnchor="text" w:hAnchor="margin" w:y="1"/>
        <w:autoSpaceDE/>
        <w:rPr>
          <w:b w:val="0"/>
          <w:sz w:val="20"/>
          <w:szCs w:val="20"/>
        </w:rPr>
      </w:pPr>
      <w:r w:rsidRPr="00C973CE">
        <w:rPr>
          <w:b w:val="0"/>
          <w:i w:val="0"/>
          <w:sz w:val="20"/>
          <w:szCs w:val="20"/>
        </w:rPr>
        <w:t>I</w:t>
      </w:r>
      <w:r w:rsidRPr="00C973CE">
        <w:rPr>
          <w:b w:val="0"/>
          <w:bCs w:val="0"/>
          <w:i w:val="0"/>
          <w:sz w:val="20"/>
          <w:szCs w:val="20"/>
        </w:rPr>
        <w:t xml:space="preserve">-5-1-02 </w:t>
      </w:r>
      <w:r w:rsidRPr="00C973CE">
        <w:rPr>
          <w:b w:val="0"/>
          <w:sz w:val="20"/>
          <w:szCs w:val="20"/>
        </w:rPr>
        <w:t>popíše konkrétní situaci, určí, co k ní již ví, a znázorní ji</w:t>
      </w:r>
    </w:p>
    <w:p w14:paraId="131F216E" w14:textId="77777777" w:rsidR="00B15D76" w:rsidRPr="00C973CE" w:rsidRDefault="00B15D76" w:rsidP="00B15D76">
      <w:pPr>
        <w:pStyle w:val="Styl11bTunKurzvaVpravo02cmPed1b"/>
        <w:framePr w:hSpace="141" w:wrap="around" w:vAnchor="text" w:hAnchor="margin" w:y="1"/>
        <w:autoSpaceDE/>
        <w:rPr>
          <w:b w:val="0"/>
          <w:sz w:val="20"/>
          <w:szCs w:val="20"/>
        </w:rPr>
      </w:pPr>
      <w:r w:rsidRPr="00C973CE">
        <w:rPr>
          <w:b w:val="0"/>
          <w:i w:val="0"/>
          <w:sz w:val="20"/>
          <w:szCs w:val="20"/>
        </w:rPr>
        <w:t>I-5-1-03</w:t>
      </w:r>
      <w:r w:rsidRPr="00C973CE">
        <w:rPr>
          <w:b w:val="0"/>
          <w:sz w:val="20"/>
          <w:szCs w:val="20"/>
        </w:rPr>
        <w:t xml:space="preserve"> vyčte informace z daného modelu</w:t>
      </w:r>
    </w:p>
    <w:p w14:paraId="2C5228FE" w14:textId="77777777" w:rsidR="00B15D76" w:rsidRPr="00C973CE" w:rsidRDefault="00B15D76" w:rsidP="00B15D76">
      <w:pPr>
        <w:pStyle w:val="Styl11bTunKurzvaVpravo02cmPed1b"/>
        <w:framePr w:hSpace="141" w:wrap="around" w:vAnchor="text" w:hAnchor="margin" w:y="1"/>
        <w:numPr>
          <w:ilvl w:val="0"/>
          <w:numId w:val="0"/>
        </w:numPr>
        <w:autoSpaceDE/>
        <w:ind w:left="567" w:hanging="397"/>
      </w:pPr>
    </w:p>
    <w:p w14:paraId="66FB5C4E" w14:textId="77777777" w:rsidR="00B15D76" w:rsidRPr="00C973CE" w:rsidRDefault="00B15D76" w:rsidP="00B15D76">
      <w:pPr>
        <w:tabs>
          <w:tab w:val="right" w:pos="13680"/>
        </w:tabs>
        <w:rPr>
          <w:b/>
          <w:bCs/>
          <w:sz w:val="32"/>
        </w:rPr>
      </w:pPr>
      <w:r w:rsidRPr="00C973CE">
        <w:rPr>
          <w:b/>
          <w:bCs/>
          <w:sz w:val="32"/>
        </w:rPr>
        <w:tab/>
        <w:t>4.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4860"/>
        <w:gridCol w:w="2340"/>
        <w:gridCol w:w="2552"/>
      </w:tblGrid>
      <w:tr w:rsidR="00C973CE" w:rsidRPr="00C973CE" w14:paraId="4575EC50" w14:textId="77777777" w:rsidTr="003408D0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119D7" w14:textId="77777777" w:rsidR="00B15D76" w:rsidRPr="00C973CE" w:rsidRDefault="00B15D76" w:rsidP="003408D0">
            <w:pPr>
              <w:ind w:left="180"/>
              <w:jc w:val="center"/>
              <w:rPr>
                <w:szCs w:val="20"/>
              </w:rPr>
            </w:pPr>
            <w:r w:rsidRPr="00C973CE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93076" w14:textId="77777777" w:rsidR="00B15D76" w:rsidRPr="00C973CE" w:rsidRDefault="00B15D76" w:rsidP="003408D0">
            <w:pPr>
              <w:jc w:val="center"/>
              <w:rPr>
                <w:b/>
                <w:bCs/>
                <w:szCs w:val="20"/>
              </w:rPr>
            </w:pPr>
            <w:r w:rsidRPr="00C973CE">
              <w:rPr>
                <w:b/>
                <w:bCs/>
                <w:szCs w:val="20"/>
              </w:rPr>
              <w:t>Učivo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4F329" w14:textId="77777777" w:rsidR="00B15D76" w:rsidRPr="00C973CE" w:rsidRDefault="00B15D76" w:rsidP="003408D0">
            <w:pPr>
              <w:jc w:val="center"/>
              <w:rPr>
                <w:b/>
                <w:bCs/>
                <w:szCs w:val="20"/>
              </w:rPr>
            </w:pPr>
            <w:r w:rsidRPr="00C973CE">
              <w:rPr>
                <w:b/>
                <w:bCs/>
                <w:szCs w:val="20"/>
              </w:rPr>
              <w:t>Téma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152FF" w14:textId="77777777" w:rsidR="00B15D76" w:rsidRPr="00C973CE" w:rsidRDefault="00B15D76" w:rsidP="003408D0">
            <w:pPr>
              <w:jc w:val="center"/>
              <w:rPr>
                <w:b/>
                <w:bCs/>
                <w:szCs w:val="20"/>
              </w:rPr>
            </w:pPr>
            <w:r w:rsidRPr="00C973CE">
              <w:rPr>
                <w:b/>
                <w:bCs/>
                <w:szCs w:val="20"/>
              </w:rPr>
              <w:t>Průřezová témata,</w:t>
            </w:r>
          </w:p>
          <w:p w14:paraId="7C69D813" w14:textId="77777777" w:rsidR="00B15D76" w:rsidRPr="00C973CE" w:rsidRDefault="00B15D76" w:rsidP="003408D0">
            <w:pPr>
              <w:jc w:val="center"/>
              <w:rPr>
                <w:b/>
                <w:bCs/>
                <w:szCs w:val="20"/>
              </w:rPr>
            </w:pPr>
            <w:r w:rsidRPr="00C973CE">
              <w:rPr>
                <w:b/>
                <w:bCs/>
                <w:szCs w:val="20"/>
              </w:rPr>
              <w:t>kontexty a přesahy,</w:t>
            </w:r>
          </w:p>
          <w:p w14:paraId="03935022" w14:textId="77777777" w:rsidR="00B15D76" w:rsidRPr="00C973CE" w:rsidRDefault="00B15D76" w:rsidP="003408D0">
            <w:pPr>
              <w:jc w:val="center"/>
              <w:rPr>
                <w:b/>
                <w:bCs/>
                <w:szCs w:val="20"/>
              </w:rPr>
            </w:pPr>
            <w:r w:rsidRPr="00C973CE">
              <w:rPr>
                <w:b/>
                <w:bCs/>
                <w:szCs w:val="20"/>
              </w:rPr>
              <w:t>další poznámky</w:t>
            </w:r>
          </w:p>
        </w:tc>
      </w:tr>
      <w:tr w:rsidR="00C973CE" w:rsidRPr="00C973CE" w14:paraId="6F03E7AF" w14:textId="77777777" w:rsidTr="003408D0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7893C" w14:textId="77777777" w:rsidR="00B15D76" w:rsidRPr="00C973CE" w:rsidRDefault="00B15D76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pojmenuje jednotlivá digitální zařízení, se kterými pracuje, vysvětlí, k čemu slouží 4-01; 4-03</w:t>
            </w:r>
          </w:p>
          <w:p w14:paraId="4E58AA46" w14:textId="77777777" w:rsidR="00B15D76" w:rsidRPr="00C973CE" w:rsidRDefault="00B15D76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 xml:space="preserve">edituje digitální text, vytvoří obrázek </w:t>
            </w:r>
          </w:p>
          <w:p w14:paraId="3A89135A" w14:textId="77777777" w:rsidR="00B15D76" w:rsidRPr="00C973CE" w:rsidRDefault="00B15D76" w:rsidP="003408D0">
            <w:pPr>
              <w:pStyle w:val="Standard"/>
              <w:spacing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4-01</w:t>
            </w:r>
          </w:p>
          <w:p w14:paraId="37B827F5" w14:textId="77777777" w:rsidR="00B15D76" w:rsidRPr="00C973CE" w:rsidRDefault="00B15D76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přehraje zvuk či video 4-01</w:t>
            </w:r>
          </w:p>
          <w:p w14:paraId="2EE1A7B0" w14:textId="77777777" w:rsidR="00B15D76" w:rsidRPr="00C973CE" w:rsidRDefault="00B15D76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uloží svoji práci do souboru, otevře soubor 4-01; 4-03</w:t>
            </w:r>
          </w:p>
          <w:p w14:paraId="21EAE1EE" w14:textId="77777777" w:rsidR="00B15D76" w:rsidRPr="00C973CE" w:rsidRDefault="00B15D76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používá krok zpět, zoom 4-01</w:t>
            </w:r>
          </w:p>
          <w:p w14:paraId="4AEA3CE1" w14:textId="77777777" w:rsidR="00B15D76" w:rsidRPr="00C973CE" w:rsidRDefault="00B15D76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řeší úkol použitím schránky 4-01</w:t>
            </w:r>
          </w:p>
          <w:p w14:paraId="172E6047" w14:textId="77777777" w:rsidR="00B15D76" w:rsidRPr="00C973CE" w:rsidRDefault="00B15D76" w:rsidP="00211293">
            <w:pPr>
              <w:pStyle w:val="Odstavecseseznamem"/>
              <w:numPr>
                <w:ilvl w:val="0"/>
                <w:numId w:val="236"/>
              </w:numPr>
              <w:rPr>
                <w:sz w:val="20"/>
                <w:szCs w:val="20"/>
              </w:rPr>
            </w:pPr>
            <w:r w:rsidRPr="00C973CE">
              <w:rPr>
                <w:sz w:val="20"/>
                <w:szCs w:val="20"/>
              </w:rPr>
              <w:t>dodržuje pravidla a pokyny při práci s digitálním zařízením 4-03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043C8" w14:textId="77777777" w:rsidR="00B15D76" w:rsidRPr="00C973CE" w:rsidRDefault="00B15D76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Digitální zařízení</w:t>
            </w:r>
          </w:p>
          <w:p w14:paraId="7BA52E23" w14:textId="77777777" w:rsidR="00B15D76" w:rsidRPr="00C973CE" w:rsidRDefault="00B15D76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Zapnutí/vypnutí zařízení/aplikace</w:t>
            </w:r>
          </w:p>
          <w:p w14:paraId="0AE7F6CB" w14:textId="77777777" w:rsidR="00B15D76" w:rsidRPr="00C973CE" w:rsidRDefault="00B15D76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Ovládání myši</w:t>
            </w:r>
          </w:p>
          <w:p w14:paraId="7FF389CE" w14:textId="77777777" w:rsidR="00B15D76" w:rsidRPr="00C973CE" w:rsidRDefault="00B15D76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Kreslení čar, vybarvování</w:t>
            </w:r>
          </w:p>
          <w:p w14:paraId="3CFAAFA7" w14:textId="77777777" w:rsidR="00B15D76" w:rsidRPr="00C973CE" w:rsidRDefault="00B15D76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Používání ovladačů</w:t>
            </w:r>
          </w:p>
          <w:p w14:paraId="78317168" w14:textId="77777777" w:rsidR="00B15D76" w:rsidRPr="00C973CE" w:rsidRDefault="00B15D76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Ovládání aplikací (schránka, krok zpět, zoom)</w:t>
            </w:r>
          </w:p>
          <w:p w14:paraId="1BD89786" w14:textId="77777777" w:rsidR="00B15D76" w:rsidRPr="00C973CE" w:rsidRDefault="00B15D76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Kreslení bitmapových obrázků</w:t>
            </w:r>
          </w:p>
          <w:p w14:paraId="5F39A327" w14:textId="77777777" w:rsidR="00B15D76" w:rsidRPr="00C973CE" w:rsidRDefault="00B15D76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Psaní slov na klávesnici</w:t>
            </w:r>
          </w:p>
          <w:p w14:paraId="41350734" w14:textId="77777777" w:rsidR="00B15D76" w:rsidRPr="00C973CE" w:rsidRDefault="00B15D76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Editace textu</w:t>
            </w:r>
          </w:p>
          <w:p w14:paraId="2A622F48" w14:textId="77777777" w:rsidR="00B15D76" w:rsidRPr="00C973CE" w:rsidRDefault="00B15D76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Ukládání práce do souboru</w:t>
            </w:r>
          </w:p>
          <w:p w14:paraId="13BCAB62" w14:textId="77777777" w:rsidR="00B15D76" w:rsidRPr="00C973CE" w:rsidRDefault="00B15D76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Otevírání souborů</w:t>
            </w:r>
          </w:p>
          <w:p w14:paraId="48079A5B" w14:textId="77777777" w:rsidR="00B15D76" w:rsidRPr="00C973CE" w:rsidRDefault="00B15D76" w:rsidP="00211293">
            <w:pPr>
              <w:pStyle w:val="Odstavecseseznamem"/>
              <w:numPr>
                <w:ilvl w:val="0"/>
                <w:numId w:val="236"/>
              </w:numPr>
              <w:rPr>
                <w:sz w:val="20"/>
                <w:szCs w:val="20"/>
              </w:rPr>
            </w:pPr>
            <w:r w:rsidRPr="00C973CE">
              <w:rPr>
                <w:sz w:val="20"/>
                <w:szCs w:val="20"/>
              </w:rPr>
              <w:t>Přehrávání zvuku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96109" w14:textId="77777777" w:rsidR="00B15D76" w:rsidRPr="00C973CE" w:rsidRDefault="00B15D76" w:rsidP="003408D0">
            <w:pPr>
              <w:jc w:val="left"/>
              <w:rPr>
                <w:szCs w:val="20"/>
              </w:rPr>
            </w:pPr>
            <w:r w:rsidRPr="00C973CE">
              <w:rPr>
                <w:szCs w:val="20"/>
              </w:rPr>
              <w:t>Ovládání digitálního zařízení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C7726" w14:textId="77777777" w:rsidR="00B15D76" w:rsidRPr="00C973CE" w:rsidRDefault="00B15D76" w:rsidP="003408D0">
            <w:pPr>
              <w:rPr>
                <w:szCs w:val="20"/>
              </w:rPr>
            </w:pPr>
          </w:p>
        </w:tc>
      </w:tr>
      <w:tr w:rsidR="00C973CE" w:rsidRPr="00C973CE" w14:paraId="0E0112FD" w14:textId="77777777" w:rsidTr="003408D0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C2096" w14:textId="77777777" w:rsidR="00B15D76" w:rsidRPr="00C973CE" w:rsidRDefault="00B15D76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 xml:space="preserve">uvede různé příklady využití digitálních technologií v zaměstnání rodičů </w:t>
            </w:r>
          </w:p>
          <w:p w14:paraId="2EDABF49" w14:textId="77777777" w:rsidR="00B15D76" w:rsidRPr="00C973CE" w:rsidRDefault="00B15D76" w:rsidP="003408D0">
            <w:pPr>
              <w:pStyle w:val="Standard"/>
              <w:spacing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4-02; 4-03</w:t>
            </w:r>
          </w:p>
          <w:p w14:paraId="18E90E1E" w14:textId="77777777" w:rsidR="00B15D76" w:rsidRPr="00C973CE" w:rsidRDefault="00B15D76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najde a spustí aplikaci, kterou potřebuje k práci 4-01</w:t>
            </w:r>
          </w:p>
          <w:p w14:paraId="3FCF4A06" w14:textId="77777777" w:rsidR="00B15D76" w:rsidRPr="00C973CE" w:rsidRDefault="00B15D76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propojí digitální zařízení a</w:t>
            </w:r>
            <w:r w:rsidRPr="00C973C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uvede bezpečnostní rizika, která s takovým propojením souvisejí 4-02; 4-03</w:t>
            </w:r>
          </w:p>
          <w:p w14:paraId="0E5799B4" w14:textId="77777777" w:rsidR="00B15D76" w:rsidRPr="00C973CE" w:rsidRDefault="00B15D76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pamatuje si a chrání své heslo, přihlásí se ke svému účtu a odhlásí se z něj</w:t>
            </w:r>
          </w:p>
          <w:p w14:paraId="51B059D8" w14:textId="77777777" w:rsidR="00B15D76" w:rsidRPr="00C973CE" w:rsidRDefault="00B15D76" w:rsidP="003408D0">
            <w:pPr>
              <w:pStyle w:val="Standard"/>
              <w:spacing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4-03</w:t>
            </w:r>
          </w:p>
          <w:p w14:paraId="757389EF" w14:textId="77777777" w:rsidR="00B15D76" w:rsidRPr="00C973CE" w:rsidRDefault="00B15D76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při práci s grafikou a textem přistupuje k datům i na vzdálených počítačích a spouští online aplikace 4-01; 4-02</w:t>
            </w:r>
          </w:p>
          <w:p w14:paraId="6C7F8730" w14:textId="77777777" w:rsidR="00B15D76" w:rsidRPr="00C973CE" w:rsidRDefault="00B15D76" w:rsidP="00211293">
            <w:pPr>
              <w:pStyle w:val="Odstavecseseznamem"/>
              <w:numPr>
                <w:ilvl w:val="0"/>
                <w:numId w:val="236"/>
              </w:numPr>
              <w:rPr>
                <w:sz w:val="20"/>
                <w:szCs w:val="20"/>
              </w:rPr>
            </w:pPr>
            <w:r w:rsidRPr="00C973CE">
              <w:rPr>
                <w:sz w:val="20"/>
                <w:szCs w:val="20"/>
              </w:rPr>
              <w:t>rozpozná zvláštní chování počítače a případně přivolá pomoc dospělého 4-03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235E5" w14:textId="77777777" w:rsidR="00B15D76" w:rsidRPr="00C973CE" w:rsidRDefault="00B15D76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Využití digitálních technologií v různých oborech</w:t>
            </w:r>
          </w:p>
          <w:p w14:paraId="7F8A7CF6" w14:textId="77777777" w:rsidR="00B15D76" w:rsidRPr="00C973CE" w:rsidRDefault="00B15D76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Ergonomie, ochrana digitálního zařízení a  zdraví uživatele</w:t>
            </w:r>
          </w:p>
          <w:p w14:paraId="7EE8E36C" w14:textId="77777777" w:rsidR="00B15D76" w:rsidRPr="00C973CE" w:rsidRDefault="00B15D76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Práce se soubory</w:t>
            </w:r>
          </w:p>
          <w:p w14:paraId="4769A264" w14:textId="77777777" w:rsidR="00B15D76" w:rsidRPr="00C973CE" w:rsidRDefault="00B15D76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Propojení technologií, internet</w:t>
            </w:r>
          </w:p>
          <w:p w14:paraId="3A87AF6B" w14:textId="77777777" w:rsidR="00B15D76" w:rsidRPr="00C973CE" w:rsidRDefault="00B15D76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Sdílení dat, cloud</w:t>
            </w:r>
          </w:p>
          <w:p w14:paraId="02617497" w14:textId="77777777" w:rsidR="00B15D76" w:rsidRPr="00C973CE" w:rsidRDefault="00B15D76" w:rsidP="00211293">
            <w:pPr>
              <w:pStyle w:val="Odstavecseseznamem"/>
              <w:numPr>
                <w:ilvl w:val="0"/>
                <w:numId w:val="236"/>
              </w:numPr>
              <w:rPr>
                <w:kern w:val="22"/>
                <w:sz w:val="20"/>
                <w:szCs w:val="20"/>
              </w:rPr>
            </w:pPr>
            <w:r w:rsidRPr="00C973CE">
              <w:rPr>
                <w:sz w:val="20"/>
                <w:szCs w:val="20"/>
              </w:rPr>
              <w:t>Technické problémy a přístupy k jejich řešení</w:t>
            </w:r>
          </w:p>
          <w:p w14:paraId="6FC27ABA" w14:textId="77777777" w:rsidR="00B15D76" w:rsidRPr="00C973CE" w:rsidRDefault="00B15D76" w:rsidP="003408D0">
            <w:pPr>
              <w:jc w:val="left"/>
              <w:rPr>
                <w:kern w:val="22"/>
                <w:szCs w:val="20"/>
              </w:rPr>
            </w:pPr>
          </w:p>
          <w:p w14:paraId="12EB226B" w14:textId="77777777" w:rsidR="00B15D76" w:rsidRPr="00C973CE" w:rsidRDefault="00B15D76" w:rsidP="003408D0">
            <w:pPr>
              <w:jc w:val="left"/>
              <w:rPr>
                <w:kern w:val="22"/>
                <w:szCs w:val="20"/>
              </w:rPr>
            </w:pPr>
          </w:p>
          <w:p w14:paraId="61941C31" w14:textId="77777777" w:rsidR="00B15D76" w:rsidRPr="00C973CE" w:rsidRDefault="00B15D76" w:rsidP="003408D0">
            <w:pPr>
              <w:jc w:val="left"/>
              <w:rPr>
                <w:kern w:val="22"/>
                <w:szCs w:val="20"/>
              </w:rPr>
            </w:pPr>
          </w:p>
          <w:p w14:paraId="0A0A5BEC" w14:textId="77777777" w:rsidR="00B15D76" w:rsidRPr="00C973CE" w:rsidRDefault="00B15D76" w:rsidP="003408D0">
            <w:pPr>
              <w:jc w:val="left"/>
              <w:rPr>
                <w:kern w:val="22"/>
                <w:szCs w:val="20"/>
              </w:rPr>
            </w:pPr>
          </w:p>
          <w:p w14:paraId="4A751139" w14:textId="77777777" w:rsidR="00B15D76" w:rsidRPr="00C973CE" w:rsidRDefault="00B15D76" w:rsidP="003408D0">
            <w:pPr>
              <w:jc w:val="left"/>
              <w:rPr>
                <w:kern w:val="22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2A328" w14:textId="77777777" w:rsidR="00B15D76" w:rsidRPr="00C973CE" w:rsidRDefault="00B15D76" w:rsidP="003408D0">
            <w:pPr>
              <w:jc w:val="left"/>
              <w:rPr>
                <w:szCs w:val="20"/>
              </w:rPr>
            </w:pPr>
            <w:r w:rsidRPr="00C973CE">
              <w:rPr>
                <w:szCs w:val="20"/>
              </w:rPr>
              <w:lastRenderedPageBreak/>
              <w:t>Práce ve sdíleném prostředí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9FB24" w14:textId="77777777" w:rsidR="00B15D76" w:rsidRPr="00C973CE" w:rsidRDefault="00B15D76" w:rsidP="003408D0">
            <w:pPr>
              <w:rPr>
                <w:u w:val="single"/>
              </w:rPr>
            </w:pPr>
            <w:r w:rsidRPr="00C973CE">
              <w:rPr>
                <w:u w:val="single"/>
              </w:rPr>
              <w:t>MeV1 - Kritické čtení a vnímání mediálních</w:t>
            </w:r>
          </w:p>
          <w:p w14:paraId="0A97E977" w14:textId="77777777" w:rsidR="00B15D76" w:rsidRPr="00C973CE" w:rsidRDefault="00B15D76" w:rsidP="003408D0">
            <w:pPr>
              <w:rPr>
                <w:u w:val="single"/>
              </w:rPr>
            </w:pPr>
            <w:r w:rsidRPr="00C973CE">
              <w:rPr>
                <w:u w:val="single"/>
              </w:rPr>
              <w:t>MeV5 - Fungování a vliv médií ve společnosti</w:t>
            </w:r>
          </w:p>
          <w:p w14:paraId="4C84641A" w14:textId="3137064C" w:rsidR="00EB0543" w:rsidRPr="00C973CE" w:rsidRDefault="00EB0543" w:rsidP="003408D0">
            <w:pPr>
              <w:rPr>
                <w:szCs w:val="20"/>
              </w:rPr>
            </w:pPr>
          </w:p>
        </w:tc>
      </w:tr>
      <w:tr w:rsidR="00B15D76" w:rsidRPr="00C973CE" w14:paraId="4EDD1896" w14:textId="77777777" w:rsidTr="003408D0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229B5" w14:textId="77777777" w:rsidR="00B15D76" w:rsidRPr="00C973CE" w:rsidRDefault="00B15D76" w:rsidP="00B15D76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sdělí informaci obrázkem 1-02; 1-03</w:t>
            </w:r>
          </w:p>
          <w:p w14:paraId="3746EEA1" w14:textId="77777777" w:rsidR="00B15D76" w:rsidRPr="00C973CE" w:rsidRDefault="00B15D76" w:rsidP="00B15D76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předá informaci zakódovanou pomocí textu či čísel 1-02; 1-03</w:t>
            </w:r>
          </w:p>
          <w:p w14:paraId="373D6337" w14:textId="77777777" w:rsidR="00B15D76" w:rsidRPr="00C973CE" w:rsidRDefault="00B15D76" w:rsidP="00B15D76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zakóduje/zašifruje a dekóduje/dešifruje text 1-02; 1-03</w:t>
            </w:r>
          </w:p>
          <w:p w14:paraId="49140ED2" w14:textId="77777777" w:rsidR="00B15D76" w:rsidRPr="00C973CE" w:rsidRDefault="00B15D76" w:rsidP="00B15D76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zakóduje a dekóduje jednoduchý obrázek pomocí mřížky 1-02; 1-03</w:t>
            </w:r>
          </w:p>
          <w:p w14:paraId="21895FF7" w14:textId="77777777" w:rsidR="00B15D76" w:rsidRPr="00C973CE" w:rsidRDefault="00B15D76" w:rsidP="00B15D76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C973CE">
              <w:rPr>
                <w:szCs w:val="20"/>
              </w:rPr>
              <w:t>obrázek složí z daných geometrických tvarů či navazujících úseček 1-02; 1-03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32155" w14:textId="77777777" w:rsidR="0097551A" w:rsidRPr="00C973CE" w:rsidRDefault="00B15D76" w:rsidP="00546BE7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 xml:space="preserve">Piktogramy, </w:t>
            </w:r>
            <w:r w:rsidR="0097551A" w:rsidRPr="00C973CE">
              <w:rPr>
                <w:rFonts w:ascii="Times New Roman" w:hAnsi="Times New Roman" w:cs="Times New Roman"/>
                <w:sz w:val="20"/>
                <w:szCs w:val="20"/>
              </w:rPr>
              <w:t>emotikony</w:t>
            </w:r>
          </w:p>
          <w:p w14:paraId="7E3B95B3" w14:textId="2847C4BC" w:rsidR="00B15D76" w:rsidRPr="00C973CE" w:rsidRDefault="00B15D76" w:rsidP="00546BE7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Kód</w:t>
            </w:r>
          </w:p>
          <w:p w14:paraId="4EEAE624" w14:textId="77777777" w:rsidR="00B15D76" w:rsidRPr="00C973CE" w:rsidRDefault="00B15D76" w:rsidP="00B15D76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Přenos na dálku, šifra</w:t>
            </w:r>
          </w:p>
          <w:p w14:paraId="248BE57F" w14:textId="77777777" w:rsidR="00B15D76" w:rsidRPr="00C973CE" w:rsidRDefault="00B15D76" w:rsidP="00B15D76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Pixel, rastr, rozlišení</w:t>
            </w:r>
          </w:p>
          <w:p w14:paraId="25EFFAA0" w14:textId="77777777" w:rsidR="00B15D76" w:rsidRPr="00C973CE" w:rsidRDefault="00B15D76" w:rsidP="00B15D76">
            <w:pPr>
              <w:pStyle w:val="Odstavecseseznamem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C973CE">
              <w:rPr>
                <w:sz w:val="20"/>
                <w:szCs w:val="20"/>
              </w:rPr>
              <w:t xml:space="preserve">Tvary, skládání obrazce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E9C87" w14:textId="77777777" w:rsidR="00B15D76" w:rsidRPr="00C973CE" w:rsidRDefault="00B15D76" w:rsidP="003408D0">
            <w:pPr>
              <w:jc w:val="left"/>
              <w:rPr>
                <w:szCs w:val="20"/>
              </w:rPr>
            </w:pPr>
            <w:r w:rsidRPr="00C973CE">
              <w:rPr>
                <w:szCs w:val="20"/>
              </w:rPr>
              <w:t>Úvod do kódování a šifrování dat a informací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796B2" w14:textId="77777777" w:rsidR="00B15D76" w:rsidRPr="00C973CE" w:rsidRDefault="00B15D76" w:rsidP="003408D0">
            <w:pPr>
              <w:rPr>
                <w:szCs w:val="20"/>
              </w:rPr>
            </w:pPr>
          </w:p>
        </w:tc>
      </w:tr>
    </w:tbl>
    <w:p w14:paraId="2DFD765E" w14:textId="7FC536E9" w:rsidR="00B15D76" w:rsidRPr="00C973CE" w:rsidRDefault="00B15D76" w:rsidP="008A22F2">
      <w:pPr>
        <w:pStyle w:val="Nadpis5"/>
      </w:pPr>
    </w:p>
    <w:p w14:paraId="7B424E5B" w14:textId="77777777" w:rsidR="00937407" w:rsidRPr="00C973CE" w:rsidRDefault="00937407" w:rsidP="00937407">
      <w:pPr>
        <w:pStyle w:val="Nadpis5"/>
      </w:pPr>
    </w:p>
    <w:p w14:paraId="54A6D092" w14:textId="77777777" w:rsidR="00937407" w:rsidRPr="00C973CE" w:rsidRDefault="00937407" w:rsidP="00937407">
      <w:pPr>
        <w:pStyle w:val="Nadpis5"/>
      </w:pPr>
    </w:p>
    <w:p w14:paraId="25297F17" w14:textId="39C4F990" w:rsidR="00937407" w:rsidRPr="00C973CE" w:rsidRDefault="00937407" w:rsidP="00937407">
      <w:pPr>
        <w:pStyle w:val="Nadpis5"/>
      </w:pPr>
      <w:r w:rsidRPr="00C973CE">
        <w:t xml:space="preserve">Informatika </w:t>
      </w:r>
      <w:r w:rsidRPr="00C973CE">
        <w:tab/>
      </w:r>
      <w:r w:rsidRPr="00C973CE">
        <w:tab/>
        <w:t xml:space="preserve">5. ročník </w:t>
      </w:r>
    </w:p>
    <w:p w14:paraId="43FD618F" w14:textId="77777777" w:rsidR="00937407" w:rsidRPr="00C973CE" w:rsidRDefault="00937407" w:rsidP="00937407">
      <w:pPr>
        <w:pStyle w:val="Nadpis3"/>
      </w:pPr>
      <w:r w:rsidRPr="00C973CE">
        <w:t>Vzdělávací obsah</w:t>
      </w:r>
    </w:p>
    <w:p w14:paraId="6A947A5F" w14:textId="77777777" w:rsidR="00937407" w:rsidRPr="00C973CE" w:rsidRDefault="00937407" w:rsidP="00937407">
      <w:pPr>
        <w:pStyle w:val="Nadpis4"/>
      </w:pPr>
      <w:r w:rsidRPr="00C973CE">
        <w:t>Očekávané výstupy v RVP ZV</w:t>
      </w:r>
    </w:p>
    <w:p w14:paraId="5D277D08" w14:textId="77777777" w:rsidR="00937407" w:rsidRPr="00C973CE" w:rsidRDefault="00937407" w:rsidP="00937407">
      <w:pPr>
        <w:rPr>
          <w:szCs w:val="20"/>
        </w:rPr>
      </w:pPr>
      <w:r w:rsidRPr="00C973CE">
        <w:rPr>
          <w:szCs w:val="20"/>
        </w:rPr>
        <w:t>INFORMAČNÍ SYSTÉMY</w:t>
      </w:r>
    </w:p>
    <w:p w14:paraId="4EF472AC" w14:textId="77777777" w:rsidR="00937407" w:rsidRPr="00C973CE" w:rsidRDefault="00937407" w:rsidP="00937407">
      <w:pPr>
        <w:pStyle w:val="Styl11bTunKurzvaVpravo02cmPed1b"/>
        <w:framePr w:hSpace="141" w:wrap="around" w:vAnchor="text" w:hAnchor="margin" w:y="1"/>
        <w:autoSpaceDE/>
        <w:rPr>
          <w:b w:val="0"/>
          <w:sz w:val="20"/>
          <w:szCs w:val="20"/>
        </w:rPr>
      </w:pPr>
      <w:r w:rsidRPr="00C973CE">
        <w:rPr>
          <w:b w:val="0"/>
          <w:i w:val="0"/>
          <w:sz w:val="20"/>
          <w:szCs w:val="20"/>
        </w:rPr>
        <w:t>I</w:t>
      </w:r>
      <w:r w:rsidRPr="00C973CE">
        <w:rPr>
          <w:b w:val="0"/>
          <w:bCs w:val="0"/>
          <w:i w:val="0"/>
          <w:sz w:val="20"/>
          <w:szCs w:val="20"/>
        </w:rPr>
        <w:t>-5-3-01</w:t>
      </w:r>
      <w:r w:rsidRPr="00C973CE">
        <w:rPr>
          <w:b w:val="0"/>
          <w:bCs w:val="0"/>
          <w:sz w:val="20"/>
          <w:szCs w:val="20"/>
        </w:rPr>
        <w:t xml:space="preserve"> </w:t>
      </w:r>
      <w:r w:rsidRPr="00C973CE">
        <w:rPr>
          <w:b w:val="0"/>
          <w:sz w:val="20"/>
          <w:szCs w:val="20"/>
        </w:rPr>
        <w:t>v systémech, které ho obklopují, rozezná jednotlivé prvky a vztahy mezi nimi</w:t>
      </w:r>
    </w:p>
    <w:p w14:paraId="12E0175D" w14:textId="77777777" w:rsidR="00937407" w:rsidRPr="00C973CE" w:rsidRDefault="00937407" w:rsidP="00937407">
      <w:pPr>
        <w:pStyle w:val="Styl11bTunKurzvaVpravo02cmPed1b"/>
        <w:framePr w:hSpace="141" w:wrap="around" w:vAnchor="text" w:hAnchor="margin" w:y="1"/>
        <w:autoSpaceDE/>
        <w:rPr>
          <w:b w:val="0"/>
          <w:sz w:val="20"/>
          <w:szCs w:val="20"/>
        </w:rPr>
      </w:pPr>
      <w:r w:rsidRPr="00C973CE">
        <w:rPr>
          <w:b w:val="0"/>
          <w:i w:val="0"/>
          <w:sz w:val="20"/>
          <w:szCs w:val="20"/>
        </w:rPr>
        <w:t>I</w:t>
      </w:r>
      <w:r w:rsidRPr="00C973CE">
        <w:rPr>
          <w:b w:val="0"/>
          <w:bCs w:val="0"/>
          <w:i w:val="0"/>
          <w:sz w:val="20"/>
          <w:szCs w:val="20"/>
        </w:rPr>
        <w:t xml:space="preserve">-5-3-02 </w:t>
      </w:r>
      <w:r w:rsidRPr="00C973CE">
        <w:rPr>
          <w:b w:val="0"/>
          <w:sz w:val="20"/>
          <w:szCs w:val="20"/>
        </w:rPr>
        <w:t>pro vymezený problém zaznamenává do existující tabulky nebo seznamu číselná i nečíselná data</w:t>
      </w:r>
    </w:p>
    <w:p w14:paraId="39ED0D52" w14:textId="77777777" w:rsidR="00937407" w:rsidRPr="00C973CE" w:rsidRDefault="00937407" w:rsidP="00937407">
      <w:pPr>
        <w:rPr>
          <w:szCs w:val="20"/>
        </w:rPr>
      </w:pPr>
      <w:r w:rsidRPr="00C973CE">
        <w:rPr>
          <w:szCs w:val="20"/>
        </w:rPr>
        <w:t>DATA, INFORMACE A MODELOVÁNÍ</w:t>
      </w:r>
      <w:r w:rsidRPr="00C973CE">
        <w:rPr>
          <w:szCs w:val="20"/>
        </w:rPr>
        <w:tab/>
      </w:r>
    </w:p>
    <w:p w14:paraId="5624E804" w14:textId="77777777" w:rsidR="00937407" w:rsidRPr="00C973CE" w:rsidRDefault="00937407" w:rsidP="00937407">
      <w:pPr>
        <w:pStyle w:val="Styl11bTunKurzvaVpravo02cmPed1b"/>
        <w:framePr w:hSpace="141" w:wrap="around" w:vAnchor="text" w:hAnchor="margin" w:y="1"/>
        <w:autoSpaceDE/>
        <w:rPr>
          <w:b w:val="0"/>
          <w:sz w:val="20"/>
          <w:szCs w:val="20"/>
        </w:rPr>
      </w:pPr>
      <w:r w:rsidRPr="00C973CE">
        <w:rPr>
          <w:b w:val="0"/>
          <w:i w:val="0"/>
          <w:sz w:val="20"/>
          <w:szCs w:val="20"/>
        </w:rPr>
        <w:lastRenderedPageBreak/>
        <w:t>I</w:t>
      </w:r>
      <w:r w:rsidRPr="00C973CE">
        <w:rPr>
          <w:b w:val="0"/>
          <w:bCs w:val="0"/>
          <w:i w:val="0"/>
          <w:sz w:val="20"/>
          <w:szCs w:val="20"/>
        </w:rPr>
        <w:t>-5-1-01 uvede příklady dat, která ho obklopují a která mu mohou pomoci lépe se rozhodnout; vyslovuje odpovědi na základě dat</w:t>
      </w:r>
    </w:p>
    <w:p w14:paraId="60E5CA80" w14:textId="77777777" w:rsidR="00937407" w:rsidRPr="00C973CE" w:rsidRDefault="00937407" w:rsidP="00937407">
      <w:pPr>
        <w:pStyle w:val="Styl11bTunKurzvaVpravo02cmPed1b"/>
        <w:framePr w:hSpace="141" w:wrap="around" w:vAnchor="text" w:hAnchor="margin" w:y="1"/>
        <w:autoSpaceDE/>
        <w:rPr>
          <w:b w:val="0"/>
          <w:sz w:val="20"/>
          <w:szCs w:val="20"/>
        </w:rPr>
      </w:pPr>
      <w:r w:rsidRPr="00C973CE">
        <w:rPr>
          <w:b w:val="0"/>
          <w:i w:val="0"/>
          <w:sz w:val="20"/>
          <w:szCs w:val="20"/>
        </w:rPr>
        <w:t>I</w:t>
      </w:r>
      <w:r w:rsidRPr="00C973CE">
        <w:rPr>
          <w:b w:val="0"/>
          <w:bCs w:val="0"/>
          <w:i w:val="0"/>
          <w:sz w:val="20"/>
          <w:szCs w:val="20"/>
        </w:rPr>
        <w:t xml:space="preserve">-5-1-02 </w:t>
      </w:r>
      <w:r w:rsidRPr="00C973CE">
        <w:rPr>
          <w:b w:val="0"/>
          <w:sz w:val="20"/>
          <w:szCs w:val="20"/>
        </w:rPr>
        <w:t>popíše konkrétní situaci, určí, co k ní již ví, a znázorní ji</w:t>
      </w:r>
    </w:p>
    <w:p w14:paraId="6A9683AA" w14:textId="77777777" w:rsidR="00937407" w:rsidRPr="00C973CE" w:rsidRDefault="00937407" w:rsidP="00937407">
      <w:pPr>
        <w:pStyle w:val="Styl11bTunKurzvaVpravo02cmPed1b"/>
        <w:framePr w:hSpace="141" w:wrap="around" w:vAnchor="text" w:hAnchor="margin" w:y="1"/>
        <w:autoSpaceDE/>
        <w:rPr>
          <w:b w:val="0"/>
          <w:sz w:val="20"/>
          <w:szCs w:val="20"/>
        </w:rPr>
      </w:pPr>
      <w:r w:rsidRPr="00C973CE">
        <w:rPr>
          <w:b w:val="0"/>
          <w:i w:val="0"/>
          <w:sz w:val="20"/>
          <w:szCs w:val="20"/>
        </w:rPr>
        <w:t>I-5-1-03</w:t>
      </w:r>
      <w:r w:rsidRPr="00C973CE">
        <w:rPr>
          <w:b w:val="0"/>
          <w:sz w:val="20"/>
          <w:szCs w:val="20"/>
        </w:rPr>
        <w:t xml:space="preserve"> vyčte informace z daného modelu</w:t>
      </w:r>
    </w:p>
    <w:p w14:paraId="2B45F191" w14:textId="77777777" w:rsidR="00937407" w:rsidRPr="00C973CE" w:rsidRDefault="00937407" w:rsidP="00937407">
      <w:pPr>
        <w:framePr w:hSpace="141" w:wrap="around" w:vAnchor="text" w:hAnchor="margin" w:y="1"/>
        <w:rPr>
          <w:szCs w:val="20"/>
        </w:rPr>
      </w:pPr>
      <w:r w:rsidRPr="00C973CE">
        <w:rPr>
          <w:szCs w:val="20"/>
        </w:rPr>
        <w:t>ALGORITMIZACE A PROGRAMOVÁNÍ</w:t>
      </w:r>
    </w:p>
    <w:p w14:paraId="3551153A" w14:textId="77777777" w:rsidR="00937407" w:rsidRPr="00C973CE" w:rsidRDefault="00937407" w:rsidP="00937407">
      <w:pPr>
        <w:pStyle w:val="Styl11bTunKurzvaVpravo02cmPed1b"/>
        <w:framePr w:hSpace="141" w:wrap="around" w:vAnchor="text" w:hAnchor="margin" w:y="1"/>
        <w:autoSpaceDE/>
        <w:rPr>
          <w:b w:val="0"/>
          <w:sz w:val="20"/>
          <w:szCs w:val="20"/>
        </w:rPr>
      </w:pPr>
      <w:r w:rsidRPr="00C973CE">
        <w:rPr>
          <w:b w:val="0"/>
          <w:i w:val="0"/>
          <w:sz w:val="20"/>
          <w:szCs w:val="20"/>
        </w:rPr>
        <w:t>I</w:t>
      </w:r>
      <w:r w:rsidRPr="00C973CE">
        <w:rPr>
          <w:b w:val="0"/>
          <w:bCs w:val="0"/>
          <w:i w:val="0"/>
          <w:sz w:val="20"/>
          <w:szCs w:val="20"/>
        </w:rPr>
        <w:t xml:space="preserve">-5-2-01 </w:t>
      </w:r>
      <w:r w:rsidRPr="00C973CE">
        <w:rPr>
          <w:b w:val="0"/>
          <w:bCs w:val="0"/>
          <w:sz w:val="20"/>
          <w:szCs w:val="20"/>
        </w:rPr>
        <w:t>sestavuje a testuje symbolické zápisy postupů</w:t>
      </w:r>
    </w:p>
    <w:p w14:paraId="02A82BD7" w14:textId="77777777" w:rsidR="00937407" w:rsidRPr="00C973CE" w:rsidRDefault="00937407" w:rsidP="00937407">
      <w:pPr>
        <w:pStyle w:val="Styl11bTunKurzvaVpravo02cmPed1b"/>
        <w:framePr w:hSpace="141" w:wrap="around" w:vAnchor="text" w:hAnchor="margin" w:y="1"/>
        <w:autoSpaceDE/>
        <w:rPr>
          <w:b w:val="0"/>
          <w:sz w:val="20"/>
          <w:szCs w:val="20"/>
        </w:rPr>
      </w:pPr>
      <w:r w:rsidRPr="00C973CE">
        <w:rPr>
          <w:b w:val="0"/>
          <w:i w:val="0"/>
          <w:sz w:val="20"/>
          <w:szCs w:val="20"/>
        </w:rPr>
        <w:t>I</w:t>
      </w:r>
      <w:r w:rsidRPr="00C973CE">
        <w:rPr>
          <w:b w:val="0"/>
          <w:bCs w:val="0"/>
          <w:i w:val="0"/>
          <w:sz w:val="20"/>
          <w:szCs w:val="20"/>
        </w:rPr>
        <w:t xml:space="preserve">-5-2-02 </w:t>
      </w:r>
      <w:r w:rsidRPr="00C973CE">
        <w:rPr>
          <w:b w:val="0"/>
          <w:bCs w:val="0"/>
          <w:sz w:val="20"/>
          <w:szCs w:val="20"/>
        </w:rPr>
        <w:t>popíše jednoduchý problém, navrhne a popíše jednotlivé kroky jeho řešení</w:t>
      </w:r>
    </w:p>
    <w:p w14:paraId="08A67B73" w14:textId="77777777" w:rsidR="00937407" w:rsidRPr="00C973CE" w:rsidRDefault="00937407" w:rsidP="00937407">
      <w:pPr>
        <w:pStyle w:val="Styl11bTunKurzvaVpravo02cmPed1b"/>
        <w:framePr w:hSpace="141" w:wrap="around" w:vAnchor="text" w:hAnchor="margin" w:y="1"/>
        <w:autoSpaceDE/>
        <w:rPr>
          <w:b w:val="0"/>
          <w:sz w:val="20"/>
          <w:szCs w:val="20"/>
        </w:rPr>
      </w:pPr>
      <w:r w:rsidRPr="00C973CE">
        <w:rPr>
          <w:b w:val="0"/>
          <w:i w:val="0"/>
          <w:sz w:val="20"/>
          <w:szCs w:val="20"/>
        </w:rPr>
        <w:t>I</w:t>
      </w:r>
      <w:r w:rsidRPr="00C973CE">
        <w:rPr>
          <w:b w:val="0"/>
          <w:bCs w:val="0"/>
          <w:i w:val="0"/>
          <w:sz w:val="20"/>
          <w:szCs w:val="20"/>
        </w:rPr>
        <w:t xml:space="preserve">-5-2-03 </w:t>
      </w:r>
      <w:r w:rsidRPr="00C973CE">
        <w:rPr>
          <w:b w:val="0"/>
          <w:bCs w:val="0"/>
          <w:sz w:val="20"/>
          <w:szCs w:val="20"/>
        </w:rPr>
        <w:t>v blokově orientovaném programovacím jazyce sestaví program; rozpozná opakující se vzory, používá opakování a připravené podprogramy</w:t>
      </w:r>
    </w:p>
    <w:p w14:paraId="75DAA1ED" w14:textId="77777777" w:rsidR="00937407" w:rsidRPr="00C973CE" w:rsidRDefault="00937407" w:rsidP="00937407">
      <w:pPr>
        <w:pStyle w:val="Styl11bTunKurzvaVpravo02cmPed1b"/>
        <w:framePr w:hSpace="141" w:wrap="around" w:vAnchor="text" w:hAnchor="margin" w:y="1"/>
        <w:autoSpaceDE/>
        <w:rPr>
          <w:b w:val="0"/>
          <w:sz w:val="20"/>
          <w:szCs w:val="20"/>
        </w:rPr>
      </w:pPr>
      <w:r w:rsidRPr="00C973CE">
        <w:rPr>
          <w:b w:val="0"/>
          <w:i w:val="0"/>
          <w:sz w:val="20"/>
          <w:szCs w:val="20"/>
        </w:rPr>
        <w:t>I</w:t>
      </w:r>
      <w:r w:rsidRPr="00C973CE">
        <w:rPr>
          <w:b w:val="0"/>
          <w:bCs w:val="0"/>
          <w:i w:val="0"/>
          <w:sz w:val="20"/>
          <w:szCs w:val="20"/>
        </w:rPr>
        <w:t xml:space="preserve">-5-2-04 </w:t>
      </w:r>
      <w:r w:rsidRPr="00C973CE">
        <w:rPr>
          <w:b w:val="0"/>
          <w:bCs w:val="0"/>
          <w:sz w:val="20"/>
          <w:szCs w:val="20"/>
        </w:rPr>
        <w:t>ověří správnost jím navrženého postupu či programu, najde a opraví v něm případnou chybu</w:t>
      </w:r>
    </w:p>
    <w:p w14:paraId="3CF04FCB" w14:textId="77777777" w:rsidR="00937407" w:rsidRPr="00C973CE" w:rsidRDefault="00937407" w:rsidP="00937407">
      <w:pPr>
        <w:pStyle w:val="Styl11bTunKurzvaVpravo02cmPed1b"/>
        <w:framePr w:hSpace="141" w:wrap="around" w:vAnchor="text" w:hAnchor="margin" w:y="1"/>
        <w:numPr>
          <w:ilvl w:val="0"/>
          <w:numId w:val="0"/>
        </w:numPr>
        <w:autoSpaceDE/>
        <w:ind w:left="567" w:hanging="397"/>
      </w:pPr>
    </w:p>
    <w:p w14:paraId="6A31F224" w14:textId="77777777" w:rsidR="00937407" w:rsidRPr="00C973CE" w:rsidRDefault="00937407" w:rsidP="00937407">
      <w:pPr>
        <w:tabs>
          <w:tab w:val="right" w:pos="13680"/>
        </w:tabs>
        <w:rPr>
          <w:b/>
          <w:bCs/>
          <w:sz w:val="32"/>
        </w:rPr>
      </w:pPr>
      <w:r w:rsidRPr="00C973CE">
        <w:rPr>
          <w:b/>
          <w:bCs/>
          <w:sz w:val="32"/>
        </w:rPr>
        <w:tab/>
        <w:t>5.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4860"/>
        <w:gridCol w:w="2340"/>
        <w:gridCol w:w="2552"/>
      </w:tblGrid>
      <w:tr w:rsidR="00C973CE" w:rsidRPr="00C973CE" w14:paraId="1C1464BB" w14:textId="77777777" w:rsidTr="003408D0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32F4A" w14:textId="77777777" w:rsidR="00937407" w:rsidRPr="00C973CE" w:rsidRDefault="00937407" w:rsidP="003408D0">
            <w:pPr>
              <w:ind w:left="180"/>
              <w:jc w:val="center"/>
              <w:rPr>
                <w:szCs w:val="20"/>
              </w:rPr>
            </w:pPr>
            <w:r w:rsidRPr="00C973CE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9E60C" w14:textId="77777777" w:rsidR="00937407" w:rsidRPr="00C973CE" w:rsidRDefault="00937407" w:rsidP="003408D0">
            <w:pPr>
              <w:jc w:val="center"/>
              <w:rPr>
                <w:b/>
                <w:bCs/>
                <w:szCs w:val="20"/>
              </w:rPr>
            </w:pPr>
            <w:r w:rsidRPr="00C973CE">
              <w:rPr>
                <w:b/>
                <w:bCs/>
                <w:szCs w:val="20"/>
              </w:rPr>
              <w:t>Učivo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B5518" w14:textId="77777777" w:rsidR="00937407" w:rsidRPr="00C973CE" w:rsidRDefault="00937407" w:rsidP="003408D0">
            <w:pPr>
              <w:jc w:val="center"/>
              <w:rPr>
                <w:b/>
                <w:bCs/>
                <w:szCs w:val="20"/>
              </w:rPr>
            </w:pPr>
            <w:r w:rsidRPr="00C973CE">
              <w:rPr>
                <w:b/>
                <w:bCs/>
                <w:szCs w:val="20"/>
              </w:rPr>
              <w:t>Téma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C4194" w14:textId="77777777" w:rsidR="00937407" w:rsidRPr="00C973CE" w:rsidRDefault="00937407" w:rsidP="003408D0">
            <w:pPr>
              <w:jc w:val="center"/>
              <w:rPr>
                <w:b/>
                <w:bCs/>
                <w:szCs w:val="20"/>
              </w:rPr>
            </w:pPr>
            <w:r w:rsidRPr="00C973CE">
              <w:rPr>
                <w:b/>
                <w:bCs/>
                <w:szCs w:val="20"/>
              </w:rPr>
              <w:t>Průřezová témata,</w:t>
            </w:r>
          </w:p>
          <w:p w14:paraId="19CC85A9" w14:textId="77777777" w:rsidR="00937407" w:rsidRPr="00C973CE" w:rsidRDefault="00937407" w:rsidP="003408D0">
            <w:pPr>
              <w:jc w:val="center"/>
              <w:rPr>
                <w:b/>
                <w:bCs/>
                <w:szCs w:val="20"/>
              </w:rPr>
            </w:pPr>
            <w:r w:rsidRPr="00C973CE">
              <w:rPr>
                <w:b/>
                <w:bCs/>
                <w:szCs w:val="20"/>
              </w:rPr>
              <w:t>kontexty a přesahy,</w:t>
            </w:r>
          </w:p>
          <w:p w14:paraId="56307564" w14:textId="77777777" w:rsidR="00937407" w:rsidRPr="00C973CE" w:rsidRDefault="00937407" w:rsidP="003408D0">
            <w:pPr>
              <w:jc w:val="center"/>
              <w:rPr>
                <w:b/>
                <w:bCs/>
                <w:szCs w:val="20"/>
              </w:rPr>
            </w:pPr>
            <w:r w:rsidRPr="00C973CE">
              <w:rPr>
                <w:b/>
                <w:bCs/>
                <w:szCs w:val="20"/>
              </w:rPr>
              <w:t>další poznámky</w:t>
            </w:r>
          </w:p>
        </w:tc>
      </w:tr>
      <w:tr w:rsidR="00C973CE" w:rsidRPr="00C973CE" w14:paraId="38E13632" w14:textId="77777777" w:rsidTr="003408D0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926E2" w14:textId="77777777" w:rsidR="00937407" w:rsidRPr="00C973CE" w:rsidRDefault="00937407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pracuje s texty, obrázky a tabulkami v učebních materiálech 1-01</w:t>
            </w:r>
          </w:p>
          <w:p w14:paraId="3E059AD9" w14:textId="77777777" w:rsidR="00937407" w:rsidRPr="00C973CE" w:rsidRDefault="00937407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doplní posloupnost prvků 3-01</w:t>
            </w:r>
          </w:p>
          <w:p w14:paraId="78123C23" w14:textId="77777777" w:rsidR="00937407" w:rsidRPr="00C973CE" w:rsidRDefault="00937407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umístí data správně do tabulky 3-01</w:t>
            </w:r>
          </w:p>
          <w:p w14:paraId="6E9A0B97" w14:textId="77777777" w:rsidR="00937407" w:rsidRPr="00C973CE" w:rsidRDefault="00937407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doplní prvky v tabulce 3-01</w:t>
            </w:r>
          </w:p>
          <w:p w14:paraId="26BB89E2" w14:textId="77777777" w:rsidR="00937407" w:rsidRPr="00C973CE" w:rsidRDefault="00937407" w:rsidP="00211293">
            <w:pPr>
              <w:pStyle w:val="Odstavecseseznamem"/>
              <w:numPr>
                <w:ilvl w:val="0"/>
                <w:numId w:val="236"/>
              </w:numPr>
              <w:rPr>
                <w:sz w:val="20"/>
                <w:szCs w:val="20"/>
              </w:rPr>
            </w:pPr>
            <w:r w:rsidRPr="00C973CE">
              <w:rPr>
                <w:sz w:val="20"/>
                <w:szCs w:val="20"/>
              </w:rPr>
              <w:t>v posloupnosti opakujících se prvků nahradí chybný za správný 1-01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5577B" w14:textId="77777777" w:rsidR="00937407" w:rsidRPr="00C973CE" w:rsidRDefault="00937407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Data, druhy dat</w:t>
            </w:r>
          </w:p>
          <w:p w14:paraId="7919BBE2" w14:textId="77777777" w:rsidR="00937407" w:rsidRPr="00C973CE" w:rsidRDefault="00937407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Doplňování tabulky a datových řad</w:t>
            </w:r>
          </w:p>
          <w:p w14:paraId="6B49C1C3" w14:textId="77777777" w:rsidR="00937407" w:rsidRPr="00C973CE" w:rsidRDefault="00937407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Kritéria kontroly dat</w:t>
            </w:r>
          </w:p>
          <w:p w14:paraId="079B4F01" w14:textId="77777777" w:rsidR="00937407" w:rsidRPr="00C973CE" w:rsidRDefault="00937407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Řazení dat v tabulce</w:t>
            </w:r>
          </w:p>
          <w:p w14:paraId="6C3281E6" w14:textId="77777777" w:rsidR="00937407" w:rsidRPr="00C973CE" w:rsidRDefault="00937407" w:rsidP="00211293">
            <w:pPr>
              <w:pStyle w:val="Odstavecseseznamem"/>
              <w:numPr>
                <w:ilvl w:val="0"/>
                <w:numId w:val="236"/>
              </w:numPr>
              <w:rPr>
                <w:sz w:val="20"/>
                <w:szCs w:val="20"/>
              </w:rPr>
            </w:pPr>
            <w:r w:rsidRPr="00C973CE">
              <w:rPr>
                <w:sz w:val="20"/>
                <w:szCs w:val="20"/>
              </w:rPr>
              <w:t>Vizualizace dat v grafu Přehrávání zvuku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E38A8" w14:textId="77777777" w:rsidR="00937407" w:rsidRPr="00C973CE" w:rsidRDefault="00937407" w:rsidP="003408D0">
            <w:pPr>
              <w:jc w:val="left"/>
              <w:rPr>
                <w:szCs w:val="20"/>
              </w:rPr>
            </w:pPr>
            <w:r w:rsidRPr="00C973CE">
              <w:rPr>
                <w:szCs w:val="20"/>
              </w:rPr>
              <w:t>Úvod do práce s daty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78A4" w14:textId="4B6CD96D" w:rsidR="00937407" w:rsidRPr="00C973CE" w:rsidRDefault="00937407" w:rsidP="003408D0"/>
        </w:tc>
      </w:tr>
      <w:tr w:rsidR="00C973CE" w:rsidRPr="00C973CE" w14:paraId="24440F53" w14:textId="77777777" w:rsidTr="003408D0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8F781" w14:textId="77777777" w:rsidR="00937407" w:rsidRPr="00C973CE" w:rsidRDefault="00937407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v blokově orientovaném programovacím jazyce sestaví program pro ovládání postavy 2-03</w:t>
            </w:r>
          </w:p>
          <w:p w14:paraId="2E6BD373" w14:textId="77777777" w:rsidR="00937407" w:rsidRPr="00C973CE" w:rsidRDefault="00937407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v programu najde a opraví chyby 2-04</w:t>
            </w:r>
          </w:p>
          <w:p w14:paraId="799BB678" w14:textId="77777777" w:rsidR="00937407" w:rsidRPr="00C973CE" w:rsidRDefault="00937407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rozpozná opakující se vzory, používá opakování, stanoví, co se bude opakovat a kolikrát 2-03</w:t>
            </w:r>
          </w:p>
          <w:p w14:paraId="65B415AC" w14:textId="77777777" w:rsidR="00937407" w:rsidRPr="00C973CE" w:rsidRDefault="00937407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vytvoří a použije nový blok 2-01</w:t>
            </w:r>
          </w:p>
          <w:p w14:paraId="48B05FE5" w14:textId="77777777" w:rsidR="00937407" w:rsidRPr="00C973CE" w:rsidRDefault="00937407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upraví program pro obdobný problém 2-02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BAA0F" w14:textId="77777777" w:rsidR="00937407" w:rsidRPr="00C973CE" w:rsidRDefault="00937407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Příkazy a jejich spojování</w:t>
            </w:r>
          </w:p>
          <w:p w14:paraId="2497E16F" w14:textId="77777777" w:rsidR="00937407" w:rsidRPr="00C973CE" w:rsidRDefault="00937407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Opakování příkazů</w:t>
            </w:r>
          </w:p>
          <w:p w14:paraId="71B02CF2" w14:textId="77777777" w:rsidR="00937407" w:rsidRPr="00C973CE" w:rsidRDefault="00937407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Pohyb a razítkování</w:t>
            </w:r>
          </w:p>
          <w:p w14:paraId="0EB94703" w14:textId="77777777" w:rsidR="00937407" w:rsidRPr="00C973CE" w:rsidRDefault="00937407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Ke stejnému cíli vedou různé algoritmy</w:t>
            </w:r>
          </w:p>
          <w:p w14:paraId="74E604BF" w14:textId="77777777" w:rsidR="00937407" w:rsidRPr="00C973CE" w:rsidRDefault="00937407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Vlastní bloky a jejich vytváření</w:t>
            </w:r>
          </w:p>
          <w:p w14:paraId="3750F83E" w14:textId="77777777" w:rsidR="00937407" w:rsidRPr="00C973CE" w:rsidRDefault="00937407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Kombinace procedur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028E2" w14:textId="77777777" w:rsidR="00937407" w:rsidRPr="00C973CE" w:rsidRDefault="00937407" w:rsidP="003408D0">
            <w:pPr>
              <w:jc w:val="left"/>
              <w:rPr>
                <w:szCs w:val="20"/>
              </w:rPr>
            </w:pPr>
            <w:r w:rsidRPr="00C973CE">
              <w:rPr>
                <w:iCs/>
                <w:szCs w:val="20"/>
              </w:rPr>
              <w:t>Základy programování – příkazy, opakující se vzory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D2F14" w14:textId="4B208470" w:rsidR="003B0BB7" w:rsidRPr="00C973CE" w:rsidRDefault="003B0BB7" w:rsidP="003408D0">
            <w:r w:rsidRPr="00C973CE">
              <w:rPr>
                <w:u w:val="single"/>
              </w:rPr>
              <w:t>MeV6 – Tvorba mediálního sdělení</w:t>
            </w:r>
          </w:p>
        </w:tc>
      </w:tr>
      <w:tr w:rsidR="00C973CE" w:rsidRPr="00C973CE" w14:paraId="54D6D220" w14:textId="77777777" w:rsidTr="003408D0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C9CC5" w14:textId="77777777" w:rsidR="00937407" w:rsidRPr="00C973CE" w:rsidRDefault="00937407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nalezne ve svém okolí systém a určí jeho prvky 3-01</w:t>
            </w:r>
          </w:p>
          <w:p w14:paraId="18E7258F" w14:textId="77777777" w:rsidR="00937407" w:rsidRPr="00C973CE" w:rsidRDefault="00937407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určí, jak spolu prvky souvisí 3-01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89951" w14:textId="77777777" w:rsidR="00937407" w:rsidRPr="00C973CE" w:rsidRDefault="00937407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Systém, struktura, prvky, vztahy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EA55F" w14:textId="77777777" w:rsidR="00937407" w:rsidRPr="00C973CE" w:rsidRDefault="00937407" w:rsidP="003408D0">
            <w:pPr>
              <w:jc w:val="left"/>
              <w:rPr>
                <w:iCs/>
                <w:szCs w:val="20"/>
              </w:rPr>
            </w:pPr>
            <w:r w:rsidRPr="00C973CE">
              <w:rPr>
                <w:szCs w:val="20"/>
              </w:rPr>
              <w:t>Úvod do informačních systémů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B0B8D" w14:textId="77777777" w:rsidR="00937407" w:rsidRPr="00C973CE" w:rsidRDefault="00937407" w:rsidP="003408D0"/>
        </w:tc>
      </w:tr>
      <w:tr w:rsidR="00C973CE" w:rsidRPr="00C973CE" w14:paraId="61C03830" w14:textId="77777777" w:rsidTr="003408D0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7EE6A" w14:textId="77777777" w:rsidR="00937407" w:rsidRPr="00C973CE" w:rsidRDefault="00937407" w:rsidP="00937407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v blokově orientovaném programovacím jazyce sestaví program řídící chování postavy 2-03</w:t>
            </w:r>
          </w:p>
          <w:p w14:paraId="72923BB6" w14:textId="77777777" w:rsidR="00937407" w:rsidRPr="00C973CE" w:rsidRDefault="00937407" w:rsidP="00937407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v programu najde a opraví chyby 2-04</w:t>
            </w:r>
          </w:p>
          <w:p w14:paraId="6F09A1D6" w14:textId="77777777" w:rsidR="00937407" w:rsidRPr="00C973CE" w:rsidRDefault="00937407" w:rsidP="00937407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 xml:space="preserve">rozpozná opakující se vzory, používá </w:t>
            </w:r>
            <w:r w:rsidRPr="00C973C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opakování, stanoví, co se bude opakovat a kolikrát 2-03</w:t>
            </w:r>
          </w:p>
          <w:p w14:paraId="5F927E29" w14:textId="77777777" w:rsidR="00937407" w:rsidRPr="00C973CE" w:rsidRDefault="00937407" w:rsidP="00937407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rozpozná, jestli se příkaz umístí dovnitř opakování, před nebo za něj 2-03</w:t>
            </w:r>
          </w:p>
          <w:p w14:paraId="11FEC8A2" w14:textId="77777777" w:rsidR="00937407" w:rsidRPr="00C973CE" w:rsidRDefault="00937407" w:rsidP="00937407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vytváří, používá a kombinuje vlastní bloky 2-03</w:t>
            </w:r>
          </w:p>
          <w:p w14:paraId="7663AB3E" w14:textId="77777777" w:rsidR="00937407" w:rsidRPr="00C973CE" w:rsidRDefault="00937407" w:rsidP="00937407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přečte zápis programu a vysvětlí jeho jednotlivé kroky 2-02</w:t>
            </w:r>
          </w:p>
          <w:p w14:paraId="68AD52CC" w14:textId="77777777" w:rsidR="00937407" w:rsidRPr="00C973CE" w:rsidRDefault="00937407" w:rsidP="00937407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rozhodne, jestli a jak lze zapsaný program nebo postup zjednodušit 2-01</w:t>
            </w:r>
          </w:p>
          <w:p w14:paraId="5C4E3DE4" w14:textId="77777777" w:rsidR="00937407" w:rsidRPr="00C973CE" w:rsidRDefault="00937407" w:rsidP="00937407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C973CE">
              <w:rPr>
                <w:szCs w:val="20"/>
              </w:rPr>
              <w:t>cíleně využívá náhodu při volbě vstupních hodnot příkazů 2-03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92F3E" w14:textId="77777777" w:rsidR="00937407" w:rsidRPr="00C973CE" w:rsidRDefault="00937407" w:rsidP="00937407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Kreslení čar</w:t>
            </w:r>
          </w:p>
          <w:p w14:paraId="35862814" w14:textId="77777777" w:rsidR="00937407" w:rsidRPr="00C973CE" w:rsidRDefault="00937407" w:rsidP="00937407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Pevný počet opakování</w:t>
            </w:r>
          </w:p>
          <w:p w14:paraId="76BC56D6" w14:textId="77777777" w:rsidR="00937407" w:rsidRPr="00C973CE" w:rsidRDefault="00937407" w:rsidP="00937407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Ladění, hledání chyb</w:t>
            </w:r>
          </w:p>
          <w:p w14:paraId="325C4C33" w14:textId="77777777" w:rsidR="00937407" w:rsidRPr="00C973CE" w:rsidRDefault="00937407" w:rsidP="00937407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Vlastní bloky a jejich vytváření</w:t>
            </w:r>
          </w:p>
          <w:p w14:paraId="19E40F21" w14:textId="77777777" w:rsidR="00937407" w:rsidRPr="00C973CE" w:rsidRDefault="00937407" w:rsidP="00937407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Změna vlastností postavy pomocí příkazu</w:t>
            </w:r>
          </w:p>
          <w:p w14:paraId="5D252D38" w14:textId="77777777" w:rsidR="00937407" w:rsidRPr="00C973CE" w:rsidRDefault="00937407" w:rsidP="00937407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Náhodné hodnoty</w:t>
            </w:r>
          </w:p>
          <w:p w14:paraId="76449B13" w14:textId="77777777" w:rsidR="00937407" w:rsidRPr="00C973CE" w:rsidRDefault="00937407" w:rsidP="00937407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Čtení programů</w:t>
            </w:r>
          </w:p>
          <w:p w14:paraId="40FE3105" w14:textId="77777777" w:rsidR="00937407" w:rsidRPr="00C973CE" w:rsidRDefault="00937407" w:rsidP="00937407">
            <w:pPr>
              <w:pStyle w:val="Odstavecseseznamem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C973CE">
              <w:rPr>
                <w:sz w:val="20"/>
                <w:szCs w:val="20"/>
              </w:rPr>
              <w:t>Programovací projekt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B763D" w14:textId="77777777" w:rsidR="00937407" w:rsidRPr="00C973CE" w:rsidRDefault="00937407" w:rsidP="003408D0">
            <w:pPr>
              <w:jc w:val="left"/>
              <w:rPr>
                <w:szCs w:val="20"/>
              </w:rPr>
            </w:pPr>
            <w:r w:rsidRPr="00C973CE">
              <w:rPr>
                <w:szCs w:val="20"/>
              </w:rPr>
              <w:lastRenderedPageBreak/>
              <w:t>Základy programování – vlastní bloky, náhoda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3F1CE" w14:textId="77777777" w:rsidR="00937407" w:rsidRPr="00C973CE" w:rsidRDefault="00937407" w:rsidP="003408D0"/>
        </w:tc>
      </w:tr>
      <w:tr w:rsidR="00C973CE" w:rsidRPr="00C973CE" w14:paraId="0F4B966A" w14:textId="77777777" w:rsidTr="003408D0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866CD" w14:textId="77777777" w:rsidR="00937407" w:rsidRPr="00C973CE" w:rsidRDefault="00937407" w:rsidP="00937407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pomocí grafu znázorní vztahy mezi objekty 1-02; 1-03</w:t>
            </w:r>
          </w:p>
          <w:p w14:paraId="5CCC8663" w14:textId="77777777" w:rsidR="00937407" w:rsidRPr="00C973CE" w:rsidRDefault="00937407" w:rsidP="00937407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pomocí obrázku znázorní jev 1-02; 1-03</w:t>
            </w:r>
          </w:p>
          <w:p w14:paraId="2D4C5B7C" w14:textId="77777777" w:rsidR="00937407" w:rsidRPr="00C973CE" w:rsidRDefault="00937407" w:rsidP="00937407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pomocí obrázkových modelů řeší zadané problémy 1-02; 1-03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E5D84" w14:textId="77777777" w:rsidR="00937407" w:rsidRPr="00C973CE" w:rsidRDefault="00937407" w:rsidP="00937407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Graf, hledání cesty</w:t>
            </w:r>
          </w:p>
          <w:p w14:paraId="70367701" w14:textId="77777777" w:rsidR="00937407" w:rsidRPr="00C973CE" w:rsidRDefault="00937407" w:rsidP="00937407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Schémata, obrázkové modely</w:t>
            </w:r>
          </w:p>
          <w:p w14:paraId="74804A56" w14:textId="77777777" w:rsidR="00937407" w:rsidRPr="00C973CE" w:rsidRDefault="00937407" w:rsidP="00937407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Model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0B183" w14:textId="77777777" w:rsidR="00937407" w:rsidRPr="00C973CE" w:rsidRDefault="00937407" w:rsidP="003408D0">
            <w:pPr>
              <w:jc w:val="left"/>
              <w:rPr>
                <w:szCs w:val="20"/>
              </w:rPr>
            </w:pPr>
            <w:r w:rsidRPr="00C973CE">
              <w:rPr>
                <w:szCs w:val="20"/>
              </w:rPr>
              <w:t>Úvod do modelování pomocí grafů a schémat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6DA90" w14:textId="77777777" w:rsidR="00937407" w:rsidRPr="00C973CE" w:rsidRDefault="00937407" w:rsidP="003408D0"/>
        </w:tc>
      </w:tr>
      <w:tr w:rsidR="00937407" w:rsidRPr="00C973CE" w14:paraId="645FB174" w14:textId="77777777" w:rsidTr="003408D0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61AA7" w14:textId="77777777" w:rsidR="00937407" w:rsidRPr="00C973CE" w:rsidRDefault="00937407" w:rsidP="00937407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v blokově orientovaném programovacím jazyce sestaví program pro řízení  pohybu a reakcí postav 2-03</w:t>
            </w:r>
          </w:p>
          <w:p w14:paraId="6DC950B5" w14:textId="77777777" w:rsidR="00937407" w:rsidRPr="00C973CE" w:rsidRDefault="00937407" w:rsidP="00937407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v programu najde a opraví chyby 2-04</w:t>
            </w:r>
          </w:p>
          <w:p w14:paraId="5F2A1A00" w14:textId="77777777" w:rsidR="00937407" w:rsidRPr="00C973CE" w:rsidRDefault="00937407" w:rsidP="00937407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používá události ke spuštění činnosti postav 2-03</w:t>
            </w:r>
          </w:p>
          <w:p w14:paraId="6D3461B7" w14:textId="77777777" w:rsidR="00937407" w:rsidRPr="00C973CE" w:rsidRDefault="00937407" w:rsidP="00937407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přečte zápis programu a vysvětlí jeho jednotlivé kroky 2-01; 2-02</w:t>
            </w:r>
          </w:p>
          <w:p w14:paraId="0D95A304" w14:textId="77777777" w:rsidR="00937407" w:rsidRPr="00C973CE" w:rsidRDefault="00937407" w:rsidP="00937407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upraví program pro obdobný problém 2-03</w:t>
            </w:r>
          </w:p>
          <w:p w14:paraId="409B9BE8" w14:textId="77777777" w:rsidR="00937407" w:rsidRPr="00C973CE" w:rsidRDefault="00937407" w:rsidP="00937407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ovládá více postav pomocí zpráv 2-03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8E9C0" w14:textId="77777777" w:rsidR="00937407" w:rsidRPr="00C973CE" w:rsidRDefault="00937407" w:rsidP="00937407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Ovládání pohybu postav</w:t>
            </w:r>
          </w:p>
          <w:p w14:paraId="4CEC35C1" w14:textId="77777777" w:rsidR="00937407" w:rsidRPr="00C973CE" w:rsidRDefault="00937407" w:rsidP="00937407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Násobné postavy a souběžné reakce</w:t>
            </w:r>
          </w:p>
          <w:p w14:paraId="1CD70023" w14:textId="77777777" w:rsidR="00937407" w:rsidRPr="00C973CE" w:rsidRDefault="00937407" w:rsidP="00937407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Modifikace programu</w:t>
            </w:r>
          </w:p>
          <w:p w14:paraId="7F2CFC14" w14:textId="77777777" w:rsidR="00937407" w:rsidRPr="00C973CE" w:rsidRDefault="00937407" w:rsidP="00937407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Animace střídáním obrázků</w:t>
            </w:r>
          </w:p>
          <w:p w14:paraId="7BCF8266" w14:textId="77777777" w:rsidR="00937407" w:rsidRPr="00C973CE" w:rsidRDefault="00937407" w:rsidP="00937407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Spouštění pomocí událostí</w:t>
            </w:r>
          </w:p>
          <w:p w14:paraId="62CA7C10" w14:textId="77777777" w:rsidR="00937407" w:rsidRPr="00C973CE" w:rsidRDefault="00937407" w:rsidP="00937407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Vysílání zpráv mezi postavami</w:t>
            </w:r>
          </w:p>
          <w:p w14:paraId="0D065924" w14:textId="77777777" w:rsidR="00937407" w:rsidRPr="00C973CE" w:rsidRDefault="00937407" w:rsidP="00937407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Čtení programů</w:t>
            </w:r>
          </w:p>
          <w:p w14:paraId="47968010" w14:textId="77777777" w:rsidR="00937407" w:rsidRPr="00C973CE" w:rsidRDefault="00937407" w:rsidP="00937407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Programovací projekt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BB250" w14:textId="77777777" w:rsidR="00937407" w:rsidRPr="00C973CE" w:rsidRDefault="00937407" w:rsidP="003408D0">
            <w:pPr>
              <w:jc w:val="left"/>
              <w:rPr>
                <w:szCs w:val="20"/>
              </w:rPr>
            </w:pPr>
            <w:r w:rsidRPr="00C973CE">
              <w:rPr>
                <w:szCs w:val="20"/>
              </w:rPr>
              <w:t>Základy programování – postavy a události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4925D" w14:textId="77777777" w:rsidR="00937407" w:rsidRPr="00C973CE" w:rsidRDefault="00937407" w:rsidP="003408D0"/>
        </w:tc>
      </w:tr>
    </w:tbl>
    <w:p w14:paraId="4BD87F8E" w14:textId="77777777" w:rsidR="00937407" w:rsidRPr="00C973CE" w:rsidRDefault="00937407" w:rsidP="00937407"/>
    <w:p w14:paraId="368757C2" w14:textId="77777777" w:rsidR="00B15D76" w:rsidRPr="00C973CE" w:rsidRDefault="00B15D76" w:rsidP="008A22F2">
      <w:pPr>
        <w:pStyle w:val="Nadpis5"/>
      </w:pPr>
    </w:p>
    <w:p w14:paraId="08EF10F0" w14:textId="77777777" w:rsidR="00C45F66" w:rsidRDefault="00C45F66" w:rsidP="008A22F2">
      <w:pPr>
        <w:pStyle w:val="Nadpis5"/>
        <w:sectPr w:rsidR="00C45F66" w:rsidSect="00937407">
          <w:pgSz w:w="16838" w:h="11906" w:orient="landscape" w:code="9"/>
          <w:pgMar w:top="1418" w:right="1134" w:bottom="1418" w:left="1134" w:header="0" w:footer="851" w:gutter="0"/>
          <w:cols w:space="708"/>
          <w:docGrid w:linePitch="360"/>
        </w:sectPr>
      </w:pPr>
    </w:p>
    <w:p w14:paraId="1CF6C2B9" w14:textId="7EA2EF73" w:rsidR="00507461" w:rsidRPr="00846027" w:rsidRDefault="00507461" w:rsidP="00846027">
      <w:pPr>
        <w:pStyle w:val="Nadpis2"/>
      </w:pPr>
      <w:bookmarkStart w:id="73" w:name="_Toc146286129"/>
      <w:r w:rsidRPr="00846027">
        <w:lastRenderedPageBreak/>
        <w:t>Hudební výchova (HV)</w:t>
      </w:r>
      <w:bookmarkEnd w:id="70"/>
      <w:bookmarkEnd w:id="71"/>
      <w:bookmarkEnd w:id="73"/>
    </w:p>
    <w:p w14:paraId="4198F3CC" w14:textId="77777777" w:rsidR="00E10D2A" w:rsidRPr="00846027" w:rsidRDefault="00E10D2A" w:rsidP="00846027">
      <w:pPr>
        <w:pStyle w:val="Nadpis3"/>
      </w:pPr>
      <w:r w:rsidRPr="00846027">
        <w:t>Charakteristika vyučovacího předmětu</w:t>
      </w:r>
    </w:p>
    <w:p w14:paraId="23CDA29E" w14:textId="77777777" w:rsidR="00E10D2A" w:rsidRPr="00846027" w:rsidRDefault="00E10D2A" w:rsidP="00846027">
      <w:pPr>
        <w:pStyle w:val="Nadpis4"/>
      </w:pPr>
      <w:r w:rsidRPr="00846027">
        <w:t>Obsahové, časové a organizační vymezení předmětu</w:t>
      </w:r>
    </w:p>
    <w:p w14:paraId="22E44225" w14:textId="77777777" w:rsidR="00E10D2A" w:rsidRDefault="00E10D2A" w:rsidP="00E10D2A">
      <w:pPr>
        <w:ind w:firstLine="708"/>
        <w:rPr>
          <w:szCs w:val="28"/>
        </w:rPr>
      </w:pPr>
      <w:r>
        <w:rPr>
          <w:szCs w:val="28"/>
        </w:rPr>
        <w:t xml:space="preserve">Hudební výchova je vzdělávacím oborem oblasti Umění a kultura.     </w:t>
      </w:r>
    </w:p>
    <w:p w14:paraId="29CA4881" w14:textId="77777777" w:rsidR="00E10D2A" w:rsidRDefault="00E10D2A" w:rsidP="00E10D2A">
      <w:pPr>
        <w:ind w:firstLine="708"/>
        <w:rPr>
          <w:szCs w:val="28"/>
        </w:rPr>
      </w:pPr>
      <w:r>
        <w:rPr>
          <w:szCs w:val="28"/>
        </w:rPr>
        <w:t xml:space="preserve"> Vzdělávací oblast Umění a kultura umožňuje žákům rozvoj specifického cítění, tvořivosti, vnímavosti jedince k uměleckému dílu a jeho prostřednictvím k sobě samému i k okolnímu světu. Dále umožňuje také hledání a nalézání vazeb mezi druhy umění na základě společných témat. Také umožňuje schopnost se vcítit do kulturních potřeb ostatních lidí a vytvoření si hodnot a umožňuje vytvářet schopnost nonverbálně se vyjadřovat (tónem, zvukem, linií, bodem, tvarem, barvou…). Díky činnostem se zde žáci seznámí s jazykem hudebního, výtvarného, dramatického a literárního umění. A naučí se chápat výpovědi a umění a interpretovat je.</w:t>
      </w:r>
    </w:p>
    <w:p w14:paraId="504C4624" w14:textId="77777777" w:rsidR="00E10D2A" w:rsidRDefault="00E10D2A" w:rsidP="00E10D2A">
      <w:pPr>
        <w:ind w:firstLine="708"/>
        <w:rPr>
          <w:szCs w:val="28"/>
        </w:rPr>
      </w:pPr>
      <w:r>
        <w:rPr>
          <w:szCs w:val="28"/>
        </w:rPr>
        <w:t>U vyučovacího předmětu Hudební výchova je patrná těsná souvislost vzdělávacího obsahu s některými tématy vzdělávací oblasti Člověk a zdraví (pohyb a tanec), Jazyk a jazyková komunikace (texty písní, rytmizace slov…).</w:t>
      </w:r>
    </w:p>
    <w:p w14:paraId="192BC5A5" w14:textId="77777777" w:rsidR="00E10D2A" w:rsidRDefault="00E10D2A" w:rsidP="00E10D2A">
      <w:pPr>
        <w:rPr>
          <w:szCs w:val="28"/>
        </w:rPr>
      </w:pPr>
      <w:r>
        <w:rPr>
          <w:szCs w:val="28"/>
        </w:rPr>
        <w:t xml:space="preserve">      Hudební výchova vede žáka k porozumění hudebnímu umění prostřednictvím vokálních, instrumentálních, hudebně pohybových a poslechových činností.</w:t>
      </w:r>
    </w:p>
    <w:p w14:paraId="3F4A1A5E" w14:textId="77777777" w:rsidR="00E10D2A" w:rsidRDefault="00E10D2A" w:rsidP="00E10D2A">
      <w:pPr>
        <w:rPr>
          <w:szCs w:val="28"/>
        </w:rPr>
      </w:pPr>
      <w:r>
        <w:rPr>
          <w:b/>
          <w:szCs w:val="28"/>
        </w:rPr>
        <w:t xml:space="preserve">       </w:t>
      </w:r>
      <w:r>
        <w:rPr>
          <w:szCs w:val="28"/>
        </w:rPr>
        <w:t>Obsahem vokálních činností je práce s hlasem, při níž dochází ke kultivaci pěveckého i mluvního projevu v souvislosti s uplatňováním a posilováním správných pěveckých návyků.</w:t>
      </w:r>
    </w:p>
    <w:p w14:paraId="18E2504F" w14:textId="77777777" w:rsidR="00E10D2A" w:rsidRDefault="00E10D2A" w:rsidP="00E10D2A">
      <w:pPr>
        <w:rPr>
          <w:szCs w:val="28"/>
        </w:rPr>
      </w:pPr>
      <w:r>
        <w:rPr>
          <w:b/>
          <w:szCs w:val="28"/>
        </w:rPr>
        <w:t xml:space="preserve">      </w:t>
      </w:r>
      <w:r>
        <w:rPr>
          <w:szCs w:val="28"/>
        </w:rPr>
        <w:t>Obsahem instrumentálních činností</w:t>
      </w:r>
      <w:r>
        <w:rPr>
          <w:b/>
          <w:szCs w:val="28"/>
        </w:rPr>
        <w:t xml:space="preserve"> </w:t>
      </w:r>
      <w:r>
        <w:rPr>
          <w:szCs w:val="28"/>
        </w:rPr>
        <w:t>je hra na hudební nástroje a jejich využití při hudební reprodukci i produkci.</w:t>
      </w:r>
    </w:p>
    <w:p w14:paraId="3D2F971A" w14:textId="77777777" w:rsidR="00E10D2A" w:rsidRDefault="00E10D2A" w:rsidP="00E10D2A">
      <w:pPr>
        <w:rPr>
          <w:szCs w:val="28"/>
        </w:rPr>
      </w:pPr>
      <w:r>
        <w:rPr>
          <w:b/>
          <w:szCs w:val="28"/>
        </w:rPr>
        <w:t xml:space="preserve">     </w:t>
      </w:r>
      <w:r>
        <w:rPr>
          <w:szCs w:val="28"/>
        </w:rPr>
        <w:t>Obsahem hudebně-pohybových činností</w:t>
      </w:r>
      <w:r>
        <w:rPr>
          <w:b/>
          <w:szCs w:val="28"/>
        </w:rPr>
        <w:t xml:space="preserve"> </w:t>
      </w:r>
      <w:r>
        <w:rPr>
          <w:szCs w:val="28"/>
        </w:rPr>
        <w:t>je ztvárňování hudby a reagování na ni pomocí pohybu, tance a gest.</w:t>
      </w:r>
    </w:p>
    <w:p w14:paraId="65C4A752" w14:textId="77777777" w:rsidR="00E10D2A" w:rsidRDefault="00E10D2A" w:rsidP="00E10D2A">
      <w:pPr>
        <w:rPr>
          <w:szCs w:val="28"/>
        </w:rPr>
      </w:pPr>
      <w:r>
        <w:rPr>
          <w:b/>
          <w:szCs w:val="28"/>
        </w:rPr>
        <w:t xml:space="preserve">     </w:t>
      </w:r>
      <w:r>
        <w:rPr>
          <w:szCs w:val="28"/>
        </w:rPr>
        <w:t>Obsahem poslechových činností</w:t>
      </w:r>
      <w:r>
        <w:rPr>
          <w:b/>
          <w:szCs w:val="28"/>
        </w:rPr>
        <w:t xml:space="preserve"> </w:t>
      </w:r>
      <w:r>
        <w:rPr>
          <w:szCs w:val="28"/>
        </w:rPr>
        <w:t>je aktivní vnímání znějící hudby, při níž žák poznává hudbu ve všech jejích žánrových, stylových i funkčních podobách, učí se hudbu analyzovat a interpretovat.</w:t>
      </w:r>
    </w:p>
    <w:p w14:paraId="4453DDB0" w14:textId="77777777" w:rsidR="00E10D2A" w:rsidRDefault="00E10D2A" w:rsidP="00E10D2A">
      <w:pPr>
        <w:rPr>
          <w:szCs w:val="28"/>
        </w:rPr>
      </w:pPr>
      <w:r>
        <w:rPr>
          <w:szCs w:val="28"/>
        </w:rPr>
        <w:t xml:space="preserve">       Hudební činnosti se vzájemně propojují a ovlivňují, doplňují a rozvíjejí celkovou osobnost žáka, vedou  ji k rozvoji hudebnosti žáka (jeho hudebních schopností), které se následně projeví individuálními hudebními dovednostmi (sluchovými, rytmickými, pěveckými, intonačními, instrumentálními, hudebně pohybovými, hudebně tvořivými a poslechovými).</w:t>
      </w:r>
    </w:p>
    <w:p w14:paraId="606C8E2A" w14:textId="77777777" w:rsidR="00E10D2A" w:rsidRDefault="00E10D2A" w:rsidP="00E10D2A">
      <w:pPr>
        <w:rPr>
          <w:szCs w:val="28"/>
        </w:rPr>
      </w:pPr>
      <w:r>
        <w:rPr>
          <w:szCs w:val="28"/>
        </w:rPr>
        <w:t xml:space="preserve">       Hudební výchova napomáhá žákům k aktivnímu vnímání hudby a zpěvu a jejich využívání jako prostředku komunikace.</w:t>
      </w:r>
    </w:p>
    <w:p w14:paraId="3F96CA4F" w14:textId="77777777" w:rsidR="00E10D2A" w:rsidRDefault="00E10D2A" w:rsidP="00E10D2A">
      <w:pPr>
        <w:rPr>
          <w:szCs w:val="28"/>
        </w:rPr>
      </w:pPr>
      <w:r>
        <w:rPr>
          <w:szCs w:val="28"/>
        </w:rPr>
        <w:t xml:space="preserve">      Obsahovými doménami hudební výchovy jsou produkce, recepce a reflexe.</w:t>
      </w:r>
    </w:p>
    <w:p w14:paraId="16DC0581" w14:textId="77777777" w:rsidR="00E10D2A" w:rsidRDefault="00E10D2A" w:rsidP="00E10D2A">
      <w:pPr>
        <w:rPr>
          <w:szCs w:val="28"/>
        </w:rPr>
      </w:pPr>
      <w:r>
        <w:rPr>
          <w:szCs w:val="28"/>
        </w:rPr>
        <w:t xml:space="preserve">       Žák zde může uplatnit svůj individuální hlasový potenciál při sólovém, skupinovém i sborovém zpěvu, své individuální instrumentální dovednosti při souborové hře a doprovodu zpěvního projevu, své pohybové dovednosti při tanci a pohybovém doprovodu hudby a je mu také dána příležitost “interpretovat“ hudbu podle svého individuálního zájmu a zaměření.</w:t>
      </w:r>
    </w:p>
    <w:p w14:paraId="11CBE04F" w14:textId="77777777" w:rsidR="00E10D2A" w:rsidRDefault="00E10D2A" w:rsidP="00E10D2A">
      <w:pPr>
        <w:rPr>
          <w:szCs w:val="28"/>
        </w:rPr>
      </w:pPr>
    </w:p>
    <w:p w14:paraId="55690440" w14:textId="77777777" w:rsidR="00E10D2A" w:rsidRDefault="00E10D2A" w:rsidP="00E10D2A">
      <w:pPr>
        <w:rPr>
          <w:szCs w:val="28"/>
        </w:rPr>
      </w:pPr>
      <w:r>
        <w:rPr>
          <w:szCs w:val="28"/>
        </w:rPr>
        <w:t xml:space="preserve">               Výuka probíhá většinou v hudebně naší školy popřípadě v kmenových třídách. Během školního roku se snažíme uskutečnit návštěvy různých předst</w:t>
      </w:r>
      <w:r w:rsidR="00595A6F">
        <w:rPr>
          <w:szCs w:val="28"/>
        </w:rPr>
        <w:t xml:space="preserve">avení s hudební tematikou (např. </w:t>
      </w:r>
      <w:r>
        <w:rPr>
          <w:szCs w:val="28"/>
        </w:rPr>
        <w:t>v Základní umělecké škole Tachov – koncerty dětí z hudebního oddělení nebo vystoupení Tachovského dětského sboru, návštěva Divadla Alfa v Plzni – pohádkové představení proložené písněmi a další akce podle možností).</w:t>
      </w:r>
    </w:p>
    <w:p w14:paraId="38D4E504" w14:textId="77777777" w:rsidR="00E10D2A" w:rsidRDefault="00E10D2A" w:rsidP="00E10D2A">
      <w:pPr>
        <w:rPr>
          <w:szCs w:val="28"/>
        </w:rPr>
      </w:pPr>
    </w:p>
    <w:p w14:paraId="5A629528" w14:textId="77777777" w:rsidR="00E10D2A" w:rsidRDefault="00E10D2A" w:rsidP="00E10D2A">
      <w:pPr>
        <w:rPr>
          <w:szCs w:val="28"/>
        </w:rPr>
      </w:pPr>
      <w:r>
        <w:rPr>
          <w:szCs w:val="28"/>
        </w:rPr>
        <w:t xml:space="preserve">           Vyučovací předmět Hudební výchova je s časovou dotací 1 hodina týdně v 1.-5. ročníku.</w:t>
      </w:r>
    </w:p>
    <w:p w14:paraId="1300FD0B" w14:textId="77777777" w:rsidR="00E10D2A" w:rsidRDefault="00E10D2A" w:rsidP="00E10D2A">
      <w:pPr>
        <w:ind w:left="1440"/>
        <w:rPr>
          <w:szCs w:val="28"/>
        </w:rPr>
      </w:pPr>
    </w:p>
    <w:p w14:paraId="27F85CD9" w14:textId="77777777" w:rsidR="00E10D2A" w:rsidRDefault="00E10D2A" w:rsidP="00E10D2A">
      <w:pPr>
        <w:pStyle w:val="Nadpis4"/>
      </w:pPr>
      <w:r>
        <w:t>Výchovné a vzdělávací strategie</w:t>
      </w:r>
    </w:p>
    <w:p w14:paraId="7E0EC01A" w14:textId="77777777" w:rsidR="00E10D2A" w:rsidRDefault="00E10D2A" w:rsidP="00E10D2A">
      <w:r>
        <w:t xml:space="preserve">     Základní vzdělávání navazuje na předškolní výchovu a výchovu v rodině. Je založeno na poznávání  respektování a rozvíjení potřeb, možností a zájmů každého žáka. Má žákům pomoci získávat a postupně zdokonalovat důležité kompetence a poskytovat základ všeobecného vzdělání zaměřeného na situace blízké životu a na praktické jednání. Vzdělávání svým činnostním charakterem a uplatněním odpovídajících metod motivuje žáka k dalšímu učení, vede k aktivitě, poznání a nalézání vhodné cesty k řešení problémů.</w:t>
      </w:r>
    </w:p>
    <w:p w14:paraId="16ECAC65" w14:textId="77777777" w:rsidR="00E10D2A" w:rsidRDefault="00E10D2A" w:rsidP="00E10D2A"/>
    <w:p w14:paraId="109E576A" w14:textId="77777777" w:rsidR="00E10D2A" w:rsidRDefault="00E10D2A" w:rsidP="00E10D2A">
      <w:pPr>
        <w:rPr>
          <w:bCs/>
        </w:rPr>
      </w:pPr>
      <w:r>
        <w:rPr>
          <w:bCs/>
          <w:u w:val="single"/>
        </w:rPr>
        <w:t>Kompetence k učení</w:t>
      </w:r>
      <w:r>
        <w:rPr>
          <w:bCs/>
        </w:rPr>
        <w:t xml:space="preserve"> </w:t>
      </w:r>
    </w:p>
    <w:p w14:paraId="258C443E" w14:textId="77777777" w:rsidR="00E10D2A" w:rsidRDefault="00E10D2A" w:rsidP="00490380">
      <w:pPr>
        <w:numPr>
          <w:ilvl w:val="0"/>
          <w:numId w:val="17"/>
        </w:numPr>
      </w:pPr>
      <w:r>
        <w:t>během výuky se klade důraz na porozumění a pochopení úkolu</w:t>
      </w:r>
    </w:p>
    <w:p w14:paraId="1122C3FC" w14:textId="77777777" w:rsidR="00E10D2A" w:rsidRDefault="00E10D2A" w:rsidP="00490380">
      <w:pPr>
        <w:numPr>
          <w:ilvl w:val="0"/>
          <w:numId w:val="17"/>
        </w:numPr>
      </w:pPr>
      <w:r>
        <w:t>učíme žáky operovat s obecně užívanými hudebními znaky, termíny a symboly(jen se základními)</w:t>
      </w:r>
    </w:p>
    <w:p w14:paraId="7DC55CA1" w14:textId="77777777" w:rsidR="00E10D2A" w:rsidRDefault="00E10D2A" w:rsidP="00490380">
      <w:pPr>
        <w:numPr>
          <w:ilvl w:val="0"/>
          <w:numId w:val="17"/>
        </w:numPr>
      </w:pPr>
      <w:r>
        <w:t>žáci se vedou k sebehodnocení</w:t>
      </w:r>
    </w:p>
    <w:p w14:paraId="177F94A3" w14:textId="77777777" w:rsidR="00E10D2A" w:rsidRDefault="00E10D2A" w:rsidP="00490380">
      <w:pPr>
        <w:numPr>
          <w:ilvl w:val="0"/>
          <w:numId w:val="17"/>
        </w:numPr>
      </w:pPr>
      <w:r>
        <w:t>podporuje se realizace vlastních nápadů žáků</w:t>
      </w:r>
    </w:p>
    <w:p w14:paraId="1475E658" w14:textId="77777777" w:rsidR="00E10D2A" w:rsidRDefault="00E10D2A" w:rsidP="00490380">
      <w:pPr>
        <w:numPr>
          <w:ilvl w:val="0"/>
          <w:numId w:val="17"/>
        </w:numPr>
      </w:pPr>
      <w:r>
        <w:t>žáci se mohou zúčastnit různých hudebních soutěží (Sedmikvítek)</w:t>
      </w:r>
    </w:p>
    <w:p w14:paraId="0A126922" w14:textId="77777777" w:rsidR="00E10D2A" w:rsidRDefault="00E10D2A" w:rsidP="00E10D2A"/>
    <w:p w14:paraId="7F57E270" w14:textId="77777777" w:rsidR="00E10D2A" w:rsidRDefault="00E10D2A" w:rsidP="00E10D2A">
      <w:pPr>
        <w:rPr>
          <w:b/>
        </w:rPr>
      </w:pPr>
      <w:r>
        <w:rPr>
          <w:bCs/>
          <w:u w:val="single"/>
        </w:rPr>
        <w:t>Kompetence k řešení problémů</w:t>
      </w:r>
      <w:r>
        <w:rPr>
          <w:b/>
        </w:rPr>
        <w:t xml:space="preserve"> </w:t>
      </w:r>
    </w:p>
    <w:p w14:paraId="6996DF84" w14:textId="77777777" w:rsidR="00E10D2A" w:rsidRDefault="00E10D2A" w:rsidP="00490380">
      <w:pPr>
        <w:numPr>
          <w:ilvl w:val="0"/>
          <w:numId w:val="18"/>
        </w:numPr>
      </w:pPr>
      <w:r>
        <w:t>motivujeme žáky tak, aby vzhledem k věku hledali různá řešení úkolů</w:t>
      </w:r>
    </w:p>
    <w:p w14:paraId="5C09BC78" w14:textId="77777777" w:rsidR="00E10D2A" w:rsidRDefault="00E10D2A" w:rsidP="00490380">
      <w:pPr>
        <w:numPr>
          <w:ilvl w:val="0"/>
          <w:numId w:val="17"/>
        </w:numPr>
      </w:pPr>
      <w:r>
        <w:t>podle svých schopností se zapojují do hudebních soutěží</w:t>
      </w:r>
    </w:p>
    <w:p w14:paraId="7C90288C" w14:textId="77777777" w:rsidR="00E10D2A" w:rsidRDefault="00E10D2A" w:rsidP="00E10D2A"/>
    <w:p w14:paraId="417084B6" w14:textId="77777777" w:rsidR="00E10D2A" w:rsidRDefault="00E10D2A" w:rsidP="00E10D2A">
      <w:pPr>
        <w:rPr>
          <w:b/>
        </w:rPr>
      </w:pPr>
      <w:r>
        <w:rPr>
          <w:bCs/>
          <w:u w:val="single"/>
        </w:rPr>
        <w:lastRenderedPageBreak/>
        <w:t>Kompetence komunikativní</w:t>
      </w:r>
      <w:r>
        <w:rPr>
          <w:b/>
        </w:rPr>
        <w:t xml:space="preserve"> </w:t>
      </w:r>
    </w:p>
    <w:p w14:paraId="14A00BB8" w14:textId="77777777" w:rsidR="00E10D2A" w:rsidRDefault="00E10D2A" w:rsidP="00490380">
      <w:pPr>
        <w:numPr>
          <w:ilvl w:val="0"/>
          <w:numId w:val="17"/>
        </w:numPr>
      </w:pPr>
      <w:r>
        <w:t>vedeme žáky k vhodné a otevřené komunikaci se spolužáky i s učiteli</w:t>
      </w:r>
    </w:p>
    <w:p w14:paraId="5AEE3DE6" w14:textId="77777777" w:rsidR="00E10D2A" w:rsidRDefault="00E10D2A" w:rsidP="00490380">
      <w:pPr>
        <w:numPr>
          <w:ilvl w:val="0"/>
          <w:numId w:val="17"/>
        </w:numPr>
      </w:pPr>
      <w:r>
        <w:t>učíme žáky obhajovat svou práci a poslouchat názor jiných</w:t>
      </w:r>
    </w:p>
    <w:p w14:paraId="00C99945" w14:textId="77777777" w:rsidR="00E10D2A" w:rsidRDefault="00E10D2A" w:rsidP="00490380">
      <w:pPr>
        <w:numPr>
          <w:ilvl w:val="0"/>
          <w:numId w:val="17"/>
        </w:numPr>
      </w:pPr>
      <w:r>
        <w:t>učíme žáky vyjadřovat se hudbou k různým příležitostem– Vánoce, Den matek aj.</w:t>
      </w:r>
    </w:p>
    <w:p w14:paraId="51099115" w14:textId="77777777" w:rsidR="00E10D2A" w:rsidRDefault="00E10D2A" w:rsidP="00490380">
      <w:pPr>
        <w:numPr>
          <w:ilvl w:val="0"/>
          <w:numId w:val="17"/>
        </w:numPr>
      </w:pPr>
      <w:r>
        <w:t>žáci si úměrně k věku osvojují hudební komunikační prostředky (znaky, termíny, symboly)</w:t>
      </w:r>
    </w:p>
    <w:p w14:paraId="770FA220" w14:textId="77777777" w:rsidR="00E10D2A" w:rsidRDefault="00E10D2A" w:rsidP="00490380">
      <w:pPr>
        <w:numPr>
          <w:ilvl w:val="0"/>
          <w:numId w:val="17"/>
        </w:numPr>
      </w:pPr>
      <w:r>
        <w:t>podporujeme komunikaci se Základní uměleckou školou v Tachově</w:t>
      </w:r>
    </w:p>
    <w:p w14:paraId="2DCBA694" w14:textId="77777777" w:rsidR="00E10D2A" w:rsidRDefault="00E10D2A" w:rsidP="00E10D2A"/>
    <w:p w14:paraId="78C24677" w14:textId="77777777" w:rsidR="00E10D2A" w:rsidRDefault="00E10D2A" w:rsidP="00E10D2A">
      <w:pPr>
        <w:rPr>
          <w:b/>
        </w:rPr>
      </w:pPr>
      <w:r>
        <w:rPr>
          <w:bCs/>
          <w:u w:val="single"/>
        </w:rPr>
        <w:t>Kompetence sociální a personální</w:t>
      </w:r>
      <w:r>
        <w:rPr>
          <w:b/>
        </w:rPr>
        <w:t xml:space="preserve"> </w:t>
      </w:r>
    </w:p>
    <w:p w14:paraId="5016471B" w14:textId="77777777" w:rsidR="00E10D2A" w:rsidRDefault="00E10D2A" w:rsidP="00490380">
      <w:pPr>
        <w:numPr>
          <w:ilvl w:val="0"/>
          <w:numId w:val="19"/>
        </w:numPr>
      </w:pPr>
      <w:r>
        <w:t>používáme skupinovou práci(vícehlasy, kánony)</w:t>
      </w:r>
    </w:p>
    <w:p w14:paraId="01B2A4AA" w14:textId="77777777" w:rsidR="00E10D2A" w:rsidRDefault="00E10D2A" w:rsidP="00490380">
      <w:pPr>
        <w:numPr>
          <w:ilvl w:val="0"/>
          <w:numId w:val="17"/>
        </w:numPr>
      </w:pPr>
      <w:r>
        <w:t>vedeme žáky k respektování společně dohodnutých pravidel</w:t>
      </w:r>
    </w:p>
    <w:p w14:paraId="3D63B6AB" w14:textId="77777777" w:rsidR="00E10D2A" w:rsidRDefault="00E10D2A" w:rsidP="00490380">
      <w:pPr>
        <w:numPr>
          <w:ilvl w:val="0"/>
          <w:numId w:val="17"/>
        </w:numPr>
      </w:pPr>
      <w:r>
        <w:t>chceme žáky naučit základům týmové práce</w:t>
      </w:r>
    </w:p>
    <w:p w14:paraId="35639EB5" w14:textId="77777777" w:rsidR="00E10D2A" w:rsidRDefault="00E10D2A" w:rsidP="00E10D2A"/>
    <w:p w14:paraId="49CC5567" w14:textId="77777777" w:rsidR="00E10D2A" w:rsidRDefault="00E10D2A" w:rsidP="00E10D2A">
      <w:pPr>
        <w:rPr>
          <w:b/>
        </w:rPr>
      </w:pPr>
      <w:r>
        <w:rPr>
          <w:bCs/>
          <w:u w:val="single"/>
        </w:rPr>
        <w:t>Kompetence občanské</w:t>
      </w:r>
      <w:r>
        <w:rPr>
          <w:b/>
        </w:rPr>
        <w:t xml:space="preserve"> </w:t>
      </w:r>
    </w:p>
    <w:p w14:paraId="3EF52D7B" w14:textId="77777777" w:rsidR="00E10D2A" w:rsidRDefault="00E10D2A" w:rsidP="00490380">
      <w:pPr>
        <w:numPr>
          <w:ilvl w:val="0"/>
          <w:numId w:val="20"/>
        </w:numPr>
      </w:pPr>
      <w:r>
        <w:t>vedeme žáky k respektování individuálních rozdílů</w:t>
      </w:r>
    </w:p>
    <w:p w14:paraId="5EDE9216" w14:textId="77777777" w:rsidR="00E10D2A" w:rsidRDefault="00E10D2A" w:rsidP="00490380">
      <w:pPr>
        <w:numPr>
          <w:ilvl w:val="0"/>
          <w:numId w:val="17"/>
        </w:numPr>
      </w:pPr>
      <w:r>
        <w:t>vedeme žáky k respektování a  ocenění našich  hudebních tradic a hudebního dědictví (lidové písně, hymna, díla především českých skladatelů)</w:t>
      </w:r>
    </w:p>
    <w:p w14:paraId="1B973DFF" w14:textId="77777777" w:rsidR="00E10D2A" w:rsidRDefault="00E10D2A" w:rsidP="00490380">
      <w:pPr>
        <w:numPr>
          <w:ilvl w:val="0"/>
          <w:numId w:val="17"/>
        </w:numPr>
      </w:pPr>
      <w:r>
        <w:t>učíme žáky solidaritě, poskytování účinné pomoci podle svých možností</w:t>
      </w:r>
    </w:p>
    <w:p w14:paraId="1432179C" w14:textId="77777777" w:rsidR="00E10D2A" w:rsidRDefault="00E10D2A" w:rsidP="00E10D2A"/>
    <w:p w14:paraId="60C08972" w14:textId="77777777" w:rsidR="00E10D2A" w:rsidRDefault="00E10D2A" w:rsidP="00E10D2A">
      <w:pPr>
        <w:rPr>
          <w:bCs/>
          <w:u w:val="single"/>
        </w:rPr>
      </w:pPr>
      <w:r>
        <w:rPr>
          <w:bCs/>
          <w:u w:val="single"/>
        </w:rPr>
        <w:t xml:space="preserve">Kompetence pracovní </w:t>
      </w:r>
    </w:p>
    <w:p w14:paraId="5565C915" w14:textId="77777777" w:rsidR="00E10D2A" w:rsidRDefault="00E10D2A" w:rsidP="00490380">
      <w:pPr>
        <w:numPr>
          <w:ilvl w:val="0"/>
          <w:numId w:val="21"/>
        </w:numPr>
      </w:pPr>
      <w:r>
        <w:t>výuku doplňujeme o koncerty a divadelní představení</w:t>
      </w:r>
    </w:p>
    <w:p w14:paraId="3CE00F55" w14:textId="77777777" w:rsidR="00E10D2A" w:rsidRDefault="00E10D2A" w:rsidP="00490380">
      <w:pPr>
        <w:numPr>
          <w:ilvl w:val="0"/>
          <w:numId w:val="17"/>
        </w:numPr>
      </w:pPr>
      <w:r>
        <w:t>vedeme</w:t>
      </w:r>
      <w:r w:rsidR="00595A6F">
        <w:t xml:space="preserve"> žáky k návštěvě koncertů (např. </w:t>
      </w:r>
      <w:r>
        <w:t>Tachovského dětského sboru)</w:t>
      </w:r>
    </w:p>
    <w:p w14:paraId="7AB90E83" w14:textId="0EEA589D" w:rsidR="00E10D2A" w:rsidRDefault="00E10D2A" w:rsidP="00490380">
      <w:pPr>
        <w:numPr>
          <w:ilvl w:val="0"/>
          <w:numId w:val="17"/>
        </w:numPr>
      </w:pPr>
      <w:r>
        <w:t>žáci se seznamují s hlasovou hygienou a účinným používáním hudebních nástrojů, dodržují vymezená pravidla</w:t>
      </w:r>
    </w:p>
    <w:p w14:paraId="4F56441E" w14:textId="3B801EDF" w:rsidR="00934D0E" w:rsidRDefault="00934D0E" w:rsidP="00934D0E"/>
    <w:p w14:paraId="2B2A574C" w14:textId="77777777" w:rsidR="00934D0E" w:rsidRPr="00C973CE" w:rsidRDefault="00934D0E" w:rsidP="00934D0E">
      <w:pPr>
        <w:rPr>
          <w:u w:val="single"/>
        </w:rPr>
      </w:pPr>
      <w:r w:rsidRPr="00C973CE">
        <w:rPr>
          <w:u w:val="single"/>
        </w:rPr>
        <w:t>Kompetence digitální</w:t>
      </w:r>
    </w:p>
    <w:p w14:paraId="1263CB57" w14:textId="77777777" w:rsidR="00934D0E" w:rsidRPr="00C973CE" w:rsidRDefault="00934D0E" w:rsidP="00934D0E">
      <w:r w:rsidRPr="00C973CE">
        <w:t xml:space="preserve">-        vedeme žáky k aktivnímu a smysluplnému využívání elektronických hudebních nástrojů, digitálních aplikací  </w:t>
      </w:r>
    </w:p>
    <w:p w14:paraId="197C7C15" w14:textId="77777777" w:rsidR="00934D0E" w:rsidRPr="00C973CE" w:rsidRDefault="00934D0E" w:rsidP="00934D0E">
      <w:r w:rsidRPr="00C973CE">
        <w:t xml:space="preserve">        i dostupných programů jako nástrojů pro reprodukční, produkční i vlastní tvůrčí počiny</w:t>
      </w:r>
    </w:p>
    <w:p w14:paraId="57B1034D" w14:textId="77777777" w:rsidR="00934D0E" w:rsidRPr="00C973CE" w:rsidRDefault="00934D0E" w:rsidP="00934D0E">
      <w:r w:rsidRPr="00C973CE">
        <w:t xml:space="preserve">-       motivujeme žáky k zaznamenávání, snímání a přenosu i prezentaci hudby a hudebních i zvukových projektů </w:t>
      </w:r>
    </w:p>
    <w:p w14:paraId="3CD87A5D" w14:textId="77777777" w:rsidR="00934D0E" w:rsidRPr="00C973CE" w:rsidRDefault="00934D0E" w:rsidP="00934D0E">
      <w:r w:rsidRPr="00C973CE">
        <w:t xml:space="preserve">        prostřednictvím digitálních technologií</w:t>
      </w:r>
    </w:p>
    <w:p w14:paraId="57DB1002" w14:textId="77777777" w:rsidR="00934D0E" w:rsidRPr="00C973CE" w:rsidRDefault="00934D0E" w:rsidP="00934D0E">
      <w:r w:rsidRPr="00C973CE">
        <w:t xml:space="preserve">-      vedeme žáky k vyhledávání a sdílení inspiračních zdrojů, uměleckých děl i běžné produkce s respektem k </w:t>
      </w:r>
    </w:p>
    <w:p w14:paraId="0A020ED9" w14:textId="77777777" w:rsidR="00934D0E" w:rsidRPr="00C973CE" w:rsidRDefault="00934D0E" w:rsidP="00934D0E">
      <w:r w:rsidRPr="00C973CE">
        <w:t xml:space="preserve">        autorství a autorským právům</w:t>
      </w:r>
    </w:p>
    <w:p w14:paraId="3D2D2109" w14:textId="77777777" w:rsidR="00934D0E" w:rsidRPr="00C973CE" w:rsidRDefault="00934D0E" w:rsidP="00934D0E"/>
    <w:p w14:paraId="286EA13E" w14:textId="77777777" w:rsidR="00E10D2A" w:rsidRPr="00C973CE" w:rsidRDefault="00E10D2A">
      <w:pPr>
        <w:pStyle w:val="Nadpis3"/>
      </w:pPr>
    </w:p>
    <w:p w14:paraId="372C7F7F" w14:textId="77777777" w:rsidR="00E10D2A" w:rsidRDefault="00E10D2A">
      <w:pPr>
        <w:pStyle w:val="Nadpis3"/>
      </w:pPr>
    </w:p>
    <w:p w14:paraId="4123F8EA" w14:textId="77777777" w:rsidR="00507461" w:rsidRDefault="00507461">
      <w:pPr>
        <w:sectPr w:rsidR="00507461" w:rsidSect="00E92729">
          <w:pgSz w:w="11906" w:h="16838" w:code="9"/>
          <w:pgMar w:top="1134" w:right="1418" w:bottom="1134" w:left="1418" w:header="0" w:footer="851" w:gutter="0"/>
          <w:cols w:space="708"/>
          <w:docGrid w:linePitch="360"/>
        </w:sectPr>
      </w:pPr>
    </w:p>
    <w:p w14:paraId="1C10F151" w14:textId="77777777" w:rsidR="00507461" w:rsidRPr="00846027" w:rsidRDefault="00507461" w:rsidP="00846027">
      <w:pPr>
        <w:pStyle w:val="Nadpis5"/>
      </w:pPr>
      <w:r w:rsidRPr="00846027">
        <w:lastRenderedPageBreak/>
        <w:t>Hudební výchova</w:t>
      </w:r>
      <w:r w:rsidRPr="00846027">
        <w:tab/>
      </w:r>
      <w:r w:rsidRPr="00846027">
        <w:tab/>
        <w:t>1. –3. ročník</w:t>
      </w:r>
    </w:p>
    <w:p w14:paraId="51066EC4" w14:textId="77777777" w:rsidR="00E10D2A" w:rsidRPr="00C3397D" w:rsidRDefault="00E10D2A" w:rsidP="00846027">
      <w:pPr>
        <w:pStyle w:val="Nadpis3"/>
      </w:pPr>
      <w:r w:rsidRPr="00C3397D">
        <w:t>Vzdělávací obsah</w:t>
      </w:r>
    </w:p>
    <w:p w14:paraId="7ED433D6" w14:textId="77777777" w:rsidR="00E10D2A" w:rsidRPr="00C973CE" w:rsidRDefault="00E10D2A" w:rsidP="00846027">
      <w:pPr>
        <w:pStyle w:val="Nadpis4"/>
      </w:pPr>
      <w:r w:rsidRPr="00C973CE">
        <w:t>Očekávané výstupy – 1. období</w:t>
      </w:r>
    </w:p>
    <w:p w14:paraId="2DD58264" w14:textId="77777777" w:rsidR="00E10D2A" w:rsidRPr="00C973CE" w:rsidRDefault="00E10D2A" w:rsidP="00E10D2A">
      <w:pPr>
        <w:pStyle w:val="tabzak"/>
        <w:rPr>
          <w:sz w:val="20"/>
          <w:szCs w:val="20"/>
        </w:rPr>
      </w:pPr>
      <w:r w:rsidRPr="00C973CE">
        <w:rPr>
          <w:sz w:val="20"/>
          <w:szCs w:val="20"/>
        </w:rPr>
        <w:t>žák</w:t>
      </w:r>
    </w:p>
    <w:p w14:paraId="2BA9EAAA" w14:textId="77777777" w:rsidR="00934D0E" w:rsidRPr="00C973CE" w:rsidRDefault="00934D0E" w:rsidP="00934D0E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C973CE">
        <w:rPr>
          <w:b w:val="0"/>
          <w:bCs w:val="0"/>
          <w:i w:val="0"/>
          <w:sz w:val="20"/>
          <w:szCs w:val="20"/>
        </w:rPr>
        <w:t xml:space="preserve">HV-3-1-01 </w:t>
      </w:r>
      <w:r w:rsidRPr="00C973CE">
        <w:rPr>
          <w:b w:val="0"/>
          <w:sz w:val="20"/>
          <w:szCs w:val="20"/>
        </w:rPr>
        <w:t>zpívá v jednohlase</w:t>
      </w:r>
    </w:p>
    <w:p w14:paraId="323D8B89" w14:textId="056EC8D4" w:rsidR="00E10D2A" w:rsidRPr="00C973CE" w:rsidRDefault="00E10D2A" w:rsidP="00E10D2A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C973CE">
        <w:rPr>
          <w:b w:val="0"/>
          <w:bCs w:val="0"/>
          <w:i w:val="0"/>
          <w:sz w:val="20"/>
          <w:szCs w:val="20"/>
        </w:rPr>
        <w:t xml:space="preserve">HV-3-1-02 </w:t>
      </w:r>
      <w:r w:rsidRPr="00C973CE">
        <w:rPr>
          <w:b w:val="0"/>
          <w:sz w:val="20"/>
          <w:szCs w:val="20"/>
        </w:rPr>
        <w:t>rytmizuje a melodizuje jednoduché texty</w:t>
      </w:r>
    </w:p>
    <w:p w14:paraId="7E1ECF39" w14:textId="77777777" w:rsidR="00E10D2A" w:rsidRPr="00C973CE" w:rsidRDefault="00E10D2A" w:rsidP="00E10D2A">
      <w:pPr>
        <w:pStyle w:val="Styl11bTunKurzvaVpravo02cmPed1b"/>
        <w:tabs>
          <w:tab w:val="decimal" w:pos="567"/>
        </w:tabs>
        <w:autoSpaceDE/>
        <w:autoSpaceDN/>
        <w:rPr>
          <w:b w:val="0"/>
          <w:sz w:val="20"/>
          <w:szCs w:val="20"/>
        </w:rPr>
      </w:pPr>
      <w:r w:rsidRPr="00C973CE">
        <w:rPr>
          <w:b w:val="0"/>
          <w:bCs w:val="0"/>
          <w:i w:val="0"/>
          <w:sz w:val="20"/>
          <w:szCs w:val="20"/>
        </w:rPr>
        <w:t xml:space="preserve">HV-3-1-03 </w:t>
      </w:r>
      <w:r w:rsidRPr="00C973CE">
        <w:rPr>
          <w:b w:val="0"/>
          <w:sz w:val="20"/>
          <w:szCs w:val="20"/>
        </w:rPr>
        <w:t>využívá jednoduché hudební nástroje k doprovodné hře</w:t>
      </w:r>
    </w:p>
    <w:p w14:paraId="7F00B058" w14:textId="77777777" w:rsidR="00E10D2A" w:rsidRPr="00C973CE" w:rsidRDefault="00E10D2A" w:rsidP="00E10D2A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C973CE">
        <w:rPr>
          <w:b w:val="0"/>
          <w:bCs w:val="0"/>
          <w:i w:val="0"/>
          <w:sz w:val="20"/>
          <w:szCs w:val="20"/>
        </w:rPr>
        <w:t xml:space="preserve">HV-3-1-04 </w:t>
      </w:r>
      <w:r w:rsidRPr="00C973CE">
        <w:rPr>
          <w:b w:val="0"/>
          <w:sz w:val="20"/>
          <w:szCs w:val="20"/>
        </w:rPr>
        <w:t>reaguje pohybem na znějící hudbu, pohybem vyjadřuje metrum, tempo, dynamiku, směr melodie</w:t>
      </w:r>
    </w:p>
    <w:p w14:paraId="587A1CE0" w14:textId="77777777" w:rsidR="00E10D2A" w:rsidRPr="00C973CE" w:rsidRDefault="00E10D2A" w:rsidP="00E10D2A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C973CE">
        <w:rPr>
          <w:b w:val="0"/>
          <w:bCs w:val="0"/>
          <w:i w:val="0"/>
          <w:sz w:val="20"/>
          <w:szCs w:val="20"/>
        </w:rPr>
        <w:t xml:space="preserve">HV-3-1-05 </w:t>
      </w:r>
      <w:r w:rsidRPr="00C973CE">
        <w:rPr>
          <w:b w:val="0"/>
          <w:sz w:val="20"/>
          <w:szCs w:val="20"/>
        </w:rPr>
        <w:t>rozlišuje jednotlivé kvality tónů, rozpozná výrazné tempové a dynamické změny v proudu znějící hudby</w:t>
      </w:r>
    </w:p>
    <w:p w14:paraId="5FB28F6B" w14:textId="77777777" w:rsidR="00E10D2A" w:rsidRPr="00846027" w:rsidRDefault="00E10D2A" w:rsidP="00E10D2A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846027">
        <w:rPr>
          <w:b w:val="0"/>
          <w:bCs w:val="0"/>
          <w:i w:val="0"/>
          <w:sz w:val="20"/>
          <w:szCs w:val="20"/>
        </w:rPr>
        <w:t xml:space="preserve">HV-3-1-06 </w:t>
      </w:r>
      <w:r w:rsidRPr="00846027">
        <w:rPr>
          <w:b w:val="0"/>
          <w:sz w:val="20"/>
          <w:szCs w:val="20"/>
        </w:rPr>
        <w:t>rozpozná v proudu znějící hudby některé hudební nástroje, odliší hudbu vokální, instrumentální a vokálně instrumentální</w:t>
      </w:r>
    </w:p>
    <w:p w14:paraId="6034F81A" w14:textId="77777777" w:rsidR="00E10D2A" w:rsidRDefault="00E10D2A" w:rsidP="00E10D2A">
      <w:pPr>
        <w:rPr>
          <w:szCs w:val="20"/>
        </w:rPr>
      </w:pPr>
    </w:p>
    <w:p w14:paraId="6B1EDD6D" w14:textId="77777777" w:rsidR="00E10D2A" w:rsidRPr="00846027" w:rsidRDefault="00E10D2A" w:rsidP="00846027">
      <w:pPr>
        <w:ind w:left="9912" w:firstLine="708"/>
        <w:rPr>
          <w:b/>
          <w:bCs/>
          <w:sz w:val="32"/>
          <w:szCs w:val="32"/>
        </w:rPr>
      </w:pPr>
      <w:r w:rsidRPr="00846027">
        <w:rPr>
          <w:b/>
          <w:bCs/>
          <w:sz w:val="32"/>
          <w:szCs w:val="32"/>
        </w:rPr>
        <w:t>1.</w:t>
      </w:r>
      <w:r w:rsidR="001B459F">
        <w:rPr>
          <w:b/>
          <w:bCs/>
          <w:sz w:val="32"/>
          <w:szCs w:val="32"/>
        </w:rPr>
        <w:t xml:space="preserve"> </w:t>
      </w:r>
      <w:r w:rsidRPr="00846027">
        <w:rPr>
          <w:b/>
          <w:bCs/>
          <w:sz w:val="32"/>
          <w:szCs w:val="32"/>
        </w:rPr>
        <w:t xml:space="preserve">ročník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5"/>
        <w:gridCol w:w="4995"/>
        <w:gridCol w:w="2160"/>
        <w:gridCol w:w="3452"/>
      </w:tblGrid>
      <w:tr w:rsidR="00E10D2A" w:rsidRPr="00D92FBD" w14:paraId="76B341FB" w14:textId="77777777" w:rsidTr="00A6085C">
        <w:tc>
          <w:tcPr>
            <w:tcW w:w="3535" w:type="dxa"/>
            <w:tcBorders>
              <w:bottom w:val="single" w:sz="4" w:space="0" w:color="auto"/>
            </w:tcBorders>
            <w:vAlign w:val="center"/>
          </w:tcPr>
          <w:p w14:paraId="1A219297" w14:textId="77777777" w:rsidR="00E10D2A" w:rsidRPr="00D92FBD" w:rsidRDefault="00E10D2A" w:rsidP="0037796E">
            <w:pPr>
              <w:pStyle w:val="Nadpis4"/>
              <w:jc w:val="center"/>
              <w:rPr>
                <w:sz w:val="20"/>
                <w:szCs w:val="20"/>
              </w:rPr>
            </w:pPr>
            <w:r w:rsidRPr="00D92FBD">
              <w:rPr>
                <w:sz w:val="20"/>
                <w:szCs w:val="20"/>
              </w:rPr>
              <w:t>Ročníkové výstupy</w:t>
            </w:r>
          </w:p>
        </w:tc>
        <w:tc>
          <w:tcPr>
            <w:tcW w:w="4995" w:type="dxa"/>
            <w:tcBorders>
              <w:bottom w:val="single" w:sz="4" w:space="0" w:color="auto"/>
            </w:tcBorders>
            <w:vAlign w:val="center"/>
          </w:tcPr>
          <w:p w14:paraId="1501653A" w14:textId="77777777" w:rsidR="00E10D2A" w:rsidRPr="00D92FBD" w:rsidRDefault="00E10D2A" w:rsidP="00E0072D">
            <w:pPr>
              <w:jc w:val="center"/>
              <w:rPr>
                <w:b/>
                <w:bCs/>
                <w:szCs w:val="20"/>
              </w:rPr>
            </w:pPr>
            <w:r w:rsidRPr="00D92FBD">
              <w:rPr>
                <w:b/>
                <w:bCs/>
                <w:szCs w:val="20"/>
              </w:rPr>
              <w:t>Učivo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14:paraId="719528A6" w14:textId="77777777" w:rsidR="00E10D2A" w:rsidRPr="00D92FBD" w:rsidRDefault="00E10D2A" w:rsidP="00E0072D">
            <w:pPr>
              <w:jc w:val="center"/>
              <w:rPr>
                <w:b/>
                <w:bCs/>
                <w:szCs w:val="20"/>
              </w:rPr>
            </w:pPr>
            <w:r w:rsidRPr="00D92FBD">
              <w:rPr>
                <w:b/>
                <w:bCs/>
                <w:szCs w:val="20"/>
              </w:rPr>
              <w:t>Téma</w:t>
            </w:r>
          </w:p>
        </w:tc>
        <w:tc>
          <w:tcPr>
            <w:tcW w:w="3452" w:type="dxa"/>
            <w:tcBorders>
              <w:bottom w:val="single" w:sz="4" w:space="0" w:color="auto"/>
            </w:tcBorders>
            <w:vAlign w:val="center"/>
          </w:tcPr>
          <w:p w14:paraId="02456C8F" w14:textId="77777777" w:rsidR="00E10D2A" w:rsidRPr="00D92FBD" w:rsidRDefault="00E10D2A" w:rsidP="00E0072D">
            <w:pPr>
              <w:jc w:val="center"/>
              <w:rPr>
                <w:b/>
                <w:bCs/>
                <w:szCs w:val="20"/>
              </w:rPr>
            </w:pPr>
            <w:r w:rsidRPr="00D92FBD">
              <w:rPr>
                <w:b/>
                <w:bCs/>
                <w:szCs w:val="20"/>
              </w:rPr>
              <w:t>Průřezová témata,</w:t>
            </w:r>
          </w:p>
          <w:p w14:paraId="3C624DFE" w14:textId="77777777" w:rsidR="00E10D2A" w:rsidRPr="00D92FBD" w:rsidRDefault="00E10D2A" w:rsidP="00E0072D">
            <w:pPr>
              <w:jc w:val="center"/>
              <w:rPr>
                <w:b/>
                <w:bCs/>
                <w:szCs w:val="20"/>
              </w:rPr>
            </w:pPr>
            <w:r w:rsidRPr="00D92FBD">
              <w:rPr>
                <w:b/>
                <w:bCs/>
                <w:szCs w:val="20"/>
              </w:rPr>
              <w:t>kontexty a přesahy,</w:t>
            </w:r>
          </w:p>
          <w:p w14:paraId="2256CAEA" w14:textId="77777777" w:rsidR="00E10D2A" w:rsidRPr="00D92FBD" w:rsidRDefault="00E10D2A" w:rsidP="00E0072D">
            <w:pPr>
              <w:jc w:val="center"/>
              <w:rPr>
                <w:b/>
                <w:bCs/>
                <w:szCs w:val="20"/>
              </w:rPr>
            </w:pPr>
            <w:r w:rsidRPr="00D92FBD">
              <w:rPr>
                <w:b/>
                <w:bCs/>
                <w:szCs w:val="20"/>
              </w:rPr>
              <w:t>další poznámky</w:t>
            </w:r>
          </w:p>
        </w:tc>
      </w:tr>
      <w:tr w:rsidR="00E10D2A" w:rsidRPr="00D92FBD" w14:paraId="5D61C343" w14:textId="77777777" w:rsidTr="00A6085C">
        <w:tc>
          <w:tcPr>
            <w:tcW w:w="3535" w:type="dxa"/>
            <w:tcBorders>
              <w:bottom w:val="single" w:sz="4" w:space="0" w:color="auto"/>
            </w:tcBorders>
          </w:tcPr>
          <w:p w14:paraId="55F72541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 xml:space="preserve">procvičuje správné dýchání 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1</w:t>
            </w:r>
          </w:p>
          <w:p w14:paraId="055D1E2F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  <w:tcBorders>
              <w:bottom w:val="single" w:sz="4" w:space="0" w:color="auto"/>
            </w:tcBorders>
          </w:tcPr>
          <w:p w14:paraId="605BB64E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dechová cvičení</w:t>
            </w:r>
          </w:p>
          <w:p w14:paraId="396DC83F" w14:textId="77777777" w:rsidR="00E10D2A" w:rsidRPr="00D92FBD" w:rsidRDefault="00E10D2A" w:rsidP="00E0072D">
            <w:pPr>
              <w:ind w:left="65"/>
              <w:rPr>
                <w:szCs w:val="20"/>
              </w:rPr>
            </w:pPr>
          </w:p>
        </w:tc>
        <w:tc>
          <w:tcPr>
            <w:tcW w:w="2160" w:type="dxa"/>
            <w:tcBorders>
              <w:bottom w:val="single" w:sz="4" w:space="0" w:color="auto"/>
              <w:right w:val="single" w:sz="4" w:space="0" w:color="auto"/>
            </w:tcBorders>
          </w:tcPr>
          <w:p w14:paraId="43A7E0AB" w14:textId="77777777" w:rsidR="00E10D2A" w:rsidRPr="00D92FBD" w:rsidRDefault="00E10D2A" w:rsidP="00E0072D">
            <w:pPr>
              <w:rPr>
                <w:szCs w:val="20"/>
              </w:rPr>
            </w:pPr>
            <w:r w:rsidRPr="00D92FBD">
              <w:rPr>
                <w:szCs w:val="20"/>
              </w:rPr>
              <w:t>vokální činnosti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2DA6A" w14:textId="77777777" w:rsidR="00E10D2A" w:rsidRPr="00D92FBD" w:rsidRDefault="00E10D2A" w:rsidP="00E0072D">
            <w:pPr>
              <w:rPr>
                <w:szCs w:val="20"/>
              </w:rPr>
            </w:pPr>
          </w:p>
        </w:tc>
      </w:tr>
      <w:tr w:rsidR="00E10D2A" w:rsidRPr="00D92FBD" w14:paraId="28AD0620" w14:textId="77777777" w:rsidTr="00A6085C">
        <w:tc>
          <w:tcPr>
            <w:tcW w:w="3535" w:type="dxa"/>
            <w:tcBorders>
              <w:top w:val="single" w:sz="4" w:space="0" w:color="auto"/>
              <w:bottom w:val="single" w:sz="4" w:space="0" w:color="auto"/>
            </w:tcBorders>
          </w:tcPr>
          <w:p w14:paraId="0A8CC85F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 xml:space="preserve">snaží se o zřetelné vyslovování 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2</w:t>
            </w:r>
          </w:p>
          <w:p w14:paraId="55EF8E9F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  <w:tcBorders>
              <w:top w:val="single" w:sz="4" w:space="0" w:color="auto"/>
              <w:bottom w:val="single" w:sz="4" w:space="0" w:color="auto"/>
            </w:tcBorders>
          </w:tcPr>
          <w:p w14:paraId="623F46BF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říkanky, básně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9F730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CB232" w14:textId="77777777" w:rsidR="00E10D2A" w:rsidRPr="00D92FBD" w:rsidRDefault="00E10D2A" w:rsidP="00E0072D">
            <w:pPr>
              <w:rPr>
                <w:szCs w:val="20"/>
              </w:rPr>
            </w:pPr>
          </w:p>
        </w:tc>
      </w:tr>
      <w:tr w:rsidR="00E10D2A" w:rsidRPr="00D92FBD" w14:paraId="7E5352D6" w14:textId="77777777" w:rsidTr="00A6085C">
        <w:tc>
          <w:tcPr>
            <w:tcW w:w="3535" w:type="dxa"/>
            <w:tcBorders>
              <w:top w:val="single" w:sz="4" w:space="0" w:color="auto"/>
              <w:bottom w:val="single" w:sz="4" w:space="0" w:color="auto"/>
            </w:tcBorders>
          </w:tcPr>
          <w:p w14:paraId="10D0CAED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 xml:space="preserve">pokouší se o správné nasazení a tvorbu tónu 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1,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2</w:t>
            </w:r>
          </w:p>
          <w:p w14:paraId="35059CA5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  <w:tcBorders>
              <w:top w:val="single" w:sz="4" w:space="0" w:color="auto"/>
              <w:bottom w:val="single" w:sz="4" w:space="0" w:color="auto"/>
            </w:tcBorders>
          </w:tcPr>
          <w:p w14:paraId="335748C6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intonační cvičení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F9DCF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5EBC9" w14:textId="77777777" w:rsidR="00E10D2A" w:rsidRPr="00D92FBD" w:rsidRDefault="00E10D2A" w:rsidP="00E0072D">
            <w:pPr>
              <w:rPr>
                <w:szCs w:val="20"/>
              </w:rPr>
            </w:pPr>
          </w:p>
        </w:tc>
      </w:tr>
      <w:tr w:rsidR="00E10D2A" w:rsidRPr="00D92FBD" w14:paraId="3C2F4783" w14:textId="77777777" w:rsidTr="00A6085C">
        <w:tc>
          <w:tcPr>
            <w:tcW w:w="3535" w:type="dxa"/>
            <w:tcBorders>
              <w:top w:val="single" w:sz="4" w:space="0" w:color="auto"/>
              <w:bottom w:val="single" w:sz="4" w:space="0" w:color="auto"/>
            </w:tcBorders>
          </w:tcPr>
          <w:p w14:paraId="5D9DCD42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 xml:space="preserve">seznamuje se s hlasovou hygienou 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1,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2</w:t>
            </w:r>
          </w:p>
          <w:p w14:paraId="09D83E03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  <w:tcBorders>
              <w:top w:val="single" w:sz="4" w:space="0" w:color="auto"/>
              <w:bottom w:val="single" w:sz="4" w:space="0" w:color="auto"/>
            </w:tcBorders>
          </w:tcPr>
          <w:p w14:paraId="47CFB52F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dechová a intonační cvičení</w:t>
            </w:r>
          </w:p>
          <w:p w14:paraId="0666997B" w14:textId="77777777" w:rsidR="00E10D2A" w:rsidRPr="00D92FBD" w:rsidRDefault="00E10D2A" w:rsidP="00E0072D">
            <w:pPr>
              <w:ind w:left="65"/>
              <w:rPr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AA926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7E9BF" w14:textId="77777777" w:rsidR="00E10D2A" w:rsidRPr="00D92FBD" w:rsidRDefault="00E10D2A" w:rsidP="00E0072D">
            <w:pPr>
              <w:rPr>
                <w:szCs w:val="20"/>
              </w:rPr>
            </w:pPr>
          </w:p>
        </w:tc>
      </w:tr>
      <w:tr w:rsidR="00E10D2A" w:rsidRPr="00D92FBD" w14:paraId="422CD73C" w14:textId="77777777" w:rsidTr="00A6085C">
        <w:tc>
          <w:tcPr>
            <w:tcW w:w="3535" w:type="dxa"/>
            <w:tcBorders>
              <w:top w:val="single" w:sz="4" w:space="0" w:color="auto"/>
              <w:bottom w:val="single" w:sz="4" w:space="0" w:color="auto"/>
            </w:tcBorders>
          </w:tcPr>
          <w:p w14:paraId="7CD741A1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 xml:space="preserve">zjišťuje svůj hlasový rozsah 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1,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2</w:t>
            </w:r>
          </w:p>
          <w:p w14:paraId="68FDC3E8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  <w:tcBorders>
              <w:top w:val="single" w:sz="4" w:space="0" w:color="auto"/>
              <w:bottom w:val="single" w:sz="4" w:space="0" w:color="auto"/>
            </w:tcBorders>
          </w:tcPr>
          <w:p w14:paraId="6A519663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intonační cvičení, zpěv písní v různých tóninách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33E83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20CAB" w14:textId="77777777" w:rsidR="00E10D2A" w:rsidRPr="00D92FBD" w:rsidRDefault="00E10D2A" w:rsidP="00E0072D">
            <w:pPr>
              <w:rPr>
                <w:szCs w:val="20"/>
              </w:rPr>
            </w:pPr>
          </w:p>
        </w:tc>
      </w:tr>
      <w:tr w:rsidR="00E10D2A" w:rsidRPr="00D92FBD" w14:paraId="6D3A8FF8" w14:textId="77777777" w:rsidTr="00A6085C">
        <w:tc>
          <w:tcPr>
            <w:tcW w:w="3535" w:type="dxa"/>
            <w:tcBorders>
              <w:top w:val="single" w:sz="4" w:space="0" w:color="auto"/>
              <w:bottom w:val="single" w:sz="4" w:space="0" w:color="auto"/>
            </w:tcBorders>
          </w:tcPr>
          <w:p w14:paraId="4D49EDD7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 xml:space="preserve">seznamuje se s hudebním rytmem 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2</w:t>
            </w:r>
          </w:p>
          <w:p w14:paraId="2836312A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  <w:tcBorders>
              <w:top w:val="single" w:sz="4" w:space="0" w:color="auto"/>
              <w:bottom w:val="single" w:sz="4" w:space="0" w:color="auto"/>
            </w:tcBorders>
          </w:tcPr>
          <w:p w14:paraId="4208ECDA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rytmizace jednoduchých slovních spojení, říkadel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343CE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D2328" w14:textId="77777777" w:rsidR="00E10D2A" w:rsidRPr="00D92FBD" w:rsidRDefault="00E10D2A" w:rsidP="00E0072D">
            <w:pPr>
              <w:rPr>
                <w:szCs w:val="20"/>
              </w:rPr>
            </w:pPr>
          </w:p>
        </w:tc>
      </w:tr>
      <w:tr w:rsidR="00E10D2A" w:rsidRPr="00D92FBD" w14:paraId="14F6B96C" w14:textId="77777777" w:rsidTr="00A6085C">
        <w:tc>
          <w:tcPr>
            <w:tcW w:w="3535" w:type="dxa"/>
            <w:tcBorders>
              <w:top w:val="single" w:sz="4" w:space="0" w:color="auto"/>
              <w:bottom w:val="single" w:sz="4" w:space="0" w:color="auto"/>
            </w:tcBorders>
          </w:tcPr>
          <w:p w14:paraId="7AB20025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 xml:space="preserve">pokouší se intonovat a vokálně improvizovat 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1,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2</w:t>
            </w:r>
          </w:p>
          <w:p w14:paraId="19BC90BE" w14:textId="77777777" w:rsidR="00E10D2A" w:rsidRDefault="00E10D2A" w:rsidP="00E0072D">
            <w:pPr>
              <w:rPr>
                <w:szCs w:val="20"/>
              </w:rPr>
            </w:pPr>
          </w:p>
          <w:p w14:paraId="720981E4" w14:textId="77777777" w:rsidR="001B459F" w:rsidRPr="00D92FBD" w:rsidRDefault="001B459F" w:rsidP="00E0072D">
            <w:pPr>
              <w:rPr>
                <w:szCs w:val="20"/>
              </w:rPr>
            </w:pPr>
          </w:p>
        </w:tc>
        <w:tc>
          <w:tcPr>
            <w:tcW w:w="4995" w:type="dxa"/>
            <w:tcBorders>
              <w:top w:val="single" w:sz="4" w:space="0" w:color="auto"/>
              <w:bottom w:val="single" w:sz="4" w:space="0" w:color="auto"/>
            </w:tcBorders>
          </w:tcPr>
          <w:p w14:paraId="71C902DC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hudební hry(ozvěna, otázka – odpověď)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F95A7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CF885" w14:textId="77777777" w:rsidR="00E10D2A" w:rsidRPr="00D92FBD" w:rsidRDefault="00595A6F" w:rsidP="00E0072D">
            <w:pPr>
              <w:rPr>
                <w:szCs w:val="20"/>
              </w:rPr>
            </w:pPr>
            <w:r>
              <w:rPr>
                <w:szCs w:val="20"/>
              </w:rPr>
              <w:t>Při HV</w:t>
            </w:r>
            <w:r w:rsidR="00E10D2A" w:rsidRPr="00D92FBD">
              <w:rPr>
                <w:szCs w:val="20"/>
              </w:rPr>
              <w:t xml:space="preserve"> se berou v potaz  individuální dispozice dítěte.</w:t>
            </w:r>
          </w:p>
        </w:tc>
      </w:tr>
      <w:tr w:rsidR="00E10D2A" w:rsidRPr="00D92FBD" w14:paraId="11EF5C4D" w14:textId="77777777" w:rsidTr="00A6085C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41310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lastRenderedPageBreak/>
              <w:t xml:space="preserve">seznamuje se  se  záznamem vokální hudby  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1,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2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C3ACE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zachycení melodie písně pomocí jednoduchých grafických vyjádření(např.linky)</w:t>
            </w:r>
          </w:p>
          <w:p w14:paraId="15F8E38E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nota jako grafický znak pro tón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E7596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1BB68" w14:textId="77777777" w:rsidR="00E10D2A" w:rsidRPr="00D92FBD" w:rsidRDefault="00E10D2A" w:rsidP="00E0072D">
            <w:pPr>
              <w:rPr>
                <w:szCs w:val="20"/>
              </w:rPr>
            </w:pPr>
          </w:p>
        </w:tc>
      </w:tr>
      <w:tr w:rsidR="00E10D2A" w:rsidRPr="00D92FBD" w14:paraId="4C729AE0" w14:textId="77777777" w:rsidTr="00A6085C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4AF72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 xml:space="preserve">seznamuje se s manipulací a hrou na jednoduché hudební nástroje 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3</w:t>
            </w:r>
          </w:p>
          <w:p w14:paraId="7CBB681A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5966C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držení a použití jednoduchých hudebních nástrojů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7324" w14:textId="77777777" w:rsidR="00E10D2A" w:rsidRPr="00D92FBD" w:rsidRDefault="00E10D2A" w:rsidP="00E0072D">
            <w:pPr>
              <w:rPr>
                <w:szCs w:val="20"/>
              </w:rPr>
            </w:pPr>
            <w:r w:rsidRPr="00D92FBD">
              <w:rPr>
                <w:szCs w:val="20"/>
              </w:rPr>
              <w:t>instrumentální činnosti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617FA" w14:textId="77777777" w:rsidR="00E10D2A" w:rsidRPr="00D92FBD" w:rsidRDefault="00E10D2A" w:rsidP="00E0072D">
            <w:pPr>
              <w:rPr>
                <w:szCs w:val="20"/>
              </w:rPr>
            </w:pPr>
          </w:p>
        </w:tc>
      </w:tr>
      <w:tr w:rsidR="00E10D2A" w:rsidRPr="00D92FBD" w14:paraId="7726D905" w14:textId="77777777" w:rsidTr="00A6085C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C6109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 xml:space="preserve">pokouší se provádět rytmizaci, melodizaci a stylizaci 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2,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3</w:t>
            </w:r>
          </w:p>
          <w:p w14:paraId="6713720E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B707B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hudební hry(ozvěna, otázka – odpověď)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70005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8717F" w14:textId="77777777" w:rsidR="00E10D2A" w:rsidRPr="00D92FBD" w:rsidRDefault="00E10D2A" w:rsidP="00E0072D">
            <w:pPr>
              <w:rPr>
                <w:szCs w:val="20"/>
              </w:rPr>
            </w:pPr>
          </w:p>
        </w:tc>
      </w:tr>
      <w:tr w:rsidR="00E10D2A" w:rsidRPr="00D92FBD" w14:paraId="448FCDAE" w14:textId="77777777" w:rsidTr="00A6085C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09B64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 xml:space="preserve">seznamuje se se záznamem instrumentální melodie 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1,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2,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3</w:t>
            </w:r>
          </w:p>
          <w:p w14:paraId="1D36077F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A6782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nota jako grafický znak pro tón(délku tónu)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1ADEF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A7D25" w14:textId="77777777" w:rsidR="00E10D2A" w:rsidRPr="00D92FBD" w:rsidRDefault="00E10D2A" w:rsidP="00E0072D">
            <w:pPr>
              <w:rPr>
                <w:szCs w:val="20"/>
              </w:rPr>
            </w:pPr>
          </w:p>
        </w:tc>
      </w:tr>
      <w:tr w:rsidR="00E10D2A" w:rsidRPr="00D92FBD" w14:paraId="6B35E51A" w14:textId="77777777" w:rsidTr="00A6085C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272DC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 xml:space="preserve">snaží se zvolit vhodný pohybový doprovod ke znějící hudbě 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4</w:t>
            </w:r>
          </w:p>
          <w:p w14:paraId="338D5C48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A0162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správné držení těla</w:t>
            </w:r>
          </w:p>
          <w:p w14:paraId="6DB3F486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taneční hry se zpěvem</w:t>
            </w:r>
          </w:p>
          <w:p w14:paraId="2BB8B669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chůze, pochod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AAC30" w14:textId="77777777" w:rsidR="00E10D2A" w:rsidRPr="00D92FBD" w:rsidRDefault="00E10D2A" w:rsidP="00E0072D">
            <w:pPr>
              <w:rPr>
                <w:szCs w:val="20"/>
              </w:rPr>
            </w:pPr>
            <w:r w:rsidRPr="00D92FBD">
              <w:rPr>
                <w:szCs w:val="20"/>
              </w:rPr>
              <w:t>hudebně – pohybové činnosti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CA9AC" w14:textId="77777777" w:rsidR="00E10D2A" w:rsidRPr="00D92FBD" w:rsidRDefault="00E10D2A" w:rsidP="00E0072D">
            <w:pPr>
              <w:rPr>
                <w:szCs w:val="20"/>
              </w:rPr>
            </w:pPr>
          </w:p>
        </w:tc>
      </w:tr>
      <w:tr w:rsidR="00E10D2A" w:rsidRPr="00D92FBD" w14:paraId="33B13AF0" w14:textId="77777777" w:rsidTr="00A6085C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30A70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 xml:space="preserve">pokouší se pohybově vyjádřit hudbu 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4,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5</w:t>
            </w:r>
          </w:p>
          <w:p w14:paraId="42D4250F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E7708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pohybová improvizace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94BCA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D7513" w14:textId="77777777" w:rsidR="00E10D2A" w:rsidRPr="00D92FBD" w:rsidRDefault="00E10D2A" w:rsidP="00E0072D">
            <w:pPr>
              <w:rPr>
                <w:szCs w:val="20"/>
              </w:rPr>
            </w:pPr>
          </w:p>
        </w:tc>
      </w:tr>
      <w:tr w:rsidR="00E10D2A" w:rsidRPr="00D92FBD" w14:paraId="23A984A1" w14:textId="77777777" w:rsidTr="00A6085C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EC548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 xml:space="preserve">učí se orientovat v prostoru 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4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3288E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utváření pohybové paměti</w:t>
            </w:r>
          </w:p>
          <w:p w14:paraId="1347C1C8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reprodukce pohybů při pohybových hrách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1C23D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7AEB" w14:textId="77777777" w:rsidR="00E10D2A" w:rsidRPr="00D92FBD" w:rsidRDefault="00E10D2A" w:rsidP="00E0072D">
            <w:pPr>
              <w:rPr>
                <w:szCs w:val="20"/>
              </w:rPr>
            </w:pPr>
          </w:p>
        </w:tc>
      </w:tr>
      <w:tr w:rsidR="00E10D2A" w:rsidRPr="00D92FBD" w14:paraId="492E5D69" w14:textId="77777777" w:rsidTr="00A6085C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1E69C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 xml:space="preserve">poznává kvality tónů 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5</w:t>
            </w:r>
          </w:p>
          <w:p w14:paraId="1608CB83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41616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délka, šířka, barva, výška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3E5C" w14:textId="77777777" w:rsidR="00E10D2A" w:rsidRPr="00D92FBD" w:rsidRDefault="00E10D2A" w:rsidP="00E0072D">
            <w:pPr>
              <w:rPr>
                <w:szCs w:val="20"/>
              </w:rPr>
            </w:pPr>
            <w:r w:rsidRPr="00D92FBD">
              <w:rPr>
                <w:szCs w:val="20"/>
              </w:rPr>
              <w:t>poslechové činnosti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0646" w14:textId="77777777" w:rsidR="00E10D2A" w:rsidRPr="00D92FBD" w:rsidRDefault="00E10D2A" w:rsidP="00E0072D">
            <w:pPr>
              <w:rPr>
                <w:szCs w:val="20"/>
              </w:rPr>
            </w:pPr>
          </w:p>
        </w:tc>
      </w:tr>
      <w:tr w:rsidR="00E10D2A" w:rsidRPr="00D92FBD" w14:paraId="1678ECF7" w14:textId="77777777" w:rsidTr="00A6085C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589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 xml:space="preserve">snaží se rozlišovat hudební výrazové prostředky a hudební prvky s výrazným sémantickým nábojem 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4,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5,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6</w:t>
            </w:r>
          </w:p>
          <w:p w14:paraId="44582F80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32D53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pohyb melodie (vzestupná a sestupná), rytmické a dynamické změny v hudebním proudu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E8B3E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084F2" w14:textId="77777777" w:rsidR="00E10D2A" w:rsidRPr="00D92FBD" w:rsidRDefault="00E10D2A" w:rsidP="00E0072D">
            <w:pPr>
              <w:rPr>
                <w:szCs w:val="20"/>
              </w:rPr>
            </w:pPr>
          </w:p>
        </w:tc>
      </w:tr>
      <w:tr w:rsidR="00E10D2A" w:rsidRPr="00D92FBD" w14:paraId="4A86CD9E" w14:textId="77777777" w:rsidTr="00A6085C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78A49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 xml:space="preserve">začíná se seznamovat s hudebními styly a žánry 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4,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5,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6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0E217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hudba taneční, pochodová…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E88D0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36217" w14:textId="77777777" w:rsidR="00E10D2A" w:rsidRPr="00D92FBD" w:rsidRDefault="00E10D2A" w:rsidP="00E0072D">
            <w:pPr>
              <w:rPr>
                <w:szCs w:val="20"/>
              </w:rPr>
            </w:pPr>
          </w:p>
        </w:tc>
      </w:tr>
    </w:tbl>
    <w:p w14:paraId="308B0842" w14:textId="77777777" w:rsidR="00E10D2A" w:rsidRPr="00D92FBD" w:rsidRDefault="00E10D2A" w:rsidP="00E10D2A">
      <w:pPr>
        <w:rPr>
          <w:szCs w:val="20"/>
        </w:rPr>
      </w:pPr>
    </w:p>
    <w:p w14:paraId="60C887FE" w14:textId="77777777" w:rsidR="00E10D2A" w:rsidRPr="00D92FBD" w:rsidRDefault="00E10D2A" w:rsidP="00E10D2A">
      <w:pPr>
        <w:rPr>
          <w:szCs w:val="20"/>
        </w:rPr>
      </w:pPr>
    </w:p>
    <w:p w14:paraId="08160813" w14:textId="77777777" w:rsidR="00E10D2A" w:rsidRPr="00D92FBD" w:rsidRDefault="00E10D2A" w:rsidP="00E10D2A">
      <w:pPr>
        <w:rPr>
          <w:szCs w:val="20"/>
        </w:rPr>
      </w:pPr>
    </w:p>
    <w:p w14:paraId="50406A7D" w14:textId="77777777" w:rsidR="00E10D2A" w:rsidRPr="00A6085C" w:rsidRDefault="00A6085C" w:rsidP="00A6085C">
      <w:pPr>
        <w:pStyle w:val="Odstavecseseznamem"/>
        <w:ind w:left="10284" w:firstLine="336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2. </w:t>
      </w:r>
      <w:r w:rsidR="00E10D2A" w:rsidRPr="00A6085C">
        <w:rPr>
          <w:b/>
          <w:bCs/>
          <w:sz w:val="32"/>
          <w:szCs w:val="32"/>
        </w:rPr>
        <w:t xml:space="preserve">ročník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5"/>
        <w:gridCol w:w="4995"/>
        <w:gridCol w:w="2160"/>
        <w:gridCol w:w="3452"/>
      </w:tblGrid>
      <w:tr w:rsidR="00E10D2A" w:rsidRPr="00D92FBD" w14:paraId="58943E41" w14:textId="77777777" w:rsidTr="00E0072D">
        <w:tc>
          <w:tcPr>
            <w:tcW w:w="3535" w:type="dxa"/>
            <w:vAlign w:val="center"/>
          </w:tcPr>
          <w:p w14:paraId="52420FFB" w14:textId="77777777" w:rsidR="00E10D2A" w:rsidRPr="00D92FBD" w:rsidRDefault="00E10D2A" w:rsidP="0037796E">
            <w:pPr>
              <w:pStyle w:val="Nadpis4"/>
              <w:jc w:val="center"/>
              <w:rPr>
                <w:sz w:val="20"/>
                <w:szCs w:val="20"/>
              </w:rPr>
            </w:pPr>
            <w:r w:rsidRPr="00D92FBD">
              <w:rPr>
                <w:sz w:val="20"/>
                <w:szCs w:val="20"/>
              </w:rPr>
              <w:t>Ročníkové výstupy</w:t>
            </w:r>
          </w:p>
        </w:tc>
        <w:tc>
          <w:tcPr>
            <w:tcW w:w="4995" w:type="dxa"/>
            <w:vAlign w:val="center"/>
          </w:tcPr>
          <w:p w14:paraId="4B6BF077" w14:textId="77777777" w:rsidR="00E10D2A" w:rsidRPr="00D92FBD" w:rsidRDefault="00E10D2A" w:rsidP="00E0072D">
            <w:pPr>
              <w:jc w:val="center"/>
              <w:rPr>
                <w:b/>
                <w:bCs/>
                <w:szCs w:val="20"/>
              </w:rPr>
            </w:pPr>
            <w:r w:rsidRPr="00D92FBD">
              <w:rPr>
                <w:b/>
                <w:bCs/>
                <w:szCs w:val="20"/>
              </w:rPr>
              <w:t>Učivo</w:t>
            </w:r>
          </w:p>
        </w:tc>
        <w:tc>
          <w:tcPr>
            <w:tcW w:w="2160" w:type="dxa"/>
            <w:vAlign w:val="center"/>
          </w:tcPr>
          <w:p w14:paraId="06F4EEBC" w14:textId="77777777" w:rsidR="00E10D2A" w:rsidRPr="00D92FBD" w:rsidRDefault="00E10D2A" w:rsidP="00E0072D">
            <w:pPr>
              <w:jc w:val="center"/>
              <w:rPr>
                <w:b/>
                <w:bCs/>
                <w:szCs w:val="20"/>
              </w:rPr>
            </w:pPr>
            <w:r w:rsidRPr="00D92FBD">
              <w:rPr>
                <w:b/>
                <w:bCs/>
                <w:szCs w:val="20"/>
              </w:rPr>
              <w:t>Téma</w:t>
            </w:r>
          </w:p>
        </w:tc>
        <w:tc>
          <w:tcPr>
            <w:tcW w:w="3452" w:type="dxa"/>
            <w:vAlign w:val="center"/>
          </w:tcPr>
          <w:p w14:paraId="7D774C2E" w14:textId="77777777" w:rsidR="00E10D2A" w:rsidRPr="00D92FBD" w:rsidRDefault="00E10D2A" w:rsidP="00E0072D">
            <w:pPr>
              <w:jc w:val="center"/>
              <w:rPr>
                <w:b/>
                <w:bCs/>
                <w:szCs w:val="20"/>
              </w:rPr>
            </w:pPr>
            <w:r w:rsidRPr="00D92FBD">
              <w:rPr>
                <w:b/>
                <w:bCs/>
                <w:szCs w:val="20"/>
              </w:rPr>
              <w:t>Průřezová témata,</w:t>
            </w:r>
          </w:p>
          <w:p w14:paraId="64B26F27" w14:textId="77777777" w:rsidR="00E10D2A" w:rsidRPr="00D92FBD" w:rsidRDefault="00E10D2A" w:rsidP="00E0072D">
            <w:pPr>
              <w:jc w:val="center"/>
              <w:rPr>
                <w:b/>
                <w:bCs/>
                <w:szCs w:val="20"/>
              </w:rPr>
            </w:pPr>
            <w:r w:rsidRPr="00D92FBD">
              <w:rPr>
                <w:b/>
                <w:bCs/>
                <w:szCs w:val="20"/>
              </w:rPr>
              <w:t>kontexty a přesahy,</w:t>
            </w:r>
          </w:p>
          <w:p w14:paraId="2C5F217B" w14:textId="77777777" w:rsidR="00E10D2A" w:rsidRPr="00D92FBD" w:rsidRDefault="00E10D2A" w:rsidP="00E0072D">
            <w:pPr>
              <w:jc w:val="center"/>
              <w:rPr>
                <w:b/>
                <w:bCs/>
                <w:szCs w:val="20"/>
              </w:rPr>
            </w:pPr>
            <w:r w:rsidRPr="00D92FBD">
              <w:rPr>
                <w:b/>
                <w:bCs/>
                <w:szCs w:val="20"/>
              </w:rPr>
              <w:t>další poznámky</w:t>
            </w:r>
          </w:p>
        </w:tc>
      </w:tr>
      <w:tr w:rsidR="00E10D2A" w:rsidRPr="00D92FBD" w14:paraId="279DB5DC" w14:textId="77777777" w:rsidTr="00E0072D">
        <w:tc>
          <w:tcPr>
            <w:tcW w:w="3535" w:type="dxa"/>
          </w:tcPr>
          <w:p w14:paraId="4A2523E5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 xml:space="preserve">zdokonaluje správné dýchání(hospodárné dýchání) 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1</w:t>
            </w:r>
          </w:p>
          <w:p w14:paraId="0DDEF1B2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</w:tcPr>
          <w:p w14:paraId="3CEAE38D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lastRenderedPageBreak/>
              <w:t>dechová cvičení</w:t>
            </w:r>
          </w:p>
          <w:p w14:paraId="1A28604E" w14:textId="77777777" w:rsidR="00E10D2A" w:rsidRPr="00D92FBD" w:rsidRDefault="00E10D2A" w:rsidP="00E0072D">
            <w:pPr>
              <w:ind w:left="65"/>
              <w:rPr>
                <w:szCs w:val="20"/>
              </w:rPr>
            </w:pPr>
          </w:p>
        </w:tc>
        <w:tc>
          <w:tcPr>
            <w:tcW w:w="2160" w:type="dxa"/>
          </w:tcPr>
          <w:p w14:paraId="1A036023" w14:textId="77777777" w:rsidR="00E10D2A" w:rsidRPr="00D92FBD" w:rsidRDefault="00E10D2A" w:rsidP="00E0072D">
            <w:pPr>
              <w:rPr>
                <w:szCs w:val="20"/>
              </w:rPr>
            </w:pPr>
            <w:r w:rsidRPr="00D92FBD">
              <w:rPr>
                <w:szCs w:val="20"/>
              </w:rPr>
              <w:t>vokální činnosti</w:t>
            </w:r>
          </w:p>
        </w:tc>
        <w:tc>
          <w:tcPr>
            <w:tcW w:w="3452" w:type="dxa"/>
          </w:tcPr>
          <w:p w14:paraId="0E8BE35A" w14:textId="77777777" w:rsidR="00E10D2A" w:rsidRPr="00D92FBD" w:rsidRDefault="00E10D2A" w:rsidP="00057971">
            <w:pPr>
              <w:rPr>
                <w:szCs w:val="20"/>
              </w:rPr>
            </w:pPr>
          </w:p>
        </w:tc>
      </w:tr>
      <w:tr w:rsidR="00E10D2A" w:rsidRPr="00D92FBD" w14:paraId="0B474268" w14:textId="77777777" w:rsidTr="00E0072D">
        <w:tc>
          <w:tcPr>
            <w:tcW w:w="3535" w:type="dxa"/>
          </w:tcPr>
          <w:p w14:paraId="68567B4E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 xml:space="preserve">zdokonaluje výslovnost 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1,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2</w:t>
            </w:r>
          </w:p>
        </w:tc>
        <w:tc>
          <w:tcPr>
            <w:tcW w:w="4995" w:type="dxa"/>
          </w:tcPr>
          <w:p w14:paraId="58C55CFD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říkanky, básně, pěvecké dělení slov, frázování při zpěvu</w:t>
            </w:r>
          </w:p>
        </w:tc>
        <w:tc>
          <w:tcPr>
            <w:tcW w:w="2160" w:type="dxa"/>
          </w:tcPr>
          <w:p w14:paraId="268D4734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</w:tcPr>
          <w:p w14:paraId="14F161F2" w14:textId="77777777" w:rsidR="00E10D2A" w:rsidRPr="00D92FBD" w:rsidRDefault="00595A6F" w:rsidP="00E0072D">
            <w:pPr>
              <w:rPr>
                <w:szCs w:val="20"/>
              </w:rPr>
            </w:pPr>
            <w:r>
              <w:rPr>
                <w:szCs w:val="20"/>
              </w:rPr>
              <w:t>Při HV</w:t>
            </w:r>
            <w:r w:rsidR="00E10D2A" w:rsidRPr="00D92FBD">
              <w:rPr>
                <w:szCs w:val="20"/>
              </w:rPr>
              <w:t xml:space="preserve"> se berou v potaz  individuální dispozice dítěte.</w:t>
            </w:r>
          </w:p>
        </w:tc>
      </w:tr>
      <w:tr w:rsidR="00E10D2A" w:rsidRPr="00D92FBD" w14:paraId="707A82B5" w14:textId="77777777" w:rsidTr="00E0072D">
        <w:tc>
          <w:tcPr>
            <w:tcW w:w="3535" w:type="dxa"/>
          </w:tcPr>
          <w:p w14:paraId="47CB39D1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 xml:space="preserve">většinu tónů správně nasazuje a tvoří, dynamicky je odlišuje 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1,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5</w:t>
            </w:r>
          </w:p>
          <w:p w14:paraId="5A75DCF1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</w:tcPr>
          <w:p w14:paraId="76A9F778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intonační cvičení, používání dynamiky</w:t>
            </w:r>
          </w:p>
        </w:tc>
        <w:tc>
          <w:tcPr>
            <w:tcW w:w="2160" w:type="dxa"/>
          </w:tcPr>
          <w:p w14:paraId="7187A257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</w:tcPr>
          <w:p w14:paraId="7B6BC53C" w14:textId="77777777" w:rsidR="00E10D2A" w:rsidRPr="00D92FBD" w:rsidRDefault="00E10D2A" w:rsidP="00E0072D">
            <w:pPr>
              <w:rPr>
                <w:szCs w:val="20"/>
              </w:rPr>
            </w:pPr>
          </w:p>
        </w:tc>
      </w:tr>
      <w:tr w:rsidR="00E10D2A" w:rsidRPr="00D92FBD" w14:paraId="7CB9E00F" w14:textId="77777777" w:rsidTr="00E0072D">
        <w:tc>
          <w:tcPr>
            <w:tcW w:w="3535" w:type="dxa"/>
          </w:tcPr>
          <w:p w14:paraId="26F559F5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 xml:space="preserve">částečně zvládá hlasovou hygienu 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1,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2</w:t>
            </w:r>
          </w:p>
          <w:p w14:paraId="2D88DDC1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</w:tcPr>
          <w:p w14:paraId="76AFEF1B" w14:textId="77777777" w:rsidR="00E10D2A" w:rsidRPr="00D92FBD" w:rsidRDefault="00E10D2A" w:rsidP="00E0072D">
            <w:pPr>
              <w:ind w:left="65"/>
              <w:rPr>
                <w:szCs w:val="20"/>
              </w:rPr>
            </w:pPr>
            <w:r w:rsidRPr="00D92FBD">
              <w:rPr>
                <w:szCs w:val="20"/>
              </w:rPr>
              <w:t xml:space="preserve">     dechová a intonační cvičení</w:t>
            </w:r>
          </w:p>
        </w:tc>
        <w:tc>
          <w:tcPr>
            <w:tcW w:w="2160" w:type="dxa"/>
          </w:tcPr>
          <w:p w14:paraId="5674CF46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</w:tcPr>
          <w:p w14:paraId="5A40A2FE" w14:textId="77777777" w:rsidR="00E10D2A" w:rsidRPr="00D92FBD" w:rsidRDefault="00E10D2A" w:rsidP="00E0072D">
            <w:pPr>
              <w:rPr>
                <w:szCs w:val="20"/>
              </w:rPr>
            </w:pPr>
          </w:p>
        </w:tc>
      </w:tr>
      <w:tr w:rsidR="00E10D2A" w:rsidRPr="00D92FBD" w14:paraId="50F3F662" w14:textId="77777777" w:rsidTr="00E0072D">
        <w:tc>
          <w:tcPr>
            <w:tcW w:w="3535" w:type="dxa"/>
          </w:tcPr>
          <w:p w14:paraId="01D58DF9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 xml:space="preserve">rozšiřuje svůj hlasový rozsah 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1,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2</w:t>
            </w:r>
          </w:p>
          <w:p w14:paraId="78B439EF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</w:tcPr>
          <w:p w14:paraId="351F73AC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intonační cvičení, zpěv písní v transponovaných tóninách</w:t>
            </w:r>
          </w:p>
        </w:tc>
        <w:tc>
          <w:tcPr>
            <w:tcW w:w="2160" w:type="dxa"/>
          </w:tcPr>
          <w:p w14:paraId="12A562FB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</w:tcPr>
          <w:p w14:paraId="6DD2F453" w14:textId="77777777" w:rsidR="00E10D2A" w:rsidRPr="00D92FBD" w:rsidRDefault="00E10D2A" w:rsidP="00E0072D">
            <w:pPr>
              <w:rPr>
                <w:szCs w:val="20"/>
              </w:rPr>
            </w:pPr>
          </w:p>
        </w:tc>
      </w:tr>
      <w:tr w:rsidR="00E10D2A" w:rsidRPr="00D92FBD" w14:paraId="43547CC9" w14:textId="77777777" w:rsidTr="00E0072D">
        <w:tc>
          <w:tcPr>
            <w:tcW w:w="3535" w:type="dxa"/>
          </w:tcPr>
          <w:p w14:paraId="3A3FEC89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 xml:space="preserve">snaží se dodržovat hudební rytmus 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2</w:t>
            </w:r>
          </w:p>
          <w:p w14:paraId="416222EE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</w:tcPr>
          <w:p w14:paraId="6CE2D229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realizace písní ve 2/4, 3/4 a 4/4 taktu</w:t>
            </w:r>
          </w:p>
          <w:p w14:paraId="54A55698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rytmická cvičení</w:t>
            </w:r>
          </w:p>
        </w:tc>
        <w:tc>
          <w:tcPr>
            <w:tcW w:w="2160" w:type="dxa"/>
          </w:tcPr>
          <w:p w14:paraId="65F7EE0B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</w:tcPr>
          <w:p w14:paraId="7373FA41" w14:textId="77777777" w:rsidR="00E10D2A" w:rsidRPr="00D92FBD" w:rsidRDefault="00E10D2A" w:rsidP="00E0072D">
            <w:pPr>
              <w:rPr>
                <w:szCs w:val="20"/>
              </w:rPr>
            </w:pPr>
          </w:p>
        </w:tc>
      </w:tr>
      <w:tr w:rsidR="00E10D2A" w:rsidRPr="00D92FBD" w14:paraId="61537F54" w14:textId="77777777" w:rsidTr="00E0072D">
        <w:tc>
          <w:tcPr>
            <w:tcW w:w="3535" w:type="dxa"/>
          </w:tcPr>
          <w:p w14:paraId="1B43F786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 xml:space="preserve">procvičuje intonování a vokálně improvizuje 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1,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2</w:t>
            </w:r>
          </w:p>
          <w:p w14:paraId="197B949E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</w:tcPr>
          <w:p w14:paraId="35012912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diatonické postupy v dur a moll tóninách, hudební hry</w:t>
            </w:r>
          </w:p>
        </w:tc>
        <w:tc>
          <w:tcPr>
            <w:tcW w:w="2160" w:type="dxa"/>
          </w:tcPr>
          <w:p w14:paraId="08916FCF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</w:tcPr>
          <w:p w14:paraId="4E7B0AA0" w14:textId="77777777" w:rsidR="00E10D2A" w:rsidRPr="00D92FBD" w:rsidRDefault="00E10D2A" w:rsidP="00E0072D">
            <w:pPr>
              <w:rPr>
                <w:szCs w:val="20"/>
              </w:rPr>
            </w:pPr>
          </w:p>
        </w:tc>
      </w:tr>
      <w:tr w:rsidR="00E10D2A" w:rsidRPr="00D92FBD" w14:paraId="334710AD" w14:textId="77777777" w:rsidTr="00E0072D">
        <w:tc>
          <w:tcPr>
            <w:tcW w:w="3535" w:type="dxa"/>
          </w:tcPr>
          <w:p w14:paraId="5B48A63C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 xml:space="preserve">pokouší se používat záznam vokální hudby 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1,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2</w:t>
            </w:r>
          </w:p>
        </w:tc>
        <w:tc>
          <w:tcPr>
            <w:tcW w:w="4995" w:type="dxa"/>
          </w:tcPr>
          <w:p w14:paraId="0D1E3B25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čtení zápisu rytmu jednoduché písně či říkadla</w:t>
            </w:r>
          </w:p>
          <w:p w14:paraId="5BCFAAC5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čtení notového zápisu jako opory při realizaci písně</w:t>
            </w:r>
          </w:p>
        </w:tc>
        <w:tc>
          <w:tcPr>
            <w:tcW w:w="2160" w:type="dxa"/>
          </w:tcPr>
          <w:p w14:paraId="48D72779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</w:tcPr>
          <w:p w14:paraId="011239FB" w14:textId="77777777" w:rsidR="00E10D2A" w:rsidRPr="00D92FBD" w:rsidRDefault="00E10D2A" w:rsidP="00E0072D">
            <w:pPr>
              <w:rPr>
                <w:szCs w:val="20"/>
              </w:rPr>
            </w:pPr>
          </w:p>
        </w:tc>
      </w:tr>
      <w:tr w:rsidR="00E10D2A" w:rsidRPr="00D92FBD" w14:paraId="63DE377E" w14:textId="77777777" w:rsidTr="00E0072D">
        <w:tc>
          <w:tcPr>
            <w:tcW w:w="3535" w:type="dxa"/>
          </w:tcPr>
          <w:p w14:paraId="4857830E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 xml:space="preserve">provádí jednoduchou hru na jednoduché hudební nástroje 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3,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6</w:t>
            </w:r>
          </w:p>
          <w:p w14:paraId="604B9CFE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</w:tcPr>
          <w:p w14:paraId="4FD2A9D1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reprodukce motivů a témat pomocí Orffových nástrojů</w:t>
            </w:r>
          </w:p>
        </w:tc>
        <w:tc>
          <w:tcPr>
            <w:tcW w:w="2160" w:type="dxa"/>
          </w:tcPr>
          <w:p w14:paraId="5FC9A631" w14:textId="77777777" w:rsidR="00E10D2A" w:rsidRPr="00D92FBD" w:rsidRDefault="00E10D2A" w:rsidP="00E0072D">
            <w:pPr>
              <w:rPr>
                <w:szCs w:val="20"/>
              </w:rPr>
            </w:pPr>
            <w:r w:rsidRPr="00D92FBD">
              <w:rPr>
                <w:szCs w:val="20"/>
              </w:rPr>
              <w:t>instrumentální činnosti</w:t>
            </w:r>
          </w:p>
        </w:tc>
        <w:tc>
          <w:tcPr>
            <w:tcW w:w="3452" w:type="dxa"/>
          </w:tcPr>
          <w:p w14:paraId="55F99BE3" w14:textId="77777777" w:rsidR="00E10D2A" w:rsidRPr="00D92FBD" w:rsidRDefault="00E10D2A" w:rsidP="00E0072D">
            <w:pPr>
              <w:rPr>
                <w:szCs w:val="20"/>
              </w:rPr>
            </w:pPr>
          </w:p>
        </w:tc>
      </w:tr>
      <w:tr w:rsidR="00A22122" w:rsidRPr="00A22122" w14:paraId="2078D459" w14:textId="77777777" w:rsidTr="00E0072D">
        <w:tc>
          <w:tcPr>
            <w:tcW w:w="3535" w:type="dxa"/>
          </w:tcPr>
          <w:p w14:paraId="5F03C96B" w14:textId="0B3C8399" w:rsidR="00E10D2A" w:rsidRPr="00A22122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A22122">
              <w:rPr>
                <w:szCs w:val="20"/>
              </w:rPr>
              <w:t>zvládá jednoduchou rytmizaci, melodizaci a stylizaci 1-01,1-02,1-03</w:t>
            </w:r>
          </w:p>
          <w:p w14:paraId="2F52F63F" w14:textId="77777777" w:rsidR="00E10D2A" w:rsidRPr="00A22122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</w:tcPr>
          <w:p w14:paraId="1CBDA9B4" w14:textId="77777777" w:rsidR="00E10D2A" w:rsidRPr="00A22122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A22122">
              <w:rPr>
                <w:szCs w:val="20"/>
              </w:rPr>
              <w:t>rytmická cvičení</w:t>
            </w:r>
          </w:p>
          <w:p w14:paraId="33241790" w14:textId="77777777" w:rsidR="00E10D2A" w:rsidRPr="00A22122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A22122">
              <w:rPr>
                <w:szCs w:val="20"/>
              </w:rPr>
              <w:t>vytváření hudebního doprovodu (akcentace těžké doby v rytmickém doprovodu)</w:t>
            </w:r>
          </w:p>
        </w:tc>
        <w:tc>
          <w:tcPr>
            <w:tcW w:w="2160" w:type="dxa"/>
          </w:tcPr>
          <w:p w14:paraId="0AA8B97F" w14:textId="77777777" w:rsidR="00E10D2A" w:rsidRPr="00A22122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</w:tcPr>
          <w:p w14:paraId="05E0E9DF" w14:textId="77777777" w:rsidR="00E10D2A" w:rsidRPr="00A22122" w:rsidRDefault="00E10D2A" w:rsidP="00E0072D">
            <w:pPr>
              <w:rPr>
                <w:szCs w:val="20"/>
              </w:rPr>
            </w:pPr>
          </w:p>
        </w:tc>
      </w:tr>
      <w:tr w:rsidR="00E10D2A" w:rsidRPr="00D92FBD" w14:paraId="4FA19248" w14:textId="77777777" w:rsidTr="00E0072D">
        <w:tc>
          <w:tcPr>
            <w:tcW w:w="3535" w:type="dxa"/>
          </w:tcPr>
          <w:p w14:paraId="567726FC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 xml:space="preserve">začíná se orientovat v záznamu instrumentální melodie 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1,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2</w:t>
            </w:r>
          </w:p>
          <w:p w14:paraId="341F646B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</w:tcPr>
          <w:p w14:paraId="335C32AA" w14:textId="2445222B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čtení rytmického schématu jednoduchého motivu či tématu instrumentální skladby</w:t>
            </w:r>
          </w:p>
        </w:tc>
        <w:tc>
          <w:tcPr>
            <w:tcW w:w="2160" w:type="dxa"/>
          </w:tcPr>
          <w:p w14:paraId="73107CC5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</w:tcPr>
          <w:p w14:paraId="5A8F89AD" w14:textId="77777777" w:rsidR="00E10D2A" w:rsidRPr="00D92FBD" w:rsidRDefault="00E10D2A" w:rsidP="00E0072D">
            <w:pPr>
              <w:rPr>
                <w:szCs w:val="20"/>
              </w:rPr>
            </w:pPr>
          </w:p>
        </w:tc>
      </w:tr>
      <w:tr w:rsidR="00E10D2A" w:rsidRPr="00D92FBD" w14:paraId="11AF6414" w14:textId="77777777" w:rsidTr="00E0072D">
        <w:tc>
          <w:tcPr>
            <w:tcW w:w="3535" w:type="dxa"/>
          </w:tcPr>
          <w:p w14:paraId="0475A53C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 xml:space="preserve">provádí vhodný pohybový doprovod znějící hudby 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4,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6</w:t>
            </w:r>
          </w:p>
          <w:p w14:paraId="30509071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</w:tcPr>
          <w:p w14:paraId="1DC207E2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taneční hry se zpěvem</w:t>
            </w:r>
          </w:p>
          <w:p w14:paraId="37B531DC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jednoduché lidové tance</w:t>
            </w:r>
          </w:p>
        </w:tc>
        <w:tc>
          <w:tcPr>
            <w:tcW w:w="2160" w:type="dxa"/>
          </w:tcPr>
          <w:p w14:paraId="3D4686B6" w14:textId="77777777" w:rsidR="00E10D2A" w:rsidRPr="00D92FBD" w:rsidRDefault="00E10D2A" w:rsidP="00E0072D">
            <w:pPr>
              <w:rPr>
                <w:szCs w:val="20"/>
              </w:rPr>
            </w:pPr>
            <w:r w:rsidRPr="00D92FBD">
              <w:rPr>
                <w:szCs w:val="20"/>
              </w:rPr>
              <w:t>hudebně  pohybové činnosti</w:t>
            </w:r>
          </w:p>
        </w:tc>
        <w:tc>
          <w:tcPr>
            <w:tcW w:w="3452" w:type="dxa"/>
          </w:tcPr>
          <w:p w14:paraId="55AABA06" w14:textId="77777777" w:rsidR="00E10D2A" w:rsidRPr="00D92FBD" w:rsidRDefault="00E10D2A" w:rsidP="00E0072D">
            <w:pPr>
              <w:rPr>
                <w:szCs w:val="20"/>
              </w:rPr>
            </w:pPr>
          </w:p>
        </w:tc>
      </w:tr>
      <w:tr w:rsidR="00E10D2A" w:rsidRPr="00D92FBD" w14:paraId="4FB7FFF5" w14:textId="77777777" w:rsidTr="00E0072D">
        <w:tc>
          <w:tcPr>
            <w:tcW w:w="3535" w:type="dxa"/>
          </w:tcPr>
          <w:p w14:paraId="109F1C53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 xml:space="preserve">seznamuje se s taktováním 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2,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3</w:t>
            </w:r>
          </w:p>
          <w:p w14:paraId="430E5373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</w:tcPr>
          <w:p w14:paraId="17A43E91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2/4, 3/4 takt</w:t>
            </w:r>
          </w:p>
        </w:tc>
        <w:tc>
          <w:tcPr>
            <w:tcW w:w="2160" w:type="dxa"/>
          </w:tcPr>
          <w:p w14:paraId="130107B6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</w:tcPr>
          <w:p w14:paraId="29918C16" w14:textId="77777777" w:rsidR="00E10D2A" w:rsidRPr="00D92FBD" w:rsidRDefault="00E10D2A" w:rsidP="00E0072D">
            <w:pPr>
              <w:rPr>
                <w:szCs w:val="20"/>
              </w:rPr>
            </w:pPr>
          </w:p>
        </w:tc>
      </w:tr>
      <w:tr w:rsidR="00E10D2A" w:rsidRPr="00D92FBD" w14:paraId="5F912BCD" w14:textId="77777777" w:rsidTr="00E0072D">
        <w:tc>
          <w:tcPr>
            <w:tcW w:w="3535" w:type="dxa"/>
          </w:tcPr>
          <w:p w14:paraId="60E33D48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 xml:space="preserve">rozlišuje změny v proudu znějící hudby a reaguje na ně 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4,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5</w:t>
            </w:r>
          </w:p>
          <w:p w14:paraId="08B2E6D9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</w:tcPr>
          <w:p w14:paraId="524ED7B1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pantomima</w:t>
            </w:r>
          </w:p>
          <w:p w14:paraId="35B5785E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pohybová improvizace</w:t>
            </w:r>
          </w:p>
        </w:tc>
        <w:tc>
          <w:tcPr>
            <w:tcW w:w="2160" w:type="dxa"/>
          </w:tcPr>
          <w:p w14:paraId="0DD78A8A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</w:tcPr>
          <w:p w14:paraId="20EA8230" w14:textId="77777777" w:rsidR="00E10D2A" w:rsidRPr="00D92FBD" w:rsidRDefault="00E10D2A" w:rsidP="00E0072D">
            <w:pPr>
              <w:rPr>
                <w:szCs w:val="20"/>
              </w:rPr>
            </w:pPr>
          </w:p>
        </w:tc>
      </w:tr>
      <w:tr w:rsidR="00E10D2A" w:rsidRPr="00D92FBD" w14:paraId="6E2BEAAF" w14:textId="77777777" w:rsidTr="00E0072D">
        <w:tc>
          <w:tcPr>
            <w:tcW w:w="3535" w:type="dxa"/>
          </w:tcPr>
          <w:p w14:paraId="5F4A326F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lastRenderedPageBreak/>
              <w:t xml:space="preserve">dovede se orientovat v prostoru 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4,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5</w:t>
            </w:r>
          </w:p>
          <w:p w14:paraId="3C7DB9CC" w14:textId="77777777" w:rsidR="00E10D2A" w:rsidRPr="00D92FBD" w:rsidRDefault="00E10D2A" w:rsidP="00E0072D">
            <w:pPr>
              <w:rPr>
                <w:szCs w:val="20"/>
              </w:rPr>
            </w:pPr>
          </w:p>
          <w:p w14:paraId="3E4D890C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</w:tcPr>
          <w:p w14:paraId="3F8F6534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utváření pohybové paměti</w:t>
            </w:r>
          </w:p>
          <w:p w14:paraId="7B2A5F8B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reprodukce pohybů prováděných při tanci či pohybových hrách</w:t>
            </w:r>
          </w:p>
        </w:tc>
        <w:tc>
          <w:tcPr>
            <w:tcW w:w="2160" w:type="dxa"/>
          </w:tcPr>
          <w:p w14:paraId="23A047AA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</w:tcPr>
          <w:p w14:paraId="56EA1B73" w14:textId="77777777" w:rsidR="00E10D2A" w:rsidRPr="00D92FBD" w:rsidRDefault="00E10D2A" w:rsidP="00E0072D">
            <w:pPr>
              <w:rPr>
                <w:szCs w:val="20"/>
              </w:rPr>
            </w:pPr>
          </w:p>
        </w:tc>
      </w:tr>
      <w:tr w:rsidR="00E10D2A" w:rsidRPr="00D92FBD" w14:paraId="3E245F8E" w14:textId="77777777" w:rsidTr="00E0072D">
        <w:tc>
          <w:tcPr>
            <w:tcW w:w="3535" w:type="dxa"/>
          </w:tcPr>
          <w:p w14:paraId="25D72899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 xml:space="preserve">rozlišuje kvality tónů 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5</w:t>
            </w:r>
          </w:p>
          <w:p w14:paraId="4A3D3426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</w:tcPr>
          <w:p w14:paraId="290662FC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délka, šířka, barva, výška</w:t>
            </w:r>
          </w:p>
        </w:tc>
        <w:tc>
          <w:tcPr>
            <w:tcW w:w="2160" w:type="dxa"/>
          </w:tcPr>
          <w:p w14:paraId="75101477" w14:textId="77777777" w:rsidR="00E10D2A" w:rsidRPr="00D92FBD" w:rsidRDefault="00E10D2A" w:rsidP="00E0072D">
            <w:pPr>
              <w:rPr>
                <w:szCs w:val="20"/>
              </w:rPr>
            </w:pPr>
            <w:r w:rsidRPr="00D92FBD">
              <w:rPr>
                <w:szCs w:val="20"/>
              </w:rPr>
              <w:t>poslechové činnosti</w:t>
            </w:r>
          </w:p>
        </w:tc>
        <w:tc>
          <w:tcPr>
            <w:tcW w:w="3452" w:type="dxa"/>
          </w:tcPr>
          <w:p w14:paraId="04EE1EE8" w14:textId="77777777" w:rsidR="00E10D2A" w:rsidRPr="00D92FBD" w:rsidRDefault="00E10D2A" w:rsidP="00E0072D">
            <w:pPr>
              <w:rPr>
                <w:szCs w:val="20"/>
              </w:rPr>
            </w:pPr>
          </w:p>
        </w:tc>
      </w:tr>
      <w:tr w:rsidR="00E10D2A" w:rsidRPr="00D92FBD" w14:paraId="2149D3E6" w14:textId="77777777" w:rsidTr="00E0072D">
        <w:tc>
          <w:tcPr>
            <w:tcW w:w="3535" w:type="dxa"/>
          </w:tcPr>
          <w:p w14:paraId="1472AA0C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 xml:space="preserve">seznamuje se se vztahy mezi tóny 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1,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3</w:t>
            </w:r>
          </w:p>
          <w:p w14:paraId="0DF25193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</w:tcPr>
          <w:p w14:paraId="24302542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souzvuk, akord</w:t>
            </w:r>
          </w:p>
        </w:tc>
        <w:tc>
          <w:tcPr>
            <w:tcW w:w="2160" w:type="dxa"/>
          </w:tcPr>
          <w:p w14:paraId="661218EF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</w:tcPr>
          <w:p w14:paraId="5F537F5C" w14:textId="77777777" w:rsidR="00E10D2A" w:rsidRPr="00D92FBD" w:rsidRDefault="00E10D2A" w:rsidP="00E0072D">
            <w:pPr>
              <w:rPr>
                <w:szCs w:val="20"/>
              </w:rPr>
            </w:pPr>
          </w:p>
        </w:tc>
      </w:tr>
      <w:tr w:rsidR="00E10D2A" w:rsidRPr="00D92FBD" w14:paraId="12D10DE9" w14:textId="77777777" w:rsidTr="00A6085C">
        <w:tc>
          <w:tcPr>
            <w:tcW w:w="3535" w:type="dxa"/>
            <w:tcBorders>
              <w:bottom w:val="single" w:sz="4" w:space="0" w:color="auto"/>
            </w:tcBorders>
          </w:tcPr>
          <w:p w14:paraId="2852F27A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 xml:space="preserve">prohlubuje poznatky o hudebních výrazových prostředcích a hudebních prvcích s výrazným  </w:t>
            </w:r>
          </w:p>
          <w:p w14:paraId="112CF695" w14:textId="7B519DF0" w:rsidR="00E10D2A" w:rsidRPr="00D92FBD" w:rsidRDefault="00E10D2A" w:rsidP="00E0072D">
            <w:pPr>
              <w:rPr>
                <w:szCs w:val="20"/>
              </w:rPr>
            </w:pPr>
            <w:r w:rsidRPr="00D92FBD">
              <w:rPr>
                <w:szCs w:val="20"/>
              </w:rPr>
              <w:t xml:space="preserve">       sémantickým nábojem 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4,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5,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6</w:t>
            </w:r>
          </w:p>
          <w:p w14:paraId="04FC77D1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  <w:tcBorders>
              <w:bottom w:val="single" w:sz="4" w:space="0" w:color="auto"/>
            </w:tcBorders>
          </w:tcPr>
          <w:p w14:paraId="648D3D8D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rytmus, melodie, barvy, kontrast a gradace a jejich výrazné změny v proudu znějící hudby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197F4602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  <w:tcBorders>
              <w:bottom w:val="single" w:sz="4" w:space="0" w:color="auto"/>
            </w:tcBorders>
          </w:tcPr>
          <w:p w14:paraId="42AD70E6" w14:textId="77777777" w:rsidR="00E10D2A" w:rsidRPr="00D92FBD" w:rsidRDefault="00E10D2A" w:rsidP="00E0072D">
            <w:pPr>
              <w:rPr>
                <w:szCs w:val="20"/>
              </w:rPr>
            </w:pPr>
          </w:p>
        </w:tc>
      </w:tr>
      <w:tr w:rsidR="00E10D2A" w:rsidRPr="00D92FBD" w14:paraId="536094E7" w14:textId="77777777" w:rsidTr="00E0072D">
        <w:tc>
          <w:tcPr>
            <w:tcW w:w="3535" w:type="dxa"/>
          </w:tcPr>
          <w:p w14:paraId="790F5BC3" w14:textId="05250B42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seznamuje se s hudbou vokální, instrumentální, vokálně</w:t>
            </w:r>
            <w:r w:rsidR="00FE7BBE">
              <w:rPr>
                <w:szCs w:val="20"/>
              </w:rPr>
              <w:t xml:space="preserve"> </w:t>
            </w:r>
            <w:r w:rsidRPr="00D92FBD">
              <w:rPr>
                <w:szCs w:val="20"/>
              </w:rPr>
              <w:t xml:space="preserve">instrumentální, lidským hlasem a hudebními nástroji 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6</w:t>
            </w:r>
          </w:p>
          <w:p w14:paraId="5D4049EA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</w:tcPr>
          <w:p w14:paraId="06607C70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poslechy</w:t>
            </w:r>
          </w:p>
        </w:tc>
        <w:tc>
          <w:tcPr>
            <w:tcW w:w="2160" w:type="dxa"/>
          </w:tcPr>
          <w:p w14:paraId="3E9293C7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</w:tcPr>
          <w:p w14:paraId="183C10E3" w14:textId="77777777" w:rsidR="00E10D2A" w:rsidRPr="00D92FBD" w:rsidRDefault="00E10D2A" w:rsidP="00E0072D">
            <w:pPr>
              <w:rPr>
                <w:szCs w:val="20"/>
              </w:rPr>
            </w:pPr>
          </w:p>
        </w:tc>
      </w:tr>
      <w:tr w:rsidR="00E10D2A" w:rsidRPr="00D92FBD" w14:paraId="17EEF981" w14:textId="77777777" w:rsidTr="00A6085C">
        <w:tc>
          <w:tcPr>
            <w:tcW w:w="3535" w:type="dxa"/>
            <w:tcBorders>
              <w:bottom w:val="single" w:sz="4" w:space="0" w:color="auto"/>
            </w:tcBorders>
          </w:tcPr>
          <w:p w14:paraId="3B3D43DA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 xml:space="preserve">prohlubuje poznatky o hudebních stylech a žánrech 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5,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6</w:t>
            </w:r>
          </w:p>
          <w:p w14:paraId="3860C52F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  <w:tcBorders>
              <w:bottom w:val="single" w:sz="4" w:space="0" w:color="auto"/>
            </w:tcBorders>
          </w:tcPr>
          <w:p w14:paraId="73795E62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hudba taneční, pochodová, ukolébavka…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1226CC4B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  <w:tcBorders>
              <w:bottom w:val="single" w:sz="4" w:space="0" w:color="auto"/>
            </w:tcBorders>
          </w:tcPr>
          <w:p w14:paraId="757801EE" w14:textId="77777777" w:rsidR="00E10D2A" w:rsidRPr="00D92FBD" w:rsidRDefault="00E10D2A" w:rsidP="00E0072D">
            <w:pPr>
              <w:rPr>
                <w:szCs w:val="20"/>
              </w:rPr>
            </w:pPr>
          </w:p>
        </w:tc>
      </w:tr>
    </w:tbl>
    <w:p w14:paraId="45E68F06" w14:textId="77777777" w:rsidR="00E10D2A" w:rsidRDefault="00E10D2A" w:rsidP="00E10D2A">
      <w:pPr>
        <w:rPr>
          <w:szCs w:val="20"/>
        </w:rPr>
      </w:pPr>
      <w:r w:rsidRPr="00D92FBD">
        <w:rPr>
          <w:szCs w:val="20"/>
        </w:rPr>
        <w:tab/>
      </w:r>
      <w:r w:rsidRPr="00D92FBD">
        <w:rPr>
          <w:szCs w:val="20"/>
        </w:rPr>
        <w:tab/>
      </w:r>
      <w:r w:rsidRPr="00D92FBD">
        <w:rPr>
          <w:szCs w:val="20"/>
        </w:rPr>
        <w:tab/>
      </w:r>
      <w:r w:rsidRPr="00D92FBD">
        <w:rPr>
          <w:szCs w:val="20"/>
        </w:rPr>
        <w:tab/>
      </w:r>
      <w:r w:rsidRPr="00D92FBD">
        <w:rPr>
          <w:szCs w:val="20"/>
        </w:rPr>
        <w:tab/>
      </w:r>
      <w:r w:rsidRPr="00D92FBD"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</w:p>
    <w:p w14:paraId="3909A5C2" w14:textId="77777777" w:rsidR="00E10D2A" w:rsidRDefault="00E10D2A" w:rsidP="00E10D2A">
      <w:pPr>
        <w:rPr>
          <w:szCs w:val="20"/>
        </w:rPr>
      </w:pPr>
    </w:p>
    <w:p w14:paraId="4228CF61" w14:textId="77777777" w:rsidR="00E10D2A" w:rsidRPr="00A6085C" w:rsidRDefault="00A6085C" w:rsidP="00A6085C">
      <w:pPr>
        <w:pStyle w:val="Odstavecseseznamem"/>
        <w:ind w:left="10272" w:firstLine="348"/>
        <w:rPr>
          <w:sz w:val="32"/>
          <w:szCs w:val="32"/>
        </w:rPr>
      </w:pPr>
      <w:r>
        <w:rPr>
          <w:b/>
          <w:bCs/>
          <w:sz w:val="32"/>
          <w:szCs w:val="32"/>
        </w:rPr>
        <w:t>3. r</w:t>
      </w:r>
      <w:r w:rsidR="00E10D2A" w:rsidRPr="00A6085C">
        <w:rPr>
          <w:b/>
          <w:bCs/>
          <w:sz w:val="32"/>
          <w:szCs w:val="32"/>
        </w:rPr>
        <w:t xml:space="preserve">očník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5"/>
        <w:gridCol w:w="4995"/>
        <w:gridCol w:w="2160"/>
        <w:gridCol w:w="3452"/>
      </w:tblGrid>
      <w:tr w:rsidR="00E10D2A" w:rsidRPr="00D92FBD" w14:paraId="7BB2B05A" w14:textId="77777777" w:rsidTr="00E0072D">
        <w:tc>
          <w:tcPr>
            <w:tcW w:w="3535" w:type="dxa"/>
            <w:vAlign w:val="center"/>
          </w:tcPr>
          <w:p w14:paraId="32A89627" w14:textId="77777777" w:rsidR="00E10D2A" w:rsidRPr="00D92FBD" w:rsidRDefault="00E10D2A" w:rsidP="0037796E">
            <w:pPr>
              <w:pStyle w:val="Nadpis4"/>
              <w:jc w:val="center"/>
              <w:rPr>
                <w:sz w:val="20"/>
                <w:szCs w:val="20"/>
              </w:rPr>
            </w:pPr>
            <w:r w:rsidRPr="00D92FBD">
              <w:rPr>
                <w:sz w:val="20"/>
                <w:szCs w:val="20"/>
              </w:rPr>
              <w:t>Ročníkové výstupy</w:t>
            </w:r>
          </w:p>
        </w:tc>
        <w:tc>
          <w:tcPr>
            <w:tcW w:w="4995" w:type="dxa"/>
            <w:vAlign w:val="center"/>
          </w:tcPr>
          <w:p w14:paraId="08952ED0" w14:textId="77777777" w:rsidR="00E10D2A" w:rsidRPr="00D92FBD" w:rsidRDefault="00E10D2A" w:rsidP="00E0072D">
            <w:pPr>
              <w:jc w:val="center"/>
              <w:rPr>
                <w:b/>
                <w:bCs/>
                <w:szCs w:val="20"/>
              </w:rPr>
            </w:pPr>
            <w:r w:rsidRPr="00D92FBD">
              <w:rPr>
                <w:b/>
                <w:bCs/>
                <w:szCs w:val="20"/>
              </w:rPr>
              <w:t>Učivo</w:t>
            </w:r>
          </w:p>
        </w:tc>
        <w:tc>
          <w:tcPr>
            <w:tcW w:w="2160" w:type="dxa"/>
            <w:vAlign w:val="center"/>
          </w:tcPr>
          <w:p w14:paraId="5E319077" w14:textId="77777777" w:rsidR="00E10D2A" w:rsidRPr="00D92FBD" w:rsidRDefault="00E10D2A" w:rsidP="00E0072D">
            <w:pPr>
              <w:jc w:val="center"/>
              <w:rPr>
                <w:b/>
                <w:bCs/>
                <w:szCs w:val="20"/>
              </w:rPr>
            </w:pPr>
            <w:r w:rsidRPr="00D92FBD">
              <w:rPr>
                <w:b/>
                <w:bCs/>
                <w:szCs w:val="20"/>
              </w:rPr>
              <w:t>Téma</w:t>
            </w:r>
          </w:p>
        </w:tc>
        <w:tc>
          <w:tcPr>
            <w:tcW w:w="3452" w:type="dxa"/>
            <w:vAlign w:val="center"/>
          </w:tcPr>
          <w:p w14:paraId="2E801A32" w14:textId="77777777" w:rsidR="00E10D2A" w:rsidRPr="00D92FBD" w:rsidRDefault="00E10D2A" w:rsidP="00E0072D">
            <w:pPr>
              <w:jc w:val="center"/>
              <w:rPr>
                <w:b/>
                <w:bCs/>
                <w:szCs w:val="20"/>
              </w:rPr>
            </w:pPr>
            <w:r w:rsidRPr="00D92FBD">
              <w:rPr>
                <w:b/>
                <w:bCs/>
                <w:szCs w:val="20"/>
              </w:rPr>
              <w:t>Průřezová témata,</w:t>
            </w:r>
          </w:p>
          <w:p w14:paraId="0379B866" w14:textId="77777777" w:rsidR="00E10D2A" w:rsidRPr="00D92FBD" w:rsidRDefault="00E10D2A" w:rsidP="00E0072D">
            <w:pPr>
              <w:jc w:val="center"/>
              <w:rPr>
                <w:b/>
                <w:bCs/>
                <w:szCs w:val="20"/>
              </w:rPr>
            </w:pPr>
            <w:r w:rsidRPr="00D92FBD">
              <w:rPr>
                <w:b/>
                <w:bCs/>
                <w:szCs w:val="20"/>
              </w:rPr>
              <w:t>kontexty a přesahy,</w:t>
            </w:r>
          </w:p>
          <w:p w14:paraId="6FA3D86D" w14:textId="77777777" w:rsidR="00E10D2A" w:rsidRPr="00D92FBD" w:rsidRDefault="00E10D2A" w:rsidP="00E0072D">
            <w:pPr>
              <w:jc w:val="center"/>
              <w:rPr>
                <w:b/>
                <w:bCs/>
                <w:szCs w:val="20"/>
              </w:rPr>
            </w:pPr>
            <w:r w:rsidRPr="00D92FBD">
              <w:rPr>
                <w:b/>
                <w:bCs/>
                <w:szCs w:val="20"/>
              </w:rPr>
              <w:t>další poznámky</w:t>
            </w:r>
          </w:p>
        </w:tc>
      </w:tr>
      <w:tr w:rsidR="00E10D2A" w:rsidRPr="00D92FBD" w14:paraId="5A63088C" w14:textId="77777777" w:rsidTr="00E0072D">
        <w:tc>
          <w:tcPr>
            <w:tcW w:w="3535" w:type="dxa"/>
          </w:tcPr>
          <w:p w14:paraId="1124561F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 xml:space="preserve">zvládá správné dýchání 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1</w:t>
            </w:r>
          </w:p>
          <w:p w14:paraId="3A08AC9E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</w:tcPr>
          <w:p w14:paraId="79D2FC91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složitější dechová cvičení</w:t>
            </w:r>
          </w:p>
          <w:p w14:paraId="2E303858" w14:textId="77777777" w:rsidR="00E10D2A" w:rsidRPr="00D92FBD" w:rsidRDefault="00E10D2A" w:rsidP="00E0072D">
            <w:pPr>
              <w:ind w:left="65"/>
              <w:rPr>
                <w:szCs w:val="20"/>
              </w:rPr>
            </w:pPr>
          </w:p>
        </w:tc>
        <w:tc>
          <w:tcPr>
            <w:tcW w:w="2160" w:type="dxa"/>
          </w:tcPr>
          <w:p w14:paraId="0AEE5094" w14:textId="77777777" w:rsidR="00E10D2A" w:rsidRPr="00D92FBD" w:rsidRDefault="00E10D2A" w:rsidP="00E0072D">
            <w:pPr>
              <w:rPr>
                <w:szCs w:val="20"/>
              </w:rPr>
            </w:pPr>
            <w:r w:rsidRPr="00D92FBD">
              <w:rPr>
                <w:szCs w:val="20"/>
              </w:rPr>
              <w:t>vokální činnosti</w:t>
            </w:r>
          </w:p>
        </w:tc>
        <w:tc>
          <w:tcPr>
            <w:tcW w:w="3452" w:type="dxa"/>
          </w:tcPr>
          <w:p w14:paraId="7395F19D" w14:textId="77777777" w:rsidR="00E10D2A" w:rsidRPr="00D92FBD" w:rsidRDefault="00E10D2A" w:rsidP="00E0072D">
            <w:pPr>
              <w:rPr>
                <w:szCs w:val="20"/>
              </w:rPr>
            </w:pPr>
          </w:p>
        </w:tc>
      </w:tr>
      <w:tr w:rsidR="00E10D2A" w:rsidRPr="00D92FBD" w14:paraId="74B88F70" w14:textId="77777777" w:rsidTr="00E0072D">
        <w:tc>
          <w:tcPr>
            <w:tcW w:w="3535" w:type="dxa"/>
          </w:tcPr>
          <w:p w14:paraId="244BCE15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 xml:space="preserve">zřetelně vyslovuje 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2</w:t>
            </w:r>
          </w:p>
        </w:tc>
        <w:tc>
          <w:tcPr>
            <w:tcW w:w="4995" w:type="dxa"/>
          </w:tcPr>
          <w:p w14:paraId="0B2DD2B3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realizace písní, pěvecké dělení slov, frázování, říkadla</w:t>
            </w:r>
          </w:p>
        </w:tc>
        <w:tc>
          <w:tcPr>
            <w:tcW w:w="2160" w:type="dxa"/>
          </w:tcPr>
          <w:p w14:paraId="77F8D30C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</w:tcPr>
          <w:p w14:paraId="1FC57224" w14:textId="77777777" w:rsidR="00E10D2A" w:rsidRPr="00D92FBD" w:rsidRDefault="00595A6F" w:rsidP="00E0072D">
            <w:pPr>
              <w:rPr>
                <w:szCs w:val="20"/>
              </w:rPr>
            </w:pPr>
            <w:r>
              <w:rPr>
                <w:szCs w:val="20"/>
              </w:rPr>
              <w:t>Při HV</w:t>
            </w:r>
            <w:r w:rsidR="00E10D2A" w:rsidRPr="00D92FBD">
              <w:rPr>
                <w:szCs w:val="20"/>
              </w:rPr>
              <w:t xml:space="preserve"> se berou v potaz  individuální dispozice dítěte.</w:t>
            </w:r>
          </w:p>
        </w:tc>
      </w:tr>
      <w:tr w:rsidR="00E10D2A" w:rsidRPr="00D92FBD" w14:paraId="1370C534" w14:textId="77777777" w:rsidTr="00E0072D">
        <w:tc>
          <w:tcPr>
            <w:tcW w:w="3535" w:type="dxa"/>
          </w:tcPr>
          <w:p w14:paraId="6763BD03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 xml:space="preserve">správně nasazuje a tvoří tóny a dynamicky je rozvíjí 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1,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4,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5</w:t>
            </w:r>
          </w:p>
          <w:p w14:paraId="785709B5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</w:tcPr>
          <w:p w14:paraId="3E1C5AFE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realizace písní s dynamikou</w:t>
            </w:r>
          </w:p>
        </w:tc>
        <w:tc>
          <w:tcPr>
            <w:tcW w:w="2160" w:type="dxa"/>
          </w:tcPr>
          <w:p w14:paraId="60DB8E06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</w:tcPr>
          <w:p w14:paraId="61E46E85" w14:textId="77777777" w:rsidR="00E10D2A" w:rsidRPr="00D92FBD" w:rsidRDefault="00E10D2A" w:rsidP="00E0072D">
            <w:pPr>
              <w:rPr>
                <w:szCs w:val="20"/>
              </w:rPr>
            </w:pPr>
          </w:p>
        </w:tc>
      </w:tr>
      <w:tr w:rsidR="00E10D2A" w:rsidRPr="00D92FBD" w14:paraId="65497C73" w14:textId="77777777" w:rsidTr="00E0072D">
        <w:tc>
          <w:tcPr>
            <w:tcW w:w="3535" w:type="dxa"/>
          </w:tcPr>
          <w:p w14:paraId="684A0A0B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 xml:space="preserve">dodržuje hlasovou hygienu 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1,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2</w:t>
            </w:r>
          </w:p>
          <w:p w14:paraId="7B704400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</w:tcPr>
          <w:p w14:paraId="1CEDA572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</w:p>
        </w:tc>
        <w:tc>
          <w:tcPr>
            <w:tcW w:w="2160" w:type="dxa"/>
          </w:tcPr>
          <w:p w14:paraId="63F0BA30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</w:tcPr>
          <w:p w14:paraId="2523B0FC" w14:textId="77777777" w:rsidR="00E10D2A" w:rsidRPr="00D92FBD" w:rsidRDefault="00E10D2A" w:rsidP="00E0072D">
            <w:pPr>
              <w:rPr>
                <w:szCs w:val="20"/>
              </w:rPr>
            </w:pPr>
          </w:p>
        </w:tc>
      </w:tr>
      <w:tr w:rsidR="00E10D2A" w:rsidRPr="00D92FBD" w14:paraId="02FFA403" w14:textId="77777777" w:rsidTr="00E0072D">
        <w:tc>
          <w:tcPr>
            <w:tcW w:w="3535" w:type="dxa"/>
          </w:tcPr>
          <w:p w14:paraId="4F383DDD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lastRenderedPageBreak/>
              <w:t xml:space="preserve">dosáhl sjednocení hlasového rozsahu c1 – c2 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1,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2</w:t>
            </w:r>
          </w:p>
          <w:p w14:paraId="3BAA2B51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</w:tcPr>
          <w:p w14:paraId="0A4C88B6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intonační cvičení, písně v transponovaných tóninách</w:t>
            </w:r>
          </w:p>
        </w:tc>
        <w:tc>
          <w:tcPr>
            <w:tcW w:w="2160" w:type="dxa"/>
          </w:tcPr>
          <w:p w14:paraId="35257021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</w:tcPr>
          <w:p w14:paraId="784B7CCC" w14:textId="77777777" w:rsidR="00E10D2A" w:rsidRPr="00D92FBD" w:rsidRDefault="00E10D2A" w:rsidP="00E0072D">
            <w:pPr>
              <w:rPr>
                <w:szCs w:val="20"/>
              </w:rPr>
            </w:pPr>
          </w:p>
        </w:tc>
      </w:tr>
      <w:tr w:rsidR="00E10D2A" w:rsidRPr="00D92FBD" w14:paraId="6E0DFAF3" w14:textId="77777777" w:rsidTr="00E0072D">
        <w:tc>
          <w:tcPr>
            <w:tcW w:w="3535" w:type="dxa"/>
          </w:tcPr>
          <w:p w14:paraId="2443AAFC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 xml:space="preserve">zvládá hudební rytmus 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2,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3</w:t>
            </w:r>
          </w:p>
          <w:p w14:paraId="53033940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</w:tcPr>
          <w:p w14:paraId="3DB82378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 xml:space="preserve">realizace písní ve 2/4, 3/4 a 4/4 taktu </w:t>
            </w:r>
          </w:p>
        </w:tc>
        <w:tc>
          <w:tcPr>
            <w:tcW w:w="2160" w:type="dxa"/>
          </w:tcPr>
          <w:p w14:paraId="5C35768D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</w:tcPr>
          <w:p w14:paraId="0A11F5C3" w14:textId="77777777" w:rsidR="00E10D2A" w:rsidRPr="00D92FBD" w:rsidRDefault="00E10D2A" w:rsidP="00E0072D">
            <w:pPr>
              <w:rPr>
                <w:szCs w:val="20"/>
              </w:rPr>
            </w:pPr>
          </w:p>
        </w:tc>
      </w:tr>
      <w:tr w:rsidR="00A22122" w:rsidRPr="00A22122" w14:paraId="13D6A145" w14:textId="77777777" w:rsidTr="00E0072D">
        <w:tc>
          <w:tcPr>
            <w:tcW w:w="3535" w:type="dxa"/>
          </w:tcPr>
          <w:p w14:paraId="29613690" w14:textId="65A9A989" w:rsidR="00E10D2A" w:rsidRPr="00A22122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A22122">
              <w:rPr>
                <w:szCs w:val="20"/>
              </w:rPr>
              <w:t>zpívá v jednohlase 1-01</w:t>
            </w:r>
          </w:p>
          <w:p w14:paraId="1176F693" w14:textId="77777777" w:rsidR="00E10D2A" w:rsidRPr="00A22122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</w:tcPr>
          <w:p w14:paraId="1BDE2B17" w14:textId="77777777" w:rsidR="00E10D2A" w:rsidRPr="00A22122" w:rsidRDefault="00E10D2A" w:rsidP="00E0072D">
            <w:pPr>
              <w:ind w:left="65"/>
              <w:rPr>
                <w:szCs w:val="20"/>
              </w:rPr>
            </w:pPr>
          </w:p>
        </w:tc>
        <w:tc>
          <w:tcPr>
            <w:tcW w:w="2160" w:type="dxa"/>
          </w:tcPr>
          <w:p w14:paraId="3527C1FC" w14:textId="77777777" w:rsidR="00E10D2A" w:rsidRPr="00A22122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</w:tcPr>
          <w:p w14:paraId="5149B5F7" w14:textId="77777777" w:rsidR="00E10D2A" w:rsidRPr="00A22122" w:rsidRDefault="00E10D2A" w:rsidP="00E0072D">
            <w:pPr>
              <w:rPr>
                <w:szCs w:val="20"/>
              </w:rPr>
            </w:pPr>
          </w:p>
        </w:tc>
      </w:tr>
      <w:tr w:rsidR="00A22122" w:rsidRPr="00A22122" w14:paraId="05642A11" w14:textId="77777777" w:rsidTr="00E0072D">
        <w:tc>
          <w:tcPr>
            <w:tcW w:w="3535" w:type="dxa"/>
          </w:tcPr>
          <w:p w14:paraId="2BF5940F" w14:textId="7ED311CF" w:rsidR="00E10D2A" w:rsidRPr="00A22122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A22122">
              <w:rPr>
                <w:szCs w:val="20"/>
              </w:rPr>
              <w:t>ovládá intonaci 1-01,1-02</w:t>
            </w:r>
          </w:p>
          <w:p w14:paraId="073DBB93" w14:textId="77777777" w:rsidR="00E10D2A" w:rsidRPr="00A22122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</w:tcPr>
          <w:p w14:paraId="6651ABC0" w14:textId="77777777" w:rsidR="00E10D2A" w:rsidRPr="00A22122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A22122">
              <w:rPr>
                <w:szCs w:val="20"/>
              </w:rPr>
              <w:t>diatonické postupy, volné nástupy např.5.,3.,1.stupně</w:t>
            </w:r>
          </w:p>
        </w:tc>
        <w:tc>
          <w:tcPr>
            <w:tcW w:w="2160" w:type="dxa"/>
          </w:tcPr>
          <w:p w14:paraId="6636CB2D" w14:textId="77777777" w:rsidR="00E10D2A" w:rsidRPr="00A22122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</w:tcPr>
          <w:p w14:paraId="5F1D62CD" w14:textId="77777777" w:rsidR="00E10D2A" w:rsidRPr="00A22122" w:rsidRDefault="00E10D2A" w:rsidP="00E0072D">
            <w:pPr>
              <w:rPr>
                <w:szCs w:val="20"/>
              </w:rPr>
            </w:pPr>
          </w:p>
        </w:tc>
      </w:tr>
      <w:tr w:rsidR="00A22122" w:rsidRPr="00A22122" w14:paraId="679F13A4" w14:textId="77777777" w:rsidTr="00E0072D">
        <w:tc>
          <w:tcPr>
            <w:tcW w:w="3535" w:type="dxa"/>
          </w:tcPr>
          <w:p w14:paraId="6EAE8E9D" w14:textId="77777777" w:rsidR="00E10D2A" w:rsidRPr="00A22122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A22122">
              <w:rPr>
                <w:szCs w:val="20"/>
              </w:rPr>
              <w:t>používá záznam vokální hudby 1-01,1-02,1-03</w:t>
            </w:r>
          </w:p>
          <w:p w14:paraId="39A1FEF8" w14:textId="77777777" w:rsidR="00E10D2A" w:rsidRPr="00A22122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</w:tcPr>
          <w:p w14:paraId="16BF3328" w14:textId="77777777" w:rsidR="00E10D2A" w:rsidRPr="00A22122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A22122">
              <w:rPr>
                <w:szCs w:val="20"/>
              </w:rPr>
              <w:t>zápis rytmu jednoduché písně</w:t>
            </w:r>
          </w:p>
          <w:p w14:paraId="401A4ED0" w14:textId="77777777" w:rsidR="00E10D2A" w:rsidRPr="00A22122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A22122">
              <w:rPr>
                <w:szCs w:val="20"/>
              </w:rPr>
              <w:t>notový zápis jako opora při realizaci písně</w:t>
            </w:r>
          </w:p>
        </w:tc>
        <w:tc>
          <w:tcPr>
            <w:tcW w:w="2160" w:type="dxa"/>
          </w:tcPr>
          <w:p w14:paraId="4C4E4DC4" w14:textId="77777777" w:rsidR="00E10D2A" w:rsidRPr="00A22122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</w:tcPr>
          <w:p w14:paraId="730A27A0" w14:textId="77777777" w:rsidR="00E10D2A" w:rsidRPr="00A22122" w:rsidRDefault="00E10D2A" w:rsidP="00E0072D">
            <w:pPr>
              <w:rPr>
                <w:szCs w:val="20"/>
              </w:rPr>
            </w:pPr>
          </w:p>
        </w:tc>
      </w:tr>
      <w:tr w:rsidR="00A22122" w:rsidRPr="00A22122" w14:paraId="5D247F99" w14:textId="77777777" w:rsidTr="00E0072D">
        <w:tc>
          <w:tcPr>
            <w:tcW w:w="3535" w:type="dxa"/>
          </w:tcPr>
          <w:p w14:paraId="5CC177C8" w14:textId="77777777" w:rsidR="00E10D2A" w:rsidRPr="00A22122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A22122">
              <w:rPr>
                <w:szCs w:val="20"/>
              </w:rPr>
              <w:t>uplatňuje své získané dovednosti hrát na jednoduché hudební nástroje 1-02,1-03</w:t>
            </w:r>
          </w:p>
          <w:p w14:paraId="051D2181" w14:textId="77777777" w:rsidR="00E10D2A" w:rsidRPr="00A22122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</w:tcPr>
          <w:p w14:paraId="499B1047" w14:textId="77777777" w:rsidR="00E10D2A" w:rsidRPr="00A22122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A22122">
              <w:rPr>
                <w:szCs w:val="20"/>
              </w:rPr>
              <w:t>reprodukce jednoduchých skladbiček pomocí Orffových nástrojů</w:t>
            </w:r>
          </w:p>
          <w:p w14:paraId="5CCC5965" w14:textId="77777777" w:rsidR="00E10D2A" w:rsidRPr="00A22122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A22122">
              <w:rPr>
                <w:szCs w:val="20"/>
              </w:rPr>
              <w:t>jednoduchý doprovod písně</w:t>
            </w:r>
          </w:p>
        </w:tc>
        <w:tc>
          <w:tcPr>
            <w:tcW w:w="2160" w:type="dxa"/>
          </w:tcPr>
          <w:p w14:paraId="268E5D39" w14:textId="77777777" w:rsidR="00E10D2A" w:rsidRPr="00A22122" w:rsidRDefault="00E10D2A" w:rsidP="00E0072D">
            <w:pPr>
              <w:rPr>
                <w:szCs w:val="20"/>
              </w:rPr>
            </w:pPr>
            <w:r w:rsidRPr="00A22122">
              <w:rPr>
                <w:szCs w:val="20"/>
              </w:rPr>
              <w:t>instrumentální činnosti</w:t>
            </w:r>
          </w:p>
        </w:tc>
        <w:tc>
          <w:tcPr>
            <w:tcW w:w="3452" w:type="dxa"/>
          </w:tcPr>
          <w:p w14:paraId="3E9B0BE7" w14:textId="77777777" w:rsidR="00E10D2A" w:rsidRPr="00A22122" w:rsidRDefault="00E10D2A" w:rsidP="00E0072D">
            <w:pPr>
              <w:rPr>
                <w:szCs w:val="20"/>
              </w:rPr>
            </w:pPr>
          </w:p>
        </w:tc>
      </w:tr>
      <w:tr w:rsidR="00A22122" w:rsidRPr="00A22122" w14:paraId="38533591" w14:textId="77777777" w:rsidTr="00E0072D">
        <w:tc>
          <w:tcPr>
            <w:tcW w:w="3535" w:type="dxa"/>
          </w:tcPr>
          <w:p w14:paraId="5C3FF2E3" w14:textId="77777777" w:rsidR="00E10D2A" w:rsidRPr="00A22122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A22122">
              <w:rPr>
                <w:szCs w:val="20"/>
              </w:rPr>
              <w:t>orientuje se v záznamu instrumentální melodie a používá ho 1-01,1-02,1-03</w:t>
            </w:r>
          </w:p>
        </w:tc>
        <w:tc>
          <w:tcPr>
            <w:tcW w:w="4995" w:type="dxa"/>
          </w:tcPr>
          <w:p w14:paraId="1C55D44B" w14:textId="19C9E368" w:rsidR="00E10D2A" w:rsidRPr="00A22122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A22122">
              <w:rPr>
                <w:szCs w:val="20"/>
              </w:rPr>
              <w:t>čtení a zapisování rytmického schématu jednoduchého motivu či tématu instrumentální skladby, využití notačních programů</w:t>
            </w:r>
          </w:p>
        </w:tc>
        <w:tc>
          <w:tcPr>
            <w:tcW w:w="2160" w:type="dxa"/>
          </w:tcPr>
          <w:p w14:paraId="23BE1551" w14:textId="77777777" w:rsidR="00E10D2A" w:rsidRPr="00A22122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</w:tcPr>
          <w:p w14:paraId="4E44969F" w14:textId="77777777" w:rsidR="00E10D2A" w:rsidRPr="00A22122" w:rsidRDefault="00E10D2A" w:rsidP="00E0072D">
            <w:pPr>
              <w:rPr>
                <w:szCs w:val="20"/>
              </w:rPr>
            </w:pPr>
          </w:p>
        </w:tc>
      </w:tr>
      <w:tr w:rsidR="00A22122" w:rsidRPr="00A22122" w14:paraId="16C1DF3C" w14:textId="77777777" w:rsidTr="00E0072D">
        <w:tc>
          <w:tcPr>
            <w:tcW w:w="3535" w:type="dxa"/>
          </w:tcPr>
          <w:p w14:paraId="6B3AD36A" w14:textId="7125DC0E" w:rsidR="00E10D2A" w:rsidRPr="00A22122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A22122">
              <w:rPr>
                <w:szCs w:val="20"/>
              </w:rPr>
              <w:t>rytmizuje a melodizuje jednoduché texty 1-02</w:t>
            </w:r>
          </w:p>
          <w:p w14:paraId="4ACD7E3F" w14:textId="77777777" w:rsidR="00E10D2A" w:rsidRPr="00A22122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</w:tcPr>
          <w:p w14:paraId="487110BA" w14:textId="77777777" w:rsidR="00E10D2A" w:rsidRPr="00A22122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A22122">
              <w:rPr>
                <w:szCs w:val="20"/>
              </w:rPr>
              <w:t>jednodílná písňová forma a-b</w:t>
            </w:r>
          </w:p>
        </w:tc>
        <w:tc>
          <w:tcPr>
            <w:tcW w:w="2160" w:type="dxa"/>
          </w:tcPr>
          <w:p w14:paraId="349B813E" w14:textId="77777777" w:rsidR="00E10D2A" w:rsidRPr="00A22122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</w:tcPr>
          <w:p w14:paraId="4CBA00EA" w14:textId="77777777" w:rsidR="00E10D2A" w:rsidRPr="00A22122" w:rsidRDefault="00E10D2A" w:rsidP="00E0072D">
            <w:pPr>
              <w:rPr>
                <w:szCs w:val="20"/>
              </w:rPr>
            </w:pPr>
          </w:p>
        </w:tc>
      </w:tr>
      <w:tr w:rsidR="00E10D2A" w:rsidRPr="00D92FBD" w14:paraId="4A53B520" w14:textId="77777777" w:rsidTr="00E0072D">
        <w:tc>
          <w:tcPr>
            <w:tcW w:w="3535" w:type="dxa"/>
          </w:tcPr>
          <w:p w14:paraId="269DCC8D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 xml:space="preserve">sestavuje pohybový doprovod ke znějící hudbě  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4,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5</w:t>
            </w:r>
          </w:p>
          <w:p w14:paraId="0EBD0934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</w:tcPr>
          <w:p w14:paraId="0516CA6A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lidové tance</w:t>
            </w:r>
          </w:p>
          <w:p w14:paraId="565FF2AA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taneční hry</w:t>
            </w:r>
          </w:p>
        </w:tc>
        <w:tc>
          <w:tcPr>
            <w:tcW w:w="2160" w:type="dxa"/>
          </w:tcPr>
          <w:p w14:paraId="39ED3967" w14:textId="77777777" w:rsidR="00E10D2A" w:rsidRPr="00D92FBD" w:rsidRDefault="00E10D2A" w:rsidP="00E0072D">
            <w:pPr>
              <w:rPr>
                <w:szCs w:val="20"/>
              </w:rPr>
            </w:pPr>
            <w:r w:rsidRPr="00D92FBD">
              <w:rPr>
                <w:szCs w:val="20"/>
              </w:rPr>
              <w:t>hudebně  pohybové činnosti</w:t>
            </w:r>
          </w:p>
        </w:tc>
        <w:tc>
          <w:tcPr>
            <w:tcW w:w="3452" w:type="dxa"/>
          </w:tcPr>
          <w:p w14:paraId="5CBFEF7F" w14:textId="77777777" w:rsidR="00E10D2A" w:rsidRPr="00D92FBD" w:rsidRDefault="00E10D2A" w:rsidP="00E0072D">
            <w:pPr>
              <w:rPr>
                <w:szCs w:val="20"/>
              </w:rPr>
            </w:pPr>
          </w:p>
        </w:tc>
      </w:tr>
      <w:tr w:rsidR="00E10D2A" w:rsidRPr="00D92FBD" w14:paraId="64C685C2" w14:textId="77777777" w:rsidTr="00E0072D">
        <w:tc>
          <w:tcPr>
            <w:tcW w:w="3535" w:type="dxa"/>
          </w:tcPr>
          <w:p w14:paraId="08586C3D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 xml:space="preserve">vytváří pohybové vyjádření hudby a dokáže reagovat na změny v proudu znějící hudby 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4,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5</w:t>
            </w:r>
          </w:p>
        </w:tc>
        <w:tc>
          <w:tcPr>
            <w:tcW w:w="4995" w:type="dxa"/>
          </w:tcPr>
          <w:p w14:paraId="433D0AF2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pantomima</w:t>
            </w:r>
          </w:p>
          <w:p w14:paraId="17D9B4E4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pohybová improvizace s využitím tanečních kroků</w:t>
            </w:r>
          </w:p>
          <w:p w14:paraId="15FD538A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vyjádření tempa, dynamiky, směru melodie, hudební nálady</w:t>
            </w:r>
          </w:p>
        </w:tc>
        <w:tc>
          <w:tcPr>
            <w:tcW w:w="2160" w:type="dxa"/>
          </w:tcPr>
          <w:p w14:paraId="327A9E44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</w:tcPr>
          <w:p w14:paraId="251654F8" w14:textId="77777777" w:rsidR="00E10D2A" w:rsidRPr="00D92FBD" w:rsidRDefault="00E10D2A" w:rsidP="00E0072D">
            <w:pPr>
              <w:rPr>
                <w:szCs w:val="20"/>
              </w:rPr>
            </w:pPr>
          </w:p>
        </w:tc>
      </w:tr>
      <w:tr w:rsidR="00E10D2A" w:rsidRPr="00D92FBD" w14:paraId="7379BA1A" w14:textId="77777777" w:rsidTr="00E0072D">
        <w:tc>
          <w:tcPr>
            <w:tcW w:w="3535" w:type="dxa"/>
          </w:tcPr>
          <w:p w14:paraId="2F06513F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 xml:space="preserve">uplatňuje orientaci v prostoru 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4,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5</w:t>
            </w:r>
          </w:p>
          <w:p w14:paraId="2067BBB3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</w:tcPr>
          <w:p w14:paraId="46988563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reprodukce pohybů prováděných při tanci</w:t>
            </w:r>
          </w:p>
        </w:tc>
        <w:tc>
          <w:tcPr>
            <w:tcW w:w="2160" w:type="dxa"/>
          </w:tcPr>
          <w:p w14:paraId="64420C1E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</w:tcPr>
          <w:p w14:paraId="54D7BCFB" w14:textId="77777777" w:rsidR="00E10D2A" w:rsidRPr="00D92FBD" w:rsidRDefault="00E10D2A" w:rsidP="00E0072D">
            <w:pPr>
              <w:rPr>
                <w:szCs w:val="20"/>
              </w:rPr>
            </w:pPr>
          </w:p>
        </w:tc>
      </w:tr>
      <w:tr w:rsidR="00E10D2A" w:rsidRPr="00D92FBD" w14:paraId="4B4578D2" w14:textId="77777777" w:rsidTr="00E0072D">
        <w:tc>
          <w:tcPr>
            <w:tcW w:w="3535" w:type="dxa"/>
          </w:tcPr>
          <w:p w14:paraId="1FE57E3E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 xml:space="preserve">dovede taktovat 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1,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2,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3</w:t>
            </w:r>
          </w:p>
          <w:p w14:paraId="4228E1AC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</w:tcPr>
          <w:p w14:paraId="35665276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2/4, 3/4  takt, pokouší se taktovat ve 4/4</w:t>
            </w:r>
          </w:p>
        </w:tc>
        <w:tc>
          <w:tcPr>
            <w:tcW w:w="2160" w:type="dxa"/>
          </w:tcPr>
          <w:p w14:paraId="31763D94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</w:tcPr>
          <w:p w14:paraId="20251FE6" w14:textId="77777777" w:rsidR="00E10D2A" w:rsidRPr="00D92FBD" w:rsidRDefault="00E10D2A" w:rsidP="00E0072D">
            <w:pPr>
              <w:rPr>
                <w:szCs w:val="20"/>
              </w:rPr>
            </w:pPr>
          </w:p>
        </w:tc>
      </w:tr>
      <w:tr w:rsidR="00E10D2A" w:rsidRPr="00D92FBD" w14:paraId="34D83D24" w14:textId="77777777" w:rsidTr="00E0072D">
        <w:tc>
          <w:tcPr>
            <w:tcW w:w="3535" w:type="dxa"/>
          </w:tcPr>
          <w:p w14:paraId="4338E7F5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 xml:space="preserve">využívá znalosti o kvalitě tónů 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1,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5</w:t>
            </w:r>
          </w:p>
          <w:p w14:paraId="79276968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</w:tcPr>
          <w:p w14:paraId="7803BEF4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délka, šířka, barva, výška</w:t>
            </w:r>
          </w:p>
        </w:tc>
        <w:tc>
          <w:tcPr>
            <w:tcW w:w="2160" w:type="dxa"/>
          </w:tcPr>
          <w:p w14:paraId="42C1805D" w14:textId="77777777" w:rsidR="00E10D2A" w:rsidRPr="00D92FBD" w:rsidRDefault="00E10D2A" w:rsidP="00E0072D">
            <w:pPr>
              <w:rPr>
                <w:szCs w:val="20"/>
              </w:rPr>
            </w:pPr>
            <w:r w:rsidRPr="00D92FBD">
              <w:rPr>
                <w:szCs w:val="20"/>
              </w:rPr>
              <w:t>poslechové činnosti</w:t>
            </w:r>
          </w:p>
        </w:tc>
        <w:tc>
          <w:tcPr>
            <w:tcW w:w="3452" w:type="dxa"/>
          </w:tcPr>
          <w:p w14:paraId="14665504" w14:textId="77777777" w:rsidR="00E10D2A" w:rsidRPr="00D92FBD" w:rsidRDefault="00E10D2A" w:rsidP="00E0072D">
            <w:pPr>
              <w:rPr>
                <w:szCs w:val="20"/>
              </w:rPr>
            </w:pPr>
          </w:p>
        </w:tc>
      </w:tr>
      <w:tr w:rsidR="00E10D2A" w:rsidRPr="00D92FBD" w14:paraId="185B43D8" w14:textId="77777777" w:rsidTr="00E0072D">
        <w:tc>
          <w:tcPr>
            <w:tcW w:w="3535" w:type="dxa"/>
          </w:tcPr>
          <w:p w14:paraId="66AE5AE1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lastRenderedPageBreak/>
              <w:t xml:space="preserve">rozšiřuje své znalosti o vztazích mezi tóny 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2,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3</w:t>
            </w:r>
          </w:p>
          <w:p w14:paraId="49E14A8C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</w:tcPr>
          <w:p w14:paraId="62F5AA69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souzvuk, akord</w:t>
            </w:r>
          </w:p>
        </w:tc>
        <w:tc>
          <w:tcPr>
            <w:tcW w:w="2160" w:type="dxa"/>
          </w:tcPr>
          <w:p w14:paraId="059757EA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</w:tcPr>
          <w:p w14:paraId="1A14505A" w14:textId="77777777" w:rsidR="00E10D2A" w:rsidRPr="00D92FBD" w:rsidRDefault="00E10D2A" w:rsidP="00E0072D">
            <w:pPr>
              <w:rPr>
                <w:szCs w:val="20"/>
              </w:rPr>
            </w:pPr>
          </w:p>
        </w:tc>
      </w:tr>
      <w:tr w:rsidR="00E10D2A" w:rsidRPr="00D92FBD" w14:paraId="5B843F1E" w14:textId="77777777" w:rsidTr="00E0072D">
        <w:tc>
          <w:tcPr>
            <w:tcW w:w="3535" w:type="dxa"/>
          </w:tcPr>
          <w:p w14:paraId="00468353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 xml:space="preserve">dokáže rozlišit hudebně výrazové prostředky a hudební prvky s výrazným sémantickým nábojem  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4,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5,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6</w:t>
            </w:r>
          </w:p>
          <w:p w14:paraId="2C28B011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</w:tcPr>
          <w:p w14:paraId="2FF73666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rytmus, melodie, barva, kontrast a gradace,  rytmické a dynamické změny v hudebním proudu</w:t>
            </w:r>
          </w:p>
        </w:tc>
        <w:tc>
          <w:tcPr>
            <w:tcW w:w="2160" w:type="dxa"/>
          </w:tcPr>
          <w:p w14:paraId="39EEAE16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</w:tcPr>
          <w:p w14:paraId="14996354" w14:textId="77777777" w:rsidR="00E10D2A" w:rsidRPr="00D92FBD" w:rsidRDefault="00E10D2A" w:rsidP="00E0072D">
            <w:pPr>
              <w:rPr>
                <w:szCs w:val="20"/>
              </w:rPr>
            </w:pPr>
          </w:p>
        </w:tc>
      </w:tr>
      <w:tr w:rsidR="00E10D2A" w:rsidRPr="00D92FBD" w14:paraId="3AED757D" w14:textId="77777777" w:rsidTr="00E0072D">
        <w:tc>
          <w:tcPr>
            <w:tcW w:w="3535" w:type="dxa"/>
          </w:tcPr>
          <w:p w14:paraId="7B76452D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 xml:space="preserve">seznamuje se  s jednoduchými hudebními formami 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2</w:t>
            </w:r>
          </w:p>
          <w:p w14:paraId="0348C30A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</w:tcPr>
          <w:p w14:paraId="196F1B7F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malá písňová forma a-b</w:t>
            </w:r>
          </w:p>
        </w:tc>
        <w:tc>
          <w:tcPr>
            <w:tcW w:w="2160" w:type="dxa"/>
          </w:tcPr>
          <w:p w14:paraId="567E87D7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</w:tcPr>
          <w:p w14:paraId="4F2E367F" w14:textId="77777777" w:rsidR="00E10D2A" w:rsidRPr="00D92FBD" w:rsidRDefault="00E10D2A" w:rsidP="00E0072D">
            <w:pPr>
              <w:rPr>
                <w:szCs w:val="20"/>
              </w:rPr>
            </w:pPr>
          </w:p>
        </w:tc>
      </w:tr>
      <w:tr w:rsidR="00E10D2A" w:rsidRPr="00D92FBD" w14:paraId="51B41462" w14:textId="77777777" w:rsidTr="00E0072D">
        <w:tc>
          <w:tcPr>
            <w:tcW w:w="3535" w:type="dxa"/>
          </w:tcPr>
          <w:p w14:paraId="42C0FD99" w14:textId="0FB98143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zvládá rozlišit hudbu vokální, instrumentální, vokálně</w:t>
            </w:r>
            <w:r w:rsidR="008D288E">
              <w:rPr>
                <w:szCs w:val="20"/>
              </w:rPr>
              <w:t xml:space="preserve"> </w:t>
            </w:r>
            <w:r w:rsidRPr="00D92FBD">
              <w:rPr>
                <w:szCs w:val="20"/>
              </w:rPr>
              <w:t xml:space="preserve">instrumentální, lidský hlas a hudební nástroj 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6</w:t>
            </w:r>
          </w:p>
          <w:p w14:paraId="00CDB179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</w:tcPr>
          <w:p w14:paraId="6E1E2F18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poslechy</w:t>
            </w:r>
          </w:p>
          <w:p w14:paraId="17019825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hudební hádanky</w:t>
            </w:r>
          </w:p>
          <w:p w14:paraId="33367C2A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ukázky hudebních nástrojů</w:t>
            </w:r>
          </w:p>
        </w:tc>
        <w:tc>
          <w:tcPr>
            <w:tcW w:w="2160" w:type="dxa"/>
          </w:tcPr>
          <w:p w14:paraId="4C461DFD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</w:tcPr>
          <w:p w14:paraId="38F95EBC" w14:textId="77777777" w:rsidR="00E10D2A" w:rsidRPr="00D92FBD" w:rsidRDefault="00E10D2A" w:rsidP="00E0072D">
            <w:pPr>
              <w:rPr>
                <w:szCs w:val="20"/>
              </w:rPr>
            </w:pPr>
          </w:p>
        </w:tc>
      </w:tr>
      <w:tr w:rsidR="00E10D2A" w:rsidRPr="00D92FBD" w14:paraId="73C4D6C6" w14:textId="77777777" w:rsidTr="00E0072D">
        <w:tc>
          <w:tcPr>
            <w:tcW w:w="3535" w:type="dxa"/>
          </w:tcPr>
          <w:p w14:paraId="047ED563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 xml:space="preserve">dovede rozlišit různé hudební styly a žánry  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5,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6</w:t>
            </w:r>
          </w:p>
          <w:p w14:paraId="10CCEC04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</w:tcPr>
          <w:p w14:paraId="20872002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poslech</w:t>
            </w:r>
          </w:p>
        </w:tc>
        <w:tc>
          <w:tcPr>
            <w:tcW w:w="2160" w:type="dxa"/>
          </w:tcPr>
          <w:p w14:paraId="7AE3BC4C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</w:tcPr>
          <w:p w14:paraId="0DBBAC12" w14:textId="77777777" w:rsidR="00E10D2A" w:rsidRPr="00D92FBD" w:rsidRDefault="00E10D2A" w:rsidP="00E0072D">
            <w:pPr>
              <w:rPr>
                <w:szCs w:val="20"/>
              </w:rPr>
            </w:pPr>
          </w:p>
        </w:tc>
      </w:tr>
      <w:tr w:rsidR="00E10D2A" w:rsidRPr="00D92FBD" w14:paraId="5768EED1" w14:textId="77777777" w:rsidTr="00E0072D">
        <w:tc>
          <w:tcPr>
            <w:tcW w:w="3535" w:type="dxa"/>
          </w:tcPr>
          <w:p w14:paraId="61705886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 xml:space="preserve">snaží se provádět interpretaci hudby  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5,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6</w:t>
            </w:r>
          </w:p>
        </w:tc>
        <w:tc>
          <w:tcPr>
            <w:tcW w:w="4995" w:type="dxa"/>
          </w:tcPr>
          <w:p w14:paraId="2E00EA6B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slovní vyjádření (jaká je to hudba a proč je taková)</w:t>
            </w:r>
          </w:p>
        </w:tc>
        <w:tc>
          <w:tcPr>
            <w:tcW w:w="2160" w:type="dxa"/>
          </w:tcPr>
          <w:p w14:paraId="742DC743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</w:tcPr>
          <w:p w14:paraId="1B423E9E" w14:textId="77777777" w:rsidR="00E10D2A" w:rsidRPr="00D92FBD" w:rsidRDefault="00E10D2A" w:rsidP="00E0072D">
            <w:pPr>
              <w:rPr>
                <w:szCs w:val="20"/>
              </w:rPr>
            </w:pPr>
          </w:p>
        </w:tc>
      </w:tr>
    </w:tbl>
    <w:p w14:paraId="6F9EA356" w14:textId="77777777" w:rsidR="00E10D2A" w:rsidRPr="00D92FBD" w:rsidRDefault="00E10D2A" w:rsidP="00E10D2A">
      <w:pPr>
        <w:rPr>
          <w:szCs w:val="20"/>
        </w:rPr>
      </w:pPr>
    </w:p>
    <w:p w14:paraId="33ED0B29" w14:textId="77777777" w:rsidR="00E10D2A" w:rsidRDefault="00E10D2A" w:rsidP="00E10D2A"/>
    <w:p w14:paraId="64C17793" w14:textId="77777777" w:rsidR="00C47EEE" w:rsidRPr="00A22122" w:rsidRDefault="00C47EEE" w:rsidP="007968A3">
      <w:pPr>
        <w:pStyle w:val="Nadpis5"/>
      </w:pPr>
    </w:p>
    <w:p w14:paraId="27D1F38C" w14:textId="3E83E3A8" w:rsidR="00E10D2A" w:rsidRPr="00A22122" w:rsidRDefault="00E10D2A" w:rsidP="007968A3">
      <w:pPr>
        <w:pStyle w:val="Nadpis5"/>
      </w:pPr>
      <w:r w:rsidRPr="00A22122">
        <w:t>Hudební výchova</w:t>
      </w:r>
      <w:r w:rsidRPr="00A22122">
        <w:tab/>
      </w:r>
      <w:r w:rsidRPr="00A22122">
        <w:tab/>
        <w:t>4. – 5. ročník</w:t>
      </w:r>
    </w:p>
    <w:p w14:paraId="3C78F88F" w14:textId="77777777" w:rsidR="00E10D2A" w:rsidRPr="00A22122" w:rsidRDefault="00E10D2A" w:rsidP="007968A3">
      <w:pPr>
        <w:pStyle w:val="Nadpis3"/>
      </w:pPr>
      <w:r w:rsidRPr="00A22122">
        <w:t>Vzdělávací obsah</w:t>
      </w:r>
    </w:p>
    <w:p w14:paraId="07E4505B" w14:textId="77777777" w:rsidR="00E10D2A" w:rsidRPr="00A22122" w:rsidRDefault="00E10D2A" w:rsidP="007968A3">
      <w:pPr>
        <w:pStyle w:val="Nadpis4"/>
      </w:pPr>
      <w:r w:rsidRPr="00A22122">
        <w:t>Očekávané výstupy – 2. období</w:t>
      </w:r>
    </w:p>
    <w:p w14:paraId="5CEB74B2" w14:textId="77777777" w:rsidR="00E10D2A" w:rsidRPr="00A22122" w:rsidRDefault="00E10D2A" w:rsidP="00E10D2A">
      <w:pPr>
        <w:pStyle w:val="tabzak"/>
        <w:rPr>
          <w:sz w:val="20"/>
          <w:szCs w:val="20"/>
        </w:rPr>
      </w:pPr>
      <w:r w:rsidRPr="00A22122">
        <w:rPr>
          <w:sz w:val="20"/>
          <w:szCs w:val="20"/>
        </w:rPr>
        <w:t>žák</w:t>
      </w:r>
    </w:p>
    <w:p w14:paraId="399EBB05" w14:textId="77777777" w:rsidR="004D45F1" w:rsidRPr="00A22122" w:rsidRDefault="004D45F1" w:rsidP="004D45F1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A22122">
        <w:rPr>
          <w:b w:val="0"/>
          <w:bCs w:val="0"/>
          <w:i w:val="0"/>
          <w:sz w:val="20"/>
          <w:szCs w:val="20"/>
        </w:rPr>
        <w:t xml:space="preserve">HV-5-1-01 </w:t>
      </w:r>
      <w:r w:rsidRPr="00A22122">
        <w:rPr>
          <w:b w:val="0"/>
          <w:sz w:val="20"/>
          <w:szCs w:val="20"/>
        </w:rPr>
        <w:t>zpívá v jednohlase či dvojhlase v durových i mollových tóninách a při zpěvu využívá získané pěvecké dovednosti</w:t>
      </w:r>
    </w:p>
    <w:p w14:paraId="2C8E60C7" w14:textId="77777777" w:rsidR="00E10D2A" w:rsidRPr="00A22122" w:rsidRDefault="00E10D2A" w:rsidP="00E10D2A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A22122">
        <w:rPr>
          <w:b w:val="0"/>
          <w:bCs w:val="0"/>
          <w:i w:val="0"/>
          <w:sz w:val="20"/>
          <w:szCs w:val="20"/>
        </w:rPr>
        <w:t xml:space="preserve">HV-5-1-02 </w:t>
      </w:r>
      <w:r w:rsidRPr="00A22122">
        <w:rPr>
          <w:b w:val="0"/>
          <w:sz w:val="20"/>
          <w:szCs w:val="20"/>
        </w:rPr>
        <w:t>realizuje podle svých individuálních schopností a dovedností (zpěvem, hrou, tancem, doprovodnou hrou) jednoduchou melodii či píseň zapsanou pomocí not</w:t>
      </w:r>
    </w:p>
    <w:p w14:paraId="43EAA2E5" w14:textId="77777777" w:rsidR="004D45F1" w:rsidRPr="00A22122" w:rsidRDefault="004D45F1" w:rsidP="004D45F1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A22122">
        <w:rPr>
          <w:b w:val="0"/>
          <w:bCs w:val="0"/>
          <w:i w:val="0"/>
          <w:sz w:val="20"/>
          <w:szCs w:val="20"/>
        </w:rPr>
        <w:t xml:space="preserve">HV-5-1-03 </w:t>
      </w:r>
      <w:r w:rsidRPr="00A22122">
        <w:rPr>
          <w:b w:val="0"/>
          <w:sz w:val="20"/>
          <w:szCs w:val="20"/>
        </w:rPr>
        <w:t>využívá hudební nástroje k doprovodné hře i k reprodukci jednoduchých motivů skladeb a písní</w:t>
      </w:r>
    </w:p>
    <w:p w14:paraId="0523244A" w14:textId="77777777" w:rsidR="00E10D2A" w:rsidRPr="00A22122" w:rsidRDefault="00E10D2A" w:rsidP="00E10D2A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A22122">
        <w:rPr>
          <w:b w:val="0"/>
          <w:bCs w:val="0"/>
          <w:i w:val="0"/>
          <w:sz w:val="20"/>
          <w:szCs w:val="20"/>
        </w:rPr>
        <w:t xml:space="preserve">HV-5-1-04 </w:t>
      </w:r>
      <w:r w:rsidRPr="00A22122">
        <w:rPr>
          <w:b w:val="0"/>
          <w:sz w:val="20"/>
          <w:szCs w:val="20"/>
        </w:rPr>
        <w:t>rozpozná hudební formu jednoduché písně či skladby</w:t>
      </w:r>
    </w:p>
    <w:p w14:paraId="7FEB78B7" w14:textId="77777777" w:rsidR="004D45F1" w:rsidRPr="00A22122" w:rsidRDefault="004D45F1" w:rsidP="004D45F1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A22122">
        <w:rPr>
          <w:b w:val="0"/>
          <w:bCs w:val="0"/>
          <w:i w:val="0"/>
          <w:sz w:val="20"/>
          <w:szCs w:val="20"/>
        </w:rPr>
        <w:t xml:space="preserve">HV-5-1-05 </w:t>
      </w:r>
      <w:r w:rsidRPr="00A22122">
        <w:rPr>
          <w:b w:val="0"/>
          <w:sz w:val="20"/>
          <w:szCs w:val="20"/>
        </w:rPr>
        <w:t>vytváří jednoduché předehry, mezihry a dohry a provádí elementární hudební improvizace</w:t>
      </w:r>
    </w:p>
    <w:p w14:paraId="0782F746" w14:textId="77777777" w:rsidR="004D45F1" w:rsidRPr="00A22122" w:rsidRDefault="004D45F1" w:rsidP="004D45F1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A22122">
        <w:rPr>
          <w:b w:val="0"/>
          <w:bCs w:val="0"/>
          <w:i w:val="0"/>
          <w:sz w:val="20"/>
          <w:szCs w:val="20"/>
        </w:rPr>
        <w:t xml:space="preserve">HV-5-1-06 </w:t>
      </w:r>
      <w:r w:rsidRPr="00A22122">
        <w:rPr>
          <w:b w:val="0"/>
          <w:sz w:val="20"/>
          <w:szCs w:val="20"/>
        </w:rPr>
        <w:t>rozpozná v proudu znějící hudby některé z užitých hudebních výrazových prostředků</w:t>
      </w:r>
    </w:p>
    <w:p w14:paraId="3DF6881C" w14:textId="77777777" w:rsidR="00E10D2A" w:rsidRPr="00A22122" w:rsidRDefault="00E10D2A" w:rsidP="00E10D2A">
      <w:pPr>
        <w:pStyle w:val="Styl11bTunKurzvaVpravo02cmPed1b"/>
        <w:rPr>
          <w:b w:val="0"/>
          <w:sz w:val="20"/>
          <w:szCs w:val="20"/>
        </w:rPr>
      </w:pPr>
      <w:r w:rsidRPr="00A22122">
        <w:rPr>
          <w:b w:val="0"/>
          <w:sz w:val="20"/>
          <w:szCs w:val="20"/>
        </w:rPr>
        <w:t>HV-5-1-07 ztvárňuje hudbu pohybem s využitím tanečních kroků, na základě individuálních schopností a dovedností vytváří pohybové improvizace</w:t>
      </w:r>
    </w:p>
    <w:p w14:paraId="35D08060" w14:textId="77777777" w:rsidR="00E10D2A" w:rsidRDefault="00E10D2A" w:rsidP="00E10D2A">
      <w:pPr>
        <w:pStyle w:val="Styl11bTunKurzvaVpravo02cmPed1b"/>
        <w:numPr>
          <w:ilvl w:val="0"/>
          <w:numId w:val="0"/>
        </w:numPr>
        <w:autoSpaceDE/>
        <w:autoSpaceDN/>
        <w:ind w:left="567" w:hanging="397"/>
      </w:pPr>
    </w:p>
    <w:p w14:paraId="1AD9B36D" w14:textId="77777777" w:rsidR="00E10D2A" w:rsidRPr="007968A3" w:rsidRDefault="00E10D2A" w:rsidP="007968A3">
      <w:pPr>
        <w:pStyle w:val="Styl11bTunKurzvaVpravo02cmPed1b"/>
        <w:numPr>
          <w:ilvl w:val="0"/>
          <w:numId w:val="0"/>
        </w:numPr>
        <w:autoSpaceDE/>
        <w:autoSpaceDN/>
        <w:ind w:left="10479" w:firstLine="141"/>
        <w:rPr>
          <w:i w:val="0"/>
          <w:sz w:val="32"/>
          <w:szCs w:val="32"/>
        </w:rPr>
      </w:pPr>
      <w:r w:rsidRPr="007968A3">
        <w:rPr>
          <w:i w:val="0"/>
          <w:sz w:val="32"/>
          <w:szCs w:val="32"/>
        </w:rPr>
        <w:lastRenderedPageBreak/>
        <w:t>4.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5"/>
        <w:gridCol w:w="4995"/>
        <w:gridCol w:w="2160"/>
        <w:gridCol w:w="3452"/>
      </w:tblGrid>
      <w:tr w:rsidR="00E10D2A" w:rsidRPr="00E60A11" w14:paraId="7C37C8D7" w14:textId="77777777" w:rsidTr="007968A3">
        <w:tc>
          <w:tcPr>
            <w:tcW w:w="3535" w:type="dxa"/>
            <w:tcBorders>
              <w:bottom w:val="single" w:sz="4" w:space="0" w:color="auto"/>
            </w:tcBorders>
            <w:vAlign w:val="center"/>
          </w:tcPr>
          <w:p w14:paraId="2CC51A31" w14:textId="77777777" w:rsidR="00E10D2A" w:rsidRPr="00E60A11" w:rsidRDefault="00E10D2A" w:rsidP="0037796E">
            <w:pPr>
              <w:pStyle w:val="Nadpis4"/>
              <w:jc w:val="center"/>
              <w:rPr>
                <w:sz w:val="20"/>
                <w:szCs w:val="20"/>
              </w:rPr>
            </w:pPr>
            <w:r w:rsidRPr="00E60A11">
              <w:rPr>
                <w:sz w:val="20"/>
                <w:szCs w:val="20"/>
              </w:rPr>
              <w:t>Ročníkové výstupy</w:t>
            </w:r>
          </w:p>
        </w:tc>
        <w:tc>
          <w:tcPr>
            <w:tcW w:w="4995" w:type="dxa"/>
            <w:tcBorders>
              <w:bottom w:val="single" w:sz="4" w:space="0" w:color="auto"/>
            </w:tcBorders>
            <w:vAlign w:val="center"/>
          </w:tcPr>
          <w:p w14:paraId="208A891E" w14:textId="77777777" w:rsidR="00E10D2A" w:rsidRPr="00E60A11" w:rsidRDefault="00E10D2A" w:rsidP="00E0072D">
            <w:pPr>
              <w:jc w:val="center"/>
              <w:rPr>
                <w:b/>
                <w:bCs/>
                <w:szCs w:val="20"/>
              </w:rPr>
            </w:pPr>
            <w:r w:rsidRPr="00E60A11">
              <w:rPr>
                <w:b/>
                <w:bCs/>
                <w:szCs w:val="20"/>
              </w:rPr>
              <w:t>Učivo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14:paraId="7DBB0A07" w14:textId="77777777" w:rsidR="00E10D2A" w:rsidRPr="00E60A11" w:rsidRDefault="00E10D2A" w:rsidP="00E0072D">
            <w:pPr>
              <w:jc w:val="center"/>
              <w:rPr>
                <w:b/>
                <w:bCs/>
                <w:szCs w:val="20"/>
              </w:rPr>
            </w:pPr>
            <w:r w:rsidRPr="00E60A11">
              <w:rPr>
                <w:b/>
                <w:bCs/>
                <w:szCs w:val="20"/>
              </w:rPr>
              <w:t>Téma</w:t>
            </w:r>
          </w:p>
        </w:tc>
        <w:tc>
          <w:tcPr>
            <w:tcW w:w="3452" w:type="dxa"/>
            <w:tcBorders>
              <w:bottom w:val="single" w:sz="4" w:space="0" w:color="auto"/>
            </w:tcBorders>
            <w:vAlign w:val="center"/>
          </w:tcPr>
          <w:p w14:paraId="0B7CAF59" w14:textId="77777777" w:rsidR="00E10D2A" w:rsidRPr="00E60A11" w:rsidRDefault="00E10D2A" w:rsidP="00E0072D">
            <w:pPr>
              <w:jc w:val="center"/>
              <w:rPr>
                <w:b/>
                <w:bCs/>
                <w:szCs w:val="20"/>
              </w:rPr>
            </w:pPr>
            <w:r w:rsidRPr="00E60A11">
              <w:rPr>
                <w:b/>
                <w:bCs/>
                <w:szCs w:val="20"/>
              </w:rPr>
              <w:t>Průřezová témata,</w:t>
            </w:r>
          </w:p>
          <w:p w14:paraId="495FA619" w14:textId="77777777" w:rsidR="00E10D2A" w:rsidRPr="00E60A11" w:rsidRDefault="00E10D2A" w:rsidP="00E0072D">
            <w:pPr>
              <w:jc w:val="center"/>
              <w:rPr>
                <w:b/>
                <w:bCs/>
                <w:szCs w:val="20"/>
              </w:rPr>
            </w:pPr>
            <w:r w:rsidRPr="00E60A11">
              <w:rPr>
                <w:b/>
                <w:bCs/>
                <w:szCs w:val="20"/>
              </w:rPr>
              <w:t>kontexty a přesahy,</w:t>
            </w:r>
          </w:p>
          <w:p w14:paraId="7573F2D5" w14:textId="77777777" w:rsidR="00E10D2A" w:rsidRPr="00E60A11" w:rsidRDefault="00E10D2A" w:rsidP="00E0072D">
            <w:pPr>
              <w:jc w:val="center"/>
              <w:rPr>
                <w:b/>
                <w:bCs/>
                <w:szCs w:val="20"/>
              </w:rPr>
            </w:pPr>
            <w:r w:rsidRPr="00E60A11">
              <w:rPr>
                <w:b/>
                <w:bCs/>
                <w:szCs w:val="20"/>
              </w:rPr>
              <w:t>další poznámky</w:t>
            </w:r>
          </w:p>
        </w:tc>
      </w:tr>
      <w:tr w:rsidR="00E10D2A" w:rsidRPr="00E60A11" w14:paraId="2EE97040" w14:textId="77777777" w:rsidTr="007968A3">
        <w:tc>
          <w:tcPr>
            <w:tcW w:w="3535" w:type="dxa"/>
            <w:tcBorders>
              <w:bottom w:val="single" w:sz="4" w:space="0" w:color="auto"/>
            </w:tcBorders>
          </w:tcPr>
          <w:p w14:paraId="0320DCDD" w14:textId="77777777" w:rsidR="00E10D2A" w:rsidRPr="00E60A11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60A11">
              <w:rPr>
                <w:szCs w:val="20"/>
              </w:rPr>
              <w:t xml:space="preserve">pokouší se využívat své pěvecké dovednosti </w:t>
            </w:r>
            <w:r>
              <w:rPr>
                <w:szCs w:val="20"/>
              </w:rPr>
              <w:t>1-0</w:t>
            </w:r>
            <w:r w:rsidRPr="00E60A11">
              <w:rPr>
                <w:szCs w:val="20"/>
              </w:rPr>
              <w:t>1,</w:t>
            </w:r>
            <w:r>
              <w:rPr>
                <w:szCs w:val="20"/>
              </w:rPr>
              <w:t>1-0</w:t>
            </w:r>
            <w:r w:rsidRPr="00E60A11">
              <w:rPr>
                <w:szCs w:val="20"/>
              </w:rPr>
              <w:t>2</w:t>
            </w:r>
          </w:p>
          <w:p w14:paraId="1EC5CE66" w14:textId="77777777" w:rsidR="00E10D2A" w:rsidRPr="00E60A11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  <w:tcBorders>
              <w:bottom w:val="single" w:sz="4" w:space="0" w:color="auto"/>
            </w:tcBorders>
          </w:tcPr>
          <w:p w14:paraId="258BD6CE" w14:textId="77777777" w:rsidR="00E10D2A" w:rsidRPr="00E60A11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E60A11">
              <w:rPr>
                <w:szCs w:val="20"/>
              </w:rPr>
              <w:t>dýchání, výslovnost, nasazení tónů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00BC6CB7" w14:textId="77777777" w:rsidR="00E10D2A" w:rsidRPr="00E60A11" w:rsidRDefault="00E10D2A" w:rsidP="00E0072D">
            <w:pPr>
              <w:rPr>
                <w:szCs w:val="20"/>
              </w:rPr>
            </w:pPr>
            <w:r w:rsidRPr="00E60A11">
              <w:rPr>
                <w:szCs w:val="20"/>
              </w:rPr>
              <w:t>vokální činnosti</w:t>
            </w:r>
          </w:p>
        </w:tc>
        <w:tc>
          <w:tcPr>
            <w:tcW w:w="3452" w:type="dxa"/>
            <w:tcBorders>
              <w:bottom w:val="single" w:sz="4" w:space="0" w:color="auto"/>
            </w:tcBorders>
          </w:tcPr>
          <w:p w14:paraId="57A34DB8" w14:textId="77777777" w:rsidR="00E10D2A" w:rsidRPr="00E60A11" w:rsidRDefault="00E10D2A" w:rsidP="00E0072D">
            <w:pPr>
              <w:rPr>
                <w:szCs w:val="20"/>
              </w:rPr>
            </w:pPr>
          </w:p>
        </w:tc>
      </w:tr>
      <w:tr w:rsidR="00E10D2A" w:rsidRPr="00E60A11" w14:paraId="14814449" w14:textId="77777777" w:rsidTr="007968A3">
        <w:tc>
          <w:tcPr>
            <w:tcW w:w="3535" w:type="dxa"/>
            <w:tcBorders>
              <w:top w:val="single" w:sz="4" w:space="0" w:color="auto"/>
              <w:bottom w:val="single" w:sz="4" w:space="0" w:color="auto"/>
            </w:tcBorders>
          </w:tcPr>
          <w:p w14:paraId="4C84157A" w14:textId="77777777" w:rsidR="00E10D2A" w:rsidRPr="00E60A11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60A11">
              <w:rPr>
                <w:szCs w:val="20"/>
              </w:rPr>
              <w:t xml:space="preserve">zvládá hlasovou hygienu </w:t>
            </w:r>
            <w:r>
              <w:rPr>
                <w:szCs w:val="20"/>
              </w:rPr>
              <w:t>1-0</w:t>
            </w:r>
            <w:r w:rsidRPr="00E60A11">
              <w:rPr>
                <w:szCs w:val="20"/>
              </w:rPr>
              <w:t>1</w:t>
            </w:r>
          </w:p>
        </w:tc>
        <w:tc>
          <w:tcPr>
            <w:tcW w:w="4995" w:type="dxa"/>
            <w:tcBorders>
              <w:top w:val="single" w:sz="4" w:space="0" w:color="auto"/>
              <w:bottom w:val="single" w:sz="4" w:space="0" w:color="auto"/>
            </w:tcBorders>
          </w:tcPr>
          <w:p w14:paraId="0238B514" w14:textId="77777777" w:rsidR="00E10D2A" w:rsidRPr="00E60A11" w:rsidRDefault="00E10D2A" w:rsidP="00E0072D">
            <w:pPr>
              <w:ind w:left="65"/>
              <w:rPr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548765E1" w14:textId="77777777" w:rsidR="00E10D2A" w:rsidRPr="00E60A11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  <w:tcBorders>
              <w:top w:val="single" w:sz="4" w:space="0" w:color="auto"/>
              <w:bottom w:val="single" w:sz="4" w:space="0" w:color="auto"/>
            </w:tcBorders>
          </w:tcPr>
          <w:p w14:paraId="695C499F" w14:textId="77777777" w:rsidR="00E10D2A" w:rsidRPr="00E60A11" w:rsidRDefault="00595A6F" w:rsidP="00E0072D">
            <w:pPr>
              <w:rPr>
                <w:szCs w:val="20"/>
              </w:rPr>
            </w:pPr>
            <w:r>
              <w:rPr>
                <w:szCs w:val="20"/>
              </w:rPr>
              <w:t>Při HV</w:t>
            </w:r>
            <w:r w:rsidR="00E10D2A" w:rsidRPr="00E60A11">
              <w:rPr>
                <w:szCs w:val="20"/>
              </w:rPr>
              <w:t xml:space="preserve"> se berou v potaz  individuální dispozice dítěte</w:t>
            </w:r>
          </w:p>
        </w:tc>
      </w:tr>
      <w:tr w:rsidR="00E10D2A" w:rsidRPr="00E60A11" w14:paraId="1EB13DBD" w14:textId="77777777" w:rsidTr="007968A3">
        <w:tc>
          <w:tcPr>
            <w:tcW w:w="3535" w:type="dxa"/>
            <w:tcBorders>
              <w:top w:val="single" w:sz="4" w:space="0" w:color="auto"/>
              <w:bottom w:val="single" w:sz="4" w:space="0" w:color="auto"/>
            </w:tcBorders>
          </w:tcPr>
          <w:p w14:paraId="3E257119" w14:textId="77777777" w:rsidR="00E10D2A" w:rsidRPr="00E60A11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60A11">
              <w:rPr>
                <w:szCs w:val="20"/>
              </w:rPr>
              <w:t xml:space="preserve">rozšiřuje svůj hlasový rozsah c1-d2    </w:t>
            </w:r>
            <w:r>
              <w:rPr>
                <w:szCs w:val="20"/>
              </w:rPr>
              <w:t>1-0</w:t>
            </w:r>
            <w:r w:rsidRPr="00E60A11">
              <w:rPr>
                <w:szCs w:val="20"/>
              </w:rPr>
              <w:t>1</w:t>
            </w:r>
          </w:p>
          <w:p w14:paraId="3D7097FC" w14:textId="77777777" w:rsidR="00E10D2A" w:rsidRPr="00E60A11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  <w:tcBorders>
              <w:top w:val="single" w:sz="4" w:space="0" w:color="auto"/>
              <w:bottom w:val="single" w:sz="4" w:space="0" w:color="auto"/>
            </w:tcBorders>
          </w:tcPr>
          <w:p w14:paraId="23837876" w14:textId="77777777" w:rsidR="00E10D2A" w:rsidRPr="00E60A11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E60A11">
              <w:rPr>
                <w:szCs w:val="20"/>
              </w:rPr>
              <w:t>intonační cvičení, písně v transponovaných tóninách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05B11F83" w14:textId="77777777" w:rsidR="00E10D2A" w:rsidRPr="00E60A11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  <w:tcBorders>
              <w:top w:val="single" w:sz="4" w:space="0" w:color="auto"/>
              <w:bottom w:val="single" w:sz="4" w:space="0" w:color="auto"/>
            </w:tcBorders>
          </w:tcPr>
          <w:p w14:paraId="7712937E" w14:textId="77777777" w:rsidR="00E10D2A" w:rsidRPr="00E60A11" w:rsidRDefault="00E10D2A" w:rsidP="00E0072D">
            <w:pPr>
              <w:rPr>
                <w:szCs w:val="20"/>
              </w:rPr>
            </w:pPr>
          </w:p>
        </w:tc>
      </w:tr>
      <w:tr w:rsidR="00A22122" w:rsidRPr="00A22122" w14:paraId="028DF467" w14:textId="77777777" w:rsidTr="007968A3">
        <w:tc>
          <w:tcPr>
            <w:tcW w:w="3535" w:type="dxa"/>
            <w:tcBorders>
              <w:top w:val="single" w:sz="4" w:space="0" w:color="auto"/>
              <w:bottom w:val="single" w:sz="4" w:space="0" w:color="auto"/>
            </w:tcBorders>
          </w:tcPr>
          <w:p w14:paraId="109A43F8" w14:textId="43EB2D0E" w:rsidR="00E10D2A" w:rsidRPr="00A22122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A22122">
              <w:rPr>
                <w:szCs w:val="20"/>
              </w:rPr>
              <w:t>zpívá v jednohlase 1-01</w:t>
            </w:r>
          </w:p>
          <w:p w14:paraId="092E3F70" w14:textId="77777777" w:rsidR="00E10D2A" w:rsidRPr="00A22122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  <w:tcBorders>
              <w:top w:val="single" w:sz="4" w:space="0" w:color="auto"/>
              <w:bottom w:val="single" w:sz="4" w:space="0" w:color="auto"/>
            </w:tcBorders>
          </w:tcPr>
          <w:p w14:paraId="4E4463F5" w14:textId="77777777" w:rsidR="00E10D2A" w:rsidRPr="00A22122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A22122">
              <w:rPr>
                <w:szCs w:val="20"/>
              </w:rPr>
              <w:t>lidové  a umělé písně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30BB97A7" w14:textId="77777777" w:rsidR="00E10D2A" w:rsidRPr="00A22122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  <w:tcBorders>
              <w:top w:val="single" w:sz="4" w:space="0" w:color="auto"/>
              <w:bottom w:val="single" w:sz="4" w:space="0" w:color="auto"/>
            </w:tcBorders>
          </w:tcPr>
          <w:p w14:paraId="27B5BFDB" w14:textId="77777777" w:rsidR="00E10D2A" w:rsidRPr="00A22122" w:rsidRDefault="00E10D2A" w:rsidP="00E0072D">
            <w:pPr>
              <w:rPr>
                <w:szCs w:val="20"/>
              </w:rPr>
            </w:pPr>
          </w:p>
        </w:tc>
      </w:tr>
      <w:tr w:rsidR="00E10D2A" w:rsidRPr="00E60A11" w14:paraId="39C70902" w14:textId="77777777" w:rsidTr="007968A3">
        <w:tc>
          <w:tcPr>
            <w:tcW w:w="3535" w:type="dxa"/>
            <w:tcBorders>
              <w:top w:val="single" w:sz="4" w:space="0" w:color="auto"/>
              <w:bottom w:val="single" w:sz="4" w:space="0" w:color="auto"/>
            </w:tcBorders>
          </w:tcPr>
          <w:p w14:paraId="1AE5BD9B" w14:textId="77777777" w:rsidR="00E10D2A" w:rsidRPr="00E60A11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60A11">
              <w:rPr>
                <w:szCs w:val="20"/>
              </w:rPr>
              <w:t xml:space="preserve">ve skupině se pokouší zpívat ve dvojhlasu či vícehlasu  </w:t>
            </w:r>
            <w:r>
              <w:rPr>
                <w:szCs w:val="20"/>
              </w:rPr>
              <w:t>1-0</w:t>
            </w:r>
            <w:r w:rsidRPr="00E60A11">
              <w:rPr>
                <w:szCs w:val="20"/>
              </w:rPr>
              <w:t>1,</w:t>
            </w:r>
            <w:r>
              <w:rPr>
                <w:szCs w:val="20"/>
              </w:rPr>
              <w:t>1-0</w:t>
            </w:r>
            <w:r w:rsidRPr="00E60A11">
              <w:rPr>
                <w:szCs w:val="20"/>
              </w:rPr>
              <w:t>2</w:t>
            </w:r>
          </w:p>
          <w:p w14:paraId="7AA7A0E6" w14:textId="77777777" w:rsidR="00E10D2A" w:rsidRPr="00E60A11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  <w:tcBorders>
              <w:top w:val="single" w:sz="4" w:space="0" w:color="auto"/>
              <w:bottom w:val="single" w:sz="4" w:space="0" w:color="auto"/>
            </w:tcBorders>
          </w:tcPr>
          <w:p w14:paraId="0BD4943D" w14:textId="77777777" w:rsidR="00E10D2A" w:rsidRPr="00E60A11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E60A11">
              <w:rPr>
                <w:szCs w:val="20"/>
              </w:rPr>
              <w:t>dvojhlas, kánon…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7547A539" w14:textId="77777777" w:rsidR="00E10D2A" w:rsidRPr="00E60A11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  <w:tcBorders>
              <w:top w:val="single" w:sz="4" w:space="0" w:color="auto"/>
              <w:bottom w:val="single" w:sz="4" w:space="0" w:color="auto"/>
            </w:tcBorders>
          </w:tcPr>
          <w:p w14:paraId="589A7D55" w14:textId="77777777" w:rsidR="00E10D2A" w:rsidRPr="00E60A11" w:rsidRDefault="00E10D2A" w:rsidP="00E0072D">
            <w:pPr>
              <w:rPr>
                <w:szCs w:val="20"/>
              </w:rPr>
            </w:pPr>
          </w:p>
        </w:tc>
      </w:tr>
      <w:tr w:rsidR="00E10D2A" w:rsidRPr="00E60A11" w14:paraId="18AF743E" w14:textId="77777777" w:rsidTr="007968A3">
        <w:tc>
          <w:tcPr>
            <w:tcW w:w="3535" w:type="dxa"/>
            <w:tcBorders>
              <w:top w:val="single" w:sz="4" w:space="0" w:color="auto"/>
              <w:bottom w:val="single" w:sz="4" w:space="0" w:color="auto"/>
            </w:tcBorders>
          </w:tcPr>
          <w:p w14:paraId="23B1777B" w14:textId="77777777" w:rsidR="00E10D2A" w:rsidRPr="00E60A11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60A11">
              <w:rPr>
                <w:szCs w:val="20"/>
              </w:rPr>
              <w:t xml:space="preserve">snaží se zdokonalovat intonaci a vokální improvizaci v dur i moll tóninách </w:t>
            </w:r>
            <w:r>
              <w:rPr>
                <w:szCs w:val="20"/>
              </w:rPr>
              <w:t>1-0</w:t>
            </w:r>
            <w:r w:rsidRPr="00E60A11">
              <w:rPr>
                <w:szCs w:val="20"/>
              </w:rPr>
              <w:t>1,</w:t>
            </w:r>
            <w:r>
              <w:rPr>
                <w:szCs w:val="20"/>
              </w:rPr>
              <w:t>1-0</w:t>
            </w:r>
            <w:r w:rsidRPr="00E60A11">
              <w:rPr>
                <w:szCs w:val="20"/>
              </w:rPr>
              <w:t>2</w:t>
            </w:r>
          </w:p>
          <w:p w14:paraId="6A4176C8" w14:textId="77777777" w:rsidR="00E10D2A" w:rsidRPr="00E60A11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  <w:tcBorders>
              <w:top w:val="single" w:sz="4" w:space="0" w:color="auto"/>
              <w:bottom w:val="single" w:sz="4" w:space="0" w:color="auto"/>
            </w:tcBorders>
          </w:tcPr>
          <w:p w14:paraId="6C76D356" w14:textId="77777777" w:rsidR="00E10D2A" w:rsidRPr="00E60A11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E60A11">
              <w:rPr>
                <w:szCs w:val="20"/>
              </w:rPr>
              <w:t>diatonické postupy v dur i moll tóninách, volné nástupy 5., 3., 1., 5. spodního a 7.spodního stupně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25966DAD" w14:textId="77777777" w:rsidR="00E10D2A" w:rsidRPr="00E60A11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  <w:tcBorders>
              <w:top w:val="single" w:sz="4" w:space="0" w:color="auto"/>
              <w:bottom w:val="single" w:sz="4" w:space="0" w:color="auto"/>
            </w:tcBorders>
          </w:tcPr>
          <w:p w14:paraId="16FA3AD3" w14:textId="77777777" w:rsidR="00E10D2A" w:rsidRPr="00E60A11" w:rsidRDefault="00E10D2A" w:rsidP="00E0072D">
            <w:pPr>
              <w:rPr>
                <w:szCs w:val="20"/>
              </w:rPr>
            </w:pPr>
          </w:p>
        </w:tc>
      </w:tr>
      <w:tr w:rsidR="00E10D2A" w:rsidRPr="00E60A11" w14:paraId="45E100AD" w14:textId="77777777" w:rsidTr="007968A3">
        <w:tc>
          <w:tcPr>
            <w:tcW w:w="3535" w:type="dxa"/>
            <w:tcBorders>
              <w:top w:val="single" w:sz="4" w:space="0" w:color="auto"/>
              <w:bottom w:val="single" w:sz="4" w:space="0" w:color="auto"/>
            </w:tcBorders>
          </w:tcPr>
          <w:p w14:paraId="1E0B1BDC" w14:textId="77777777" w:rsidR="00E10D2A" w:rsidRPr="00E60A11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60A11">
              <w:rPr>
                <w:szCs w:val="20"/>
              </w:rPr>
              <w:t xml:space="preserve">pokouší se vytvářet záznam vokální hudby </w:t>
            </w:r>
            <w:r>
              <w:rPr>
                <w:szCs w:val="20"/>
              </w:rPr>
              <w:t>1-0</w:t>
            </w:r>
            <w:r w:rsidRPr="00E60A11">
              <w:rPr>
                <w:szCs w:val="20"/>
              </w:rPr>
              <w:t>2</w:t>
            </w:r>
          </w:p>
          <w:p w14:paraId="2B387647" w14:textId="77777777" w:rsidR="00E10D2A" w:rsidRPr="00E60A11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  <w:tcBorders>
              <w:top w:val="single" w:sz="4" w:space="0" w:color="auto"/>
              <w:bottom w:val="single" w:sz="4" w:space="0" w:color="auto"/>
            </w:tcBorders>
          </w:tcPr>
          <w:p w14:paraId="301E53D7" w14:textId="77777777" w:rsidR="00E10D2A" w:rsidRPr="00E60A11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E60A11">
              <w:rPr>
                <w:szCs w:val="20"/>
              </w:rPr>
              <w:t>zápis melodie či rytmu jednoduché písně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168334FA" w14:textId="77777777" w:rsidR="00E10D2A" w:rsidRPr="00E60A11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  <w:tcBorders>
              <w:top w:val="single" w:sz="4" w:space="0" w:color="auto"/>
              <w:bottom w:val="single" w:sz="4" w:space="0" w:color="auto"/>
            </w:tcBorders>
          </w:tcPr>
          <w:p w14:paraId="42941471" w14:textId="77777777" w:rsidR="00E10D2A" w:rsidRPr="00E60A11" w:rsidRDefault="00E10D2A" w:rsidP="00E0072D">
            <w:pPr>
              <w:rPr>
                <w:szCs w:val="20"/>
              </w:rPr>
            </w:pPr>
          </w:p>
        </w:tc>
      </w:tr>
      <w:tr w:rsidR="00E10D2A" w:rsidRPr="00E60A11" w14:paraId="5D843168" w14:textId="77777777" w:rsidTr="007968A3">
        <w:tc>
          <w:tcPr>
            <w:tcW w:w="3535" w:type="dxa"/>
            <w:tcBorders>
              <w:top w:val="single" w:sz="4" w:space="0" w:color="auto"/>
              <w:bottom w:val="single" w:sz="4" w:space="0" w:color="auto"/>
            </w:tcBorders>
          </w:tcPr>
          <w:p w14:paraId="63E3CD94" w14:textId="77777777" w:rsidR="00E10D2A" w:rsidRPr="00E60A11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60A11">
              <w:rPr>
                <w:szCs w:val="20"/>
              </w:rPr>
              <w:t xml:space="preserve">ovládá hraní na jednoduché hudební nástroje </w:t>
            </w:r>
            <w:r>
              <w:rPr>
                <w:szCs w:val="20"/>
              </w:rPr>
              <w:t>1-0</w:t>
            </w:r>
            <w:r w:rsidRPr="00E60A11">
              <w:rPr>
                <w:szCs w:val="20"/>
              </w:rPr>
              <w:t>2,</w:t>
            </w:r>
            <w:r>
              <w:rPr>
                <w:szCs w:val="20"/>
              </w:rPr>
              <w:t>1-0</w:t>
            </w:r>
            <w:r w:rsidRPr="00E60A11">
              <w:rPr>
                <w:szCs w:val="20"/>
              </w:rPr>
              <w:t>3</w:t>
            </w:r>
          </w:p>
          <w:p w14:paraId="355293B6" w14:textId="77777777" w:rsidR="00E10D2A" w:rsidRPr="00E60A11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  <w:tcBorders>
              <w:top w:val="single" w:sz="4" w:space="0" w:color="auto"/>
              <w:bottom w:val="single" w:sz="4" w:space="0" w:color="auto"/>
            </w:tcBorders>
          </w:tcPr>
          <w:p w14:paraId="3BF98B01" w14:textId="77777777" w:rsidR="00E10D2A" w:rsidRPr="00E60A11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E60A11">
              <w:rPr>
                <w:szCs w:val="20"/>
              </w:rPr>
              <w:t>reprodukce motivů, témat, jednoduchých skladeb pomocí Orffových nástrojů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6F566FB1" w14:textId="77777777" w:rsidR="00E10D2A" w:rsidRPr="00E60A11" w:rsidRDefault="00E10D2A" w:rsidP="00E0072D">
            <w:pPr>
              <w:rPr>
                <w:szCs w:val="20"/>
              </w:rPr>
            </w:pPr>
            <w:r w:rsidRPr="00E60A11">
              <w:rPr>
                <w:szCs w:val="20"/>
              </w:rPr>
              <w:t>instrumentální činnosti</w:t>
            </w:r>
          </w:p>
        </w:tc>
        <w:tc>
          <w:tcPr>
            <w:tcW w:w="3452" w:type="dxa"/>
            <w:tcBorders>
              <w:top w:val="single" w:sz="4" w:space="0" w:color="auto"/>
              <w:bottom w:val="single" w:sz="4" w:space="0" w:color="auto"/>
            </w:tcBorders>
          </w:tcPr>
          <w:p w14:paraId="6207BA55" w14:textId="77777777" w:rsidR="00E10D2A" w:rsidRPr="00E60A11" w:rsidRDefault="00E10D2A" w:rsidP="00E0072D">
            <w:pPr>
              <w:rPr>
                <w:szCs w:val="20"/>
              </w:rPr>
            </w:pPr>
          </w:p>
        </w:tc>
      </w:tr>
      <w:tr w:rsidR="00A22122" w:rsidRPr="00A22122" w14:paraId="3BCF9422" w14:textId="77777777" w:rsidTr="007968A3">
        <w:tc>
          <w:tcPr>
            <w:tcW w:w="3535" w:type="dxa"/>
            <w:tcBorders>
              <w:top w:val="single" w:sz="4" w:space="0" w:color="auto"/>
              <w:bottom w:val="single" w:sz="4" w:space="0" w:color="auto"/>
            </w:tcBorders>
          </w:tcPr>
          <w:p w14:paraId="33685D84" w14:textId="4D408CE6" w:rsidR="00E10D2A" w:rsidRPr="00A22122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A22122">
              <w:rPr>
                <w:szCs w:val="20"/>
              </w:rPr>
              <w:t>uplatňuje rytmizaci, melodizaci a stylizac</w:t>
            </w:r>
            <w:r w:rsidR="004D45F1" w:rsidRPr="00A22122">
              <w:rPr>
                <w:szCs w:val="20"/>
              </w:rPr>
              <w:t>i</w:t>
            </w:r>
            <w:r w:rsidRPr="00A22122">
              <w:rPr>
                <w:szCs w:val="20"/>
              </w:rPr>
              <w:t>,1-02,1-03,1-04,1-05,1-06,1-07</w:t>
            </w:r>
          </w:p>
        </w:tc>
        <w:tc>
          <w:tcPr>
            <w:tcW w:w="4995" w:type="dxa"/>
            <w:tcBorders>
              <w:top w:val="single" w:sz="4" w:space="0" w:color="auto"/>
              <w:bottom w:val="single" w:sz="4" w:space="0" w:color="auto"/>
            </w:tcBorders>
          </w:tcPr>
          <w:p w14:paraId="45D858A9" w14:textId="77777777" w:rsidR="00E10D2A" w:rsidRPr="00A22122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A22122">
              <w:rPr>
                <w:szCs w:val="20"/>
              </w:rPr>
              <w:t>tvorba předeher, meziher a doher s využitím tónického materiálu písně</w:t>
            </w:r>
          </w:p>
          <w:p w14:paraId="17CE1EB8" w14:textId="77777777" w:rsidR="007968A3" w:rsidRPr="00A22122" w:rsidRDefault="00E10D2A" w:rsidP="007968A3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A22122">
              <w:rPr>
                <w:szCs w:val="20"/>
              </w:rPr>
              <w:t>tvorba hudebního doprovodu(akcentace těžké doby v rytmickém doprovodu, ostinato, prodleva)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597D2BB8" w14:textId="77777777" w:rsidR="00E10D2A" w:rsidRPr="00A22122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  <w:tcBorders>
              <w:top w:val="single" w:sz="4" w:space="0" w:color="auto"/>
              <w:bottom w:val="single" w:sz="4" w:space="0" w:color="auto"/>
            </w:tcBorders>
          </w:tcPr>
          <w:p w14:paraId="3203187F" w14:textId="77777777" w:rsidR="00E10D2A" w:rsidRPr="00A22122" w:rsidRDefault="00E10D2A" w:rsidP="00E0072D">
            <w:pPr>
              <w:rPr>
                <w:szCs w:val="20"/>
              </w:rPr>
            </w:pPr>
          </w:p>
        </w:tc>
      </w:tr>
      <w:tr w:rsidR="00E10D2A" w:rsidRPr="00E60A11" w14:paraId="4464B6BF" w14:textId="77777777" w:rsidTr="007968A3">
        <w:tc>
          <w:tcPr>
            <w:tcW w:w="3535" w:type="dxa"/>
            <w:tcBorders>
              <w:top w:val="single" w:sz="4" w:space="0" w:color="auto"/>
              <w:bottom w:val="single" w:sz="4" w:space="0" w:color="auto"/>
            </w:tcBorders>
          </w:tcPr>
          <w:p w14:paraId="2572A795" w14:textId="77777777" w:rsidR="00E10D2A" w:rsidRPr="00E60A11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60A11">
              <w:rPr>
                <w:szCs w:val="20"/>
              </w:rPr>
              <w:t xml:space="preserve">zdokonaluje se v záznamu instrumentální melodie </w:t>
            </w:r>
            <w:r>
              <w:rPr>
                <w:szCs w:val="20"/>
              </w:rPr>
              <w:t>1-0</w:t>
            </w:r>
            <w:r w:rsidRPr="00E60A11">
              <w:rPr>
                <w:szCs w:val="20"/>
              </w:rPr>
              <w:t>2</w:t>
            </w:r>
          </w:p>
        </w:tc>
        <w:tc>
          <w:tcPr>
            <w:tcW w:w="4995" w:type="dxa"/>
            <w:tcBorders>
              <w:top w:val="single" w:sz="4" w:space="0" w:color="auto"/>
              <w:bottom w:val="single" w:sz="4" w:space="0" w:color="auto"/>
            </w:tcBorders>
          </w:tcPr>
          <w:p w14:paraId="3A93C0B1" w14:textId="47926860" w:rsidR="00E10D2A" w:rsidRPr="00E60A11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E60A11">
              <w:rPr>
                <w:szCs w:val="20"/>
              </w:rPr>
              <w:t>čtení a zápis rytmického schématu jednoduchého motivu či tématu instrumentální skladby, využití notačních programů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51541DAB" w14:textId="77777777" w:rsidR="00E10D2A" w:rsidRPr="00E60A11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  <w:tcBorders>
              <w:top w:val="single" w:sz="4" w:space="0" w:color="auto"/>
              <w:bottom w:val="single" w:sz="4" w:space="0" w:color="auto"/>
            </w:tcBorders>
          </w:tcPr>
          <w:p w14:paraId="2302FB05" w14:textId="77777777" w:rsidR="00E10D2A" w:rsidRPr="00E60A11" w:rsidRDefault="00E10D2A" w:rsidP="00E0072D">
            <w:pPr>
              <w:rPr>
                <w:szCs w:val="20"/>
              </w:rPr>
            </w:pPr>
          </w:p>
        </w:tc>
      </w:tr>
      <w:tr w:rsidR="00A22122" w:rsidRPr="00A22122" w14:paraId="24BF81C5" w14:textId="77777777" w:rsidTr="007968A3">
        <w:tc>
          <w:tcPr>
            <w:tcW w:w="3535" w:type="dxa"/>
            <w:tcBorders>
              <w:top w:val="single" w:sz="4" w:space="0" w:color="auto"/>
              <w:bottom w:val="single" w:sz="4" w:space="0" w:color="auto"/>
            </w:tcBorders>
          </w:tcPr>
          <w:p w14:paraId="66C3A59C" w14:textId="406A42D3" w:rsidR="00E10D2A" w:rsidRPr="00A22122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A22122">
              <w:rPr>
                <w:szCs w:val="20"/>
              </w:rPr>
              <w:t>dovede taktovat  1-03</w:t>
            </w:r>
          </w:p>
        </w:tc>
        <w:tc>
          <w:tcPr>
            <w:tcW w:w="4995" w:type="dxa"/>
            <w:tcBorders>
              <w:top w:val="single" w:sz="4" w:space="0" w:color="auto"/>
              <w:bottom w:val="single" w:sz="4" w:space="0" w:color="auto"/>
            </w:tcBorders>
          </w:tcPr>
          <w:p w14:paraId="7AB544E9" w14:textId="77777777" w:rsidR="00E10D2A" w:rsidRPr="00A22122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A22122">
              <w:rPr>
                <w:szCs w:val="20"/>
              </w:rPr>
              <w:t>2/4, 3/4 a 4/4 takt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1721866C" w14:textId="77777777" w:rsidR="00E10D2A" w:rsidRPr="00A22122" w:rsidRDefault="00E10D2A" w:rsidP="00E0072D">
            <w:pPr>
              <w:rPr>
                <w:szCs w:val="20"/>
              </w:rPr>
            </w:pPr>
            <w:r w:rsidRPr="00A22122">
              <w:rPr>
                <w:szCs w:val="20"/>
              </w:rPr>
              <w:t>hudebně pohybové činnosti</w:t>
            </w:r>
          </w:p>
        </w:tc>
        <w:tc>
          <w:tcPr>
            <w:tcW w:w="3452" w:type="dxa"/>
            <w:tcBorders>
              <w:top w:val="single" w:sz="4" w:space="0" w:color="auto"/>
              <w:bottom w:val="single" w:sz="4" w:space="0" w:color="auto"/>
            </w:tcBorders>
          </w:tcPr>
          <w:p w14:paraId="7C2EA6BC" w14:textId="77777777" w:rsidR="00E10D2A" w:rsidRPr="00A22122" w:rsidRDefault="00E10D2A" w:rsidP="00E0072D">
            <w:pPr>
              <w:rPr>
                <w:szCs w:val="20"/>
              </w:rPr>
            </w:pPr>
          </w:p>
        </w:tc>
      </w:tr>
      <w:tr w:rsidR="00A22122" w:rsidRPr="00A22122" w14:paraId="25633F73" w14:textId="77777777" w:rsidTr="007968A3">
        <w:tc>
          <w:tcPr>
            <w:tcW w:w="3535" w:type="dxa"/>
            <w:tcBorders>
              <w:top w:val="single" w:sz="4" w:space="0" w:color="auto"/>
              <w:bottom w:val="single" w:sz="4" w:space="0" w:color="auto"/>
            </w:tcBorders>
          </w:tcPr>
          <w:p w14:paraId="61E225A0" w14:textId="56BB0EE7" w:rsidR="00E10D2A" w:rsidRPr="00A22122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A22122">
              <w:rPr>
                <w:szCs w:val="20"/>
              </w:rPr>
              <w:lastRenderedPageBreak/>
              <w:t>dokáže pohybově vyjádřit hudbu a reagovat na změny v proudu znějící hudby 1-06,1-07</w:t>
            </w:r>
          </w:p>
          <w:p w14:paraId="3BCA5AC5" w14:textId="77777777" w:rsidR="00E10D2A" w:rsidRPr="00A22122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  <w:tcBorders>
              <w:top w:val="single" w:sz="4" w:space="0" w:color="auto"/>
              <w:bottom w:val="single" w:sz="4" w:space="0" w:color="auto"/>
            </w:tcBorders>
          </w:tcPr>
          <w:p w14:paraId="5D0903C4" w14:textId="77777777" w:rsidR="00E10D2A" w:rsidRPr="00A22122" w:rsidRDefault="00E10D2A" w:rsidP="00E0072D">
            <w:pPr>
              <w:ind w:left="65"/>
              <w:rPr>
                <w:szCs w:val="20"/>
              </w:rPr>
            </w:pPr>
            <w:r w:rsidRPr="00A22122">
              <w:rPr>
                <w:szCs w:val="20"/>
              </w:rPr>
              <w:t xml:space="preserve">       Pohybové vyjádření hudby</w:t>
            </w:r>
          </w:p>
          <w:p w14:paraId="3DE26BFE" w14:textId="77777777" w:rsidR="00E10D2A" w:rsidRPr="00A22122" w:rsidRDefault="00E10D2A" w:rsidP="00E0072D">
            <w:pPr>
              <w:ind w:left="65"/>
              <w:rPr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3255B76E" w14:textId="77777777" w:rsidR="00E10D2A" w:rsidRPr="00A22122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  <w:tcBorders>
              <w:top w:val="single" w:sz="4" w:space="0" w:color="auto"/>
              <w:bottom w:val="single" w:sz="4" w:space="0" w:color="auto"/>
            </w:tcBorders>
          </w:tcPr>
          <w:p w14:paraId="1D6ACDBB" w14:textId="77777777" w:rsidR="00E10D2A" w:rsidRPr="00A22122" w:rsidRDefault="00E10D2A" w:rsidP="00E0072D">
            <w:pPr>
              <w:rPr>
                <w:szCs w:val="20"/>
              </w:rPr>
            </w:pPr>
          </w:p>
        </w:tc>
      </w:tr>
      <w:tr w:rsidR="00A22122" w:rsidRPr="00A22122" w14:paraId="736C2F93" w14:textId="77777777" w:rsidTr="007968A3">
        <w:tc>
          <w:tcPr>
            <w:tcW w:w="3535" w:type="dxa"/>
            <w:tcBorders>
              <w:top w:val="single" w:sz="4" w:space="0" w:color="auto"/>
              <w:bottom w:val="single" w:sz="4" w:space="0" w:color="auto"/>
            </w:tcBorders>
          </w:tcPr>
          <w:p w14:paraId="6B85E150" w14:textId="77777777" w:rsidR="00E10D2A" w:rsidRPr="00A22122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A22122">
              <w:rPr>
                <w:szCs w:val="20"/>
              </w:rPr>
              <w:t>prohlubuje své znalosti o vztazích mezi tóny 1-02,1-03,1-04,1-05</w:t>
            </w:r>
          </w:p>
          <w:p w14:paraId="0A219F4B" w14:textId="77777777" w:rsidR="00E10D2A" w:rsidRPr="00A22122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  <w:tcBorders>
              <w:top w:val="single" w:sz="4" w:space="0" w:color="auto"/>
              <w:bottom w:val="single" w:sz="4" w:space="0" w:color="auto"/>
            </w:tcBorders>
          </w:tcPr>
          <w:p w14:paraId="46E8C302" w14:textId="77777777" w:rsidR="00E10D2A" w:rsidRPr="00A22122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A22122">
              <w:rPr>
                <w:szCs w:val="20"/>
              </w:rPr>
              <w:t>akord, souzvuk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6A8DF77E" w14:textId="77777777" w:rsidR="00E10D2A" w:rsidRPr="00A22122" w:rsidRDefault="00E10D2A" w:rsidP="00E0072D">
            <w:pPr>
              <w:rPr>
                <w:szCs w:val="20"/>
              </w:rPr>
            </w:pPr>
            <w:r w:rsidRPr="00A22122">
              <w:rPr>
                <w:szCs w:val="20"/>
              </w:rPr>
              <w:t>poslechové činnosti</w:t>
            </w:r>
          </w:p>
        </w:tc>
        <w:tc>
          <w:tcPr>
            <w:tcW w:w="3452" w:type="dxa"/>
            <w:tcBorders>
              <w:top w:val="single" w:sz="4" w:space="0" w:color="auto"/>
              <w:bottom w:val="single" w:sz="4" w:space="0" w:color="auto"/>
            </w:tcBorders>
          </w:tcPr>
          <w:p w14:paraId="635C9FD2" w14:textId="77777777" w:rsidR="00E10D2A" w:rsidRPr="00A22122" w:rsidRDefault="00E10D2A" w:rsidP="00E0072D">
            <w:pPr>
              <w:rPr>
                <w:szCs w:val="20"/>
              </w:rPr>
            </w:pPr>
          </w:p>
        </w:tc>
      </w:tr>
      <w:tr w:rsidR="00A22122" w:rsidRPr="00A22122" w14:paraId="46EEB65C" w14:textId="77777777" w:rsidTr="007968A3">
        <w:tc>
          <w:tcPr>
            <w:tcW w:w="3535" w:type="dxa"/>
            <w:tcBorders>
              <w:top w:val="single" w:sz="4" w:space="0" w:color="auto"/>
              <w:bottom w:val="single" w:sz="4" w:space="0" w:color="auto"/>
            </w:tcBorders>
          </w:tcPr>
          <w:p w14:paraId="186A1703" w14:textId="77777777" w:rsidR="00E10D2A" w:rsidRPr="00A22122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A22122">
              <w:rPr>
                <w:szCs w:val="20"/>
              </w:rPr>
              <w:t>poznává další hudební výrazové prostředky a hudební prvky s výrazným sémantickým nábojem 1-05,1-06,1-07</w:t>
            </w:r>
          </w:p>
          <w:p w14:paraId="39018444" w14:textId="77777777" w:rsidR="00E10D2A" w:rsidRPr="00A22122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  <w:tcBorders>
              <w:top w:val="single" w:sz="4" w:space="0" w:color="auto"/>
              <w:bottom w:val="single" w:sz="4" w:space="0" w:color="auto"/>
            </w:tcBorders>
          </w:tcPr>
          <w:p w14:paraId="0A3BE4B2" w14:textId="77777777" w:rsidR="00E10D2A" w:rsidRPr="00A22122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A22122">
              <w:rPr>
                <w:szCs w:val="20"/>
              </w:rPr>
              <w:t>harmonie, zvukomalba, metrické a harmonické změny v hudebním proudu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36C138C9" w14:textId="77777777" w:rsidR="00E10D2A" w:rsidRPr="00A22122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  <w:tcBorders>
              <w:top w:val="single" w:sz="4" w:space="0" w:color="auto"/>
              <w:bottom w:val="single" w:sz="4" w:space="0" w:color="auto"/>
            </w:tcBorders>
          </w:tcPr>
          <w:p w14:paraId="2DAC52BC" w14:textId="77777777" w:rsidR="00E10D2A" w:rsidRPr="00A22122" w:rsidRDefault="00E10D2A" w:rsidP="00E0072D">
            <w:pPr>
              <w:rPr>
                <w:szCs w:val="20"/>
              </w:rPr>
            </w:pPr>
          </w:p>
        </w:tc>
      </w:tr>
      <w:tr w:rsidR="00A22122" w:rsidRPr="00A22122" w14:paraId="448E9688" w14:textId="77777777" w:rsidTr="007968A3">
        <w:tc>
          <w:tcPr>
            <w:tcW w:w="3535" w:type="dxa"/>
            <w:tcBorders>
              <w:top w:val="single" w:sz="4" w:space="0" w:color="auto"/>
              <w:bottom w:val="single" w:sz="4" w:space="0" w:color="auto"/>
            </w:tcBorders>
          </w:tcPr>
          <w:p w14:paraId="4ED6CCE0" w14:textId="77777777" w:rsidR="00E10D2A" w:rsidRPr="00A22122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A22122">
              <w:rPr>
                <w:szCs w:val="20"/>
              </w:rPr>
              <w:t>seznamuje se s dalšími hudebními formami 1-04</w:t>
            </w:r>
          </w:p>
          <w:p w14:paraId="217E84F8" w14:textId="77777777" w:rsidR="00E10D2A" w:rsidRPr="00A22122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  <w:tcBorders>
              <w:top w:val="single" w:sz="4" w:space="0" w:color="auto"/>
              <w:bottom w:val="single" w:sz="4" w:space="0" w:color="auto"/>
            </w:tcBorders>
          </w:tcPr>
          <w:p w14:paraId="0DBFDE89" w14:textId="48460657" w:rsidR="00E10D2A" w:rsidRPr="00A22122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A22122">
              <w:rPr>
                <w:szCs w:val="20"/>
              </w:rPr>
              <w:t>rondo, variace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14C8E957" w14:textId="77777777" w:rsidR="00E10D2A" w:rsidRPr="00A22122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  <w:tcBorders>
              <w:top w:val="single" w:sz="4" w:space="0" w:color="auto"/>
              <w:bottom w:val="single" w:sz="4" w:space="0" w:color="auto"/>
            </w:tcBorders>
          </w:tcPr>
          <w:p w14:paraId="7AAC7197" w14:textId="77777777" w:rsidR="00E10D2A" w:rsidRPr="00A22122" w:rsidRDefault="00E10D2A" w:rsidP="00E0072D">
            <w:pPr>
              <w:rPr>
                <w:szCs w:val="20"/>
              </w:rPr>
            </w:pPr>
          </w:p>
        </w:tc>
      </w:tr>
      <w:tr w:rsidR="00E10D2A" w:rsidRPr="00E60A11" w14:paraId="7DEBCA1D" w14:textId="77777777" w:rsidTr="007968A3">
        <w:tc>
          <w:tcPr>
            <w:tcW w:w="3535" w:type="dxa"/>
            <w:tcBorders>
              <w:top w:val="single" w:sz="4" w:space="0" w:color="auto"/>
            </w:tcBorders>
          </w:tcPr>
          <w:p w14:paraId="2D31AFCE" w14:textId="77777777" w:rsidR="00E10D2A" w:rsidRPr="00E60A11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60A11">
              <w:rPr>
                <w:szCs w:val="20"/>
              </w:rPr>
              <w:t xml:space="preserve">provádí výstižnější interpretaci hudby </w:t>
            </w:r>
            <w:r>
              <w:rPr>
                <w:szCs w:val="20"/>
              </w:rPr>
              <w:t>1-0</w:t>
            </w:r>
            <w:r w:rsidRPr="00E60A11">
              <w:rPr>
                <w:szCs w:val="20"/>
              </w:rPr>
              <w:t>6</w:t>
            </w:r>
          </w:p>
          <w:p w14:paraId="663247DA" w14:textId="77777777" w:rsidR="00E10D2A" w:rsidRPr="00E60A11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  <w:tcBorders>
              <w:top w:val="single" w:sz="4" w:space="0" w:color="auto"/>
            </w:tcBorders>
          </w:tcPr>
          <w:p w14:paraId="31FB641E" w14:textId="77777777" w:rsidR="00E10D2A" w:rsidRPr="00E60A11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E60A11">
              <w:rPr>
                <w:szCs w:val="20"/>
              </w:rPr>
              <w:t>slovní vyjádření(jaká je to hudba  a proč je taková)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143C9849" w14:textId="77777777" w:rsidR="00E10D2A" w:rsidRPr="00E60A11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  <w:tcBorders>
              <w:top w:val="single" w:sz="4" w:space="0" w:color="auto"/>
            </w:tcBorders>
          </w:tcPr>
          <w:p w14:paraId="73AAE3A3" w14:textId="77777777" w:rsidR="00E10D2A" w:rsidRPr="00E60A11" w:rsidRDefault="00E10D2A" w:rsidP="00E0072D">
            <w:pPr>
              <w:rPr>
                <w:szCs w:val="20"/>
              </w:rPr>
            </w:pPr>
          </w:p>
        </w:tc>
      </w:tr>
    </w:tbl>
    <w:p w14:paraId="59B5BBEF" w14:textId="77777777" w:rsidR="00E10D2A" w:rsidRPr="00E60A11" w:rsidRDefault="00E10D2A" w:rsidP="00E10D2A">
      <w:pPr>
        <w:rPr>
          <w:szCs w:val="20"/>
        </w:rPr>
      </w:pPr>
    </w:p>
    <w:p w14:paraId="2BF7B457" w14:textId="77777777" w:rsidR="00E10D2A" w:rsidRPr="00E60A11" w:rsidRDefault="00E10D2A" w:rsidP="00E10D2A">
      <w:pPr>
        <w:rPr>
          <w:szCs w:val="20"/>
        </w:rPr>
      </w:pPr>
      <w:r w:rsidRPr="00E60A11">
        <w:rPr>
          <w:szCs w:val="20"/>
        </w:rPr>
        <w:t xml:space="preserve">                                                                  </w:t>
      </w:r>
      <w:r w:rsidRPr="00E60A11">
        <w:rPr>
          <w:szCs w:val="20"/>
        </w:rPr>
        <w:tab/>
      </w:r>
      <w:r w:rsidRPr="00E60A11">
        <w:rPr>
          <w:szCs w:val="20"/>
        </w:rPr>
        <w:tab/>
      </w:r>
      <w:r w:rsidRPr="00E60A11">
        <w:rPr>
          <w:szCs w:val="20"/>
        </w:rPr>
        <w:tab/>
      </w:r>
      <w:r w:rsidRPr="00E60A11">
        <w:rPr>
          <w:szCs w:val="20"/>
        </w:rPr>
        <w:tab/>
      </w:r>
      <w:r w:rsidRPr="00E60A11">
        <w:rPr>
          <w:szCs w:val="20"/>
        </w:rPr>
        <w:tab/>
      </w:r>
      <w:r w:rsidRPr="00E60A11">
        <w:rPr>
          <w:szCs w:val="20"/>
        </w:rPr>
        <w:tab/>
        <w:t xml:space="preserve">                        </w:t>
      </w:r>
    </w:p>
    <w:p w14:paraId="58CE3263" w14:textId="77777777" w:rsidR="00E10D2A" w:rsidRPr="00E60A11" w:rsidRDefault="00E10D2A" w:rsidP="00E10D2A">
      <w:pPr>
        <w:rPr>
          <w:szCs w:val="20"/>
        </w:rPr>
      </w:pPr>
    </w:p>
    <w:p w14:paraId="796FF66C" w14:textId="77777777" w:rsidR="00E10D2A" w:rsidRPr="00E60A11" w:rsidRDefault="00E10D2A" w:rsidP="007968A3">
      <w:pPr>
        <w:ind w:left="9912" w:firstLine="708"/>
        <w:rPr>
          <w:b/>
          <w:bCs/>
          <w:szCs w:val="20"/>
        </w:rPr>
      </w:pPr>
      <w:r w:rsidRPr="007968A3">
        <w:rPr>
          <w:b/>
          <w:sz w:val="32"/>
          <w:szCs w:val="32"/>
        </w:rPr>
        <w:t>5. ročník</w:t>
      </w:r>
      <w:r w:rsidRPr="00E60A11">
        <w:rPr>
          <w:szCs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5"/>
        <w:gridCol w:w="4995"/>
        <w:gridCol w:w="2160"/>
        <w:gridCol w:w="3452"/>
      </w:tblGrid>
      <w:tr w:rsidR="00E10D2A" w:rsidRPr="00E60A11" w14:paraId="3AB7A5EE" w14:textId="77777777" w:rsidTr="00E0072D">
        <w:tc>
          <w:tcPr>
            <w:tcW w:w="3535" w:type="dxa"/>
            <w:vAlign w:val="center"/>
          </w:tcPr>
          <w:p w14:paraId="574D941B" w14:textId="77777777" w:rsidR="00E10D2A" w:rsidRPr="00E60A11" w:rsidRDefault="00E10D2A" w:rsidP="0037796E">
            <w:pPr>
              <w:pStyle w:val="Nadpis4"/>
              <w:jc w:val="center"/>
              <w:rPr>
                <w:sz w:val="20"/>
                <w:szCs w:val="20"/>
              </w:rPr>
            </w:pPr>
            <w:r w:rsidRPr="00E60A11">
              <w:rPr>
                <w:sz w:val="20"/>
                <w:szCs w:val="20"/>
              </w:rPr>
              <w:t>Ročníkové výstupy</w:t>
            </w:r>
          </w:p>
        </w:tc>
        <w:tc>
          <w:tcPr>
            <w:tcW w:w="4995" w:type="dxa"/>
            <w:vAlign w:val="center"/>
          </w:tcPr>
          <w:p w14:paraId="5637A7D9" w14:textId="77777777" w:rsidR="00E10D2A" w:rsidRPr="00E60A11" w:rsidRDefault="00E10D2A" w:rsidP="00E0072D">
            <w:pPr>
              <w:jc w:val="center"/>
              <w:rPr>
                <w:b/>
                <w:bCs/>
                <w:szCs w:val="20"/>
              </w:rPr>
            </w:pPr>
            <w:r w:rsidRPr="00E60A11">
              <w:rPr>
                <w:b/>
                <w:bCs/>
                <w:szCs w:val="20"/>
              </w:rPr>
              <w:t>Učivo</w:t>
            </w:r>
          </w:p>
        </w:tc>
        <w:tc>
          <w:tcPr>
            <w:tcW w:w="2160" w:type="dxa"/>
            <w:vAlign w:val="center"/>
          </w:tcPr>
          <w:p w14:paraId="302F1A15" w14:textId="77777777" w:rsidR="00E10D2A" w:rsidRPr="00E60A11" w:rsidRDefault="00E10D2A" w:rsidP="00E0072D">
            <w:pPr>
              <w:jc w:val="center"/>
              <w:rPr>
                <w:b/>
                <w:bCs/>
                <w:szCs w:val="20"/>
              </w:rPr>
            </w:pPr>
            <w:r w:rsidRPr="00E60A11">
              <w:rPr>
                <w:b/>
                <w:bCs/>
                <w:szCs w:val="20"/>
              </w:rPr>
              <w:t>Téma</w:t>
            </w:r>
          </w:p>
        </w:tc>
        <w:tc>
          <w:tcPr>
            <w:tcW w:w="3452" w:type="dxa"/>
            <w:vAlign w:val="center"/>
          </w:tcPr>
          <w:p w14:paraId="1A0860D6" w14:textId="77777777" w:rsidR="00E10D2A" w:rsidRPr="00E60A11" w:rsidRDefault="00E10D2A" w:rsidP="00E0072D">
            <w:pPr>
              <w:jc w:val="center"/>
              <w:rPr>
                <w:b/>
                <w:bCs/>
                <w:szCs w:val="20"/>
              </w:rPr>
            </w:pPr>
            <w:r w:rsidRPr="00E60A11">
              <w:rPr>
                <w:b/>
                <w:bCs/>
                <w:szCs w:val="20"/>
              </w:rPr>
              <w:t>Průřezová témata,</w:t>
            </w:r>
          </w:p>
          <w:p w14:paraId="4E77B6FA" w14:textId="77777777" w:rsidR="00E10D2A" w:rsidRPr="00E60A11" w:rsidRDefault="00E10D2A" w:rsidP="00E0072D">
            <w:pPr>
              <w:jc w:val="center"/>
              <w:rPr>
                <w:b/>
                <w:bCs/>
                <w:szCs w:val="20"/>
              </w:rPr>
            </w:pPr>
            <w:r w:rsidRPr="00E60A11">
              <w:rPr>
                <w:b/>
                <w:bCs/>
                <w:szCs w:val="20"/>
              </w:rPr>
              <w:t>kontexty a přesahy,</w:t>
            </w:r>
          </w:p>
          <w:p w14:paraId="61B3685D" w14:textId="77777777" w:rsidR="00E10D2A" w:rsidRPr="00E60A11" w:rsidRDefault="00E10D2A" w:rsidP="00E0072D">
            <w:pPr>
              <w:jc w:val="center"/>
              <w:rPr>
                <w:b/>
                <w:bCs/>
                <w:szCs w:val="20"/>
              </w:rPr>
            </w:pPr>
            <w:r w:rsidRPr="00E60A11">
              <w:rPr>
                <w:b/>
                <w:bCs/>
                <w:szCs w:val="20"/>
              </w:rPr>
              <w:t>další poznámky</w:t>
            </w:r>
          </w:p>
        </w:tc>
      </w:tr>
      <w:tr w:rsidR="00E10D2A" w:rsidRPr="00E60A11" w14:paraId="6F7014C4" w14:textId="77777777" w:rsidTr="00E0072D">
        <w:tc>
          <w:tcPr>
            <w:tcW w:w="3535" w:type="dxa"/>
          </w:tcPr>
          <w:p w14:paraId="326575C0" w14:textId="77777777" w:rsidR="00E10D2A" w:rsidRPr="00E60A11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60A11">
              <w:rPr>
                <w:szCs w:val="20"/>
              </w:rPr>
              <w:t xml:space="preserve">využívá své pěvecké dovednosti </w:t>
            </w:r>
            <w:r>
              <w:rPr>
                <w:szCs w:val="20"/>
              </w:rPr>
              <w:t>1-0</w:t>
            </w:r>
            <w:r w:rsidRPr="00E60A11">
              <w:rPr>
                <w:szCs w:val="20"/>
              </w:rPr>
              <w:t>1,</w:t>
            </w:r>
            <w:r>
              <w:rPr>
                <w:szCs w:val="20"/>
              </w:rPr>
              <w:t>1-0</w:t>
            </w:r>
            <w:r w:rsidRPr="00E60A11">
              <w:rPr>
                <w:szCs w:val="20"/>
              </w:rPr>
              <w:t>2</w:t>
            </w:r>
          </w:p>
          <w:p w14:paraId="79631BDE" w14:textId="77777777" w:rsidR="00E10D2A" w:rsidRPr="00E60A11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</w:tcPr>
          <w:p w14:paraId="6A30FAAC" w14:textId="77777777" w:rsidR="00E10D2A" w:rsidRPr="00E60A11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E60A11">
              <w:rPr>
                <w:szCs w:val="20"/>
              </w:rPr>
              <w:t>dýchání, výslovnost, nasazení tónů</w:t>
            </w:r>
          </w:p>
        </w:tc>
        <w:tc>
          <w:tcPr>
            <w:tcW w:w="2160" w:type="dxa"/>
          </w:tcPr>
          <w:p w14:paraId="740D8F65" w14:textId="77777777" w:rsidR="00E10D2A" w:rsidRPr="00E60A11" w:rsidRDefault="00E10D2A" w:rsidP="00E0072D">
            <w:pPr>
              <w:rPr>
                <w:szCs w:val="20"/>
              </w:rPr>
            </w:pPr>
            <w:r w:rsidRPr="00E60A11">
              <w:rPr>
                <w:szCs w:val="20"/>
              </w:rPr>
              <w:t>vokální činnosti</w:t>
            </w:r>
          </w:p>
        </w:tc>
        <w:tc>
          <w:tcPr>
            <w:tcW w:w="3452" w:type="dxa"/>
          </w:tcPr>
          <w:p w14:paraId="4742F9A5" w14:textId="77777777" w:rsidR="00E10D2A" w:rsidRPr="00E60A11" w:rsidRDefault="00E10D2A" w:rsidP="00E0072D">
            <w:pPr>
              <w:rPr>
                <w:szCs w:val="20"/>
              </w:rPr>
            </w:pPr>
          </w:p>
        </w:tc>
      </w:tr>
      <w:tr w:rsidR="00E10D2A" w:rsidRPr="00E60A11" w14:paraId="54FF2756" w14:textId="77777777" w:rsidTr="00E0072D">
        <w:tc>
          <w:tcPr>
            <w:tcW w:w="3535" w:type="dxa"/>
          </w:tcPr>
          <w:p w14:paraId="39D99DA3" w14:textId="77777777" w:rsidR="00E10D2A" w:rsidRPr="00E60A11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60A11">
              <w:rPr>
                <w:szCs w:val="20"/>
              </w:rPr>
              <w:t xml:space="preserve">zvládá hlasovou hygienu </w:t>
            </w:r>
            <w:r>
              <w:rPr>
                <w:szCs w:val="20"/>
              </w:rPr>
              <w:t>1-0</w:t>
            </w:r>
            <w:r w:rsidRPr="00E60A11">
              <w:rPr>
                <w:szCs w:val="20"/>
              </w:rPr>
              <w:t>1</w:t>
            </w:r>
          </w:p>
        </w:tc>
        <w:tc>
          <w:tcPr>
            <w:tcW w:w="4995" w:type="dxa"/>
          </w:tcPr>
          <w:p w14:paraId="6C81488F" w14:textId="77777777" w:rsidR="00E10D2A" w:rsidRPr="00E60A11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</w:p>
        </w:tc>
        <w:tc>
          <w:tcPr>
            <w:tcW w:w="2160" w:type="dxa"/>
          </w:tcPr>
          <w:p w14:paraId="36C987B1" w14:textId="77777777" w:rsidR="00E10D2A" w:rsidRPr="00E60A11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</w:tcPr>
          <w:p w14:paraId="6C6760F2" w14:textId="77777777" w:rsidR="00E10D2A" w:rsidRPr="00E60A11" w:rsidRDefault="00595A6F" w:rsidP="00E0072D">
            <w:pPr>
              <w:rPr>
                <w:szCs w:val="20"/>
              </w:rPr>
            </w:pPr>
            <w:r>
              <w:rPr>
                <w:szCs w:val="20"/>
              </w:rPr>
              <w:t>Při HV</w:t>
            </w:r>
            <w:r w:rsidR="00E10D2A" w:rsidRPr="00E60A11">
              <w:rPr>
                <w:szCs w:val="20"/>
              </w:rPr>
              <w:t xml:space="preserve"> se berou v potaz  individuální dispozice dítěte</w:t>
            </w:r>
          </w:p>
        </w:tc>
      </w:tr>
      <w:tr w:rsidR="00E10D2A" w:rsidRPr="00E60A11" w14:paraId="1D3B2586" w14:textId="77777777" w:rsidTr="00E0072D">
        <w:tc>
          <w:tcPr>
            <w:tcW w:w="3535" w:type="dxa"/>
          </w:tcPr>
          <w:p w14:paraId="5B94FF28" w14:textId="77777777" w:rsidR="00E10D2A" w:rsidRPr="00E60A11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60A11">
              <w:rPr>
                <w:szCs w:val="20"/>
              </w:rPr>
              <w:t xml:space="preserve">rozšiřuje svůj  hlasový rozsah h-d2 </w:t>
            </w:r>
            <w:r>
              <w:rPr>
                <w:szCs w:val="20"/>
              </w:rPr>
              <w:t>1-0</w:t>
            </w:r>
            <w:r w:rsidRPr="00E60A11">
              <w:rPr>
                <w:szCs w:val="20"/>
              </w:rPr>
              <w:t>1</w:t>
            </w:r>
          </w:p>
          <w:p w14:paraId="7E0D9777" w14:textId="77777777" w:rsidR="00E10D2A" w:rsidRPr="00E60A11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</w:tcPr>
          <w:p w14:paraId="6A78ACAF" w14:textId="77777777" w:rsidR="00E10D2A" w:rsidRPr="00E60A11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E60A11">
              <w:rPr>
                <w:szCs w:val="20"/>
              </w:rPr>
              <w:t>intonační cvičení, písně v transponovaných tóninách</w:t>
            </w:r>
          </w:p>
        </w:tc>
        <w:tc>
          <w:tcPr>
            <w:tcW w:w="2160" w:type="dxa"/>
          </w:tcPr>
          <w:p w14:paraId="3285AA8A" w14:textId="77777777" w:rsidR="00E10D2A" w:rsidRPr="00E60A11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</w:tcPr>
          <w:p w14:paraId="4CEC385D" w14:textId="77777777" w:rsidR="00E10D2A" w:rsidRPr="00E60A11" w:rsidRDefault="00E10D2A" w:rsidP="00E0072D">
            <w:pPr>
              <w:rPr>
                <w:szCs w:val="20"/>
              </w:rPr>
            </w:pPr>
          </w:p>
        </w:tc>
      </w:tr>
      <w:tr w:rsidR="00A22122" w:rsidRPr="00A22122" w14:paraId="297F26ED" w14:textId="77777777" w:rsidTr="00E0072D">
        <w:tc>
          <w:tcPr>
            <w:tcW w:w="3535" w:type="dxa"/>
          </w:tcPr>
          <w:p w14:paraId="011B4213" w14:textId="416E03E2" w:rsidR="00E10D2A" w:rsidRPr="00A22122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A22122">
              <w:rPr>
                <w:szCs w:val="20"/>
              </w:rPr>
              <w:t>zpívá v jednohlase  i dvojhlase 1-01,1-02</w:t>
            </w:r>
          </w:p>
          <w:p w14:paraId="0DC295D1" w14:textId="77777777" w:rsidR="00E10D2A" w:rsidRPr="00A22122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</w:tcPr>
          <w:p w14:paraId="7CFA2E44" w14:textId="77777777" w:rsidR="00E10D2A" w:rsidRPr="00A22122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A22122">
              <w:rPr>
                <w:szCs w:val="20"/>
              </w:rPr>
              <w:t>lidové i umělé písně, lidový dvojhlas, kánon</w:t>
            </w:r>
          </w:p>
        </w:tc>
        <w:tc>
          <w:tcPr>
            <w:tcW w:w="2160" w:type="dxa"/>
          </w:tcPr>
          <w:p w14:paraId="24CDED04" w14:textId="77777777" w:rsidR="00E10D2A" w:rsidRPr="00A22122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</w:tcPr>
          <w:p w14:paraId="0B0A6987" w14:textId="77777777" w:rsidR="00E10D2A" w:rsidRPr="00A22122" w:rsidRDefault="00E10D2A" w:rsidP="00E0072D">
            <w:pPr>
              <w:rPr>
                <w:szCs w:val="20"/>
              </w:rPr>
            </w:pPr>
          </w:p>
        </w:tc>
      </w:tr>
      <w:tr w:rsidR="00E10D2A" w:rsidRPr="00E60A11" w14:paraId="0D75D222" w14:textId="77777777" w:rsidTr="00E0072D">
        <w:tc>
          <w:tcPr>
            <w:tcW w:w="3535" w:type="dxa"/>
          </w:tcPr>
          <w:p w14:paraId="0E05257F" w14:textId="77777777" w:rsidR="00E10D2A" w:rsidRPr="00E60A11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60A11">
              <w:rPr>
                <w:szCs w:val="20"/>
              </w:rPr>
              <w:t xml:space="preserve">zvládá vytvářet záznam vokální hudby </w:t>
            </w:r>
            <w:r>
              <w:rPr>
                <w:szCs w:val="20"/>
              </w:rPr>
              <w:t>1-0</w:t>
            </w:r>
            <w:r w:rsidRPr="00E60A11">
              <w:rPr>
                <w:szCs w:val="20"/>
              </w:rPr>
              <w:t>2</w:t>
            </w:r>
          </w:p>
          <w:p w14:paraId="767C32FA" w14:textId="77777777" w:rsidR="00E10D2A" w:rsidRPr="00E60A11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</w:tcPr>
          <w:p w14:paraId="15BCA9B8" w14:textId="77777777" w:rsidR="00E10D2A" w:rsidRPr="00E60A11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E60A11">
              <w:rPr>
                <w:szCs w:val="20"/>
              </w:rPr>
              <w:lastRenderedPageBreak/>
              <w:t>záznam melodie i rytmu jednoduché písně</w:t>
            </w:r>
          </w:p>
        </w:tc>
        <w:tc>
          <w:tcPr>
            <w:tcW w:w="2160" w:type="dxa"/>
          </w:tcPr>
          <w:p w14:paraId="01C7A5EE" w14:textId="77777777" w:rsidR="00E10D2A" w:rsidRPr="00E60A11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</w:tcPr>
          <w:p w14:paraId="633543C5" w14:textId="77777777" w:rsidR="00E10D2A" w:rsidRPr="00E60A11" w:rsidRDefault="00E10D2A" w:rsidP="00E0072D">
            <w:pPr>
              <w:rPr>
                <w:szCs w:val="20"/>
              </w:rPr>
            </w:pPr>
          </w:p>
        </w:tc>
      </w:tr>
      <w:tr w:rsidR="00E10D2A" w:rsidRPr="00E60A11" w14:paraId="01C6EE3D" w14:textId="77777777" w:rsidTr="00E0072D">
        <w:tc>
          <w:tcPr>
            <w:tcW w:w="3535" w:type="dxa"/>
          </w:tcPr>
          <w:p w14:paraId="7C0B2C9A" w14:textId="77777777" w:rsidR="00E10D2A" w:rsidRPr="00E60A11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60A11">
              <w:rPr>
                <w:szCs w:val="20"/>
              </w:rPr>
              <w:t xml:space="preserve">uplatňuje dovednosti hraní na jednoduché hudební nástroje </w:t>
            </w:r>
            <w:r>
              <w:rPr>
                <w:szCs w:val="20"/>
              </w:rPr>
              <w:t>1-0</w:t>
            </w:r>
            <w:r w:rsidRPr="00E60A11">
              <w:rPr>
                <w:szCs w:val="20"/>
              </w:rPr>
              <w:t>2,</w:t>
            </w:r>
            <w:r>
              <w:rPr>
                <w:szCs w:val="20"/>
              </w:rPr>
              <w:t>1-0</w:t>
            </w:r>
            <w:r w:rsidRPr="00E60A11">
              <w:rPr>
                <w:szCs w:val="20"/>
              </w:rPr>
              <w:t>3</w:t>
            </w:r>
          </w:p>
          <w:p w14:paraId="53BB105F" w14:textId="77777777" w:rsidR="00E10D2A" w:rsidRPr="00E60A11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</w:tcPr>
          <w:p w14:paraId="4A6FF33D" w14:textId="77777777" w:rsidR="00E10D2A" w:rsidRPr="00E60A11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E60A11">
              <w:rPr>
                <w:szCs w:val="20"/>
              </w:rPr>
              <w:t>reprodukce motivů, témat, jednoduchých skladbiček</w:t>
            </w:r>
          </w:p>
        </w:tc>
        <w:tc>
          <w:tcPr>
            <w:tcW w:w="2160" w:type="dxa"/>
          </w:tcPr>
          <w:p w14:paraId="43D34620" w14:textId="77777777" w:rsidR="00E10D2A" w:rsidRPr="00E60A11" w:rsidRDefault="00E10D2A" w:rsidP="00E0072D">
            <w:pPr>
              <w:rPr>
                <w:szCs w:val="20"/>
              </w:rPr>
            </w:pPr>
            <w:r w:rsidRPr="00E60A11">
              <w:rPr>
                <w:szCs w:val="20"/>
              </w:rPr>
              <w:t>instrumentální činnosti</w:t>
            </w:r>
          </w:p>
        </w:tc>
        <w:tc>
          <w:tcPr>
            <w:tcW w:w="3452" w:type="dxa"/>
          </w:tcPr>
          <w:p w14:paraId="1B3600BC" w14:textId="77777777" w:rsidR="00E10D2A" w:rsidRPr="00E60A11" w:rsidRDefault="00E10D2A" w:rsidP="00E0072D">
            <w:pPr>
              <w:rPr>
                <w:szCs w:val="20"/>
              </w:rPr>
            </w:pPr>
          </w:p>
        </w:tc>
      </w:tr>
      <w:tr w:rsidR="00E10D2A" w:rsidRPr="00E60A11" w14:paraId="3719AE83" w14:textId="77777777" w:rsidTr="00E0072D">
        <w:tc>
          <w:tcPr>
            <w:tcW w:w="3535" w:type="dxa"/>
          </w:tcPr>
          <w:p w14:paraId="47AE47A4" w14:textId="77777777" w:rsidR="00E10D2A" w:rsidRPr="00E60A11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60A11">
              <w:rPr>
                <w:szCs w:val="20"/>
              </w:rPr>
              <w:t xml:space="preserve">ovládá rytmizaci a melodizaci a stylizaci, hudební improvizaci </w:t>
            </w:r>
            <w:r>
              <w:rPr>
                <w:szCs w:val="20"/>
              </w:rPr>
              <w:t>1-0</w:t>
            </w:r>
            <w:r w:rsidRPr="00E60A11">
              <w:rPr>
                <w:szCs w:val="20"/>
              </w:rPr>
              <w:t>1,</w:t>
            </w:r>
            <w:r>
              <w:rPr>
                <w:szCs w:val="20"/>
              </w:rPr>
              <w:t>1-0</w:t>
            </w:r>
            <w:r w:rsidRPr="00E60A11">
              <w:rPr>
                <w:szCs w:val="20"/>
              </w:rPr>
              <w:t>2,</w:t>
            </w:r>
            <w:r>
              <w:rPr>
                <w:szCs w:val="20"/>
              </w:rPr>
              <w:t>1-0</w:t>
            </w:r>
            <w:r w:rsidRPr="00E60A11">
              <w:rPr>
                <w:szCs w:val="20"/>
              </w:rPr>
              <w:t>3,</w:t>
            </w:r>
            <w:r>
              <w:rPr>
                <w:szCs w:val="20"/>
              </w:rPr>
              <w:t>1-0</w:t>
            </w:r>
            <w:r w:rsidRPr="00E60A11">
              <w:rPr>
                <w:szCs w:val="20"/>
              </w:rPr>
              <w:t>4,</w:t>
            </w:r>
            <w:r>
              <w:rPr>
                <w:szCs w:val="20"/>
              </w:rPr>
              <w:t>1-0</w:t>
            </w:r>
            <w:r w:rsidRPr="00E60A11">
              <w:rPr>
                <w:szCs w:val="20"/>
              </w:rPr>
              <w:t>5,</w:t>
            </w:r>
            <w:r>
              <w:rPr>
                <w:szCs w:val="20"/>
              </w:rPr>
              <w:t>1-0</w:t>
            </w:r>
            <w:r w:rsidRPr="00E60A11">
              <w:rPr>
                <w:szCs w:val="20"/>
              </w:rPr>
              <w:t>6,</w:t>
            </w:r>
            <w:r>
              <w:rPr>
                <w:szCs w:val="20"/>
              </w:rPr>
              <w:t>1-0</w:t>
            </w:r>
            <w:r w:rsidRPr="00E60A11">
              <w:rPr>
                <w:szCs w:val="20"/>
              </w:rPr>
              <w:t>7</w:t>
            </w:r>
          </w:p>
          <w:p w14:paraId="03FF423D" w14:textId="77777777" w:rsidR="00E10D2A" w:rsidRPr="00E60A11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</w:tcPr>
          <w:p w14:paraId="729CD89A" w14:textId="77777777" w:rsidR="00E10D2A" w:rsidRPr="00E60A11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E60A11">
              <w:rPr>
                <w:szCs w:val="20"/>
              </w:rPr>
              <w:t>tvorba předeher, meziher a doher s využitím tónového materiálu písně</w:t>
            </w:r>
          </w:p>
        </w:tc>
        <w:tc>
          <w:tcPr>
            <w:tcW w:w="2160" w:type="dxa"/>
          </w:tcPr>
          <w:p w14:paraId="062E7FDD" w14:textId="77777777" w:rsidR="00E10D2A" w:rsidRPr="00E60A11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</w:tcPr>
          <w:p w14:paraId="40EBF4C3" w14:textId="77777777" w:rsidR="00E10D2A" w:rsidRPr="00E60A11" w:rsidRDefault="00E10D2A" w:rsidP="00E0072D">
            <w:pPr>
              <w:rPr>
                <w:szCs w:val="20"/>
              </w:rPr>
            </w:pPr>
          </w:p>
        </w:tc>
      </w:tr>
      <w:tr w:rsidR="00E10D2A" w:rsidRPr="00E60A11" w14:paraId="0DBF3B10" w14:textId="77777777" w:rsidTr="00E0072D">
        <w:tc>
          <w:tcPr>
            <w:tcW w:w="3535" w:type="dxa"/>
          </w:tcPr>
          <w:p w14:paraId="6F48B0FA" w14:textId="77777777" w:rsidR="00E10D2A" w:rsidRPr="00E60A11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60A11">
              <w:rPr>
                <w:szCs w:val="20"/>
              </w:rPr>
              <w:t xml:space="preserve">dokáže vytvářet v rámci svých individuálních dispozic jednoduché předehry, mezihry a dohry </w:t>
            </w:r>
            <w:r>
              <w:rPr>
                <w:szCs w:val="20"/>
              </w:rPr>
              <w:t>1-0</w:t>
            </w:r>
            <w:r w:rsidRPr="00E60A11">
              <w:rPr>
                <w:szCs w:val="20"/>
              </w:rPr>
              <w:t>5</w:t>
            </w:r>
          </w:p>
          <w:p w14:paraId="52BA5B68" w14:textId="77777777" w:rsidR="00E10D2A" w:rsidRPr="00E60A11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</w:tcPr>
          <w:p w14:paraId="525196E5" w14:textId="77777777" w:rsidR="00E10D2A" w:rsidRPr="00E60A11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E60A11">
              <w:rPr>
                <w:szCs w:val="20"/>
              </w:rPr>
              <w:t>tvorba předeher, meziher a doher s využitím tónového materiálu písně</w:t>
            </w:r>
          </w:p>
          <w:p w14:paraId="1F16C189" w14:textId="77777777" w:rsidR="00E10D2A" w:rsidRPr="00E60A11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E60A11">
              <w:rPr>
                <w:szCs w:val="20"/>
              </w:rPr>
              <w:t>provádění elementárních hudebních improvizací</w:t>
            </w:r>
          </w:p>
        </w:tc>
        <w:tc>
          <w:tcPr>
            <w:tcW w:w="2160" w:type="dxa"/>
          </w:tcPr>
          <w:p w14:paraId="470B5F4A" w14:textId="77777777" w:rsidR="00E10D2A" w:rsidRPr="00E60A11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</w:tcPr>
          <w:p w14:paraId="1A536E68" w14:textId="77777777" w:rsidR="00E10D2A" w:rsidRPr="00E60A11" w:rsidRDefault="00E10D2A" w:rsidP="00E0072D">
            <w:pPr>
              <w:rPr>
                <w:szCs w:val="20"/>
              </w:rPr>
            </w:pPr>
          </w:p>
        </w:tc>
      </w:tr>
      <w:tr w:rsidR="00E10D2A" w:rsidRPr="00E60A11" w14:paraId="62A1C43C" w14:textId="77777777" w:rsidTr="00E0072D">
        <w:tc>
          <w:tcPr>
            <w:tcW w:w="3535" w:type="dxa"/>
          </w:tcPr>
          <w:p w14:paraId="7C499FE3" w14:textId="77777777" w:rsidR="00E10D2A" w:rsidRPr="00E60A11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60A11">
              <w:rPr>
                <w:szCs w:val="20"/>
              </w:rPr>
              <w:t xml:space="preserve">využívá záznam instrumentální melodie a provádí jednoduché hudební improvizace </w:t>
            </w:r>
            <w:r>
              <w:rPr>
                <w:szCs w:val="20"/>
              </w:rPr>
              <w:t>1-0</w:t>
            </w:r>
            <w:r w:rsidRPr="00E60A11">
              <w:rPr>
                <w:szCs w:val="20"/>
              </w:rPr>
              <w:t>2,</w:t>
            </w:r>
            <w:r>
              <w:rPr>
                <w:szCs w:val="20"/>
              </w:rPr>
              <w:t>1-0</w:t>
            </w:r>
            <w:r w:rsidRPr="00E60A11">
              <w:rPr>
                <w:szCs w:val="20"/>
              </w:rPr>
              <w:t>3,</w:t>
            </w:r>
            <w:r>
              <w:rPr>
                <w:szCs w:val="20"/>
              </w:rPr>
              <w:t>1-0</w:t>
            </w:r>
            <w:r w:rsidRPr="00E60A11">
              <w:rPr>
                <w:szCs w:val="20"/>
              </w:rPr>
              <w:t>5</w:t>
            </w:r>
          </w:p>
        </w:tc>
        <w:tc>
          <w:tcPr>
            <w:tcW w:w="4995" w:type="dxa"/>
          </w:tcPr>
          <w:p w14:paraId="2F87C7D1" w14:textId="7EF5EE1F" w:rsidR="00E10D2A" w:rsidRPr="00E60A11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E60A11">
              <w:rPr>
                <w:szCs w:val="20"/>
              </w:rPr>
              <w:t>čtení a zápis rytmického schématu jednoduchého motivu či tématu instrumentální skladby, využití při doprovodu na Orffovy nástroje</w:t>
            </w:r>
          </w:p>
        </w:tc>
        <w:tc>
          <w:tcPr>
            <w:tcW w:w="2160" w:type="dxa"/>
          </w:tcPr>
          <w:p w14:paraId="07097C9D" w14:textId="77777777" w:rsidR="00E10D2A" w:rsidRPr="00E60A11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</w:tcPr>
          <w:p w14:paraId="11FE44CA" w14:textId="77777777" w:rsidR="00E10D2A" w:rsidRPr="00E60A11" w:rsidRDefault="00E10D2A" w:rsidP="00E0072D">
            <w:pPr>
              <w:rPr>
                <w:szCs w:val="20"/>
              </w:rPr>
            </w:pPr>
          </w:p>
        </w:tc>
      </w:tr>
      <w:tr w:rsidR="00E10D2A" w:rsidRPr="00E60A11" w14:paraId="0149B6C8" w14:textId="77777777" w:rsidTr="00E0072D">
        <w:tc>
          <w:tcPr>
            <w:tcW w:w="3535" w:type="dxa"/>
          </w:tcPr>
          <w:p w14:paraId="72F21D3E" w14:textId="77777777" w:rsidR="00E10D2A" w:rsidRPr="00E60A11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60A11">
              <w:rPr>
                <w:szCs w:val="20"/>
              </w:rPr>
              <w:t xml:space="preserve">zvládá taktovat a pohybově ztvárnit hudbu </w:t>
            </w:r>
            <w:r>
              <w:rPr>
                <w:szCs w:val="20"/>
              </w:rPr>
              <w:t>1-0</w:t>
            </w:r>
            <w:r w:rsidRPr="00E60A11">
              <w:rPr>
                <w:szCs w:val="20"/>
              </w:rPr>
              <w:t>7</w:t>
            </w:r>
          </w:p>
          <w:p w14:paraId="4D58BF7F" w14:textId="77777777" w:rsidR="00E10D2A" w:rsidRPr="00E60A11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</w:tcPr>
          <w:p w14:paraId="60B73B3C" w14:textId="77777777" w:rsidR="00E10D2A" w:rsidRPr="00E60A11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E60A11">
              <w:rPr>
                <w:szCs w:val="20"/>
              </w:rPr>
              <w:t>2/4, 3/4 4/4</w:t>
            </w:r>
          </w:p>
          <w:p w14:paraId="70684D4D" w14:textId="77777777" w:rsidR="00E10D2A" w:rsidRPr="00E60A11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E60A11">
              <w:rPr>
                <w:szCs w:val="20"/>
              </w:rPr>
              <w:t>tance</w:t>
            </w:r>
          </w:p>
        </w:tc>
        <w:tc>
          <w:tcPr>
            <w:tcW w:w="2160" w:type="dxa"/>
          </w:tcPr>
          <w:p w14:paraId="6C6A8160" w14:textId="77777777" w:rsidR="00E10D2A" w:rsidRPr="00E60A11" w:rsidRDefault="00E10D2A" w:rsidP="00E0072D">
            <w:pPr>
              <w:rPr>
                <w:szCs w:val="20"/>
              </w:rPr>
            </w:pPr>
            <w:r w:rsidRPr="00E60A11">
              <w:rPr>
                <w:szCs w:val="20"/>
              </w:rPr>
              <w:t>pohybové činnosti</w:t>
            </w:r>
          </w:p>
        </w:tc>
        <w:tc>
          <w:tcPr>
            <w:tcW w:w="3452" w:type="dxa"/>
          </w:tcPr>
          <w:p w14:paraId="4CF22A33" w14:textId="77777777" w:rsidR="00E10D2A" w:rsidRPr="00E60A11" w:rsidRDefault="00E10D2A" w:rsidP="00E0072D">
            <w:pPr>
              <w:rPr>
                <w:szCs w:val="20"/>
              </w:rPr>
            </w:pPr>
          </w:p>
        </w:tc>
      </w:tr>
      <w:tr w:rsidR="00E10D2A" w:rsidRPr="00E60A11" w14:paraId="58D69DC2" w14:textId="77777777" w:rsidTr="00E0072D">
        <w:tc>
          <w:tcPr>
            <w:tcW w:w="3535" w:type="dxa"/>
          </w:tcPr>
          <w:p w14:paraId="03F5B861" w14:textId="77777777" w:rsidR="00E10D2A" w:rsidRPr="00E60A11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60A11">
              <w:rPr>
                <w:szCs w:val="20"/>
              </w:rPr>
              <w:t xml:space="preserve">dovede rozlišit vztahy mezi tóny </w:t>
            </w:r>
            <w:r>
              <w:rPr>
                <w:szCs w:val="20"/>
              </w:rPr>
              <w:t>1-0</w:t>
            </w:r>
            <w:r w:rsidRPr="00E60A11">
              <w:rPr>
                <w:szCs w:val="20"/>
              </w:rPr>
              <w:t>6</w:t>
            </w:r>
          </w:p>
          <w:p w14:paraId="04AF0AAE" w14:textId="77777777" w:rsidR="00E10D2A" w:rsidRPr="00E60A11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</w:tcPr>
          <w:p w14:paraId="4A395EFA" w14:textId="77777777" w:rsidR="00E10D2A" w:rsidRPr="00E60A11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E60A11">
              <w:rPr>
                <w:szCs w:val="20"/>
              </w:rPr>
              <w:t>akord, souzvuk</w:t>
            </w:r>
          </w:p>
        </w:tc>
        <w:tc>
          <w:tcPr>
            <w:tcW w:w="2160" w:type="dxa"/>
          </w:tcPr>
          <w:p w14:paraId="15FD8C5E" w14:textId="77777777" w:rsidR="00E10D2A" w:rsidRPr="00E60A11" w:rsidRDefault="00E10D2A" w:rsidP="00E0072D">
            <w:pPr>
              <w:rPr>
                <w:szCs w:val="20"/>
              </w:rPr>
            </w:pPr>
            <w:r w:rsidRPr="00E60A11">
              <w:rPr>
                <w:szCs w:val="20"/>
              </w:rPr>
              <w:t>poslechové činnosti</w:t>
            </w:r>
          </w:p>
        </w:tc>
        <w:tc>
          <w:tcPr>
            <w:tcW w:w="3452" w:type="dxa"/>
          </w:tcPr>
          <w:p w14:paraId="3AFEB79C" w14:textId="77777777" w:rsidR="00E10D2A" w:rsidRPr="00E60A11" w:rsidRDefault="00E10D2A" w:rsidP="00E0072D">
            <w:pPr>
              <w:rPr>
                <w:szCs w:val="20"/>
              </w:rPr>
            </w:pPr>
          </w:p>
        </w:tc>
      </w:tr>
      <w:tr w:rsidR="00A22122" w:rsidRPr="00A22122" w14:paraId="14A800D2" w14:textId="77777777" w:rsidTr="007968A3">
        <w:tc>
          <w:tcPr>
            <w:tcW w:w="3535" w:type="dxa"/>
            <w:tcBorders>
              <w:bottom w:val="single" w:sz="4" w:space="0" w:color="auto"/>
            </w:tcBorders>
          </w:tcPr>
          <w:p w14:paraId="3C6EFD42" w14:textId="3497CB7F" w:rsidR="00E10D2A" w:rsidRPr="00A22122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A22122">
              <w:rPr>
                <w:szCs w:val="20"/>
              </w:rPr>
              <w:t>dokáže rozeznat hudební výrazové prostředky a hudební prvky 1-04,1-06</w:t>
            </w:r>
          </w:p>
          <w:p w14:paraId="08F6A865" w14:textId="77777777" w:rsidR="00E10D2A" w:rsidRPr="00A22122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  <w:tcBorders>
              <w:bottom w:val="single" w:sz="4" w:space="0" w:color="auto"/>
            </w:tcBorders>
          </w:tcPr>
          <w:p w14:paraId="79A6CEE1" w14:textId="3E668B2C" w:rsidR="00E10D2A" w:rsidRPr="00A22122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A22122">
              <w:rPr>
                <w:szCs w:val="20"/>
              </w:rPr>
              <w:t>rytmus, melodie,</w:t>
            </w:r>
            <w:r w:rsidR="00955BD5" w:rsidRPr="00A22122">
              <w:rPr>
                <w:szCs w:val="20"/>
              </w:rPr>
              <w:t xml:space="preserve"> </w:t>
            </w:r>
            <w:r w:rsidRPr="00A22122">
              <w:rPr>
                <w:szCs w:val="20"/>
              </w:rPr>
              <w:t>harmonie, zvukomalba, barva, metrické, rytmické, dynamické  a harmonické změny v hudebním proudu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0F5B83AE" w14:textId="77777777" w:rsidR="00E10D2A" w:rsidRPr="00A22122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  <w:tcBorders>
              <w:bottom w:val="single" w:sz="4" w:space="0" w:color="auto"/>
            </w:tcBorders>
          </w:tcPr>
          <w:p w14:paraId="44D75A17" w14:textId="77777777" w:rsidR="00E10D2A" w:rsidRPr="00A22122" w:rsidRDefault="00E10D2A" w:rsidP="00E0072D">
            <w:pPr>
              <w:rPr>
                <w:szCs w:val="20"/>
              </w:rPr>
            </w:pPr>
          </w:p>
        </w:tc>
      </w:tr>
      <w:tr w:rsidR="00A22122" w:rsidRPr="00A22122" w14:paraId="6A93C088" w14:textId="77777777" w:rsidTr="00E0072D">
        <w:tc>
          <w:tcPr>
            <w:tcW w:w="3535" w:type="dxa"/>
          </w:tcPr>
          <w:p w14:paraId="0C343150" w14:textId="77777777" w:rsidR="00E10D2A" w:rsidRPr="00A22122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A22122">
              <w:rPr>
                <w:szCs w:val="20"/>
              </w:rPr>
              <w:t>zvládá rozeznat hudební formy jednoduché písně či skladby 1-04</w:t>
            </w:r>
          </w:p>
          <w:p w14:paraId="4954864E" w14:textId="77777777" w:rsidR="00E10D2A" w:rsidRPr="00A22122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</w:tcPr>
          <w:p w14:paraId="4AB139AC" w14:textId="3BBD24FB" w:rsidR="00E10D2A" w:rsidRPr="00A22122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A22122">
              <w:rPr>
                <w:szCs w:val="20"/>
              </w:rPr>
              <w:t>malá písňová forma, rondo, variace</w:t>
            </w:r>
          </w:p>
        </w:tc>
        <w:tc>
          <w:tcPr>
            <w:tcW w:w="2160" w:type="dxa"/>
          </w:tcPr>
          <w:p w14:paraId="0BFE6570" w14:textId="77777777" w:rsidR="00E10D2A" w:rsidRPr="00A22122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</w:tcPr>
          <w:p w14:paraId="39862705" w14:textId="77777777" w:rsidR="00E10D2A" w:rsidRPr="00A22122" w:rsidRDefault="00E10D2A" w:rsidP="00E0072D">
            <w:pPr>
              <w:rPr>
                <w:szCs w:val="20"/>
              </w:rPr>
            </w:pPr>
          </w:p>
        </w:tc>
      </w:tr>
      <w:tr w:rsidR="00E10D2A" w:rsidRPr="00E60A11" w14:paraId="50CEE48D" w14:textId="77777777" w:rsidTr="007968A3">
        <w:tc>
          <w:tcPr>
            <w:tcW w:w="3535" w:type="dxa"/>
            <w:tcBorders>
              <w:bottom w:val="single" w:sz="4" w:space="0" w:color="auto"/>
            </w:tcBorders>
          </w:tcPr>
          <w:p w14:paraId="414E19D1" w14:textId="77777777" w:rsidR="00E10D2A" w:rsidRPr="00E60A11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60A11">
              <w:rPr>
                <w:szCs w:val="20"/>
              </w:rPr>
              <w:t xml:space="preserve">dokáže interpretovat hudbu </w:t>
            </w:r>
            <w:r>
              <w:rPr>
                <w:szCs w:val="20"/>
              </w:rPr>
              <w:t>1-0</w:t>
            </w:r>
            <w:r w:rsidRPr="00E60A11">
              <w:rPr>
                <w:szCs w:val="20"/>
              </w:rPr>
              <w:t>6</w:t>
            </w:r>
          </w:p>
        </w:tc>
        <w:tc>
          <w:tcPr>
            <w:tcW w:w="4995" w:type="dxa"/>
            <w:tcBorders>
              <w:bottom w:val="single" w:sz="4" w:space="0" w:color="auto"/>
            </w:tcBorders>
          </w:tcPr>
          <w:p w14:paraId="6C413CCB" w14:textId="77777777" w:rsidR="00E10D2A" w:rsidRPr="00E60A11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E60A11">
              <w:rPr>
                <w:szCs w:val="20"/>
              </w:rPr>
              <w:t>slovní vyjádření(jaká je to hudba a proč je taková)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1DC617BB" w14:textId="77777777" w:rsidR="00E10D2A" w:rsidRPr="00E60A11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  <w:tcBorders>
              <w:bottom w:val="single" w:sz="4" w:space="0" w:color="auto"/>
            </w:tcBorders>
          </w:tcPr>
          <w:p w14:paraId="53892EA2" w14:textId="77777777" w:rsidR="00E10D2A" w:rsidRPr="00E60A11" w:rsidRDefault="00E10D2A" w:rsidP="00E0072D">
            <w:pPr>
              <w:rPr>
                <w:szCs w:val="20"/>
              </w:rPr>
            </w:pPr>
          </w:p>
        </w:tc>
      </w:tr>
    </w:tbl>
    <w:p w14:paraId="2C22DE0D" w14:textId="77777777" w:rsidR="00E10D2A" w:rsidRDefault="00E10D2A">
      <w:pPr>
        <w:pStyle w:val="Nadpis3"/>
      </w:pPr>
    </w:p>
    <w:p w14:paraId="50AD509E" w14:textId="77777777" w:rsidR="00507461" w:rsidRDefault="00507461">
      <w:pPr>
        <w:sectPr w:rsidR="00507461">
          <w:pgSz w:w="16838" w:h="11906" w:orient="landscape" w:code="9"/>
          <w:pgMar w:top="1418" w:right="1134" w:bottom="1418" w:left="1134" w:header="0" w:footer="851" w:gutter="0"/>
          <w:cols w:space="708"/>
          <w:docGrid w:linePitch="360"/>
        </w:sectPr>
      </w:pPr>
    </w:p>
    <w:p w14:paraId="23FAAA92" w14:textId="6EEF2299" w:rsidR="00507461" w:rsidRPr="005E378F" w:rsidRDefault="00507461" w:rsidP="005E378F">
      <w:pPr>
        <w:pStyle w:val="Nadpis2"/>
      </w:pPr>
      <w:bookmarkStart w:id="74" w:name="_Toc172085516"/>
      <w:bookmarkStart w:id="75" w:name="_Toc172123463"/>
      <w:bookmarkStart w:id="76" w:name="_Toc146286130"/>
      <w:r w:rsidRPr="005E378F">
        <w:lastRenderedPageBreak/>
        <w:t>Výtvarná výchova (VV)</w:t>
      </w:r>
      <w:bookmarkEnd w:id="74"/>
      <w:bookmarkEnd w:id="75"/>
      <w:bookmarkEnd w:id="76"/>
    </w:p>
    <w:p w14:paraId="626E6F77" w14:textId="77777777" w:rsidR="00B0605C" w:rsidRPr="005E378F" w:rsidRDefault="00B0605C" w:rsidP="005E378F">
      <w:pPr>
        <w:pStyle w:val="Nadpis3"/>
      </w:pPr>
      <w:r w:rsidRPr="005E378F">
        <w:t>Charakteristika vyučovacího předmětu</w:t>
      </w:r>
    </w:p>
    <w:p w14:paraId="41B70C8F" w14:textId="77777777" w:rsidR="00B0605C" w:rsidRPr="005E378F" w:rsidRDefault="00B0605C" w:rsidP="005E378F">
      <w:pPr>
        <w:pStyle w:val="Nadpis4"/>
      </w:pPr>
      <w:r w:rsidRPr="005E378F">
        <w:t>Obsahové, časové a organizační vymezení předmětu</w:t>
      </w:r>
    </w:p>
    <w:p w14:paraId="2669AC1B" w14:textId="77777777" w:rsidR="00B0605C" w:rsidRDefault="00B0605C" w:rsidP="00B0605C">
      <w:r>
        <w:rPr>
          <w:sz w:val="28"/>
          <w:szCs w:val="28"/>
        </w:rPr>
        <w:t xml:space="preserve">     </w:t>
      </w:r>
      <w:r>
        <w:t xml:space="preserve">Výtvarná výchova je vzdělávacím oborem oblasti Umění a kultura.    </w:t>
      </w:r>
    </w:p>
    <w:p w14:paraId="3EFC5FB3" w14:textId="77777777" w:rsidR="00B0605C" w:rsidRDefault="00B0605C" w:rsidP="00B0605C">
      <w:r>
        <w:t>Vzdělávací oblast Umění a kultura umožňuje žákům rozvoj specifického cítění, tvořivosti, vnímavosti jedince k uměleckému dílu a jeho prostřednictvím k sobě samému i k okolnímu světu. Dále umožňuje také hledání a nalézání vazeb mezi druhy umění na základě společných témat, schopnost se vcítit do kulturních potřeb ostatních lidí, vytvářet si hodnoty a schopnost nonverbálně se vyjadřovat (tónem, zvukem, linií, bodem, tvarem, barvou…). Díky činnostem se zde žáci seznámí s jazykem výtvarného, hudebního, dramatického a literárního umění,  naučí se chápat výpovědi a umění a interpretovat je.</w:t>
      </w:r>
    </w:p>
    <w:p w14:paraId="72F03256" w14:textId="77777777" w:rsidR="00B0605C" w:rsidRDefault="00B0605C" w:rsidP="00B0605C">
      <w:r>
        <w:rPr>
          <w:sz w:val="32"/>
          <w:szCs w:val="32"/>
        </w:rPr>
        <w:t xml:space="preserve">      </w:t>
      </w:r>
      <w:r>
        <w:t>Obsah učiva výtvarné výchovy souvisí s náplní prakticky všech předmětů. Výtvarné cítění motivuje žáka při jeho vlastní práci</w:t>
      </w:r>
      <w:r>
        <w:rPr>
          <w:sz w:val="32"/>
          <w:szCs w:val="32"/>
        </w:rPr>
        <w:t xml:space="preserve"> </w:t>
      </w:r>
      <w:r>
        <w:t>a rozhodování. Výtvarná výchova pracuje s vizuálně obraznými znakovými systémy, které jsou nástrojem poznávání a prožívání lidské existence. Slouží jako prostředek , který se podílí na způsobu jejího přijímání a zapojování do procesu komunikace. Vychází z pozorování dosavadní a aktuální zkušenosti žáka a umožňuje mu uplatňovat osobně jedinečné pocity a prožitky. Výtvarná výchova je založena na činnostech – tvorbě, vnímání a interpretaci. Ty umožňují rozvíjet a uplatnit vlastní vnímání a cítění.</w:t>
      </w:r>
    </w:p>
    <w:p w14:paraId="03C8050E" w14:textId="77777777" w:rsidR="00B0605C" w:rsidRDefault="00B0605C" w:rsidP="00B0605C">
      <w:r>
        <w:t xml:space="preserve">       Obsahem rozvíjení smyslové citlivosti jsou činnosti, které umožňují žákovi rozeznávat podíl jednotlivých smyslů na vnímání reality. Uplatňování subjektivity jsou činnosti, které vedou k uvědomování si vlastních zkušeností při tvorbě. Ověřování komunikačních účinků jsou činnosti, které umožňují žákovi utváření obsahu vizuálně obrazných vyjádření. </w:t>
      </w:r>
    </w:p>
    <w:p w14:paraId="2B76AEA6" w14:textId="77777777" w:rsidR="00B0605C" w:rsidRDefault="00B0605C" w:rsidP="00B0605C">
      <w:r>
        <w:t xml:space="preserve">        Vyučování výtvarné výchovy probíhá převážně v kmenové třídě. Pokud práce vyžaduje více prostoru, pak navštěvujeme výtvarnou učebnu ve 2.patře přístavby naší školy. Podle možností navštěvujeme různé výstavy (Základní umělecká škola Tachov – díla výtvarného oboru, Muzeum Českého lesa v Tachově, Městská galerie apod.)</w:t>
      </w:r>
    </w:p>
    <w:p w14:paraId="0316D181" w14:textId="77777777" w:rsidR="00B0605C" w:rsidRDefault="00B0605C" w:rsidP="00B0605C">
      <w:r>
        <w:t xml:space="preserve">       Výtvarná výchova se vyučuje v 1.až 3.ročníku – 1 hodina týdně, ve 4.a 5.ročníku s časovou dotací 2 hodiny týdně.</w:t>
      </w:r>
    </w:p>
    <w:p w14:paraId="1D6FE203" w14:textId="77777777" w:rsidR="00B0605C" w:rsidRDefault="00B0605C" w:rsidP="00B0605C"/>
    <w:p w14:paraId="683E3DA5" w14:textId="77777777" w:rsidR="00B0605C" w:rsidRDefault="00B0605C" w:rsidP="00B0605C">
      <w:pPr>
        <w:pStyle w:val="Nadpis4"/>
      </w:pPr>
      <w:r>
        <w:t>Výchovné a vzdělávací strategie</w:t>
      </w:r>
    </w:p>
    <w:p w14:paraId="36CFC865" w14:textId="77777777" w:rsidR="00B0605C" w:rsidRDefault="00B0605C" w:rsidP="00B0605C">
      <w:r>
        <w:t xml:space="preserve">     Základní vzdělávání navazuje na předškolní výchovu a výchovu v rodině. Je založeno na poznávání  respektování a rozvíjení potřeb, možností a zájmů každého žáka. Má žákům pomoci získávat a postupně zdokonalovat důležité kompetence a poskytovat základ všeobecného vzdělání zaměřeného na situace blízké životu a na praktické jednání. Vzdělávání svým činnostním charakterem a uplatněním odpovídajících metod motivuje žáka k dalšímu učení, vede k aktivitě, poznání a nalézání vhodné cesty k řešení problémů.</w:t>
      </w:r>
    </w:p>
    <w:p w14:paraId="5C47A248" w14:textId="77777777" w:rsidR="00B0605C" w:rsidRDefault="00B0605C" w:rsidP="00B0605C">
      <w:pPr>
        <w:rPr>
          <w:bCs/>
          <w:u w:val="single"/>
        </w:rPr>
      </w:pPr>
      <w:r>
        <w:rPr>
          <w:bCs/>
          <w:u w:val="single"/>
        </w:rPr>
        <w:t xml:space="preserve">Kompetence k učení </w:t>
      </w:r>
    </w:p>
    <w:p w14:paraId="43298AF5" w14:textId="77777777" w:rsidR="00B0605C" w:rsidRDefault="00B0605C" w:rsidP="00490380">
      <w:pPr>
        <w:numPr>
          <w:ilvl w:val="0"/>
          <w:numId w:val="22"/>
        </w:numPr>
      </w:pPr>
      <w:r>
        <w:t>během výuky se klade důraz na porozumění a pochopení úkolu</w:t>
      </w:r>
    </w:p>
    <w:p w14:paraId="2BC4BAF0" w14:textId="77777777" w:rsidR="00B0605C" w:rsidRDefault="00B0605C" w:rsidP="00490380">
      <w:pPr>
        <w:numPr>
          <w:ilvl w:val="0"/>
          <w:numId w:val="22"/>
        </w:numPr>
      </w:pPr>
      <w:r>
        <w:t>žáci se vedou k sebehodnocení</w:t>
      </w:r>
    </w:p>
    <w:p w14:paraId="35444C2D" w14:textId="77777777" w:rsidR="00B0605C" w:rsidRDefault="00B0605C" w:rsidP="00490380">
      <w:pPr>
        <w:numPr>
          <w:ilvl w:val="0"/>
          <w:numId w:val="22"/>
        </w:numPr>
      </w:pPr>
      <w:r>
        <w:t>podporuje se realizace vlastních nápadů žáků</w:t>
      </w:r>
    </w:p>
    <w:p w14:paraId="182B1CA9" w14:textId="77777777" w:rsidR="00B0605C" w:rsidRDefault="00B0605C" w:rsidP="00490380">
      <w:pPr>
        <w:numPr>
          <w:ilvl w:val="0"/>
          <w:numId w:val="22"/>
        </w:numPr>
      </w:pPr>
      <w:r>
        <w:t>žáci se zúčastňují různých výtvarných soutěží</w:t>
      </w:r>
    </w:p>
    <w:p w14:paraId="48F74FB8" w14:textId="77777777" w:rsidR="00B0605C" w:rsidRDefault="00B0605C" w:rsidP="00B0605C">
      <w:pPr>
        <w:rPr>
          <w:b/>
          <w:u w:val="single"/>
        </w:rPr>
      </w:pPr>
      <w:r>
        <w:rPr>
          <w:bCs/>
          <w:u w:val="single"/>
        </w:rPr>
        <w:t>Kompetence k řešení problémů</w:t>
      </w:r>
      <w:r>
        <w:rPr>
          <w:b/>
          <w:u w:val="single"/>
        </w:rPr>
        <w:t xml:space="preserve"> </w:t>
      </w:r>
    </w:p>
    <w:p w14:paraId="52BA14E4" w14:textId="77777777" w:rsidR="00B0605C" w:rsidRDefault="00B0605C" w:rsidP="00490380">
      <w:pPr>
        <w:numPr>
          <w:ilvl w:val="0"/>
          <w:numId w:val="22"/>
        </w:numPr>
      </w:pPr>
      <w:r>
        <w:t>motivujeme žáky tak, aby hledali a vzhledem k věku pracovali takovými formami práce, které umožňují nejlépe splnit úkol</w:t>
      </w:r>
    </w:p>
    <w:p w14:paraId="47C060DE" w14:textId="77777777" w:rsidR="00B0605C" w:rsidRDefault="00B0605C" w:rsidP="00490380">
      <w:pPr>
        <w:numPr>
          <w:ilvl w:val="0"/>
          <w:numId w:val="22"/>
        </w:numPr>
      </w:pPr>
      <w:r>
        <w:t>podle svých schopností se zapojují do výtvarných soutěží</w:t>
      </w:r>
    </w:p>
    <w:p w14:paraId="3A511005" w14:textId="77777777" w:rsidR="00B0605C" w:rsidRDefault="00B0605C" w:rsidP="00B0605C">
      <w:pPr>
        <w:rPr>
          <w:bCs/>
          <w:u w:val="single"/>
        </w:rPr>
      </w:pPr>
      <w:r>
        <w:rPr>
          <w:bCs/>
          <w:u w:val="single"/>
        </w:rPr>
        <w:t xml:space="preserve">Kompetence komunikativní </w:t>
      </w:r>
    </w:p>
    <w:p w14:paraId="52E074D2" w14:textId="77777777" w:rsidR="00B0605C" w:rsidRDefault="00B0605C" w:rsidP="00490380">
      <w:pPr>
        <w:numPr>
          <w:ilvl w:val="0"/>
          <w:numId w:val="22"/>
        </w:numPr>
      </w:pPr>
      <w:r>
        <w:t>vedeme žáky k vhodné a otevřené komunikaci se spolužáky i s učiteli</w:t>
      </w:r>
    </w:p>
    <w:p w14:paraId="07EE7070" w14:textId="77777777" w:rsidR="00B0605C" w:rsidRDefault="00B0605C" w:rsidP="00490380">
      <w:pPr>
        <w:numPr>
          <w:ilvl w:val="0"/>
          <w:numId w:val="22"/>
        </w:numPr>
      </w:pPr>
      <w:r>
        <w:t>učíme žáky obhajovat svou práci a poslouchat názor jiných</w:t>
      </w:r>
    </w:p>
    <w:p w14:paraId="615C2B7D" w14:textId="77777777" w:rsidR="00B0605C" w:rsidRDefault="00B0605C" w:rsidP="00490380">
      <w:pPr>
        <w:numPr>
          <w:ilvl w:val="0"/>
          <w:numId w:val="22"/>
        </w:numPr>
      </w:pPr>
      <w:r>
        <w:t>příležitostně žáci vytvářejí práce k různým příležitostem – Den Země, Den matek, Velikonoce, Vánoce aj.</w:t>
      </w:r>
    </w:p>
    <w:p w14:paraId="27FD3A18" w14:textId="77777777" w:rsidR="00B0605C" w:rsidRDefault="00B0605C" w:rsidP="00490380">
      <w:pPr>
        <w:numPr>
          <w:ilvl w:val="0"/>
          <w:numId w:val="22"/>
        </w:numPr>
      </w:pPr>
      <w:r>
        <w:t>vedeme žáky ke spolupráci se Základní uměleckou školu v Tachově</w:t>
      </w:r>
    </w:p>
    <w:p w14:paraId="38AA82D6" w14:textId="77777777" w:rsidR="00B0605C" w:rsidRDefault="00B0605C" w:rsidP="00B0605C">
      <w:pPr>
        <w:rPr>
          <w:bCs/>
        </w:rPr>
      </w:pPr>
      <w:r>
        <w:rPr>
          <w:bCs/>
          <w:u w:val="single"/>
        </w:rPr>
        <w:t>Kompetence sociální a personální</w:t>
      </w:r>
      <w:r>
        <w:rPr>
          <w:bCs/>
        </w:rPr>
        <w:t xml:space="preserve"> </w:t>
      </w:r>
    </w:p>
    <w:p w14:paraId="006A169A" w14:textId="77777777" w:rsidR="00B0605C" w:rsidRDefault="00B0605C" w:rsidP="00490380">
      <w:pPr>
        <w:numPr>
          <w:ilvl w:val="0"/>
          <w:numId w:val="22"/>
        </w:numPr>
      </w:pPr>
      <w:r>
        <w:t>používáme skupinovou práci(členové skupin plní různé úkony, které vedou k výslednému výtvoru)</w:t>
      </w:r>
    </w:p>
    <w:p w14:paraId="00F1B0AC" w14:textId="77777777" w:rsidR="00B0605C" w:rsidRDefault="00B0605C" w:rsidP="00490380">
      <w:pPr>
        <w:numPr>
          <w:ilvl w:val="0"/>
          <w:numId w:val="22"/>
        </w:numPr>
      </w:pPr>
      <w:r>
        <w:t>vedeme žáky k respektování společně dohodnutých pravidel</w:t>
      </w:r>
    </w:p>
    <w:p w14:paraId="531355BB" w14:textId="77777777" w:rsidR="00B0605C" w:rsidRDefault="00B0605C" w:rsidP="00490380">
      <w:pPr>
        <w:numPr>
          <w:ilvl w:val="0"/>
          <w:numId w:val="22"/>
        </w:numPr>
      </w:pPr>
      <w:r>
        <w:t>chceme žáky naučit základům týmové práce</w:t>
      </w:r>
    </w:p>
    <w:p w14:paraId="27CCC275" w14:textId="77777777" w:rsidR="00B0605C" w:rsidRDefault="00B0605C" w:rsidP="00B0605C">
      <w:pPr>
        <w:rPr>
          <w:bCs/>
          <w:u w:val="single"/>
        </w:rPr>
      </w:pPr>
      <w:r>
        <w:rPr>
          <w:bCs/>
          <w:u w:val="single"/>
        </w:rPr>
        <w:t xml:space="preserve">Kompetence občanské </w:t>
      </w:r>
    </w:p>
    <w:p w14:paraId="754CD3B9" w14:textId="77777777" w:rsidR="00B0605C" w:rsidRDefault="00B0605C" w:rsidP="00490380">
      <w:pPr>
        <w:numPr>
          <w:ilvl w:val="0"/>
          <w:numId w:val="22"/>
        </w:numPr>
      </w:pPr>
      <w:r>
        <w:t>vedeme žáky k respektování individuálních rozdílů</w:t>
      </w:r>
    </w:p>
    <w:p w14:paraId="1F635C84" w14:textId="77777777" w:rsidR="00B0605C" w:rsidRDefault="00B0605C" w:rsidP="00490380">
      <w:pPr>
        <w:numPr>
          <w:ilvl w:val="0"/>
          <w:numId w:val="22"/>
        </w:numPr>
      </w:pPr>
      <w:r>
        <w:t>vedeme žáky k respektování a ocenění našeho výtvarného dědictví</w:t>
      </w:r>
    </w:p>
    <w:p w14:paraId="41E0F49E" w14:textId="77777777" w:rsidR="00B0605C" w:rsidRDefault="00B0605C" w:rsidP="00490380">
      <w:pPr>
        <w:numPr>
          <w:ilvl w:val="0"/>
          <w:numId w:val="22"/>
        </w:numPr>
      </w:pPr>
      <w:r>
        <w:t>učíme žáky solidaritě, poskytování účinné pomoci podle svých možností</w:t>
      </w:r>
    </w:p>
    <w:p w14:paraId="6E1521DE" w14:textId="77777777" w:rsidR="00B0605C" w:rsidRDefault="00B0605C" w:rsidP="00B0605C">
      <w:pPr>
        <w:rPr>
          <w:bCs/>
        </w:rPr>
      </w:pPr>
      <w:r>
        <w:rPr>
          <w:bCs/>
          <w:u w:val="single"/>
        </w:rPr>
        <w:t>Kompetence pracovní</w:t>
      </w:r>
      <w:r>
        <w:rPr>
          <w:bCs/>
        </w:rPr>
        <w:t xml:space="preserve"> </w:t>
      </w:r>
    </w:p>
    <w:p w14:paraId="3BC14500" w14:textId="77777777" w:rsidR="00B0605C" w:rsidRDefault="00B0605C" w:rsidP="00490380">
      <w:pPr>
        <w:numPr>
          <w:ilvl w:val="0"/>
          <w:numId w:val="22"/>
        </w:numPr>
      </w:pPr>
      <w:r>
        <w:t>výuku doplňujeme o besedy o ilustrátorech a jejich pracích v dětských knihách</w:t>
      </w:r>
    </w:p>
    <w:p w14:paraId="0080D484" w14:textId="77777777" w:rsidR="00B0605C" w:rsidRDefault="00B0605C" w:rsidP="00490380">
      <w:pPr>
        <w:numPr>
          <w:ilvl w:val="0"/>
          <w:numId w:val="22"/>
        </w:numPr>
      </w:pPr>
      <w:r>
        <w:t>vedeme žáky k návštěvě Městské galerie v Tachově(autor musí vyhovovat věku dětí)</w:t>
      </w:r>
    </w:p>
    <w:p w14:paraId="69657250" w14:textId="77777777" w:rsidR="00B0605C" w:rsidRDefault="00B0605C" w:rsidP="00490380">
      <w:pPr>
        <w:numPr>
          <w:ilvl w:val="0"/>
          <w:numId w:val="22"/>
        </w:numPr>
      </w:pPr>
      <w:r>
        <w:t>žáci se seznamují s bezpečným a účinným používáním materiálů, nástrojů a dodržují vymezená pravidla</w:t>
      </w:r>
    </w:p>
    <w:p w14:paraId="30B9CC70" w14:textId="77777777" w:rsidR="00B0605C" w:rsidRDefault="00B0605C" w:rsidP="00B0605C"/>
    <w:p w14:paraId="62E4A1C1" w14:textId="77777777" w:rsidR="00955BD5" w:rsidRPr="007B590D" w:rsidRDefault="00955BD5" w:rsidP="00955BD5">
      <w:pPr>
        <w:rPr>
          <w:u w:val="single"/>
        </w:rPr>
      </w:pPr>
      <w:r w:rsidRPr="007B590D">
        <w:rPr>
          <w:u w:val="single"/>
        </w:rPr>
        <w:lastRenderedPageBreak/>
        <w:t>Kompetence digitální</w:t>
      </w:r>
    </w:p>
    <w:p w14:paraId="781E445F" w14:textId="77777777" w:rsidR="00955BD5" w:rsidRPr="007B590D" w:rsidRDefault="00955BD5" w:rsidP="00955BD5">
      <w:pPr>
        <w:rPr>
          <w:u w:val="single"/>
        </w:rPr>
      </w:pPr>
    </w:p>
    <w:p w14:paraId="3C31F9DB" w14:textId="302CABEE" w:rsidR="00955BD5" w:rsidRPr="007B590D" w:rsidRDefault="00955BD5" w:rsidP="00DE0393">
      <w:pPr>
        <w:numPr>
          <w:ilvl w:val="0"/>
          <w:numId w:val="22"/>
        </w:numPr>
      </w:pPr>
      <w:r w:rsidRPr="007B590D">
        <w:t>motivujeme žáky k užívání různorodých vizuálně obrazných prostředků včetně digitálních technologií při  vlastní tvorbě, k nalézání neobvyklých postupů a různých variant řešení</w:t>
      </w:r>
    </w:p>
    <w:p w14:paraId="644B1E73" w14:textId="0F7C8B59" w:rsidR="00955BD5" w:rsidRPr="007B590D" w:rsidRDefault="00955BD5" w:rsidP="00DE0393">
      <w:pPr>
        <w:numPr>
          <w:ilvl w:val="0"/>
          <w:numId w:val="22"/>
        </w:numPr>
      </w:pPr>
      <w:r w:rsidRPr="007B590D">
        <w:t>poskytujeme žákům prostor ke sdílení a prezentaci tvůrčího záměru, témat a výsledků tvůrčí práce v rovině tvorby, vnímání a interpretace</w:t>
      </w:r>
    </w:p>
    <w:p w14:paraId="30DBFE17" w14:textId="2447BD61" w:rsidR="00955BD5" w:rsidRPr="007B590D" w:rsidRDefault="00955BD5" w:rsidP="00DE0393">
      <w:pPr>
        <w:numPr>
          <w:ilvl w:val="0"/>
          <w:numId w:val="22"/>
        </w:numPr>
        <w:sectPr w:rsidR="00955BD5" w:rsidRPr="007B590D">
          <w:pgSz w:w="11906" w:h="16838" w:code="9"/>
          <w:pgMar w:top="1134" w:right="1418" w:bottom="1134" w:left="1418" w:header="0" w:footer="851" w:gutter="0"/>
          <w:cols w:space="708"/>
          <w:docGrid w:linePitch="360"/>
        </w:sectPr>
      </w:pPr>
      <w:r w:rsidRPr="007B590D">
        <w:t>vedeme žáky k vyhledávání a sdílení inspiračních zdrojů, uměleckých děl i běžné produkce s respektem k autorství a autorským právům</w:t>
      </w:r>
    </w:p>
    <w:p w14:paraId="73A526DE" w14:textId="77777777" w:rsidR="00955BD5" w:rsidRDefault="00955BD5" w:rsidP="00B0605C"/>
    <w:p w14:paraId="5C8978D6" w14:textId="77777777" w:rsidR="00507461" w:rsidRDefault="00507461">
      <w:pPr>
        <w:pStyle w:val="Nadpis5"/>
      </w:pPr>
      <w:r>
        <w:t>Výtvarná výchova</w:t>
      </w:r>
      <w:r>
        <w:tab/>
      </w:r>
      <w:r>
        <w:tab/>
      </w:r>
      <w:r>
        <w:tab/>
        <w:t>1. –3. ročník</w:t>
      </w:r>
    </w:p>
    <w:p w14:paraId="20EDA18E" w14:textId="77777777" w:rsidR="00E0072D" w:rsidRDefault="00E0072D" w:rsidP="00DC0BB2">
      <w:pPr>
        <w:pStyle w:val="Nadpis3"/>
      </w:pPr>
      <w:r>
        <w:t>Vzdělávací obsah</w:t>
      </w:r>
    </w:p>
    <w:p w14:paraId="575B8912" w14:textId="77777777" w:rsidR="00E0072D" w:rsidRPr="007B590D" w:rsidRDefault="00E0072D" w:rsidP="00DC0BB2">
      <w:pPr>
        <w:pStyle w:val="Nadpis4"/>
      </w:pPr>
      <w:r w:rsidRPr="007B590D">
        <w:t>Očekávané výstupy – 1. období</w:t>
      </w:r>
    </w:p>
    <w:p w14:paraId="6DA65220" w14:textId="77777777" w:rsidR="00E0072D" w:rsidRPr="007B590D" w:rsidRDefault="00E0072D" w:rsidP="00E0072D">
      <w:pPr>
        <w:spacing w:before="60"/>
        <w:ind w:left="57"/>
        <w:rPr>
          <w:i/>
          <w:szCs w:val="20"/>
        </w:rPr>
      </w:pPr>
      <w:r w:rsidRPr="007B590D">
        <w:rPr>
          <w:i/>
          <w:szCs w:val="20"/>
        </w:rPr>
        <w:t>žák</w:t>
      </w:r>
    </w:p>
    <w:p w14:paraId="357A4C62" w14:textId="77777777" w:rsidR="00955BD5" w:rsidRPr="007B590D" w:rsidRDefault="00955BD5" w:rsidP="00211293">
      <w:pPr>
        <w:numPr>
          <w:ilvl w:val="0"/>
          <w:numId w:val="185"/>
        </w:numPr>
        <w:tabs>
          <w:tab w:val="left" w:pos="567"/>
        </w:tabs>
        <w:spacing w:before="20"/>
        <w:ind w:right="113"/>
        <w:jc w:val="left"/>
        <w:rPr>
          <w:i/>
          <w:szCs w:val="20"/>
        </w:rPr>
      </w:pPr>
      <w:bookmarkStart w:id="77" w:name="_Hlk70625049"/>
      <w:r w:rsidRPr="007B590D">
        <w:rPr>
          <w:szCs w:val="20"/>
        </w:rPr>
        <w:t xml:space="preserve">VV-3-1-01 </w:t>
      </w:r>
      <w:r w:rsidRPr="007B590D">
        <w:rPr>
          <w:i/>
          <w:szCs w:val="20"/>
        </w:rPr>
        <w:t>rozpoznává (linie, tvary, objemy, barvy, objekty); porovnává je a třídí na základě zkušeností, vjemů, zážitků a představ</w:t>
      </w:r>
    </w:p>
    <w:p w14:paraId="2FD10B4B" w14:textId="77777777" w:rsidR="00955BD5" w:rsidRPr="007B590D" w:rsidRDefault="00955BD5" w:rsidP="00211293">
      <w:pPr>
        <w:numPr>
          <w:ilvl w:val="0"/>
          <w:numId w:val="97"/>
        </w:numPr>
        <w:tabs>
          <w:tab w:val="left" w:pos="567"/>
        </w:tabs>
        <w:spacing w:before="20"/>
        <w:ind w:left="567" w:right="113" w:hanging="397"/>
        <w:jc w:val="left"/>
        <w:rPr>
          <w:i/>
          <w:szCs w:val="20"/>
        </w:rPr>
      </w:pPr>
      <w:r w:rsidRPr="007B590D">
        <w:rPr>
          <w:szCs w:val="20"/>
        </w:rPr>
        <w:t xml:space="preserve">VV-3-1-02 </w:t>
      </w:r>
      <w:r w:rsidRPr="007B590D">
        <w:rPr>
          <w:i/>
          <w:szCs w:val="20"/>
        </w:rPr>
        <w:t>v tvorbě projevuje své vlastní zkušenosti; uplatňuje při tom v plošném i prostorovém uspořádání linie, tvary, objemy, barvy, objekty a další prvky a jejich kombinace</w:t>
      </w:r>
    </w:p>
    <w:p w14:paraId="01AAFEDD" w14:textId="77777777" w:rsidR="00955BD5" w:rsidRPr="007B590D" w:rsidRDefault="00955BD5" w:rsidP="00211293">
      <w:pPr>
        <w:numPr>
          <w:ilvl w:val="0"/>
          <w:numId w:val="97"/>
        </w:numPr>
        <w:tabs>
          <w:tab w:val="left" w:pos="567"/>
        </w:tabs>
        <w:spacing w:before="20"/>
        <w:ind w:left="567" w:right="113" w:hanging="397"/>
        <w:jc w:val="left"/>
        <w:rPr>
          <w:i/>
          <w:szCs w:val="20"/>
        </w:rPr>
      </w:pPr>
      <w:r w:rsidRPr="007B590D">
        <w:rPr>
          <w:szCs w:val="20"/>
        </w:rPr>
        <w:t xml:space="preserve">VV-3-1-03 </w:t>
      </w:r>
      <w:r w:rsidRPr="007B590D">
        <w:rPr>
          <w:i/>
          <w:iCs/>
        </w:rPr>
        <w:t>vnímá události různými smysly a vizuálně je vyjadřuje</w:t>
      </w:r>
      <w:bookmarkEnd w:id="77"/>
    </w:p>
    <w:p w14:paraId="180003C2" w14:textId="77777777" w:rsidR="00955BD5" w:rsidRPr="007B590D" w:rsidRDefault="00955BD5" w:rsidP="00211293">
      <w:pPr>
        <w:numPr>
          <w:ilvl w:val="0"/>
          <w:numId w:val="97"/>
        </w:numPr>
        <w:tabs>
          <w:tab w:val="left" w:pos="567"/>
        </w:tabs>
        <w:spacing w:before="20"/>
        <w:ind w:left="567" w:right="113" w:hanging="397"/>
        <w:jc w:val="left"/>
        <w:rPr>
          <w:i/>
          <w:szCs w:val="20"/>
        </w:rPr>
      </w:pPr>
      <w:r w:rsidRPr="007B590D">
        <w:rPr>
          <w:szCs w:val="20"/>
        </w:rPr>
        <w:t xml:space="preserve">VV-3-1-04 </w:t>
      </w:r>
      <w:r w:rsidRPr="007B590D">
        <w:rPr>
          <w:i/>
          <w:szCs w:val="20"/>
        </w:rPr>
        <w:t>interpretuje podle svých schopností různá vizuálně obrazná vyjádření; odlišné interpretace porovnává se svojí dosavadní zkušeností</w:t>
      </w:r>
    </w:p>
    <w:p w14:paraId="539CE80B" w14:textId="77777777" w:rsidR="00955BD5" w:rsidRPr="007B590D" w:rsidRDefault="00955BD5" w:rsidP="00211293">
      <w:pPr>
        <w:numPr>
          <w:ilvl w:val="0"/>
          <w:numId w:val="186"/>
        </w:numPr>
        <w:tabs>
          <w:tab w:val="left" w:pos="567"/>
        </w:tabs>
        <w:spacing w:before="20"/>
        <w:ind w:right="113"/>
        <w:jc w:val="left"/>
        <w:rPr>
          <w:i/>
          <w:szCs w:val="20"/>
        </w:rPr>
      </w:pPr>
      <w:r w:rsidRPr="007B590D">
        <w:rPr>
          <w:szCs w:val="20"/>
        </w:rPr>
        <w:t xml:space="preserve">VV-3-1-05 </w:t>
      </w:r>
      <w:r w:rsidRPr="007B590D">
        <w:rPr>
          <w:i/>
          <w:szCs w:val="20"/>
        </w:rPr>
        <w:t>na základě vlastní zkušenosti nalézá a do komunikace zapojuje obsah vizuálně obrazných vyjádření, která samostatně vytvořil, vybral či upravil</w:t>
      </w:r>
    </w:p>
    <w:p w14:paraId="457ED22D" w14:textId="77777777" w:rsidR="00955BD5" w:rsidRPr="007B590D" w:rsidRDefault="00955BD5" w:rsidP="00955BD5">
      <w:pPr>
        <w:tabs>
          <w:tab w:val="left" w:pos="567"/>
        </w:tabs>
        <w:spacing w:before="20"/>
        <w:ind w:left="530" w:right="113"/>
        <w:jc w:val="left"/>
        <w:rPr>
          <w:i/>
          <w:szCs w:val="20"/>
        </w:rPr>
      </w:pPr>
    </w:p>
    <w:p w14:paraId="65644C43" w14:textId="77777777" w:rsidR="00DC0BB2" w:rsidRDefault="00DC0BB2" w:rsidP="00DC0BB2">
      <w:pPr>
        <w:tabs>
          <w:tab w:val="left" w:pos="567"/>
        </w:tabs>
        <w:spacing w:before="20"/>
        <w:ind w:left="530" w:right="113"/>
        <w:jc w:val="left"/>
        <w:rPr>
          <w:i/>
          <w:szCs w:val="20"/>
        </w:rPr>
      </w:pPr>
    </w:p>
    <w:p w14:paraId="53CE8A98" w14:textId="77777777" w:rsidR="00DC0BB2" w:rsidRPr="00DC0BB2" w:rsidRDefault="00DC0BB2" w:rsidP="00DC0BB2">
      <w:pPr>
        <w:pStyle w:val="Styl11bTunKurzvaVpravo02cmPed1b"/>
        <w:numPr>
          <w:ilvl w:val="0"/>
          <w:numId w:val="0"/>
        </w:numPr>
        <w:autoSpaceDE/>
        <w:autoSpaceDN/>
        <w:ind w:left="11187" w:firstLine="141"/>
        <w:rPr>
          <w:i w:val="0"/>
          <w:sz w:val="32"/>
          <w:szCs w:val="32"/>
        </w:rPr>
      </w:pPr>
      <w:r>
        <w:rPr>
          <w:i w:val="0"/>
          <w:sz w:val="32"/>
          <w:szCs w:val="32"/>
        </w:rPr>
        <w:t xml:space="preserve">1. – 3. </w:t>
      </w:r>
      <w:r w:rsidRPr="00DC0BB2">
        <w:rPr>
          <w:i w:val="0"/>
          <w:sz w:val="32"/>
          <w:szCs w:val="32"/>
        </w:rPr>
        <w:t>ročník</w:t>
      </w: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0"/>
        <w:gridCol w:w="4680"/>
        <w:gridCol w:w="2340"/>
        <w:gridCol w:w="2732"/>
      </w:tblGrid>
      <w:tr w:rsidR="00E0072D" w:rsidRPr="00444756" w14:paraId="5EC1327F" w14:textId="77777777" w:rsidTr="00E0072D">
        <w:trPr>
          <w:trHeight w:val="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5A7C468" w14:textId="77777777" w:rsidR="00E0072D" w:rsidRPr="00DC0BB2" w:rsidRDefault="00E0072D" w:rsidP="0037796E">
            <w:pPr>
              <w:ind w:left="180"/>
              <w:jc w:val="center"/>
              <w:rPr>
                <w:szCs w:val="20"/>
              </w:rPr>
            </w:pPr>
            <w:r w:rsidRPr="00DC0BB2">
              <w:rPr>
                <w:b/>
                <w:szCs w:val="20"/>
              </w:rPr>
              <w:t>Ročníkové výstupy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026A5CC" w14:textId="77777777" w:rsidR="00E0072D" w:rsidRPr="00DC0BB2" w:rsidRDefault="00E0072D" w:rsidP="00E0072D">
            <w:pPr>
              <w:keepNext/>
              <w:jc w:val="center"/>
              <w:rPr>
                <w:szCs w:val="20"/>
              </w:rPr>
            </w:pPr>
            <w:r w:rsidRPr="00DC0BB2">
              <w:rPr>
                <w:b/>
                <w:szCs w:val="20"/>
              </w:rPr>
              <w:t>Učivo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5B338AE" w14:textId="77777777" w:rsidR="00E0072D" w:rsidRPr="00DC0BB2" w:rsidRDefault="00E0072D" w:rsidP="00E0072D">
            <w:pPr>
              <w:jc w:val="center"/>
              <w:rPr>
                <w:szCs w:val="20"/>
              </w:rPr>
            </w:pPr>
            <w:r w:rsidRPr="00DC0BB2">
              <w:rPr>
                <w:b/>
                <w:szCs w:val="20"/>
              </w:rPr>
              <w:t>Téma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792668C" w14:textId="77777777" w:rsidR="00E0072D" w:rsidRPr="00DC0BB2" w:rsidRDefault="00E0072D" w:rsidP="00E0072D">
            <w:pPr>
              <w:jc w:val="center"/>
              <w:rPr>
                <w:b/>
                <w:szCs w:val="20"/>
              </w:rPr>
            </w:pPr>
            <w:r w:rsidRPr="00DC0BB2">
              <w:rPr>
                <w:b/>
                <w:szCs w:val="20"/>
              </w:rPr>
              <w:t>Průřezová témata,</w:t>
            </w:r>
          </w:p>
          <w:p w14:paraId="3674C9F9" w14:textId="77777777" w:rsidR="00E0072D" w:rsidRPr="00DC0BB2" w:rsidRDefault="00E0072D" w:rsidP="00E0072D">
            <w:pPr>
              <w:jc w:val="center"/>
              <w:rPr>
                <w:b/>
                <w:szCs w:val="20"/>
              </w:rPr>
            </w:pPr>
            <w:r w:rsidRPr="00DC0BB2">
              <w:rPr>
                <w:b/>
                <w:szCs w:val="20"/>
              </w:rPr>
              <w:t>kontexty a přesahy,</w:t>
            </w:r>
          </w:p>
          <w:p w14:paraId="39752961" w14:textId="77777777" w:rsidR="00E0072D" w:rsidRPr="00DC0BB2" w:rsidRDefault="00E0072D" w:rsidP="00E0072D">
            <w:pPr>
              <w:jc w:val="center"/>
              <w:rPr>
                <w:szCs w:val="20"/>
              </w:rPr>
            </w:pPr>
            <w:r w:rsidRPr="00DC0BB2">
              <w:rPr>
                <w:b/>
                <w:szCs w:val="20"/>
              </w:rPr>
              <w:t>další poznámky</w:t>
            </w:r>
          </w:p>
        </w:tc>
      </w:tr>
      <w:tr w:rsidR="007B590D" w:rsidRPr="007B590D" w14:paraId="1166B932" w14:textId="77777777" w:rsidTr="00E0072D">
        <w:trPr>
          <w:trHeight w:val="1096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4BB1E2F" w14:textId="68AC4373" w:rsidR="00E0072D" w:rsidRPr="007B590D" w:rsidRDefault="00E0072D" w:rsidP="00211293">
            <w:pPr>
              <w:numPr>
                <w:ilvl w:val="0"/>
                <w:numId w:val="98"/>
              </w:numPr>
              <w:tabs>
                <w:tab w:val="left" w:pos="360"/>
                <w:tab w:val="left" w:pos="720"/>
              </w:tabs>
              <w:ind w:left="360" w:hanging="360"/>
              <w:jc w:val="left"/>
            </w:pPr>
            <w:r w:rsidRPr="007B590D">
              <w:t>snaží se o výtvarné vyjádření vjemů a vlastních pocitů a zážitků 1-01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981C812" w14:textId="77777777" w:rsidR="00E0072D" w:rsidRPr="007B590D" w:rsidRDefault="00E0072D" w:rsidP="00211293">
            <w:pPr>
              <w:numPr>
                <w:ilvl w:val="0"/>
                <w:numId w:val="98"/>
              </w:numPr>
              <w:tabs>
                <w:tab w:val="left" w:pos="360"/>
                <w:tab w:val="left" w:pos="720"/>
              </w:tabs>
              <w:ind w:left="425" w:hanging="360"/>
              <w:jc w:val="left"/>
            </w:pPr>
            <w:r w:rsidRPr="007B590D">
              <w:t>pojmenování barev, linie, tvarů</w:t>
            </w:r>
          </w:p>
          <w:p w14:paraId="52E50998" w14:textId="77777777" w:rsidR="00E0072D" w:rsidRPr="007B590D" w:rsidRDefault="00E0072D" w:rsidP="00E0072D">
            <w:pPr>
              <w:tabs>
                <w:tab w:val="left" w:pos="360"/>
              </w:tabs>
            </w:pPr>
          </w:p>
          <w:p w14:paraId="37ADE8C2" w14:textId="77777777" w:rsidR="00E0072D" w:rsidRPr="007B590D" w:rsidRDefault="00E0072D" w:rsidP="00E0072D"/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5C71A78" w14:textId="77777777" w:rsidR="00E0072D" w:rsidRPr="007B590D" w:rsidRDefault="00E0072D" w:rsidP="00DC0BB2">
            <w:r w:rsidRPr="007B590D">
              <w:t>výtvarné vyjádření skutečnosti, malba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24F25B7" w14:textId="77777777" w:rsidR="00E0072D" w:rsidRPr="007B590D" w:rsidRDefault="00E0072D" w:rsidP="00E0072D">
            <w:pPr>
              <w:rPr>
                <w:rFonts w:cs="Calibri"/>
              </w:rPr>
            </w:pPr>
          </w:p>
        </w:tc>
      </w:tr>
      <w:tr w:rsidR="00E0072D" w:rsidRPr="00444756" w14:paraId="1B868750" w14:textId="77777777" w:rsidTr="00E0072D">
        <w:trPr>
          <w:trHeight w:val="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CDB733B" w14:textId="77777777" w:rsidR="00E0072D" w:rsidRDefault="00E0072D" w:rsidP="00211293">
            <w:pPr>
              <w:numPr>
                <w:ilvl w:val="0"/>
                <w:numId w:val="99"/>
              </w:numPr>
              <w:tabs>
                <w:tab w:val="left" w:pos="360"/>
                <w:tab w:val="left" w:pos="720"/>
              </w:tabs>
              <w:ind w:left="360" w:hanging="360"/>
              <w:jc w:val="left"/>
            </w:pPr>
            <w:r>
              <w:t>poznává barvy základní a podvojné, barevný kontrast a harmonie 1-01</w:t>
            </w:r>
          </w:p>
          <w:p w14:paraId="79E05D85" w14:textId="77777777" w:rsidR="00E0072D" w:rsidRPr="00444756" w:rsidRDefault="00E0072D" w:rsidP="00E0072D"/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F70B546" w14:textId="77777777" w:rsidR="00E0072D" w:rsidRDefault="00E0072D" w:rsidP="00211293">
            <w:pPr>
              <w:numPr>
                <w:ilvl w:val="0"/>
                <w:numId w:val="100"/>
              </w:numPr>
              <w:tabs>
                <w:tab w:val="left" w:pos="360"/>
                <w:tab w:val="left" w:pos="720"/>
              </w:tabs>
              <w:ind w:left="425" w:hanging="360"/>
              <w:jc w:val="left"/>
            </w:pPr>
            <w:r>
              <w:t>míchání barev, zacházení s nimi a výtvarnými potřebami</w:t>
            </w:r>
          </w:p>
          <w:p w14:paraId="11E6FEF2" w14:textId="77777777" w:rsidR="00E0072D" w:rsidRPr="00444756" w:rsidRDefault="00E0072D" w:rsidP="00E0072D">
            <w:pPr>
              <w:ind w:left="65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5CF4C73" w14:textId="77777777" w:rsidR="00E0072D" w:rsidRDefault="00E0072D" w:rsidP="00E0072D">
            <w:r>
              <w:t>malba</w:t>
            </w:r>
          </w:p>
          <w:p w14:paraId="5CB4BD01" w14:textId="77777777" w:rsidR="00E0072D" w:rsidRPr="00444756" w:rsidRDefault="00E0072D" w:rsidP="00E0072D"/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CC3B86A" w14:textId="77777777" w:rsidR="00E0072D" w:rsidRDefault="00E0072D" w:rsidP="00E0072D">
            <w:pPr>
              <w:rPr>
                <w:rFonts w:cs="Calibri"/>
              </w:rPr>
            </w:pPr>
          </w:p>
        </w:tc>
      </w:tr>
      <w:tr w:rsidR="00E0072D" w:rsidRPr="00444756" w14:paraId="0AA23A11" w14:textId="77777777" w:rsidTr="00E0072D">
        <w:trPr>
          <w:trHeight w:val="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301C282" w14:textId="77777777" w:rsidR="00E0072D" w:rsidRPr="00444756" w:rsidRDefault="00E0072D" w:rsidP="00211293">
            <w:pPr>
              <w:numPr>
                <w:ilvl w:val="0"/>
                <w:numId w:val="101"/>
              </w:numPr>
              <w:tabs>
                <w:tab w:val="left" w:pos="360"/>
                <w:tab w:val="left" w:pos="720"/>
              </w:tabs>
              <w:ind w:left="360" w:hanging="360"/>
              <w:jc w:val="left"/>
            </w:pPr>
            <w:r>
              <w:t>zpracovává výtvarné vyprávění-popisuje děj 1-02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58FC2C7" w14:textId="77777777" w:rsidR="00E0072D" w:rsidRPr="00444756" w:rsidRDefault="00E0072D" w:rsidP="00211293">
            <w:pPr>
              <w:numPr>
                <w:ilvl w:val="0"/>
                <w:numId w:val="101"/>
              </w:numPr>
              <w:tabs>
                <w:tab w:val="left" w:pos="360"/>
                <w:tab w:val="left" w:pos="720"/>
              </w:tabs>
              <w:ind w:left="425" w:hanging="360"/>
              <w:jc w:val="left"/>
            </w:pPr>
            <w:r>
              <w:t>vystižení charakteristiky postav, jejich vztahů a vyjádření prostoru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730260F" w14:textId="77777777" w:rsidR="00E0072D" w:rsidRDefault="00E0072D" w:rsidP="00E0072D">
            <w:r>
              <w:t>výtvarné vyjádření skutečnosti, kresba, malba, uplatňování subjektivity</w:t>
            </w:r>
          </w:p>
          <w:p w14:paraId="4D30D827" w14:textId="77777777" w:rsidR="00E0072D" w:rsidRPr="00444756" w:rsidRDefault="00E0072D" w:rsidP="00E0072D"/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5E12DAD" w14:textId="77777777" w:rsidR="00E0072D" w:rsidRPr="00444756" w:rsidRDefault="00E0072D" w:rsidP="00E0072D"/>
        </w:tc>
      </w:tr>
      <w:tr w:rsidR="00E0072D" w:rsidRPr="00444756" w14:paraId="625F56F3" w14:textId="77777777" w:rsidTr="00E0072D">
        <w:trPr>
          <w:trHeight w:val="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C9A4717" w14:textId="77777777" w:rsidR="00E0072D" w:rsidRDefault="00E0072D" w:rsidP="00211293">
            <w:pPr>
              <w:numPr>
                <w:ilvl w:val="0"/>
                <w:numId w:val="102"/>
              </w:numPr>
              <w:tabs>
                <w:tab w:val="left" w:pos="360"/>
                <w:tab w:val="left" w:pos="720"/>
              </w:tabs>
              <w:ind w:left="360" w:hanging="360"/>
              <w:jc w:val="left"/>
            </w:pPr>
            <w:r>
              <w:t>uvědomuje si sama sebe jako svobodného jedince prostřednictvím volby komunikace s uměleckým dílem 1-05</w:t>
            </w:r>
          </w:p>
          <w:p w14:paraId="15A5F794" w14:textId="77777777" w:rsidR="00E0072D" w:rsidRPr="00444756" w:rsidRDefault="00E0072D" w:rsidP="00E0072D"/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B17A16A" w14:textId="77777777" w:rsidR="00E0072D" w:rsidRPr="00444756" w:rsidRDefault="00E0072D" w:rsidP="00211293">
            <w:pPr>
              <w:numPr>
                <w:ilvl w:val="0"/>
                <w:numId w:val="103"/>
              </w:numPr>
              <w:tabs>
                <w:tab w:val="left" w:pos="360"/>
                <w:tab w:val="left" w:pos="720"/>
              </w:tabs>
              <w:ind w:left="425" w:hanging="360"/>
              <w:jc w:val="left"/>
            </w:pPr>
            <w:r>
              <w:t>vyjádření pocitů, nálad, fantazie, umístění v prostoru, barevnost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4981F45" w14:textId="77777777" w:rsidR="00E0072D" w:rsidRPr="00444756" w:rsidRDefault="00E0072D" w:rsidP="00E0072D">
            <w:r>
              <w:t>malba vodovými barvami, rozfoukání barev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AF48A03" w14:textId="77777777" w:rsidR="00E0072D" w:rsidRDefault="00E0072D" w:rsidP="00E0072D">
            <w:pPr>
              <w:rPr>
                <w:rFonts w:cs="Calibri"/>
              </w:rPr>
            </w:pPr>
          </w:p>
        </w:tc>
      </w:tr>
      <w:tr w:rsidR="00E0072D" w:rsidRPr="00444756" w14:paraId="4763372C" w14:textId="77777777" w:rsidTr="00E0072D">
        <w:trPr>
          <w:trHeight w:val="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E979B83" w14:textId="77777777" w:rsidR="00E0072D" w:rsidRPr="00444756" w:rsidRDefault="00E0072D" w:rsidP="00211293">
            <w:pPr>
              <w:numPr>
                <w:ilvl w:val="0"/>
                <w:numId w:val="104"/>
              </w:numPr>
              <w:tabs>
                <w:tab w:val="left" w:pos="360"/>
                <w:tab w:val="left" w:pos="720"/>
              </w:tabs>
              <w:ind w:left="360" w:hanging="360"/>
              <w:jc w:val="left"/>
            </w:pPr>
            <w:r>
              <w:lastRenderedPageBreak/>
              <w:t>pozoruje přírodní útvary, rozlišuje a hodnotí barvy tvarů, struktury, dotváří různé přírodniny 1-03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935FEBB" w14:textId="77777777" w:rsidR="00E0072D" w:rsidRPr="00444756" w:rsidRDefault="00E0072D" w:rsidP="00211293">
            <w:pPr>
              <w:numPr>
                <w:ilvl w:val="0"/>
                <w:numId w:val="105"/>
              </w:numPr>
              <w:tabs>
                <w:tab w:val="left" w:pos="360"/>
                <w:tab w:val="left" w:pos="720"/>
              </w:tabs>
              <w:ind w:left="425" w:hanging="360"/>
              <w:jc w:val="left"/>
            </w:pPr>
            <w:r>
              <w:t>obtisky v barvě, dotváření, malba na přírodninu, kombinace přírodních materiálů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77A1570" w14:textId="77777777" w:rsidR="00E0072D" w:rsidRPr="00444756" w:rsidRDefault="00E0072D" w:rsidP="00E0072D">
            <w:r>
              <w:t>výtvarné vyjádření skutečnosti, malba temperovými barvami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1954ACC" w14:textId="77777777" w:rsidR="00E0072D" w:rsidRDefault="00E0072D" w:rsidP="00E0072D">
            <w:pPr>
              <w:rPr>
                <w:rFonts w:cs="Calibri"/>
              </w:rPr>
            </w:pPr>
          </w:p>
        </w:tc>
      </w:tr>
      <w:tr w:rsidR="00E0072D" w:rsidRPr="00444756" w14:paraId="4E75E62C" w14:textId="77777777" w:rsidTr="00E0072D">
        <w:trPr>
          <w:trHeight w:val="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4485C44" w14:textId="77777777" w:rsidR="00E0072D" w:rsidRDefault="00E0072D" w:rsidP="00211293">
            <w:pPr>
              <w:numPr>
                <w:ilvl w:val="0"/>
                <w:numId w:val="106"/>
              </w:numPr>
              <w:tabs>
                <w:tab w:val="left" w:pos="360"/>
                <w:tab w:val="left" w:pos="720"/>
              </w:tabs>
              <w:ind w:left="360" w:hanging="360"/>
              <w:jc w:val="left"/>
            </w:pPr>
            <w:r>
              <w:t>poznává a zobrazuje tvar a funkce věci, vytváření  objemu, pohybu věci jako prostředku rozvoje kreslířského pohybu ruky 1-03</w:t>
            </w:r>
          </w:p>
          <w:p w14:paraId="270868E8" w14:textId="77777777" w:rsidR="00E0072D" w:rsidRPr="00444756" w:rsidRDefault="00E0072D" w:rsidP="00E0072D"/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8AD5BB5" w14:textId="77777777" w:rsidR="00E0072D" w:rsidRPr="00444756" w:rsidRDefault="00E0072D" w:rsidP="00211293">
            <w:pPr>
              <w:numPr>
                <w:ilvl w:val="0"/>
                <w:numId w:val="107"/>
              </w:numPr>
              <w:tabs>
                <w:tab w:val="left" w:pos="360"/>
                <w:tab w:val="left" w:pos="720"/>
              </w:tabs>
              <w:ind w:left="425" w:hanging="360"/>
              <w:jc w:val="left"/>
            </w:pPr>
            <w:r>
              <w:t>vystižení velikosti, tloušťky i barvy předmětu, rychlosti, s kterou se pracuje – čáry:síla, množství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DA3F6E8" w14:textId="77777777" w:rsidR="00E0072D" w:rsidRPr="00444756" w:rsidRDefault="00E0072D" w:rsidP="00E0072D">
            <w:r>
              <w:t>kresba voskovým pastelem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6441F6A" w14:textId="77777777" w:rsidR="00E0072D" w:rsidRDefault="00E0072D" w:rsidP="00E0072D">
            <w:pPr>
              <w:rPr>
                <w:rFonts w:cs="Calibri"/>
              </w:rPr>
            </w:pPr>
          </w:p>
        </w:tc>
      </w:tr>
      <w:tr w:rsidR="00E0072D" w:rsidRPr="00444756" w14:paraId="3ED2140A" w14:textId="77777777" w:rsidTr="00E0072D">
        <w:trPr>
          <w:trHeight w:val="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C0BF676" w14:textId="77777777" w:rsidR="00E0072D" w:rsidRDefault="00E0072D" w:rsidP="00211293">
            <w:pPr>
              <w:numPr>
                <w:ilvl w:val="0"/>
                <w:numId w:val="108"/>
              </w:numPr>
              <w:tabs>
                <w:tab w:val="left" w:pos="360"/>
                <w:tab w:val="left" w:pos="720"/>
              </w:tabs>
              <w:ind w:left="360" w:hanging="360"/>
              <w:jc w:val="left"/>
            </w:pPr>
            <w:r>
              <w:t>pozoruje tvar různých užitkových předmětů z hlediska jejich funkce a materiálu 1-03</w:t>
            </w:r>
          </w:p>
          <w:p w14:paraId="11FAC37E" w14:textId="77777777" w:rsidR="00E0072D" w:rsidRPr="00444756" w:rsidRDefault="00E0072D" w:rsidP="00E0072D"/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C2A7C35" w14:textId="77777777" w:rsidR="00E0072D" w:rsidRPr="00444756" w:rsidRDefault="00E0072D" w:rsidP="00211293">
            <w:pPr>
              <w:numPr>
                <w:ilvl w:val="0"/>
                <w:numId w:val="109"/>
              </w:numPr>
              <w:tabs>
                <w:tab w:val="left" w:pos="360"/>
                <w:tab w:val="left" w:pos="720"/>
              </w:tabs>
              <w:ind w:left="425" w:hanging="360"/>
              <w:jc w:val="left"/>
            </w:pPr>
            <w:r>
              <w:t>pokus o výtvarné vyjádření v ploše a prostoru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4EBE960" w14:textId="77777777" w:rsidR="00E0072D" w:rsidRPr="00444756" w:rsidRDefault="00E0072D" w:rsidP="00E0072D">
            <w:r>
              <w:t>malba, papírová mozaika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964E5D6" w14:textId="77777777" w:rsidR="00E0072D" w:rsidRDefault="00E0072D" w:rsidP="00E0072D">
            <w:pPr>
              <w:rPr>
                <w:rFonts w:cs="Calibri"/>
              </w:rPr>
            </w:pPr>
          </w:p>
        </w:tc>
      </w:tr>
      <w:tr w:rsidR="00E0072D" w:rsidRPr="00444756" w14:paraId="12837F66" w14:textId="77777777" w:rsidTr="00E0072D">
        <w:trPr>
          <w:trHeight w:val="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C57A08C" w14:textId="77777777" w:rsidR="00E0072D" w:rsidRDefault="00E0072D" w:rsidP="00211293">
            <w:pPr>
              <w:numPr>
                <w:ilvl w:val="0"/>
                <w:numId w:val="110"/>
              </w:numPr>
              <w:tabs>
                <w:tab w:val="left" w:pos="360"/>
                <w:tab w:val="left" w:pos="720"/>
              </w:tabs>
              <w:ind w:left="360" w:hanging="360"/>
              <w:jc w:val="left"/>
            </w:pPr>
            <w:r>
              <w:t>poznává různé druhy linie a jejich výrazových možností 1-01</w:t>
            </w:r>
          </w:p>
          <w:p w14:paraId="68B6D753" w14:textId="77777777" w:rsidR="00E0072D" w:rsidRPr="00444756" w:rsidRDefault="00E0072D" w:rsidP="00E0072D"/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96F7B65" w14:textId="77777777" w:rsidR="00E0072D" w:rsidRPr="00444756" w:rsidRDefault="00E0072D" w:rsidP="00211293">
            <w:pPr>
              <w:numPr>
                <w:ilvl w:val="0"/>
                <w:numId w:val="111"/>
              </w:numPr>
              <w:tabs>
                <w:tab w:val="left" w:pos="360"/>
                <w:tab w:val="left" w:pos="720"/>
              </w:tabs>
              <w:ind w:left="425" w:hanging="360"/>
              <w:jc w:val="left"/>
            </w:pPr>
            <w:r>
              <w:t>vedení linie na papíře i jiných materiálech – přítlak, hustota čar pomocí tuše, dřívka, vlny, vlnitá lepenka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4DDAF47" w14:textId="77777777" w:rsidR="00E0072D" w:rsidRDefault="00E0072D" w:rsidP="00E0072D">
            <w:r>
              <w:t>tuš, dřívko, modelína, obtisk vlnité lepenky</w:t>
            </w:r>
          </w:p>
          <w:p w14:paraId="579A0B9C" w14:textId="77777777" w:rsidR="00E0072D" w:rsidRPr="00444756" w:rsidRDefault="00E0072D" w:rsidP="00E0072D"/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BBC5130" w14:textId="77777777" w:rsidR="00E0072D" w:rsidRDefault="00E0072D" w:rsidP="00E0072D">
            <w:pPr>
              <w:rPr>
                <w:rFonts w:cs="Calibri"/>
              </w:rPr>
            </w:pPr>
          </w:p>
        </w:tc>
      </w:tr>
      <w:tr w:rsidR="00E0072D" w:rsidRPr="00444756" w14:paraId="78402FE4" w14:textId="77777777" w:rsidTr="00E0072D">
        <w:trPr>
          <w:trHeight w:val="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9BB212D" w14:textId="77777777" w:rsidR="00E0072D" w:rsidRPr="00444756" w:rsidRDefault="00E0072D" w:rsidP="00211293">
            <w:pPr>
              <w:numPr>
                <w:ilvl w:val="0"/>
                <w:numId w:val="112"/>
              </w:numPr>
              <w:tabs>
                <w:tab w:val="left" w:pos="360"/>
                <w:tab w:val="left" w:pos="720"/>
              </w:tabs>
              <w:ind w:left="360" w:hanging="360"/>
              <w:jc w:val="left"/>
            </w:pPr>
            <w:r>
              <w:t>pokouší se znázornit lidskou postavu i zvířecí na základě představy a skutečnosti 1-05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AF4B33B" w14:textId="77777777" w:rsidR="00E0072D" w:rsidRPr="00444756" w:rsidRDefault="00E0072D" w:rsidP="00211293">
            <w:pPr>
              <w:numPr>
                <w:ilvl w:val="0"/>
                <w:numId w:val="112"/>
              </w:numPr>
              <w:tabs>
                <w:tab w:val="left" w:pos="360"/>
                <w:tab w:val="left" w:pos="720"/>
              </w:tabs>
              <w:ind w:left="425" w:hanging="360"/>
              <w:jc w:val="left"/>
            </w:pPr>
            <w:r>
              <w:t>výtvarné vyjádření pohádkových postav s využitím tvarové a barevné nadsázky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88CD041" w14:textId="77777777" w:rsidR="00E0072D" w:rsidRDefault="00E0072D" w:rsidP="00E0072D">
            <w:r>
              <w:t>uplatňování subjektivity, malba, kresba suchým pastelem na mokrý podklad</w:t>
            </w:r>
          </w:p>
          <w:p w14:paraId="6D1DFDCA" w14:textId="77777777" w:rsidR="00E0072D" w:rsidRPr="00444756" w:rsidRDefault="00E0072D" w:rsidP="00E0072D"/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29E26B8" w14:textId="77777777" w:rsidR="00E0072D" w:rsidRDefault="00E0072D" w:rsidP="00E0072D">
            <w:pPr>
              <w:rPr>
                <w:rFonts w:cs="Calibri"/>
              </w:rPr>
            </w:pPr>
          </w:p>
        </w:tc>
      </w:tr>
      <w:tr w:rsidR="00E0072D" w:rsidRPr="00444756" w14:paraId="5C478BD5" w14:textId="77777777" w:rsidTr="00E0072D">
        <w:trPr>
          <w:trHeight w:val="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17A2FDE" w14:textId="77777777" w:rsidR="00E0072D" w:rsidRDefault="00E0072D" w:rsidP="00211293">
            <w:pPr>
              <w:numPr>
                <w:ilvl w:val="0"/>
                <w:numId w:val="113"/>
              </w:numPr>
              <w:tabs>
                <w:tab w:val="left" w:pos="360"/>
                <w:tab w:val="left" w:pos="720"/>
              </w:tabs>
              <w:ind w:left="360" w:hanging="360"/>
              <w:jc w:val="left"/>
            </w:pPr>
            <w:r>
              <w:t>snaží se vystihnout své vlastní představy – využívá hry s barvou 1-03</w:t>
            </w:r>
          </w:p>
          <w:p w14:paraId="578B432B" w14:textId="77777777" w:rsidR="00E0072D" w:rsidRPr="00444756" w:rsidRDefault="00E0072D" w:rsidP="00E0072D"/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49CBB90" w14:textId="77777777" w:rsidR="00E0072D" w:rsidRPr="00444756" w:rsidRDefault="00E0072D" w:rsidP="00211293">
            <w:pPr>
              <w:numPr>
                <w:ilvl w:val="0"/>
                <w:numId w:val="114"/>
              </w:numPr>
              <w:tabs>
                <w:tab w:val="left" w:pos="360"/>
                <w:tab w:val="left" w:pos="720"/>
              </w:tabs>
              <w:ind w:left="425" w:hanging="360"/>
              <w:jc w:val="left"/>
            </w:pPr>
            <w:r>
              <w:t>zapouštění barvy do mokrého podkladu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BD44F37" w14:textId="77777777" w:rsidR="00E0072D" w:rsidRPr="00444756" w:rsidRDefault="00E0072D" w:rsidP="00E0072D">
            <w:r>
              <w:t>barvy, inkoust, klovatina, zmizík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AEFCAE4" w14:textId="77777777" w:rsidR="00E0072D" w:rsidRDefault="00E0072D" w:rsidP="00E0072D">
            <w:pPr>
              <w:rPr>
                <w:rFonts w:cs="Calibri"/>
              </w:rPr>
            </w:pPr>
          </w:p>
        </w:tc>
      </w:tr>
      <w:tr w:rsidR="00E0072D" w:rsidRPr="00444756" w14:paraId="0DA88E77" w14:textId="77777777" w:rsidTr="00E0072D">
        <w:trPr>
          <w:trHeight w:val="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FCC3FB9" w14:textId="77777777" w:rsidR="00E0072D" w:rsidRPr="00444756" w:rsidRDefault="00E0072D" w:rsidP="00211293">
            <w:pPr>
              <w:numPr>
                <w:ilvl w:val="0"/>
                <w:numId w:val="115"/>
              </w:numPr>
              <w:tabs>
                <w:tab w:val="left" w:pos="360"/>
                <w:tab w:val="left" w:pos="720"/>
              </w:tabs>
              <w:ind w:left="360" w:hanging="360"/>
              <w:jc w:val="left"/>
            </w:pPr>
            <w:r>
              <w:t>pracuje s přírodními materiály, kombinace různých technik 1-03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9B571C7" w14:textId="77777777" w:rsidR="00E0072D" w:rsidRPr="00444756" w:rsidRDefault="00E0072D" w:rsidP="00211293">
            <w:pPr>
              <w:numPr>
                <w:ilvl w:val="0"/>
                <w:numId w:val="115"/>
              </w:numPr>
              <w:tabs>
                <w:tab w:val="left" w:pos="360"/>
                <w:tab w:val="left" w:pos="720"/>
              </w:tabs>
              <w:ind w:left="425" w:hanging="360"/>
              <w:jc w:val="left"/>
            </w:pPr>
            <w:r>
              <w:t>lepení přírodnin – vytváření různých postav, jejich dotváření, kombinování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0DAA367" w14:textId="77777777" w:rsidR="00E0072D" w:rsidRDefault="00E0072D" w:rsidP="00E0072D">
            <w:r>
              <w:t>rozvíjení smyslové citlivosti, koláže, semena, navlékání a dotváření přírodnin</w:t>
            </w:r>
          </w:p>
          <w:p w14:paraId="3EBB8487" w14:textId="77777777" w:rsidR="00E0072D" w:rsidRPr="00444756" w:rsidRDefault="00E0072D" w:rsidP="00E0072D"/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AD80E47" w14:textId="77777777" w:rsidR="00E0072D" w:rsidRDefault="00E0072D" w:rsidP="00E0072D">
            <w:pPr>
              <w:rPr>
                <w:rFonts w:cs="Calibri"/>
              </w:rPr>
            </w:pPr>
          </w:p>
        </w:tc>
      </w:tr>
      <w:tr w:rsidR="00E0072D" w:rsidRPr="00444756" w14:paraId="17CF4869" w14:textId="77777777" w:rsidTr="00E0072D">
        <w:trPr>
          <w:trHeight w:val="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66E2873" w14:textId="77777777" w:rsidR="00E0072D" w:rsidRPr="00444756" w:rsidRDefault="00E0072D" w:rsidP="00211293">
            <w:pPr>
              <w:numPr>
                <w:ilvl w:val="0"/>
                <w:numId w:val="116"/>
              </w:numPr>
              <w:tabs>
                <w:tab w:val="left" w:pos="360"/>
                <w:tab w:val="left" w:pos="720"/>
              </w:tabs>
              <w:ind w:left="360" w:hanging="360"/>
              <w:jc w:val="left"/>
            </w:pPr>
            <w:r>
              <w:t>řeší úkoly dekorativního charakteru v ploše 1-02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B12869E" w14:textId="77777777" w:rsidR="00E0072D" w:rsidRPr="00444756" w:rsidRDefault="00E0072D" w:rsidP="00211293">
            <w:pPr>
              <w:numPr>
                <w:ilvl w:val="0"/>
                <w:numId w:val="116"/>
              </w:numPr>
              <w:tabs>
                <w:tab w:val="left" w:pos="360"/>
                <w:tab w:val="left" w:pos="720"/>
              </w:tabs>
              <w:ind w:left="425" w:hanging="360"/>
              <w:jc w:val="left"/>
            </w:pPr>
            <w:r>
              <w:t>řazení prvků v tvarové a barevné kompozici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0C30FC6" w14:textId="77777777" w:rsidR="00E0072D" w:rsidRDefault="00E0072D" w:rsidP="00E0072D">
            <w:r>
              <w:t>užitné práce, dekorativní a prostorové lepení různých barevných papírových tvarů</w:t>
            </w:r>
          </w:p>
          <w:p w14:paraId="4640F77F" w14:textId="77777777" w:rsidR="00E0072D" w:rsidRPr="00444756" w:rsidRDefault="00E0072D" w:rsidP="00E0072D"/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5639170" w14:textId="77777777" w:rsidR="00E0072D" w:rsidRDefault="00E0072D" w:rsidP="00E0072D">
            <w:pPr>
              <w:rPr>
                <w:rFonts w:cs="Calibri"/>
              </w:rPr>
            </w:pPr>
          </w:p>
        </w:tc>
      </w:tr>
      <w:tr w:rsidR="00E0072D" w:rsidRPr="00444756" w14:paraId="281F2DC2" w14:textId="77777777" w:rsidTr="00E0072D">
        <w:trPr>
          <w:trHeight w:val="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619AC01" w14:textId="77777777" w:rsidR="00E0072D" w:rsidRPr="00444756" w:rsidRDefault="00E0072D" w:rsidP="00211293">
            <w:pPr>
              <w:numPr>
                <w:ilvl w:val="0"/>
                <w:numId w:val="117"/>
              </w:numPr>
              <w:tabs>
                <w:tab w:val="left" w:pos="360"/>
                <w:tab w:val="left" w:pos="720"/>
              </w:tabs>
              <w:ind w:left="360" w:hanging="360"/>
              <w:jc w:val="left"/>
            </w:pPr>
            <w:r>
              <w:t>umí se orientovat v řazení prvků různého tvaru v ploše 1-02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1E85D42" w14:textId="77777777" w:rsidR="00E0072D" w:rsidRPr="00444756" w:rsidRDefault="00E0072D" w:rsidP="00211293">
            <w:pPr>
              <w:numPr>
                <w:ilvl w:val="0"/>
                <w:numId w:val="117"/>
              </w:numPr>
              <w:tabs>
                <w:tab w:val="left" w:pos="360"/>
                <w:tab w:val="left" w:pos="720"/>
              </w:tabs>
              <w:ind w:left="425" w:hanging="360"/>
              <w:jc w:val="left"/>
            </w:pPr>
            <w:r>
              <w:t>ověřování výrazové možnosti hrou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A4E7DF9" w14:textId="77777777" w:rsidR="00E0072D" w:rsidRDefault="00E0072D" w:rsidP="00E0072D">
            <w:r>
              <w:t>stříhání, kreslení, lepení</w:t>
            </w:r>
          </w:p>
          <w:p w14:paraId="6043A0DB" w14:textId="77777777" w:rsidR="00E0072D" w:rsidRPr="00444756" w:rsidRDefault="00E0072D" w:rsidP="00E0072D"/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D7EE4E0" w14:textId="77777777" w:rsidR="00E0072D" w:rsidRDefault="00E0072D" w:rsidP="00E0072D">
            <w:pPr>
              <w:rPr>
                <w:rFonts w:cs="Calibri"/>
              </w:rPr>
            </w:pPr>
          </w:p>
        </w:tc>
      </w:tr>
      <w:tr w:rsidR="00E0072D" w:rsidRPr="00444756" w14:paraId="1FED00A1" w14:textId="77777777" w:rsidTr="00E0072D">
        <w:trPr>
          <w:trHeight w:val="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F2B30C9" w14:textId="77777777" w:rsidR="00E0072D" w:rsidRPr="00444756" w:rsidRDefault="00E0072D" w:rsidP="00211293">
            <w:pPr>
              <w:numPr>
                <w:ilvl w:val="0"/>
                <w:numId w:val="118"/>
              </w:numPr>
              <w:tabs>
                <w:tab w:val="left" w:pos="360"/>
                <w:tab w:val="left" w:pos="720"/>
              </w:tabs>
              <w:ind w:left="360" w:hanging="360"/>
              <w:jc w:val="left"/>
            </w:pPr>
            <w:r>
              <w:t>seznámení s funkcí písma 1-01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6FB6988" w14:textId="77777777" w:rsidR="00E0072D" w:rsidRPr="00444756" w:rsidRDefault="00E0072D" w:rsidP="00211293">
            <w:pPr>
              <w:numPr>
                <w:ilvl w:val="0"/>
                <w:numId w:val="118"/>
              </w:numPr>
              <w:tabs>
                <w:tab w:val="left" w:pos="360"/>
                <w:tab w:val="left" w:pos="720"/>
              </w:tabs>
              <w:ind w:left="425" w:hanging="360"/>
              <w:jc w:val="left"/>
            </w:pPr>
            <w:r>
              <w:t>písmeno jako prvek dekorativní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60C706E" w14:textId="77777777" w:rsidR="00E0072D" w:rsidRDefault="00E0072D" w:rsidP="00E0072D">
            <w:r>
              <w:t>kreslení, vytrhávání</w:t>
            </w:r>
          </w:p>
          <w:p w14:paraId="164206A1" w14:textId="77777777" w:rsidR="00E0072D" w:rsidRPr="00444756" w:rsidRDefault="00E0072D" w:rsidP="00E0072D"/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E04F9B8" w14:textId="77777777" w:rsidR="00E0072D" w:rsidRDefault="00E0072D" w:rsidP="00E0072D">
            <w:pPr>
              <w:rPr>
                <w:rFonts w:cs="Calibri"/>
              </w:rPr>
            </w:pPr>
          </w:p>
        </w:tc>
      </w:tr>
      <w:tr w:rsidR="00E0072D" w:rsidRPr="00444756" w14:paraId="73FEAC04" w14:textId="77777777" w:rsidTr="00E0072D">
        <w:trPr>
          <w:trHeight w:val="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23DF2D5" w14:textId="77777777" w:rsidR="00E0072D" w:rsidRPr="00444756" w:rsidRDefault="00E0072D" w:rsidP="00211293">
            <w:pPr>
              <w:numPr>
                <w:ilvl w:val="0"/>
                <w:numId w:val="119"/>
              </w:numPr>
              <w:tabs>
                <w:tab w:val="left" w:pos="360"/>
                <w:tab w:val="left" w:pos="720"/>
              </w:tabs>
              <w:ind w:left="360" w:hanging="360"/>
              <w:jc w:val="left"/>
            </w:pPr>
            <w:r>
              <w:t>uplatňuje výtvarný výraz linie 1-01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D99C71E" w14:textId="77777777" w:rsidR="00E0072D" w:rsidRDefault="00E0072D" w:rsidP="00211293">
            <w:pPr>
              <w:numPr>
                <w:ilvl w:val="0"/>
                <w:numId w:val="119"/>
              </w:numPr>
              <w:tabs>
                <w:tab w:val="left" w:pos="360"/>
                <w:tab w:val="left" w:pos="720"/>
              </w:tabs>
              <w:ind w:left="425" w:hanging="360"/>
              <w:jc w:val="left"/>
            </w:pPr>
            <w:r>
              <w:t>práce s různými nástroji a materiály – dřívko, modelína, modurit, sádra</w:t>
            </w:r>
          </w:p>
          <w:p w14:paraId="0F78BFC4" w14:textId="77777777" w:rsidR="00E0072D" w:rsidRPr="00444756" w:rsidRDefault="00E0072D" w:rsidP="00E0072D">
            <w:pPr>
              <w:ind w:left="65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6616B0A" w14:textId="77777777" w:rsidR="00E0072D" w:rsidRDefault="00E0072D" w:rsidP="00E0072D">
            <w:pPr>
              <w:rPr>
                <w:rFonts w:cs="Calibri"/>
              </w:rPr>
            </w:pP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2543840" w14:textId="77777777" w:rsidR="00E0072D" w:rsidRDefault="00E0072D" w:rsidP="00E0072D">
            <w:pPr>
              <w:rPr>
                <w:rFonts w:cs="Calibri"/>
              </w:rPr>
            </w:pPr>
          </w:p>
        </w:tc>
      </w:tr>
      <w:tr w:rsidR="00E0072D" w:rsidRPr="00444756" w14:paraId="3E1D1D16" w14:textId="77777777" w:rsidTr="00E0072D">
        <w:trPr>
          <w:trHeight w:val="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C19FB36" w14:textId="77777777" w:rsidR="00E0072D" w:rsidRPr="00444756" w:rsidRDefault="00E0072D" w:rsidP="00211293">
            <w:pPr>
              <w:numPr>
                <w:ilvl w:val="0"/>
                <w:numId w:val="120"/>
              </w:numPr>
              <w:tabs>
                <w:tab w:val="left" w:pos="360"/>
                <w:tab w:val="left" w:pos="720"/>
              </w:tabs>
              <w:ind w:left="360" w:hanging="360"/>
              <w:jc w:val="left"/>
            </w:pPr>
            <w:r>
              <w:lastRenderedPageBreak/>
              <w:t>pracuje ve skupině, obohacuje osobní postoj v práci skupiny 1-05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BC7046F" w14:textId="77777777" w:rsidR="00E0072D" w:rsidRPr="00444756" w:rsidRDefault="00E0072D" w:rsidP="00211293">
            <w:pPr>
              <w:numPr>
                <w:ilvl w:val="0"/>
                <w:numId w:val="120"/>
              </w:numPr>
              <w:tabs>
                <w:tab w:val="left" w:pos="360"/>
                <w:tab w:val="left" w:pos="720"/>
              </w:tabs>
              <w:ind w:left="425" w:hanging="360"/>
              <w:jc w:val="left"/>
            </w:pPr>
            <w:r>
              <w:t>tvoření a zdůvodnění své práce v rámci skupiny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D01EA8A" w14:textId="77777777" w:rsidR="00E0072D" w:rsidRDefault="00E0072D" w:rsidP="00E0072D">
            <w:r>
              <w:t>rozvíjení smyslové citlivosti, malba</w:t>
            </w:r>
          </w:p>
          <w:p w14:paraId="4D8FB6A1" w14:textId="77777777" w:rsidR="00E0072D" w:rsidRPr="00444756" w:rsidRDefault="00E0072D" w:rsidP="00E0072D"/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D5E1A21" w14:textId="77777777" w:rsidR="00E0072D" w:rsidRDefault="00E0072D" w:rsidP="00E0072D">
            <w:pPr>
              <w:rPr>
                <w:rFonts w:cs="Calibri"/>
              </w:rPr>
            </w:pPr>
          </w:p>
        </w:tc>
      </w:tr>
      <w:tr w:rsidR="00E0072D" w:rsidRPr="00444756" w14:paraId="1B5DAC29" w14:textId="77777777" w:rsidTr="00E0072D">
        <w:trPr>
          <w:trHeight w:val="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DF19833" w14:textId="77777777" w:rsidR="00E0072D" w:rsidRPr="00444756" w:rsidRDefault="00E0072D" w:rsidP="00211293">
            <w:pPr>
              <w:numPr>
                <w:ilvl w:val="0"/>
                <w:numId w:val="121"/>
              </w:numPr>
              <w:tabs>
                <w:tab w:val="left" w:pos="360"/>
                <w:tab w:val="left" w:pos="720"/>
              </w:tabs>
              <w:ind w:left="360" w:hanging="360"/>
              <w:jc w:val="left"/>
            </w:pPr>
            <w:r>
              <w:t>podílí se i na práci ostatních členů skupiny na základě svých pocitů, práci jim nekazí 1-04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868DA1C" w14:textId="77777777" w:rsidR="00E0072D" w:rsidRPr="00444756" w:rsidRDefault="00E0072D" w:rsidP="00211293">
            <w:pPr>
              <w:numPr>
                <w:ilvl w:val="0"/>
                <w:numId w:val="121"/>
              </w:numPr>
              <w:tabs>
                <w:tab w:val="left" w:pos="360"/>
                <w:tab w:val="left" w:pos="720"/>
              </w:tabs>
              <w:ind w:left="425" w:hanging="360"/>
              <w:jc w:val="left"/>
            </w:pPr>
            <w:r>
              <w:t>tvoření a zdůvodnění své práce v rámci skupiny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9842822" w14:textId="77777777" w:rsidR="00E0072D" w:rsidRPr="00444756" w:rsidRDefault="00E0072D" w:rsidP="00E0072D">
            <w:r>
              <w:t>ověřování komunikačních účinků, malba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E047086" w14:textId="77777777" w:rsidR="00E0072D" w:rsidRDefault="00E0072D" w:rsidP="00E0072D">
            <w:pPr>
              <w:rPr>
                <w:rFonts w:cs="Calibri"/>
              </w:rPr>
            </w:pPr>
          </w:p>
        </w:tc>
      </w:tr>
      <w:tr w:rsidR="00E0072D" w:rsidRPr="00444756" w14:paraId="43E97F8C" w14:textId="77777777" w:rsidTr="00E0072D">
        <w:trPr>
          <w:trHeight w:val="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3A24E73" w14:textId="77777777" w:rsidR="00E0072D" w:rsidRDefault="00E0072D" w:rsidP="00211293">
            <w:pPr>
              <w:numPr>
                <w:ilvl w:val="0"/>
                <w:numId w:val="122"/>
              </w:numPr>
              <w:tabs>
                <w:tab w:val="left" w:pos="360"/>
                <w:tab w:val="left" w:pos="720"/>
              </w:tabs>
              <w:ind w:left="360" w:hanging="360"/>
              <w:jc w:val="left"/>
            </w:pPr>
            <w:r>
              <w:t>poznává různé způsoby uměleckého vyjádření skutečnosti v umění (malbě, sochařství) 1-04</w:t>
            </w:r>
          </w:p>
          <w:p w14:paraId="34A87C67" w14:textId="77777777" w:rsidR="00E0072D" w:rsidRPr="00444756" w:rsidRDefault="00E0072D" w:rsidP="00E0072D"/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EB9412D" w14:textId="77777777" w:rsidR="00E0072D" w:rsidRPr="00444756" w:rsidRDefault="00E0072D" w:rsidP="00211293">
            <w:pPr>
              <w:numPr>
                <w:ilvl w:val="0"/>
                <w:numId w:val="123"/>
              </w:numPr>
              <w:tabs>
                <w:tab w:val="left" w:pos="360"/>
                <w:tab w:val="left" w:pos="720"/>
              </w:tabs>
              <w:ind w:left="425" w:hanging="360"/>
              <w:jc w:val="left"/>
            </w:pPr>
            <w:r>
              <w:t>figura, portrét, krajina, zátiší, socha, sousoší, busta…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406394E" w14:textId="77777777" w:rsidR="00E0072D" w:rsidRPr="00444756" w:rsidRDefault="00E0072D" w:rsidP="00E0072D">
            <w:r>
              <w:t>výtvarné umění a životní prostředí, beseda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DD15CFF" w14:textId="77777777" w:rsidR="00E0072D" w:rsidRDefault="00E0072D" w:rsidP="00E0072D">
            <w:pPr>
              <w:rPr>
                <w:rFonts w:cs="Calibri"/>
              </w:rPr>
            </w:pPr>
          </w:p>
        </w:tc>
      </w:tr>
      <w:tr w:rsidR="00E0072D" w:rsidRPr="00444756" w14:paraId="115720CB" w14:textId="77777777" w:rsidTr="00E0072D">
        <w:trPr>
          <w:trHeight w:val="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FCF00B0" w14:textId="77777777" w:rsidR="00E0072D" w:rsidRDefault="00E0072D" w:rsidP="00211293">
            <w:pPr>
              <w:numPr>
                <w:ilvl w:val="0"/>
                <w:numId w:val="124"/>
              </w:numPr>
              <w:tabs>
                <w:tab w:val="left" w:pos="360"/>
                <w:tab w:val="left" w:pos="720"/>
              </w:tabs>
              <w:ind w:left="360" w:hanging="360"/>
              <w:jc w:val="left"/>
            </w:pPr>
            <w:r>
              <w:t>dokáže vystihnout některé aspekty bydlení, rozvíjí smysl pro krásu životního prostředí a přírody 1-05</w:t>
            </w:r>
          </w:p>
          <w:p w14:paraId="735A502D" w14:textId="77777777" w:rsidR="00E0072D" w:rsidRPr="00444756" w:rsidRDefault="00E0072D" w:rsidP="00E0072D"/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AC2D272" w14:textId="77777777" w:rsidR="00E0072D" w:rsidRPr="00444756" w:rsidRDefault="00E0072D" w:rsidP="00211293">
            <w:pPr>
              <w:numPr>
                <w:ilvl w:val="0"/>
                <w:numId w:val="125"/>
              </w:numPr>
              <w:tabs>
                <w:tab w:val="left" w:pos="360"/>
                <w:tab w:val="left" w:pos="720"/>
              </w:tabs>
              <w:ind w:left="425" w:hanging="360"/>
              <w:jc w:val="left"/>
            </w:pPr>
            <w:r>
              <w:t>umění v bytě, volné i užité, estetická úroveň předmětů denní potřeby, hraček, svého pokojíku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F10423E" w14:textId="77777777" w:rsidR="00E0072D" w:rsidRPr="00444756" w:rsidRDefault="00E0072D" w:rsidP="00E0072D">
            <w:r>
              <w:t>beseda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DCA34C4" w14:textId="77777777" w:rsidR="00E0072D" w:rsidRDefault="00E0072D" w:rsidP="00E0072D">
            <w:pPr>
              <w:rPr>
                <w:rFonts w:cs="Calibri"/>
              </w:rPr>
            </w:pPr>
          </w:p>
        </w:tc>
      </w:tr>
      <w:tr w:rsidR="00E0072D" w:rsidRPr="00444756" w14:paraId="09B2560C" w14:textId="77777777" w:rsidTr="00E0072D">
        <w:trPr>
          <w:trHeight w:val="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691BA33" w14:textId="77777777" w:rsidR="00E0072D" w:rsidRPr="00444756" w:rsidRDefault="00E0072D" w:rsidP="00211293">
            <w:pPr>
              <w:numPr>
                <w:ilvl w:val="0"/>
                <w:numId w:val="126"/>
              </w:numPr>
              <w:tabs>
                <w:tab w:val="left" w:pos="360"/>
                <w:tab w:val="left" w:pos="720"/>
              </w:tabs>
              <w:ind w:left="360" w:hanging="360"/>
              <w:jc w:val="left"/>
            </w:pPr>
            <w:r>
              <w:t>beseduje o současné oděvní kultuře – některé aspekty odívání 1-03,1-04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FA1280C" w14:textId="77777777" w:rsidR="00E0072D" w:rsidRPr="00444756" w:rsidRDefault="00E0072D" w:rsidP="00211293">
            <w:pPr>
              <w:numPr>
                <w:ilvl w:val="0"/>
                <w:numId w:val="126"/>
              </w:numPr>
              <w:tabs>
                <w:tab w:val="left" w:pos="360"/>
                <w:tab w:val="left" w:pos="720"/>
              </w:tabs>
              <w:ind w:left="425" w:hanging="360"/>
              <w:jc w:val="left"/>
            </w:pPr>
            <w:r>
              <w:t>děti a odívání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48A0EF4" w14:textId="77777777" w:rsidR="00E0072D" w:rsidRDefault="00E0072D" w:rsidP="00E0072D">
            <w:r>
              <w:t>návrh látky na dětské oblečení, malba, vosková rezerva</w:t>
            </w:r>
          </w:p>
          <w:p w14:paraId="4F6C8221" w14:textId="77777777" w:rsidR="00E0072D" w:rsidRPr="00444756" w:rsidRDefault="00E0072D" w:rsidP="00E0072D"/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0C8FD83" w14:textId="77777777" w:rsidR="00E0072D" w:rsidRDefault="00E0072D" w:rsidP="00E0072D">
            <w:pPr>
              <w:rPr>
                <w:rFonts w:cs="Calibri"/>
              </w:rPr>
            </w:pPr>
          </w:p>
        </w:tc>
      </w:tr>
      <w:tr w:rsidR="00E0072D" w:rsidRPr="00444756" w14:paraId="156E197C" w14:textId="77777777" w:rsidTr="00E0072D">
        <w:trPr>
          <w:trHeight w:val="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99BBA77" w14:textId="77777777" w:rsidR="00E0072D" w:rsidRDefault="00E0072D" w:rsidP="00211293">
            <w:pPr>
              <w:numPr>
                <w:ilvl w:val="0"/>
                <w:numId w:val="127"/>
              </w:numPr>
              <w:tabs>
                <w:tab w:val="left" w:pos="360"/>
                <w:tab w:val="left" w:pos="720"/>
              </w:tabs>
              <w:ind w:left="360" w:hanging="360"/>
              <w:jc w:val="left"/>
            </w:pPr>
            <w:r>
              <w:t>seznamuje se s rozdíly mezi výtvarnou úpravou dětské knihy a knihy dospělých 1-04</w:t>
            </w:r>
          </w:p>
          <w:p w14:paraId="064D323D" w14:textId="77777777" w:rsidR="00E0072D" w:rsidRPr="00444756" w:rsidRDefault="00E0072D" w:rsidP="00E0072D"/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A8CFAD1" w14:textId="77777777" w:rsidR="00E0072D" w:rsidRPr="00444756" w:rsidRDefault="00E0072D" w:rsidP="00211293">
            <w:pPr>
              <w:numPr>
                <w:ilvl w:val="0"/>
                <w:numId w:val="128"/>
              </w:numPr>
              <w:tabs>
                <w:tab w:val="left" w:pos="360"/>
                <w:tab w:val="left" w:pos="720"/>
              </w:tabs>
              <w:ind w:left="425" w:hanging="360"/>
              <w:jc w:val="left"/>
            </w:pPr>
            <w:r>
              <w:t>výstavka a beseda o dětských ilustrátorech, pokus o ilustrace pohádky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D7F07A7" w14:textId="77777777" w:rsidR="00E0072D" w:rsidRPr="00444756" w:rsidRDefault="00E0072D" w:rsidP="00E0072D">
            <w:r>
              <w:t>malba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D5588CE" w14:textId="77777777" w:rsidR="00E0072D" w:rsidRDefault="00E0072D" w:rsidP="00E0072D">
            <w:pPr>
              <w:rPr>
                <w:rFonts w:cs="Calibri"/>
              </w:rPr>
            </w:pPr>
          </w:p>
        </w:tc>
      </w:tr>
      <w:tr w:rsidR="00E0072D" w:rsidRPr="00444756" w14:paraId="6C39BA4F" w14:textId="77777777" w:rsidTr="00E0072D">
        <w:trPr>
          <w:trHeight w:val="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BD46AEF" w14:textId="77777777" w:rsidR="00E0072D" w:rsidRDefault="00E0072D" w:rsidP="00211293">
            <w:pPr>
              <w:numPr>
                <w:ilvl w:val="0"/>
                <w:numId w:val="129"/>
              </w:numPr>
              <w:tabs>
                <w:tab w:val="left" w:pos="360"/>
                <w:tab w:val="left" w:pos="720"/>
              </w:tabs>
              <w:ind w:left="360" w:hanging="360"/>
              <w:jc w:val="left"/>
            </w:pPr>
            <w:r>
              <w:t>poznává význam hračky v minulosti a současnosti 1-03</w:t>
            </w:r>
          </w:p>
          <w:p w14:paraId="5F173833" w14:textId="77777777" w:rsidR="00E0072D" w:rsidRPr="00444756" w:rsidRDefault="00E0072D" w:rsidP="00E0072D"/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8D3F384" w14:textId="77777777" w:rsidR="00E0072D" w:rsidRPr="00444756" w:rsidRDefault="00E0072D" w:rsidP="00211293">
            <w:pPr>
              <w:numPr>
                <w:ilvl w:val="0"/>
                <w:numId w:val="130"/>
              </w:numPr>
              <w:tabs>
                <w:tab w:val="left" w:pos="360"/>
                <w:tab w:val="left" w:pos="720"/>
              </w:tabs>
              <w:ind w:left="425" w:hanging="360"/>
              <w:jc w:val="left"/>
            </w:pPr>
            <w:r>
              <w:t>pokus o ztvárnění obrazu hračky na základě pocitu k ní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631D384" w14:textId="77777777" w:rsidR="00E0072D" w:rsidRPr="00444756" w:rsidRDefault="00E0072D" w:rsidP="00E0072D">
            <w:r>
              <w:t>malba, modelování , papírová mozaika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08C2A26" w14:textId="77777777" w:rsidR="00E0072D" w:rsidRDefault="00E0072D" w:rsidP="00E0072D">
            <w:pPr>
              <w:rPr>
                <w:rFonts w:cs="Calibri"/>
              </w:rPr>
            </w:pPr>
          </w:p>
        </w:tc>
      </w:tr>
      <w:tr w:rsidR="00E0072D" w:rsidRPr="00444756" w14:paraId="01D132E8" w14:textId="77777777" w:rsidTr="00E0072D">
        <w:trPr>
          <w:trHeight w:val="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DAD65FA" w14:textId="77777777" w:rsidR="00E0072D" w:rsidRDefault="00E0072D" w:rsidP="00211293">
            <w:pPr>
              <w:numPr>
                <w:ilvl w:val="0"/>
                <w:numId w:val="131"/>
              </w:numPr>
              <w:tabs>
                <w:tab w:val="left" w:pos="360"/>
                <w:tab w:val="left" w:pos="720"/>
              </w:tabs>
              <w:ind w:left="360" w:hanging="360"/>
              <w:jc w:val="left"/>
            </w:pPr>
            <w:r>
              <w:t>vytváří si základy kulturních  návyků 1-04</w:t>
            </w:r>
          </w:p>
          <w:p w14:paraId="002E1CA3" w14:textId="77777777" w:rsidR="00E0072D" w:rsidRPr="00444756" w:rsidRDefault="00E0072D" w:rsidP="00E0072D"/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40D5397" w14:textId="77777777" w:rsidR="00E0072D" w:rsidRPr="00444756" w:rsidRDefault="00E0072D" w:rsidP="00211293">
            <w:pPr>
              <w:numPr>
                <w:ilvl w:val="0"/>
                <w:numId w:val="132"/>
              </w:numPr>
              <w:tabs>
                <w:tab w:val="left" w:pos="360"/>
                <w:tab w:val="left" w:pos="720"/>
              </w:tabs>
              <w:ind w:left="425" w:hanging="360"/>
              <w:jc w:val="left"/>
            </w:pPr>
            <w:r>
              <w:t>návštěva výstav a využití témat této oblasti k besedě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E4C6814" w14:textId="77777777" w:rsidR="00E0072D" w:rsidRPr="00444756" w:rsidRDefault="00E0072D" w:rsidP="00E0072D">
            <w:r>
              <w:t>beseda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4418D29" w14:textId="77777777" w:rsidR="00E0072D" w:rsidRDefault="00E0072D" w:rsidP="00E0072D">
            <w:pPr>
              <w:rPr>
                <w:rFonts w:cs="Calibri"/>
              </w:rPr>
            </w:pPr>
          </w:p>
        </w:tc>
      </w:tr>
      <w:tr w:rsidR="00E0072D" w:rsidRPr="00444756" w14:paraId="4B5CB5A9" w14:textId="77777777" w:rsidTr="00E0072D">
        <w:trPr>
          <w:trHeight w:val="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19A914F" w14:textId="77777777" w:rsidR="00E0072D" w:rsidRDefault="00E0072D" w:rsidP="00211293">
            <w:pPr>
              <w:numPr>
                <w:ilvl w:val="0"/>
                <w:numId w:val="133"/>
              </w:numPr>
              <w:tabs>
                <w:tab w:val="left" w:pos="360"/>
                <w:tab w:val="left" w:pos="720"/>
              </w:tabs>
              <w:ind w:left="360" w:hanging="360"/>
              <w:jc w:val="left"/>
            </w:pPr>
            <w:r>
              <w:t>učí se zásadám bezpečnosti a chování při výtvarné výchově</w:t>
            </w:r>
          </w:p>
          <w:p w14:paraId="31C56D8A" w14:textId="77777777" w:rsidR="00E0072D" w:rsidRPr="00444756" w:rsidRDefault="00E0072D" w:rsidP="00E0072D"/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E081428" w14:textId="3C3D10FC" w:rsidR="00E0072D" w:rsidRPr="00444756" w:rsidRDefault="00E0072D" w:rsidP="00211293">
            <w:pPr>
              <w:numPr>
                <w:ilvl w:val="0"/>
                <w:numId w:val="134"/>
              </w:numPr>
              <w:tabs>
                <w:tab w:val="left" w:pos="360"/>
                <w:tab w:val="left" w:pos="720"/>
              </w:tabs>
              <w:ind w:left="425" w:hanging="360"/>
              <w:jc w:val="left"/>
            </w:pPr>
            <w:r>
              <w:t>organizace práce v učebn</w:t>
            </w:r>
            <w:r w:rsidR="004E5B93">
              <w:t>ě</w:t>
            </w:r>
            <w:r>
              <w:t xml:space="preserve"> </w:t>
            </w:r>
            <w:r w:rsidR="004E5B93">
              <w:t xml:space="preserve"> </w:t>
            </w:r>
            <w:r>
              <w:t>VV nebo třídě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6FA383F" w14:textId="77777777" w:rsidR="00E0072D" w:rsidRPr="00444756" w:rsidRDefault="00E0072D" w:rsidP="00E0072D">
            <w:r>
              <w:t>výtvarné umění a životní prostředí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84C8A27" w14:textId="77777777" w:rsidR="00E0072D" w:rsidRDefault="00E0072D" w:rsidP="00E0072D">
            <w:pPr>
              <w:rPr>
                <w:rFonts w:cs="Calibri"/>
              </w:rPr>
            </w:pPr>
          </w:p>
        </w:tc>
      </w:tr>
      <w:tr w:rsidR="00E0072D" w:rsidRPr="00444756" w14:paraId="79611DA0" w14:textId="77777777" w:rsidTr="00E0072D">
        <w:trPr>
          <w:trHeight w:val="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EB1F6C7" w14:textId="77777777" w:rsidR="00E0072D" w:rsidRDefault="00E0072D" w:rsidP="00211293">
            <w:pPr>
              <w:numPr>
                <w:ilvl w:val="0"/>
                <w:numId w:val="135"/>
              </w:numPr>
              <w:tabs>
                <w:tab w:val="left" w:pos="360"/>
                <w:tab w:val="left" w:pos="720"/>
              </w:tabs>
              <w:ind w:left="360" w:hanging="360"/>
              <w:jc w:val="left"/>
            </w:pPr>
            <w:r>
              <w:t>orientuje se ve svých malířských potřebách 1-02</w:t>
            </w:r>
          </w:p>
          <w:p w14:paraId="4C54F6BA" w14:textId="77777777" w:rsidR="00E0072D" w:rsidRPr="00444756" w:rsidRDefault="00E0072D" w:rsidP="00E0072D"/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28A0D84" w14:textId="77777777" w:rsidR="00E0072D" w:rsidRDefault="00E0072D" w:rsidP="00E0072D">
            <w:pPr>
              <w:tabs>
                <w:tab w:val="left" w:pos="360"/>
              </w:tabs>
              <w:ind w:left="65"/>
              <w:rPr>
                <w:rFonts w:cs="Calibri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53579E3" w14:textId="77777777" w:rsidR="00E0072D" w:rsidRDefault="00E0072D" w:rsidP="00E0072D">
            <w:pPr>
              <w:rPr>
                <w:rFonts w:cs="Calibri"/>
              </w:rPr>
            </w:pP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F91D9E5" w14:textId="77777777" w:rsidR="00E0072D" w:rsidRDefault="00E0072D" w:rsidP="00E0072D">
            <w:pPr>
              <w:rPr>
                <w:rFonts w:cs="Calibri"/>
              </w:rPr>
            </w:pPr>
          </w:p>
        </w:tc>
      </w:tr>
      <w:tr w:rsidR="00E0072D" w:rsidRPr="00444756" w14:paraId="2A22BD47" w14:textId="77777777" w:rsidTr="00E0072D">
        <w:trPr>
          <w:trHeight w:val="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DBA717F" w14:textId="77777777" w:rsidR="00E0072D" w:rsidRDefault="00E0072D" w:rsidP="00211293">
            <w:pPr>
              <w:numPr>
                <w:ilvl w:val="0"/>
                <w:numId w:val="136"/>
              </w:numPr>
              <w:tabs>
                <w:tab w:val="left" w:pos="360"/>
                <w:tab w:val="left" w:pos="720"/>
              </w:tabs>
              <w:ind w:left="360" w:hanging="360"/>
              <w:jc w:val="left"/>
            </w:pPr>
            <w:r>
              <w:t>chová se ohleduplně ke spolužákům a pracovnímu prostředí</w:t>
            </w:r>
          </w:p>
          <w:p w14:paraId="14A0DE0B" w14:textId="77777777" w:rsidR="00E0072D" w:rsidRPr="00444756" w:rsidRDefault="00E0072D" w:rsidP="00E0072D"/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A731BB7" w14:textId="77777777" w:rsidR="00E0072D" w:rsidRDefault="00E0072D" w:rsidP="00E0072D">
            <w:pPr>
              <w:tabs>
                <w:tab w:val="left" w:pos="360"/>
              </w:tabs>
              <w:ind w:left="65"/>
              <w:rPr>
                <w:rFonts w:cs="Calibri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CFB45E0" w14:textId="77777777" w:rsidR="00E0072D" w:rsidRDefault="00E0072D" w:rsidP="00E0072D">
            <w:pPr>
              <w:rPr>
                <w:rFonts w:cs="Calibri"/>
              </w:rPr>
            </w:pP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EB468BC" w14:textId="77777777" w:rsidR="00E0072D" w:rsidRDefault="00E0072D" w:rsidP="00E0072D">
            <w:pPr>
              <w:rPr>
                <w:rFonts w:cs="Calibri"/>
              </w:rPr>
            </w:pPr>
          </w:p>
        </w:tc>
      </w:tr>
    </w:tbl>
    <w:p w14:paraId="11C4237D" w14:textId="77777777" w:rsidR="00693671" w:rsidRDefault="00693671" w:rsidP="00A06AF9">
      <w:pPr>
        <w:pStyle w:val="Nadpis5"/>
      </w:pPr>
    </w:p>
    <w:p w14:paraId="2C922BF5" w14:textId="77777777" w:rsidR="00E0072D" w:rsidRDefault="00E0072D" w:rsidP="00A06AF9">
      <w:pPr>
        <w:pStyle w:val="Nadpis5"/>
      </w:pPr>
      <w:r>
        <w:t>Výtvarná výchova</w:t>
      </w:r>
      <w:r>
        <w:tab/>
      </w:r>
      <w:r>
        <w:tab/>
      </w:r>
      <w:r>
        <w:tab/>
        <w:t>4. –5. ročník</w:t>
      </w:r>
    </w:p>
    <w:p w14:paraId="7EAD1CA8" w14:textId="77777777" w:rsidR="00E0072D" w:rsidRDefault="00E0072D" w:rsidP="00A06AF9">
      <w:pPr>
        <w:pStyle w:val="Nadpis3"/>
      </w:pPr>
      <w:r>
        <w:t>Vzdělávací obsah</w:t>
      </w:r>
    </w:p>
    <w:p w14:paraId="5231643F" w14:textId="77777777" w:rsidR="00E0072D" w:rsidRPr="007B590D" w:rsidRDefault="00E0072D" w:rsidP="00A06AF9">
      <w:pPr>
        <w:pStyle w:val="Nadpis4"/>
      </w:pPr>
      <w:r w:rsidRPr="007B590D">
        <w:t>Očekávané výstupy – 2. období</w:t>
      </w:r>
    </w:p>
    <w:p w14:paraId="4BDFB19B" w14:textId="77777777" w:rsidR="00E0072D" w:rsidRPr="007B590D" w:rsidRDefault="00E0072D" w:rsidP="00E0072D">
      <w:pPr>
        <w:spacing w:before="60"/>
        <w:ind w:left="57"/>
        <w:rPr>
          <w:i/>
          <w:szCs w:val="20"/>
        </w:rPr>
      </w:pPr>
      <w:r w:rsidRPr="007B590D">
        <w:rPr>
          <w:i/>
          <w:szCs w:val="20"/>
        </w:rPr>
        <w:t>žák</w:t>
      </w:r>
    </w:p>
    <w:p w14:paraId="49865C72" w14:textId="77777777" w:rsidR="004E5B93" w:rsidRPr="007B590D" w:rsidRDefault="004E5B93" w:rsidP="00211293">
      <w:pPr>
        <w:numPr>
          <w:ilvl w:val="0"/>
          <w:numId w:val="137"/>
        </w:numPr>
        <w:tabs>
          <w:tab w:val="left" w:pos="567"/>
        </w:tabs>
        <w:spacing w:before="20"/>
        <w:ind w:left="567" w:right="113" w:hanging="397"/>
        <w:jc w:val="left"/>
        <w:rPr>
          <w:i/>
          <w:szCs w:val="20"/>
        </w:rPr>
      </w:pPr>
      <w:r w:rsidRPr="007B590D">
        <w:rPr>
          <w:szCs w:val="20"/>
        </w:rPr>
        <w:t xml:space="preserve">VV-5-1-01 </w:t>
      </w:r>
      <w:r w:rsidRPr="007B590D">
        <w:rPr>
          <w:i/>
          <w:szCs w:val="20"/>
        </w:rPr>
        <w:t xml:space="preserve">při vlastních tvůrčích činnostech užívá prvky vizuálně obrazného vyjádření; porovnává je na základě vztahů </w:t>
      </w:r>
    </w:p>
    <w:p w14:paraId="42954C1E" w14:textId="77777777" w:rsidR="004E5B93" w:rsidRPr="007B590D" w:rsidRDefault="004E5B93" w:rsidP="00211293">
      <w:pPr>
        <w:numPr>
          <w:ilvl w:val="0"/>
          <w:numId w:val="137"/>
        </w:numPr>
        <w:tabs>
          <w:tab w:val="left" w:pos="567"/>
        </w:tabs>
        <w:spacing w:before="20"/>
        <w:ind w:left="567" w:right="113" w:hanging="397"/>
        <w:jc w:val="left"/>
        <w:rPr>
          <w:i/>
          <w:szCs w:val="20"/>
        </w:rPr>
      </w:pPr>
      <w:r w:rsidRPr="007B590D">
        <w:rPr>
          <w:szCs w:val="20"/>
        </w:rPr>
        <w:t xml:space="preserve">VV-5-1-02 </w:t>
      </w:r>
      <w:r w:rsidRPr="007B590D">
        <w:rPr>
          <w:i/>
          <w:szCs w:val="20"/>
        </w:rPr>
        <w:t xml:space="preserve">při tvorbě vizuálně obrazných vyjádření se zaměřuje na projevení vlastních zkušeností </w:t>
      </w:r>
    </w:p>
    <w:p w14:paraId="7495F868" w14:textId="77777777" w:rsidR="004E5B93" w:rsidRPr="007B590D" w:rsidRDefault="004E5B93" w:rsidP="00211293">
      <w:pPr>
        <w:numPr>
          <w:ilvl w:val="0"/>
          <w:numId w:val="137"/>
        </w:numPr>
        <w:tabs>
          <w:tab w:val="left" w:pos="567"/>
        </w:tabs>
        <w:spacing w:before="20"/>
        <w:ind w:left="567" w:right="113" w:hanging="397"/>
        <w:jc w:val="left"/>
        <w:rPr>
          <w:i/>
          <w:szCs w:val="20"/>
        </w:rPr>
      </w:pPr>
      <w:r w:rsidRPr="007B590D">
        <w:rPr>
          <w:szCs w:val="20"/>
        </w:rPr>
        <w:t xml:space="preserve">VV-5-1-03 </w:t>
      </w:r>
      <w:r w:rsidRPr="007B590D">
        <w:rPr>
          <w:i/>
          <w:szCs w:val="20"/>
        </w:rPr>
        <w:t>nalézá vhodné prostředky pro vizuálně obrazná vyjádření vzniklá na základě vztahu zrakového vnímání k vnímání dalšími smysly; uplatňuje je v plošné, objemové i prostorové tvorbě</w:t>
      </w:r>
    </w:p>
    <w:p w14:paraId="3867A1FF" w14:textId="77777777" w:rsidR="004E5B93" w:rsidRPr="007B590D" w:rsidRDefault="004E5B93" w:rsidP="00211293">
      <w:pPr>
        <w:numPr>
          <w:ilvl w:val="0"/>
          <w:numId w:val="137"/>
        </w:numPr>
        <w:tabs>
          <w:tab w:val="left" w:pos="567"/>
        </w:tabs>
        <w:spacing w:before="20"/>
        <w:ind w:left="567" w:right="113" w:hanging="397"/>
        <w:jc w:val="left"/>
        <w:rPr>
          <w:i/>
          <w:szCs w:val="20"/>
        </w:rPr>
      </w:pPr>
      <w:r w:rsidRPr="007B590D">
        <w:rPr>
          <w:szCs w:val="20"/>
        </w:rPr>
        <w:t xml:space="preserve">VV-5-1-04 </w:t>
      </w:r>
      <w:r w:rsidRPr="007B590D">
        <w:rPr>
          <w:i/>
          <w:szCs w:val="20"/>
        </w:rPr>
        <w:t xml:space="preserve">osobitost svého vnímání uplatňuje v přístupu k realitě, k tvorbě a interpretaci vizuálně obrazného vyjádření; pro vyjádření nových i neobvyklých pocitů a prožitků svobodně volí a kombinuje prostředky </w:t>
      </w:r>
    </w:p>
    <w:p w14:paraId="7ABE82FC" w14:textId="77777777" w:rsidR="004E5B93" w:rsidRPr="007B590D" w:rsidRDefault="004E5B93" w:rsidP="00211293">
      <w:pPr>
        <w:numPr>
          <w:ilvl w:val="0"/>
          <w:numId w:val="137"/>
        </w:numPr>
        <w:tabs>
          <w:tab w:val="left" w:pos="567"/>
        </w:tabs>
        <w:spacing w:before="20"/>
        <w:ind w:left="567" w:right="113" w:hanging="397"/>
        <w:jc w:val="left"/>
        <w:rPr>
          <w:i/>
          <w:szCs w:val="20"/>
        </w:rPr>
      </w:pPr>
      <w:r w:rsidRPr="007B590D">
        <w:rPr>
          <w:szCs w:val="20"/>
        </w:rPr>
        <w:t xml:space="preserve">VV-5-1-05 </w:t>
      </w:r>
      <w:r w:rsidRPr="007B590D">
        <w:rPr>
          <w:i/>
          <w:szCs w:val="20"/>
        </w:rPr>
        <w:t>porovnává různé interpretace vizuálně obrazného vyjádření a přistupuje k nim jako ke zdroji inspirace</w:t>
      </w:r>
    </w:p>
    <w:p w14:paraId="79B3E518" w14:textId="77777777" w:rsidR="004E5B93" w:rsidRPr="007B590D" w:rsidRDefault="004E5B93" w:rsidP="00211293">
      <w:pPr>
        <w:numPr>
          <w:ilvl w:val="0"/>
          <w:numId w:val="137"/>
        </w:numPr>
        <w:tabs>
          <w:tab w:val="left" w:pos="567"/>
        </w:tabs>
        <w:spacing w:before="20"/>
        <w:ind w:left="567" w:right="113" w:hanging="397"/>
        <w:jc w:val="left"/>
        <w:rPr>
          <w:i/>
          <w:szCs w:val="20"/>
        </w:rPr>
      </w:pPr>
      <w:r w:rsidRPr="007B590D">
        <w:rPr>
          <w:szCs w:val="20"/>
        </w:rPr>
        <w:t xml:space="preserve">VV-5-1-06 </w:t>
      </w:r>
      <w:r w:rsidRPr="007B590D">
        <w:rPr>
          <w:i/>
          <w:szCs w:val="20"/>
        </w:rPr>
        <w:t>nalézá a do komunikace zapojuje obsah vizuálně obrazných vyjádření, která samostatně vytvořil, vybral či upravil</w:t>
      </w:r>
    </w:p>
    <w:p w14:paraId="0568CB20" w14:textId="77777777" w:rsidR="004E5B93" w:rsidRPr="007B590D" w:rsidRDefault="004E5B93" w:rsidP="004E5B93"/>
    <w:p w14:paraId="03B6BC75" w14:textId="77777777" w:rsidR="00E0072D" w:rsidRDefault="00E0072D" w:rsidP="00E0072D"/>
    <w:p w14:paraId="14688D4D" w14:textId="77777777" w:rsidR="00A06AF9" w:rsidRPr="00DC0BB2" w:rsidRDefault="00A06AF9" w:rsidP="00A06AF9">
      <w:pPr>
        <w:pStyle w:val="Styl11bTunKurzvaVpravo02cmPed1b"/>
        <w:numPr>
          <w:ilvl w:val="0"/>
          <w:numId w:val="0"/>
        </w:numPr>
        <w:autoSpaceDE/>
        <w:autoSpaceDN/>
        <w:ind w:left="11187" w:firstLine="141"/>
        <w:rPr>
          <w:i w:val="0"/>
          <w:sz w:val="32"/>
          <w:szCs w:val="32"/>
        </w:rPr>
      </w:pPr>
      <w:r>
        <w:rPr>
          <w:i w:val="0"/>
          <w:sz w:val="32"/>
          <w:szCs w:val="32"/>
        </w:rPr>
        <w:t xml:space="preserve">4. – 5. </w:t>
      </w:r>
      <w:r w:rsidRPr="00DC0BB2">
        <w:rPr>
          <w:i w:val="0"/>
          <w:sz w:val="32"/>
          <w:szCs w:val="32"/>
        </w:rPr>
        <w:t>ročník</w:t>
      </w: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0"/>
        <w:gridCol w:w="4680"/>
        <w:gridCol w:w="2340"/>
        <w:gridCol w:w="2732"/>
      </w:tblGrid>
      <w:tr w:rsidR="00E0072D" w:rsidRPr="00444756" w14:paraId="4D9F0FBD" w14:textId="77777777" w:rsidTr="00E0072D">
        <w:trPr>
          <w:trHeight w:val="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A0190AD" w14:textId="77777777" w:rsidR="00E0072D" w:rsidRPr="00556739" w:rsidRDefault="00E0072D" w:rsidP="0037796E">
            <w:pPr>
              <w:ind w:left="180"/>
              <w:jc w:val="center"/>
              <w:rPr>
                <w:szCs w:val="20"/>
              </w:rPr>
            </w:pPr>
            <w:r w:rsidRPr="00556739">
              <w:rPr>
                <w:b/>
                <w:szCs w:val="20"/>
              </w:rPr>
              <w:t>Ročníkové výstupy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917FE2F" w14:textId="77777777" w:rsidR="00E0072D" w:rsidRPr="00556739" w:rsidRDefault="00E0072D" w:rsidP="00E0072D">
            <w:pPr>
              <w:keepNext/>
              <w:jc w:val="center"/>
              <w:rPr>
                <w:szCs w:val="20"/>
              </w:rPr>
            </w:pPr>
            <w:r w:rsidRPr="00556739">
              <w:rPr>
                <w:b/>
                <w:szCs w:val="20"/>
              </w:rPr>
              <w:t>Učivo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87F39E7" w14:textId="77777777" w:rsidR="00E0072D" w:rsidRPr="00556739" w:rsidRDefault="00E0072D" w:rsidP="00E0072D">
            <w:pPr>
              <w:keepNext/>
              <w:jc w:val="center"/>
              <w:rPr>
                <w:szCs w:val="20"/>
              </w:rPr>
            </w:pPr>
            <w:r w:rsidRPr="00556739">
              <w:rPr>
                <w:b/>
                <w:szCs w:val="20"/>
              </w:rPr>
              <w:t>Téma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3DD0AE4" w14:textId="77777777" w:rsidR="00E0072D" w:rsidRPr="00556739" w:rsidRDefault="00E0072D" w:rsidP="00E0072D">
            <w:pPr>
              <w:jc w:val="center"/>
              <w:rPr>
                <w:b/>
                <w:szCs w:val="20"/>
              </w:rPr>
            </w:pPr>
            <w:r w:rsidRPr="00556739">
              <w:rPr>
                <w:b/>
                <w:szCs w:val="20"/>
              </w:rPr>
              <w:t>Průřezová témata,</w:t>
            </w:r>
          </w:p>
          <w:p w14:paraId="41F79A9B" w14:textId="77777777" w:rsidR="00E0072D" w:rsidRPr="00556739" w:rsidRDefault="00E0072D" w:rsidP="00E0072D">
            <w:pPr>
              <w:jc w:val="center"/>
              <w:rPr>
                <w:b/>
                <w:szCs w:val="20"/>
              </w:rPr>
            </w:pPr>
            <w:r w:rsidRPr="00556739">
              <w:rPr>
                <w:b/>
                <w:szCs w:val="20"/>
              </w:rPr>
              <w:t>kontexty a přesahy,</w:t>
            </w:r>
          </w:p>
          <w:p w14:paraId="52F2F49D" w14:textId="77777777" w:rsidR="00E0072D" w:rsidRPr="00556739" w:rsidRDefault="00E0072D" w:rsidP="00E0072D">
            <w:pPr>
              <w:jc w:val="center"/>
              <w:rPr>
                <w:szCs w:val="20"/>
              </w:rPr>
            </w:pPr>
            <w:r w:rsidRPr="00556739">
              <w:rPr>
                <w:b/>
                <w:szCs w:val="20"/>
              </w:rPr>
              <w:t>další poznámky</w:t>
            </w:r>
          </w:p>
        </w:tc>
      </w:tr>
      <w:tr w:rsidR="00E0072D" w:rsidRPr="00444756" w14:paraId="0CC786FD" w14:textId="77777777" w:rsidTr="00E0072D">
        <w:trPr>
          <w:trHeight w:val="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A2BA44B" w14:textId="77777777" w:rsidR="00E0072D" w:rsidRDefault="00E0072D" w:rsidP="00211293">
            <w:pPr>
              <w:numPr>
                <w:ilvl w:val="0"/>
                <w:numId w:val="138"/>
              </w:numPr>
              <w:tabs>
                <w:tab w:val="left" w:pos="360"/>
                <w:tab w:val="left" w:pos="720"/>
              </w:tabs>
              <w:ind w:left="360" w:hanging="360"/>
              <w:jc w:val="left"/>
            </w:pPr>
            <w:r>
              <w:t>zná zásady bezpečnosti chování při výtvarné výchově a řídí se jimi</w:t>
            </w:r>
          </w:p>
          <w:p w14:paraId="274ABAE6" w14:textId="77777777" w:rsidR="00E0072D" w:rsidRPr="00444756" w:rsidRDefault="00E0072D" w:rsidP="00E0072D"/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8F0C160" w14:textId="77777777" w:rsidR="00E0072D" w:rsidRDefault="00E0072D" w:rsidP="00211293">
            <w:pPr>
              <w:numPr>
                <w:ilvl w:val="0"/>
                <w:numId w:val="139"/>
              </w:numPr>
              <w:tabs>
                <w:tab w:val="left" w:pos="360"/>
                <w:tab w:val="left" w:pos="720"/>
              </w:tabs>
              <w:ind w:left="425" w:hanging="360"/>
              <w:jc w:val="left"/>
            </w:pPr>
            <w:r>
              <w:t>organizace práce v učebně VV nebo třídě</w:t>
            </w:r>
          </w:p>
          <w:p w14:paraId="47376614" w14:textId="77777777" w:rsidR="00E0072D" w:rsidRPr="00444756" w:rsidRDefault="00E0072D" w:rsidP="00E0072D"/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353DDD1" w14:textId="77777777" w:rsidR="00E0072D" w:rsidRDefault="00E0072D" w:rsidP="00E0072D"/>
          <w:p w14:paraId="33715885" w14:textId="77777777" w:rsidR="00E0072D" w:rsidRDefault="00E0072D" w:rsidP="00E0072D">
            <w:r>
              <w:t>výtvarné umění a životní prostředí</w:t>
            </w:r>
          </w:p>
          <w:p w14:paraId="1E5DA5A2" w14:textId="77777777" w:rsidR="00E0072D" w:rsidRPr="00444756" w:rsidRDefault="00E0072D" w:rsidP="00E0072D"/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9A7FDFD" w14:textId="77777777" w:rsidR="00E0072D" w:rsidRDefault="00E0072D" w:rsidP="00E0072D">
            <w:pPr>
              <w:rPr>
                <w:rFonts w:cs="Calibri"/>
              </w:rPr>
            </w:pPr>
          </w:p>
        </w:tc>
      </w:tr>
      <w:tr w:rsidR="007B590D" w:rsidRPr="007B590D" w14:paraId="764029FB" w14:textId="77777777" w:rsidTr="00E0072D">
        <w:trPr>
          <w:trHeight w:val="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D92549A" w14:textId="15018DF9" w:rsidR="00E0072D" w:rsidRPr="007B590D" w:rsidRDefault="00E0072D" w:rsidP="00211293">
            <w:pPr>
              <w:numPr>
                <w:ilvl w:val="0"/>
                <w:numId w:val="140"/>
              </w:numPr>
              <w:tabs>
                <w:tab w:val="left" w:pos="360"/>
                <w:tab w:val="left" w:pos="720"/>
              </w:tabs>
              <w:ind w:left="360" w:hanging="360"/>
              <w:jc w:val="left"/>
            </w:pPr>
            <w:r w:rsidRPr="007B590D">
              <w:t>orientuje se ve svých malířských potřebách 1-0</w:t>
            </w:r>
            <w:r w:rsidR="004E5B93" w:rsidRPr="007B590D">
              <w:t>3</w:t>
            </w:r>
            <w:r w:rsidRPr="007B590D">
              <w:t>,1-0</w:t>
            </w:r>
            <w:r w:rsidR="004E5B93" w:rsidRPr="007B590D">
              <w:t>5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1C476BB" w14:textId="77777777" w:rsidR="00E0072D" w:rsidRPr="007B590D" w:rsidRDefault="00E0072D" w:rsidP="00E0072D">
            <w:pPr>
              <w:tabs>
                <w:tab w:val="left" w:pos="360"/>
              </w:tabs>
              <w:ind w:left="65"/>
              <w:rPr>
                <w:rFonts w:cs="Calibri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90BB527" w14:textId="77777777" w:rsidR="00E0072D" w:rsidRPr="007B590D" w:rsidRDefault="00E0072D" w:rsidP="00E0072D">
            <w:pPr>
              <w:rPr>
                <w:rFonts w:cs="Calibri"/>
              </w:rPr>
            </w:pP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1319579" w14:textId="77777777" w:rsidR="00E0072D" w:rsidRPr="007B590D" w:rsidRDefault="00E0072D" w:rsidP="00E0072D">
            <w:pPr>
              <w:rPr>
                <w:rFonts w:cs="Calibri"/>
              </w:rPr>
            </w:pPr>
          </w:p>
        </w:tc>
      </w:tr>
      <w:tr w:rsidR="007B590D" w:rsidRPr="007B590D" w14:paraId="00FD6218" w14:textId="77777777" w:rsidTr="00E0072D">
        <w:trPr>
          <w:trHeight w:val="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6977906" w14:textId="77777777" w:rsidR="00E0072D" w:rsidRPr="007B590D" w:rsidRDefault="00E0072D" w:rsidP="00211293">
            <w:pPr>
              <w:numPr>
                <w:ilvl w:val="0"/>
                <w:numId w:val="141"/>
              </w:numPr>
              <w:tabs>
                <w:tab w:val="left" w:pos="360"/>
                <w:tab w:val="left" w:pos="720"/>
              </w:tabs>
              <w:ind w:left="360" w:hanging="360"/>
              <w:jc w:val="left"/>
            </w:pPr>
            <w:r w:rsidRPr="007B590D">
              <w:t>chová se ohleduplně  ke spolužákům a pracovnímu prostředí</w:t>
            </w:r>
          </w:p>
          <w:p w14:paraId="4C0A91F4" w14:textId="77777777" w:rsidR="00E0072D" w:rsidRPr="007B590D" w:rsidRDefault="00E0072D" w:rsidP="00E0072D"/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C8E0F03" w14:textId="77777777" w:rsidR="00E0072D" w:rsidRPr="007B590D" w:rsidRDefault="00E0072D" w:rsidP="00E0072D">
            <w:pPr>
              <w:tabs>
                <w:tab w:val="left" w:pos="360"/>
              </w:tabs>
              <w:ind w:left="65"/>
              <w:rPr>
                <w:rFonts w:cs="Calibri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0E2C9F9" w14:textId="77777777" w:rsidR="00E0072D" w:rsidRPr="007B590D" w:rsidRDefault="00E0072D" w:rsidP="00E0072D">
            <w:pPr>
              <w:rPr>
                <w:rFonts w:cs="Calibri"/>
              </w:rPr>
            </w:pP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76B0DCE" w14:textId="77777777" w:rsidR="00E0072D" w:rsidRPr="007B590D" w:rsidRDefault="00E0072D" w:rsidP="00E0072D">
            <w:pPr>
              <w:rPr>
                <w:rFonts w:cs="Calibri"/>
              </w:rPr>
            </w:pPr>
          </w:p>
        </w:tc>
      </w:tr>
      <w:tr w:rsidR="007B590D" w:rsidRPr="007B590D" w14:paraId="3E87C747" w14:textId="77777777" w:rsidTr="00E0072D">
        <w:trPr>
          <w:trHeight w:val="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3A8F1EC" w14:textId="77777777" w:rsidR="00E0072D" w:rsidRPr="007B590D" w:rsidRDefault="00E0072D" w:rsidP="00211293">
            <w:pPr>
              <w:numPr>
                <w:ilvl w:val="0"/>
                <w:numId w:val="142"/>
              </w:numPr>
              <w:tabs>
                <w:tab w:val="left" w:pos="360"/>
                <w:tab w:val="left" w:pos="720"/>
              </w:tabs>
              <w:ind w:left="360" w:hanging="360"/>
              <w:jc w:val="left"/>
            </w:pPr>
            <w:r w:rsidRPr="007B590D">
              <w:t>vyjadřuje expresivní volný výtvarný projev doplněný o vlastní pozorování skutečnosti 1-02</w:t>
            </w:r>
          </w:p>
          <w:p w14:paraId="5355B999" w14:textId="77777777" w:rsidR="00E0072D" w:rsidRPr="007B590D" w:rsidRDefault="00E0072D" w:rsidP="00E0072D"/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ABDFB86" w14:textId="77777777" w:rsidR="00E0072D" w:rsidRPr="007B590D" w:rsidRDefault="00E0072D" w:rsidP="00211293">
            <w:pPr>
              <w:numPr>
                <w:ilvl w:val="0"/>
                <w:numId w:val="143"/>
              </w:numPr>
              <w:tabs>
                <w:tab w:val="left" w:pos="360"/>
                <w:tab w:val="left" w:pos="720"/>
              </w:tabs>
              <w:ind w:left="425" w:hanging="360"/>
              <w:jc w:val="left"/>
            </w:pPr>
            <w:r w:rsidRPr="007B590D">
              <w:t>rozmístění objektů v prostoru pomocí malby nebo kresby, vyjádření pohybu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5670E76" w14:textId="77777777" w:rsidR="00E0072D" w:rsidRPr="007B590D" w:rsidRDefault="00E0072D" w:rsidP="00E0072D">
            <w:r w:rsidRPr="007B590D">
              <w:t>výtvarné vyjádření skutečnosti, malba, kresba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DA282FB" w14:textId="77777777" w:rsidR="00E0072D" w:rsidRPr="007B590D" w:rsidRDefault="00E0072D" w:rsidP="00E0072D"/>
        </w:tc>
      </w:tr>
      <w:tr w:rsidR="007B590D" w:rsidRPr="007B590D" w14:paraId="18B1C01D" w14:textId="77777777" w:rsidTr="00E0072D">
        <w:trPr>
          <w:trHeight w:val="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9F4BE70" w14:textId="600F7C6B" w:rsidR="00E0072D" w:rsidRPr="007B590D" w:rsidRDefault="004E5B93" w:rsidP="00211293">
            <w:pPr>
              <w:numPr>
                <w:ilvl w:val="0"/>
                <w:numId w:val="144"/>
              </w:numPr>
              <w:tabs>
                <w:tab w:val="left" w:pos="360"/>
                <w:tab w:val="left" w:pos="720"/>
              </w:tabs>
              <w:ind w:left="360" w:hanging="360"/>
              <w:jc w:val="left"/>
            </w:pPr>
            <w:r w:rsidRPr="007B590D">
              <w:t>užívá prvky vizuálně obrazného vyjádření-podobnost, kontrast…1-01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D3AD21D" w14:textId="77777777" w:rsidR="00E0072D" w:rsidRPr="007B590D" w:rsidRDefault="00E0072D" w:rsidP="00211293">
            <w:pPr>
              <w:numPr>
                <w:ilvl w:val="0"/>
                <w:numId w:val="144"/>
              </w:numPr>
              <w:tabs>
                <w:tab w:val="left" w:pos="360"/>
                <w:tab w:val="left" w:pos="720"/>
              </w:tabs>
              <w:ind w:left="425" w:hanging="360"/>
              <w:jc w:val="left"/>
            </w:pPr>
            <w:r w:rsidRPr="007B590D">
              <w:t>rozvíjení estetického vnímání barev, vystižení barev pro určitou roční dobu…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49B6D17" w14:textId="77777777" w:rsidR="00E0072D" w:rsidRPr="007B590D" w:rsidRDefault="00E0072D" w:rsidP="00E0072D">
            <w:r w:rsidRPr="007B590D">
              <w:t>rozvíjení smyslové citlivosti, zapouštění do mokrého podkladu, klovatiny</w:t>
            </w:r>
          </w:p>
          <w:p w14:paraId="29B4DAEE" w14:textId="77777777" w:rsidR="00E0072D" w:rsidRPr="007B590D" w:rsidRDefault="00E0072D" w:rsidP="00E0072D"/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A3FB28E" w14:textId="77777777" w:rsidR="00E0072D" w:rsidRPr="007B590D" w:rsidRDefault="00E0072D" w:rsidP="00E0072D">
            <w:pPr>
              <w:rPr>
                <w:rFonts w:cs="Calibri"/>
              </w:rPr>
            </w:pPr>
          </w:p>
        </w:tc>
      </w:tr>
      <w:tr w:rsidR="007B590D" w:rsidRPr="007B590D" w14:paraId="0374BEFA" w14:textId="77777777" w:rsidTr="00E0072D">
        <w:trPr>
          <w:trHeight w:val="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623D9CB" w14:textId="63F01BA4" w:rsidR="00E0072D" w:rsidRPr="007B590D" w:rsidRDefault="00E0072D" w:rsidP="00211293">
            <w:pPr>
              <w:numPr>
                <w:ilvl w:val="0"/>
                <w:numId w:val="145"/>
              </w:numPr>
              <w:tabs>
                <w:tab w:val="left" w:pos="360"/>
                <w:tab w:val="left" w:pos="720"/>
              </w:tabs>
              <w:ind w:left="360" w:hanging="360"/>
              <w:jc w:val="left"/>
            </w:pPr>
            <w:r w:rsidRPr="007B590D">
              <w:lastRenderedPageBreak/>
              <w:t>umí výtvarně zobrazit své zážitky 1-0</w:t>
            </w:r>
            <w:r w:rsidR="004E5B93" w:rsidRPr="007B590D">
              <w:t>6</w:t>
            </w:r>
          </w:p>
          <w:p w14:paraId="586748F7" w14:textId="77777777" w:rsidR="00E0072D" w:rsidRPr="007B590D" w:rsidRDefault="00E0072D" w:rsidP="00E0072D"/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D670E44" w14:textId="77777777" w:rsidR="00E0072D" w:rsidRPr="007B590D" w:rsidRDefault="00E0072D" w:rsidP="00E0072D">
            <w:pPr>
              <w:tabs>
                <w:tab w:val="left" w:pos="360"/>
              </w:tabs>
              <w:ind w:left="65"/>
              <w:rPr>
                <w:rFonts w:cs="Calibri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59AF4B6" w14:textId="77777777" w:rsidR="00E0072D" w:rsidRPr="007B590D" w:rsidRDefault="00E0072D" w:rsidP="00E0072D">
            <w:pPr>
              <w:rPr>
                <w:rFonts w:cs="Calibri"/>
              </w:rPr>
            </w:pP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4AAB1D2" w14:textId="77777777" w:rsidR="00E0072D" w:rsidRPr="007B590D" w:rsidRDefault="00E0072D" w:rsidP="00E0072D">
            <w:pPr>
              <w:rPr>
                <w:rFonts w:cs="Calibri"/>
              </w:rPr>
            </w:pPr>
          </w:p>
        </w:tc>
      </w:tr>
      <w:tr w:rsidR="007B590D" w:rsidRPr="007B590D" w14:paraId="11196431" w14:textId="77777777" w:rsidTr="00E0072D">
        <w:trPr>
          <w:trHeight w:val="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0CF2FB3" w14:textId="77777777" w:rsidR="00E0072D" w:rsidRPr="007B590D" w:rsidRDefault="00E0072D" w:rsidP="00211293">
            <w:pPr>
              <w:numPr>
                <w:ilvl w:val="0"/>
                <w:numId w:val="146"/>
              </w:numPr>
              <w:tabs>
                <w:tab w:val="left" w:pos="360"/>
                <w:tab w:val="left" w:pos="720"/>
              </w:tabs>
              <w:ind w:left="360" w:hanging="360"/>
              <w:jc w:val="left"/>
            </w:pPr>
            <w:r w:rsidRPr="007B590D">
              <w:t>vyjádří dějový celek se vztahem k prostředí, prostorové vztahy 1-02</w:t>
            </w:r>
          </w:p>
          <w:p w14:paraId="1765A652" w14:textId="77777777" w:rsidR="00E0072D" w:rsidRPr="007B590D" w:rsidRDefault="00E0072D" w:rsidP="00E0072D"/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1AA456C" w14:textId="77777777" w:rsidR="00E0072D" w:rsidRPr="007B590D" w:rsidRDefault="00E0072D" w:rsidP="00211293">
            <w:pPr>
              <w:numPr>
                <w:ilvl w:val="0"/>
                <w:numId w:val="147"/>
              </w:numPr>
              <w:tabs>
                <w:tab w:val="left" w:pos="360"/>
                <w:tab w:val="left" w:pos="720"/>
              </w:tabs>
              <w:ind w:left="425" w:hanging="360"/>
              <w:jc w:val="left"/>
            </w:pPr>
            <w:r w:rsidRPr="007B590D">
              <w:t>použití redukované barevné škály, velikost prvků vizuálně obrazného vyjádření vzhledem k jejich umístění v ploše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C360B76" w14:textId="77777777" w:rsidR="00E0072D" w:rsidRPr="007B590D" w:rsidRDefault="00E0072D" w:rsidP="00E0072D">
            <w:r w:rsidRPr="007B590D">
              <w:t>výtvarné vyjádření skutečnosti, kolorování, kresba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06295CA" w14:textId="77777777" w:rsidR="00E0072D" w:rsidRPr="007B590D" w:rsidRDefault="00E0072D" w:rsidP="00E0072D">
            <w:pPr>
              <w:rPr>
                <w:rFonts w:cs="Calibri"/>
              </w:rPr>
            </w:pPr>
          </w:p>
        </w:tc>
      </w:tr>
      <w:tr w:rsidR="007B590D" w:rsidRPr="007B590D" w14:paraId="34642ADC" w14:textId="77777777" w:rsidTr="00E0072D">
        <w:trPr>
          <w:trHeight w:val="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6255E61" w14:textId="77777777" w:rsidR="00E0072D" w:rsidRPr="007B590D" w:rsidRDefault="00E0072D" w:rsidP="00211293">
            <w:pPr>
              <w:numPr>
                <w:ilvl w:val="0"/>
                <w:numId w:val="148"/>
              </w:numPr>
              <w:tabs>
                <w:tab w:val="left" w:pos="360"/>
                <w:tab w:val="left" w:pos="720"/>
              </w:tabs>
              <w:ind w:left="360" w:hanging="360"/>
              <w:jc w:val="left"/>
            </w:pPr>
            <w:r w:rsidRPr="007B590D">
              <w:t>zpřesňuje proporce lidské postavy a hlavy na základě představy a skutečnosti 1-01</w:t>
            </w:r>
          </w:p>
          <w:p w14:paraId="32A27A05" w14:textId="77777777" w:rsidR="00E0072D" w:rsidRPr="007B590D" w:rsidRDefault="00E0072D" w:rsidP="00E0072D"/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E2FCFEF" w14:textId="77777777" w:rsidR="00E0072D" w:rsidRPr="007B590D" w:rsidRDefault="00E0072D" w:rsidP="00211293">
            <w:pPr>
              <w:numPr>
                <w:ilvl w:val="0"/>
                <w:numId w:val="149"/>
              </w:numPr>
              <w:tabs>
                <w:tab w:val="left" w:pos="360"/>
                <w:tab w:val="left" w:pos="720"/>
              </w:tabs>
              <w:ind w:left="425" w:hanging="360"/>
              <w:jc w:val="left"/>
            </w:pPr>
            <w:r w:rsidRPr="007B590D">
              <w:t>výtvarné vyjádření hlavy pohádkových bytostí s využitím tvarové a barevné nadsázky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B48CD8E" w14:textId="77777777" w:rsidR="00E0072D" w:rsidRPr="007B590D" w:rsidRDefault="00E0072D" w:rsidP="00E0072D">
            <w:r w:rsidRPr="007B590D">
              <w:t>malba temperovými nebo vodovými barvami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302903D" w14:textId="77777777" w:rsidR="00E0072D" w:rsidRPr="007B590D" w:rsidRDefault="00E0072D" w:rsidP="00E0072D">
            <w:pPr>
              <w:rPr>
                <w:rFonts w:cs="Calibri"/>
              </w:rPr>
            </w:pPr>
          </w:p>
        </w:tc>
      </w:tr>
      <w:tr w:rsidR="007B590D" w:rsidRPr="007B590D" w14:paraId="106E7A1D" w14:textId="77777777" w:rsidTr="00E0072D">
        <w:trPr>
          <w:trHeight w:val="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8F18A5F" w14:textId="77777777" w:rsidR="00012FA7" w:rsidRPr="007B590D" w:rsidRDefault="00012FA7" w:rsidP="00211293">
            <w:pPr>
              <w:numPr>
                <w:ilvl w:val="0"/>
                <w:numId w:val="150"/>
              </w:numPr>
              <w:tabs>
                <w:tab w:val="left" w:pos="360"/>
                <w:tab w:val="left" w:pos="720"/>
              </w:tabs>
              <w:ind w:left="360" w:hanging="360"/>
              <w:jc w:val="left"/>
            </w:pPr>
            <w:r w:rsidRPr="007B590D">
              <w:t>výtvarně se zaměřuje na morfologické znaky, tvary, barevnost přírodních objektů, lineární a barevné vyjádření jejich stavby 1-02</w:t>
            </w:r>
          </w:p>
          <w:p w14:paraId="312BCC27" w14:textId="77777777" w:rsidR="00E0072D" w:rsidRPr="007B590D" w:rsidRDefault="00E0072D" w:rsidP="00E0072D"/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843D280" w14:textId="77777777" w:rsidR="00E0072D" w:rsidRPr="007B590D" w:rsidRDefault="00E0072D" w:rsidP="00211293">
            <w:pPr>
              <w:numPr>
                <w:ilvl w:val="0"/>
                <w:numId w:val="151"/>
              </w:numPr>
              <w:tabs>
                <w:tab w:val="left" w:pos="360"/>
                <w:tab w:val="left" w:pos="720"/>
              </w:tabs>
              <w:ind w:left="425" w:hanging="360"/>
              <w:jc w:val="left"/>
            </w:pPr>
            <w:r w:rsidRPr="007B590D">
              <w:t>vyjádření morfologie růstu při kresbě, malbě rostlin a dotváření formy pomocí fantazie, linie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CEF83A4" w14:textId="77777777" w:rsidR="00E0072D" w:rsidRPr="007B590D" w:rsidRDefault="00E0072D" w:rsidP="00E0072D">
            <w:r w:rsidRPr="007B590D">
              <w:t>kolorovaná kresba, dřívko, tuš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B9A1041" w14:textId="77777777" w:rsidR="00E0072D" w:rsidRPr="007B590D" w:rsidRDefault="00E0072D" w:rsidP="00E0072D">
            <w:pPr>
              <w:rPr>
                <w:rFonts w:cs="Calibri"/>
              </w:rPr>
            </w:pPr>
          </w:p>
        </w:tc>
      </w:tr>
      <w:tr w:rsidR="007B590D" w:rsidRPr="007B590D" w14:paraId="25BE6675" w14:textId="77777777" w:rsidTr="00E0072D">
        <w:trPr>
          <w:trHeight w:val="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4ED69B9" w14:textId="68E425FE" w:rsidR="00E0072D" w:rsidRPr="007B590D" w:rsidRDefault="00E0072D" w:rsidP="00211293">
            <w:pPr>
              <w:numPr>
                <w:ilvl w:val="0"/>
                <w:numId w:val="152"/>
              </w:numPr>
              <w:tabs>
                <w:tab w:val="left" w:pos="360"/>
                <w:tab w:val="left" w:pos="720"/>
              </w:tabs>
              <w:ind w:left="360" w:hanging="360"/>
              <w:jc w:val="left"/>
            </w:pPr>
            <w:r w:rsidRPr="007B590D">
              <w:t>dokáže použít prostředky pro vyjádření emocí, pocitu, fantazie představ i osobních zkušeností – hry s</w:t>
            </w:r>
            <w:r w:rsidR="00012FA7" w:rsidRPr="007B590D">
              <w:t> </w:t>
            </w:r>
            <w:r w:rsidRPr="007B590D">
              <w:t>barvou</w:t>
            </w:r>
            <w:r w:rsidR="00012FA7" w:rsidRPr="007B590D">
              <w:t xml:space="preserve"> </w:t>
            </w:r>
            <w:r w:rsidRPr="007B590D">
              <w:t>1-0</w:t>
            </w:r>
            <w:r w:rsidR="00012FA7" w:rsidRPr="007B590D">
              <w:t>2, 1-04</w:t>
            </w:r>
          </w:p>
          <w:p w14:paraId="52FDE381" w14:textId="77777777" w:rsidR="00E0072D" w:rsidRPr="007B590D" w:rsidRDefault="00E0072D" w:rsidP="00E0072D"/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10DAB18" w14:textId="77777777" w:rsidR="00E0072D" w:rsidRPr="007B590D" w:rsidRDefault="00E0072D" w:rsidP="00211293">
            <w:pPr>
              <w:numPr>
                <w:ilvl w:val="0"/>
                <w:numId w:val="153"/>
              </w:numPr>
              <w:tabs>
                <w:tab w:val="left" w:pos="360"/>
                <w:tab w:val="left" w:pos="720"/>
              </w:tabs>
              <w:ind w:left="425" w:hanging="360"/>
              <w:jc w:val="left"/>
            </w:pPr>
            <w:r w:rsidRPr="007B590D">
              <w:t>manipulace s objekty, vyjádření pohybu, umístění v prostoru, řešení práce v ploše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469B2C1" w14:textId="77777777" w:rsidR="00E0072D" w:rsidRPr="007B590D" w:rsidRDefault="00E0072D" w:rsidP="00E0072D">
            <w:r w:rsidRPr="007B590D">
              <w:t>uplatňování subjektivity, různé techniky s barvou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5FB537B" w14:textId="77777777" w:rsidR="00E0072D" w:rsidRPr="007B590D" w:rsidRDefault="00E0072D" w:rsidP="00E0072D">
            <w:pPr>
              <w:rPr>
                <w:rFonts w:cs="Calibri"/>
              </w:rPr>
            </w:pPr>
          </w:p>
        </w:tc>
      </w:tr>
      <w:tr w:rsidR="007B590D" w:rsidRPr="007B590D" w14:paraId="21DDB963" w14:textId="77777777" w:rsidTr="00E0072D">
        <w:trPr>
          <w:trHeight w:val="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46D6901" w14:textId="7278E54A" w:rsidR="00E0072D" w:rsidRPr="007B590D" w:rsidRDefault="00E0072D" w:rsidP="00211293">
            <w:pPr>
              <w:numPr>
                <w:ilvl w:val="0"/>
                <w:numId w:val="154"/>
              </w:numPr>
              <w:tabs>
                <w:tab w:val="left" w:pos="360"/>
                <w:tab w:val="left" w:pos="720"/>
              </w:tabs>
              <w:ind w:left="360" w:hanging="360"/>
              <w:jc w:val="left"/>
            </w:pPr>
            <w:r w:rsidRPr="007B590D">
              <w:t>využívá hry s barvou k pokusům o vystižení vlastní představy 1-0</w:t>
            </w:r>
            <w:r w:rsidR="00012FA7" w:rsidRPr="007B590D">
              <w:t>5</w:t>
            </w:r>
          </w:p>
          <w:p w14:paraId="4461FE51" w14:textId="77777777" w:rsidR="00E0072D" w:rsidRPr="007B590D" w:rsidRDefault="00E0072D" w:rsidP="00E0072D"/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E6630AE" w14:textId="77777777" w:rsidR="00E0072D" w:rsidRPr="007B590D" w:rsidRDefault="00E0072D" w:rsidP="00211293">
            <w:pPr>
              <w:numPr>
                <w:ilvl w:val="0"/>
                <w:numId w:val="155"/>
              </w:numPr>
              <w:tabs>
                <w:tab w:val="left" w:pos="360"/>
                <w:tab w:val="left" w:pos="720"/>
              </w:tabs>
              <w:ind w:left="425" w:hanging="360"/>
              <w:jc w:val="left"/>
            </w:pPr>
            <w:r w:rsidRPr="007B590D">
              <w:t>přístupy k vizuálně obrazným vyjádřením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1667973" w14:textId="77777777" w:rsidR="00E0072D" w:rsidRPr="007B590D" w:rsidRDefault="00E0072D" w:rsidP="00E0072D">
            <w:r w:rsidRPr="007B590D">
              <w:t>zapouštění,  rozfoukávání barvy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34DFC88" w14:textId="77777777" w:rsidR="00E0072D" w:rsidRPr="007B590D" w:rsidRDefault="00E0072D" w:rsidP="00E0072D">
            <w:pPr>
              <w:rPr>
                <w:rFonts w:cs="Calibri"/>
              </w:rPr>
            </w:pPr>
          </w:p>
        </w:tc>
      </w:tr>
      <w:tr w:rsidR="007B590D" w:rsidRPr="007B590D" w14:paraId="721AD0D2" w14:textId="77777777" w:rsidTr="00E0072D">
        <w:trPr>
          <w:trHeight w:val="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21DC57C" w14:textId="0006EA79" w:rsidR="00E0072D" w:rsidRPr="007B590D" w:rsidRDefault="00E0072D" w:rsidP="00211293">
            <w:pPr>
              <w:numPr>
                <w:ilvl w:val="0"/>
                <w:numId w:val="156"/>
              </w:numPr>
              <w:tabs>
                <w:tab w:val="left" w:pos="360"/>
                <w:tab w:val="left" w:pos="720"/>
              </w:tabs>
              <w:ind w:left="360" w:hanging="360"/>
              <w:jc w:val="left"/>
            </w:pPr>
            <w:r w:rsidRPr="007B590D">
              <w:t>vystihuje výtvarné vyjádření věcí, řešení barevných vztahů objektu a prostředí 1-0</w:t>
            </w:r>
            <w:r w:rsidR="00012FA7" w:rsidRPr="007B590D">
              <w:t>4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B2DFA91" w14:textId="77777777" w:rsidR="00E0072D" w:rsidRPr="007B590D" w:rsidRDefault="00E0072D" w:rsidP="00211293">
            <w:pPr>
              <w:numPr>
                <w:ilvl w:val="0"/>
                <w:numId w:val="156"/>
              </w:numPr>
              <w:tabs>
                <w:tab w:val="left" w:pos="360"/>
                <w:tab w:val="left" w:pos="720"/>
              </w:tabs>
              <w:ind w:left="425" w:hanging="360"/>
              <w:jc w:val="left"/>
            </w:pPr>
            <w:r w:rsidRPr="007B590D">
              <w:t>vyjádření základních tvarových znaků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DF26252" w14:textId="77777777" w:rsidR="00E0072D" w:rsidRPr="007B590D" w:rsidRDefault="00E0072D" w:rsidP="00E0072D">
            <w:r w:rsidRPr="007B590D">
              <w:t>Výtvarné vyjádření skutečnosti, papírová mozaika, malba</w:t>
            </w:r>
          </w:p>
          <w:p w14:paraId="26B2AEDE" w14:textId="77777777" w:rsidR="00E0072D" w:rsidRPr="007B590D" w:rsidRDefault="00E0072D" w:rsidP="00E0072D"/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FEB54A3" w14:textId="77777777" w:rsidR="00E0072D" w:rsidRPr="007B590D" w:rsidRDefault="00E0072D" w:rsidP="00E0072D">
            <w:pPr>
              <w:rPr>
                <w:rFonts w:cs="Calibri"/>
              </w:rPr>
            </w:pPr>
          </w:p>
        </w:tc>
      </w:tr>
      <w:tr w:rsidR="007B590D" w:rsidRPr="007B590D" w14:paraId="4790F6E1" w14:textId="77777777" w:rsidTr="00E0072D">
        <w:trPr>
          <w:trHeight w:val="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9C9FFCE" w14:textId="77777777" w:rsidR="00E0072D" w:rsidRPr="007B590D" w:rsidRDefault="00E0072D" w:rsidP="00211293">
            <w:pPr>
              <w:numPr>
                <w:ilvl w:val="0"/>
                <w:numId w:val="157"/>
              </w:numPr>
              <w:tabs>
                <w:tab w:val="left" w:pos="360"/>
                <w:tab w:val="left" w:pos="720"/>
              </w:tabs>
              <w:ind w:left="360" w:hanging="360"/>
              <w:jc w:val="left"/>
            </w:pPr>
            <w:r w:rsidRPr="007B590D">
              <w:t>seznámí se se symbolikou barev, řadí rytmicky geometrické prvky s využitím 2-3světlých a tmavých barev 1-01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5672A86" w14:textId="77777777" w:rsidR="00E0072D" w:rsidRPr="007B590D" w:rsidRDefault="00E0072D" w:rsidP="00211293">
            <w:pPr>
              <w:numPr>
                <w:ilvl w:val="0"/>
                <w:numId w:val="157"/>
              </w:numPr>
              <w:tabs>
                <w:tab w:val="left" w:pos="360"/>
                <w:tab w:val="left" w:pos="720"/>
              </w:tabs>
              <w:ind w:left="425" w:hanging="360"/>
              <w:jc w:val="left"/>
            </w:pPr>
            <w:r w:rsidRPr="007B590D">
              <w:t>poznání principu dekorativní tvorby z hlediska tvaru předmětu a funkce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1D7225D" w14:textId="77777777" w:rsidR="00E0072D" w:rsidRPr="007B590D" w:rsidRDefault="00E0072D" w:rsidP="00E0072D">
            <w:r w:rsidRPr="007B590D">
              <w:t>vytváření estetického vztahu k užité tvorbě, lepení barevného papíru, dokreslování</w:t>
            </w:r>
          </w:p>
          <w:p w14:paraId="354DE86F" w14:textId="77777777" w:rsidR="00E0072D" w:rsidRPr="007B590D" w:rsidRDefault="00E0072D" w:rsidP="00E0072D"/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8DAA8F8" w14:textId="77777777" w:rsidR="00E0072D" w:rsidRPr="007B590D" w:rsidRDefault="00E0072D" w:rsidP="00E0072D">
            <w:pPr>
              <w:rPr>
                <w:rFonts w:cs="Calibri"/>
              </w:rPr>
            </w:pPr>
          </w:p>
        </w:tc>
      </w:tr>
      <w:tr w:rsidR="00E0072D" w:rsidRPr="00444756" w14:paraId="101936EE" w14:textId="77777777" w:rsidTr="00E0072D">
        <w:trPr>
          <w:trHeight w:val="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F5BE5D7" w14:textId="77777777" w:rsidR="00E0072D" w:rsidRPr="00444756" w:rsidRDefault="00E0072D" w:rsidP="00211293">
            <w:pPr>
              <w:numPr>
                <w:ilvl w:val="0"/>
                <w:numId w:val="158"/>
              </w:numPr>
              <w:tabs>
                <w:tab w:val="left" w:pos="360"/>
                <w:tab w:val="left" w:pos="720"/>
              </w:tabs>
              <w:ind w:left="360" w:hanging="360"/>
              <w:jc w:val="left"/>
            </w:pPr>
            <w:r>
              <w:t>umí užít linie a barevné plochy vytvářené různými nástroji, uplatnění kontrastu a tvarů v ploše 1-02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38D2340" w14:textId="77777777" w:rsidR="00E0072D" w:rsidRPr="00444756" w:rsidRDefault="00E0072D" w:rsidP="00211293">
            <w:pPr>
              <w:numPr>
                <w:ilvl w:val="0"/>
                <w:numId w:val="158"/>
              </w:numPr>
              <w:tabs>
                <w:tab w:val="left" w:pos="360"/>
                <w:tab w:val="left" w:pos="720"/>
              </w:tabs>
              <w:ind w:left="425" w:hanging="360"/>
              <w:jc w:val="left"/>
            </w:pPr>
            <w:r>
              <w:t>uvědomění si výrazového prostředku linie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88E264A" w14:textId="77777777" w:rsidR="00E0072D" w:rsidRDefault="00E0072D" w:rsidP="00E0072D">
            <w:r>
              <w:t>práce prostorové a dekorativní, rozfoukávání barev, kresba zmizíkem do inkoustového podkladu</w:t>
            </w:r>
          </w:p>
          <w:p w14:paraId="005FCF23" w14:textId="77777777" w:rsidR="00E0072D" w:rsidRPr="00444756" w:rsidRDefault="00E0072D" w:rsidP="00E0072D"/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69A14B4" w14:textId="77777777" w:rsidR="00E0072D" w:rsidRDefault="00E0072D" w:rsidP="00E0072D">
            <w:pPr>
              <w:rPr>
                <w:rFonts w:cs="Calibri"/>
              </w:rPr>
            </w:pPr>
          </w:p>
        </w:tc>
      </w:tr>
      <w:tr w:rsidR="00E0072D" w:rsidRPr="00444756" w14:paraId="62C8EC61" w14:textId="77777777" w:rsidTr="00E0072D">
        <w:trPr>
          <w:trHeight w:val="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25CFBCA" w14:textId="77777777" w:rsidR="00E0072D" w:rsidRPr="00444756" w:rsidRDefault="00E0072D" w:rsidP="00211293">
            <w:pPr>
              <w:numPr>
                <w:ilvl w:val="0"/>
                <w:numId w:val="159"/>
              </w:numPr>
              <w:tabs>
                <w:tab w:val="left" w:pos="360"/>
                <w:tab w:val="left" w:pos="720"/>
              </w:tabs>
              <w:ind w:left="360" w:hanging="360"/>
              <w:jc w:val="left"/>
            </w:pPr>
            <w:r>
              <w:t>seznámí se s funkcí písma, písmeno jako dekorativní prvek 1-03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434381E" w14:textId="77777777" w:rsidR="00E0072D" w:rsidRPr="00444756" w:rsidRDefault="00E0072D" w:rsidP="00211293">
            <w:pPr>
              <w:numPr>
                <w:ilvl w:val="0"/>
                <w:numId w:val="159"/>
              </w:numPr>
              <w:tabs>
                <w:tab w:val="left" w:pos="360"/>
                <w:tab w:val="left" w:pos="720"/>
              </w:tabs>
              <w:ind w:left="425" w:hanging="360"/>
              <w:jc w:val="left"/>
            </w:pPr>
            <w:r>
              <w:t>rozložení v ploše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259B887" w14:textId="77777777" w:rsidR="00E0072D" w:rsidRDefault="00E0072D" w:rsidP="00E0072D">
            <w:r>
              <w:t>písmena kreslit, stříhat, vytrhávat, řazení do nápisu, umístění v ploše</w:t>
            </w:r>
          </w:p>
          <w:p w14:paraId="570906E2" w14:textId="77777777" w:rsidR="00E0072D" w:rsidRPr="00444756" w:rsidRDefault="00E0072D" w:rsidP="00E0072D"/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059DEE7" w14:textId="77777777" w:rsidR="00E0072D" w:rsidRDefault="00E0072D" w:rsidP="00E0072D">
            <w:pPr>
              <w:rPr>
                <w:rFonts w:cs="Calibri"/>
              </w:rPr>
            </w:pPr>
          </w:p>
        </w:tc>
      </w:tr>
      <w:tr w:rsidR="007B590D" w:rsidRPr="007B590D" w14:paraId="5F4A544B" w14:textId="77777777" w:rsidTr="00E0072D">
        <w:trPr>
          <w:trHeight w:val="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1212260" w14:textId="77777777" w:rsidR="00E0072D" w:rsidRPr="007B590D" w:rsidRDefault="00E0072D" w:rsidP="00211293">
            <w:pPr>
              <w:numPr>
                <w:ilvl w:val="0"/>
                <w:numId w:val="160"/>
              </w:numPr>
              <w:tabs>
                <w:tab w:val="left" w:pos="360"/>
                <w:tab w:val="left" w:pos="720"/>
              </w:tabs>
              <w:ind w:left="360" w:hanging="360"/>
              <w:jc w:val="left"/>
            </w:pPr>
            <w:r w:rsidRPr="007B590D">
              <w:lastRenderedPageBreak/>
              <w:t>poznává základní vlastnosti různých materiálů a jejich použití 1-04</w:t>
            </w:r>
          </w:p>
          <w:p w14:paraId="7F308E3E" w14:textId="77777777" w:rsidR="00E0072D" w:rsidRPr="007B590D" w:rsidRDefault="00E0072D" w:rsidP="00E0072D"/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4CDEAC5" w14:textId="77777777" w:rsidR="00E0072D" w:rsidRPr="007B590D" w:rsidRDefault="00E0072D" w:rsidP="00211293">
            <w:pPr>
              <w:numPr>
                <w:ilvl w:val="0"/>
                <w:numId w:val="161"/>
              </w:numPr>
              <w:tabs>
                <w:tab w:val="left" w:pos="360"/>
                <w:tab w:val="left" w:pos="720"/>
              </w:tabs>
              <w:ind w:left="425" w:hanging="360"/>
              <w:jc w:val="left"/>
            </w:pPr>
            <w:r w:rsidRPr="007B590D">
              <w:t>vytváření objemu modelováním, využívání výrazových možností linie, tvaru, plochy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AB43FFC" w14:textId="77777777" w:rsidR="00E0072D" w:rsidRPr="007B590D" w:rsidRDefault="00E0072D" w:rsidP="00E0072D">
            <w:r w:rsidRPr="007B590D">
              <w:t>modelování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0079E22" w14:textId="77777777" w:rsidR="00E0072D" w:rsidRPr="007B590D" w:rsidRDefault="00E0072D" w:rsidP="00E0072D">
            <w:pPr>
              <w:rPr>
                <w:rFonts w:cs="Calibri"/>
              </w:rPr>
            </w:pPr>
          </w:p>
        </w:tc>
      </w:tr>
      <w:tr w:rsidR="007B590D" w:rsidRPr="007B590D" w14:paraId="3EFB6D00" w14:textId="77777777" w:rsidTr="00E0072D">
        <w:trPr>
          <w:trHeight w:val="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190A833" w14:textId="3D444456" w:rsidR="00E0072D" w:rsidRPr="007B590D" w:rsidRDefault="00E0072D" w:rsidP="00211293">
            <w:pPr>
              <w:numPr>
                <w:ilvl w:val="0"/>
                <w:numId w:val="162"/>
              </w:numPr>
              <w:tabs>
                <w:tab w:val="left" w:pos="360"/>
                <w:tab w:val="left" w:pos="720"/>
              </w:tabs>
              <w:ind w:left="360" w:hanging="360"/>
              <w:jc w:val="left"/>
            </w:pPr>
            <w:r w:rsidRPr="007B590D">
              <w:t>pracuje s přírodními materiály, kombinace různých technik 1-0</w:t>
            </w:r>
            <w:r w:rsidR="00012FA7" w:rsidRPr="007B590D">
              <w:t>3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5917608" w14:textId="77777777" w:rsidR="00E0072D" w:rsidRPr="007B590D" w:rsidRDefault="00E0072D" w:rsidP="00E0072D">
            <w:pPr>
              <w:tabs>
                <w:tab w:val="left" w:pos="360"/>
              </w:tabs>
              <w:ind w:left="65"/>
              <w:rPr>
                <w:rFonts w:cs="Calibri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869F204" w14:textId="77777777" w:rsidR="00E0072D" w:rsidRPr="007B590D" w:rsidRDefault="00E0072D" w:rsidP="00E0072D">
            <w:r w:rsidRPr="007B590D">
              <w:t>rozvíjení smyslové citlivosti, koláže z listů, semen, ústřižků</w:t>
            </w:r>
          </w:p>
          <w:p w14:paraId="33764684" w14:textId="77777777" w:rsidR="00E0072D" w:rsidRPr="007B590D" w:rsidRDefault="00E0072D" w:rsidP="00E0072D"/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B7BFF3B" w14:textId="77777777" w:rsidR="00E0072D" w:rsidRPr="007B590D" w:rsidRDefault="00E0072D" w:rsidP="00E0072D">
            <w:pPr>
              <w:rPr>
                <w:rFonts w:cs="Calibri"/>
              </w:rPr>
            </w:pPr>
          </w:p>
        </w:tc>
      </w:tr>
      <w:tr w:rsidR="007B590D" w:rsidRPr="007B590D" w14:paraId="3FF4D60D" w14:textId="77777777" w:rsidTr="00E0072D">
        <w:trPr>
          <w:trHeight w:val="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E91686C" w14:textId="77777777" w:rsidR="00E0072D" w:rsidRPr="007B590D" w:rsidRDefault="00E0072D" w:rsidP="00211293">
            <w:pPr>
              <w:numPr>
                <w:ilvl w:val="0"/>
                <w:numId w:val="163"/>
              </w:numPr>
              <w:tabs>
                <w:tab w:val="left" w:pos="360"/>
                <w:tab w:val="left" w:pos="720"/>
              </w:tabs>
              <w:ind w:left="360" w:hanging="360"/>
              <w:jc w:val="left"/>
            </w:pPr>
            <w:r w:rsidRPr="007B590D">
              <w:t>hledá přírodniny a opracovává na dekorační předměty i předměty užitné hodnoty 1-03,1-04</w:t>
            </w:r>
          </w:p>
          <w:p w14:paraId="3B5FE5C1" w14:textId="77777777" w:rsidR="00E0072D" w:rsidRPr="007B590D" w:rsidRDefault="00E0072D" w:rsidP="00E0072D"/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8FDF3E1" w14:textId="77777777" w:rsidR="00E0072D" w:rsidRPr="007B590D" w:rsidRDefault="00E0072D" w:rsidP="00211293">
            <w:pPr>
              <w:numPr>
                <w:ilvl w:val="0"/>
                <w:numId w:val="164"/>
              </w:numPr>
              <w:tabs>
                <w:tab w:val="left" w:pos="360"/>
                <w:tab w:val="left" w:pos="720"/>
              </w:tabs>
              <w:ind w:left="425" w:hanging="360"/>
              <w:jc w:val="left"/>
            </w:pPr>
            <w:r w:rsidRPr="007B590D">
              <w:t>výtvarná vycházka – větve, kameny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181E59D" w14:textId="77777777" w:rsidR="00E0072D" w:rsidRPr="007B590D" w:rsidRDefault="00E0072D" w:rsidP="00E0072D">
            <w:r w:rsidRPr="007B590D">
              <w:t>smirkový papír, lak, dotváření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F52A0F0" w14:textId="77777777" w:rsidR="00E0072D" w:rsidRPr="007B590D" w:rsidRDefault="00E0072D" w:rsidP="00E0072D">
            <w:pPr>
              <w:rPr>
                <w:rFonts w:cs="Calibri"/>
              </w:rPr>
            </w:pPr>
          </w:p>
        </w:tc>
      </w:tr>
      <w:tr w:rsidR="007B590D" w:rsidRPr="007B590D" w14:paraId="6B54C591" w14:textId="77777777" w:rsidTr="00E0072D">
        <w:trPr>
          <w:trHeight w:val="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3DDEFAA" w14:textId="773C0D51" w:rsidR="00E0072D" w:rsidRPr="007B590D" w:rsidRDefault="00E0072D" w:rsidP="00211293">
            <w:pPr>
              <w:numPr>
                <w:ilvl w:val="0"/>
                <w:numId w:val="165"/>
              </w:numPr>
              <w:tabs>
                <w:tab w:val="left" w:pos="360"/>
                <w:tab w:val="left" w:pos="720"/>
              </w:tabs>
              <w:ind w:left="360" w:hanging="360"/>
              <w:jc w:val="left"/>
            </w:pPr>
            <w:r w:rsidRPr="007B590D">
              <w:t>obhajuje osobní postoj v práci skupiny 1-0</w:t>
            </w:r>
            <w:r w:rsidR="005F40F5" w:rsidRPr="007B590D">
              <w:t>6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4401A9C" w14:textId="77777777" w:rsidR="00E0072D" w:rsidRPr="007B590D" w:rsidRDefault="00E0072D" w:rsidP="00211293">
            <w:pPr>
              <w:numPr>
                <w:ilvl w:val="0"/>
                <w:numId w:val="165"/>
              </w:numPr>
              <w:tabs>
                <w:tab w:val="left" w:pos="360"/>
                <w:tab w:val="left" w:pos="720"/>
              </w:tabs>
              <w:ind w:left="425" w:hanging="360"/>
              <w:jc w:val="left"/>
            </w:pPr>
            <w:r w:rsidRPr="007B590D">
              <w:t>tvoření a zdůvodnění své práce v rámci skupiny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A49A1F3" w14:textId="77777777" w:rsidR="00E0072D" w:rsidRPr="007B590D" w:rsidRDefault="00E0072D" w:rsidP="00E0072D">
            <w:r w:rsidRPr="007B590D">
              <w:t>ověřování komunikačních účinků</w:t>
            </w:r>
          </w:p>
          <w:p w14:paraId="15D6A180" w14:textId="77777777" w:rsidR="00E0072D" w:rsidRPr="007B590D" w:rsidRDefault="00E0072D" w:rsidP="00E0072D"/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5FE6425" w14:textId="77777777" w:rsidR="00E0072D" w:rsidRPr="007B590D" w:rsidRDefault="00E0072D" w:rsidP="00E0072D">
            <w:pPr>
              <w:rPr>
                <w:rFonts w:cs="Calibri"/>
              </w:rPr>
            </w:pPr>
          </w:p>
        </w:tc>
      </w:tr>
      <w:tr w:rsidR="007B590D" w:rsidRPr="007B590D" w14:paraId="63253C46" w14:textId="77777777" w:rsidTr="00E0072D">
        <w:trPr>
          <w:trHeight w:val="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E2C3B9F" w14:textId="55A51952" w:rsidR="00E0072D" w:rsidRPr="007B590D" w:rsidRDefault="00E0072D" w:rsidP="00211293">
            <w:pPr>
              <w:numPr>
                <w:ilvl w:val="0"/>
                <w:numId w:val="166"/>
              </w:numPr>
              <w:tabs>
                <w:tab w:val="left" w:pos="360"/>
                <w:tab w:val="left" w:pos="720"/>
              </w:tabs>
              <w:ind w:left="360" w:hanging="360"/>
              <w:jc w:val="left"/>
            </w:pPr>
            <w:r w:rsidRPr="007B590D">
              <w:t>vysvětluje výsledky tvorby podle svých schopností a zaměření 1-0</w:t>
            </w:r>
            <w:r w:rsidR="005F40F5" w:rsidRPr="007B590D">
              <w:t>6</w:t>
            </w:r>
          </w:p>
          <w:p w14:paraId="71F8049F" w14:textId="77777777" w:rsidR="00E0072D" w:rsidRPr="007B590D" w:rsidRDefault="00E0072D" w:rsidP="00E0072D"/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2D63B00" w14:textId="77777777" w:rsidR="00E0072D" w:rsidRPr="007B590D" w:rsidRDefault="00E0072D" w:rsidP="00211293">
            <w:pPr>
              <w:numPr>
                <w:ilvl w:val="0"/>
                <w:numId w:val="167"/>
              </w:numPr>
              <w:tabs>
                <w:tab w:val="left" w:pos="360"/>
                <w:tab w:val="left" w:pos="720"/>
              </w:tabs>
              <w:ind w:left="425" w:hanging="360"/>
              <w:jc w:val="left"/>
            </w:pPr>
            <w:r w:rsidRPr="007B590D">
              <w:t>tvoření a zdůvodnění své práce v rámci skupiny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FA256EC" w14:textId="77777777" w:rsidR="00E0072D" w:rsidRPr="007B590D" w:rsidRDefault="00E0072D" w:rsidP="00E0072D">
            <w:r w:rsidRPr="007B590D">
              <w:t>ověřování komunikačních účinků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1ED9978" w14:textId="77777777" w:rsidR="00E0072D" w:rsidRPr="007B590D" w:rsidRDefault="00E0072D" w:rsidP="00E0072D">
            <w:pPr>
              <w:rPr>
                <w:rFonts w:cs="Calibri"/>
              </w:rPr>
            </w:pPr>
          </w:p>
        </w:tc>
      </w:tr>
      <w:tr w:rsidR="007B590D" w:rsidRPr="007B590D" w14:paraId="56B41DCF" w14:textId="77777777" w:rsidTr="00E0072D">
        <w:trPr>
          <w:trHeight w:val="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68645AA" w14:textId="780FA456" w:rsidR="00E0072D" w:rsidRPr="007B590D" w:rsidRDefault="00E0072D" w:rsidP="00211293">
            <w:pPr>
              <w:numPr>
                <w:ilvl w:val="0"/>
                <w:numId w:val="168"/>
              </w:numPr>
              <w:tabs>
                <w:tab w:val="left" w:pos="360"/>
                <w:tab w:val="left" w:pos="720"/>
              </w:tabs>
              <w:ind w:left="360" w:hanging="360"/>
              <w:jc w:val="left"/>
            </w:pPr>
            <w:r w:rsidRPr="007B590D">
              <w:t>zvládá techniku koláže z různých materiálů 1-0</w:t>
            </w:r>
            <w:r w:rsidR="005F40F5" w:rsidRPr="007B590D">
              <w:t>3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82B4462" w14:textId="77777777" w:rsidR="00E0072D" w:rsidRPr="007B590D" w:rsidRDefault="00E0072D" w:rsidP="00211293">
            <w:pPr>
              <w:numPr>
                <w:ilvl w:val="0"/>
                <w:numId w:val="168"/>
              </w:numPr>
              <w:tabs>
                <w:tab w:val="left" w:pos="360"/>
                <w:tab w:val="left" w:pos="720"/>
              </w:tabs>
              <w:ind w:left="425" w:hanging="360"/>
              <w:jc w:val="left"/>
            </w:pPr>
            <w:r w:rsidRPr="007B590D">
              <w:t>koláže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EEB0ADC" w14:textId="77777777" w:rsidR="00E0072D" w:rsidRPr="007B590D" w:rsidRDefault="00E0072D" w:rsidP="00E0072D">
            <w:r w:rsidRPr="007B590D">
              <w:t>uplatnění subjektivity, lepení ústřižků časopisů i látek</w:t>
            </w:r>
          </w:p>
          <w:p w14:paraId="1A0CA105" w14:textId="77777777" w:rsidR="00E0072D" w:rsidRPr="007B590D" w:rsidRDefault="00E0072D" w:rsidP="00E0072D"/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18A0379" w14:textId="77777777" w:rsidR="00E0072D" w:rsidRPr="007B590D" w:rsidRDefault="00E0072D" w:rsidP="00E0072D">
            <w:pPr>
              <w:rPr>
                <w:rFonts w:cs="Calibri"/>
              </w:rPr>
            </w:pPr>
          </w:p>
        </w:tc>
      </w:tr>
      <w:tr w:rsidR="007B590D" w:rsidRPr="007B590D" w14:paraId="04617AB1" w14:textId="77777777" w:rsidTr="00E0072D">
        <w:trPr>
          <w:trHeight w:val="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6E87AEB" w14:textId="77777777" w:rsidR="00E0072D" w:rsidRPr="007B590D" w:rsidRDefault="00E0072D" w:rsidP="00211293">
            <w:pPr>
              <w:numPr>
                <w:ilvl w:val="0"/>
                <w:numId w:val="169"/>
              </w:numPr>
              <w:tabs>
                <w:tab w:val="left" w:pos="360"/>
                <w:tab w:val="left" w:pos="720"/>
              </w:tabs>
              <w:ind w:left="360" w:hanging="360"/>
              <w:jc w:val="left"/>
            </w:pPr>
            <w:r w:rsidRPr="007B590D">
              <w:t>zdokonaluje zvládnutí kresby i malby postavy, proporčnost jejich částí 1-04</w:t>
            </w:r>
          </w:p>
          <w:p w14:paraId="2FC078B7" w14:textId="77777777" w:rsidR="00E0072D" w:rsidRPr="007B590D" w:rsidRDefault="00E0072D" w:rsidP="00E0072D"/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5E3DB2D" w14:textId="77777777" w:rsidR="00E0072D" w:rsidRPr="007B590D" w:rsidRDefault="00E0072D" w:rsidP="00211293">
            <w:pPr>
              <w:numPr>
                <w:ilvl w:val="0"/>
                <w:numId w:val="170"/>
              </w:numPr>
              <w:tabs>
                <w:tab w:val="left" w:pos="360"/>
                <w:tab w:val="left" w:pos="720"/>
              </w:tabs>
              <w:ind w:left="425" w:hanging="360"/>
              <w:jc w:val="left"/>
            </w:pPr>
            <w:r w:rsidRPr="007B590D">
              <w:t>výtvarné vyjádření postavy na základě pozorování skutečnosti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15C06E5" w14:textId="77777777" w:rsidR="00E0072D" w:rsidRPr="007B590D" w:rsidRDefault="00E0072D" w:rsidP="00E0072D">
            <w:r w:rsidRPr="007B590D">
              <w:t>malba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28145DA" w14:textId="77777777" w:rsidR="00E0072D" w:rsidRPr="007B590D" w:rsidRDefault="00E0072D" w:rsidP="00E0072D">
            <w:pPr>
              <w:rPr>
                <w:rFonts w:cs="Calibri"/>
              </w:rPr>
            </w:pPr>
          </w:p>
        </w:tc>
      </w:tr>
      <w:tr w:rsidR="007B590D" w:rsidRPr="007B590D" w14:paraId="055906C0" w14:textId="77777777" w:rsidTr="00E0072D">
        <w:trPr>
          <w:trHeight w:val="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AAC7826" w14:textId="78763804" w:rsidR="00E0072D" w:rsidRPr="007B590D" w:rsidRDefault="00E0072D" w:rsidP="00211293">
            <w:pPr>
              <w:numPr>
                <w:ilvl w:val="0"/>
                <w:numId w:val="171"/>
              </w:numPr>
              <w:tabs>
                <w:tab w:val="left" w:pos="360"/>
                <w:tab w:val="left" w:pos="720"/>
              </w:tabs>
              <w:ind w:left="360" w:hanging="360"/>
              <w:jc w:val="left"/>
            </w:pPr>
            <w:r w:rsidRPr="007B590D">
              <w:t>vytváří prostorové tvary k dekorativním účelům 1-0</w:t>
            </w:r>
            <w:r w:rsidR="005F40F5" w:rsidRPr="007B590D">
              <w:t>6</w:t>
            </w:r>
          </w:p>
          <w:p w14:paraId="358A04D9" w14:textId="77777777" w:rsidR="00E0072D" w:rsidRPr="007B590D" w:rsidRDefault="00E0072D" w:rsidP="00E0072D"/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AE8D7C5" w14:textId="77777777" w:rsidR="00E0072D" w:rsidRPr="007B590D" w:rsidRDefault="00E0072D" w:rsidP="00211293">
            <w:pPr>
              <w:numPr>
                <w:ilvl w:val="0"/>
                <w:numId w:val="172"/>
              </w:numPr>
              <w:tabs>
                <w:tab w:val="left" w:pos="360"/>
                <w:tab w:val="left" w:pos="720"/>
              </w:tabs>
              <w:ind w:left="425" w:hanging="360"/>
              <w:jc w:val="left"/>
            </w:pPr>
            <w:r w:rsidRPr="007B590D">
              <w:t>poznává důležitost dekorativních předmětů k životnímu prostředí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1AA595D" w14:textId="77777777" w:rsidR="00E0072D" w:rsidRPr="007B590D" w:rsidRDefault="00E0072D" w:rsidP="00E0072D">
            <w:r w:rsidRPr="007B590D">
              <w:t>práce s moduritem, těstem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F33127D" w14:textId="77777777" w:rsidR="00E0072D" w:rsidRPr="007B590D" w:rsidRDefault="00E0072D" w:rsidP="00E0072D">
            <w:pPr>
              <w:rPr>
                <w:rFonts w:cs="Calibri"/>
              </w:rPr>
            </w:pPr>
          </w:p>
        </w:tc>
      </w:tr>
      <w:tr w:rsidR="007B590D" w:rsidRPr="007B590D" w14:paraId="1FA9A2FE" w14:textId="77777777" w:rsidTr="00E0072D">
        <w:trPr>
          <w:trHeight w:val="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364B636" w14:textId="173034C7" w:rsidR="00E0072D" w:rsidRPr="007B590D" w:rsidRDefault="00E0072D" w:rsidP="00211293">
            <w:pPr>
              <w:numPr>
                <w:ilvl w:val="0"/>
                <w:numId w:val="173"/>
              </w:numPr>
              <w:tabs>
                <w:tab w:val="left" w:pos="360"/>
                <w:tab w:val="left" w:pos="720"/>
              </w:tabs>
              <w:ind w:left="360" w:hanging="360"/>
              <w:jc w:val="left"/>
            </w:pPr>
            <w:r w:rsidRPr="007B590D">
              <w:t>dokáže výtvarně vyjádřit věci denní potřeby 1-0</w:t>
            </w:r>
            <w:r w:rsidR="005F40F5" w:rsidRPr="007B590D">
              <w:t>2</w:t>
            </w:r>
          </w:p>
          <w:p w14:paraId="09AF13E1" w14:textId="77777777" w:rsidR="00E0072D" w:rsidRPr="007B590D" w:rsidRDefault="00E0072D" w:rsidP="00E0072D"/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C9A658C" w14:textId="77777777" w:rsidR="00E0072D" w:rsidRPr="007B590D" w:rsidRDefault="00E0072D" w:rsidP="00211293">
            <w:pPr>
              <w:numPr>
                <w:ilvl w:val="0"/>
                <w:numId w:val="174"/>
              </w:numPr>
              <w:tabs>
                <w:tab w:val="left" w:pos="360"/>
                <w:tab w:val="left" w:pos="720"/>
              </w:tabs>
              <w:ind w:left="425" w:hanging="360"/>
              <w:jc w:val="left"/>
            </w:pPr>
            <w:r w:rsidRPr="007B590D">
              <w:t>pozorování a vyjádření znaků tvaru, barev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A367849" w14:textId="77777777" w:rsidR="00E0072D" w:rsidRPr="007B590D" w:rsidRDefault="00E0072D" w:rsidP="00E0072D">
            <w:r w:rsidRPr="007B590D">
              <w:t>výtvarné vyjádření skutečnosti, malba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6B16CD9" w14:textId="77777777" w:rsidR="00E0072D" w:rsidRPr="007B590D" w:rsidRDefault="00E0072D" w:rsidP="00E0072D">
            <w:pPr>
              <w:rPr>
                <w:rFonts w:cs="Calibri"/>
              </w:rPr>
            </w:pPr>
          </w:p>
        </w:tc>
      </w:tr>
      <w:tr w:rsidR="007B590D" w:rsidRPr="007B590D" w14:paraId="48B37DF3" w14:textId="77777777" w:rsidTr="00E0072D">
        <w:trPr>
          <w:trHeight w:val="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9DE9BCD" w14:textId="64FB69AB" w:rsidR="00E0072D" w:rsidRPr="007B590D" w:rsidRDefault="00E0072D" w:rsidP="00211293">
            <w:pPr>
              <w:numPr>
                <w:ilvl w:val="0"/>
                <w:numId w:val="175"/>
              </w:numPr>
              <w:tabs>
                <w:tab w:val="left" w:pos="360"/>
                <w:tab w:val="left" w:pos="720"/>
              </w:tabs>
              <w:ind w:left="360" w:hanging="360"/>
              <w:jc w:val="left"/>
            </w:pPr>
            <w:r w:rsidRPr="007B590D">
              <w:t>seznámí se s druhy výtvarného umění 1-0</w:t>
            </w:r>
            <w:r w:rsidR="005F40F5" w:rsidRPr="007B590D">
              <w:t>5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C0BE3C8" w14:textId="77777777" w:rsidR="00E0072D" w:rsidRPr="007B590D" w:rsidRDefault="00E0072D" w:rsidP="00211293">
            <w:pPr>
              <w:numPr>
                <w:ilvl w:val="0"/>
                <w:numId w:val="175"/>
              </w:numPr>
              <w:tabs>
                <w:tab w:val="left" w:pos="360"/>
                <w:tab w:val="left" w:pos="720"/>
              </w:tabs>
              <w:ind w:left="425" w:hanging="360"/>
              <w:jc w:val="left"/>
            </w:pPr>
            <w:r w:rsidRPr="007B590D">
              <w:t>malířství, sochařství a různé způsoby uměleckého vyjádření skutečnosti, figura, portrét, krajina, zátiší</w:t>
            </w:r>
          </w:p>
          <w:p w14:paraId="6F2E6777" w14:textId="77777777" w:rsidR="00E0072D" w:rsidRPr="007B590D" w:rsidRDefault="00E0072D" w:rsidP="00E0072D">
            <w:pPr>
              <w:ind w:left="65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2442B27" w14:textId="77777777" w:rsidR="00E0072D" w:rsidRPr="007B590D" w:rsidRDefault="00E0072D" w:rsidP="00E0072D">
            <w:r w:rsidRPr="007B590D">
              <w:t>výtvarné umění a životní prostředí, beseda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C3858CC" w14:textId="77777777" w:rsidR="00E0072D" w:rsidRPr="007B590D" w:rsidRDefault="00E0072D" w:rsidP="00E0072D">
            <w:pPr>
              <w:rPr>
                <w:rFonts w:cs="Calibri"/>
              </w:rPr>
            </w:pPr>
          </w:p>
        </w:tc>
      </w:tr>
      <w:tr w:rsidR="007B590D" w:rsidRPr="007B590D" w14:paraId="7DB94D63" w14:textId="77777777" w:rsidTr="00E0072D">
        <w:trPr>
          <w:trHeight w:val="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8F3A63A" w14:textId="70B7B3BA" w:rsidR="00E0072D" w:rsidRPr="007B590D" w:rsidRDefault="00E0072D" w:rsidP="00211293">
            <w:pPr>
              <w:numPr>
                <w:ilvl w:val="0"/>
                <w:numId w:val="176"/>
              </w:numPr>
              <w:tabs>
                <w:tab w:val="left" w:pos="360"/>
                <w:tab w:val="left" w:pos="720"/>
              </w:tabs>
              <w:ind w:left="360" w:hanging="360"/>
              <w:jc w:val="left"/>
            </w:pPr>
            <w:r w:rsidRPr="007B590D">
              <w:t>aktivně si osvojuje ilustrace knih, seznámí se s výtvarnou úpravou knihy 1-0</w:t>
            </w:r>
            <w:r w:rsidR="005F40F5" w:rsidRPr="007B590D">
              <w:t>5</w:t>
            </w:r>
          </w:p>
          <w:p w14:paraId="263CB578" w14:textId="77777777" w:rsidR="00E0072D" w:rsidRPr="007B590D" w:rsidRDefault="00E0072D" w:rsidP="00E0072D"/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20A917E" w14:textId="77777777" w:rsidR="00E0072D" w:rsidRPr="007B590D" w:rsidRDefault="00E0072D" w:rsidP="00211293">
            <w:pPr>
              <w:numPr>
                <w:ilvl w:val="0"/>
                <w:numId w:val="177"/>
              </w:numPr>
              <w:tabs>
                <w:tab w:val="left" w:pos="360"/>
                <w:tab w:val="left" w:pos="720"/>
              </w:tabs>
              <w:ind w:left="425" w:hanging="360"/>
              <w:jc w:val="left"/>
            </w:pPr>
            <w:r w:rsidRPr="007B590D">
              <w:t>konfrontace výrazových prostředků jednotlivých umělců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A7C3A88" w14:textId="77777777" w:rsidR="00E0072D" w:rsidRPr="007B590D" w:rsidRDefault="00E0072D" w:rsidP="00E0072D">
            <w:r w:rsidRPr="007B590D">
              <w:t>beseda, výstavka dětských knih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ADE503F" w14:textId="77777777" w:rsidR="00E0072D" w:rsidRPr="007B590D" w:rsidRDefault="00E0072D" w:rsidP="00E0072D">
            <w:pPr>
              <w:rPr>
                <w:rFonts w:cs="Calibri"/>
              </w:rPr>
            </w:pPr>
          </w:p>
        </w:tc>
      </w:tr>
      <w:tr w:rsidR="007B590D" w:rsidRPr="007B590D" w14:paraId="6DE705DA" w14:textId="77777777" w:rsidTr="00E0072D">
        <w:trPr>
          <w:trHeight w:val="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0D275C9" w14:textId="77777777" w:rsidR="00E0072D" w:rsidRPr="007B590D" w:rsidRDefault="00E0072D" w:rsidP="00211293">
            <w:pPr>
              <w:numPr>
                <w:ilvl w:val="0"/>
                <w:numId w:val="178"/>
              </w:numPr>
              <w:tabs>
                <w:tab w:val="left" w:pos="360"/>
                <w:tab w:val="left" w:pos="720"/>
              </w:tabs>
              <w:ind w:left="360" w:hanging="360"/>
              <w:jc w:val="left"/>
            </w:pPr>
            <w:r w:rsidRPr="007B590D">
              <w:t>pozná rozdíly mezi výtvarnou úpravou dětské knihy a knihy pro dospělé 1-0</w:t>
            </w:r>
            <w:r w:rsidR="005F40F5" w:rsidRPr="007B590D">
              <w:t>5</w:t>
            </w:r>
          </w:p>
          <w:p w14:paraId="48DABA43" w14:textId="670E0B40" w:rsidR="00DD2DA7" w:rsidRPr="007B590D" w:rsidRDefault="00DD2DA7" w:rsidP="00DD2DA7">
            <w:pPr>
              <w:tabs>
                <w:tab w:val="left" w:pos="360"/>
                <w:tab w:val="left" w:pos="720"/>
              </w:tabs>
              <w:ind w:left="360"/>
              <w:jc w:val="left"/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A287A61" w14:textId="77777777" w:rsidR="00E0072D" w:rsidRPr="007B590D" w:rsidRDefault="00E0072D" w:rsidP="00E0072D">
            <w:pPr>
              <w:tabs>
                <w:tab w:val="left" w:pos="360"/>
              </w:tabs>
              <w:ind w:left="65"/>
              <w:rPr>
                <w:rFonts w:cs="Calibri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DEB8D24" w14:textId="77777777" w:rsidR="00E0072D" w:rsidRPr="007B590D" w:rsidRDefault="00E0072D" w:rsidP="00E0072D">
            <w:pPr>
              <w:rPr>
                <w:rFonts w:cs="Calibri"/>
              </w:rPr>
            </w:pP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09276DE" w14:textId="77777777" w:rsidR="00E0072D" w:rsidRPr="007B590D" w:rsidRDefault="00E0072D" w:rsidP="00E0072D">
            <w:pPr>
              <w:rPr>
                <w:rFonts w:cs="Calibri"/>
              </w:rPr>
            </w:pPr>
          </w:p>
        </w:tc>
      </w:tr>
      <w:tr w:rsidR="007B590D" w:rsidRPr="007B590D" w14:paraId="74D07C3B" w14:textId="77777777" w:rsidTr="00E0072D">
        <w:trPr>
          <w:trHeight w:val="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1B94967" w14:textId="77777777" w:rsidR="00E0072D" w:rsidRPr="007B590D" w:rsidRDefault="00E0072D" w:rsidP="00211293">
            <w:pPr>
              <w:numPr>
                <w:ilvl w:val="0"/>
                <w:numId w:val="179"/>
              </w:numPr>
              <w:tabs>
                <w:tab w:val="left" w:pos="360"/>
                <w:tab w:val="left" w:pos="720"/>
              </w:tabs>
              <w:ind w:left="360" w:hanging="360"/>
              <w:jc w:val="left"/>
            </w:pPr>
            <w:r w:rsidRPr="007B590D">
              <w:lastRenderedPageBreak/>
              <w:t>chápe lidovou tvorbu a její dekor, design a estetickou úroveň předmětů, kulturu bydlení jako umění 1-0</w:t>
            </w:r>
            <w:r w:rsidR="005F40F5" w:rsidRPr="007B590D">
              <w:t>5</w:t>
            </w:r>
          </w:p>
          <w:p w14:paraId="52D868EA" w14:textId="2FE0E4E1" w:rsidR="00DD2DA7" w:rsidRPr="007B590D" w:rsidRDefault="00DD2DA7" w:rsidP="00DD2DA7">
            <w:pPr>
              <w:tabs>
                <w:tab w:val="left" w:pos="360"/>
                <w:tab w:val="left" w:pos="720"/>
              </w:tabs>
              <w:ind w:left="360"/>
              <w:jc w:val="left"/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33DC86D" w14:textId="77777777" w:rsidR="00E0072D" w:rsidRPr="007B590D" w:rsidRDefault="00E0072D" w:rsidP="00E0072D">
            <w:pPr>
              <w:tabs>
                <w:tab w:val="left" w:pos="360"/>
              </w:tabs>
              <w:ind w:left="65"/>
              <w:rPr>
                <w:rFonts w:cs="Calibri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43EDB43" w14:textId="77777777" w:rsidR="00E0072D" w:rsidRPr="007B590D" w:rsidRDefault="00E0072D" w:rsidP="00E0072D">
            <w:r w:rsidRPr="007B590D">
              <w:t>beseda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A6E4EC3" w14:textId="77777777" w:rsidR="00E0072D" w:rsidRPr="007B590D" w:rsidRDefault="00E0072D" w:rsidP="00E0072D">
            <w:pPr>
              <w:rPr>
                <w:rFonts w:cs="Calibri"/>
              </w:rPr>
            </w:pPr>
          </w:p>
        </w:tc>
      </w:tr>
      <w:tr w:rsidR="007B590D" w:rsidRPr="007B590D" w14:paraId="79B5B11F" w14:textId="77777777" w:rsidTr="00E0072D">
        <w:trPr>
          <w:trHeight w:val="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D3AEB20" w14:textId="179DEE7E" w:rsidR="00E0072D" w:rsidRPr="007B590D" w:rsidRDefault="00E0072D" w:rsidP="00211293">
            <w:pPr>
              <w:numPr>
                <w:ilvl w:val="0"/>
                <w:numId w:val="180"/>
              </w:numPr>
              <w:tabs>
                <w:tab w:val="left" w:pos="360"/>
                <w:tab w:val="left" w:pos="720"/>
              </w:tabs>
              <w:ind w:left="360" w:hanging="360"/>
              <w:jc w:val="left"/>
            </w:pPr>
            <w:r w:rsidRPr="007B590D">
              <w:t>rozvíjí tvořivost při práci z představy, situaci a děj vyjadřuje přiměřeným počtem a velikostí obrazových prvků 1-0</w:t>
            </w:r>
            <w:r w:rsidR="005F40F5" w:rsidRPr="007B590D">
              <w:t>2</w:t>
            </w:r>
          </w:p>
          <w:p w14:paraId="585B2907" w14:textId="77777777" w:rsidR="00E0072D" w:rsidRPr="007B590D" w:rsidRDefault="00E0072D" w:rsidP="00E0072D"/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C41DBDE" w14:textId="77777777" w:rsidR="00E0072D" w:rsidRPr="007B590D" w:rsidRDefault="00E0072D" w:rsidP="00211293">
            <w:pPr>
              <w:numPr>
                <w:ilvl w:val="0"/>
                <w:numId w:val="181"/>
              </w:numPr>
              <w:tabs>
                <w:tab w:val="left" w:pos="360"/>
                <w:tab w:val="left" w:pos="720"/>
              </w:tabs>
              <w:ind w:left="425" w:hanging="360"/>
              <w:jc w:val="left"/>
            </w:pPr>
            <w:r w:rsidRPr="007B590D">
              <w:t>tvarová a barevná nadsázka, zážitky ze života dětí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59CA3D2" w14:textId="77777777" w:rsidR="00E0072D" w:rsidRPr="007B590D" w:rsidRDefault="00E0072D" w:rsidP="00E0072D">
            <w:r w:rsidRPr="007B590D">
              <w:t>výtvarné vyjádření skutečnosti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54596C4" w14:textId="77777777" w:rsidR="00E0072D" w:rsidRPr="007B590D" w:rsidRDefault="00E0072D" w:rsidP="00E0072D">
            <w:pPr>
              <w:rPr>
                <w:rFonts w:cs="Calibri"/>
              </w:rPr>
            </w:pPr>
          </w:p>
        </w:tc>
      </w:tr>
      <w:tr w:rsidR="007B590D" w:rsidRPr="007B590D" w14:paraId="5D3A28C8" w14:textId="77777777" w:rsidTr="00E0072D">
        <w:trPr>
          <w:trHeight w:val="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6640B31" w14:textId="77777777" w:rsidR="00E0072D" w:rsidRPr="007B590D" w:rsidRDefault="00E0072D" w:rsidP="00211293">
            <w:pPr>
              <w:numPr>
                <w:ilvl w:val="0"/>
                <w:numId w:val="182"/>
              </w:numPr>
              <w:tabs>
                <w:tab w:val="left" w:pos="360"/>
                <w:tab w:val="left" w:pos="720"/>
              </w:tabs>
              <w:ind w:left="360" w:hanging="360"/>
              <w:jc w:val="left"/>
            </w:pPr>
            <w:r w:rsidRPr="007B590D">
              <w:t>vytváří si základy kulturních návyků pro práci s uměleckým dílem, výstavy, galerie 1-0</w:t>
            </w:r>
            <w:r w:rsidR="005F40F5" w:rsidRPr="007B590D">
              <w:t>5</w:t>
            </w:r>
          </w:p>
          <w:p w14:paraId="4A58DCE2" w14:textId="1C41E111" w:rsidR="00DD2DA7" w:rsidRPr="007B590D" w:rsidRDefault="00DD2DA7" w:rsidP="00DD2DA7">
            <w:pPr>
              <w:tabs>
                <w:tab w:val="left" w:pos="360"/>
                <w:tab w:val="left" w:pos="720"/>
              </w:tabs>
              <w:ind w:left="360"/>
              <w:jc w:val="left"/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E1EB639" w14:textId="77777777" w:rsidR="00E0072D" w:rsidRPr="007B590D" w:rsidRDefault="00E0072D" w:rsidP="00211293">
            <w:pPr>
              <w:numPr>
                <w:ilvl w:val="0"/>
                <w:numId w:val="182"/>
              </w:numPr>
              <w:tabs>
                <w:tab w:val="left" w:pos="360"/>
                <w:tab w:val="left" w:pos="720"/>
              </w:tabs>
              <w:ind w:left="425" w:hanging="360"/>
              <w:jc w:val="left"/>
            </w:pPr>
            <w:r w:rsidRPr="007B590D">
              <w:t>návštěva galerie, výstav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B4186AC" w14:textId="77777777" w:rsidR="00E0072D" w:rsidRPr="007B590D" w:rsidRDefault="00E0072D" w:rsidP="00E0072D">
            <w:pPr>
              <w:rPr>
                <w:rFonts w:cs="Calibri"/>
              </w:rPr>
            </w:pP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BD81F6A" w14:textId="77777777" w:rsidR="00E0072D" w:rsidRPr="007B590D" w:rsidRDefault="00E0072D" w:rsidP="00E0072D">
            <w:pPr>
              <w:rPr>
                <w:rFonts w:cs="Calibri"/>
              </w:rPr>
            </w:pPr>
          </w:p>
        </w:tc>
      </w:tr>
      <w:tr w:rsidR="007B590D" w:rsidRPr="007B590D" w14:paraId="5B055D5A" w14:textId="77777777" w:rsidTr="00E0072D">
        <w:trPr>
          <w:trHeight w:val="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B3B637D" w14:textId="2FBD23B9" w:rsidR="00E0072D" w:rsidRPr="007B590D" w:rsidRDefault="00E0072D" w:rsidP="00211293">
            <w:pPr>
              <w:numPr>
                <w:ilvl w:val="0"/>
                <w:numId w:val="183"/>
              </w:numPr>
              <w:tabs>
                <w:tab w:val="left" w:pos="360"/>
                <w:tab w:val="left" w:pos="720"/>
              </w:tabs>
              <w:ind w:left="360" w:hanging="360"/>
              <w:jc w:val="left"/>
            </w:pPr>
            <w:r w:rsidRPr="007B590D">
              <w:t>učí se chápat odlišnosti uměleckého vyjadřování skutečnosti od vnější podoby světa na základě srovnání žánrů současného a historického</w:t>
            </w:r>
            <w:r w:rsidRPr="007B590D">
              <w:br/>
              <w:t xml:space="preserve"> umění 1-0</w:t>
            </w:r>
            <w:r w:rsidR="005F40F5" w:rsidRPr="007B590D">
              <w:t>5</w:t>
            </w:r>
          </w:p>
          <w:p w14:paraId="50647C4A" w14:textId="77777777" w:rsidR="00E0072D" w:rsidRPr="007B590D" w:rsidRDefault="00E0072D" w:rsidP="00E0072D"/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A010078" w14:textId="77777777" w:rsidR="00E0072D" w:rsidRPr="007B590D" w:rsidRDefault="00E0072D" w:rsidP="00211293">
            <w:pPr>
              <w:numPr>
                <w:ilvl w:val="0"/>
                <w:numId w:val="184"/>
              </w:numPr>
              <w:tabs>
                <w:tab w:val="left" w:pos="360"/>
                <w:tab w:val="left" w:pos="720"/>
              </w:tabs>
              <w:ind w:left="425" w:hanging="360"/>
              <w:jc w:val="left"/>
            </w:pPr>
            <w:r w:rsidRPr="007B590D">
              <w:t>malba, kombinované techniky, kolorovaná kresba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37BD069" w14:textId="77777777" w:rsidR="00E0072D" w:rsidRPr="007B590D" w:rsidRDefault="00E0072D" w:rsidP="00E0072D">
            <w:r w:rsidRPr="007B590D">
              <w:t>výtvarné vyjádření skutečnosti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FF73DA9" w14:textId="77777777" w:rsidR="00E0072D" w:rsidRPr="007B590D" w:rsidRDefault="00E0072D" w:rsidP="00E0072D">
            <w:pPr>
              <w:rPr>
                <w:rFonts w:cs="Calibri"/>
              </w:rPr>
            </w:pPr>
          </w:p>
        </w:tc>
      </w:tr>
    </w:tbl>
    <w:p w14:paraId="77DB212E" w14:textId="77777777" w:rsidR="00E0072D" w:rsidRDefault="00E0072D">
      <w:pPr>
        <w:pStyle w:val="Nadpis3"/>
      </w:pPr>
    </w:p>
    <w:p w14:paraId="2C94D999" w14:textId="77777777" w:rsidR="00E0072D" w:rsidRDefault="00E0072D">
      <w:pPr>
        <w:pStyle w:val="Nadpis3"/>
      </w:pPr>
    </w:p>
    <w:p w14:paraId="656C8E08" w14:textId="77777777" w:rsidR="00507461" w:rsidRDefault="00507461"/>
    <w:p w14:paraId="1091C5BD" w14:textId="77777777" w:rsidR="00507461" w:rsidRDefault="00507461">
      <w:pPr>
        <w:sectPr w:rsidR="00507461">
          <w:pgSz w:w="16838" w:h="11906" w:orient="landscape" w:code="9"/>
          <w:pgMar w:top="1418" w:right="1134" w:bottom="1418" w:left="1134" w:header="0" w:footer="851" w:gutter="0"/>
          <w:cols w:space="708"/>
          <w:docGrid w:linePitch="360"/>
        </w:sectPr>
      </w:pPr>
    </w:p>
    <w:p w14:paraId="435BAEAA" w14:textId="12B5A5DA" w:rsidR="00507461" w:rsidRPr="00556739" w:rsidRDefault="00507461" w:rsidP="00556739">
      <w:pPr>
        <w:pStyle w:val="Nadpis2"/>
      </w:pPr>
      <w:bookmarkStart w:id="78" w:name="_Toc172085517"/>
      <w:bookmarkStart w:id="79" w:name="_Toc172123464"/>
      <w:bookmarkStart w:id="80" w:name="_Toc146286131"/>
      <w:r w:rsidRPr="00556739">
        <w:lastRenderedPageBreak/>
        <w:t>Pracovní činnosti (PČ)</w:t>
      </w:r>
      <w:bookmarkEnd w:id="78"/>
      <w:bookmarkEnd w:id="79"/>
      <w:bookmarkEnd w:id="80"/>
    </w:p>
    <w:p w14:paraId="2F4882C8" w14:textId="77777777" w:rsidR="000023AD" w:rsidRPr="00A42D4E" w:rsidRDefault="000023AD" w:rsidP="00556739">
      <w:pPr>
        <w:pStyle w:val="Nadpis3"/>
      </w:pPr>
      <w:r w:rsidRPr="00A42D4E">
        <w:t>Charakteristika vyučovacího předmětu</w:t>
      </w:r>
    </w:p>
    <w:p w14:paraId="0BCDF007" w14:textId="77777777" w:rsidR="000023AD" w:rsidRPr="00A42D4E" w:rsidRDefault="000023AD" w:rsidP="00556739">
      <w:pPr>
        <w:pStyle w:val="Nadpis4"/>
      </w:pPr>
      <w:r w:rsidRPr="00A42D4E">
        <w:t xml:space="preserve">Obsahové, časové a organizační vymezení vyučovacího předmětu </w:t>
      </w:r>
    </w:p>
    <w:p w14:paraId="767DE6F3" w14:textId="77777777" w:rsidR="000023AD" w:rsidRPr="00A42D4E" w:rsidRDefault="000023AD" w:rsidP="000023AD">
      <w:r w:rsidRPr="00A42D4E">
        <w:t xml:space="preserve"> </w:t>
      </w:r>
      <w:r w:rsidRPr="00A42D4E">
        <w:tab/>
        <w:t xml:space="preserve">Vyučovací předmět Pracovní činnosti vychází ze vzdělávací oblasti Člověk a svět práce.    </w:t>
      </w:r>
    </w:p>
    <w:p w14:paraId="5711F123" w14:textId="77777777" w:rsidR="000023AD" w:rsidRPr="00A42D4E" w:rsidRDefault="000023AD" w:rsidP="000023AD">
      <w:r w:rsidRPr="00A42D4E">
        <w:t>V tomto vyučovacím předmětu se žáci učí pracovat s různými materiály, osvojují si základní pracovní dovednosti a návyky.  Předně je kladen důraz na rozvoj tvořivosti, manuální zručnosti, výchovy ke zdraví, dodržování pravidel společenského chování, komunikaci a spolupráci. Předmět směřuje k tomu, aby si žáci osvojili dovednosti důležité pro jejich další život</w:t>
      </w:r>
      <w:r w:rsidR="00595A6F">
        <w:t xml:space="preserve">. </w:t>
      </w:r>
      <w:r w:rsidRPr="00A42D4E">
        <w:t>Žáci jsou soustavně vedeni k dodržování zásad bezpečnosti práce a hygieny při práci. Vzdělávací obsah je rozdělen na 4 tematické okruhy – práce s drobným materiálem, konstrukční činnosti, pěstitelské práce a příprava pokrmů.</w:t>
      </w:r>
    </w:p>
    <w:p w14:paraId="665CA51A" w14:textId="77777777" w:rsidR="000023AD" w:rsidRPr="003572A5" w:rsidRDefault="000023AD" w:rsidP="000023AD">
      <w:pPr>
        <w:ind w:firstLine="708"/>
        <w:rPr>
          <w:u w:val="single"/>
        </w:rPr>
      </w:pPr>
      <w:r w:rsidRPr="003572A5">
        <w:t>Do vzdělávacího obsahu předmětu jsou začleněna i </w:t>
      </w:r>
      <w:r w:rsidRPr="003572A5">
        <w:rPr>
          <w:u w:val="single"/>
        </w:rPr>
        <w:t xml:space="preserve"> průřezová témata a jejich tematické okruhy:</w:t>
      </w:r>
    </w:p>
    <w:p w14:paraId="0B36CB0A" w14:textId="77777777" w:rsidR="00DB77E5" w:rsidRPr="003572A5" w:rsidRDefault="000023AD" w:rsidP="000023AD">
      <w:r w:rsidRPr="003572A5">
        <w:rPr>
          <w:u w:val="single"/>
        </w:rPr>
        <w:t>Osobnostní a sociální výchova</w:t>
      </w:r>
      <w:r w:rsidRPr="003572A5">
        <w:t xml:space="preserve"> </w:t>
      </w:r>
      <w:r w:rsidR="00DB77E5" w:rsidRPr="003572A5">
        <w:t>(OSV)</w:t>
      </w:r>
    </w:p>
    <w:p w14:paraId="5017E405" w14:textId="77777777" w:rsidR="00DB77E5" w:rsidRPr="003572A5" w:rsidRDefault="00DB77E5" w:rsidP="000023AD">
      <w:r w:rsidRPr="003572A5">
        <w:rPr>
          <w:u w:val="single"/>
        </w:rPr>
        <w:t>Rozvoj schopností poznávání</w:t>
      </w:r>
      <w:r w:rsidRPr="003572A5">
        <w:t xml:space="preserve"> – cvičení smyslového vnímání, pozornosti a soustředění; cvičení dovedností zapamatování, řešení problémů; dovednosti pro učení a studium.</w:t>
      </w:r>
    </w:p>
    <w:p w14:paraId="3F938628" w14:textId="77777777" w:rsidR="00DB77E5" w:rsidRPr="003572A5" w:rsidRDefault="00DB77E5" w:rsidP="000023AD"/>
    <w:p w14:paraId="198E8D6B" w14:textId="77777777" w:rsidR="00DB77E5" w:rsidRPr="003572A5" w:rsidRDefault="00DB77E5" w:rsidP="000023AD">
      <w:r w:rsidRPr="003572A5">
        <w:rPr>
          <w:u w:val="single"/>
        </w:rPr>
        <w:t>Kreativita</w:t>
      </w:r>
      <w:r w:rsidRPr="003572A5">
        <w:t xml:space="preserve"> – cvičení pro rozvoj základních rysů kreativity (pružnosti nápadů, originality, schopnosti vidět věci jinak, citlivosti, schopnosti dotahovat nápady do reality), tvořivost v mezilidských vztazích.</w:t>
      </w:r>
    </w:p>
    <w:p w14:paraId="0CD3F008" w14:textId="77777777" w:rsidR="00DB77E5" w:rsidRPr="003572A5" w:rsidRDefault="00DB77E5" w:rsidP="000023AD"/>
    <w:p w14:paraId="39AC1230" w14:textId="77777777" w:rsidR="00DB77E5" w:rsidRPr="003572A5" w:rsidRDefault="000023AD" w:rsidP="000023AD">
      <w:pPr>
        <w:rPr>
          <w:u w:val="single"/>
        </w:rPr>
      </w:pPr>
      <w:r w:rsidRPr="003572A5">
        <w:rPr>
          <w:u w:val="single"/>
        </w:rPr>
        <w:t>Výchova k myšlení v evrops</w:t>
      </w:r>
      <w:r w:rsidR="00DB77E5" w:rsidRPr="003572A5">
        <w:rPr>
          <w:u w:val="single"/>
        </w:rPr>
        <w:t>kých a globálních souvislostech (VMGES)</w:t>
      </w:r>
    </w:p>
    <w:p w14:paraId="19428685" w14:textId="77777777" w:rsidR="000023AD" w:rsidRPr="003572A5" w:rsidRDefault="00DB77E5" w:rsidP="000023AD">
      <w:r w:rsidRPr="003572A5">
        <w:rPr>
          <w:u w:val="single"/>
        </w:rPr>
        <w:t>Evropa a svět nás zajímá</w:t>
      </w:r>
      <w:r w:rsidRPr="003572A5">
        <w:t xml:space="preserve"> – rodinné příběhy, zážitky a zkušenosti z Evropy a světa; místa, události a artefakty v blízkém okolí mající vztah k Evropě a světu; naši sousedé v Evropě; život dětí v jiných zemích; lidová slovesnost, zvyky a tradice národů Evropy.</w:t>
      </w:r>
    </w:p>
    <w:p w14:paraId="282F4FF2" w14:textId="77777777" w:rsidR="000023AD" w:rsidRPr="003572A5" w:rsidRDefault="000023AD" w:rsidP="000023AD">
      <w:r w:rsidRPr="003572A5">
        <w:t xml:space="preserve">     </w:t>
      </w:r>
    </w:p>
    <w:p w14:paraId="3A1AB029" w14:textId="77777777" w:rsidR="000023AD" w:rsidRPr="00A42D4E" w:rsidRDefault="000023AD" w:rsidP="000023AD">
      <w:r w:rsidRPr="00A42D4E">
        <w:t xml:space="preserve">Výuka probíhá v kmenových třídách, případně v učebně VV, cvičné kuchyňce, na školním pozemku a v přírodě. V hodinách se využívá různých metod a forem práce ( ukázka, výklad, pokusy a pozorování , samostatná práce, skupinová práce apod.). Výuka se mnohdy realizuje formou krátkodobého projektu). Při výuce se vyžívají ruční práce, práce s nástroji, nářadím a stavebnicemi. </w:t>
      </w:r>
    </w:p>
    <w:p w14:paraId="2CE4E60B" w14:textId="77777777" w:rsidR="000023AD" w:rsidRPr="00A42D4E" w:rsidRDefault="000023AD" w:rsidP="000023AD">
      <w:pPr>
        <w:ind w:firstLine="708"/>
      </w:pPr>
      <w:r w:rsidRPr="00A42D4E">
        <w:t xml:space="preserve">Časová dotace předmětu na 1. stupni je v 1. – 5. ročníku 1 hodina týdně. </w:t>
      </w:r>
    </w:p>
    <w:p w14:paraId="645A02F8" w14:textId="77777777" w:rsidR="000023AD" w:rsidRPr="00A42D4E" w:rsidRDefault="000023AD" w:rsidP="000023AD"/>
    <w:p w14:paraId="6C30CF2A" w14:textId="77777777" w:rsidR="000023AD" w:rsidRPr="00A42D4E" w:rsidRDefault="000023AD" w:rsidP="00556739">
      <w:pPr>
        <w:pStyle w:val="Nadpis4"/>
      </w:pPr>
      <w:r w:rsidRPr="00A42D4E">
        <w:t>Výchovné a vzdělávací strategie</w:t>
      </w:r>
    </w:p>
    <w:p w14:paraId="27886DC1" w14:textId="77777777" w:rsidR="000023AD" w:rsidRPr="00A42D4E" w:rsidRDefault="000023AD" w:rsidP="000023AD">
      <w:pPr>
        <w:rPr>
          <w:u w:val="single"/>
        </w:rPr>
      </w:pPr>
      <w:r w:rsidRPr="00A42D4E">
        <w:rPr>
          <w:u w:val="single"/>
        </w:rPr>
        <w:t>Kompetence k učení</w:t>
      </w:r>
    </w:p>
    <w:p w14:paraId="37E74361" w14:textId="77777777" w:rsidR="000023AD" w:rsidRPr="00A42D4E" w:rsidRDefault="000023AD" w:rsidP="00490380">
      <w:pPr>
        <w:numPr>
          <w:ilvl w:val="0"/>
          <w:numId w:val="23"/>
        </w:numPr>
      </w:pPr>
      <w:r w:rsidRPr="00A42D4E">
        <w:t>osvojování základních pracovních dovedností a návyků z různých pracovních oblastí</w:t>
      </w:r>
    </w:p>
    <w:p w14:paraId="3E10B7E8" w14:textId="77777777" w:rsidR="000023AD" w:rsidRPr="00A42D4E" w:rsidRDefault="000023AD" w:rsidP="00490380">
      <w:pPr>
        <w:numPr>
          <w:ilvl w:val="0"/>
          <w:numId w:val="23"/>
        </w:numPr>
      </w:pPr>
      <w:r w:rsidRPr="00A42D4E">
        <w:t>používání různých materiálů, vhodných nástrojů a nářadí</w:t>
      </w:r>
    </w:p>
    <w:p w14:paraId="226C06B1" w14:textId="77777777" w:rsidR="000023AD" w:rsidRPr="00A42D4E" w:rsidRDefault="000023AD" w:rsidP="00490380">
      <w:pPr>
        <w:numPr>
          <w:ilvl w:val="0"/>
          <w:numId w:val="23"/>
        </w:numPr>
      </w:pPr>
      <w:r w:rsidRPr="00A42D4E">
        <w:t xml:space="preserve">poznávání vlastností materiálů a surovin </w:t>
      </w:r>
    </w:p>
    <w:p w14:paraId="25496BC0" w14:textId="77777777" w:rsidR="000023AD" w:rsidRPr="00A42D4E" w:rsidRDefault="000023AD" w:rsidP="00490380">
      <w:pPr>
        <w:numPr>
          <w:ilvl w:val="0"/>
          <w:numId w:val="23"/>
        </w:numPr>
      </w:pPr>
      <w:r w:rsidRPr="00A42D4E">
        <w:t>praktické osvojování práce podle návodu</w:t>
      </w:r>
    </w:p>
    <w:p w14:paraId="0CB7681D" w14:textId="77777777" w:rsidR="000023AD" w:rsidRPr="00A42D4E" w:rsidRDefault="000023AD" w:rsidP="00490380">
      <w:pPr>
        <w:numPr>
          <w:ilvl w:val="0"/>
          <w:numId w:val="23"/>
        </w:numPr>
      </w:pPr>
      <w:r w:rsidRPr="00A42D4E">
        <w:t>rozvíjení tvořivosti žáků, umožnění realizovat vlastní nápady</w:t>
      </w:r>
    </w:p>
    <w:p w14:paraId="7321DF53" w14:textId="77777777" w:rsidR="000023AD" w:rsidRPr="00A42D4E" w:rsidRDefault="000023AD" w:rsidP="000023AD"/>
    <w:p w14:paraId="7581553B" w14:textId="77777777" w:rsidR="000023AD" w:rsidRPr="00A42D4E" w:rsidRDefault="000023AD" w:rsidP="000023AD">
      <w:pPr>
        <w:rPr>
          <w:b/>
          <w:bCs/>
        </w:rPr>
      </w:pPr>
      <w:r w:rsidRPr="00A42D4E">
        <w:rPr>
          <w:u w:val="single"/>
        </w:rPr>
        <w:t>Kompetence k řešení problémů</w:t>
      </w:r>
    </w:p>
    <w:p w14:paraId="7DAFAFCA" w14:textId="77777777" w:rsidR="000023AD" w:rsidRPr="00A42D4E" w:rsidRDefault="000023AD" w:rsidP="00490380">
      <w:pPr>
        <w:numPr>
          <w:ilvl w:val="0"/>
          <w:numId w:val="23"/>
        </w:numPr>
      </w:pPr>
      <w:r w:rsidRPr="00A42D4E">
        <w:t>promýšlení pracovních postupů</w:t>
      </w:r>
    </w:p>
    <w:p w14:paraId="57F7E639" w14:textId="77777777" w:rsidR="000023AD" w:rsidRPr="00A42D4E" w:rsidRDefault="000023AD" w:rsidP="00490380">
      <w:pPr>
        <w:numPr>
          <w:ilvl w:val="0"/>
          <w:numId w:val="23"/>
        </w:numPr>
      </w:pPr>
      <w:r w:rsidRPr="00A42D4E">
        <w:t xml:space="preserve">praktické ověřování řešení problémů </w:t>
      </w:r>
    </w:p>
    <w:p w14:paraId="5C47ECB3" w14:textId="77777777" w:rsidR="000023AD" w:rsidRPr="00A42D4E" w:rsidRDefault="000023AD" w:rsidP="000023AD"/>
    <w:p w14:paraId="4E50809E" w14:textId="77777777" w:rsidR="000023AD" w:rsidRPr="00A42D4E" w:rsidRDefault="000023AD" w:rsidP="000023AD">
      <w:pPr>
        <w:rPr>
          <w:u w:val="single"/>
        </w:rPr>
      </w:pPr>
      <w:r w:rsidRPr="00A42D4E">
        <w:rPr>
          <w:u w:val="single"/>
        </w:rPr>
        <w:t>Kompetence komunikativní</w:t>
      </w:r>
    </w:p>
    <w:p w14:paraId="01631554" w14:textId="77777777" w:rsidR="000023AD" w:rsidRPr="00A42D4E" w:rsidRDefault="000023AD" w:rsidP="00490380">
      <w:pPr>
        <w:numPr>
          <w:ilvl w:val="0"/>
          <w:numId w:val="23"/>
        </w:numPr>
      </w:pPr>
      <w:r w:rsidRPr="00A42D4E">
        <w:t>popisování postupu práce</w:t>
      </w:r>
    </w:p>
    <w:p w14:paraId="5135E885" w14:textId="77777777" w:rsidR="000023AD" w:rsidRPr="00556739" w:rsidRDefault="000023AD" w:rsidP="00556739">
      <w:pPr>
        <w:numPr>
          <w:ilvl w:val="0"/>
          <w:numId w:val="23"/>
        </w:numPr>
      </w:pPr>
      <w:r w:rsidRPr="00556739">
        <w:t>užívání správných názvů nástrojů, nářadí a pomůcek</w:t>
      </w:r>
    </w:p>
    <w:p w14:paraId="1C260837" w14:textId="77777777" w:rsidR="000023AD" w:rsidRPr="00A42D4E" w:rsidRDefault="000023AD" w:rsidP="00490380">
      <w:pPr>
        <w:numPr>
          <w:ilvl w:val="0"/>
          <w:numId w:val="23"/>
        </w:numPr>
      </w:pPr>
      <w:r w:rsidRPr="00A42D4E">
        <w:t>možnost pro vlastní prezentaci</w:t>
      </w:r>
    </w:p>
    <w:p w14:paraId="7A15F95F" w14:textId="77777777" w:rsidR="000023AD" w:rsidRPr="00A42D4E" w:rsidRDefault="000023AD" w:rsidP="000023AD"/>
    <w:p w14:paraId="380CB815" w14:textId="77777777" w:rsidR="000023AD" w:rsidRPr="00A42D4E" w:rsidRDefault="000023AD" w:rsidP="000023AD">
      <w:pPr>
        <w:rPr>
          <w:b/>
          <w:bCs/>
        </w:rPr>
      </w:pPr>
      <w:r w:rsidRPr="00A42D4E">
        <w:rPr>
          <w:u w:val="single"/>
        </w:rPr>
        <w:t>Kompetence sociální a personální</w:t>
      </w:r>
    </w:p>
    <w:p w14:paraId="5AFEE029" w14:textId="77777777" w:rsidR="000023AD" w:rsidRPr="00A42D4E" w:rsidRDefault="000023AD" w:rsidP="00490380">
      <w:pPr>
        <w:numPr>
          <w:ilvl w:val="0"/>
          <w:numId w:val="23"/>
        </w:numPr>
      </w:pPr>
      <w:r w:rsidRPr="00A42D4E">
        <w:t>vedení k vzájemné pomoci a spolupráci ve skupině, ve dvojici</w:t>
      </w:r>
    </w:p>
    <w:p w14:paraId="7EEA5943" w14:textId="77777777" w:rsidR="000023AD" w:rsidRPr="00A42D4E" w:rsidRDefault="000023AD" w:rsidP="00490380">
      <w:pPr>
        <w:numPr>
          <w:ilvl w:val="0"/>
          <w:numId w:val="23"/>
        </w:numPr>
      </w:pPr>
      <w:r w:rsidRPr="00A42D4E">
        <w:t>respektování nápadů druhých</w:t>
      </w:r>
    </w:p>
    <w:p w14:paraId="7F6F4D68" w14:textId="77777777" w:rsidR="000023AD" w:rsidRPr="00A42D4E" w:rsidRDefault="000023AD" w:rsidP="00490380">
      <w:pPr>
        <w:numPr>
          <w:ilvl w:val="0"/>
          <w:numId w:val="23"/>
        </w:numPr>
      </w:pPr>
      <w:r w:rsidRPr="00A42D4E">
        <w:t>vytváření společné práce</w:t>
      </w:r>
    </w:p>
    <w:p w14:paraId="6BF9888A" w14:textId="77777777" w:rsidR="000023AD" w:rsidRPr="00A42D4E" w:rsidRDefault="000023AD" w:rsidP="00490380">
      <w:pPr>
        <w:numPr>
          <w:ilvl w:val="0"/>
          <w:numId w:val="23"/>
        </w:numPr>
      </w:pPr>
      <w:r w:rsidRPr="00A42D4E">
        <w:t>uvědomování si potřeby ohleduplnosti na pracovišti</w:t>
      </w:r>
    </w:p>
    <w:p w14:paraId="5EF7F66A" w14:textId="77777777" w:rsidR="000023AD" w:rsidRPr="00A42D4E" w:rsidRDefault="000023AD" w:rsidP="000023AD"/>
    <w:p w14:paraId="69B52A14" w14:textId="77777777" w:rsidR="000023AD" w:rsidRPr="00A42D4E" w:rsidRDefault="000023AD" w:rsidP="000023AD">
      <w:pPr>
        <w:rPr>
          <w:b/>
          <w:bCs/>
        </w:rPr>
      </w:pPr>
      <w:r w:rsidRPr="00A42D4E">
        <w:rPr>
          <w:u w:val="single"/>
        </w:rPr>
        <w:t>Kompetence občanské</w:t>
      </w:r>
    </w:p>
    <w:p w14:paraId="661C3ED8" w14:textId="77777777" w:rsidR="000023AD" w:rsidRPr="00A42D4E" w:rsidRDefault="000023AD" w:rsidP="00490380">
      <w:pPr>
        <w:numPr>
          <w:ilvl w:val="0"/>
          <w:numId w:val="23"/>
        </w:numPr>
      </w:pPr>
      <w:r w:rsidRPr="00A42D4E">
        <w:t>umožnění tvořivého přístupu  k plnění zadaných témat</w:t>
      </w:r>
    </w:p>
    <w:p w14:paraId="64A3CECA" w14:textId="77777777" w:rsidR="000023AD" w:rsidRPr="00A42D4E" w:rsidRDefault="000023AD" w:rsidP="00490380">
      <w:pPr>
        <w:numPr>
          <w:ilvl w:val="0"/>
          <w:numId w:val="23"/>
        </w:numPr>
      </w:pPr>
      <w:r w:rsidRPr="00A42D4E">
        <w:t>umožnění každému žákovi zažít úspěch</w:t>
      </w:r>
    </w:p>
    <w:p w14:paraId="7B4111EB" w14:textId="77777777" w:rsidR="000023AD" w:rsidRPr="00A42D4E" w:rsidRDefault="000023AD" w:rsidP="00490380">
      <w:pPr>
        <w:numPr>
          <w:ilvl w:val="0"/>
          <w:numId w:val="23"/>
        </w:numPr>
      </w:pPr>
      <w:r w:rsidRPr="00A42D4E">
        <w:t>vytváření pozitivního vztahu k práci</w:t>
      </w:r>
    </w:p>
    <w:p w14:paraId="0A594BDA" w14:textId="77777777" w:rsidR="000023AD" w:rsidRPr="00A42D4E" w:rsidRDefault="000023AD" w:rsidP="000023AD"/>
    <w:p w14:paraId="1EBF97D4" w14:textId="77777777" w:rsidR="000023AD" w:rsidRPr="00A42D4E" w:rsidRDefault="000023AD" w:rsidP="000023AD">
      <w:pPr>
        <w:rPr>
          <w:u w:val="single"/>
        </w:rPr>
      </w:pPr>
      <w:r w:rsidRPr="00A42D4E">
        <w:rPr>
          <w:u w:val="single"/>
        </w:rPr>
        <w:t>Kompetence pracovní</w:t>
      </w:r>
    </w:p>
    <w:p w14:paraId="37306B3F" w14:textId="77777777" w:rsidR="000023AD" w:rsidRPr="00A42D4E" w:rsidRDefault="000023AD" w:rsidP="00490380">
      <w:pPr>
        <w:numPr>
          <w:ilvl w:val="0"/>
          <w:numId w:val="23"/>
        </w:numPr>
      </w:pPr>
      <w:r w:rsidRPr="00A42D4E">
        <w:t>vedení ke snaze o provedení práce v co nejlepší kvalitě</w:t>
      </w:r>
    </w:p>
    <w:p w14:paraId="578F1173" w14:textId="77777777" w:rsidR="000023AD" w:rsidRPr="00A42D4E" w:rsidRDefault="000023AD" w:rsidP="00490380">
      <w:pPr>
        <w:numPr>
          <w:ilvl w:val="0"/>
          <w:numId w:val="23"/>
        </w:numPr>
      </w:pPr>
      <w:r w:rsidRPr="00A42D4E">
        <w:lastRenderedPageBreak/>
        <w:t>vedení k správnému a bezpečnému používání používaných nástrojů a materiálů</w:t>
      </w:r>
    </w:p>
    <w:p w14:paraId="269D4025" w14:textId="77777777" w:rsidR="000023AD" w:rsidRPr="00A42D4E" w:rsidRDefault="000023AD" w:rsidP="00490380">
      <w:pPr>
        <w:numPr>
          <w:ilvl w:val="0"/>
          <w:numId w:val="23"/>
        </w:numPr>
      </w:pPr>
      <w:r w:rsidRPr="00A42D4E">
        <w:t>vedení k dodržování pravidel bezpečnosti a hygieny</w:t>
      </w:r>
    </w:p>
    <w:p w14:paraId="79B29D56" w14:textId="06103F2F" w:rsidR="000023AD" w:rsidRDefault="000023AD" w:rsidP="00490380">
      <w:pPr>
        <w:numPr>
          <w:ilvl w:val="0"/>
          <w:numId w:val="23"/>
        </w:numPr>
      </w:pPr>
      <w:r w:rsidRPr="00A42D4E">
        <w:t>vedení k udržování čistoty a pořádku na pracovním místě, ve škole a v okolí školy</w:t>
      </w:r>
    </w:p>
    <w:p w14:paraId="3854B2C9" w14:textId="245B9227" w:rsidR="005F40F5" w:rsidRDefault="005F40F5" w:rsidP="005F40F5"/>
    <w:p w14:paraId="12B562B4" w14:textId="77777777" w:rsidR="005F40F5" w:rsidRPr="00741473" w:rsidRDefault="005F40F5" w:rsidP="005F40F5">
      <w:pPr>
        <w:rPr>
          <w:u w:val="single"/>
        </w:rPr>
      </w:pPr>
      <w:r w:rsidRPr="00741473">
        <w:rPr>
          <w:u w:val="single"/>
        </w:rPr>
        <w:t>Kompetence digitální</w:t>
      </w:r>
    </w:p>
    <w:p w14:paraId="53985B65" w14:textId="77777777" w:rsidR="005F40F5" w:rsidRPr="00741473" w:rsidRDefault="005F40F5" w:rsidP="005F40F5">
      <w:pPr>
        <w:rPr>
          <w:u w:val="single"/>
        </w:rPr>
      </w:pPr>
    </w:p>
    <w:p w14:paraId="16F720E3" w14:textId="23C5A5E0" w:rsidR="005F40F5" w:rsidRPr="00741473" w:rsidRDefault="005F40F5" w:rsidP="0076436D">
      <w:pPr>
        <w:numPr>
          <w:ilvl w:val="0"/>
          <w:numId w:val="23"/>
        </w:numPr>
      </w:pPr>
      <w:r w:rsidRPr="00741473">
        <w:t>seznamujeme žáky s výhodami využívání video návodů při tvorbě vlastních výrobků</w:t>
      </w:r>
    </w:p>
    <w:p w14:paraId="21B56D39" w14:textId="786F3732" w:rsidR="005F40F5" w:rsidRPr="00741473" w:rsidRDefault="005F40F5" w:rsidP="0076436D">
      <w:pPr>
        <w:numPr>
          <w:ilvl w:val="0"/>
          <w:numId w:val="23"/>
        </w:numPr>
      </w:pPr>
      <w:r w:rsidRPr="00741473">
        <w:t>podporujeme žáky při vytvoření video návodu vlastního výrobku nebo pokrmu</w:t>
      </w:r>
    </w:p>
    <w:p w14:paraId="570FFF0B" w14:textId="73D47113" w:rsidR="005F40F5" w:rsidRPr="00741473" w:rsidRDefault="005F40F5" w:rsidP="0076436D">
      <w:pPr>
        <w:numPr>
          <w:ilvl w:val="0"/>
          <w:numId w:val="23"/>
        </w:numPr>
      </w:pPr>
      <w:r w:rsidRPr="00741473">
        <w:t xml:space="preserve">vedeme žáky k tomu, aby vyhledávali pracovní postupy a návody (příprava pokrmů, péče o rostliny, práce s drobným materiálem, konstrukční činnosti) v doporučených online zdrojích </w:t>
      </w:r>
    </w:p>
    <w:p w14:paraId="1BB834E5" w14:textId="60CF9C50" w:rsidR="005F40F5" w:rsidRPr="00741473" w:rsidRDefault="005F40F5" w:rsidP="0076436D">
      <w:pPr>
        <w:numPr>
          <w:ilvl w:val="0"/>
          <w:numId w:val="23"/>
        </w:numPr>
        <w:sectPr w:rsidR="005F40F5" w:rsidRPr="00741473">
          <w:pgSz w:w="11906" w:h="16838" w:code="9"/>
          <w:pgMar w:top="1134" w:right="1418" w:bottom="1134" w:left="1418" w:header="0" w:footer="851" w:gutter="0"/>
          <w:cols w:space="708"/>
          <w:docGrid w:linePitch="360"/>
        </w:sectPr>
      </w:pPr>
      <w:r w:rsidRPr="00741473">
        <w:t>motivujeme žáky k zaznamenávání výsledků pozorování přírody a pěstitelských pokusů s využitím digitálních technologií</w:t>
      </w:r>
    </w:p>
    <w:p w14:paraId="04898084" w14:textId="77777777" w:rsidR="00507461" w:rsidRPr="006E7D72" w:rsidRDefault="00507461" w:rsidP="006E7D72">
      <w:pPr>
        <w:pStyle w:val="Nadpis5"/>
      </w:pPr>
      <w:r w:rsidRPr="006E7D72">
        <w:lastRenderedPageBreak/>
        <w:t>Pracovní činnosti</w:t>
      </w:r>
      <w:r w:rsidRPr="006E7D72">
        <w:tab/>
      </w:r>
      <w:r w:rsidRPr="006E7D72">
        <w:tab/>
        <w:t>1. ročník</w:t>
      </w:r>
    </w:p>
    <w:p w14:paraId="2A14095E" w14:textId="77777777" w:rsidR="00263648" w:rsidRPr="00A42D4E" w:rsidRDefault="00263648" w:rsidP="006E7D72">
      <w:pPr>
        <w:pStyle w:val="Nadpis3"/>
      </w:pPr>
      <w:r w:rsidRPr="00A42D4E">
        <w:t>Vzdělávací obsah</w:t>
      </w:r>
    </w:p>
    <w:p w14:paraId="5DB82494" w14:textId="77777777" w:rsidR="00263648" w:rsidRPr="00A42D4E" w:rsidRDefault="00263648" w:rsidP="006E7D72">
      <w:pPr>
        <w:pStyle w:val="Nadpis4"/>
      </w:pPr>
      <w:r w:rsidRPr="00A42D4E">
        <w:t>Očekávané výstupy v RVP ZV</w:t>
      </w:r>
    </w:p>
    <w:p w14:paraId="7C601BE7" w14:textId="77777777" w:rsidR="00263648" w:rsidRPr="006E7D72" w:rsidRDefault="00263648" w:rsidP="00263648">
      <w:pPr>
        <w:keepNext/>
        <w:outlineLvl w:val="5"/>
        <w:rPr>
          <w:bCs/>
          <w:szCs w:val="20"/>
        </w:rPr>
      </w:pPr>
      <w:r w:rsidRPr="006E7D72">
        <w:rPr>
          <w:bCs/>
          <w:szCs w:val="20"/>
        </w:rPr>
        <w:t>Práce s drobným materiálem</w:t>
      </w:r>
    </w:p>
    <w:p w14:paraId="0E1B5A77" w14:textId="77777777" w:rsidR="00263648" w:rsidRPr="006E7D72" w:rsidRDefault="00263648" w:rsidP="00263648">
      <w:pPr>
        <w:pStyle w:val="Styl11bTunKurzvaVpravo02cmPed1b"/>
        <w:tabs>
          <w:tab w:val="num" w:pos="681"/>
        </w:tabs>
        <w:autoSpaceDE/>
        <w:rPr>
          <w:b w:val="0"/>
          <w:sz w:val="20"/>
          <w:szCs w:val="20"/>
        </w:rPr>
      </w:pPr>
      <w:r w:rsidRPr="006E7D72">
        <w:rPr>
          <w:b w:val="0"/>
          <w:bCs w:val="0"/>
          <w:i w:val="0"/>
          <w:sz w:val="20"/>
          <w:szCs w:val="20"/>
        </w:rPr>
        <w:t xml:space="preserve">ČSP-3-1-01 </w:t>
      </w:r>
      <w:r w:rsidRPr="006E7D72">
        <w:rPr>
          <w:b w:val="0"/>
          <w:sz w:val="20"/>
          <w:szCs w:val="20"/>
        </w:rPr>
        <w:t>vytváří jednoduchými postupy různé předměty z tradičních i netradičních materiálů</w:t>
      </w:r>
    </w:p>
    <w:p w14:paraId="4A6A5049" w14:textId="77777777" w:rsidR="00263648" w:rsidRPr="006E7D72" w:rsidRDefault="00263648" w:rsidP="00263648">
      <w:pPr>
        <w:pStyle w:val="Styl11bTunKurzvaVpravo02cmPed1b"/>
        <w:tabs>
          <w:tab w:val="num" w:pos="681"/>
        </w:tabs>
        <w:autoSpaceDE/>
        <w:rPr>
          <w:b w:val="0"/>
          <w:sz w:val="20"/>
          <w:szCs w:val="20"/>
        </w:rPr>
      </w:pPr>
      <w:r w:rsidRPr="006E7D72">
        <w:rPr>
          <w:b w:val="0"/>
          <w:bCs w:val="0"/>
          <w:i w:val="0"/>
          <w:sz w:val="20"/>
          <w:szCs w:val="20"/>
        </w:rPr>
        <w:t xml:space="preserve">ČSP-3-1-02 </w:t>
      </w:r>
      <w:r w:rsidRPr="006E7D72">
        <w:rPr>
          <w:b w:val="0"/>
          <w:sz w:val="20"/>
          <w:szCs w:val="20"/>
        </w:rPr>
        <w:t>pracuje podle slovního návodu a předlohy</w:t>
      </w:r>
    </w:p>
    <w:p w14:paraId="6B96DE2D" w14:textId="77777777" w:rsidR="00263648" w:rsidRPr="006E7D72" w:rsidRDefault="00263648" w:rsidP="00263648">
      <w:pPr>
        <w:tabs>
          <w:tab w:val="num" w:pos="1080"/>
        </w:tabs>
        <w:rPr>
          <w:szCs w:val="20"/>
        </w:rPr>
      </w:pPr>
      <w:r w:rsidRPr="006E7D72">
        <w:rPr>
          <w:szCs w:val="20"/>
        </w:rPr>
        <w:t xml:space="preserve">Konstrukční činnosti </w:t>
      </w:r>
    </w:p>
    <w:p w14:paraId="15D66680" w14:textId="77777777" w:rsidR="00263648" w:rsidRPr="006E7D72" w:rsidRDefault="00263648" w:rsidP="00263648">
      <w:pPr>
        <w:pStyle w:val="Styl11bTunKurzvaVpravo02cmPed1b"/>
        <w:tabs>
          <w:tab w:val="num" w:pos="681"/>
        </w:tabs>
        <w:autoSpaceDE/>
        <w:rPr>
          <w:b w:val="0"/>
          <w:sz w:val="20"/>
          <w:szCs w:val="20"/>
        </w:rPr>
      </w:pPr>
      <w:r w:rsidRPr="006E7D72">
        <w:rPr>
          <w:b w:val="0"/>
          <w:bCs w:val="0"/>
          <w:i w:val="0"/>
          <w:sz w:val="20"/>
          <w:szCs w:val="20"/>
        </w:rPr>
        <w:t xml:space="preserve">ČSP-3-2-01 </w:t>
      </w:r>
      <w:r w:rsidRPr="006E7D72">
        <w:rPr>
          <w:b w:val="0"/>
          <w:sz w:val="20"/>
          <w:szCs w:val="20"/>
        </w:rPr>
        <w:t>zvládá elementární dovednosti a činnosti při práci se stavebnicemi</w:t>
      </w:r>
    </w:p>
    <w:p w14:paraId="5D27039B" w14:textId="77777777" w:rsidR="00263648" w:rsidRPr="006E7D72" w:rsidRDefault="00263648" w:rsidP="006E7D72">
      <w:pPr>
        <w:tabs>
          <w:tab w:val="num" w:pos="1080"/>
        </w:tabs>
        <w:rPr>
          <w:bCs/>
          <w:szCs w:val="20"/>
        </w:rPr>
      </w:pPr>
      <w:r w:rsidRPr="006E7D72">
        <w:rPr>
          <w:bCs/>
          <w:szCs w:val="20"/>
        </w:rPr>
        <w:t>Pěstitelské práce</w:t>
      </w:r>
    </w:p>
    <w:p w14:paraId="3CC2399C" w14:textId="77777777" w:rsidR="00263648" w:rsidRPr="006E7D72" w:rsidRDefault="00263648" w:rsidP="00263648">
      <w:pPr>
        <w:pStyle w:val="Styl11bTunKurzvaVpravo02cmPed1b"/>
        <w:tabs>
          <w:tab w:val="num" w:pos="681"/>
        </w:tabs>
        <w:autoSpaceDE/>
        <w:rPr>
          <w:b w:val="0"/>
          <w:sz w:val="20"/>
          <w:szCs w:val="20"/>
        </w:rPr>
      </w:pPr>
      <w:r w:rsidRPr="006E7D72">
        <w:rPr>
          <w:b w:val="0"/>
          <w:bCs w:val="0"/>
          <w:i w:val="0"/>
          <w:sz w:val="20"/>
          <w:szCs w:val="20"/>
        </w:rPr>
        <w:t xml:space="preserve">ČSP-3-3-01 </w:t>
      </w:r>
      <w:r w:rsidRPr="006E7D72">
        <w:rPr>
          <w:b w:val="0"/>
          <w:sz w:val="20"/>
          <w:szCs w:val="20"/>
        </w:rPr>
        <w:t>provádí pozorování přírody, zaznamená a zhodnotí výsledky pozorování</w:t>
      </w:r>
    </w:p>
    <w:p w14:paraId="0228E985" w14:textId="77777777" w:rsidR="00263648" w:rsidRPr="006E7D72" w:rsidRDefault="00263648" w:rsidP="006E7D72">
      <w:pPr>
        <w:pStyle w:val="Styl11bTunKurzvaVpravo02cmPed1b"/>
        <w:numPr>
          <w:ilvl w:val="0"/>
          <w:numId w:val="0"/>
        </w:numPr>
        <w:tabs>
          <w:tab w:val="num" w:pos="681"/>
        </w:tabs>
        <w:autoSpaceDE/>
        <w:ind w:left="170"/>
        <w:rPr>
          <w:b w:val="0"/>
          <w:sz w:val="20"/>
          <w:szCs w:val="20"/>
        </w:rPr>
      </w:pPr>
      <w:r w:rsidRPr="006E7D72">
        <w:rPr>
          <w:b w:val="0"/>
          <w:bCs w:val="0"/>
          <w:i w:val="0"/>
          <w:sz w:val="20"/>
          <w:szCs w:val="20"/>
        </w:rPr>
        <w:t xml:space="preserve">ČSP-3-3-02 </w:t>
      </w:r>
      <w:r w:rsidRPr="006E7D72">
        <w:rPr>
          <w:b w:val="0"/>
          <w:sz w:val="20"/>
          <w:szCs w:val="20"/>
        </w:rPr>
        <w:t>pečuje o nenáročné rostliny</w:t>
      </w:r>
    </w:p>
    <w:p w14:paraId="7693509B" w14:textId="77777777" w:rsidR="00263648" w:rsidRPr="006E7D72" w:rsidRDefault="00263648" w:rsidP="00263648">
      <w:pPr>
        <w:keepNext/>
        <w:outlineLvl w:val="5"/>
        <w:rPr>
          <w:bCs/>
          <w:szCs w:val="20"/>
        </w:rPr>
      </w:pPr>
      <w:r w:rsidRPr="006E7D72">
        <w:rPr>
          <w:bCs/>
          <w:szCs w:val="20"/>
        </w:rPr>
        <w:t>Příprava pokrmů</w:t>
      </w:r>
    </w:p>
    <w:p w14:paraId="0C883A7B" w14:textId="77777777" w:rsidR="00263648" w:rsidRPr="006E7D72" w:rsidRDefault="00263648" w:rsidP="00263648">
      <w:pPr>
        <w:pStyle w:val="Styl11bTunKurzvaVpravo02cmPed1b"/>
        <w:keepNext/>
        <w:tabs>
          <w:tab w:val="num" w:pos="681"/>
        </w:tabs>
        <w:autoSpaceDE/>
        <w:outlineLvl w:val="5"/>
      </w:pPr>
      <w:r w:rsidRPr="006E7D72">
        <w:rPr>
          <w:b w:val="0"/>
          <w:bCs w:val="0"/>
          <w:i w:val="0"/>
          <w:sz w:val="20"/>
          <w:szCs w:val="20"/>
        </w:rPr>
        <w:t xml:space="preserve">ČSP-3-4-02 </w:t>
      </w:r>
      <w:r w:rsidRPr="006E7D72">
        <w:rPr>
          <w:b w:val="0"/>
          <w:sz w:val="20"/>
          <w:szCs w:val="20"/>
        </w:rPr>
        <w:t>chová se vhodně při stolování</w:t>
      </w:r>
    </w:p>
    <w:p w14:paraId="613847F0" w14:textId="77777777" w:rsidR="00263648" w:rsidRPr="00A42D4E" w:rsidRDefault="00263648" w:rsidP="00263648">
      <w:pPr>
        <w:tabs>
          <w:tab w:val="right" w:pos="13680"/>
        </w:tabs>
        <w:rPr>
          <w:b/>
          <w:bCs/>
          <w:sz w:val="32"/>
        </w:rPr>
      </w:pPr>
      <w:r w:rsidRPr="00A42D4E">
        <w:rPr>
          <w:b/>
          <w:bCs/>
          <w:sz w:val="32"/>
        </w:rPr>
        <w:tab/>
        <w:t>1.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860"/>
        <w:gridCol w:w="2160"/>
        <w:gridCol w:w="2732"/>
      </w:tblGrid>
      <w:tr w:rsidR="00263648" w:rsidRPr="000414C1" w14:paraId="2795D95C" w14:textId="77777777" w:rsidTr="00755BC0">
        <w:tc>
          <w:tcPr>
            <w:tcW w:w="4390" w:type="dxa"/>
            <w:vAlign w:val="center"/>
          </w:tcPr>
          <w:p w14:paraId="472CB86D" w14:textId="77777777" w:rsidR="00263648" w:rsidRPr="006E7D72" w:rsidRDefault="00263648" w:rsidP="0037796E">
            <w:pPr>
              <w:ind w:left="180"/>
              <w:jc w:val="center"/>
              <w:rPr>
                <w:szCs w:val="20"/>
              </w:rPr>
            </w:pPr>
            <w:r w:rsidRPr="006E7D72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860" w:type="dxa"/>
            <w:vAlign w:val="center"/>
          </w:tcPr>
          <w:p w14:paraId="19ABF934" w14:textId="77777777" w:rsidR="00263648" w:rsidRPr="006E7D72" w:rsidRDefault="00263648" w:rsidP="00755BC0">
            <w:pPr>
              <w:keepNext/>
              <w:jc w:val="center"/>
              <w:outlineLvl w:val="6"/>
              <w:rPr>
                <w:b/>
                <w:szCs w:val="20"/>
              </w:rPr>
            </w:pPr>
            <w:r w:rsidRPr="006E7D72">
              <w:rPr>
                <w:b/>
                <w:szCs w:val="20"/>
              </w:rPr>
              <w:t>Učivo</w:t>
            </w:r>
          </w:p>
        </w:tc>
        <w:tc>
          <w:tcPr>
            <w:tcW w:w="2160" w:type="dxa"/>
            <w:vAlign w:val="center"/>
          </w:tcPr>
          <w:p w14:paraId="7583FDEE" w14:textId="77777777" w:rsidR="00263648" w:rsidRPr="006E7D72" w:rsidRDefault="00263648" w:rsidP="00755BC0">
            <w:pPr>
              <w:keepNext/>
              <w:jc w:val="center"/>
              <w:outlineLvl w:val="6"/>
              <w:rPr>
                <w:b/>
                <w:szCs w:val="20"/>
              </w:rPr>
            </w:pPr>
            <w:r w:rsidRPr="006E7D72">
              <w:rPr>
                <w:b/>
                <w:szCs w:val="20"/>
              </w:rPr>
              <w:t>Téma</w:t>
            </w:r>
          </w:p>
        </w:tc>
        <w:tc>
          <w:tcPr>
            <w:tcW w:w="2732" w:type="dxa"/>
            <w:vAlign w:val="center"/>
          </w:tcPr>
          <w:p w14:paraId="63B17C95" w14:textId="77777777" w:rsidR="00263648" w:rsidRPr="006E7D72" w:rsidRDefault="00263648" w:rsidP="00755BC0">
            <w:pPr>
              <w:jc w:val="center"/>
              <w:rPr>
                <w:b/>
                <w:szCs w:val="20"/>
              </w:rPr>
            </w:pPr>
            <w:r w:rsidRPr="006E7D72">
              <w:rPr>
                <w:b/>
                <w:szCs w:val="20"/>
              </w:rPr>
              <w:t>Průřezová témata,</w:t>
            </w:r>
          </w:p>
          <w:p w14:paraId="2B055A57" w14:textId="77777777" w:rsidR="00263648" w:rsidRPr="006E7D72" w:rsidRDefault="00263648" w:rsidP="00755BC0">
            <w:pPr>
              <w:jc w:val="center"/>
              <w:rPr>
                <w:b/>
                <w:szCs w:val="20"/>
              </w:rPr>
            </w:pPr>
            <w:r w:rsidRPr="006E7D72">
              <w:rPr>
                <w:b/>
                <w:szCs w:val="20"/>
              </w:rPr>
              <w:t>kontexty a přesahy,</w:t>
            </w:r>
          </w:p>
          <w:p w14:paraId="076778E7" w14:textId="77777777" w:rsidR="00263648" w:rsidRPr="006E7D72" w:rsidRDefault="00263648" w:rsidP="00755BC0">
            <w:pPr>
              <w:jc w:val="center"/>
              <w:rPr>
                <w:b/>
                <w:szCs w:val="20"/>
              </w:rPr>
            </w:pPr>
            <w:r w:rsidRPr="006E7D72">
              <w:rPr>
                <w:b/>
                <w:szCs w:val="20"/>
              </w:rPr>
              <w:t>další poznámky</w:t>
            </w:r>
          </w:p>
        </w:tc>
      </w:tr>
      <w:tr w:rsidR="00263648" w:rsidRPr="000414C1" w14:paraId="6EF7D966" w14:textId="77777777" w:rsidTr="00755BC0">
        <w:tc>
          <w:tcPr>
            <w:tcW w:w="4390" w:type="dxa"/>
          </w:tcPr>
          <w:p w14:paraId="3AC0750A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360"/>
            </w:pPr>
            <w:r w:rsidRPr="00A42D4E">
              <w:t>poznává, že papír se dá zpracovávat mnoha způsoby s použitím různých nástrojů a pomůcek i bez nich 1</w:t>
            </w:r>
            <w:r>
              <w:t>-01</w:t>
            </w:r>
          </w:p>
          <w:p w14:paraId="0456D994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360"/>
            </w:pPr>
            <w:r w:rsidRPr="00A42D4E">
              <w:t>procvičuje si praktické činnosti od nejjednodušších po složitější 1</w:t>
            </w:r>
            <w:r>
              <w:t>-01</w:t>
            </w:r>
          </w:p>
          <w:p w14:paraId="12E5A72F" w14:textId="77777777" w:rsidR="00263648" w:rsidRPr="00A42D4E" w:rsidRDefault="00263648" w:rsidP="00755BC0">
            <w:pPr>
              <w:tabs>
                <w:tab w:val="num" w:pos="360"/>
              </w:tabs>
            </w:pPr>
          </w:p>
          <w:p w14:paraId="0F4B7431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360"/>
            </w:pPr>
            <w:r w:rsidRPr="00A42D4E">
              <w:t>obkresluje a vystřihuje jednoduché tvary podle šablony 1</w:t>
            </w:r>
            <w:r>
              <w:t>-01</w:t>
            </w:r>
          </w:p>
          <w:p w14:paraId="5CB54587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360"/>
            </w:pPr>
            <w:r w:rsidRPr="00A42D4E">
              <w:t>vytváří jednoduché výrobky z papíru 1</w:t>
            </w:r>
            <w:r>
              <w:t>-01</w:t>
            </w:r>
          </w:p>
          <w:p w14:paraId="3139420E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360"/>
            </w:pPr>
            <w:r w:rsidRPr="00A42D4E">
              <w:t xml:space="preserve">pracuje podle slovního návodu a předlohy </w:t>
            </w:r>
            <w:r>
              <w:t>1-0</w:t>
            </w:r>
            <w:r w:rsidRPr="00A42D4E">
              <w:t>2</w:t>
            </w:r>
          </w:p>
          <w:p w14:paraId="7CA7F025" w14:textId="77777777" w:rsidR="00263648" w:rsidRPr="00A42D4E" w:rsidRDefault="00263648" w:rsidP="00755BC0">
            <w:pPr>
              <w:tabs>
                <w:tab w:val="num" w:pos="360"/>
              </w:tabs>
            </w:pPr>
          </w:p>
        </w:tc>
        <w:tc>
          <w:tcPr>
            <w:tcW w:w="4860" w:type="dxa"/>
          </w:tcPr>
          <w:p w14:paraId="51B4AC35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425"/>
            </w:pPr>
            <w:r w:rsidRPr="00A42D4E">
              <w:t xml:space="preserve">práce s papírem a kartonem – překládání, skládání, stříhání, vystřihování, nalepování, slepování, trhání, mačkání </w:t>
            </w:r>
          </w:p>
          <w:p w14:paraId="1B3F5555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425"/>
            </w:pPr>
            <w:r w:rsidRPr="00A42D4E">
              <w:t>práce se šablonou</w:t>
            </w:r>
          </w:p>
          <w:p w14:paraId="67B95CD1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425"/>
            </w:pPr>
            <w:r w:rsidRPr="00A42D4E">
              <w:t>jednoduché výrobky z papíru</w:t>
            </w:r>
          </w:p>
        </w:tc>
        <w:tc>
          <w:tcPr>
            <w:tcW w:w="2160" w:type="dxa"/>
          </w:tcPr>
          <w:p w14:paraId="4D2AADF1" w14:textId="77777777" w:rsidR="00263648" w:rsidRPr="00A42D4E" w:rsidRDefault="00263648" w:rsidP="00755BC0">
            <w:r w:rsidRPr="00A42D4E">
              <w:t>PRÁCE S DROBNÝM MATERIÁLEM</w:t>
            </w:r>
          </w:p>
        </w:tc>
        <w:tc>
          <w:tcPr>
            <w:tcW w:w="2732" w:type="dxa"/>
          </w:tcPr>
          <w:p w14:paraId="795FE597" w14:textId="77777777" w:rsidR="00263648" w:rsidRPr="00A42D4E" w:rsidRDefault="00263648" w:rsidP="00755BC0"/>
        </w:tc>
      </w:tr>
      <w:tr w:rsidR="00263648" w:rsidRPr="000414C1" w14:paraId="4310CCFE" w14:textId="77777777" w:rsidTr="00755BC0">
        <w:tc>
          <w:tcPr>
            <w:tcW w:w="4390" w:type="dxa"/>
          </w:tcPr>
          <w:p w14:paraId="355C0E86" w14:textId="77777777" w:rsidR="00263648" w:rsidRPr="00A42D4E" w:rsidRDefault="00263648" w:rsidP="00263648">
            <w:pPr>
              <w:numPr>
                <w:ilvl w:val="0"/>
                <w:numId w:val="12"/>
              </w:numPr>
              <w:tabs>
                <w:tab w:val="left" w:pos="2726"/>
              </w:tabs>
              <w:ind w:left="360"/>
            </w:pPr>
            <w:r w:rsidRPr="00A42D4E">
              <w:t xml:space="preserve">třídí při sběru přírodní materiál </w:t>
            </w:r>
            <w:r>
              <w:t>1-0</w:t>
            </w:r>
            <w:r w:rsidRPr="00A42D4E">
              <w:t>2</w:t>
            </w:r>
          </w:p>
          <w:p w14:paraId="27A5F6E2" w14:textId="77777777" w:rsidR="00263648" w:rsidRPr="00A42D4E" w:rsidRDefault="00263648" w:rsidP="00263648">
            <w:pPr>
              <w:numPr>
                <w:ilvl w:val="0"/>
                <w:numId w:val="12"/>
              </w:numPr>
              <w:tabs>
                <w:tab w:val="left" w:pos="2726"/>
              </w:tabs>
              <w:ind w:left="360"/>
            </w:pPr>
            <w:r w:rsidRPr="00A42D4E">
              <w:t xml:space="preserve">dovede navlékat, propichovat, nalepovat, aranžovat přírodní materiál </w:t>
            </w:r>
            <w:r>
              <w:t>1-0</w:t>
            </w:r>
            <w:r w:rsidRPr="00A42D4E">
              <w:t>1</w:t>
            </w:r>
          </w:p>
          <w:p w14:paraId="24FD0B87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360"/>
            </w:pPr>
            <w:r w:rsidRPr="00A42D4E">
              <w:t xml:space="preserve">pracuje podle slovního návodu nebo předlohy </w:t>
            </w:r>
            <w:r>
              <w:t>1-0</w:t>
            </w:r>
            <w:r w:rsidRPr="00A42D4E">
              <w:t>2</w:t>
            </w:r>
          </w:p>
          <w:p w14:paraId="1AB00234" w14:textId="77777777" w:rsidR="00263648" w:rsidRPr="00A42D4E" w:rsidRDefault="00263648" w:rsidP="00755BC0">
            <w:pPr>
              <w:tabs>
                <w:tab w:val="num" w:pos="360"/>
              </w:tabs>
            </w:pPr>
          </w:p>
        </w:tc>
        <w:tc>
          <w:tcPr>
            <w:tcW w:w="4860" w:type="dxa"/>
          </w:tcPr>
          <w:p w14:paraId="6D51354B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425"/>
            </w:pPr>
            <w:r w:rsidRPr="00A42D4E">
              <w:t>práce s přírodním materiálem – navlékání, propichování, nalepování, aranžování</w:t>
            </w:r>
          </w:p>
        </w:tc>
        <w:tc>
          <w:tcPr>
            <w:tcW w:w="2160" w:type="dxa"/>
          </w:tcPr>
          <w:p w14:paraId="5F76651F" w14:textId="77777777" w:rsidR="00263648" w:rsidRPr="00A42D4E" w:rsidRDefault="00263648" w:rsidP="00755BC0"/>
        </w:tc>
        <w:tc>
          <w:tcPr>
            <w:tcW w:w="2732" w:type="dxa"/>
          </w:tcPr>
          <w:p w14:paraId="5C123F3C" w14:textId="77777777" w:rsidR="00263648" w:rsidRPr="00A42D4E" w:rsidRDefault="00263648" w:rsidP="00755BC0"/>
        </w:tc>
      </w:tr>
      <w:tr w:rsidR="00263648" w:rsidRPr="000414C1" w14:paraId="58C7C491" w14:textId="77777777" w:rsidTr="00755BC0">
        <w:tc>
          <w:tcPr>
            <w:tcW w:w="4390" w:type="dxa"/>
          </w:tcPr>
          <w:p w14:paraId="76951133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360"/>
            </w:pPr>
            <w:r w:rsidRPr="00A42D4E">
              <w:t>zvládá přední steh 1</w:t>
            </w:r>
            <w:r>
              <w:t>-01</w:t>
            </w:r>
          </w:p>
          <w:p w14:paraId="4FC1C511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360"/>
            </w:pPr>
            <w:r w:rsidRPr="00A42D4E">
              <w:lastRenderedPageBreak/>
              <w:t>bezpečně zachází s jehlou</w:t>
            </w:r>
            <w:r w:rsidRPr="00A42D4E">
              <w:tab/>
              <w:t xml:space="preserve"> </w:t>
            </w:r>
            <w:r>
              <w:t>1-0</w:t>
            </w:r>
            <w:r w:rsidRPr="00A42D4E">
              <w:t>2</w:t>
            </w:r>
          </w:p>
          <w:p w14:paraId="57B1FA9C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360"/>
            </w:pPr>
            <w:r w:rsidRPr="00A42D4E">
              <w:t xml:space="preserve">pracuje podle slovního návodu a předlohy  </w:t>
            </w:r>
            <w:r>
              <w:t>1-0</w:t>
            </w:r>
            <w:r w:rsidRPr="00A42D4E">
              <w:t>2</w:t>
            </w:r>
          </w:p>
          <w:p w14:paraId="61E81FEA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360"/>
            </w:pPr>
            <w:r w:rsidRPr="00A42D4E">
              <w:t xml:space="preserve">stříhá a nalepuje textil </w:t>
            </w:r>
            <w:r w:rsidRPr="00A42D4E">
              <w:tab/>
              <w:t>1</w:t>
            </w:r>
            <w:r>
              <w:t>-01</w:t>
            </w:r>
          </w:p>
          <w:p w14:paraId="211D4DC5" w14:textId="77777777" w:rsidR="00263648" w:rsidRPr="00A42D4E" w:rsidRDefault="00263648" w:rsidP="00755BC0">
            <w:pPr>
              <w:tabs>
                <w:tab w:val="num" w:pos="360"/>
              </w:tabs>
            </w:pPr>
          </w:p>
          <w:p w14:paraId="7C3D3868" w14:textId="77777777" w:rsidR="00263648" w:rsidRPr="00A42D4E" w:rsidRDefault="00263648" w:rsidP="00755BC0">
            <w:pPr>
              <w:tabs>
                <w:tab w:val="num" w:pos="360"/>
              </w:tabs>
            </w:pPr>
          </w:p>
        </w:tc>
        <w:tc>
          <w:tcPr>
            <w:tcW w:w="4860" w:type="dxa"/>
          </w:tcPr>
          <w:p w14:paraId="53A9F6AD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425"/>
            </w:pPr>
            <w:r w:rsidRPr="00A42D4E">
              <w:lastRenderedPageBreak/>
              <w:t>práce s textilem</w:t>
            </w:r>
          </w:p>
          <w:p w14:paraId="3A691F4B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425"/>
            </w:pPr>
            <w:r w:rsidRPr="00A42D4E">
              <w:lastRenderedPageBreak/>
              <w:t>odměření a oddělení niti, navlékání niti do jehly, dělání uzlíku</w:t>
            </w:r>
          </w:p>
          <w:p w14:paraId="6DE24EEB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425"/>
            </w:pPr>
            <w:r w:rsidRPr="00A42D4E">
              <w:t>přední steh</w:t>
            </w:r>
          </w:p>
          <w:p w14:paraId="1DFA82F0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425"/>
            </w:pPr>
            <w:r w:rsidRPr="00A42D4E">
              <w:t>textilní koláž</w:t>
            </w:r>
          </w:p>
        </w:tc>
        <w:tc>
          <w:tcPr>
            <w:tcW w:w="2160" w:type="dxa"/>
          </w:tcPr>
          <w:p w14:paraId="2E7DE484" w14:textId="77777777" w:rsidR="00263648" w:rsidRPr="00A42D4E" w:rsidRDefault="00263648" w:rsidP="00755BC0"/>
        </w:tc>
        <w:tc>
          <w:tcPr>
            <w:tcW w:w="2732" w:type="dxa"/>
          </w:tcPr>
          <w:p w14:paraId="2EB45FB1" w14:textId="77777777" w:rsidR="00263648" w:rsidRPr="00A42D4E" w:rsidRDefault="00263648" w:rsidP="00755BC0"/>
        </w:tc>
      </w:tr>
      <w:tr w:rsidR="00263648" w:rsidRPr="000414C1" w14:paraId="01328F41" w14:textId="77777777" w:rsidTr="00755BC0">
        <w:tc>
          <w:tcPr>
            <w:tcW w:w="4390" w:type="dxa"/>
          </w:tcPr>
          <w:p w14:paraId="02CCE285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360"/>
            </w:pPr>
            <w:r w:rsidRPr="00A42D4E">
              <w:t>zpracovává modelovací hmotu, tvoří z ní různé tvary 1</w:t>
            </w:r>
            <w:r>
              <w:t>-01</w:t>
            </w:r>
          </w:p>
          <w:p w14:paraId="091AB4C1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360"/>
            </w:pPr>
            <w:r w:rsidRPr="00A42D4E">
              <w:t xml:space="preserve">modeluje tvary podle předlohy a slovního návodu </w:t>
            </w:r>
            <w:r>
              <w:t>1-0</w:t>
            </w:r>
            <w:r w:rsidRPr="00A42D4E">
              <w:t>2</w:t>
            </w:r>
          </w:p>
          <w:p w14:paraId="6094F893" w14:textId="77777777" w:rsidR="00263648" w:rsidRPr="00A42D4E" w:rsidRDefault="00263648" w:rsidP="00755BC0">
            <w:pPr>
              <w:tabs>
                <w:tab w:val="num" w:pos="360"/>
              </w:tabs>
            </w:pPr>
          </w:p>
        </w:tc>
        <w:tc>
          <w:tcPr>
            <w:tcW w:w="4860" w:type="dxa"/>
          </w:tcPr>
          <w:p w14:paraId="4E111388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425"/>
            </w:pPr>
            <w:r w:rsidRPr="00A42D4E">
              <w:t>práce s modelovací hmotou – hněte, válí, stlačuje, ubírá, ohýbá</w:t>
            </w:r>
          </w:p>
        </w:tc>
        <w:tc>
          <w:tcPr>
            <w:tcW w:w="2160" w:type="dxa"/>
          </w:tcPr>
          <w:p w14:paraId="002727CB" w14:textId="77777777" w:rsidR="00263648" w:rsidRPr="00A42D4E" w:rsidRDefault="00263648" w:rsidP="00755BC0"/>
        </w:tc>
        <w:tc>
          <w:tcPr>
            <w:tcW w:w="2732" w:type="dxa"/>
          </w:tcPr>
          <w:p w14:paraId="792E52FC" w14:textId="77777777" w:rsidR="00263648" w:rsidRPr="00A42D4E" w:rsidRDefault="00263648" w:rsidP="00755BC0"/>
        </w:tc>
      </w:tr>
      <w:tr w:rsidR="00263648" w:rsidRPr="000414C1" w14:paraId="307553CD" w14:textId="77777777" w:rsidTr="00755BC0">
        <w:tc>
          <w:tcPr>
            <w:tcW w:w="4390" w:type="dxa"/>
          </w:tcPr>
          <w:p w14:paraId="0BAE5C4D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360"/>
            </w:pPr>
            <w:r w:rsidRPr="00A42D4E">
              <w:t>dovede</w:t>
            </w:r>
            <w:r>
              <w:t xml:space="preserve"> sestavovat stavebnicové prvky 2-01</w:t>
            </w:r>
          </w:p>
          <w:p w14:paraId="3B17A57B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360"/>
            </w:pPr>
            <w:r>
              <w:t>montuje a demontuje stavebnici 2-01</w:t>
            </w:r>
          </w:p>
          <w:p w14:paraId="153424CF" w14:textId="77777777" w:rsidR="00263648" w:rsidRPr="00A42D4E" w:rsidRDefault="00263648" w:rsidP="00755BC0">
            <w:pPr>
              <w:tabs>
                <w:tab w:val="num" w:pos="360"/>
              </w:tabs>
            </w:pPr>
          </w:p>
          <w:p w14:paraId="0C74CF27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360"/>
            </w:pPr>
            <w:r w:rsidRPr="00A42D4E">
              <w:t>sestavuje z jednoduchých stavebnic mod</w:t>
            </w:r>
            <w:r>
              <w:t>ely podle předlohy i představy 2-01</w:t>
            </w:r>
          </w:p>
          <w:p w14:paraId="783BB640" w14:textId="77777777" w:rsidR="00263648" w:rsidRPr="00A42D4E" w:rsidRDefault="00263648" w:rsidP="00755BC0">
            <w:pPr>
              <w:tabs>
                <w:tab w:val="num" w:pos="360"/>
              </w:tabs>
            </w:pPr>
          </w:p>
        </w:tc>
        <w:tc>
          <w:tcPr>
            <w:tcW w:w="4860" w:type="dxa"/>
          </w:tcPr>
          <w:p w14:paraId="25CBA01A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425"/>
            </w:pPr>
            <w:r w:rsidRPr="00A42D4E">
              <w:t>práce montážní a demontážní</w:t>
            </w:r>
          </w:p>
          <w:p w14:paraId="0FC9B9D3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425"/>
            </w:pPr>
            <w:r w:rsidRPr="00A42D4E">
              <w:t>práce se stavebnicemi, sestavování modelů</w:t>
            </w:r>
          </w:p>
          <w:p w14:paraId="48EA85DB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425"/>
            </w:pPr>
            <w:r w:rsidRPr="00A42D4E">
              <w:t>práce s předlohou</w:t>
            </w:r>
          </w:p>
        </w:tc>
        <w:tc>
          <w:tcPr>
            <w:tcW w:w="2160" w:type="dxa"/>
          </w:tcPr>
          <w:p w14:paraId="681DF0DB" w14:textId="77777777" w:rsidR="00263648" w:rsidRPr="00A42D4E" w:rsidRDefault="00263648" w:rsidP="00755BC0">
            <w:r w:rsidRPr="00A42D4E">
              <w:t>KONSTRUKČNÍ ČINNOSTI</w:t>
            </w:r>
          </w:p>
        </w:tc>
        <w:tc>
          <w:tcPr>
            <w:tcW w:w="2732" w:type="dxa"/>
          </w:tcPr>
          <w:p w14:paraId="5FADFAA4" w14:textId="77777777" w:rsidR="00263648" w:rsidRPr="00A42D4E" w:rsidRDefault="00263648" w:rsidP="00755BC0"/>
        </w:tc>
      </w:tr>
      <w:tr w:rsidR="00263648" w:rsidRPr="000414C1" w14:paraId="2B68153C" w14:textId="77777777" w:rsidTr="00755BC0">
        <w:tc>
          <w:tcPr>
            <w:tcW w:w="4390" w:type="dxa"/>
          </w:tcPr>
          <w:p w14:paraId="201C9A5E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360"/>
            </w:pPr>
            <w:r w:rsidRPr="00A42D4E">
              <w:t>zvládá zá</w:t>
            </w:r>
            <w:r>
              <w:t>klady péče o pokojové rostliny 3-02</w:t>
            </w:r>
          </w:p>
          <w:p w14:paraId="045AD926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360"/>
            </w:pPr>
            <w:r w:rsidRPr="00A42D4E">
              <w:t>provádí j</w:t>
            </w:r>
            <w:r>
              <w:t>ednoduché pěstitelské činnosti 3-01</w:t>
            </w:r>
          </w:p>
        </w:tc>
        <w:tc>
          <w:tcPr>
            <w:tcW w:w="4860" w:type="dxa"/>
          </w:tcPr>
          <w:p w14:paraId="2C4947D8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425"/>
            </w:pPr>
            <w:r w:rsidRPr="00A42D4E">
              <w:t>péče o pokojové rostliny ve třídě – kypření, zalévání</w:t>
            </w:r>
          </w:p>
          <w:p w14:paraId="1255F66C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425"/>
            </w:pPr>
            <w:r w:rsidRPr="00A42D4E">
              <w:t>práce na školním pozemku – úprava půdy, ošetřování rostlin během vegetace, jednocení, sklizeň</w:t>
            </w:r>
          </w:p>
          <w:p w14:paraId="06DB559E" w14:textId="77777777" w:rsidR="00263648" w:rsidRDefault="00263648" w:rsidP="00263648">
            <w:pPr>
              <w:numPr>
                <w:ilvl w:val="0"/>
                <w:numId w:val="12"/>
              </w:numPr>
              <w:ind w:left="425"/>
            </w:pPr>
            <w:r w:rsidRPr="00A42D4E">
              <w:t>pěstování rostlin ze semen na pozemku, v</w:t>
            </w:r>
            <w:r w:rsidR="006E7D72">
              <w:t> </w:t>
            </w:r>
            <w:r w:rsidRPr="00A42D4E">
              <w:t>místnosti</w:t>
            </w:r>
          </w:p>
          <w:p w14:paraId="277053B5" w14:textId="77777777" w:rsidR="006E7D72" w:rsidRPr="00A42D4E" w:rsidRDefault="006E7D72" w:rsidP="006E7D72">
            <w:pPr>
              <w:ind w:left="425"/>
            </w:pPr>
          </w:p>
        </w:tc>
        <w:tc>
          <w:tcPr>
            <w:tcW w:w="2160" w:type="dxa"/>
          </w:tcPr>
          <w:p w14:paraId="1B482145" w14:textId="77777777" w:rsidR="00263648" w:rsidRPr="00A42D4E" w:rsidRDefault="00263648" w:rsidP="00755BC0">
            <w:r w:rsidRPr="00A42D4E">
              <w:t>PĚSTITELSKÉ PRÁCE</w:t>
            </w:r>
          </w:p>
        </w:tc>
        <w:tc>
          <w:tcPr>
            <w:tcW w:w="2732" w:type="dxa"/>
          </w:tcPr>
          <w:p w14:paraId="393117BA" w14:textId="77777777" w:rsidR="00263648" w:rsidRPr="00A42D4E" w:rsidRDefault="00263648" w:rsidP="00755BC0"/>
        </w:tc>
      </w:tr>
      <w:tr w:rsidR="00263648" w:rsidRPr="000414C1" w14:paraId="2076D62F" w14:textId="77777777" w:rsidTr="00755BC0">
        <w:tc>
          <w:tcPr>
            <w:tcW w:w="4390" w:type="dxa"/>
          </w:tcPr>
          <w:p w14:paraId="53037065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360"/>
            </w:pPr>
            <w:r w:rsidRPr="00A42D4E">
              <w:t>uplatňuje základy správného sto</w:t>
            </w:r>
            <w:r>
              <w:t>lování a společenského chování 4-02</w:t>
            </w:r>
          </w:p>
        </w:tc>
        <w:tc>
          <w:tcPr>
            <w:tcW w:w="4860" w:type="dxa"/>
          </w:tcPr>
          <w:p w14:paraId="45FBA51D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425"/>
            </w:pPr>
            <w:r w:rsidRPr="00A42D4E">
              <w:t>pravidla správného stolováni</w:t>
            </w:r>
          </w:p>
        </w:tc>
        <w:tc>
          <w:tcPr>
            <w:tcW w:w="2160" w:type="dxa"/>
          </w:tcPr>
          <w:p w14:paraId="61FA1BE1" w14:textId="77777777" w:rsidR="00263648" w:rsidRPr="00A42D4E" w:rsidRDefault="00263648" w:rsidP="00755BC0">
            <w:r w:rsidRPr="00A42D4E">
              <w:t>PŘÍPRAVA POKRMŮ</w:t>
            </w:r>
          </w:p>
        </w:tc>
        <w:tc>
          <w:tcPr>
            <w:tcW w:w="2732" w:type="dxa"/>
          </w:tcPr>
          <w:p w14:paraId="530C787B" w14:textId="77777777" w:rsidR="00263648" w:rsidRPr="00A42D4E" w:rsidRDefault="00263648" w:rsidP="00755BC0"/>
        </w:tc>
      </w:tr>
    </w:tbl>
    <w:p w14:paraId="0A039834" w14:textId="77777777" w:rsidR="00263648" w:rsidRPr="00A42D4E" w:rsidRDefault="00263648" w:rsidP="00263648"/>
    <w:p w14:paraId="46F2AF2C" w14:textId="77777777" w:rsidR="00263648" w:rsidRPr="00A42D4E" w:rsidRDefault="00263648" w:rsidP="00263648"/>
    <w:p w14:paraId="6737123C" w14:textId="77777777" w:rsidR="00263648" w:rsidRPr="00A42D4E" w:rsidRDefault="00263648" w:rsidP="006E7D72">
      <w:pPr>
        <w:pStyle w:val="Nadpis5"/>
        <w:rPr>
          <w:b/>
        </w:rPr>
      </w:pPr>
      <w:r w:rsidRPr="00A42D4E">
        <w:t>Pracovní činnosti</w:t>
      </w:r>
      <w:r w:rsidRPr="00A42D4E">
        <w:tab/>
      </w:r>
      <w:r w:rsidRPr="00A42D4E">
        <w:tab/>
        <w:t>2. ročník</w:t>
      </w:r>
    </w:p>
    <w:p w14:paraId="46C36D2D" w14:textId="77777777" w:rsidR="00263648" w:rsidRPr="00A42D4E" w:rsidRDefault="00263648" w:rsidP="006E7D72">
      <w:pPr>
        <w:pStyle w:val="Nadpis3"/>
      </w:pPr>
      <w:r w:rsidRPr="00A42D4E">
        <w:t>Vzdělávací obsah</w:t>
      </w:r>
    </w:p>
    <w:p w14:paraId="524027F8" w14:textId="77777777" w:rsidR="00263648" w:rsidRPr="00A42D4E" w:rsidRDefault="00263648" w:rsidP="006E7D72">
      <w:pPr>
        <w:pStyle w:val="Nadpis4"/>
      </w:pPr>
      <w:r w:rsidRPr="00A42D4E">
        <w:t>Očekávané výstupy v RVP ZV</w:t>
      </w:r>
    </w:p>
    <w:p w14:paraId="024A4005" w14:textId="77777777" w:rsidR="00263648" w:rsidRPr="006E7D72" w:rsidRDefault="00263648" w:rsidP="00263648">
      <w:pPr>
        <w:keepNext/>
        <w:outlineLvl w:val="5"/>
        <w:rPr>
          <w:bCs/>
          <w:szCs w:val="20"/>
        </w:rPr>
      </w:pPr>
      <w:r w:rsidRPr="006E7D72">
        <w:rPr>
          <w:bCs/>
          <w:szCs w:val="20"/>
        </w:rPr>
        <w:t>Práce s drobným materiálem</w:t>
      </w:r>
    </w:p>
    <w:p w14:paraId="7586BB02" w14:textId="77777777" w:rsidR="00263648" w:rsidRPr="006E7D72" w:rsidRDefault="00263648" w:rsidP="00263648">
      <w:pPr>
        <w:pStyle w:val="Styl11bTunKurzvaVpravo02cmPed1b"/>
        <w:tabs>
          <w:tab w:val="num" w:pos="681"/>
        </w:tabs>
        <w:autoSpaceDE/>
        <w:rPr>
          <w:b w:val="0"/>
          <w:sz w:val="20"/>
          <w:szCs w:val="20"/>
        </w:rPr>
      </w:pPr>
      <w:r w:rsidRPr="006E7D72">
        <w:rPr>
          <w:b w:val="0"/>
          <w:bCs w:val="0"/>
          <w:i w:val="0"/>
          <w:sz w:val="20"/>
          <w:szCs w:val="20"/>
        </w:rPr>
        <w:t xml:space="preserve">ČSP-3-1-01 </w:t>
      </w:r>
      <w:r w:rsidRPr="006E7D72">
        <w:rPr>
          <w:b w:val="0"/>
          <w:sz w:val="20"/>
          <w:szCs w:val="20"/>
        </w:rPr>
        <w:t>vytváří jednoduchými postupy různé předměty z tradičních i netradičních materiálů</w:t>
      </w:r>
    </w:p>
    <w:p w14:paraId="4CC12899" w14:textId="77777777" w:rsidR="00263648" w:rsidRPr="006E7D72" w:rsidRDefault="00263648" w:rsidP="00263648">
      <w:pPr>
        <w:pStyle w:val="Styl11bTunKurzvaVpravo02cmPed1b"/>
        <w:tabs>
          <w:tab w:val="num" w:pos="681"/>
        </w:tabs>
        <w:autoSpaceDE/>
        <w:rPr>
          <w:b w:val="0"/>
          <w:sz w:val="20"/>
          <w:szCs w:val="20"/>
        </w:rPr>
      </w:pPr>
      <w:r w:rsidRPr="006E7D72">
        <w:rPr>
          <w:b w:val="0"/>
          <w:bCs w:val="0"/>
          <w:i w:val="0"/>
          <w:sz w:val="20"/>
          <w:szCs w:val="20"/>
        </w:rPr>
        <w:t xml:space="preserve">ČSP-3-1-02 </w:t>
      </w:r>
      <w:r w:rsidRPr="006E7D72">
        <w:rPr>
          <w:b w:val="0"/>
          <w:sz w:val="20"/>
          <w:szCs w:val="20"/>
        </w:rPr>
        <w:t>pracuje podle slovního návodu a předlohy</w:t>
      </w:r>
    </w:p>
    <w:p w14:paraId="293F6381" w14:textId="77777777" w:rsidR="00263648" w:rsidRPr="006E7D72" w:rsidRDefault="00263648" w:rsidP="00263648">
      <w:pPr>
        <w:tabs>
          <w:tab w:val="num" w:pos="1080"/>
        </w:tabs>
        <w:rPr>
          <w:szCs w:val="20"/>
        </w:rPr>
      </w:pPr>
      <w:r w:rsidRPr="006E7D72">
        <w:rPr>
          <w:szCs w:val="20"/>
        </w:rPr>
        <w:t xml:space="preserve">Konstrukční činnosti  </w:t>
      </w:r>
    </w:p>
    <w:p w14:paraId="7FD9113E" w14:textId="77777777" w:rsidR="00263648" w:rsidRPr="006E7D72" w:rsidRDefault="00263648" w:rsidP="00263648">
      <w:pPr>
        <w:pStyle w:val="Styl11bTunKurzvaVpravo02cmPed1b"/>
        <w:tabs>
          <w:tab w:val="num" w:pos="681"/>
          <w:tab w:val="num" w:pos="1080"/>
        </w:tabs>
        <w:autoSpaceDE/>
        <w:ind w:left="720"/>
        <w:rPr>
          <w:b w:val="0"/>
          <w:sz w:val="20"/>
          <w:szCs w:val="20"/>
        </w:rPr>
      </w:pPr>
      <w:r w:rsidRPr="006E7D72">
        <w:rPr>
          <w:b w:val="0"/>
          <w:bCs w:val="0"/>
          <w:i w:val="0"/>
          <w:sz w:val="20"/>
          <w:szCs w:val="20"/>
        </w:rPr>
        <w:t xml:space="preserve">ČSP-3-2-01 </w:t>
      </w:r>
      <w:r w:rsidRPr="006E7D72">
        <w:rPr>
          <w:b w:val="0"/>
          <w:sz w:val="20"/>
          <w:szCs w:val="20"/>
        </w:rPr>
        <w:t xml:space="preserve">zvládá elementární dovednosti a činnosti při práci se stavebnicemi  </w:t>
      </w:r>
    </w:p>
    <w:p w14:paraId="45777F5E" w14:textId="77777777" w:rsidR="00263648" w:rsidRPr="006E7D72" w:rsidRDefault="00263648" w:rsidP="00263648">
      <w:pPr>
        <w:keepNext/>
        <w:outlineLvl w:val="5"/>
        <w:rPr>
          <w:bCs/>
          <w:szCs w:val="20"/>
        </w:rPr>
      </w:pPr>
      <w:r w:rsidRPr="006E7D72">
        <w:rPr>
          <w:bCs/>
          <w:szCs w:val="20"/>
        </w:rPr>
        <w:t>Pěstitelské práce</w:t>
      </w:r>
    </w:p>
    <w:p w14:paraId="145E1F21" w14:textId="77777777" w:rsidR="00263648" w:rsidRPr="006E7D72" w:rsidRDefault="00263648" w:rsidP="00263648">
      <w:pPr>
        <w:pStyle w:val="Styl11bTunKurzvaVpravo02cmPed1b"/>
        <w:tabs>
          <w:tab w:val="num" w:pos="681"/>
        </w:tabs>
        <w:autoSpaceDE/>
        <w:rPr>
          <w:b w:val="0"/>
          <w:sz w:val="20"/>
          <w:szCs w:val="20"/>
        </w:rPr>
      </w:pPr>
      <w:r w:rsidRPr="006E7D72">
        <w:rPr>
          <w:b w:val="0"/>
          <w:bCs w:val="0"/>
          <w:i w:val="0"/>
          <w:sz w:val="20"/>
          <w:szCs w:val="20"/>
        </w:rPr>
        <w:t xml:space="preserve">ČSP-3-3-01 </w:t>
      </w:r>
      <w:r w:rsidRPr="006E7D72">
        <w:rPr>
          <w:b w:val="0"/>
          <w:sz w:val="20"/>
          <w:szCs w:val="20"/>
        </w:rPr>
        <w:t>provádí pozorování přírody, zaznamená a zhodnotí výsledky pozorování</w:t>
      </w:r>
    </w:p>
    <w:p w14:paraId="79DCF0A1" w14:textId="77777777" w:rsidR="00263648" w:rsidRPr="006E7D72" w:rsidRDefault="00263648" w:rsidP="006E7D72">
      <w:pPr>
        <w:pStyle w:val="Styl11bTunKurzvaVpravo02cmPed1b"/>
        <w:numPr>
          <w:ilvl w:val="0"/>
          <w:numId w:val="0"/>
        </w:numPr>
        <w:tabs>
          <w:tab w:val="num" w:pos="681"/>
        </w:tabs>
        <w:autoSpaceDE/>
        <w:ind w:left="720" w:hanging="360"/>
        <w:rPr>
          <w:b w:val="0"/>
          <w:sz w:val="20"/>
          <w:szCs w:val="20"/>
        </w:rPr>
      </w:pPr>
      <w:r w:rsidRPr="006E7D72">
        <w:rPr>
          <w:b w:val="0"/>
          <w:bCs w:val="0"/>
          <w:i w:val="0"/>
          <w:sz w:val="20"/>
          <w:szCs w:val="20"/>
        </w:rPr>
        <w:t xml:space="preserve">ČSP-3-3-02 </w:t>
      </w:r>
      <w:r w:rsidRPr="006E7D72">
        <w:rPr>
          <w:b w:val="0"/>
          <w:sz w:val="20"/>
          <w:szCs w:val="20"/>
        </w:rPr>
        <w:t>pečuje o nenáročné rostliny</w:t>
      </w:r>
    </w:p>
    <w:p w14:paraId="2C0840CF" w14:textId="77777777" w:rsidR="00263648" w:rsidRPr="006E7D72" w:rsidRDefault="00263648" w:rsidP="00263648">
      <w:pPr>
        <w:keepNext/>
        <w:outlineLvl w:val="5"/>
        <w:rPr>
          <w:bCs/>
          <w:szCs w:val="20"/>
        </w:rPr>
      </w:pPr>
      <w:r w:rsidRPr="006E7D72">
        <w:rPr>
          <w:bCs/>
          <w:szCs w:val="20"/>
        </w:rPr>
        <w:lastRenderedPageBreak/>
        <w:t>Příprava pokrmů</w:t>
      </w:r>
    </w:p>
    <w:p w14:paraId="53AB0377" w14:textId="77777777" w:rsidR="00263648" w:rsidRPr="006E7D72" w:rsidRDefault="00263648" w:rsidP="00263648">
      <w:pPr>
        <w:pStyle w:val="Styl11bTunKurzvaVpravo02cmPed1b"/>
        <w:tabs>
          <w:tab w:val="num" w:pos="681"/>
        </w:tabs>
        <w:autoSpaceDE/>
        <w:rPr>
          <w:b w:val="0"/>
          <w:sz w:val="20"/>
          <w:szCs w:val="20"/>
        </w:rPr>
      </w:pPr>
      <w:r w:rsidRPr="006E7D72">
        <w:rPr>
          <w:b w:val="0"/>
          <w:bCs w:val="0"/>
          <w:i w:val="0"/>
          <w:sz w:val="20"/>
          <w:szCs w:val="20"/>
        </w:rPr>
        <w:t xml:space="preserve">ČSP-3-4-02 </w:t>
      </w:r>
      <w:r w:rsidRPr="006E7D72">
        <w:rPr>
          <w:b w:val="0"/>
          <w:sz w:val="20"/>
          <w:szCs w:val="20"/>
        </w:rPr>
        <w:t>chová se vhodně při stolování</w:t>
      </w:r>
    </w:p>
    <w:p w14:paraId="62B0C3E5" w14:textId="77777777" w:rsidR="00263648" w:rsidRPr="00A42D4E" w:rsidRDefault="00263648" w:rsidP="00263648">
      <w:pPr>
        <w:tabs>
          <w:tab w:val="right" w:pos="13680"/>
        </w:tabs>
        <w:rPr>
          <w:b/>
          <w:sz w:val="32"/>
        </w:rPr>
      </w:pPr>
      <w:r w:rsidRPr="00A42D4E">
        <w:rPr>
          <w:b/>
          <w:sz w:val="32"/>
        </w:rPr>
        <w:tab/>
        <w:t>2.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860"/>
        <w:gridCol w:w="2160"/>
        <w:gridCol w:w="2732"/>
      </w:tblGrid>
      <w:tr w:rsidR="00263648" w:rsidRPr="000414C1" w14:paraId="6D15B450" w14:textId="77777777" w:rsidTr="00755BC0">
        <w:tc>
          <w:tcPr>
            <w:tcW w:w="4390" w:type="dxa"/>
            <w:vAlign w:val="center"/>
          </w:tcPr>
          <w:p w14:paraId="325815F6" w14:textId="77777777" w:rsidR="00263648" w:rsidRPr="006E7D72" w:rsidRDefault="00263648" w:rsidP="0037796E">
            <w:pPr>
              <w:ind w:left="180"/>
              <w:jc w:val="center"/>
              <w:rPr>
                <w:szCs w:val="20"/>
              </w:rPr>
            </w:pPr>
            <w:r w:rsidRPr="006E7D72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860" w:type="dxa"/>
            <w:vAlign w:val="center"/>
          </w:tcPr>
          <w:p w14:paraId="784F5C2D" w14:textId="77777777" w:rsidR="00263648" w:rsidRPr="006E7D72" w:rsidRDefault="00263648" w:rsidP="00755BC0">
            <w:pPr>
              <w:keepNext/>
              <w:jc w:val="center"/>
              <w:outlineLvl w:val="6"/>
              <w:rPr>
                <w:b/>
                <w:szCs w:val="20"/>
              </w:rPr>
            </w:pPr>
            <w:r w:rsidRPr="006E7D72">
              <w:rPr>
                <w:b/>
                <w:szCs w:val="20"/>
              </w:rPr>
              <w:t>Učivo</w:t>
            </w:r>
          </w:p>
        </w:tc>
        <w:tc>
          <w:tcPr>
            <w:tcW w:w="2160" w:type="dxa"/>
            <w:vAlign w:val="center"/>
          </w:tcPr>
          <w:p w14:paraId="17901413" w14:textId="77777777" w:rsidR="00263648" w:rsidRPr="006E7D72" w:rsidRDefault="00263648" w:rsidP="00755BC0">
            <w:pPr>
              <w:jc w:val="center"/>
              <w:rPr>
                <w:b/>
                <w:szCs w:val="20"/>
              </w:rPr>
            </w:pPr>
            <w:r w:rsidRPr="006E7D72">
              <w:rPr>
                <w:b/>
                <w:szCs w:val="20"/>
              </w:rPr>
              <w:t>Téma</w:t>
            </w:r>
          </w:p>
        </w:tc>
        <w:tc>
          <w:tcPr>
            <w:tcW w:w="2732" w:type="dxa"/>
            <w:vAlign w:val="center"/>
          </w:tcPr>
          <w:p w14:paraId="0D5EDBC5" w14:textId="77777777" w:rsidR="00263648" w:rsidRPr="006E7D72" w:rsidRDefault="00263648" w:rsidP="00755BC0">
            <w:pPr>
              <w:jc w:val="center"/>
              <w:rPr>
                <w:b/>
                <w:szCs w:val="20"/>
              </w:rPr>
            </w:pPr>
            <w:r w:rsidRPr="006E7D72">
              <w:rPr>
                <w:b/>
                <w:szCs w:val="20"/>
              </w:rPr>
              <w:t>Průřezová témata,</w:t>
            </w:r>
          </w:p>
          <w:p w14:paraId="0B21D742" w14:textId="77777777" w:rsidR="00263648" w:rsidRPr="006E7D72" w:rsidRDefault="00263648" w:rsidP="00755BC0">
            <w:pPr>
              <w:jc w:val="center"/>
              <w:rPr>
                <w:b/>
                <w:szCs w:val="20"/>
              </w:rPr>
            </w:pPr>
            <w:r w:rsidRPr="006E7D72">
              <w:rPr>
                <w:b/>
                <w:szCs w:val="20"/>
              </w:rPr>
              <w:t>kontexty a přesahy,</w:t>
            </w:r>
          </w:p>
          <w:p w14:paraId="2C4BA56B" w14:textId="77777777" w:rsidR="00263648" w:rsidRPr="006E7D72" w:rsidRDefault="00263648" w:rsidP="00755BC0">
            <w:pPr>
              <w:jc w:val="center"/>
              <w:rPr>
                <w:b/>
                <w:szCs w:val="20"/>
              </w:rPr>
            </w:pPr>
            <w:r w:rsidRPr="006E7D72">
              <w:rPr>
                <w:b/>
                <w:szCs w:val="20"/>
              </w:rPr>
              <w:t>další poznámky</w:t>
            </w:r>
          </w:p>
        </w:tc>
      </w:tr>
      <w:tr w:rsidR="00263648" w:rsidRPr="000414C1" w14:paraId="03DC50DD" w14:textId="77777777" w:rsidTr="00755BC0">
        <w:tc>
          <w:tcPr>
            <w:tcW w:w="4390" w:type="dxa"/>
          </w:tcPr>
          <w:p w14:paraId="74B354F9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360"/>
            </w:pPr>
            <w:r w:rsidRPr="00A42D4E">
              <w:t>sám při práci volí barvy papíru a jejich kombinace 1</w:t>
            </w:r>
            <w:r>
              <w:t>-01</w:t>
            </w:r>
          </w:p>
          <w:p w14:paraId="1ECFD4A9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360"/>
            </w:pPr>
            <w:r w:rsidRPr="00A42D4E">
              <w:t>uvědomuje si nutnost hospodárného zacházení s papírem 1</w:t>
            </w:r>
            <w:r>
              <w:t>-01</w:t>
            </w:r>
          </w:p>
          <w:p w14:paraId="261E2925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360"/>
            </w:pPr>
            <w:r w:rsidRPr="00A42D4E">
              <w:t>obkresluje a vystřihuje jednoduché tvary podle šablony 1</w:t>
            </w:r>
            <w:r>
              <w:t>-01</w:t>
            </w:r>
            <w:r w:rsidRPr="00A42D4E">
              <w:t xml:space="preserve"> </w:t>
            </w:r>
          </w:p>
          <w:p w14:paraId="6E1D2A6F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360"/>
            </w:pPr>
            <w:r w:rsidRPr="00A42D4E">
              <w:t>vytváří jednoduché výrobky z papíru 1</w:t>
            </w:r>
            <w:r>
              <w:t>-01</w:t>
            </w:r>
          </w:p>
          <w:p w14:paraId="6FF1D4CA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360"/>
            </w:pPr>
            <w:r w:rsidRPr="00A42D4E">
              <w:t xml:space="preserve">pracuje podle slovního návodu a předlohy </w:t>
            </w:r>
            <w:r>
              <w:t>1-0</w:t>
            </w:r>
            <w:r w:rsidRPr="00A42D4E">
              <w:t>2</w:t>
            </w:r>
          </w:p>
          <w:p w14:paraId="2B7D3BF3" w14:textId="77777777" w:rsidR="00263648" w:rsidRPr="00A42D4E" w:rsidRDefault="00263648" w:rsidP="00755BC0">
            <w:pPr>
              <w:tabs>
                <w:tab w:val="num" w:pos="360"/>
              </w:tabs>
            </w:pPr>
          </w:p>
        </w:tc>
        <w:tc>
          <w:tcPr>
            <w:tcW w:w="4860" w:type="dxa"/>
          </w:tcPr>
          <w:p w14:paraId="7E71A8C6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425"/>
            </w:pPr>
            <w:r w:rsidRPr="00A42D4E">
              <w:t>práce s papírem a kartonem – překládání, skládání, střihání, vystřihování, nalepování, slepování, sešívání</w:t>
            </w:r>
          </w:p>
          <w:p w14:paraId="6964A96A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425"/>
            </w:pPr>
            <w:r w:rsidRPr="00A42D4E">
              <w:t>obkreslování tvaru podle šablony</w:t>
            </w:r>
          </w:p>
          <w:p w14:paraId="55C44084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425"/>
            </w:pPr>
            <w:r w:rsidRPr="00A42D4E">
              <w:t>druhy papíru</w:t>
            </w:r>
          </w:p>
          <w:p w14:paraId="64EBEF34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425"/>
            </w:pPr>
            <w:r w:rsidRPr="00A42D4E">
              <w:t>jednoduché výrobky</w:t>
            </w:r>
          </w:p>
        </w:tc>
        <w:tc>
          <w:tcPr>
            <w:tcW w:w="2160" w:type="dxa"/>
          </w:tcPr>
          <w:p w14:paraId="4A448345" w14:textId="77777777" w:rsidR="00263648" w:rsidRPr="00A42D4E" w:rsidRDefault="00263648" w:rsidP="00755BC0">
            <w:r w:rsidRPr="00A42D4E">
              <w:t>PRÁCE S DROBNÝM MATERIÁLEM</w:t>
            </w:r>
          </w:p>
        </w:tc>
        <w:tc>
          <w:tcPr>
            <w:tcW w:w="2732" w:type="dxa"/>
          </w:tcPr>
          <w:p w14:paraId="416CBEB1" w14:textId="77777777" w:rsidR="00263648" w:rsidRPr="00A42D4E" w:rsidRDefault="00263648" w:rsidP="00755BC0">
            <w:r w:rsidRPr="00A42D4E">
              <w:t>VMEGS</w:t>
            </w:r>
            <w:r>
              <w:t>1</w:t>
            </w:r>
            <w:r w:rsidRPr="00A42D4E">
              <w:t xml:space="preserve"> – Evropa a svět nás zajímá</w:t>
            </w:r>
          </w:p>
        </w:tc>
      </w:tr>
      <w:tr w:rsidR="00263648" w:rsidRPr="000414C1" w14:paraId="294A727C" w14:textId="77777777" w:rsidTr="00755BC0">
        <w:tc>
          <w:tcPr>
            <w:tcW w:w="4390" w:type="dxa"/>
          </w:tcPr>
          <w:p w14:paraId="3616E97B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360"/>
            </w:pPr>
            <w:r w:rsidRPr="00A42D4E">
              <w:t xml:space="preserve">třídí při sběru přírodní materiál </w:t>
            </w:r>
            <w:r>
              <w:t>1-0</w:t>
            </w:r>
            <w:r w:rsidRPr="00A42D4E">
              <w:t>2</w:t>
            </w:r>
          </w:p>
          <w:p w14:paraId="2807DA31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360"/>
            </w:pPr>
            <w:r w:rsidRPr="00A42D4E">
              <w:t>opracovává a dotváří přírodní materiál 1</w:t>
            </w:r>
            <w:r>
              <w:t>-01</w:t>
            </w:r>
          </w:p>
          <w:p w14:paraId="504A60B8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360"/>
            </w:pPr>
            <w:r w:rsidRPr="00A42D4E">
              <w:t xml:space="preserve">pracuje podle slovního návodu nebo předlohy </w:t>
            </w:r>
            <w:r>
              <w:t>1-0</w:t>
            </w:r>
            <w:r w:rsidRPr="00A42D4E">
              <w:t>2</w:t>
            </w:r>
          </w:p>
          <w:p w14:paraId="506D414B" w14:textId="77777777" w:rsidR="00263648" w:rsidRPr="00A42D4E" w:rsidRDefault="00263648" w:rsidP="00755BC0">
            <w:pPr>
              <w:tabs>
                <w:tab w:val="num" w:pos="360"/>
              </w:tabs>
            </w:pPr>
          </w:p>
        </w:tc>
        <w:tc>
          <w:tcPr>
            <w:tcW w:w="4860" w:type="dxa"/>
          </w:tcPr>
          <w:p w14:paraId="0A6EBAE8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425"/>
            </w:pPr>
            <w:r w:rsidRPr="00A42D4E">
              <w:t xml:space="preserve">práce s přírodním materiálem – navlékání, propichování, nalepování, lisování, stříhání, aranžování </w:t>
            </w:r>
          </w:p>
        </w:tc>
        <w:tc>
          <w:tcPr>
            <w:tcW w:w="2160" w:type="dxa"/>
          </w:tcPr>
          <w:p w14:paraId="550515E5" w14:textId="77777777" w:rsidR="00263648" w:rsidRPr="00A42D4E" w:rsidRDefault="00263648" w:rsidP="00755BC0"/>
        </w:tc>
        <w:tc>
          <w:tcPr>
            <w:tcW w:w="2732" w:type="dxa"/>
          </w:tcPr>
          <w:p w14:paraId="3F25D433" w14:textId="77777777" w:rsidR="00263648" w:rsidRPr="00A42D4E" w:rsidRDefault="00263648" w:rsidP="00755BC0"/>
        </w:tc>
      </w:tr>
      <w:tr w:rsidR="00263648" w:rsidRPr="000414C1" w14:paraId="457AE361" w14:textId="77777777" w:rsidTr="00755BC0">
        <w:tc>
          <w:tcPr>
            <w:tcW w:w="4390" w:type="dxa"/>
          </w:tcPr>
          <w:p w14:paraId="2816BD3D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360"/>
            </w:pPr>
            <w:r w:rsidRPr="00A42D4E">
              <w:t>zvládá přední steh a našívání knoflíků</w:t>
            </w:r>
            <w:r>
              <w:t xml:space="preserve"> </w:t>
            </w:r>
            <w:r w:rsidRPr="00A42D4E">
              <w:t>1</w:t>
            </w:r>
            <w:r>
              <w:t>-01</w:t>
            </w:r>
          </w:p>
          <w:p w14:paraId="0B669DDD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360"/>
            </w:pPr>
            <w:r w:rsidRPr="00A42D4E">
              <w:t>vyrobí jednoduchý výrobek z textilu 1</w:t>
            </w:r>
            <w:r>
              <w:t>-01</w:t>
            </w:r>
          </w:p>
          <w:p w14:paraId="7AC2CC72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360"/>
            </w:pPr>
            <w:r w:rsidRPr="00A42D4E">
              <w:t xml:space="preserve">pracuje podle slovního návodu a předlohy </w:t>
            </w:r>
            <w:r>
              <w:t>1-0</w:t>
            </w:r>
            <w:r w:rsidRPr="00A42D4E">
              <w:t>2</w:t>
            </w:r>
          </w:p>
        </w:tc>
        <w:tc>
          <w:tcPr>
            <w:tcW w:w="4860" w:type="dxa"/>
          </w:tcPr>
          <w:p w14:paraId="1E2A3537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425"/>
            </w:pPr>
            <w:r w:rsidRPr="00A42D4E">
              <w:t>práce s textilem</w:t>
            </w:r>
          </w:p>
          <w:p w14:paraId="544845F0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425"/>
            </w:pPr>
            <w:r w:rsidRPr="00A42D4E">
              <w:t>odměřování  a oddělování niti, navlékání niti do jehly, dělání uzlíku</w:t>
            </w:r>
          </w:p>
          <w:p w14:paraId="73AFE28C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425"/>
            </w:pPr>
            <w:r w:rsidRPr="00A42D4E">
              <w:t>přední steh</w:t>
            </w:r>
          </w:p>
          <w:p w14:paraId="3D93174F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425"/>
            </w:pPr>
            <w:r w:rsidRPr="00A42D4E">
              <w:t>našívání knoflíků</w:t>
            </w:r>
          </w:p>
          <w:p w14:paraId="4EF214AE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425"/>
            </w:pPr>
            <w:r w:rsidRPr="00A42D4E">
              <w:t>výroba jednoduchého textilního výrobku</w:t>
            </w:r>
          </w:p>
          <w:p w14:paraId="38102F07" w14:textId="77777777" w:rsidR="00263648" w:rsidRPr="00A42D4E" w:rsidRDefault="00263648" w:rsidP="00755BC0">
            <w:pPr>
              <w:tabs>
                <w:tab w:val="num" w:pos="360"/>
              </w:tabs>
              <w:ind w:left="65"/>
            </w:pPr>
          </w:p>
        </w:tc>
        <w:tc>
          <w:tcPr>
            <w:tcW w:w="2160" w:type="dxa"/>
          </w:tcPr>
          <w:p w14:paraId="5FE8F4E2" w14:textId="77777777" w:rsidR="00263648" w:rsidRPr="00A42D4E" w:rsidRDefault="00263648" w:rsidP="00755BC0"/>
        </w:tc>
        <w:tc>
          <w:tcPr>
            <w:tcW w:w="2732" w:type="dxa"/>
          </w:tcPr>
          <w:p w14:paraId="07077E09" w14:textId="77777777" w:rsidR="00263648" w:rsidRPr="00A42D4E" w:rsidRDefault="00263648" w:rsidP="00755BC0"/>
        </w:tc>
      </w:tr>
      <w:tr w:rsidR="00263648" w:rsidRPr="000414C1" w14:paraId="2D466F30" w14:textId="77777777" w:rsidTr="00755BC0">
        <w:tc>
          <w:tcPr>
            <w:tcW w:w="4390" w:type="dxa"/>
          </w:tcPr>
          <w:p w14:paraId="1671DE5A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360"/>
            </w:pPr>
            <w:r w:rsidRPr="00A42D4E">
              <w:t>zpracovává modelovací hmotu, tvoří z ní různí tvary 1</w:t>
            </w:r>
            <w:r>
              <w:t>-01</w:t>
            </w:r>
          </w:p>
          <w:p w14:paraId="296BDB91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360"/>
            </w:pPr>
            <w:r w:rsidRPr="00A42D4E">
              <w:t>modeluje tvary podle předlohy a slovního návodu</w:t>
            </w:r>
            <w:r w:rsidRPr="00A42D4E">
              <w:tab/>
            </w:r>
            <w:r>
              <w:t>1-0</w:t>
            </w:r>
            <w:r w:rsidRPr="00A42D4E">
              <w:t>2</w:t>
            </w:r>
          </w:p>
        </w:tc>
        <w:tc>
          <w:tcPr>
            <w:tcW w:w="4860" w:type="dxa"/>
          </w:tcPr>
          <w:p w14:paraId="29D31E59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425"/>
            </w:pPr>
            <w:r w:rsidRPr="00A42D4E">
              <w:t>práce s modelovací hmotou – hnětení, válení, stlačování, ubírání, ohýbání, dělení na části, přidávání</w:t>
            </w:r>
          </w:p>
        </w:tc>
        <w:tc>
          <w:tcPr>
            <w:tcW w:w="2160" w:type="dxa"/>
          </w:tcPr>
          <w:p w14:paraId="233FF98D" w14:textId="77777777" w:rsidR="00263648" w:rsidRPr="00A42D4E" w:rsidRDefault="00263648" w:rsidP="00755BC0"/>
        </w:tc>
        <w:tc>
          <w:tcPr>
            <w:tcW w:w="2732" w:type="dxa"/>
          </w:tcPr>
          <w:p w14:paraId="6855590E" w14:textId="77777777" w:rsidR="00263648" w:rsidRPr="00A42D4E" w:rsidRDefault="00263648" w:rsidP="00755BC0"/>
        </w:tc>
      </w:tr>
      <w:tr w:rsidR="00263648" w:rsidRPr="000414C1" w14:paraId="1B7160AF" w14:textId="77777777" w:rsidTr="00755BC0">
        <w:tc>
          <w:tcPr>
            <w:tcW w:w="4390" w:type="dxa"/>
          </w:tcPr>
          <w:p w14:paraId="02245D02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360"/>
            </w:pPr>
            <w:r w:rsidRPr="00A42D4E">
              <w:t>dovede</w:t>
            </w:r>
            <w:r>
              <w:t xml:space="preserve"> sestavovat stavebnicové prvky 2-01</w:t>
            </w:r>
          </w:p>
          <w:p w14:paraId="4810BDAA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360"/>
            </w:pPr>
            <w:r>
              <w:t>montuje a demontuje stavebnici 2-01</w:t>
            </w:r>
          </w:p>
          <w:p w14:paraId="4548F57B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360"/>
            </w:pPr>
            <w:r w:rsidRPr="00A42D4E">
              <w:t>sestavuje modely z jednoduchých staveb</w:t>
            </w:r>
            <w:r>
              <w:t>nic podle předlohy i představy 2-01</w:t>
            </w:r>
          </w:p>
          <w:p w14:paraId="1AFE4E8C" w14:textId="77777777" w:rsidR="00263648" w:rsidRPr="00A42D4E" w:rsidRDefault="00263648" w:rsidP="00755BC0">
            <w:pPr>
              <w:tabs>
                <w:tab w:val="num" w:pos="360"/>
              </w:tabs>
            </w:pPr>
          </w:p>
        </w:tc>
        <w:tc>
          <w:tcPr>
            <w:tcW w:w="4860" w:type="dxa"/>
          </w:tcPr>
          <w:p w14:paraId="291802B0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425"/>
            </w:pPr>
            <w:r w:rsidRPr="00A42D4E">
              <w:t>práce montážní a demontážní</w:t>
            </w:r>
          </w:p>
          <w:p w14:paraId="192BEBC3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425"/>
            </w:pPr>
            <w:r w:rsidRPr="00A42D4E">
              <w:t>práce se stavebnicemi, sestavování modelů</w:t>
            </w:r>
          </w:p>
          <w:p w14:paraId="450058CD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425"/>
            </w:pPr>
            <w:r w:rsidRPr="00A42D4E">
              <w:t>práce s předlohou</w:t>
            </w:r>
          </w:p>
        </w:tc>
        <w:tc>
          <w:tcPr>
            <w:tcW w:w="2160" w:type="dxa"/>
          </w:tcPr>
          <w:p w14:paraId="395B9CD2" w14:textId="77777777" w:rsidR="00263648" w:rsidRPr="00A42D4E" w:rsidRDefault="00263648" w:rsidP="00755BC0">
            <w:r w:rsidRPr="00A42D4E">
              <w:t>KONSTRUKĆNÍ ČINNOSTI</w:t>
            </w:r>
          </w:p>
        </w:tc>
        <w:tc>
          <w:tcPr>
            <w:tcW w:w="2732" w:type="dxa"/>
          </w:tcPr>
          <w:p w14:paraId="0A9BF0CB" w14:textId="77777777" w:rsidR="00263648" w:rsidRPr="00A42D4E" w:rsidRDefault="00263648" w:rsidP="00755BC0"/>
        </w:tc>
      </w:tr>
      <w:tr w:rsidR="00263648" w:rsidRPr="000414C1" w14:paraId="402CF2B6" w14:textId="77777777" w:rsidTr="00755BC0">
        <w:tc>
          <w:tcPr>
            <w:tcW w:w="4390" w:type="dxa"/>
          </w:tcPr>
          <w:p w14:paraId="6796D13E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360"/>
            </w:pPr>
            <w:r w:rsidRPr="00A42D4E">
              <w:t>zvládá zá</w:t>
            </w:r>
            <w:r>
              <w:t>klady péče o pokojové rostliny 3-02</w:t>
            </w:r>
          </w:p>
          <w:p w14:paraId="1FE63628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360"/>
            </w:pPr>
            <w:r w:rsidRPr="00A42D4E">
              <w:t>provádí j</w:t>
            </w:r>
            <w:r>
              <w:t>ednoduché pěstitelské činnosti 3-02</w:t>
            </w:r>
          </w:p>
          <w:p w14:paraId="5DB84EF5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360"/>
            </w:pPr>
            <w:r w:rsidRPr="00A42D4E">
              <w:lastRenderedPageBreak/>
              <w:t xml:space="preserve">provádí pozorování </w:t>
            </w:r>
            <w:r>
              <w:t>a zhodnotí výsledky pozorování 3-01</w:t>
            </w:r>
          </w:p>
        </w:tc>
        <w:tc>
          <w:tcPr>
            <w:tcW w:w="4860" w:type="dxa"/>
          </w:tcPr>
          <w:p w14:paraId="02B9F037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425"/>
            </w:pPr>
            <w:r w:rsidRPr="00A42D4E">
              <w:lastRenderedPageBreak/>
              <w:t>péče o pokojové rostliny ve třídě – kypření, zalévání</w:t>
            </w:r>
          </w:p>
          <w:p w14:paraId="32410DFA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425"/>
            </w:pPr>
            <w:r w:rsidRPr="00A42D4E">
              <w:lastRenderedPageBreak/>
              <w:t>práce na školním pozemku a v okolí školy – úprava půdy, ošetřování rostlin během vegetace, jednocení, sklizeň, úprava okolí školy</w:t>
            </w:r>
          </w:p>
          <w:p w14:paraId="04C1F8CF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425"/>
            </w:pPr>
            <w:r w:rsidRPr="00A42D4E">
              <w:t>pěstování rostlin ze semen na pozemku, v místnosti</w:t>
            </w:r>
          </w:p>
        </w:tc>
        <w:tc>
          <w:tcPr>
            <w:tcW w:w="2160" w:type="dxa"/>
          </w:tcPr>
          <w:p w14:paraId="2072BE2C" w14:textId="77777777" w:rsidR="00263648" w:rsidRPr="00A42D4E" w:rsidRDefault="00263648" w:rsidP="00755BC0">
            <w:r w:rsidRPr="00A42D4E">
              <w:lastRenderedPageBreak/>
              <w:t>PĚSTITELSKÉ PRÁCE</w:t>
            </w:r>
          </w:p>
        </w:tc>
        <w:tc>
          <w:tcPr>
            <w:tcW w:w="2732" w:type="dxa"/>
          </w:tcPr>
          <w:p w14:paraId="6CF64E76" w14:textId="77777777" w:rsidR="00263648" w:rsidRPr="00A42D4E" w:rsidRDefault="00263648" w:rsidP="00755BC0"/>
        </w:tc>
      </w:tr>
      <w:tr w:rsidR="00263648" w:rsidRPr="000414C1" w14:paraId="1E628555" w14:textId="77777777" w:rsidTr="00755BC0">
        <w:tc>
          <w:tcPr>
            <w:tcW w:w="4390" w:type="dxa"/>
          </w:tcPr>
          <w:p w14:paraId="1768150C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360"/>
            </w:pPr>
            <w:r w:rsidRPr="00A42D4E">
              <w:t>uplatňuje základy správného sto</w:t>
            </w:r>
            <w:r>
              <w:t>lování a společenského chování 4-02</w:t>
            </w:r>
          </w:p>
        </w:tc>
        <w:tc>
          <w:tcPr>
            <w:tcW w:w="4860" w:type="dxa"/>
          </w:tcPr>
          <w:p w14:paraId="0EFC3A8A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425"/>
            </w:pPr>
            <w:r w:rsidRPr="00A42D4E">
              <w:t>pravidla správného stolování</w:t>
            </w:r>
          </w:p>
        </w:tc>
        <w:tc>
          <w:tcPr>
            <w:tcW w:w="2160" w:type="dxa"/>
          </w:tcPr>
          <w:p w14:paraId="7D5E770D" w14:textId="77777777" w:rsidR="00263648" w:rsidRPr="00A42D4E" w:rsidRDefault="00263648" w:rsidP="006E7D72">
            <w:r w:rsidRPr="00A42D4E">
              <w:t>PŘÍPRAVA POKRM</w:t>
            </w:r>
            <w:r w:rsidR="006E7D72">
              <w:t>Ů</w:t>
            </w:r>
          </w:p>
        </w:tc>
        <w:tc>
          <w:tcPr>
            <w:tcW w:w="2732" w:type="dxa"/>
          </w:tcPr>
          <w:p w14:paraId="2C0A3365" w14:textId="77777777" w:rsidR="00263648" w:rsidRPr="00A42D4E" w:rsidRDefault="00263648" w:rsidP="00755BC0"/>
        </w:tc>
      </w:tr>
    </w:tbl>
    <w:p w14:paraId="44A1C6F9" w14:textId="77777777" w:rsidR="00263648" w:rsidRPr="00A42D4E" w:rsidRDefault="00263648" w:rsidP="00263648"/>
    <w:p w14:paraId="0D5B2809" w14:textId="77777777" w:rsidR="00263648" w:rsidRPr="00A42D4E" w:rsidRDefault="00263648" w:rsidP="00263648"/>
    <w:p w14:paraId="7D1B921F" w14:textId="77777777" w:rsidR="00263648" w:rsidRPr="00A42D4E" w:rsidRDefault="00263648" w:rsidP="006E7D72">
      <w:pPr>
        <w:pStyle w:val="Nadpis5"/>
        <w:rPr>
          <w:b/>
        </w:rPr>
      </w:pPr>
      <w:r w:rsidRPr="00A42D4E">
        <w:t>Pracovní činnosti</w:t>
      </w:r>
      <w:r w:rsidRPr="00A42D4E">
        <w:tab/>
      </w:r>
      <w:r w:rsidRPr="00A42D4E">
        <w:tab/>
        <w:t>3. ročník</w:t>
      </w:r>
    </w:p>
    <w:p w14:paraId="25C19996" w14:textId="77777777" w:rsidR="00263648" w:rsidRPr="00A42D4E" w:rsidRDefault="00263648" w:rsidP="006E7D72">
      <w:pPr>
        <w:pStyle w:val="Nadpis3"/>
      </w:pPr>
      <w:r w:rsidRPr="00A42D4E">
        <w:t>Vzdělávací obsah</w:t>
      </w:r>
    </w:p>
    <w:p w14:paraId="0F2DDFBE" w14:textId="77777777" w:rsidR="00263648" w:rsidRPr="00A42D4E" w:rsidRDefault="00263648" w:rsidP="006E7D72">
      <w:pPr>
        <w:pStyle w:val="Nadpis4"/>
      </w:pPr>
      <w:r w:rsidRPr="00A42D4E">
        <w:t>Očekávané výstupy v RVP ZV</w:t>
      </w:r>
    </w:p>
    <w:p w14:paraId="6DED441A" w14:textId="77777777" w:rsidR="00263648" w:rsidRPr="006E7D72" w:rsidRDefault="00263648" w:rsidP="00263648">
      <w:pPr>
        <w:rPr>
          <w:bCs/>
          <w:szCs w:val="20"/>
        </w:rPr>
      </w:pPr>
      <w:r w:rsidRPr="006E7D72">
        <w:rPr>
          <w:bCs/>
          <w:szCs w:val="20"/>
        </w:rPr>
        <w:t>Práce s drobným materiálem</w:t>
      </w:r>
    </w:p>
    <w:p w14:paraId="425A8F9B" w14:textId="77777777" w:rsidR="00263648" w:rsidRPr="006E7D72" w:rsidRDefault="00263648" w:rsidP="00263648">
      <w:pPr>
        <w:pStyle w:val="Styl11bTunKurzvaVpravo02cmPed1b"/>
        <w:tabs>
          <w:tab w:val="num" w:pos="681"/>
        </w:tabs>
        <w:autoSpaceDE/>
        <w:rPr>
          <w:b w:val="0"/>
          <w:sz w:val="20"/>
          <w:szCs w:val="20"/>
        </w:rPr>
      </w:pPr>
      <w:r w:rsidRPr="006E7D72">
        <w:rPr>
          <w:b w:val="0"/>
          <w:bCs w:val="0"/>
          <w:i w:val="0"/>
          <w:sz w:val="20"/>
          <w:szCs w:val="20"/>
        </w:rPr>
        <w:t xml:space="preserve">ČSP-3-1-01 </w:t>
      </w:r>
      <w:r w:rsidRPr="006E7D72">
        <w:rPr>
          <w:b w:val="0"/>
          <w:sz w:val="20"/>
          <w:szCs w:val="20"/>
        </w:rPr>
        <w:t>vytváří jednoduchými postupy různé předměty z tradičních i netradičních materiálů</w:t>
      </w:r>
    </w:p>
    <w:p w14:paraId="27441862" w14:textId="77777777" w:rsidR="00263648" w:rsidRPr="006E7D72" w:rsidRDefault="00263648" w:rsidP="00263648">
      <w:pPr>
        <w:pStyle w:val="Styl11bTunKurzvaVpravo02cmPed1b"/>
        <w:tabs>
          <w:tab w:val="num" w:pos="681"/>
        </w:tabs>
        <w:autoSpaceDE/>
        <w:rPr>
          <w:b w:val="0"/>
          <w:sz w:val="20"/>
          <w:szCs w:val="20"/>
        </w:rPr>
      </w:pPr>
      <w:r w:rsidRPr="006E7D72">
        <w:rPr>
          <w:b w:val="0"/>
          <w:bCs w:val="0"/>
          <w:i w:val="0"/>
          <w:sz w:val="20"/>
          <w:szCs w:val="20"/>
        </w:rPr>
        <w:t xml:space="preserve">ČSP-3-1-02 </w:t>
      </w:r>
      <w:r w:rsidRPr="006E7D72">
        <w:rPr>
          <w:b w:val="0"/>
          <w:sz w:val="20"/>
          <w:szCs w:val="20"/>
        </w:rPr>
        <w:t>pracuje podle slovního návodu a předlohy</w:t>
      </w:r>
    </w:p>
    <w:p w14:paraId="7A6830BA" w14:textId="77777777" w:rsidR="00263648" w:rsidRPr="006E7D72" w:rsidRDefault="00263648" w:rsidP="00263648">
      <w:pPr>
        <w:rPr>
          <w:bCs/>
          <w:szCs w:val="20"/>
        </w:rPr>
      </w:pPr>
      <w:r w:rsidRPr="006E7D72">
        <w:rPr>
          <w:bCs/>
          <w:szCs w:val="20"/>
        </w:rPr>
        <w:t>Konstrukční činnosti</w:t>
      </w:r>
    </w:p>
    <w:p w14:paraId="0A225A91" w14:textId="77777777" w:rsidR="00263648" w:rsidRPr="006E7D72" w:rsidRDefault="00263648" w:rsidP="00263648">
      <w:pPr>
        <w:pStyle w:val="Styl11bTunKurzvaVpravo02cmPed1b"/>
        <w:tabs>
          <w:tab w:val="num" w:pos="681"/>
        </w:tabs>
        <w:autoSpaceDE/>
        <w:rPr>
          <w:b w:val="0"/>
          <w:sz w:val="20"/>
          <w:szCs w:val="20"/>
        </w:rPr>
      </w:pPr>
      <w:r w:rsidRPr="006E7D72">
        <w:rPr>
          <w:b w:val="0"/>
          <w:sz w:val="20"/>
          <w:szCs w:val="20"/>
        </w:rPr>
        <w:t xml:space="preserve">   </w:t>
      </w:r>
      <w:r w:rsidRPr="006E7D72">
        <w:rPr>
          <w:b w:val="0"/>
          <w:bCs w:val="0"/>
          <w:i w:val="0"/>
          <w:sz w:val="20"/>
          <w:szCs w:val="20"/>
        </w:rPr>
        <w:t xml:space="preserve">ČSP-3-2-01 </w:t>
      </w:r>
      <w:r w:rsidRPr="006E7D72">
        <w:rPr>
          <w:b w:val="0"/>
          <w:sz w:val="20"/>
          <w:szCs w:val="20"/>
        </w:rPr>
        <w:t xml:space="preserve">zvládá elementární dovednosti a činnosti při práci se stavebnicemi    </w:t>
      </w:r>
    </w:p>
    <w:p w14:paraId="62F91E0D" w14:textId="77777777" w:rsidR="00263648" w:rsidRPr="006E7D72" w:rsidRDefault="00263648" w:rsidP="00263648">
      <w:pPr>
        <w:rPr>
          <w:bCs/>
          <w:szCs w:val="20"/>
        </w:rPr>
      </w:pPr>
      <w:r w:rsidRPr="006E7D72">
        <w:rPr>
          <w:bCs/>
          <w:szCs w:val="20"/>
        </w:rPr>
        <w:t>Pěstitelské práce</w:t>
      </w:r>
    </w:p>
    <w:p w14:paraId="0A02CD77" w14:textId="77777777" w:rsidR="00263648" w:rsidRPr="006E7D72" w:rsidRDefault="00263648" w:rsidP="00263648">
      <w:pPr>
        <w:pStyle w:val="Styl11bTunKurzvaVpravo02cmPed1b"/>
        <w:tabs>
          <w:tab w:val="num" w:pos="681"/>
        </w:tabs>
        <w:autoSpaceDE/>
        <w:rPr>
          <w:b w:val="0"/>
          <w:sz w:val="20"/>
          <w:szCs w:val="20"/>
        </w:rPr>
      </w:pPr>
      <w:r w:rsidRPr="006E7D72">
        <w:rPr>
          <w:b w:val="0"/>
          <w:bCs w:val="0"/>
          <w:i w:val="0"/>
          <w:sz w:val="20"/>
          <w:szCs w:val="20"/>
        </w:rPr>
        <w:t xml:space="preserve">ČSP-3-3-01 </w:t>
      </w:r>
      <w:r w:rsidRPr="006E7D72">
        <w:rPr>
          <w:b w:val="0"/>
          <w:sz w:val="20"/>
          <w:szCs w:val="20"/>
        </w:rPr>
        <w:t>provádí pozorování přírody, zaznamená a zhodnotí výsledky pozorování</w:t>
      </w:r>
    </w:p>
    <w:p w14:paraId="2891018F" w14:textId="77777777" w:rsidR="00263648" w:rsidRPr="006E7D72" w:rsidRDefault="00263648" w:rsidP="00263648">
      <w:pPr>
        <w:pStyle w:val="Styl11bTunKurzvaVpravo02cmPed1b"/>
        <w:numPr>
          <w:ilvl w:val="0"/>
          <w:numId w:val="0"/>
        </w:numPr>
        <w:tabs>
          <w:tab w:val="num" w:pos="681"/>
        </w:tabs>
        <w:autoSpaceDE/>
        <w:ind w:left="567"/>
        <w:rPr>
          <w:b w:val="0"/>
          <w:sz w:val="20"/>
          <w:szCs w:val="20"/>
        </w:rPr>
      </w:pPr>
      <w:r w:rsidRPr="006E7D72">
        <w:rPr>
          <w:b w:val="0"/>
          <w:bCs w:val="0"/>
          <w:i w:val="0"/>
          <w:sz w:val="20"/>
          <w:szCs w:val="20"/>
        </w:rPr>
        <w:t xml:space="preserve">ČSP-3-3-02 </w:t>
      </w:r>
      <w:r w:rsidRPr="006E7D72">
        <w:rPr>
          <w:b w:val="0"/>
          <w:sz w:val="20"/>
          <w:szCs w:val="20"/>
        </w:rPr>
        <w:t>pečuje o nenáročné rostliny</w:t>
      </w:r>
    </w:p>
    <w:p w14:paraId="5DF58EAF" w14:textId="77777777" w:rsidR="00263648" w:rsidRPr="006E7D72" w:rsidRDefault="00263648" w:rsidP="00263648">
      <w:pPr>
        <w:rPr>
          <w:bCs/>
          <w:szCs w:val="20"/>
        </w:rPr>
      </w:pPr>
      <w:r w:rsidRPr="006E7D72">
        <w:rPr>
          <w:bCs/>
          <w:szCs w:val="20"/>
        </w:rPr>
        <w:t>Příprava pokrmů</w:t>
      </w:r>
    </w:p>
    <w:p w14:paraId="306FB135" w14:textId="77777777" w:rsidR="00263648" w:rsidRPr="006E7D72" w:rsidRDefault="00263648" w:rsidP="00263648">
      <w:pPr>
        <w:pStyle w:val="Styl11bTunKurzvaVpravo02cmPed1b"/>
        <w:tabs>
          <w:tab w:val="num" w:pos="681"/>
        </w:tabs>
        <w:autoSpaceDE/>
        <w:rPr>
          <w:b w:val="0"/>
          <w:sz w:val="20"/>
          <w:szCs w:val="20"/>
        </w:rPr>
      </w:pPr>
      <w:r w:rsidRPr="006E7D72">
        <w:rPr>
          <w:b w:val="0"/>
          <w:bCs w:val="0"/>
          <w:i w:val="0"/>
          <w:sz w:val="20"/>
          <w:szCs w:val="20"/>
        </w:rPr>
        <w:t xml:space="preserve">ČSP-3-4-01 </w:t>
      </w:r>
      <w:r w:rsidRPr="006E7D72">
        <w:rPr>
          <w:b w:val="0"/>
          <w:sz w:val="20"/>
          <w:szCs w:val="20"/>
        </w:rPr>
        <w:t>připraví tabuli pro jednoduché stolování</w:t>
      </w:r>
    </w:p>
    <w:p w14:paraId="47EE0BBB" w14:textId="77777777" w:rsidR="00263648" w:rsidRPr="006E7D72" w:rsidRDefault="00263648" w:rsidP="00263648">
      <w:pPr>
        <w:pStyle w:val="Styl11bTunKurzvaVpravo02cmPed1b"/>
        <w:tabs>
          <w:tab w:val="num" w:pos="681"/>
        </w:tabs>
        <w:autoSpaceDE/>
      </w:pPr>
      <w:r w:rsidRPr="006E7D72">
        <w:rPr>
          <w:b w:val="0"/>
          <w:bCs w:val="0"/>
          <w:i w:val="0"/>
          <w:sz w:val="20"/>
          <w:szCs w:val="20"/>
        </w:rPr>
        <w:t xml:space="preserve">ČSP-3-4-02 </w:t>
      </w:r>
      <w:r w:rsidRPr="006E7D72">
        <w:rPr>
          <w:b w:val="0"/>
          <w:sz w:val="20"/>
          <w:szCs w:val="20"/>
        </w:rPr>
        <w:t>chová se vhodně při stolování</w:t>
      </w:r>
    </w:p>
    <w:p w14:paraId="1244D7BC" w14:textId="77777777" w:rsidR="00263648" w:rsidRPr="00A42D4E" w:rsidRDefault="006E7D72" w:rsidP="00263648">
      <w:pPr>
        <w:tabs>
          <w:tab w:val="right" w:pos="13500"/>
        </w:tabs>
        <w:rPr>
          <w:b/>
          <w:sz w:val="32"/>
        </w:rPr>
      </w:pPr>
      <w:r>
        <w:rPr>
          <w:b/>
          <w:sz w:val="32"/>
        </w:rPr>
        <w:tab/>
      </w:r>
      <w:r w:rsidR="00263648" w:rsidRPr="00A42D4E">
        <w:rPr>
          <w:b/>
          <w:sz w:val="32"/>
        </w:rPr>
        <w:t>3.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860"/>
        <w:gridCol w:w="2160"/>
        <w:gridCol w:w="2732"/>
      </w:tblGrid>
      <w:tr w:rsidR="00263648" w:rsidRPr="000414C1" w14:paraId="2A34E63F" w14:textId="77777777" w:rsidTr="00755BC0">
        <w:tc>
          <w:tcPr>
            <w:tcW w:w="4390" w:type="dxa"/>
            <w:vAlign w:val="center"/>
          </w:tcPr>
          <w:p w14:paraId="7614EFC1" w14:textId="77777777" w:rsidR="00263648" w:rsidRPr="0037796E" w:rsidRDefault="00263648" w:rsidP="0037796E">
            <w:pPr>
              <w:ind w:left="180"/>
              <w:jc w:val="center"/>
              <w:rPr>
                <w:szCs w:val="20"/>
              </w:rPr>
            </w:pPr>
            <w:r w:rsidRPr="0037796E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860" w:type="dxa"/>
            <w:vAlign w:val="center"/>
          </w:tcPr>
          <w:p w14:paraId="1C3EC29D" w14:textId="77777777" w:rsidR="00263648" w:rsidRPr="00A42D4E" w:rsidRDefault="00263648" w:rsidP="00755BC0">
            <w:pPr>
              <w:keepNext/>
              <w:jc w:val="center"/>
              <w:outlineLvl w:val="6"/>
              <w:rPr>
                <w:b/>
              </w:rPr>
            </w:pPr>
            <w:r w:rsidRPr="00A42D4E">
              <w:rPr>
                <w:b/>
              </w:rPr>
              <w:t>Učivo</w:t>
            </w:r>
          </w:p>
        </w:tc>
        <w:tc>
          <w:tcPr>
            <w:tcW w:w="2160" w:type="dxa"/>
            <w:vAlign w:val="center"/>
          </w:tcPr>
          <w:p w14:paraId="2EBCD27C" w14:textId="77777777" w:rsidR="00263648" w:rsidRPr="00A42D4E" w:rsidRDefault="00263648" w:rsidP="00755BC0">
            <w:pPr>
              <w:jc w:val="center"/>
              <w:rPr>
                <w:b/>
              </w:rPr>
            </w:pPr>
            <w:r w:rsidRPr="00A42D4E">
              <w:rPr>
                <w:b/>
              </w:rPr>
              <w:t>Téma</w:t>
            </w:r>
          </w:p>
        </w:tc>
        <w:tc>
          <w:tcPr>
            <w:tcW w:w="2732" w:type="dxa"/>
            <w:vAlign w:val="center"/>
          </w:tcPr>
          <w:p w14:paraId="1CE3A389" w14:textId="77777777" w:rsidR="00263648" w:rsidRPr="00A42D4E" w:rsidRDefault="00263648" w:rsidP="00755BC0">
            <w:pPr>
              <w:jc w:val="center"/>
              <w:rPr>
                <w:b/>
              </w:rPr>
            </w:pPr>
            <w:r w:rsidRPr="00A42D4E">
              <w:rPr>
                <w:b/>
              </w:rPr>
              <w:t>Průřezová témata,</w:t>
            </w:r>
          </w:p>
          <w:p w14:paraId="640572FE" w14:textId="77777777" w:rsidR="00263648" w:rsidRPr="00A42D4E" w:rsidRDefault="00263648" w:rsidP="00755BC0">
            <w:pPr>
              <w:jc w:val="center"/>
              <w:rPr>
                <w:b/>
              </w:rPr>
            </w:pPr>
            <w:r w:rsidRPr="00A42D4E">
              <w:rPr>
                <w:b/>
              </w:rPr>
              <w:t>kontexty a přesahy,</w:t>
            </w:r>
          </w:p>
          <w:p w14:paraId="40196B44" w14:textId="77777777" w:rsidR="00263648" w:rsidRPr="00A42D4E" w:rsidRDefault="00263648" w:rsidP="00755BC0">
            <w:pPr>
              <w:jc w:val="center"/>
              <w:rPr>
                <w:b/>
              </w:rPr>
            </w:pPr>
            <w:r w:rsidRPr="00A42D4E">
              <w:rPr>
                <w:b/>
              </w:rPr>
              <w:t>další poznámky</w:t>
            </w:r>
          </w:p>
        </w:tc>
      </w:tr>
      <w:tr w:rsidR="00263648" w:rsidRPr="000414C1" w14:paraId="7920FC8E" w14:textId="77777777" w:rsidTr="00755BC0">
        <w:tc>
          <w:tcPr>
            <w:tcW w:w="4390" w:type="dxa"/>
          </w:tcPr>
          <w:p w14:paraId="4A71D0DC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360"/>
            </w:pPr>
            <w:r w:rsidRPr="00A42D4E">
              <w:t>hledá takový způsob práce, který dává lepší výsledky a je rychlejší 1</w:t>
            </w:r>
            <w:r>
              <w:t>-01</w:t>
            </w:r>
          </w:p>
          <w:p w14:paraId="0B6656D3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360"/>
            </w:pPr>
            <w:r w:rsidRPr="00A42D4E">
              <w:t>vystřihuje jednoduché symetrické tvary z přeloženého papíru 1</w:t>
            </w:r>
            <w:r>
              <w:t>-01</w:t>
            </w:r>
          </w:p>
          <w:p w14:paraId="701D9A64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360"/>
            </w:pPr>
            <w:r w:rsidRPr="00A42D4E">
              <w:t>vytváří jednoduché výrobky z papíru 1</w:t>
            </w:r>
            <w:r>
              <w:t>-01</w:t>
            </w:r>
          </w:p>
          <w:p w14:paraId="3AB8E1F1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360"/>
            </w:pPr>
            <w:r w:rsidRPr="00A42D4E">
              <w:t xml:space="preserve">pracuje podle slovního návodu a předlohy </w:t>
            </w:r>
            <w:r>
              <w:t>1-0</w:t>
            </w:r>
            <w:r w:rsidRPr="00A42D4E">
              <w:t>2</w:t>
            </w:r>
          </w:p>
          <w:p w14:paraId="61C0BEE1" w14:textId="77777777" w:rsidR="00263648" w:rsidRPr="00A42D4E" w:rsidRDefault="00263648" w:rsidP="00755BC0">
            <w:pPr>
              <w:tabs>
                <w:tab w:val="num" w:pos="360"/>
              </w:tabs>
            </w:pPr>
          </w:p>
        </w:tc>
        <w:tc>
          <w:tcPr>
            <w:tcW w:w="4860" w:type="dxa"/>
          </w:tcPr>
          <w:p w14:paraId="3A679FE5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425"/>
            </w:pPr>
            <w:r w:rsidRPr="00A42D4E">
              <w:t>práce s papírem a kartonem – překládání, skládání, stříhání, vystřihování</w:t>
            </w:r>
          </w:p>
          <w:p w14:paraId="346DEC15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425"/>
            </w:pPr>
            <w:r w:rsidRPr="00A42D4E">
              <w:t>jednoduché výrobky z papíru</w:t>
            </w:r>
          </w:p>
        </w:tc>
        <w:tc>
          <w:tcPr>
            <w:tcW w:w="2160" w:type="dxa"/>
          </w:tcPr>
          <w:p w14:paraId="7806BDF0" w14:textId="77777777" w:rsidR="00263648" w:rsidRPr="00A42D4E" w:rsidRDefault="00263648" w:rsidP="00755BC0">
            <w:r w:rsidRPr="00A42D4E">
              <w:t>PRÁCE S DROBNÝM MATERIÁLEM</w:t>
            </w:r>
          </w:p>
        </w:tc>
        <w:tc>
          <w:tcPr>
            <w:tcW w:w="2732" w:type="dxa"/>
          </w:tcPr>
          <w:p w14:paraId="35B19800" w14:textId="77777777" w:rsidR="00263648" w:rsidRPr="00A42D4E" w:rsidRDefault="00263648" w:rsidP="00755BC0"/>
        </w:tc>
      </w:tr>
      <w:tr w:rsidR="00263648" w:rsidRPr="000414C1" w14:paraId="69158891" w14:textId="77777777" w:rsidTr="00755BC0">
        <w:tc>
          <w:tcPr>
            <w:tcW w:w="4390" w:type="dxa"/>
          </w:tcPr>
          <w:p w14:paraId="0185DB83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360"/>
            </w:pPr>
            <w:r w:rsidRPr="00A42D4E">
              <w:lastRenderedPageBreak/>
              <w:t xml:space="preserve">vyhledává a dotváří přírodniny na základě představ </w:t>
            </w:r>
            <w:r>
              <w:t>1-0</w:t>
            </w:r>
            <w:r w:rsidRPr="00A42D4E">
              <w:t>2</w:t>
            </w:r>
          </w:p>
          <w:p w14:paraId="0742D0E3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360"/>
            </w:pPr>
            <w:r w:rsidRPr="00A42D4E">
              <w:t>opracovává a aranžuje přírodniny 1</w:t>
            </w:r>
            <w:r>
              <w:t>-01</w:t>
            </w:r>
          </w:p>
          <w:p w14:paraId="295452F5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360"/>
            </w:pPr>
            <w:r w:rsidRPr="00A42D4E">
              <w:t xml:space="preserve">pracuje podle slovního návodu nebo předlohy </w:t>
            </w:r>
            <w:r>
              <w:t>1-0</w:t>
            </w:r>
            <w:r w:rsidRPr="00A42D4E">
              <w:t>2</w:t>
            </w:r>
          </w:p>
          <w:p w14:paraId="22FF52B7" w14:textId="77777777" w:rsidR="00263648" w:rsidRPr="00A42D4E" w:rsidRDefault="00263648" w:rsidP="00755BC0">
            <w:pPr>
              <w:tabs>
                <w:tab w:val="num" w:pos="360"/>
              </w:tabs>
            </w:pPr>
          </w:p>
        </w:tc>
        <w:tc>
          <w:tcPr>
            <w:tcW w:w="4860" w:type="dxa"/>
          </w:tcPr>
          <w:p w14:paraId="3815002C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425"/>
            </w:pPr>
            <w:r w:rsidRPr="00A42D4E">
              <w:t>práce s přírodním materiálem – stříhání, ohýbání, spojování, propichování, navlékání, svazování, slepování, lisování</w:t>
            </w:r>
          </w:p>
          <w:p w14:paraId="18B47755" w14:textId="77777777" w:rsidR="00263648" w:rsidRPr="00A42D4E" w:rsidRDefault="00263648" w:rsidP="00755BC0">
            <w:pPr>
              <w:tabs>
                <w:tab w:val="num" w:pos="360"/>
              </w:tabs>
              <w:ind w:left="65"/>
            </w:pPr>
          </w:p>
        </w:tc>
        <w:tc>
          <w:tcPr>
            <w:tcW w:w="2160" w:type="dxa"/>
          </w:tcPr>
          <w:p w14:paraId="5E52C3DB" w14:textId="77777777" w:rsidR="00263648" w:rsidRPr="00A42D4E" w:rsidRDefault="00263648" w:rsidP="00755BC0"/>
        </w:tc>
        <w:tc>
          <w:tcPr>
            <w:tcW w:w="2732" w:type="dxa"/>
          </w:tcPr>
          <w:p w14:paraId="28308971" w14:textId="77777777" w:rsidR="00263648" w:rsidRPr="00A42D4E" w:rsidRDefault="00263648" w:rsidP="00755BC0"/>
        </w:tc>
      </w:tr>
      <w:tr w:rsidR="00263648" w:rsidRPr="000414C1" w14:paraId="17D7FEA9" w14:textId="77777777" w:rsidTr="00755BC0">
        <w:tc>
          <w:tcPr>
            <w:tcW w:w="4390" w:type="dxa"/>
          </w:tcPr>
          <w:p w14:paraId="7A251EAE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360"/>
            </w:pPr>
            <w:r w:rsidRPr="00A42D4E">
              <w:t>zvládá základní druhy stehů 1</w:t>
            </w:r>
            <w:r>
              <w:t>-01</w:t>
            </w:r>
          </w:p>
          <w:p w14:paraId="7D16EAA6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360"/>
            </w:pPr>
            <w:r>
              <w:t>vyrobí jednoduchý textilní</w:t>
            </w:r>
            <w:r w:rsidRPr="00A42D4E">
              <w:t xml:space="preserve"> výrobek</w:t>
            </w:r>
            <w:r>
              <w:t xml:space="preserve"> 1-01</w:t>
            </w:r>
          </w:p>
          <w:p w14:paraId="7334E2CE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360"/>
            </w:pPr>
            <w:r w:rsidRPr="00A42D4E">
              <w:t xml:space="preserve">pracuje podle slovního návodu a předlohy </w:t>
            </w:r>
            <w:r>
              <w:t>1-0</w:t>
            </w:r>
            <w:r w:rsidRPr="00A42D4E">
              <w:t>2</w:t>
            </w:r>
          </w:p>
          <w:p w14:paraId="4EEDE675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360"/>
            </w:pPr>
            <w:r w:rsidRPr="00A42D4E">
              <w:t>dbá na estetickou hodnotu výrobku 1</w:t>
            </w:r>
            <w:r>
              <w:t>-01</w:t>
            </w:r>
          </w:p>
          <w:p w14:paraId="17AEE675" w14:textId="77777777" w:rsidR="00263648" w:rsidRPr="00A42D4E" w:rsidRDefault="00263648" w:rsidP="00755BC0">
            <w:pPr>
              <w:tabs>
                <w:tab w:val="num" w:pos="360"/>
              </w:tabs>
            </w:pPr>
          </w:p>
        </w:tc>
        <w:tc>
          <w:tcPr>
            <w:tcW w:w="4860" w:type="dxa"/>
          </w:tcPr>
          <w:p w14:paraId="2BCBC2B7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425"/>
            </w:pPr>
            <w:r w:rsidRPr="00A42D4E">
              <w:t>práce s textilem</w:t>
            </w:r>
          </w:p>
          <w:p w14:paraId="42F9A066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425"/>
            </w:pPr>
            <w:r w:rsidRPr="00A42D4E">
              <w:t>přední a zadní steh</w:t>
            </w:r>
          </w:p>
          <w:p w14:paraId="7D8B528D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425"/>
            </w:pPr>
            <w:r w:rsidRPr="00A42D4E">
              <w:t>našívání knoflíků</w:t>
            </w:r>
          </w:p>
          <w:p w14:paraId="64EAE1D5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425"/>
            </w:pPr>
            <w:r w:rsidRPr="00A42D4E">
              <w:t>výroba jednoduchého textilního výrobku</w:t>
            </w:r>
          </w:p>
          <w:p w14:paraId="21E696E6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425"/>
            </w:pPr>
            <w:r w:rsidRPr="00A42D4E">
              <w:t>práce s jednoduchým střihem</w:t>
            </w:r>
          </w:p>
        </w:tc>
        <w:tc>
          <w:tcPr>
            <w:tcW w:w="2160" w:type="dxa"/>
          </w:tcPr>
          <w:p w14:paraId="2637CC53" w14:textId="77777777" w:rsidR="00263648" w:rsidRPr="00A42D4E" w:rsidRDefault="00263648" w:rsidP="00755BC0"/>
        </w:tc>
        <w:tc>
          <w:tcPr>
            <w:tcW w:w="2732" w:type="dxa"/>
          </w:tcPr>
          <w:p w14:paraId="45A64CAA" w14:textId="77777777" w:rsidR="00263648" w:rsidRPr="00A42D4E" w:rsidRDefault="00263648" w:rsidP="00755BC0"/>
        </w:tc>
      </w:tr>
      <w:tr w:rsidR="00263648" w:rsidRPr="000414C1" w14:paraId="2E65D180" w14:textId="77777777" w:rsidTr="00755BC0">
        <w:tc>
          <w:tcPr>
            <w:tcW w:w="4390" w:type="dxa"/>
          </w:tcPr>
          <w:p w14:paraId="54515842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360"/>
            </w:pPr>
            <w:r w:rsidRPr="00A42D4E">
              <w:t>zpracovává modelovací hmotu, tvoří z ní různé tvary 1</w:t>
            </w:r>
            <w:r>
              <w:t>-01</w:t>
            </w:r>
          </w:p>
          <w:p w14:paraId="4FB3C507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360"/>
            </w:pPr>
            <w:r w:rsidRPr="00A42D4E">
              <w:t xml:space="preserve">modeluje tvary podle předlohy a slovního návodu </w:t>
            </w:r>
            <w:r>
              <w:t>1-0</w:t>
            </w:r>
            <w:r w:rsidRPr="00A42D4E">
              <w:t>2</w:t>
            </w:r>
          </w:p>
          <w:p w14:paraId="3E9A6A58" w14:textId="77777777" w:rsidR="00263648" w:rsidRPr="00A42D4E" w:rsidRDefault="00263648" w:rsidP="00755BC0">
            <w:pPr>
              <w:tabs>
                <w:tab w:val="num" w:pos="360"/>
              </w:tabs>
            </w:pPr>
          </w:p>
        </w:tc>
        <w:tc>
          <w:tcPr>
            <w:tcW w:w="4860" w:type="dxa"/>
          </w:tcPr>
          <w:p w14:paraId="44EE92C7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425"/>
            </w:pPr>
            <w:r w:rsidRPr="00A42D4E">
              <w:t>práce s modelovací hmotou – hnětení, válení, stlačování, ubírání, ohýbání, dělení na části, přidávání</w:t>
            </w:r>
          </w:p>
        </w:tc>
        <w:tc>
          <w:tcPr>
            <w:tcW w:w="2160" w:type="dxa"/>
          </w:tcPr>
          <w:p w14:paraId="0F81A9D9" w14:textId="77777777" w:rsidR="00263648" w:rsidRPr="00A42D4E" w:rsidRDefault="00263648" w:rsidP="00755BC0"/>
        </w:tc>
        <w:tc>
          <w:tcPr>
            <w:tcW w:w="2732" w:type="dxa"/>
          </w:tcPr>
          <w:p w14:paraId="7C5D9D3B" w14:textId="77777777" w:rsidR="00263648" w:rsidRPr="00A42D4E" w:rsidRDefault="00263648" w:rsidP="00755BC0"/>
        </w:tc>
      </w:tr>
      <w:tr w:rsidR="00263648" w:rsidRPr="000414C1" w14:paraId="4B34151C" w14:textId="77777777" w:rsidTr="00755BC0">
        <w:tc>
          <w:tcPr>
            <w:tcW w:w="4390" w:type="dxa"/>
          </w:tcPr>
          <w:p w14:paraId="1322F917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360"/>
            </w:pPr>
            <w:r w:rsidRPr="00A42D4E">
              <w:t xml:space="preserve">dovede </w:t>
            </w:r>
            <w:r>
              <w:t>sestavovat stavebnicové prvky 2-01</w:t>
            </w:r>
          </w:p>
          <w:p w14:paraId="3FBA95D0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360"/>
            </w:pPr>
            <w:r>
              <w:t>montuje a demontuje stavebnici 2-01</w:t>
            </w:r>
          </w:p>
          <w:p w14:paraId="741217B6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360"/>
            </w:pPr>
            <w:r w:rsidRPr="00A42D4E">
              <w:t>sestavování modelů z jednoduchých staveb</w:t>
            </w:r>
            <w:r>
              <w:t>nic podle předlohy i představy 2-01</w:t>
            </w:r>
          </w:p>
          <w:p w14:paraId="7524A86F" w14:textId="77777777" w:rsidR="00263648" w:rsidRPr="00A42D4E" w:rsidRDefault="00263648" w:rsidP="00755BC0">
            <w:pPr>
              <w:tabs>
                <w:tab w:val="num" w:pos="360"/>
              </w:tabs>
            </w:pPr>
          </w:p>
        </w:tc>
        <w:tc>
          <w:tcPr>
            <w:tcW w:w="4860" w:type="dxa"/>
          </w:tcPr>
          <w:p w14:paraId="1A5EAC54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425"/>
            </w:pPr>
            <w:r w:rsidRPr="00A42D4E">
              <w:t>práce montážní a demontážní</w:t>
            </w:r>
          </w:p>
          <w:p w14:paraId="3D05CBB0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425"/>
            </w:pPr>
            <w:r w:rsidRPr="00A42D4E">
              <w:t>práce se stavebnicemi, sestavování modelů</w:t>
            </w:r>
          </w:p>
          <w:p w14:paraId="2263E91E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425"/>
            </w:pPr>
            <w:r w:rsidRPr="00A42D4E">
              <w:t>práce s předlohou</w:t>
            </w:r>
          </w:p>
        </w:tc>
        <w:tc>
          <w:tcPr>
            <w:tcW w:w="2160" w:type="dxa"/>
          </w:tcPr>
          <w:p w14:paraId="6DF2F6FE" w14:textId="77777777" w:rsidR="00263648" w:rsidRPr="00A42D4E" w:rsidRDefault="00263648" w:rsidP="00755BC0">
            <w:r w:rsidRPr="00A42D4E">
              <w:t>KONSTRUKĆNÍ ČINNOSTI</w:t>
            </w:r>
          </w:p>
        </w:tc>
        <w:tc>
          <w:tcPr>
            <w:tcW w:w="2732" w:type="dxa"/>
          </w:tcPr>
          <w:p w14:paraId="1CFA58F9" w14:textId="77777777" w:rsidR="00263648" w:rsidRPr="00A42D4E" w:rsidRDefault="00263648" w:rsidP="00755BC0"/>
        </w:tc>
      </w:tr>
      <w:tr w:rsidR="00263648" w:rsidRPr="000414C1" w14:paraId="71501E5D" w14:textId="77777777" w:rsidTr="00755BC0">
        <w:tc>
          <w:tcPr>
            <w:tcW w:w="4390" w:type="dxa"/>
          </w:tcPr>
          <w:p w14:paraId="281AA60B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360"/>
            </w:pPr>
            <w:r w:rsidRPr="00A42D4E">
              <w:t>zvládá zá</w:t>
            </w:r>
            <w:r>
              <w:t>klady péče o pokojové rostliny 3-02</w:t>
            </w:r>
          </w:p>
          <w:p w14:paraId="2160C9CB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360"/>
            </w:pPr>
            <w:r w:rsidRPr="00A42D4E">
              <w:t>provádí j</w:t>
            </w:r>
            <w:r>
              <w:t>ednoduché pěstitelské činnosti 3-02</w:t>
            </w:r>
          </w:p>
          <w:p w14:paraId="192A2366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360"/>
            </w:pPr>
            <w:r w:rsidRPr="00A42D4E">
              <w:t xml:space="preserve">provádí pozorování a zhodnotí výsledky </w:t>
            </w:r>
            <w:r>
              <w:t>pozorování  3-01</w:t>
            </w:r>
          </w:p>
        </w:tc>
        <w:tc>
          <w:tcPr>
            <w:tcW w:w="4860" w:type="dxa"/>
          </w:tcPr>
          <w:p w14:paraId="009CD1CE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425"/>
            </w:pPr>
            <w:r w:rsidRPr="00A42D4E">
              <w:t>péče o pokojové rostliny ve třídě – zalévání, kypření, přesazování</w:t>
            </w:r>
          </w:p>
          <w:p w14:paraId="1B2985D5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425"/>
            </w:pPr>
            <w:r w:rsidRPr="00A42D4E">
              <w:t>práce na školním pozemku a v okolí školy – úprava půdy, ošetřování rostlin během vegetace, jednocení, sklizeň, úprava okolí školy</w:t>
            </w:r>
          </w:p>
          <w:p w14:paraId="2300067C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425"/>
            </w:pPr>
            <w:r w:rsidRPr="00A42D4E">
              <w:t>pěstování rostlin ze semen na pozemku, v místnosti</w:t>
            </w:r>
          </w:p>
        </w:tc>
        <w:tc>
          <w:tcPr>
            <w:tcW w:w="2160" w:type="dxa"/>
          </w:tcPr>
          <w:p w14:paraId="53059AAD" w14:textId="77777777" w:rsidR="00263648" w:rsidRPr="00A42D4E" w:rsidRDefault="00263648" w:rsidP="00755BC0">
            <w:r w:rsidRPr="00A42D4E">
              <w:t>PĚSTITELSKÉ PRÁCE</w:t>
            </w:r>
          </w:p>
        </w:tc>
        <w:tc>
          <w:tcPr>
            <w:tcW w:w="2732" w:type="dxa"/>
          </w:tcPr>
          <w:p w14:paraId="190BB5F4" w14:textId="77777777" w:rsidR="00263648" w:rsidRPr="00A42D4E" w:rsidRDefault="00263648" w:rsidP="00755BC0"/>
        </w:tc>
      </w:tr>
      <w:tr w:rsidR="00263648" w:rsidRPr="000414C1" w14:paraId="52BC2114" w14:textId="77777777" w:rsidTr="00755BC0">
        <w:tc>
          <w:tcPr>
            <w:tcW w:w="4390" w:type="dxa"/>
          </w:tcPr>
          <w:p w14:paraId="29A9D5FD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360"/>
            </w:pPr>
            <w:r w:rsidRPr="00A42D4E">
              <w:t>uplatňuje základy správného sto</w:t>
            </w:r>
            <w:r>
              <w:t>lování a společenského chování 4-02</w:t>
            </w:r>
          </w:p>
          <w:p w14:paraId="73831CA7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360"/>
            </w:pPr>
            <w:r w:rsidRPr="00A42D4E">
              <w:t xml:space="preserve">zvládne připravit stůl pro běžné stolování, pro </w:t>
            </w:r>
            <w:r>
              <w:t>oslavu  4-01</w:t>
            </w:r>
          </w:p>
        </w:tc>
        <w:tc>
          <w:tcPr>
            <w:tcW w:w="4860" w:type="dxa"/>
          </w:tcPr>
          <w:p w14:paraId="07EF3965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425"/>
            </w:pPr>
            <w:r w:rsidRPr="00A42D4E">
              <w:t>pravidla správného stolování</w:t>
            </w:r>
          </w:p>
          <w:p w14:paraId="7F797B94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425"/>
            </w:pPr>
            <w:r w:rsidRPr="00A42D4E">
              <w:t>jednoduchá úprava stolu</w:t>
            </w:r>
          </w:p>
        </w:tc>
        <w:tc>
          <w:tcPr>
            <w:tcW w:w="2160" w:type="dxa"/>
          </w:tcPr>
          <w:p w14:paraId="7286DD31" w14:textId="77777777" w:rsidR="00263648" w:rsidRPr="00A42D4E" w:rsidRDefault="00263648" w:rsidP="00755BC0">
            <w:r w:rsidRPr="00A42D4E">
              <w:t>PŘÍPRAVA POKRMŮ</w:t>
            </w:r>
          </w:p>
        </w:tc>
        <w:tc>
          <w:tcPr>
            <w:tcW w:w="2732" w:type="dxa"/>
          </w:tcPr>
          <w:p w14:paraId="3AE08787" w14:textId="77777777" w:rsidR="00263648" w:rsidRPr="00A42D4E" w:rsidRDefault="00263648" w:rsidP="00755BC0"/>
        </w:tc>
      </w:tr>
    </w:tbl>
    <w:p w14:paraId="164DF0B5" w14:textId="77777777" w:rsidR="00263648" w:rsidRPr="00A42D4E" w:rsidRDefault="00263648" w:rsidP="00263648"/>
    <w:p w14:paraId="47180D92" w14:textId="77777777" w:rsidR="00263648" w:rsidRPr="00A42D4E" w:rsidRDefault="00263648" w:rsidP="00263648"/>
    <w:p w14:paraId="00CD6E43" w14:textId="77777777" w:rsidR="00966076" w:rsidRPr="00A42D4E" w:rsidRDefault="00966076" w:rsidP="00966076">
      <w:pPr>
        <w:pStyle w:val="Nadpis5"/>
      </w:pPr>
      <w:r w:rsidRPr="00A42D4E">
        <w:lastRenderedPageBreak/>
        <w:t>Pracovní činnosti</w:t>
      </w:r>
      <w:r w:rsidRPr="00A42D4E">
        <w:tab/>
      </w:r>
      <w:r w:rsidRPr="00A42D4E">
        <w:tab/>
        <w:t xml:space="preserve">4. ročník </w:t>
      </w:r>
    </w:p>
    <w:p w14:paraId="640BBA1C" w14:textId="77777777" w:rsidR="00966076" w:rsidRPr="00A42D4E" w:rsidRDefault="00966076" w:rsidP="00966076">
      <w:pPr>
        <w:pStyle w:val="Nadpis3"/>
      </w:pPr>
      <w:r w:rsidRPr="00A42D4E">
        <w:t>Vzdělávací obsah</w:t>
      </w:r>
    </w:p>
    <w:p w14:paraId="30EF9FBD" w14:textId="77777777" w:rsidR="00966076" w:rsidRPr="00A42D4E" w:rsidRDefault="00966076" w:rsidP="00966076">
      <w:pPr>
        <w:pStyle w:val="Nadpis4"/>
      </w:pPr>
      <w:r w:rsidRPr="00A42D4E">
        <w:t>Očekávané výstupy v RVP ZV</w:t>
      </w:r>
    </w:p>
    <w:p w14:paraId="73CFD340" w14:textId="77777777" w:rsidR="00966076" w:rsidRPr="007D5857" w:rsidRDefault="00966076" w:rsidP="00966076">
      <w:pPr>
        <w:rPr>
          <w:bCs/>
          <w:iCs/>
          <w:szCs w:val="20"/>
        </w:rPr>
      </w:pPr>
      <w:r w:rsidRPr="007D5857">
        <w:rPr>
          <w:szCs w:val="20"/>
        </w:rPr>
        <w:t xml:space="preserve"> </w:t>
      </w:r>
      <w:r w:rsidRPr="007D5857">
        <w:rPr>
          <w:bCs/>
          <w:iCs/>
          <w:szCs w:val="20"/>
        </w:rPr>
        <w:t>Práce s drobným materiálem</w:t>
      </w:r>
    </w:p>
    <w:p w14:paraId="06E823EE" w14:textId="77777777" w:rsidR="00966076" w:rsidRPr="007D5857" w:rsidRDefault="00966076" w:rsidP="00966076">
      <w:pPr>
        <w:pStyle w:val="Styl11bTunKurzvaVpravo02cmPed1b"/>
        <w:tabs>
          <w:tab w:val="clear" w:pos="567"/>
          <w:tab w:val="num" w:pos="681"/>
        </w:tabs>
        <w:autoSpaceDE/>
        <w:ind w:left="681"/>
        <w:rPr>
          <w:b w:val="0"/>
          <w:sz w:val="20"/>
          <w:szCs w:val="20"/>
        </w:rPr>
      </w:pPr>
      <w:r w:rsidRPr="007D5857">
        <w:rPr>
          <w:b w:val="0"/>
          <w:i w:val="0"/>
          <w:sz w:val="20"/>
          <w:szCs w:val="20"/>
        </w:rPr>
        <w:t xml:space="preserve">ČSP-5-1-01 </w:t>
      </w:r>
      <w:r w:rsidRPr="007D5857">
        <w:rPr>
          <w:b w:val="0"/>
          <w:sz w:val="20"/>
          <w:szCs w:val="20"/>
        </w:rPr>
        <w:t>vytváří přiměřenými pracovními operacemi a postupy na základě své představivosti různé výrobky z daného materiálu</w:t>
      </w:r>
    </w:p>
    <w:p w14:paraId="12B727AC" w14:textId="77777777" w:rsidR="00966076" w:rsidRPr="007D5857" w:rsidRDefault="00966076" w:rsidP="00966076">
      <w:pPr>
        <w:pStyle w:val="Styl11bTunKurzvaVpravo02cmPed1b"/>
        <w:tabs>
          <w:tab w:val="clear" w:pos="567"/>
          <w:tab w:val="num" w:pos="681"/>
        </w:tabs>
        <w:autoSpaceDE/>
        <w:ind w:left="681"/>
        <w:rPr>
          <w:b w:val="0"/>
          <w:sz w:val="20"/>
          <w:szCs w:val="20"/>
        </w:rPr>
      </w:pPr>
      <w:r w:rsidRPr="007D5857">
        <w:rPr>
          <w:b w:val="0"/>
          <w:i w:val="0"/>
          <w:sz w:val="20"/>
          <w:szCs w:val="20"/>
        </w:rPr>
        <w:t xml:space="preserve">ČSP-5-1-02 </w:t>
      </w:r>
      <w:r w:rsidRPr="007D5857">
        <w:rPr>
          <w:b w:val="0"/>
          <w:sz w:val="20"/>
          <w:szCs w:val="20"/>
        </w:rPr>
        <w:t>využívá při tvořivých činnostech s různým materiálem prvky lidových tradic</w:t>
      </w:r>
    </w:p>
    <w:p w14:paraId="1779AC88" w14:textId="77777777" w:rsidR="00966076" w:rsidRPr="007D5857" w:rsidRDefault="00966076" w:rsidP="00966076">
      <w:pPr>
        <w:pStyle w:val="Styl11bTunKurzvaVpravo02cmPed1b"/>
        <w:tabs>
          <w:tab w:val="clear" w:pos="567"/>
          <w:tab w:val="num" w:pos="681"/>
        </w:tabs>
        <w:autoSpaceDE/>
        <w:ind w:left="681"/>
        <w:rPr>
          <w:b w:val="0"/>
          <w:sz w:val="20"/>
          <w:szCs w:val="20"/>
        </w:rPr>
      </w:pPr>
      <w:r w:rsidRPr="007D5857">
        <w:rPr>
          <w:b w:val="0"/>
          <w:i w:val="0"/>
          <w:sz w:val="20"/>
          <w:szCs w:val="20"/>
        </w:rPr>
        <w:t xml:space="preserve">ČSP-5-1-03 </w:t>
      </w:r>
      <w:r w:rsidRPr="007D5857">
        <w:rPr>
          <w:b w:val="0"/>
          <w:sz w:val="20"/>
          <w:szCs w:val="20"/>
        </w:rPr>
        <w:t>volí vhodné pracovní pomůcky, nástroje a náčiní vzhledem k použitému materiálu</w:t>
      </w:r>
    </w:p>
    <w:p w14:paraId="31DC95FA" w14:textId="77777777" w:rsidR="00966076" w:rsidRPr="007D5857" w:rsidRDefault="00966076" w:rsidP="00966076">
      <w:pPr>
        <w:pStyle w:val="Styl11bTunKurzvaVpravo02cmPed1b"/>
        <w:tabs>
          <w:tab w:val="clear" w:pos="567"/>
          <w:tab w:val="num" w:pos="681"/>
        </w:tabs>
        <w:autoSpaceDE/>
        <w:ind w:left="681"/>
        <w:rPr>
          <w:b w:val="0"/>
          <w:sz w:val="20"/>
          <w:szCs w:val="20"/>
        </w:rPr>
      </w:pPr>
      <w:r w:rsidRPr="007D5857">
        <w:rPr>
          <w:b w:val="0"/>
          <w:sz w:val="20"/>
          <w:szCs w:val="20"/>
        </w:rPr>
        <w:t>ČSP-5-1-04 udržuje pořádek na pracovním místě a dodržuje zásady hygieny a bezpečnosti práce; poskytne první pomoc při úrazu</w:t>
      </w:r>
    </w:p>
    <w:p w14:paraId="767276FA" w14:textId="77777777" w:rsidR="00966076" w:rsidRPr="007D5857" w:rsidRDefault="00966076" w:rsidP="00966076">
      <w:pPr>
        <w:rPr>
          <w:bCs/>
          <w:iCs/>
          <w:szCs w:val="20"/>
        </w:rPr>
      </w:pPr>
      <w:r w:rsidRPr="007D5857">
        <w:rPr>
          <w:bCs/>
          <w:iCs/>
          <w:szCs w:val="20"/>
        </w:rPr>
        <w:t>Konstrukční činnosti</w:t>
      </w:r>
    </w:p>
    <w:p w14:paraId="204B48E3" w14:textId="77777777" w:rsidR="00966076" w:rsidRPr="007D5857" w:rsidRDefault="00966076" w:rsidP="00966076">
      <w:pPr>
        <w:pStyle w:val="Styl11bTunKurzvaVpravo02cmPed1b"/>
        <w:tabs>
          <w:tab w:val="clear" w:pos="567"/>
          <w:tab w:val="num" w:pos="681"/>
        </w:tabs>
        <w:autoSpaceDE/>
        <w:ind w:left="681"/>
        <w:rPr>
          <w:b w:val="0"/>
          <w:sz w:val="20"/>
          <w:szCs w:val="20"/>
        </w:rPr>
      </w:pPr>
      <w:r w:rsidRPr="007D5857">
        <w:rPr>
          <w:b w:val="0"/>
          <w:i w:val="0"/>
          <w:sz w:val="20"/>
          <w:szCs w:val="20"/>
        </w:rPr>
        <w:t xml:space="preserve">ČSP-5-2-01 </w:t>
      </w:r>
      <w:r w:rsidRPr="007D5857">
        <w:rPr>
          <w:b w:val="0"/>
          <w:sz w:val="20"/>
          <w:szCs w:val="20"/>
        </w:rPr>
        <w:t>provádí při práci se stavebnicemi jednoduchou montáž a demontáž</w:t>
      </w:r>
    </w:p>
    <w:p w14:paraId="0337EDE2" w14:textId="77777777" w:rsidR="00966076" w:rsidRPr="007D5857" w:rsidRDefault="00966076" w:rsidP="00966076">
      <w:pPr>
        <w:pStyle w:val="Styl11bTunKurzvaVpravo02cmPed1b"/>
        <w:tabs>
          <w:tab w:val="clear" w:pos="567"/>
          <w:tab w:val="num" w:pos="681"/>
        </w:tabs>
        <w:autoSpaceDE/>
        <w:ind w:left="681"/>
        <w:rPr>
          <w:b w:val="0"/>
          <w:sz w:val="20"/>
          <w:szCs w:val="20"/>
        </w:rPr>
      </w:pPr>
      <w:r w:rsidRPr="007D5857">
        <w:rPr>
          <w:b w:val="0"/>
          <w:i w:val="0"/>
          <w:sz w:val="20"/>
          <w:szCs w:val="20"/>
        </w:rPr>
        <w:t xml:space="preserve">ČSP-5-2-02 </w:t>
      </w:r>
      <w:r w:rsidRPr="007D5857">
        <w:rPr>
          <w:b w:val="0"/>
          <w:sz w:val="20"/>
          <w:szCs w:val="20"/>
        </w:rPr>
        <w:t>pracuje podle slovního návodu, předlohy, jednoduchého náčrtu</w:t>
      </w:r>
    </w:p>
    <w:p w14:paraId="13AD9A2C" w14:textId="77777777" w:rsidR="00966076" w:rsidRPr="007D5857" w:rsidRDefault="00966076" w:rsidP="00966076">
      <w:pPr>
        <w:pStyle w:val="Styl11bTunKurzvaVpravo02cmPed1b"/>
        <w:tabs>
          <w:tab w:val="clear" w:pos="567"/>
          <w:tab w:val="num" w:pos="681"/>
        </w:tabs>
        <w:autoSpaceDE/>
        <w:ind w:left="681"/>
        <w:rPr>
          <w:b w:val="0"/>
          <w:sz w:val="20"/>
          <w:szCs w:val="20"/>
        </w:rPr>
      </w:pPr>
      <w:r w:rsidRPr="007D5857">
        <w:rPr>
          <w:b w:val="0"/>
          <w:sz w:val="20"/>
          <w:szCs w:val="20"/>
        </w:rPr>
        <w:t>ČSP-5-2-03 dodržuje zásady hygieny a bezpečnosti práce, poskytne první pomoc při úrazu</w:t>
      </w:r>
    </w:p>
    <w:p w14:paraId="06003DC4" w14:textId="77777777" w:rsidR="00966076" w:rsidRPr="007D5857" w:rsidRDefault="00966076" w:rsidP="00966076">
      <w:pPr>
        <w:rPr>
          <w:bCs/>
          <w:iCs/>
          <w:szCs w:val="20"/>
        </w:rPr>
      </w:pPr>
      <w:r w:rsidRPr="007D5857">
        <w:rPr>
          <w:bCs/>
          <w:iCs/>
          <w:szCs w:val="20"/>
        </w:rPr>
        <w:t>Pěstitelské práce</w:t>
      </w:r>
    </w:p>
    <w:p w14:paraId="524E4006" w14:textId="77777777" w:rsidR="00966076" w:rsidRPr="007D5857" w:rsidRDefault="00966076" w:rsidP="00966076">
      <w:pPr>
        <w:pStyle w:val="Styl11bTunKurzvaVpravo02cmPed1b"/>
        <w:tabs>
          <w:tab w:val="clear" w:pos="567"/>
          <w:tab w:val="num" w:pos="681"/>
        </w:tabs>
        <w:autoSpaceDE/>
        <w:ind w:left="681"/>
        <w:rPr>
          <w:b w:val="0"/>
          <w:sz w:val="20"/>
          <w:szCs w:val="20"/>
        </w:rPr>
      </w:pPr>
      <w:r w:rsidRPr="007D5857">
        <w:rPr>
          <w:b w:val="0"/>
          <w:i w:val="0"/>
          <w:sz w:val="20"/>
          <w:szCs w:val="20"/>
        </w:rPr>
        <w:t xml:space="preserve">ČSP-5-3-01 </w:t>
      </w:r>
      <w:r w:rsidRPr="007D5857">
        <w:rPr>
          <w:b w:val="0"/>
          <w:sz w:val="20"/>
          <w:szCs w:val="20"/>
        </w:rPr>
        <w:t>provádí jednoduché pěstitelské činnosti, samostatně vede pěstitelské pokusy a pozorování</w:t>
      </w:r>
    </w:p>
    <w:p w14:paraId="1EFB0C62" w14:textId="77777777" w:rsidR="00966076" w:rsidRPr="007D5857" w:rsidRDefault="00966076" w:rsidP="00966076">
      <w:pPr>
        <w:pStyle w:val="Styl11bTunKurzvaVpravo02cmPed1b"/>
        <w:tabs>
          <w:tab w:val="clear" w:pos="567"/>
          <w:tab w:val="num" w:pos="681"/>
        </w:tabs>
        <w:autoSpaceDE/>
        <w:ind w:left="681"/>
        <w:rPr>
          <w:b w:val="0"/>
          <w:sz w:val="20"/>
          <w:szCs w:val="20"/>
        </w:rPr>
      </w:pPr>
      <w:r w:rsidRPr="007D5857">
        <w:rPr>
          <w:b w:val="0"/>
          <w:i w:val="0"/>
          <w:sz w:val="20"/>
          <w:szCs w:val="20"/>
        </w:rPr>
        <w:t xml:space="preserve">ČSP-5-3-02 </w:t>
      </w:r>
      <w:r w:rsidRPr="007D5857">
        <w:rPr>
          <w:b w:val="0"/>
          <w:sz w:val="20"/>
          <w:szCs w:val="20"/>
        </w:rPr>
        <w:t>ošetřuje a pěstuje podle daných zásad pokojové i jiné rostliny</w:t>
      </w:r>
    </w:p>
    <w:p w14:paraId="2016DC27" w14:textId="77777777" w:rsidR="00966076" w:rsidRPr="007D5857" w:rsidRDefault="00966076" w:rsidP="00966076">
      <w:pPr>
        <w:rPr>
          <w:bCs/>
          <w:iCs/>
          <w:szCs w:val="20"/>
        </w:rPr>
      </w:pPr>
      <w:r w:rsidRPr="007D5857">
        <w:rPr>
          <w:bCs/>
          <w:iCs/>
          <w:szCs w:val="20"/>
        </w:rPr>
        <w:t>Příprava pokrmů</w:t>
      </w:r>
    </w:p>
    <w:p w14:paraId="280881C3" w14:textId="77777777" w:rsidR="00966076" w:rsidRPr="007D5857" w:rsidRDefault="00966076" w:rsidP="00966076">
      <w:pPr>
        <w:pStyle w:val="Styl11bTunKurzvaVpravo02cmPed1b"/>
        <w:tabs>
          <w:tab w:val="clear" w:pos="567"/>
          <w:tab w:val="num" w:pos="681"/>
        </w:tabs>
        <w:autoSpaceDE/>
        <w:ind w:left="681"/>
        <w:rPr>
          <w:b w:val="0"/>
          <w:sz w:val="20"/>
          <w:szCs w:val="20"/>
        </w:rPr>
      </w:pPr>
      <w:r w:rsidRPr="007D5857">
        <w:rPr>
          <w:b w:val="0"/>
          <w:i w:val="0"/>
          <w:sz w:val="20"/>
          <w:szCs w:val="20"/>
        </w:rPr>
        <w:t xml:space="preserve">ČSP-5-4-01 </w:t>
      </w:r>
      <w:r w:rsidRPr="007D5857">
        <w:rPr>
          <w:b w:val="0"/>
          <w:sz w:val="20"/>
          <w:szCs w:val="20"/>
        </w:rPr>
        <w:t xml:space="preserve">orientuje se v základním vybavení kuchyně </w:t>
      </w:r>
    </w:p>
    <w:p w14:paraId="6966D527" w14:textId="77777777" w:rsidR="00966076" w:rsidRPr="007D5857" w:rsidRDefault="00966076" w:rsidP="00966076">
      <w:pPr>
        <w:pStyle w:val="Styl11bTunKurzvaVpravo02cmPed1b"/>
        <w:tabs>
          <w:tab w:val="clear" w:pos="567"/>
          <w:tab w:val="num" w:pos="681"/>
        </w:tabs>
        <w:autoSpaceDE/>
        <w:ind w:left="681"/>
        <w:rPr>
          <w:b w:val="0"/>
          <w:sz w:val="20"/>
          <w:szCs w:val="20"/>
        </w:rPr>
      </w:pPr>
      <w:r w:rsidRPr="007D5857">
        <w:rPr>
          <w:b w:val="0"/>
          <w:i w:val="0"/>
          <w:sz w:val="20"/>
          <w:szCs w:val="20"/>
        </w:rPr>
        <w:t xml:space="preserve">ČSP-5-4-03 </w:t>
      </w:r>
      <w:r w:rsidRPr="007D5857">
        <w:rPr>
          <w:b w:val="0"/>
          <w:sz w:val="20"/>
          <w:szCs w:val="20"/>
        </w:rPr>
        <w:t>dodržuje pravidla správného stolování a společenského chování</w:t>
      </w:r>
    </w:p>
    <w:p w14:paraId="290C25AA" w14:textId="77777777" w:rsidR="00966076" w:rsidRPr="007D5857" w:rsidRDefault="00966076" w:rsidP="00966076">
      <w:pPr>
        <w:pStyle w:val="Styl11bTunKurzvaVpravo02cmPed1b"/>
        <w:tabs>
          <w:tab w:val="clear" w:pos="567"/>
          <w:tab w:val="num" w:pos="681"/>
        </w:tabs>
        <w:autoSpaceDE/>
        <w:ind w:left="681"/>
        <w:rPr>
          <w:b w:val="0"/>
          <w:sz w:val="20"/>
          <w:szCs w:val="20"/>
        </w:rPr>
      </w:pPr>
      <w:r w:rsidRPr="007D5857">
        <w:rPr>
          <w:b w:val="0"/>
          <w:sz w:val="20"/>
          <w:szCs w:val="20"/>
        </w:rPr>
        <w:t>ČSP-5-4-04 udržuje pořádek a čistotu pracovních ploch, dodržuje základy hygieny a bezpečnosti práce; poskytne první pomoc i při úrazu v kuchyni</w:t>
      </w:r>
    </w:p>
    <w:p w14:paraId="520DC532" w14:textId="77777777" w:rsidR="00966076" w:rsidRPr="00A42D4E" w:rsidRDefault="00966076" w:rsidP="00966076">
      <w:pPr>
        <w:tabs>
          <w:tab w:val="right" w:pos="13680"/>
        </w:tabs>
        <w:rPr>
          <w:b/>
          <w:sz w:val="32"/>
        </w:rPr>
      </w:pPr>
      <w:r w:rsidRPr="00A42D4E">
        <w:rPr>
          <w:b/>
          <w:sz w:val="32"/>
        </w:rPr>
        <w:tab/>
        <w:t>4. ročník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4860"/>
        <w:gridCol w:w="2160"/>
        <w:gridCol w:w="2732"/>
      </w:tblGrid>
      <w:tr w:rsidR="00966076" w:rsidRPr="00E42F02" w14:paraId="04CD3C03" w14:textId="77777777" w:rsidTr="001554D3">
        <w:tc>
          <w:tcPr>
            <w:tcW w:w="4320" w:type="dxa"/>
            <w:vAlign w:val="center"/>
          </w:tcPr>
          <w:p w14:paraId="7552F237" w14:textId="77777777" w:rsidR="00966076" w:rsidRPr="007D5857" w:rsidRDefault="00966076" w:rsidP="001554D3">
            <w:pPr>
              <w:ind w:left="180"/>
              <w:jc w:val="center"/>
              <w:rPr>
                <w:szCs w:val="20"/>
              </w:rPr>
            </w:pPr>
            <w:r w:rsidRPr="007D5857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860" w:type="dxa"/>
            <w:vAlign w:val="center"/>
          </w:tcPr>
          <w:p w14:paraId="0A232D22" w14:textId="77777777" w:rsidR="00966076" w:rsidRPr="007D5857" w:rsidRDefault="00966076" w:rsidP="001554D3">
            <w:pPr>
              <w:keepNext/>
              <w:jc w:val="center"/>
              <w:outlineLvl w:val="6"/>
              <w:rPr>
                <w:b/>
                <w:szCs w:val="20"/>
              </w:rPr>
            </w:pPr>
            <w:r w:rsidRPr="007D5857">
              <w:rPr>
                <w:b/>
                <w:szCs w:val="20"/>
              </w:rPr>
              <w:t>Učivo</w:t>
            </w:r>
          </w:p>
        </w:tc>
        <w:tc>
          <w:tcPr>
            <w:tcW w:w="2160" w:type="dxa"/>
            <w:vAlign w:val="center"/>
          </w:tcPr>
          <w:p w14:paraId="02871C4A" w14:textId="77777777" w:rsidR="00966076" w:rsidRPr="007D5857" w:rsidRDefault="00966076" w:rsidP="001554D3">
            <w:pPr>
              <w:jc w:val="center"/>
              <w:rPr>
                <w:b/>
                <w:szCs w:val="20"/>
              </w:rPr>
            </w:pPr>
            <w:r w:rsidRPr="007D5857">
              <w:rPr>
                <w:b/>
                <w:szCs w:val="20"/>
              </w:rPr>
              <w:t>Téma</w:t>
            </w:r>
          </w:p>
        </w:tc>
        <w:tc>
          <w:tcPr>
            <w:tcW w:w="2732" w:type="dxa"/>
            <w:vAlign w:val="center"/>
          </w:tcPr>
          <w:p w14:paraId="1454F96F" w14:textId="77777777" w:rsidR="00966076" w:rsidRPr="007D5857" w:rsidRDefault="00966076" w:rsidP="001554D3">
            <w:pPr>
              <w:jc w:val="center"/>
              <w:rPr>
                <w:b/>
                <w:szCs w:val="20"/>
              </w:rPr>
            </w:pPr>
            <w:r w:rsidRPr="007D5857">
              <w:rPr>
                <w:b/>
                <w:szCs w:val="20"/>
              </w:rPr>
              <w:t>Průřezová témata,</w:t>
            </w:r>
          </w:p>
          <w:p w14:paraId="1AF1D3CC" w14:textId="77777777" w:rsidR="00966076" w:rsidRPr="007D5857" w:rsidRDefault="00966076" w:rsidP="001554D3">
            <w:pPr>
              <w:jc w:val="center"/>
              <w:rPr>
                <w:b/>
                <w:szCs w:val="20"/>
              </w:rPr>
            </w:pPr>
            <w:r w:rsidRPr="007D5857">
              <w:rPr>
                <w:b/>
                <w:szCs w:val="20"/>
              </w:rPr>
              <w:t>kontexty a přesahy,</w:t>
            </w:r>
          </w:p>
          <w:p w14:paraId="4A56F3A1" w14:textId="77777777" w:rsidR="00966076" w:rsidRPr="007D5857" w:rsidRDefault="00966076" w:rsidP="001554D3">
            <w:pPr>
              <w:jc w:val="center"/>
              <w:rPr>
                <w:b/>
                <w:szCs w:val="20"/>
              </w:rPr>
            </w:pPr>
            <w:r w:rsidRPr="007D5857">
              <w:rPr>
                <w:b/>
                <w:szCs w:val="20"/>
              </w:rPr>
              <w:t>další poznámky</w:t>
            </w:r>
          </w:p>
        </w:tc>
      </w:tr>
      <w:tr w:rsidR="003572A5" w:rsidRPr="003572A5" w14:paraId="2CAB4DB8" w14:textId="77777777" w:rsidTr="001554D3">
        <w:tc>
          <w:tcPr>
            <w:tcW w:w="4320" w:type="dxa"/>
          </w:tcPr>
          <w:p w14:paraId="5083EE5E" w14:textId="77777777" w:rsidR="00966076" w:rsidRPr="003572A5" w:rsidRDefault="00966076" w:rsidP="00966076">
            <w:pPr>
              <w:numPr>
                <w:ilvl w:val="0"/>
                <w:numId w:val="12"/>
              </w:numPr>
              <w:ind w:left="360"/>
            </w:pPr>
            <w:r w:rsidRPr="003572A5">
              <w:t>v praktických činnostech určuje vlastnosti papíru 1-01</w:t>
            </w:r>
          </w:p>
          <w:p w14:paraId="705C7D96" w14:textId="77777777" w:rsidR="00966076" w:rsidRPr="003572A5" w:rsidRDefault="00966076" w:rsidP="00966076">
            <w:pPr>
              <w:numPr>
                <w:ilvl w:val="0"/>
                <w:numId w:val="12"/>
              </w:numPr>
              <w:ind w:left="360"/>
            </w:pPr>
            <w:r w:rsidRPr="003572A5">
              <w:t>rozlišuje a pojmenuje druhy papíru, se kterými pracuje 1-01</w:t>
            </w:r>
          </w:p>
          <w:p w14:paraId="274AE3D9" w14:textId="77777777" w:rsidR="00966076" w:rsidRPr="003572A5" w:rsidRDefault="00966076" w:rsidP="00966076">
            <w:pPr>
              <w:numPr>
                <w:ilvl w:val="0"/>
                <w:numId w:val="12"/>
              </w:numPr>
              <w:ind w:left="360"/>
            </w:pPr>
            <w:r w:rsidRPr="003572A5">
              <w:t>vybírá pro určitý druh výrobku vhodný druh papíru 1-01</w:t>
            </w:r>
          </w:p>
          <w:p w14:paraId="7F13B526" w14:textId="77777777" w:rsidR="00966076" w:rsidRPr="003572A5" w:rsidRDefault="00966076" w:rsidP="00966076">
            <w:pPr>
              <w:numPr>
                <w:ilvl w:val="0"/>
                <w:numId w:val="12"/>
              </w:numPr>
              <w:ind w:left="360"/>
            </w:pPr>
            <w:r w:rsidRPr="003572A5">
              <w:t>samostatně pracuje podle jednoduchého pracovního postupu 1-01</w:t>
            </w:r>
          </w:p>
          <w:p w14:paraId="32197149" w14:textId="77777777" w:rsidR="00966076" w:rsidRPr="003572A5" w:rsidRDefault="00966076" w:rsidP="00966076">
            <w:pPr>
              <w:numPr>
                <w:ilvl w:val="0"/>
                <w:numId w:val="12"/>
              </w:numPr>
              <w:ind w:left="360"/>
            </w:pPr>
            <w:r w:rsidRPr="003572A5">
              <w:t>udržuje pořádek na pracovním místě 1-04</w:t>
            </w:r>
          </w:p>
        </w:tc>
        <w:tc>
          <w:tcPr>
            <w:tcW w:w="4860" w:type="dxa"/>
          </w:tcPr>
          <w:p w14:paraId="151BC860" w14:textId="77777777" w:rsidR="00966076" w:rsidRPr="003572A5" w:rsidRDefault="00966076" w:rsidP="00966076">
            <w:pPr>
              <w:numPr>
                <w:ilvl w:val="0"/>
                <w:numId w:val="12"/>
              </w:numPr>
              <w:ind w:left="425"/>
            </w:pPr>
            <w:r w:rsidRPr="003572A5">
              <w:t>práce s papírem a kartonem</w:t>
            </w:r>
          </w:p>
          <w:p w14:paraId="65E2CFF5" w14:textId="77777777" w:rsidR="00966076" w:rsidRPr="003572A5" w:rsidRDefault="00966076" w:rsidP="00966076">
            <w:pPr>
              <w:numPr>
                <w:ilvl w:val="0"/>
                <w:numId w:val="12"/>
              </w:numPr>
              <w:ind w:left="425"/>
            </w:pPr>
            <w:r w:rsidRPr="003572A5">
              <w:t>vlastnosti papíru</w:t>
            </w:r>
          </w:p>
          <w:p w14:paraId="4950D5FA" w14:textId="77777777" w:rsidR="00966076" w:rsidRPr="003572A5" w:rsidRDefault="00966076" w:rsidP="00966076">
            <w:pPr>
              <w:numPr>
                <w:ilvl w:val="0"/>
                <w:numId w:val="12"/>
              </w:numPr>
              <w:ind w:left="425"/>
            </w:pPr>
            <w:r w:rsidRPr="003572A5">
              <w:t>složitější výrobky z papíru</w:t>
            </w:r>
          </w:p>
        </w:tc>
        <w:tc>
          <w:tcPr>
            <w:tcW w:w="2160" w:type="dxa"/>
          </w:tcPr>
          <w:p w14:paraId="3D2DA7D8" w14:textId="77777777" w:rsidR="00966076" w:rsidRPr="003572A5" w:rsidRDefault="00966076" w:rsidP="001554D3">
            <w:r w:rsidRPr="003572A5">
              <w:t>PRÁCE S DROBNÝM MATERIÁLEM</w:t>
            </w:r>
          </w:p>
        </w:tc>
        <w:tc>
          <w:tcPr>
            <w:tcW w:w="2732" w:type="dxa"/>
          </w:tcPr>
          <w:p w14:paraId="1B8CE303" w14:textId="77777777" w:rsidR="00966076" w:rsidRPr="003572A5" w:rsidRDefault="00966076" w:rsidP="001554D3">
            <w:r w:rsidRPr="003572A5">
              <w:t>OSV</w:t>
            </w:r>
            <w:r w:rsidR="00CE2D6E" w:rsidRPr="003572A5">
              <w:t>5</w:t>
            </w:r>
            <w:r w:rsidRPr="003572A5">
              <w:t xml:space="preserve"> – Kreativita </w:t>
            </w:r>
          </w:p>
          <w:p w14:paraId="06ED9FE4" w14:textId="77777777" w:rsidR="00CE2D6E" w:rsidRPr="003572A5" w:rsidRDefault="00CE2D6E" w:rsidP="001554D3">
            <w:r w:rsidRPr="003572A5">
              <w:t>OSV1 - Rozvoj schopností poznávání</w:t>
            </w:r>
          </w:p>
          <w:p w14:paraId="651BB156" w14:textId="77777777" w:rsidR="00966076" w:rsidRPr="003572A5" w:rsidRDefault="00966076" w:rsidP="001554D3"/>
          <w:p w14:paraId="726F2354" w14:textId="77777777" w:rsidR="00966076" w:rsidRPr="003572A5" w:rsidRDefault="00966076" w:rsidP="001554D3">
            <w:r w:rsidRPr="003572A5">
              <w:t>Ve všech tématech jsou dodržovány zásady hygieny a bezpečnosti práce.</w:t>
            </w:r>
          </w:p>
        </w:tc>
      </w:tr>
      <w:tr w:rsidR="00966076" w:rsidRPr="00E42F02" w14:paraId="3794C341" w14:textId="77777777" w:rsidTr="001554D3">
        <w:tc>
          <w:tcPr>
            <w:tcW w:w="4320" w:type="dxa"/>
          </w:tcPr>
          <w:p w14:paraId="42D15D97" w14:textId="77777777" w:rsidR="00966076" w:rsidRPr="00A42D4E" w:rsidRDefault="00966076" w:rsidP="00966076">
            <w:pPr>
              <w:numPr>
                <w:ilvl w:val="0"/>
                <w:numId w:val="12"/>
              </w:numPr>
              <w:ind w:left="360"/>
            </w:pPr>
            <w:r>
              <w:t xml:space="preserve">samostatně vybírá a volí </w:t>
            </w:r>
            <w:r w:rsidRPr="00A42D4E">
              <w:t>vhodný přírodní materiál 1</w:t>
            </w:r>
            <w:r>
              <w:t>-01</w:t>
            </w:r>
          </w:p>
          <w:p w14:paraId="75004A36" w14:textId="77777777" w:rsidR="00966076" w:rsidRPr="00A42D4E" w:rsidRDefault="00966076" w:rsidP="00966076">
            <w:pPr>
              <w:numPr>
                <w:ilvl w:val="0"/>
                <w:numId w:val="12"/>
              </w:numPr>
              <w:ind w:left="360"/>
            </w:pPr>
            <w:r w:rsidRPr="00A42D4E">
              <w:t>aranžuje a upevňuje přírodní materiál 1</w:t>
            </w:r>
            <w:r>
              <w:t>-01</w:t>
            </w:r>
          </w:p>
          <w:p w14:paraId="272BEA16" w14:textId="77777777" w:rsidR="00966076" w:rsidRPr="00A42D4E" w:rsidRDefault="00966076" w:rsidP="00966076">
            <w:pPr>
              <w:numPr>
                <w:ilvl w:val="0"/>
                <w:numId w:val="12"/>
              </w:numPr>
              <w:ind w:left="360"/>
            </w:pPr>
            <w:r w:rsidRPr="00A42D4E">
              <w:lastRenderedPageBreak/>
              <w:t>samostatně pracuje podle jednoduchého pracovního postupu 1</w:t>
            </w:r>
            <w:r>
              <w:t>-01</w:t>
            </w:r>
          </w:p>
          <w:p w14:paraId="5AC01A31" w14:textId="77777777" w:rsidR="00966076" w:rsidRPr="00A42D4E" w:rsidRDefault="00966076" w:rsidP="00966076">
            <w:pPr>
              <w:numPr>
                <w:ilvl w:val="0"/>
                <w:numId w:val="12"/>
              </w:numPr>
              <w:ind w:left="360"/>
            </w:pPr>
            <w:r w:rsidRPr="00A42D4E">
              <w:t xml:space="preserve">dodržuje pravidla bezpečnosti a hygieny </w:t>
            </w:r>
            <w:r>
              <w:t>1-0</w:t>
            </w:r>
            <w:r w:rsidRPr="00A42D4E">
              <w:t>4</w:t>
            </w:r>
          </w:p>
          <w:p w14:paraId="16B9BF97" w14:textId="77777777" w:rsidR="00966076" w:rsidRPr="00A42D4E" w:rsidRDefault="00966076" w:rsidP="00966076">
            <w:pPr>
              <w:numPr>
                <w:ilvl w:val="0"/>
                <w:numId w:val="12"/>
              </w:numPr>
              <w:ind w:left="360"/>
            </w:pPr>
            <w:r w:rsidRPr="00A42D4E">
              <w:t xml:space="preserve">udržuje pořádek na svém pracovním místě </w:t>
            </w:r>
            <w:r>
              <w:t>1-0</w:t>
            </w:r>
            <w:r w:rsidRPr="00A42D4E">
              <w:t>4</w:t>
            </w:r>
          </w:p>
          <w:p w14:paraId="6EF7CC02" w14:textId="77777777" w:rsidR="00966076" w:rsidRPr="00A42D4E" w:rsidRDefault="00966076" w:rsidP="00966076">
            <w:pPr>
              <w:numPr>
                <w:ilvl w:val="0"/>
                <w:numId w:val="12"/>
              </w:numPr>
              <w:ind w:left="360"/>
            </w:pPr>
            <w:r w:rsidRPr="00A42D4E">
              <w:t xml:space="preserve">seznamuje se s lidovými zvyky a tradicemi </w:t>
            </w:r>
            <w:r>
              <w:t>1-0</w:t>
            </w:r>
            <w:r w:rsidRPr="00A42D4E">
              <w:t>2</w:t>
            </w:r>
          </w:p>
          <w:p w14:paraId="335A65DC" w14:textId="77777777" w:rsidR="00966076" w:rsidRDefault="00966076" w:rsidP="00966076">
            <w:pPr>
              <w:numPr>
                <w:ilvl w:val="0"/>
                <w:numId w:val="12"/>
              </w:numPr>
              <w:ind w:left="360"/>
            </w:pPr>
            <w:r w:rsidRPr="00A42D4E">
              <w:t xml:space="preserve">vhodně volí pracovní pomůcky a nástroje </w:t>
            </w:r>
            <w:r>
              <w:t>1-0</w:t>
            </w:r>
            <w:r w:rsidRPr="00A42D4E">
              <w:t>3</w:t>
            </w:r>
          </w:p>
          <w:p w14:paraId="2E026996" w14:textId="77777777" w:rsidR="00966076" w:rsidRPr="00A42D4E" w:rsidRDefault="00966076" w:rsidP="00966076">
            <w:pPr>
              <w:numPr>
                <w:ilvl w:val="0"/>
                <w:numId w:val="12"/>
              </w:numPr>
              <w:ind w:left="360"/>
            </w:pPr>
            <w:r w:rsidRPr="00082519">
              <w:t>poskytne první pomoc při úrazu 1-04</w:t>
            </w:r>
          </w:p>
        </w:tc>
        <w:tc>
          <w:tcPr>
            <w:tcW w:w="4860" w:type="dxa"/>
          </w:tcPr>
          <w:p w14:paraId="2D996FF7" w14:textId="77777777" w:rsidR="00966076" w:rsidRPr="00A42D4E" w:rsidRDefault="00966076" w:rsidP="00966076">
            <w:pPr>
              <w:numPr>
                <w:ilvl w:val="0"/>
                <w:numId w:val="12"/>
              </w:numPr>
              <w:ind w:left="425"/>
            </w:pPr>
            <w:r w:rsidRPr="00A42D4E">
              <w:lastRenderedPageBreak/>
              <w:t>práce s přírodním materiálem – lisování, sušení, třídění přírodního materiálu</w:t>
            </w:r>
          </w:p>
          <w:p w14:paraId="726933B7" w14:textId="77777777" w:rsidR="00966076" w:rsidRPr="00A42D4E" w:rsidRDefault="00966076" w:rsidP="00966076">
            <w:pPr>
              <w:numPr>
                <w:ilvl w:val="0"/>
                <w:numId w:val="12"/>
              </w:numPr>
              <w:ind w:left="425"/>
            </w:pPr>
            <w:r w:rsidRPr="00A42D4E">
              <w:t>lepení přírodního materiálu</w:t>
            </w:r>
          </w:p>
          <w:p w14:paraId="48F1DD47" w14:textId="77777777" w:rsidR="00966076" w:rsidRPr="00A42D4E" w:rsidRDefault="00966076" w:rsidP="00966076">
            <w:pPr>
              <w:numPr>
                <w:ilvl w:val="0"/>
                <w:numId w:val="12"/>
              </w:numPr>
              <w:ind w:left="425"/>
            </w:pPr>
            <w:r w:rsidRPr="00A42D4E">
              <w:lastRenderedPageBreak/>
              <w:t>aranžování</w:t>
            </w:r>
          </w:p>
          <w:p w14:paraId="01C2D8EB" w14:textId="77777777" w:rsidR="00966076" w:rsidRPr="00A42D4E" w:rsidRDefault="00966076" w:rsidP="001554D3">
            <w:pPr>
              <w:tabs>
                <w:tab w:val="num" w:pos="360"/>
              </w:tabs>
            </w:pPr>
          </w:p>
          <w:p w14:paraId="2B0866F8" w14:textId="77777777" w:rsidR="00966076" w:rsidRPr="00A42D4E" w:rsidRDefault="00966076" w:rsidP="001554D3">
            <w:pPr>
              <w:tabs>
                <w:tab w:val="num" w:pos="360"/>
              </w:tabs>
            </w:pPr>
          </w:p>
          <w:p w14:paraId="7C630964" w14:textId="77777777" w:rsidR="00966076" w:rsidRPr="00A42D4E" w:rsidRDefault="00966076" w:rsidP="001554D3">
            <w:pPr>
              <w:tabs>
                <w:tab w:val="num" w:pos="360"/>
              </w:tabs>
            </w:pPr>
          </w:p>
          <w:p w14:paraId="7E6C353D" w14:textId="77777777" w:rsidR="00966076" w:rsidRPr="00A42D4E" w:rsidRDefault="00966076" w:rsidP="001554D3">
            <w:pPr>
              <w:tabs>
                <w:tab w:val="num" w:pos="360"/>
              </w:tabs>
            </w:pPr>
          </w:p>
          <w:p w14:paraId="1843655D" w14:textId="77777777" w:rsidR="00966076" w:rsidRPr="00A42D4E" w:rsidRDefault="00966076" w:rsidP="001554D3">
            <w:pPr>
              <w:tabs>
                <w:tab w:val="num" w:pos="360"/>
              </w:tabs>
            </w:pPr>
          </w:p>
          <w:p w14:paraId="6C947288" w14:textId="77777777" w:rsidR="00966076" w:rsidRPr="00A42D4E" w:rsidRDefault="00966076" w:rsidP="001554D3">
            <w:pPr>
              <w:tabs>
                <w:tab w:val="num" w:pos="360"/>
              </w:tabs>
            </w:pPr>
          </w:p>
          <w:p w14:paraId="15FAABC4" w14:textId="77777777" w:rsidR="00966076" w:rsidRPr="00A42D4E" w:rsidRDefault="00966076" w:rsidP="00966076">
            <w:pPr>
              <w:numPr>
                <w:ilvl w:val="0"/>
                <w:numId w:val="12"/>
              </w:numPr>
              <w:ind w:left="425"/>
            </w:pPr>
            <w:r w:rsidRPr="00A42D4E">
              <w:t>lidové zvyky a tradice</w:t>
            </w:r>
          </w:p>
        </w:tc>
        <w:tc>
          <w:tcPr>
            <w:tcW w:w="2160" w:type="dxa"/>
          </w:tcPr>
          <w:p w14:paraId="4C9C4875" w14:textId="77777777" w:rsidR="00966076" w:rsidRPr="00A42D4E" w:rsidRDefault="00966076" w:rsidP="001554D3"/>
        </w:tc>
        <w:tc>
          <w:tcPr>
            <w:tcW w:w="2732" w:type="dxa"/>
          </w:tcPr>
          <w:p w14:paraId="22948A92" w14:textId="77777777" w:rsidR="00966076" w:rsidRPr="00A42D4E" w:rsidRDefault="00966076" w:rsidP="001554D3"/>
        </w:tc>
      </w:tr>
      <w:tr w:rsidR="00966076" w:rsidRPr="00E42F02" w14:paraId="3E3D14DD" w14:textId="77777777" w:rsidTr="001554D3">
        <w:tc>
          <w:tcPr>
            <w:tcW w:w="4320" w:type="dxa"/>
          </w:tcPr>
          <w:p w14:paraId="611361A3" w14:textId="77777777" w:rsidR="00966076" w:rsidRPr="00A42D4E" w:rsidRDefault="00966076" w:rsidP="00966076">
            <w:pPr>
              <w:numPr>
                <w:ilvl w:val="0"/>
                <w:numId w:val="12"/>
              </w:numPr>
              <w:ind w:left="360"/>
            </w:pPr>
            <w:r w:rsidRPr="00A42D4E">
              <w:t>zvládá podle svých možností základní pracovní postupy, kterými provádí drobné opravy oděvů 1</w:t>
            </w:r>
            <w:r>
              <w:t>-01</w:t>
            </w:r>
          </w:p>
          <w:p w14:paraId="3F959FED" w14:textId="77777777" w:rsidR="00966076" w:rsidRPr="00A42D4E" w:rsidRDefault="00966076" w:rsidP="00966076">
            <w:pPr>
              <w:numPr>
                <w:ilvl w:val="0"/>
                <w:numId w:val="12"/>
              </w:numPr>
              <w:ind w:left="360"/>
            </w:pPr>
            <w:r w:rsidRPr="00A42D4E">
              <w:t>vyšívá jednoduchý vzor podle nákresu</w:t>
            </w:r>
            <w:r>
              <w:t xml:space="preserve"> </w:t>
            </w:r>
            <w:r w:rsidRPr="00A42D4E">
              <w:t>1</w:t>
            </w:r>
            <w:r>
              <w:t>-01</w:t>
            </w:r>
          </w:p>
          <w:p w14:paraId="6A252EA5" w14:textId="77777777" w:rsidR="00966076" w:rsidRPr="00A42D4E" w:rsidRDefault="00966076" w:rsidP="00966076">
            <w:pPr>
              <w:numPr>
                <w:ilvl w:val="0"/>
                <w:numId w:val="12"/>
              </w:numPr>
              <w:ind w:left="360"/>
            </w:pPr>
            <w:r w:rsidRPr="00A42D4E">
              <w:t>samostatně pracuje podle jednoduchého pracovního postupu 1</w:t>
            </w:r>
            <w:r>
              <w:t>-01</w:t>
            </w:r>
          </w:p>
        </w:tc>
        <w:tc>
          <w:tcPr>
            <w:tcW w:w="4860" w:type="dxa"/>
          </w:tcPr>
          <w:p w14:paraId="2F7B7132" w14:textId="77777777" w:rsidR="00966076" w:rsidRPr="00A42D4E" w:rsidRDefault="00966076" w:rsidP="00966076">
            <w:pPr>
              <w:numPr>
                <w:ilvl w:val="0"/>
                <w:numId w:val="12"/>
              </w:numPr>
              <w:ind w:left="425"/>
            </w:pPr>
            <w:r w:rsidRPr="00A42D4E">
              <w:t>práce s textilem</w:t>
            </w:r>
          </w:p>
          <w:p w14:paraId="2DB24B4E" w14:textId="77777777" w:rsidR="00966076" w:rsidRPr="00A42D4E" w:rsidRDefault="00966076" w:rsidP="00966076">
            <w:pPr>
              <w:numPr>
                <w:ilvl w:val="0"/>
                <w:numId w:val="12"/>
              </w:numPr>
              <w:ind w:left="425"/>
            </w:pPr>
            <w:r w:rsidRPr="00A42D4E">
              <w:t>zarovnání tkaniny podle vytažené niti</w:t>
            </w:r>
          </w:p>
          <w:p w14:paraId="2BFFB565" w14:textId="77777777" w:rsidR="00966076" w:rsidRPr="00A42D4E" w:rsidRDefault="00966076" w:rsidP="00966076">
            <w:pPr>
              <w:numPr>
                <w:ilvl w:val="0"/>
                <w:numId w:val="12"/>
              </w:numPr>
              <w:ind w:left="425"/>
            </w:pPr>
            <w:r w:rsidRPr="00A42D4E">
              <w:t>sešívání textilu</w:t>
            </w:r>
          </w:p>
          <w:p w14:paraId="0BDEB72A" w14:textId="77777777" w:rsidR="00966076" w:rsidRPr="00A42D4E" w:rsidRDefault="00966076" w:rsidP="00966076">
            <w:pPr>
              <w:numPr>
                <w:ilvl w:val="0"/>
                <w:numId w:val="12"/>
              </w:numPr>
              <w:ind w:left="425"/>
            </w:pPr>
            <w:r w:rsidRPr="00A42D4E">
              <w:t>obruba</w:t>
            </w:r>
          </w:p>
          <w:p w14:paraId="7A258711" w14:textId="77777777" w:rsidR="00966076" w:rsidRPr="00A42D4E" w:rsidRDefault="00966076" w:rsidP="00966076">
            <w:pPr>
              <w:numPr>
                <w:ilvl w:val="0"/>
                <w:numId w:val="12"/>
              </w:numPr>
              <w:ind w:left="425"/>
            </w:pPr>
            <w:r w:rsidRPr="00A42D4E">
              <w:t>křížkový steh</w:t>
            </w:r>
          </w:p>
          <w:p w14:paraId="0CBB9BF4" w14:textId="77777777" w:rsidR="00966076" w:rsidRPr="00A42D4E" w:rsidRDefault="00966076" w:rsidP="00966076">
            <w:pPr>
              <w:numPr>
                <w:ilvl w:val="0"/>
                <w:numId w:val="12"/>
              </w:numPr>
              <w:ind w:left="425"/>
            </w:pPr>
            <w:r w:rsidRPr="00A42D4E">
              <w:t>složitější textilní výrobek</w:t>
            </w:r>
          </w:p>
        </w:tc>
        <w:tc>
          <w:tcPr>
            <w:tcW w:w="2160" w:type="dxa"/>
          </w:tcPr>
          <w:p w14:paraId="145A8E06" w14:textId="77777777" w:rsidR="00966076" w:rsidRPr="00A42D4E" w:rsidRDefault="00966076" w:rsidP="001554D3"/>
        </w:tc>
        <w:tc>
          <w:tcPr>
            <w:tcW w:w="2732" w:type="dxa"/>
          </w:tcPr>
          <w:p w14:paraId="7107405D" w14:textId="77777777" w:rsidR="00966076" w:rsidRPr="00A42D4E" w:rsidRDefault="00966076" w:rsidP="001554D3"/>
        </w:tc>
      </w:tr>
      <w:tr w:rsidR="00354C9D" w:rsidRPr="00354C9D" w14:paraId="4384FF09" w14:textId="77777777" w:rsidTr="001554D3">
        <w:tc>
          <w:tcPr>
            <w:tcW w:w="4320" w:type="dxa"/>
          </w:tcPr>
          <w:p w14:paraId="48563D79" w14:textId="77777777" w:rsidR="00690324" w:rsidRPr="00690324" w:rsidRDefault="00690324" w:rsidP="00690324">
            <w:pPr>
              <w:numPr>
                <w:ilvl w:val="0"/>
                <w:numId w:val="12"/>
              </w:numPr>
              <w:ind w:left="360"/>
            </w:pPr>
            <w:r w:rsidRPr="00690324">
              <w:t>prohlubuje si poznatky o vlastnostech modelovacích hmot  1-01</w:t>
            </w:r>
          </w:p>
          <w:p w14:paraId="2F8126F8" w14:textId="77777777" w:rsidR="00690324" w:rsidRPr="00690324" w:rsidRDefault="00690324" w:rsidP="00690324">
            <w:pPr>
              <w:numPr>
                <w:ilvl w:val="0"/>
                <w:numId w:val="12"/>
              </w:numPr>
              <w:ind w:left="360"/>
            </w:pPr>
            <w:r w:rsidRPr="00690324">
              <w:t>seznamuje se s keramickou hlínou 1-01</w:t>
            </w:r>
          </w:p>
          <w:p w14:paraId="08C0D409" w14:textId="77777777" w:rsidR="00690324" w:rsidRPr="00690324" w:rsidRDefault="00690324" w:rsidP="00690324">
            <w:pPr>
              <w:numPr>
                <w:ilvl w:val="0"/>
                <w:numId w:val="12"/>
              </w:numPr>
              <w:ind w:left="360"/>
            </w:pPr>
            <w:r w:rsidRPr="00690324">
              <w:t>poznává vlastnosti různých modelovacích hmot, porovnává rozdíly mezi nimi 1-01</w:t>
            </w:r>
          </w:p>
          <w:p w14:paraId="68930BDF" w14:textId="77777777" w:rsidR="00690324" w:rsidRPr="00690324" w:rsidRDefault="00690324" w:rsidP="00690324">
            <w:pPr>
              <w:numPr>
                <w:ilvl w:val="0"/>
                <w:numId w:val="12"/>
              </w:numPr>
              <w:ind w:left="360"/>
            </w:pPr>
            <w:r w:rsidRPr="00690324">
              <w:t xml:space="preserve">seznamuje se s lidovými prvky a tradicemi 1-02 </w:t>
            </w:r>
          </w:p>
          <w:p w14:paraId="6C3B6976" w14:textId="77777777" w:rsidR="00690324" w:rsidRPr="00690324" w:rsidRDefault="00690324" w:rsidP="00690324">
            <w:pPr>
              <w:numPr>
                <w:ilvl w:val="0"/>
                <w:numId w:val="12"/>
              </w:numPr>
              <w:ind w:left="360"/>
            </w:pPr>
            <w:r w:rsidRPr="00690324">
              <w:t>dodržuje bezpečnost při práci u keramické pece</w:t>
            </w:r>
          </w:p>
          <w:p w14:paraId="3E49D2F2" w14:textId="77777777" w:rsidR="00966076" w:rsidRPr="00690324" w:rsidRDefault="00690324" w:rsidP="00690324">
            <w:pPr>
              <w:numPr>
                <w:ilvl w:val="0"/>
                <w:numId w:val="12"/>
              </w:numPr>
              <w:ind w:left="360"/>
            </w:pPr>
            <w:r w:rsidRPr="00690324">
              <w:t>1-04</w:t>
            </w:r>
            <w:r w:rsidR="00966076" w:rsidRPr="00690324">
              <w:t xml:space="preserve"> </w:t>
            </w:r>
          </w:p>
        </w:tc>
        <w:tc>
          <w:tcPr>
            <w:tcW w:w="4860" w:type="dxa"/>
          </w:tcPr>
          <w:p w14:paraId="312E6A27" w14:textId="77777777" w:rsidR="00690324" w:rsidRPr="00690324" w:rsidRDefault="00690324" w:rsidP="00690324">
            <w:pPr>
              <w:numPr>
                <w:ilvl w:val="0"/>
                <w:numId w:val="12"/>
              </w:numPr>
              <w:ind w:left="425"/>
            </w:pPr>
            <w:r w:rsidRPr="00690324">
              <w:t>práce s modelovací hmotou nebo s keramickou hlínou</w:t>
            </w:r>
          </w:p>
          <w:p w14:paraId="5CAB24A5" w14:textId="77777777" w:rsidR="00690324" w:rsidRPr="00690324" w:rsidRDefault="00690324" w:rsidP="00690324">
            <w:pPr>
              <w:numPr>
                <w:ilvl w:val="0"/>
                <w:numId w:val="12"/>
              </w:numPr>
              <w:ind w:left="425"/>
            </w:pPr>
            <w:r w:rsidRPr="00690324">
              <w:t>porovnávání materiálů a jejich vlastností</w:t>
            </w:r>
          </w:p>
          <w:p w14:paraId="2CA9BCE9" w14:textId="77777777" w:rsidR="00690324" w:rsidRPr="00690324" w:rsidRDefault="00690324" w:rsidP="00690324">
            <w:pPr>
              <w:numPr>
                <w:ilvl w:val="0"/>
                <w:numId w:val="12"/>
              </w:numPr>
              <w:ind w:left="425"/>
            </w:pPr>
            <w:r w:rsidRPr="00690324">
              <w:t>lidové tradice (např. vizovické pečivo)</w:t>
            </w:r>
          </w:p>
          <w:p w14:paraId="06C110DD" w14:textId="77777777" w:rsidR="00966076" w:rsidRPr="00690324" w:rsidRDefault="00966076" w:rsidP="00966076">
            <w:pPr>
              <w:numPr>
                <w:ilvl w:val="0"/>
                <w:numId w:val="12"/>
              </w:numPr>
              <w:ind w:left="425"/>
            </w:pPr>
          </w:p>
        </w:tc>
        <w:tc>
          <w:tcPr>
            <w:tcW w:w="2160" w:type="dxa"/>
          </w:tcPr>
          <w:p w14:paraId="37B09613" w14:textId="77777777" w:rsidR="00966076" w:rsidRPr="00354C9D" w:rsidRDefault="00966076" w:rsidP="001554D3"/>
        </w:tc>
        <w:tc>
          <w:tcPr>
            <w:tcW w:w="2732" w:type="dxa"/>
          </w:tcPr>
          <w:p w14:paraId="0C7A1BB1" w14:textId="77777777" w:rsidR="00966076" w:rsidRPr="00354C9D" w:rsidRDefault="00966076" w:rsidP="001554D3"/>
        </w:tc>
      </w:tr>
      <w:tr w:rsidR="00966076" w:rsidRPr="00082519" w14:paraId="15864A04" w14:textId="77777777" w:rsidTr="001554D3">
        <w:tc>
          <w:tcPr>
            <w:tcW w:w="4320" w:type="dxa"/>
          </w:tcPr>
          <w:p w14:paraId="6038DCC7" w14:textId="77777777" w:rsidR="00966076" w:rsidRPr="00082519" w:rsidRDefault="00966076" w:rsidP="00966076">
            <w:pPr>
              <w:numPr>
                <w:ilvl w:val="0"/>
                <w:numId w:val="12"/>
              </w:numPr>
              <w:ind w:left="360"/>
            </w:pPr>
            <w:r w:rsidRPr="00082519">
              <w:t>sestavuje jednoduché modely z konstrukčních stavebnic 2-01</w:t>
            </w:r>
          </w:p>
          <w:p w14:paraId="007A9657" w14:textId="77777777" w:rsidR="00966076" w:rsidRPr="00082519" w:rsidRDefault="00966076" w:rsidP="00966076">
            <w:pPr>
              <w:numPr>
                <w:ilvl w:val="0"/>
                <w:numId w:val="12"/>
              </w:numPr>
              <w:ind w:left="360"/>
            </w:pPr>
            <w:r w:rsidRPr="00082519">
              <w:t>pracuje s návodem, předlohou a náčrtem 2-02</w:t>
            </w:r>
          </w:p>
          <w:p w14:paraId="79E62520" w14:textId="77777777" w:rsidR="00966076" w:rsidRPr="00082519" w:rsidRDefault="00966076" w:rsidP="00966076">
            <w:pPr>
              <w:numPr>
                <w:ilvl w:val="0"/>
                <w:numId w:val="12"/>
              </w:numPr>
              <w:ind w:left="360"/>
            </w:pPr>
            <w:r w:rsidRPr="00082519">
              <w:t>dodržuje bezpečnost práce se šroubovákem, klíčem a dalšími nástroji 2-03</w:t>
            </w:r>
          </w:p>
          <w:p w14:paraId="0D2B2C33" w14:textId="77777777" w:rsidR="00966076" w:rsidRPr="00082519" w:rsidRDefault="00966076" w:rsidP="00966076">
            <w:pPr>
              <w:numPr>
                <w:ilvl w:val="0"/>
                <w:numId w:val="12"/>
              </w:numPr>
              <w:ind w:left="360"/>
            </w:pPr>
            <w:r w:rsidRPr="00082519">
              <w:t>dodržuje zásady hygieny a bezpečnosti práce 2-03</w:t>
            </w:r>
          </w:p>
          <w:p w14:paraId="4C4B4B03" w14:textId="77777777" w:rsidR="00966076" w:rsidRPr="00082519" w:rsidRDefault="00966076" w:rsidP="00D347AD">
            <w:pPr>
              <w:numPr>
                <w:ilvl w:val="0"/>
                <w:numId w:val="12"/>
              </w:numPr>
              <w:ind w:left="360"/>
            </w:pPr>
            <w:r w:rsidRPr="00082519">
              <w:t>poskytne první pomoc při úrazu 2-03</w:t>
            </w:r>
          </w:p>
        </w:tc>
        <w:tc>
          <w:tcPr>
            <w:tcW w:w="4860" w:type="dxa"/>
          </w:tcPr>
          <w:p w14:paraId="7F898B8D" w14:textId="77777777" w:rsidR="00966076" w:rsidRPr="00082519" w:rsidRDefault="00966076" w:rsidP="00966076">
            <w:pPr>
              <w:numPr>
                <w:ilvl w:val="0"/>
                <w:numId w:val="12"/>
              </w:numPr>
              <w:ind w:left="425"/>
            </w:pPr>
            <w:r w:rsidRPr="00082519">
              <w:t>práce montážní a demontážní</w:t>
            </w:r>
          </w:p>
          <w:p w14:paraId="5ABB9BC7" w14:textId="77777777" w:rsidR="00966076" w:rsidRPr="00082519" w:rsidRDefault="00966076" w:rsidP="00966076">
            <w:pPr>
              <w:numPr>
                <w:ilvl w:val="0"/>
                <w:numId w:val="12"/>
              </w:numPr>
              <w:ind w:left="425"/>
            </w:pPr>
            <w:r w:rsidRPr="00082519">
              <w:t>práce se stavebnicemi, sestavování modelů</w:t>
            </w:r>
          </w:p>
          <w:p w14:paraId="6A540F5C" w14:textId="77777777" w:rsidR="00966076" w:rsidRPr="00082519" w:rsidRDefault="00966076" w:rsidP="00966076">
            <w:pPr>
              <w:numPr>
                <w:ilvl w:val="0"/>
                <w:numId w:val="12"/>
              </w:numPr>
              <w:ind w:left="425"/>
            </w:pPr>
            <w:r w:rsidRPr="00082519">
              <w:t>práce s návodem, předlohou, jednoduchým náčrtem</w:t>
            </w:r>
          </w:p>
        </w:tc>
        <w:tc>
          <w:tcPr>
            <w:tcW w:w="2160" w:type="dxa"/>
          </w:tcPr>
          <w:p w14:paraId="35DE361B" w14:textId="77777777" w:rsidR="00966076" w:rsidRPr="00082519" w:rsidRDefault="00966076" w:rsidP="001554D3">
            <w:r w:rsidRPr="00082519">
              <w:t>KONSTRUKČNÍ ČINNOSTI</w:t>
            </w:r>
          </w:p>
        </w:tc>
        <w:tc>
          <w:tcPr>
            <w:tcW w:w="2732" w:type="dxa"/>
          </w:tcPr>
          <w:p w14:paraId="28CE830D" w14:textId="77777777" w:rsidR="00966076" w:rsidRPr="00082519" w:rsidRDefault="00966076" w:rsidP="001554D3"/>
        </w:tc>
      </w:tr>
      <w:tr w:rsidR="00966076" w:rsidRPr="00E42F02" w14:paraId="07A4EFF1" w14:textId="77777777" w:rsidTr="001554D3">
        <w:tc>
          <w:tcPr>
            <w:tcW w:w="4320" w:type="dxa"/>
          </w:tcPr>
          <w:p w14:paraId="5BD22915" w14:textId="77777777" w:rsidR="00966076" w:rsidRPr="00A42D4E" w:rsidRDefault="00966076" w:rsidP="00966076">
            <w:pPr>
              <w:numPr>
                <w:ilvl w:val="0"/>
                <w:numId w:val="12"/>
              </w:numPr>
              <w:ind w:left="360"/>
            </w:pPr>
            <w:r w:rsidRPr="00A42D4E">
              <w:t>zná zá</w:t>
            </w:r>
            <w:r>
              <w:t>klady péče o pokojové rostliny 3-02</w:t>
            </w:r>
          </w:p>
          <w:p w14:paraId="287EFC39" w14:textId="77777777" w:rsidR="00966076" w:rsidRPr="00A42D4E" w:rsidRDefault="00966076" w:rsidP="00966076">
            <w:pPr>
              <w:numPr>
                <w:ilvl w:val="0"/>
                <w:numId w:val="12"/>
              </w:numPr>
              <w:ind w:left="360"/>
            </w:pPr>
            <w:r>
              <w:t>provádí pokusy a pozorování 3-01</w:t>
            </w:r>
          </w:p>
          <w:p w14:paraId="2A9ED845" w14:textId="77777777" w:rsidR="00966076" w:rsidRPr="00A42D4E" w:rsidRDefault="00966076" w:rsidP="00966076">
            <w:pPr>
              <w:numPr>
                <w:ilvl w:val="0"/>
                <w:numId w:val="12"/>
              </w:numPr>
              <w:ind w:left="360"/>
            </w:pPr>
            <w:r w:rsidRPr="00A42D4E">
              <w:t>z</w:t>
            </w:r>
            <w:r>
              <w:t>ná rozdíl mezi setím a sázením 3-01</w:t>
            </w:r>
          </w:p>
          <w:p w14:paraId="2ADBA66F" w14:textId="77777777" w:rsidR="00966076" w:rsidRPr="00A42D4E" w:rsidRDefault="00966076" w:rsidP="00966076">
            <w:pPr>
              <w:numPr>
                <w:ilvl w:val="0"/>
                <w:numId w:val="12"/>
              </w:numPr>
              <w:ind w:left="360"/>
            </w:pPr>
            <w:r w:rsidRPr="00A42D4E">
              <w:t>vykonává jednoduc</w:t>
            </w:r>
            <w:r>
              <w:t>hé činnosti na školním pozemku 3-01</w:t>
            </w:r>
          </w:p>
        </w:tc>
        <w:tc>
          <w:tcPr>
            <w:tcW w:w="4860" w:type="dxa"/>
          </w:tcPr>
          <w:p w14:paraId="478CC239" w14:textId="77777777" w:rsidR="00966076" w:rsidRPr="00A42D4E" w:rsidRDefault="00966076" w:rsidP="00966076">
            <w:pPr>
              <w:numPr>
                <w:ilvl w:val="0"/>
                <w:numId w:val="12"/>
              </w:numPr>
              <w:ind w:left="425"/>
            </w:pPr>
            <w:r w:rsidRPr="00A42D4E">
              <w:t>péče o pokojové rostliny ve třídě - rozmnožování rostlin</w:t>
            </w:r>
          </w:p>
          <w:p w14:paraId="7E03CCA2" w14:textId="77777777" w:rsidR="00966076" w:rsidRPr="00A42D4E" w:rsidRDefault="00966076" w:rsidP="00966076">
            <w:pPr>
              <w:numPr>
                <w:ilvl w:val="0"/>
                <w:numId w:val="12"/>
              </w:numPr>
              <w:ind w:left="425"/>
            </w:pPr>
            <w:r w:rsidRPr="00A42D4E">
              <w:t>základní podmínky života rostlin</w:t>
            </w:r>
          </w:p>
          <w:p w14:paraId="72CE7170" w14:textId="77777777" w:rsidR="00966076" w:rsidRPr="00A42D4E" w:rsidRDefault="00966076" w:rsidP="00966076">
            <w:pPr>
              <w:numPr>
                <w:ilvl w:val="0"/>
                <w:numId w:val="12"/>
              </w:numPr>
              <w:ind w:left="425"/>
            </w:pPr>
            <w:r w:rsidRPr="00A42D4E">
              <w:t>pěstování rostlin ze semen na pozemku, v místnosti</w:t>
            </w:r>
          </w:p>
          <w:p w14:paraId="74E2C900" w14:textId="77777777" w:rsidR="00966076" w:rsidRPr="00A42D4E" w:rsidRDefault="00966076" w:rsidP="00966076">
            <w:pPr>
              <w:numPr>
                <w:ilvl w:val="0"/>
                <w:numId w:val="12"/>
              </w:numPr>
              <w:ind w:left="425"/>
            </w:pPr>
            <w:r w:rsidRPr="00A42D4E">
              <w:t>práce na školním pozemku a v okolí školy</w:t>
            </w:r>
          </w:p>
        </w:tc>
        <w:tc>
          <w:tcPr>
            <w:tcW w:w="2160" w:type="dxa"/>
          </w:tcPr>
          <w:p w14:paraId="3B45F3D2" w14:textId="77777777" w:rsidR="00966076" w:rsidRPr="00A42D4E" w:rsidRDefault="00966076" w:rsidP="001554D3">
            <w:r w:rsidRPr="00A42D4E">
              <w:t>PĚSTITELSKÉ PRÁCE</w:t>
            </w:r>
          </w:p>
        </w:tc>
        <w:tc>
          <w:tcPr>
            <w:tcW w:w="2732" w:type="dxa"/>
          </w:tcPr>
          <w:p w14:paraId="05A78BA5" w14:textId="77777777" w:rsidR="00966076" w:rsidRPr="00A42D4E" w:rsidRDefault="00966076" w:rsidP="001554D3"/>
        </w:tc>
      </w:tr>
      <w:tr w:rsidR="00966076" w:rsidRPr="00966076" w14:paraId="5C2A786F" w14:textId="77777777" w:rsidTr="001554D3">
        <w:tc>
          <w:tcPr>
            <w:tcW w:w="4320" w:type="dxa"/>
          </w:tcPr>
          <w:p w14:paraId="5D95B077" w14:textId="77777777" w:rsidR="00966076" w:rsidRPr="00966076" w:rsidRDefault="00966076" w:rsidP="00966076">
            <w:pPr>
              <w:numPr>
                <w:ilvl w:val="0"/>
                <w:numId w:val="24"/>
              </w:numPr>
            </w:pPr>
            <w:r w:rsidRPr="00966076">
              <w:t>uplatňuje pravidla správného stolování a společenského chování 4-03</w:t>
            </w:r>
          </w:p>
          <w:p w14:paraId="529F9CBF" w14:textId="77777777" w:rsidR="00966076" w:rsidRPr="00966076" w:rsidRDefault="00966076" w:rsidP="00966076">
            <w:pPr>
              <w:numPr>
                <w:ilvl w:val="0"/>
                <w:numId w:val="24"/>
              </w:numPr>
            </w:pPr>
            <w:r w:rsidRPr="00966076">
              <w:t>dokáže se orientovat v základním vybavení kuchyně 4-01</w:t>
            </w:r>
          </w:p>
          <w:p w14:paraId="504D2B38" w14:textId="77777777" w:rsidR="00966076" w:rsidRPr="00966076" w:rsidRDefault="00966076" w:rsidP="00966076">
            <w:pPr>
              <w:numPr>
                <w:ilvl w:val="0"/>
                <w:numId w:val="24"/>
              </w:numPr>
            </w:pPr>
            <w:r w:rsidRPr="00966076">
              <w:lastRenderedPageBreak/>
              <w:t>zná pravidla bezpečné obsluhy základních spotřebičů  4-04</w:t>
            </w:r>
          </w:p>
          <w:p w14:paraId="3B7FE966" w14:textId="77777777" w:rsidR="00966076" w:rsidRPr="00966076" w:rsidRDefault="00966076" w:rsidP="00966076">
            <w:pPr>
              <w:numPr>
                <w:ilvl w:val="0"/>
                <w:numId w:val="24"/>
              </w:numPr>
            </w:pPr>
            <w:r w:rsidRPr="00966076">
              <w:t>udržuje pořádek a čistotu pracovních ploch 4-04</w:t>
            </w:r>
          </w:p>
          <w:p w14:paraId="3529B0AB" w14:textId="77777777" w:rsidR="00966076" w:rsidRPr="00966076" w:rsidRDefault="00966076" w:rsidP="00966076">
            <w:pPr>
              <w:numPr>
                <w:ilvl w:val="0"/>
                <w:numId w:val="24"/>
              </w:numPr>
            </w:pPr>
            <w:r w:rsidRPr="00966076">
              <w:t>dodržuje základy hygieny a bezpečnosti práce 4-04</w:t>
            </w:r>
          </w:p>
          <w:p w14:paraId="1B6B55F5" w14:textId="77777777" w:rsidR="00966076" w:rsidRPr="00966076" w:rsidRDefault="00966076" w:rsidP="00966076">
            <w:pPr>
              <w:numPr>
                <w:ilvl w:val="0"/>
                <w:numId w:val="24"/>
              </w:numPr>
            </w:pPr>
            <w:r w:rsidRPr="00966076">
              <w:t>poskytne první pomoc při úrazu v kuchyni 4-04</w:t>
            </w:r>
          </w:p>
        </w:tc>
        <w:tc>
          <w:tcPr>
            <w:tcW w:w="4860" w:type="dxa"/>
          </w:tcPr>
          <w:p w14:paraId="7FCD5691" w14:textId="77777777" w:rsidR="00966076" w:rsidRPr="00966076" w:rsidRDefault="00966076" w:rsidP="00966076">
            <w:pPr>
              <w:numPr>
                <w:ilvl w:val="0"/>
                <w:numId w:val="12"/>
              </w:numPr>
              <w:ind w:left="425"/>
            </w:pPr>
            <w:r w:rsidRPr="00966076">
              <w:lastRenderedPageBreak/>
              <w:t>pravidla správného stolování</w:t>
            </w:r>
          </w:p>
          <w:p w14:paraId="037EEC38" w14:textId="77777777" w:rsidR="00966076" w:rsidRPr="00966076" w:rsidRDefault="00966076" w:rsidP="00966076">
            <w:pPr>
              <w:numPr>
                <w:ilvl w:val="0"/>
                <w:numId w:val="12"/>
              </w:numPr>
              <w:ind w:left="425"/>
            </w:pPr>
            <w:r w:rsidRPr="00966076">
              <w:t>základní vybavení kuchyně</w:t>
            </w:r>
          </w:p>
          <w:p w14:paraId="3738D76B" w14:textId="77777777" w:rsidR="00966076" w:rsidRPr="00966076" w:rsidRDefault="00966076" w:rsidP="00966076">
            <w:pPr>
              <w:numPr>
                <w:ilvl w:val="0"/>
                <w:numId w:val="12"/>
              </w:numPr>
              <w:ind w:left="425"/>
            </w:pPr>
            <w:r w:rsidRPr="00966076">
              <w:t>technika v kuchyni</w:t>
            </w:r>
          </w:p>
        </w:tc>
        <w:tc>
          <w:tcPr>
            <w:tcW w:w="2160" w:type="dxa"/>
          </w:tcPr>
          <w:p w14:paraId="1AACEAC2" w14:textId="77777777" w:rsidR="00966076" w:rsidRPr="00966076" w:rsidRDefault="00966076" w:rsidP="001554D3">
            <w:r w:rsidRPr="00966076">
              <w:t>PŘÍPRAVA POKRMŮ</w:t>
            </w:r>
          </w:p>
        </w:tc>
        <w:tc>
          <w:tcPr>
            <w:tcW w:w="2732" w:type="dxa"/>
          </w:tcPr>
          <w:p w14:paraId="76B6C181" w14:textId="77777777" w:rsidR="00966076" w:rsidRPr="00966076" w:rsidRDefault="00966076" w:rsidP="001554D3"/>
        </w:tc>
      </w:tr>
    </w:tbl>
    <w:p w14:paraId="7253C639" w14:textId="77777777" w:rsidR="002E097A" w:rsidRDefault="002E097A" w:rsidP="00966076">
      <w:pPr>
        <w:pStyle w:val="Nadpis5"/>
      </w:pPr>
    </w:p>
    <w:p w14:paraId="645B1CDA" w14:textId="41A85864" w:rsidR="00966076" w:rsidRPr="00A42D4E" w:rsidRDefault="00966076" w:rsidP="00966076">
      <w:pPr>
        <w:pStyle w:val="Nadpis5"/>
      </w:pPr>
      <w:r w:rsidRPr="00A42D4E">
        <w:t>Pracovní činnosti</w:t>
      </w:r>
      <w:r w:rsidRPr="00A42D4E">
        <w:tab/>
      </w:r>
      <w:r w:rsidRPr="00A42D4E">
        <w:tab/>
        <w:t xml:space="preserve">5. ročník </w:t>
      </w:r>
    </w:p>
    <w:p w14:paraId="166ED1EE" w14:textId="77777777" w:rsidR="00966076" w:rsidRPr="00A42D4E" w:rsidRDefault="00966076" w:rsidP="00966076">
      <w:pPr>
        <w:pStyle w:val="Nadpis3"/>
      </w:pPr>
      <w:r w:rsidRPr="00A42D4E">
        <w:t>Vzdělávací obsah</w:t>
      </w:r>
    </w:p>
    <w:p w14:paraId="34785F2B" w14:textId="77777777" w:rsidR="00966076" w:rsidRPr="00A42D4E" w:rsidRDefault="00966076" w:rsidP="00966076">
      <w:pPr>
        <w:pStyle w:val="Nadpis4"/>
      </w:pPr>
      <w:r w:rsidRPr="00A42D4E">
        <w:t>Očekávané výstupy v RVP ZV</w:t>
      </w:r>
    </w:p>
    <w:p w14:paraId="08E7C7F2" w14:textId="77777777" w:rsidR="00966076" w:rsidRPr="007D5857" w:rsidRDefault="00966076" w:rsidP="00966076">
      <w:pPr>
        <w:rPr>
          <w:bCs/>
          <w:iCs/>
          <w:szCs w:val="20"/>
        </w:rPr>
      </w:pPr>
      <w:r w:rsidRPr="007D5857">
        <w:rPr>
          <w:bCs/>
          <w:iCs/>
          <w:szCs w:val="20"/>
        </w:rPr>
        <w:t>Práce s drobným materiálem</w:t>
      </w:r>
    </w:p>
    <w:p w14:paraId="3EEE41CA" w14:textId="77777777" w:rsidR="00966076" w:rsidRPr="007D5857" w:rsidRDefault="00966076" w:rsidP="00966076">
      <w:pPr>
        <w:pStyle w:val="Styl11bTunKurzvaVpravo02cmPed1b"/>
        <w:tabs>
          <w:tab w:val="clear" w:pos="567"/>
          <w:tab w:val="num" w:pos="681"/>
        </w:tabs>
        <w:autoSpaceDE/>
        <w:ind w:left="681"/>
        <w:rPr>
          <w:b w:val="0"/>
          <w:sz w:val="20"/>
          <w:szCs w:val="20"/>
        </w:rPr>
      </w:pPr>
      <w:r w:rsidRPr="007D5857">
        <w:rPr>
          <w:b w:val="0"/>
          <w:bCs w:val="0"/>
          <w:i w:val="0"/>
          <w:sz w:val="20"/>
          <w:szCs w:val="20"/>
        </w:rPr>
        <w:t xml:space="preserve">ČSP-5-1-01 </w:t>
      </w:r>
      <w:r w:rsidRPr="007D5857">
        <w:rPr>
          <w:b w:val="0"/>
          <w:sz w:val="20"/>
          <w:szCs w:val="20"/>
        </w:rPr>
        <w:t>vytváří přiměřenými pracovními operacemi a postupy na základě své představivosti různé výrobky z daného materiálu</w:t>
      </w:r>
    </w:p>
    <w:p w14:paraId="555EC909" w14:textId="77777777" w:rsidR="00966076" w:rsidRPr="007D5857" w:rsidRDefault="00966076" w:rsidP="00966076">
      <w:pPr>
        <w:pStyle w:val="Styl11bTunKurzvaVpravo02cmPed1b"/>
        <w:tabs>
          <w:tab w:val="clear" w:pos="567"/>
          <w:tab w:val="num" w:pos="681"/>
        </w:tabs>
        <w:autoSpaceDE/>
        <w:ind w:left="681"/>
        <w:rPr>
          <w:b w:val="0"/>
          <w:sz w:val="20"/>
          <w:szCs w:val="20"/>
        </w:rPr>
      </w:pPr>
      <w:r w:rsidRPr="007D5857">
        <w:rPr>
          <w:b w:val="0"/>
          <w:bCs w:val="0"/>
          <w:i w:val="0"/>
          <w:sz w:val="20"/>
          <w:szCs w:val="20"/>
        </w:rPr>
        <w:t xml:space="preserve">ČSP-5-1-02 </w:t>
      </w:r>
      <w:r w:rsidRPr="007D5857">
        <w:rPr>
          <w:b w:val="0"/>
          <w:sz w:val="20"/>
          <w:szCs w:val="20"/>
        </w:rPr>
        <w:t>využívá při tvořivých činnostech s různým materiálem prvky lidových tradic</w:t>
      </w:r>
    </w:p>
    <w:p w14:paraId="30533244" w14:textId="77777777" w:rsidR="00966076" w:rsidRPr="007D5857" w:rsidRDefault="00966076" w:rsidP="00966076">
      <w:pPr>
        <w:pStyle w:val="Styl11bTunKurzvaVpravo02cmPed1b"/>
        <w:tabs>
          <w:tab w:val="clear" w:pos="567"/>
          <w:tab w:val="num" w:pos="681"/>
        </w:tabs>
        <w:autoSpaceDE/>
        <w:ind w:left="681"/>
        <w:rPr>
          <w:b w:val="0"/>
          <w:sz w:val="20"/>
          <w:szCs w:val="20"/>
        </w:rPr>
      </w:pPr>
      <w:r w:rsidRPr="007D5857">
        <w:rPr>
          <w:b w:val="0"/>
          <w:bCs w:val="0"/>
          <w:i w:val="0"/>
          <w:sz w:val="20"/>
          <w:szCs w:val="20"/>
        </w:rPr>
        <w:t xml:space="preserve">ČSP-5-1-03 </w:t>
      </w:r>
      <w:r w:rsidRPr="007D5857">
        <w:rPr>
          <w:b w:val="0"/>
          <w:sz w:val="20"/>
          <w:szCs w:val="20"/>
        </w:rPr>
        <w:t>volí vhodné pracovní pomůcky, nástroje a náčiní vzhledem k použitému materiálu</w:t>
      </w:r>
    </w:p>
    <w:p w14:paraId="02BC25EF" w14:textId="77777777" w:rsidR="00966076" w:rsidRPr="007D5857" w:rsidRDefault="00966076" w:rsidP="00966076">
      <w:pPr>
        <w:pStyle w:val="Styl11bTunKurzvaVpravo02cmPed1b"/>
        <w:tabs>
          <w:tab w:val="clear" w:pos="567"/>
          <w:tab w:val="num" w:pos="681"/>
        </w:tabs>
        <w:autoSpaceDE/>
        <w:ind w:left="681"/>
        <w:rPr>
          <w:b w:val="0"/>
          <w:sz w:val="20"/>
          <w:szCs w:val="20"/>
        </w:rPr>
      </w:pPr>
      <w:r w:rsidRPr="007D5857">
        <w:rPr>
          <w:b w:val="0"/>
          <w:sz w:val="20"/>
          <w:szCs w:val="20"/>
        </w:rPr>
        <w:t>ČSP-5-1-04 udržuje pořádek na pracovním místě a dodržuje zásady hygieny a bezpečnosti práce; poskytne první pomoc při úrazu</w:t>
      </w:r>
    </w:p>
    <w:p w14:paraId="07080364" w14:textId="77777777" w:rsidR="00966076" w:rsidRPr="007D5857" w:rsidRDefault="00966076" w:rsidP="00966076">
      <w:pPr>
        <w:rPr>
          <w:bCs/>
          <w:iCs/>
          <w:szCs w:val="20"/>
        </w:rPr>
      </w:pPr>
      <w:r w:rsidRPr="007D5857">
        <w:rPr>
          <w:bCs/>
          <w:iCs/>
          <w:szCs w:val="20"/>
        </w:rPr>
        <w:t>Konstrukční činnosti</w:t>
      </w:r>
    </w:p>
    <w:p w14:paraId="5976C455" w14:textId="77777777" w:rsidR="00966076" w:rsidRPr="007D5857" w:rsidRDefault="00966076" w:rsidP="00966076">
      <w:pPr>
        <w:pStyle w:val="Styl11bTunKurzvaVpravo02cmPed1b"/>
        <w:tabs>
          <w:tab w:val="clear" w:pos="567"/>
          <w:tab w:val="num" w:pos="681"/>
        </w:tabs>
        <w:autoSpaceDE/>
        <w:ind w:left="681"/>
        <w:rPr>
          <w:b w:val="0"/>
          <w:sz w:val="20"/>
          <w:szCs w:val="20"/>
        </w:rPr>
      </w:pPr>
      <w:r w:rsidRPr="007D5857">
        <w:rPr>
          <w:b w:val="0"/>
          <w:bCs w:val="0"/>
          <w:i w:val="0"/>
          <w:sz w:val="20"/>
          <w:szCs w:val="20"/>
        </w:rPr>
        <w:t xml:space="preserve">ČSP-5-2-01 </w:t>
      </w:r>
      <w:r w:rsidRPr="007D5857">
        <w:rPr>
          <w:b w:val="0"/>
          <w:sz w:val="20"/>
          <w:szCs w:val="20"/>
        </w:rPr>
        <w:t>provádí při práci se stavebnicemi jednoduchou montáž a demontáž</w:t>
      </w:r>
    </w:p>
    <w:p w14:paraId="3C56D9C5" w14:textId="77777777" w:rsidR="00966076" w:rsidRPr="007D5857" w:rsidRDefault="00966076" w:rsidP="00966076">
      <w:pPr>
        <w:pStyle w:val="Styl11bTunKurzvaVpravo02cmPed1b"/>
        <w:tabs>
          <w:tab w:val="clear" w:pos="567"/>
          <w:tab w:val="num" w:pos="681"/>
        </w:tabs>
        <w:autoSpaceDE/>
        <w:ind w:left="681"/>
        <w:rPr>
          <w:b w:val="0"/>
          <w:sz w:val="20"/>
          <w:szCs w:val="20"/>
        </w:rPr>
      </w:pPr>
      <w:r w:rsidRPr="007D5857">
        <w:rPr>
          <w:b w:val="0"/>
          <w:bCs w:val="0"/>
          <w:i w:val="0"/>
          <w:sz w:val="20"/>
          <w:szCs w:val="20"/>
        </w:rPr>
        <w:t xml:space="preserve">ČSP-5-2-02 </w:t>
      </w:r>
      <w:r w:rsidRPr="007D5857">
        <w:rPr>
          <w:b w:val="0"/>
          <w:sz w:val="20"/>
          <w:szCs w:val="20"/>
        </w:rPr>
        <w:t>pracuje podle slovního návodu, předlohy, jednoduchého náčrtu</w:t>
      </w:r>
    </w:p>
    <w:p w14:paraId="6AED3082" w14:textId="77777777" w:rsidR="00966076" w:rsidRPr="007D5857" w:rsidRDefault="00966076" w:rsidP="00966076">
      <w:pPr>
        <w:pStyle w:val="Styl11bTunKurzvaVpravo02cmPed1b"/>
        <w:tabs>
          <w:tab w:val="clear" w:pos="567"/>
          <w:tab w:val="num" w:pos="681"/>
        </w:tabs>
        <w:autoSpaceDE/>
        <w:ind w:left="681"/>
        <w:rPr>
          <w:b w:val="0"/>
          <w:sz w:val="20"/>
          <w:szCs w:val="20"/>
        </w:rPr>
      </w:pPr>
      <w:r w:rsidRPr="007D5857">
        <w:rPr>
          <w:b w:val="0"/>
          <w:sz w:val="20"/>
          <w:szCs w:val="20"/>
        </w:rPr>
        <w:t>ČSP-5-2-03 dodržuje zásady hygieny a bezpečnosti práce, poskytne první pomoc při úrazu</w:t>
      </w:r>
    </w:p>
    <w:p w14:paraId="286AD22E" w14:textId="77777777" w:rsidR="00966076" w:rsidRPr="007D5857" w:rsidRDefault="00966076" w:rsidP="00966076">
      <w:pPr>
        <w:rPr>
          <w:bCs/>
          <w:iCs/>
          <w:szCs w:val="20"/>
        </w:rPr>
      </w:pPr>
      <w:r w:rsidRPr="007D5857">
        <w:rPr>
          <w:bCs/>
          <w:iCs/>
          <w:szCs w:val="20"/>
        </w:rPr>
        <w:t>Pěstitelské práce</w:t>
      </w:r>
    </w:p>
    <w:p w14:paraId="250DF85E" w14:textId="77777777" w:rsidR="00966076" w:rsidRPr="007D5857" w:rsidRDefault="00966076" w:rsidP="00966076">
      <w:pPr>
        <w:pStyle w:val="Styl11bTunKurzvaVpravo02cmPed1b"/>
        <w:tabs>
          <w:tab w:val="clear" w:pos="567"/>
          <w:tab w:val="num" w:pos="681"/>
        </w:tabs>
        <w:autoSpaceDE/>
        <w:ind w:left="681"/>
        <w:rPr>
          <w:b w:val="0"/>
          <w:sz w:val="20"/>
          <w:szCs w:val="20"/>
        </w:rPr>
      </w:pPr>
      <w:r w:rsidRPr="007D5857">
        <w:rPr>
          <w:b w:val="0"/>
          <w:bCs w:val="0"/>
          <w:i w:val="0"/>
          <w:sz w:val="20"/>
          <w:szCs w:val="20"/>
        </w:rPr>
        <w:t xml:space="preserve">ČSP-5-3-01 </w:t>
      </w:r>
      <w:r w:rsidRPr="007D5857">
        <w:rPr>
          <w:b w:val="0"/>
          <w:sz w:val="20"/>
          <w:szCs w:val="20"/>
        </w:rPr>
        <w:t>provádí jednoduché pěstitelské činnosti, samostatně vede pěstitelské pokusy a pozorování</w:t>
      </w:r>
    </w:p>
    <w:p w14:paraId="23FDF6D5" w14:textId="77777777" w:rsidR="00966076" w:rsidRPr="007D5857" w:rsidRDefault="00966076" w:rsidP="00966076">
      <w:pPr>
        <w:pStyle w:val="Styl11bTunKurzvaVpravo02cmPed1b"/>
        <w:tabs>
          <w:tab w:val="clear" w:pos="567"/>
          <w:tab w:val="num" w:pos="681"/>
        </w:tabs>
        <w:autoSpaceDE/>
        <w:ind w:left="681"/>
        <w:rPr>
          <w:b w:val="0"/>
          <w:sz w:val="20"/>
          <w:szCs w:val="20"/>
        </w:rPr>
      </w:pPr>
      <w:r w:rsidRPr="007D5857">
        <w:rPr>
          <w:b w:val="0"/>
          <w:bCs w:val="0"/>
          <w:i w:val="0"/>
          <w:sz w:val="20"/>
          <w:szCs w:val="20"/>
        </w:rPr>
        <w:t xml:space="preserve">ČSP-5-3-02 </w:t>
      </w:r>
      <w:r w:rsidRPr="007D5857">
        <w:rPr>
          <w:b w:val="0"/>
          <w:sz w:val="20"/>
          <w:szCs w:val="20"/>
        </w:rPr>
        <w:t>ošetřuje a pěstuje podle daných zásad pokojové i jiné rostliny</w:t>
      </w:r>
    </w:p>
    <w:p w14:paraId="60F30432" w14:textId="77777777" w:rsidR="00966076" w:rsidRPr="007D5857" w:rsidRDefault="00966076" w:rsidP="00966076">
      <w:pPr>
        <w:pStyle w:val="Styl11bTunKurzvaVpravo02cmPed1b"/>
        <w:tabs>
          <w:tab w:val="clear" w:pos="567"/>
          <w:tab w:val="num" w:pos="681"/>
        </w:tabs>
        <w:autoSpaceDE/>
        <w:ind w:left="681"/>
        <w:rPr>
          <w:b w:val="0"/>
          <w:sz w:val="20"/>
          <w:szCs w:val="20"/>
        </w:rPr>
      </w:pPr>
      <w:r w:rsidRPr="007D5857">
        <w:rPr>
          <w:b w:val="0"/>
          <w:bCs w:val="0"/>
          <w:i w:val="0"/>
          <w:sz w:val="20"/>
          <w:szCs w:val="20"/>
        </w:rPr>
        <w:t xml:space="preserve">ČSP-5-3-03 </w:t>
      </w:r>
      <w:r w:rsidRPr="007D5857">
        <w:rPr>
          <w:b w:val="0"/>
          <w:sz w:val="20"/>
          <w:szCs w:val="20"/>
        </w:rPr>
        <w:t>volí podle druhu pěstitelských činností správné pomůcky, nástroje a náčiní</w:t>
      </w:r>
    </w:p>
    <w:p w14:paraId="65F4E28E" w14:textId="77777777" w:rsidR="00966076" w:rsidRPr="007D5857" w:rsidRDefault="00966076" w:rsidP="00966076">
      <w:pPr>
        <w:pStyle w:val="Styl11bTunKurzvaVpravo02cmPed1b"/>
        <w:tabs>
          <w:tab w:val="clear" w:pos="567"/>
          <w:tab w:val="num" w:pos="681"/>
        </w:tabs>
        <w:autoSpaceDE/>
        <w:ind w:left="681"/>
        <w:rPr>
          <w:b w:val="0"/>
          <w:sz w:val="20"/>
          <w:szCs w:val="20"/>
        </w:rPr>
      </w:pPr>
      <w:r w:rsidRPr="007D5857">
        <w:rPr>
          <w:b w:val="0"/>
          <w:sz w:val="20"/>
          <w:szCs w:val="20"/>
        </w:rPr>
        <w:t>ČSP-5-3-04 dodržuje zásady hygieny a bezpečnosti práce; poskytne první pomoc při úrazu</w:t>
      </w:r>
    </w:p>
    <w:p w14:paraId="7EA44D1B" w14:textId="77777777" w:rsidR="00966076" w:rsidRPr="007D5857" w:rsidRDefault="00966076" w:rsidP="00966076">
      <w:pPr>
        <w:rPr>
          <w:bCs/>
          <w:iCs/>
          <w:szCs w:val="20"/>
        </w:rPr>
      </w:pPr>
      <w:r w:rsidRPr="007D5857">
        <w:rPr>
          <w:bCs/>
          <w:iCs/>
          <w:szCs w:val="20"/>
        </w:rPr>
        <w:t>Příprava pokrmů</w:t>
      </w:r>
    </w:p>
    <w:p w14:paraId="002EF7C1" w14:textId="77777777" w:rsidR="00966076" w:rsidRPr="007D5857" w:rsidRDefault="00966076" w:rsidP="00966076">
      <w:pPr>
        <w:pStyle w:val="Styl11bTunKurzvaVpravo02cmPed1b"/>
        <w:tabs>
          <w:tab w:val="clear" w:pos="567"/>
          <w:tab w:val="num" w:pos="681"/>
        </w:tabs>
        <w:autoSpaceDE/>
        <w:ind w:left="681"/>
        <w:rPr>
          <w:b w:val="0"/>
          <w:sz w:val="20"/>
          <w:szCs w:val="20"/>
        </w:rPr>
      </w:pPr>
      <w:r w:rsidRPr="007D5857">
        <w:rPr>
          <w:b w:val="0"/>
          <w:bCs w:val="0"/>
          <w:i w:val="0"/>
          <w:sz w:val="20"/>
          <w:szCs w:val="20"/>
        </w:rPr>
        <w:t xml:space="preserve">ČSP-5-4-02 </w:t>
      </w:r>
      <w:r w:rsidRPr="007D5857">
        <w:rPr>
          <w:b w:val="0"/>
          <w:sz w:val="20"/>
          <w:szCs w:val="20"/>
        </w:rPr>
        <w:t>připraví samostatně jednoduchý pokrm</w:t>
      </w:r>
    </w:p>
    <w:p w14:paraId="24E34CCE" w14:textId="77777777" w:rsidR="00966076" w:rsidRPr="007D5857" w:rsidRDefault="00966076" w:rsidP="00966076">
      <w:pPr>
        <w:pStyle w:val="Styl11bTunKurzvaVpravo02cmPed1b"/>
        <w:tabs>
          <w:tab w:val="clear" w:pos="567"/>
          <w:tab w:val="num" w:pos="681"/>
        </w:tabs>
        <w:autoSpaceDE/>
        <w:ind w:left="681"/>
        <w:rPr>
          <w:b w:val="0"/>
          <w:sz w:val="20"/>
          <w:szCs w:val="20"/>
        </w:rPr>
      </w:pPr>
      <w:r w:rsidRPr="007D5857">
        <w:rPr>
          <w:b w:val="0"/>
          <w:bCs w:val="0"/>
          <w:i w:val="0"/>
          <w:sz w:val="20"/>
          <w:szCs w:val="20"/>
        </w:rPr>
        <w:t xml:space="preserve">ČSP-5-4-03 </w:t>
      </w:r>
      <w:r w:rsidRPr="007D5857">
        <w:rPr>
          <w:b w:val="0"/>
          <w:sz w:val="20"/>
          <w:szCs w:val="20"/>
        </w:rPr>
        <w:t>dodržuje pravidla správného stolování a společenského chování</w:t>
      </w:r>
    </w:p>
    <w:p w14:paraId="3F063C53" w14:textId="77777777" w:rsidR="00966076" w:rsidRPr="007D5857" w:rsidRDefault="00966076" w:rsidP="00966076">
      <w:pPr>
        <w:pStyle w:val="Styl11bTunKurzvaVpravo02cmPed1b"/>
        <w:tabs>
          <w:tab w:val="clear" w:pos="567"/>
          <w:tab w:val="num" w:pos="681"/>
        </w:tabs>
        <w:autoSpaceDE/>
        <w:ind w:left="681"/>
        <w:rPr>
          <w:b w:val="0"/>
          <w:sz w:val="20"/>
          <w:szCs w:val="20"/>
        </w:rPr>
      </w:pPr>
      <w:r w:rsidRPr="007D5857">
        <w:rPr>
          <w:b w:val="0"/>
          <w:sz w:val="20"/>
          <w:szCs w:val="20"/>
        </w:rPr>
        <w:t>ČSP-5-4-04 udržuje pořádek a čistotu pracovních ploch, dodržuje základy hygieny a bezpečnosti práce; poskytne první pomoc i při úrazu v kuchyni</w:t>
      </w:r>
    </w:p>
    <w:p w14:paraId="6D451AEF" w14:textId="77777777" w:rsidR="00966076" w:rsidRPr="00A42D4E" w:rsidRDefault="00966076" w:rsidP="00966076">
      <w:pPr>
        <w:tabs>
          <w:tab w:val="right" w:pos="13680"/>
        </w:tabs>
        <w:rPr>
          <w:sz w:val="32"/>
        </w:rPr>
      </w:pPr>
      <w:r w:rsidRPr="00A42D4E">
        <w:rPr>
          <w:b/>
          <w:sz w:val="32"/>
        </w:rPr>
        <w:tab/>
        <w:t>5.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680"/>
        <w:gridCol w:w="2340"/>
        <w:gridCol w:w="2732"/>
      </w:tblGrid>
      <w:tr w:rsidR="00966076" w:rsidRPr="000414C1" w14:paraId="30079293" w14:textId="77777777" w:rsidTr="001554D3">
        <w:tc>
          <w:tcPr>
            <w:tcW w:w="4390" w:type="dxa"/>
            <w:vAlign w:val="center"/>
          </w:tcPr>
          <w:p w14:paraId="0F273A6A" w14:textId="77777777" w:rsidR="00966076" w:rsidRPr="00DB24A8" w:rsidRDefault="00966076" w:rsidP="001554D3">
            <w:pPr>
              <w:ind w:left="180"/>
              <w:jc w:val="center"/>
              <w:rPr>
                <w:szCs w:val="20"/>
              </w:rPr>
            </w:pPr>
            <w:r w:rsidRPr="00DB24A8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680" w:type="dxa"/>
            <w:vAlign w:val="center"/>
          </w:tcPr>
          <w:p w14:paraId="6EF8A416" w14:textId="77777777" w:rsidR="00966076" w:rsidRPr="00DB24A8" w:rsidRDefault="00966076" w:rsidP="001554D3">
            <w:pPr>
              <w:jc w:val="center"/>
              <w:rPr>
                <w:b/>
                <w:szCs w:val="20"/>
              </w:rPr>
            </w:pPr>
            <w:r w:rsidRPr="00DB24A8">
              <w:rPr>
                <w:b/>
                <w:szCs w:val="20"/>
              </w:rPr>
              <w:t>Učivo</w:t>
            </w:r>
          </w:p>
        </w:tc>
        <w:tc>
          <w:tcPr>
            <w:tcW w:w="2340" w:type="dxa"/>
            <w:vAlign w:val="center"/>
          </w:tcPr>
          <w:p w14:paraId="53BBC6F1" w14:textId="77777777" w:rsidR="00966076" w:rsidRPr="00DB24A8" w:rsidRDefault="00966076" w:rsidP="001554D3">
            <w:pPr>
              <w:jc w:val="center"/>
              <w:rPr>
                <w:b/>
                <w:szCs w:val="20"/>
              </w:rPr>
            </w:pPr>
            <w:r w:rsidRPr="00DB24A8">
              <w:rPr>
                <w:b/>
                <w:szCs w:val="20"/>
              </w:rPr>
              <w:t>Téma</w:t>
            </w:r>
          </w:p>
        </w:tc>
        <w:tc>
          <w:tcPr>
            <w:tcW w:w="2732" w:type="dxa"/>
            <w:vAlign w:val="center"/>
          </w:tcPr>
          <w:p w14:paraId="65CBFB91" w14:textId="77777777" w:rsidR="00966076" w:rsidRPr="00DB24A8" w:rsidRDefault="00966076" w:rsidP="001554D3">
            <w:pPr>
              <w:jc w:val="center"/>
              <w:rPr>
                <w:b/>
                <w:szCs w:val="20"/>
              </w:rPr>
            </w:pPr>
            <w:r w:rsidRPr="00DB24A8">
              <w:rPr>
                <w:b/>
                <w:szCs w:val="20"/>
              </w:rPr>
              <w:t>Průřezová témata,</w:t>
            </w:r>
          </w:p>
          <w:p w14:paraId="5D7ED8B8" w14:textId="77777777" w:rsidR="00966076" w:rsidRPr="00DB24A8" w:rsidRDefault="00966076" w:rsidP="001554D3">
            <w:pPr>
              <w:jc w:val="center"/>
              <w:rPr>
                <w:b/>
                <w:szCs w:val="20"/>
              </w:rPr>
            </w:pPr>
            <w:r w:rsidRPr="00DB24A8">
              <w:rPr>
                <w:b/>
                <w:szCs w:val="20"/>
              </w:rPr>
              <w:t>kontexty a přesahy,</w:t>
            </w:r>
          </w:p>
          <w:p w14:paraId="664CEC06" w14:textId="77777777" w:rsidR="00966076" w:rsidRPr="00DB24A8" w:rsidRDefault="00966076" w:rsidP="001554D3">
            <w:pPr>
              <w:jc w:val="center"/>
              <w:rPr>
                <w:b/>
                <w:szCs w:val="20"/>
              </w:rPr>
            </w:pPr>
            <w:r w:rsidRPr="00DB24A8">
              <w:rPr>
                <w:b/>
                <w:szCs w:val="20"/>
              </w:rPr>
              <w:t>další poznámky</w:t>
            </w:r>
          </w:p>
        </w:tc>
      </w:tr>
      <w:tr w:rsidR="00966076" w:rsidRPr="000414C1" w14:paraId="2A2710C7" w14:textId="77777777" w:rsidTr="001554D3">
        <w:tc>
          <w:tcPr>
            <w:tcW w:w="4390" w:type="dxa"/>
          </w:tcPr>
          <w:p w14:paraId="2D8ED690" w14:textId="77777777" w:rsidR="00966076" w:rsidRPr="00A42D4E" w:rsidRDefault="00966076" w:rsidP="00966076">
            <w:pPr>
              <w:numPr>
                <w:ilvl w:val="0"/>
                <w:numId w:val="12"/>
              </w:numPr>
              <w:ind w:left="360"/>
            </w:pPr>
            <w:r w:rsidRPr="00A42D4E">
              <w:t xml:space="preserve">dovede si vybrat vhodný materiál a podle něho nástroje a pomůcky </w:t>
            </w:r>
            <w:r>
              <w:t>1-0</w:t>
            </w:r>
            <w:r w:rsidRPr="00A42D4E">
              <w:t>3</w:t>
            </w:r>
          </w:p>
          <w:p w14:paraId="5BCA1EE3" w14:textId="77777777" w:rsidR="00966076" w:rsidRPr="00A42D4E" w:rsidRDefault="00966076" w:rsidP="00966076">
            <w:pPr>
              <w:numPr>
                <w:ilvl w:val="0"/>
                <w:numId w:val="12"/>
              </w:numPr>
              <w:ind w:left="360"/>
            </w:pPr>
            <w:r w:rsidRPr="00A42D4E">
              <w:lastRenderedPageBreak/>
              <w:t xml:space="preserve">dodržuje pracovní postupy </w:t>
            </w:r>
            <w:r>
              <w:t>1-0</w:t>
            </w:r>
            <w:r w:rsidRPr="00A42D4E">
              <w:t>1</w:t>
            </w:r>
          </w:p>
          <w:p w14:paraId="740FDCBA" w14:textId="77777777" w:rsidR="00966076" w:rsidRPr="00A42D4E" w:rsidRDefault="00966076" w:rsidP="00966076">
            <w:pPr>
              <w:numPr>
                <w:ilvl w:val="0"/>
                <w:numId w:val="12"/>
              </w:numPr>
              <w:ind w:left="360"/>
            </w:pPr>
            <w:r w:rsidRPr="00A42D4E">
              <w:t xml:space="preserve">dbá na estetickou hodnotu výrobku </w:t>
            </w:r>
            <w:r>
              <w:t>1-0</w:t>
            </w:r>
            <w:r w:rsidRPr="00A42D4E">
              <w:t xml:space="preserve">1 </w:t>
            </w:r>
          </w:p>
          <w:p w14:paraId="1F93CBDA" w14:textId="77777777" w:rsidR="00966076" w:rsidRPr="00A42D4E" w:rsidRDefault="00966076" w:rsidP="00966076">
            <w:pPr>
              <w:numPr>
                <w:ilvl w:val="0"/>
                <w:numId w:val="12"/>
              </w:numPr>
              <w:ind w:left="360"/>
            </w:pPr>
            <w:r w:rsidRPr="00A42D4E">
              <w:t xml:space="preserve">zvládá jednoduché operace, organizaci práce </w:t>
            </w:r>
            <w:r>
              <w:t>1-0</w:t>
            </w:r>
            <w:r w:rsidRPr="00A42D4E">
              <w:t>1</w:t>
            </w:r>
          </w:p>
          <w:p w14:paraId="04001C7A" w14:textId="77777777" w:rsidR="00966076" w:rsidRPr="00A42D4E" w:rsidRDefault="00966076" w:rsidP="00966076">
            <w:pPr>
              <w:numPr>
                <w:ilvl w:val="0"/>
                <w:numId w:val="12"/>
              </w:numPr>
              <w:ind w:left="360"/>
            </w:pPr>
            <w:r w:rsidRPr="00A42D4E">
              <w:t xml:space="preserve">správně zachází s pracovními nástroji, poskytne první pomoc při úrazu </w:t>
            </w:r>
            <w:r>
              <w:t>1-0</w:t>
            </w:r>
            <w:r w:rsidRPr="00A42D4E">
              <w:t>4</w:t>
            </w:r>
          </w:p>
          <w:p w14:paraId="1351233A" w14:textId="77777777" w:rsidR="00966076" w:rsidRPr="00A42D4E" w:rsidRDefault="00966076" w:rsidP="001554D3"/>
        </w:tc>
        <w:tc>
          <w:tcPr>
            <w:tcW w:w="4680" w:type="dxa"/>
          </w:tcPr>
          <w:p w14:paraId="2AC136AC" w14:textId="77777777" w:rsidR="00966076" w:rsidRPr="00A42D4E" w:rsidRDefault="00966076" w:rsidP="00966076">
            <w:pPr>
              <w:numPr>
                <w:ilvl w:val="0"/>
                <w:numId w:val="12"/>
              </w:numPr>
              <w:tabs>
                <w:tab w:val="num" w:pos="470"/>
              </w:tabs>
              <w:ind w:left="425"/>
            </w:pPr>
            <w:r w:rsidRPr="00A42D4E">
              <w:lastRenderedPageBreak/>
              <w:t>práce s papírem a kartonem</w:t>
            </w:r>
          </w:p>
          <w:p w14:paraId="515B2CB7" w14:textId="77777777" w:rsidR="00966076" w:rsidRPr="00A42D4E" w:rsidRDefault="00966076" w:rsidP="00966076">
            <w:pPr>
              <w:numPr>
                <w:ilvl w:val="0"/>
                <w:numId w:val="12"/>
              </w:numPr>
              <w:tabs>
                <w:tab w:val="num" w:pos="470"/>
              </w:tabs>
              <w:ind w:left="425"/>
            </w:pPr>
            <w:r w:rsidRPr="00A42D4E">
              <w:t>vlastnosti papíru</w:t>
            </w:r>
          </w:p>
          <w:p w14:paraId="31CF4638" w14:textId="77777777" w:rsidR="00966076" w:rsidRPr="00A42D4E" w:rsidRDefault="00966076" w:rsidP="00966076">
            <w:pPr>
              <w:numPr>
                <w:ilvl w:val="0"/>
                <w:numId w:val="12"/>
              </w:numPr>
              <w:tabs>
                <w:tab w:val="num" w:pos="470"/>
              </w:tabs>
              <w:ind w:left="425"/>
            </w:pPr>
            <w:r w:rsidRPr="00A42D4E">
              <w:lastRenderedPageBreak/>
              <w:t>druhy papíru</w:t>
            </w:r>
          </w:p>
          <w:p w14:paraId="77C58EBC" w14:textId="77777777" w:rsidR="00966076" w:rsidRPr="00A42D4E" w:rsidRDefault="00966076" w:rsidP="00966076">
            <w:pPr>
              <w:numPr>
                <w:ilvl w:val="0"/>
                <w:numId w:val="12"/>
              </w:numPr>
              <w:tabs>
                <w:tab w:val="num" w:pos="470"/>
              </w:tabs>
              <w:ind w:left="425"/>
            </w:pPr>
            <w:r w:rsidRPr="00A42D4E">
              <w:t>složitější výrobky z papíru</w:t>
            </w:r>
          </w:p>
        </w:tc>
        <w:tc>
          <w:tcPr>
            <w:tcW w:w="2340" w:type="dxa"/>
          </w:tcPr>
          <w:p w14:paraId="7101AB92" w14:textId="77777777" w:rsidR="00966076" w:rsidRPr="00A42D4E" w:rsidRDefault="00966076" w:rsidP="001554D3">
            <w:r w:rsidRPr="00A42D4E">
              <w:lastRenderedPageBreak/>
              <w:t>PRÁCE S DROBNÝM MATERIÁLEM</w:t>
            </w:r>
          </w:p>
        </w:tc>
        <w:tc>
          <w:tcPr>
            <w:tcW w:w="2732" w:type="dxa"/>
          </w:tcPr>
          <w:p w14:paraId="681FE1D2" w14:textId="77777777" w:rsidR="00966076" w:rsidRPr="00A42D4E" w:rsidRDefault="00966076" w:rsidP="001554D3"/>
        </w:tc>
      </w:tr>
      <w:tr w:rsidR="00966076" w:rsidRPr="000414C1" w14:paraId="1F53B055" w14:textId="77777777" w:rsidTr="001554D3">
        <w:tc>
          <w:tcPr>
            <w:tcW w:w="4390" w:type="dxa"/>
          </w:tcPr>
          <w:p w14:paraId="37BB73D1" w14:textId="77777777" w:rsidR="00966076" w:rsidRPr="00A42D4E" w:rsidRDefault="00966076" w:rsidP="00966076">
            <w:pPr>
              <w:numPr>
                <w:ilvl w:val="0"/>
                <w:numId w:val="12"/>
              </w:numPr>
              <w:ind w:left="360"/>
            </w:pPr>
            <w:r w:rsidRPr="00A42D4E">
              <w:t>sám vybírá vhodné přírodní materiály 1</w:t>
            </w:r>
            <w:r>
              <w:t>-01</w:t>
            </w:r>
          </w:p>
          <w:p w14:paraId="2D56E461" w14:textId="77777777" w:rsidR="00966076" w:rsidRPr="00A42D4E" w:rsidRDefault="00966076" w:rsidP="00966076">
            <w:pPr>
              <w:numPr>
                <w:ilvl w:val="0"/>
                <w:numId w:val="12"/>
              </w:numPr>
              <w:ind w:left="360"/>
            </w:pPr>
            <w:r w:rsidRPr="00A42D4E">
              <w:t>kombinuje různé techniky zpracování 1</w:t>
            </w:r>
            <w:r>
              <w:t>-01</w:t>
            </w:r>
          </w:p>
          <w:p w14:paraId="798433B4" w14:textId="77777777" w:rsidR="00966076" w:rsidRPr="00A42D4E" w:rsidRDefault="00966076" w:rsidP="00966076">
            <w:pPr>
              <w:numPr>
                <w:ilvl w:val="0"/>
                <w:numId w:val="12"/>
              </w:numPr>
              <w:ind w:left="360"/>
            </w:pPr>
            <w:r w:rsidRPr="00A42D4E">
              <w:t xml:space="preserve">udržuje pořádek na pracovišti </w:t>
            </w:r>
            <w:r>
              <w:t>1-0</w:t>
            </w:r>
            <w:r w:rsidRPr="00A42D4E">
              <w:t>4</w:t>
            </w:r>
          </w:p>
          <w:p w14:paraId="5FC071C1" w14:textId="77777777" w:rsidR="00966076" w:rsidRPr="00A42D4E" w:rsidRDefault="00966076" w:rsidP="00966076">
            <w:pPr>
              <w:numPr>
                <w:ilvl w:val="0"/>
                <w:numId w:val="12"/>
              </w:numPr>
              <w:ind w:left="360"/>
            </w:pPr>
            <w:r w:rsidRPr="00A42D4E">
              <w:t>vytváří vlastní pracovní postupy 1</w:t>
            </w:r>
            <w:r>
              <w:t>-01</w:t>
            </w:r>
          </w:p>
          <w:p w14:paraId="74D8F292" w14:textId="77777777" w:rsidR="00966076" w:rsidRPr="00A42D4E" w:rsidRDefault="00966076" w:rsidP="00966076">
            <w:pPr>
              <w:numPr>
                <w:ilvl w:val="0"/>
                <w:numId w:val="12"/>
              </w:numPr>
              <w:ind w:left="360"/>
            </w:pPr>
            <w:r w:rsidRPr="00A42D4E">
              <w:t xml:space="preserve">seznamuje se s lidovými zvyky a tradicemi </w:t>
            </w:r>
            <w:r>
              <w:t>1-0</w:t>
            </w:r>
            <w:r w:rsidRPr="00A42D4E">
              <w:t>2</w:t>
            </w:r>
          </w:p>
          <w:p w14:paraId="41DEB5BD" w14:textId="77777777" w:rsidR="00966076" w:rsidRPr="00A42D4E" w:rsidRDefault="00966076" w:rsidP="001554D3">
            <w:pPr>
              <w:tabs>
                <w:tab w:val="num" w:pos="360"/>
              </w:tabs>
              <w:ind w:left="360"/>
            </w:pPr>
          </w:p>
        </w:tc>
        <w:tc>
          <w:tcPr>
            <w:tcW w:w="4680" w:type="dxa"/>
          </w:tcPr>
          <w:p w14:paraId="17EEE051" w14:textId="77777777" w:rsidR="00966076" w:rsidRPr="00A42D4E" w:rsidRDefault="00966076" w:rsidP="00966076">
            <w:pPr>
              <w:numPr>
                <w:ilvl w:val="0"/>
                <w:numId w:val="12"/>
              </w:numPr>
              <w:tabs>
                <w:tab w:val="num" w:pos="1440"/>
              </w:tabs>
              <w:ind w:left="360"/>
            </w:pPr>
            <w:r w:rsidRPr="00A42D4E">
              <w:t>práce s přírodním materiálem</w:t>
            </w:r>
          </w:p>
          <w:p w14:paraId="42202FEF" w14:textId="77777777" w:rsidR="00966076" w:rsidRPr="00A42D4E" w:rsidRDefault="00966076" w:rsidP="00966076">
            <w:pPr>
              <w:numPr>
                <w:ilvl w:val="0"/>
                <w:numId w:val="12"/>
              </w:numPr>
              <w:tabs>
                <w:tab w:val="num" w:pos="1440"/>
              </w:tabs>
              <w:ind w:left="360"/>
            </w:pPr>
            <w:r w:rsidRPr="00A42D4E">
              <w:t>aranžování přírodnin</w:t>
            </w:r>
          </w:p>
          <w:p w14:paraId="67DBB99D" w14:textId="77777777" w:rsidR="00966076" w:rsidRPr="00A42D4E" w:rsidRDefault="00966076" w:rsidP="00966076">
            <w:pPr>
              <w:numPr>
                <w:ilvl w:val="0"/>
                <w:numId w:val="12"/>
              </w:numPr>
              <w:tabs>
                <w:tab w:val="num" w:pos="1440"/>
              </w:tabs>
              <w:ind w:left="360"/>
            </w:pPr>
            <w:r w:rsidRPr="00A42D4E">
              <w:t xml:space="preserve">koláže </w:t>
            </w:r>
          </w:p>
          <w:p w14:paraId="736CBB69" w14:textId="77777777" w:rsidR="00966076" w:rsidRPr="00A42D4E" w:rsidRDefault="00966076" w:rsidP="00966076">
            <w:pPr>
              <w:numPr>
                <w:ilvl w:val="0"/>
                <w:numId w:val="12"/>
              </w:numPr>
              <w:tabs>
                <w:tab w:val="num" w:pos="1440"/>
              </w:tabs>
              <w:ind w:left="360"/>
            </w:pPr>
            <w:r w:rsidRPr="00A42D4E">
              <w:t>zdobení přírodnin</w:t>
            </w:r>
          </w:p>
          <w:p w14:paraId="2D5EA342" w14:textId="77777777" w:rsidR="00966076" w:rsidRPr="00A42D4E" w:rsidRDefault="00966076" w:rsidP="00966076">
            <w:pPr>
              <w:numPr>
                <w:ilvl w:val="0"/>
                <w:numId w:val="12"/>
              </w:numPr>
              <w:tabs>
                <w:tab w:val="num" w:pos="1440"/>
              </w:tabs>
              <w:ind w:left="360"/>
            </w:pPr>
            <w:r w:rsidRPr="00A42D4E">
              <w:t>lidové zvyky a tradice</w:t>
            </w:r>
          </w:p>
        </w:tc>
        <w:tc>
          <w:tcPr>
            <w:tcW w:w="2340" w:type="dxa"/>
          </w:tcPr>
          <w:p w14:paraId="22A9D50C" w14:textId="77777777" w:rsidR="00966076" w:rsidRPr="00A42D4E" w:rsidRDefault="00966076" w:rsidP="001554D3"/>
        </w:tc>
        <w:tc>
          <w:tcPr>
            <w:tcW w:w="2732" w:type="dxa"/>
          </w:tcPr>
          <w:p w14:paraId="685EFE6E" w14:textId="77777777" w:rsidR="00966076" w:rsidRPr="00A42D4E" w:rsidRDefault="00966076" w:rsidP="001554D3"/>
        </w:tc>
      </w:tr>
      <w:tr w:rsidR="00966076" w:rsidRPr="000414C1" w14:paraId="2DD37157" w14:textId="77777777" w:rsidTr="001554D3">
        <w:tc>
          <w:tcPr>
            <w:tcW w:w="4390" w:type="dxa"/>
          </w:tcPr>
          <w:p w14:paraId="68A075B5" w14:textId="77777777" w:rsidR="00966076" w:rsidRPr="00A42D4E" w:rsidRDefault="00966076" w:rsidP="00966076">
            <w:pPr>
              <w:numPr>
                <w:ilvl w:val="0"/>
                <w:numId w:val="12"/>
              </w:numPr>
              <w:ind w:left="360"/>
            </w:pPr>
            <w:r w:rsidRPr="00A42D4E">
              <w:t>zvládá podle svých možností základní pracovní postupy, kterými provádí drobné opravy oděvů</w:t>
            </w:r>
            <w:r>
              <w:t xml:space="preserve"> </w:t>
            </w:r>
            <w:r w:rsidRPr="00A42D4E">
              <w:t>1</w:t>
            </w:r>
            <w:r>
              <w:t>-01</w:t>
            </w:r>
          </w:p>
          <w:p w14:paraId="6ED08FDF" w14:textId="77777777" w:rsidR="00966076" w:rsidRPr="00A42D4E" w:rsidRDefault="00966076" w:rsidP="00966076">
            <w:pPr>
              <w:numPr>
                <w:ilvl w:val="0"/>
                <w:numId w:val="12"/>
              </w:numPr>
              <w:ind w:left="360"/>
            </w:pPr>
            <w:r w:rsidRPr="00A42D4E">
              <w:t>dbá na estetickou hodnotu výrobku 1</w:t>
            </w:r>
            <w:r>
              <w:t>-01</w:t>
            </w:r>
          </w:p>
          <w:p w14:paraId="522C4629" w14:textId="77777777" w:rsidR="00966076" w:rsidRPr="00A42D4E" w:rsidRDefault="00966076" w:rsidP="00966076">
            <w:pPr>
              <w:numPr>
                <w:ilvl w:val="0"/>
                <w:numId w:val="12"/>
              </w:numPr>
              <w:ind w:left="360"/>
            </w:pPr>
            <w:r w:rsidRPr="00A42D4E">
              <w:t>udržuje pořádek na pracovišti</w:t>
            </w:r>
            <w:r>
              <w:t xml:space="preserve"> 1-0</w:t>
            </w:r>
            <w:r w:rsidRPr="00A42D4E">
              <w:t>4</w:t>
            </w:r>
          </w:p>
          <w:p w14:paraId="078C7F52" w14:textId="77777777" w:rsidR="00966076" w:rsidRPr="00A42D4E" w:rsidRDefault="00966076" w:rsidP="00966076">
            <w:pPr>
              <w:numPr>
                <w:ilvl w:val="0"/>
                <w:numId w:val="12"/>
              </w:numPr>
              <w:ind w:left="360"/>
            </w:pPr>
            <w:r w:rsidRPr="00A42D4E">
              <w:t xml:space="preserve">nástroje ukládá na své místo </w:t>
            </w:r>
            <w:r>
              <w:t>1-0</w:t>
            </w:r>
            <w:r w:rsidRPr="00A42D4E">
              <w:t>4</w:t>
            </w:r>
          </w:p>
          <w:p w14:paraId="33FD19E6" w14:textId="77777777" w:rsidR="00966076" w:rsidRPr="00A42D4E" w:rsidRDefault="00966076" w:rsidP="00966076">
            <w:pPr>
              <w:numPr>
                <w:ilvl w:val="0"/>
                <w:numId w:val="12"/>
              </w:numPr>
              <w:ind w:left="360"/>
            </w:pPr>
            <w:r w:rsidRPr="00A42D4E">
              <w:t>rozeznává základní textilní materiály 1</w:t>
            </w:r>
            <w:r>
              <w:t>-01</w:t>
            </w:r>
          </w:p>
          <w:p w14:paraId="0FD74D5F" w14:textId="77777777" w:rsidR="00966076" w:rsidRPr="00A42D4E" w:rsidRDefault="00966076" w:rsidP="001554D3">
            <w:pPr>
              <w:tabs>
                <w:tab w:val="num" w:pos="360"/>
              </w:tabs>
              <w:ind w:left="360"/>
            </w:pPr>
          </w:p>
        </w:tc>
        <w:tc>
          <w:tcPr>
            <w:tcW w:w="4680" w:type="dxa"/>
          </w:tcPr>
          <w:p w14:paraId="51BFED8F" w14:textId="77777777" w:rsidR="00966076" w:rsidRPr="00A42D4E" w:rsidRDefault="00966076" w:rsidP="00966076">
            <w:pPr>
              <w:numPr>
                <w:ilvl w:val="0"/>
                <w:numId w:val="12"/>
              </w:numPr>
              <w:tabs>
                <w:tab w:val="num" w:pos="1440"/>
              </w:tabs>
              <w:ind w:left="360"/>
            </w:pPr>
            <w:r w:rsidRPr="00A42D4E">
              <w:t>práce s textilem</w:t>
            </w:r>
          </w:p>
          <w:p w14:paraId="4B095BB1" w14:textId="77777777" w:rsidR="00966076" w:rsidRPr="00A42D4E" w:rsidRDefault="00966076" w:rsidP="00966076">
            <w:pPr>
              <w:numPr>
                <w:ilvl w:val="0"/>
                <w:numId w:val="12"/>
              </w:numPr>
              <w:tabs>
                <w:tab w:val="num" w:pos="1440"/>
              </w:tabs>
              <w:ind w:left="360"/>
            </w:pPr>
            <w:r w:rsidRPr="00A42D4E">
              <w:t>základní stehy a ozdobné stehy</w:t>
            </w:r>
          </w:p>
          <w:p w14:paraId="410F7FD9" w14:textId="77777777" w:rsidR="00966076" w:rsidRPr="00A42D4E" w:rsidRDefault="00966076" w:rsidP="00966076">
            <w:pPr>
              <w:numPr>
                <w:ilvl w:val="0"/>
                <w:numId w:val="12"/>
              </w:numPr>
              <w:tabs>
                <w:tab w:val="num" w:pos="1440"/>
              </w:tabs>
              <w:ind w:left="360"/>
            </w:pPr>
            <w:r w:rsidRPr="00A42D4E">
              <w:t>sestavení dílů, špendlení, stehování, vycpávání</w:t>
            </w:r>
          </w:p>
          <w:p w14:paraId="0AA88CEA" w14:textId="77777777" w:rsidR="00966076" w:rsidRPr="00A42D4E" w:rsidRDefault="00966076" w:rsidP="00966076">
            <w:pPr>
              <w:numPr>
                <w:ilvl w:val="0"/>
                <w:numId w:val="12"/>
              </w:numPr>
              <w:tabs>
                <w:tab w:val="num" w:pos="1440"/>
              </w:tabs>
              <w:ind w:left="360"/>
            </w:pPr>
            <w:r w:rsidRPr="00A42D4E">
              <w:t>složitější textilní výrobek</w:t>
            </w:r>
          </w:p>
          <w:p w14:paraId="7F32A1C1" w14:textId="77777777" w:rsidR="00966076" w:rsidRPr="00A42D4E" w:rsidRDefault="00966076" w:rsidP="00966076">
            <w:pPr>
              <w:numPr>
                <w:ilvl w:val="0"/>
                <w:numId w:val="12"/>
              </w:numPr>
              <w:tabs>
                <w:tab w:val="num" w:pos="1440"/>
              </w:tabs>
              <w:ind w:left="360"/>
            </w:pPr>
            <w:r w:rsidRPr="00A42D4E">
              <w:t>vlastnosti textilu</w:t>
            </w:r>
          </w:p>
        </w:tc>
        <w:tc>
          <w:tcPr>
            <w:tcW w:w="2340" w:type="dxa"/>
          </w:tcPr>
          <w:p w14:paraId="54746485" w14:textId="77777777" w:rsidR="00966076" w:rsidRPr="00A42D4E" w:rsidRDefault="00966076" w:rsidP="001554D3"/>
        </w:tc>
        <w:tc>
          <w:tcPr>
            <w:tcW w:w="2732" w:type="dxa"/>
          </w:tcPr>
          <w:p w14:paraId="10412274" w14:textId="77777777" w:rsidR="00966076" w:rsidRPr="00A42D4E" w:rsidRDefault="00966076" w:rsidP="001554D3"/>
        </w:tc>
      </w:tr>
      <w:tr w:rsidR="00354C9D" w:rsidRPr="00354C9D" w14:paraId="4B69C91E" w14:textId="77777777" w:rsidTr="001554D3">
        <w:tc>
          <w:tcPr>
            <w:tcW w:w="4390" w:type="dxa"/>
          </w:tcPr>
          <w:p w14:paraId="23AFEF19" w14:textId="77777777" w:rsidR="005F2296" w:rsidRPr="005F2296" w:rsidRDefault="005F2296" w:rsidP="005F2296">
            <w:pPr>
              <w:numPr>
                <w:ilvl w:val="0"/>
                <w:numId w:val="12"/>
              </w:numPr>
              <w:ind w:left="360"/>
            </w:pPr>
            <w:r w:rsidRPr="005F2296">
              <w:t>prohlubuje si poznatky o vlastnostech modelovací hmoty  a keramické hlíny 1-01</w:t>
            </w:r>
          </w:p>
          <w:p w14:paraId="2F74596A" w14:textId="77777777" w:rsidR="005F2296" w:rsidRPr="005F2296" w:rsidRDefault="005F2296" w:rsidP="005F2296">
            <w:pPr>
              <w:numPr>
                <w:ilvl w:val="0"/>
                <w:numId w:val="12"/>
              </w:numPr>
              <w:ind w:left="360"/>
            </w:pPr>
            <w:r w:rsidRPr="005F2296">
              <w:t>poznává vlastnosti různých modelovacích hmot, porovnává rozdíly mezi nimi 1-01</w:t>
            </w:r>
          </w:p>
          <w:p w14:paraId="1D970E5A" w14:textId="77777777" w:rsidR="005F2296" w:rsidRPr="005F2296" w:rsidRDefault="005F2296" w:rsidP="005F2296">
            <w:pPr>
              <w:numPr>
                <w:ilvl w:val="0"/>
                <w:numId w:val="12"/>
              </w:numPr>
              <w:ind w:left="360"/>
            </w:pPr>
            <w:r w:rsidRPr="005F2296">
              <w:t>na základě své představivosti vytváří různé výrobky 1-01</w:t>
            </w:r>
          </w:p>
          <w:p w14:paraId="470E5A2D" w14:textId="77777777" w:rsidR="005F2296" w:rsidRPr="005F2296" w:rsidRDefault="005F2296" w:rsidP="005F2296">
            <w:pPr>
              <w:numPr>
                <w:ilvl w:val="0"/>
                <w:numId w:val="12"/>
              </w:numPr>
              <w:ind w:left="360"/>
            </w:pPr>
            <w:r w:rsidRPr="005F2296">
              <w:t>ovládá používání pracovních nástrojů a pomůcek 1-03</w:t>
            </w:r>
          </w:p>
          <w:p w14:paraId="0CA65521" w14:textId="77777777" w:rsidR="005F2296" w:rsidRPr="005F2296" w:rsidRDefault="005F2296" w:rsidP="005F2296">
            <w:pPr>
              <w:numPr>
                <w:ilvl w:val="0"/>
                <w:numId w:val="12"/>
              </w:numPr>
              <w:ind w:left="360"/>
            </w:pPr>
            <w:r w:rsidRPr="005F2296">
              <w:t>dodržuje požadavky bezpečnosti a hygieny práce 1-04</w:t>
            </w:r>
          </w:p>
          <w:p w14:paraId="641C923A" w14:textId="77777777" w:rsidR="00966076" w:rsidRPr="005F2296" w:rsidRDefault="00966076" w:rsidP="005F2296">
            <w:pPr>
              <w:ind w:left="360"/>
            </w:pPr>
          </w:p>
        </w:tc>
        <w:tc>
          <w:tcPr>
            <w:tcW w:w="4680" w:type="dxa"/>
          </w:tcPr>
          <w:p w14:paraId="3722A099" w14:textId="77777777" w:rsidR="005F2296" w:rsidRPr="005F2296" w:rsidRDefault="005F2296" w:rsidP="005F2296">
            <w:pPr>
              <w:numPr>
                <w:ilvl w:val="0"/>
                <w:numId w:val="12"/>
              </w:numPr>
              <w:tabs>
                <w:tab w:val="num" w:pos="1440"/>
              </w:tabs>
              <w:ind w:left="360"/>
            </w:pPr>
            <w:r w:rsidRPr="005F2296">
              <w:t>práce s modelovací hmotou nebo keramickou hlínou</w:t>
            </w:r>
          </w:p>
          <w:p w14:paraId="4677EC24" w14:textId="77777777" w:rsidR="005F2296" w:rsidRPr="005F2296" w:rsidRDefault="005F2296" w:rsidP="005F2296">
            <w:pPr>
              <w:numPr>
                <w:ilvl w:val="0"/>
                <w:numId w:val="12"/>
              </w:numPr>
              <w:tabs>
                <w:tab w:val="num" w:pos="1440"/>
              </w:tabs>
              <w:ind w:left="360"/>
            </w:pPr>
            <w:r w:rsidRPr="005F2296">
              <w:t>porovnávání materiálů a jejich vlastností</w:t>
            </w:r>
          </w:p>
          <w:p w14:paraId="01AB03C3" w14:textId="77777777" w:rsidR="00966076" w:rsidRPr="005F2296" w:rsidRDefault="00966076" w:rsidP="005F2296">
            <w:pPr>
              <w:tabs>
                <w:tab w:val="num" w:pos="1440"/>
              </w:tabs>
              <w:ind w:left="360"/>
            </w:pPr>
          </w:p>
        </w:tc>
        <w:tc>
          <w:tcPr>
            <w:tcW w:w="2340" w:type="dxa"/>
          </w:tcPr>
          <w:p w14:paraId="18BC0BC9" w14:textId="77777777" w:rsidR="00966076" w:rsidRPr="00354C9D" w:rsidRDefault="00966076" w:rsidP="001554D3"/>
        </w:tc>
        <w:tc>
          <w:tcPr>
            <w:tcW w:w="2732" w:type="dxa"/>
          </w:tcPr>
          <w:p w14:paraId="011CDD7E" w14:textId="77777777" w:rsidR="00966076" w:rsidRPr="00354C9D" w:rsidRDefault="00966076" w:rsidP="001554D3"/>
        </w:tc>
      </w:tr>
      <w:tr w:rsidR="00966076" w:rsidRPr="000414C1" w14:paraId="5FFB7E7F" w14:textId="77777777" w:rsidTr="001554D3">
        <w:tc>
          <w:tcPr>
            <w:tcW w:w="4390" w:type="dxa"/>
          </w:tcPr>
          <w:p w14:paraId="34557365" w14:textId="77777777" w:rsidR="00966076" w:rsidRPr="00A42D4E" w:rsidRDefault="00966076" w:rsidP="00966076">
            <w:pPr>
              <w:numPr>
                <w:ilvl w:val="0"/>
                <w:numId w:val="12"/>
              </w:numPr>
              <w:ind w:left="360"/>
            </w:pPr>
            <w:r w:rsidRPr="00A42D4E">
              <w:t>sestavu</w:t>
            </w:r>
            <w:r>
              <w:t>je jednoduché pohyblivé modely 2-01</w:t>
            </w:r>
          </w:p>
          <w:p w14:paraId="4D38B36C" w14:textId="77777777" w:rsidR="00966076" w:rsidRPr="00A42D4E" w:rsidRDefault="00966076" w:rsidP="00966076">
            <w:pPr>
              <w:numPr>
                <w:ilvl w:val="0"/>
                <w:numId w:val="12"/>
              </w:numPr>
              <w:ind w:left="360"/>
            </w:pPr>
            <w:r w:rsidRPr="00A42D4E">
              <w:t>pracuje s návodem, předlohou</w:t>
            </w:r>
            <w:r>
              <w:t xml:space="preserve"> a náčrtem 2-02</w:t>
            </w:r>
          </w:p>
          <w:p w14:paraId="134805E3" w14:textId="77777777" w:rsidR="00966076" w:rsidRPr="00A42D4E" w:rsidRDefault="00966076" w:rsidP="00966076">
            <w:pPr>
              <w:numPr>
                <w:ilvl w:val="0"/>
                <w:numId w:val="12"/>
              </w:numPr>
              <w:ind w:left="360"/>
            </w:pPr>
            <w:r w:rsidRPr="00A42D4E">
              <w:t xml:space="preserve">dodržuje bezpečnost práce se šroubovákem, klíčem a dalšími nástroji, </w:t>
            </w:r>
            <w:r>
              <w:t>poskytne první pomoc při úrazu 2-03</w:t>
            </w:r>
          </w:p>
          <w:p w14:paraId="4D168C29" w14:textId="77777777" w:rsidR="00966076" w:rsidRPr="00A42D4E" w:rsidRDefault="00966076" w:rsidP="001554D3">
            <w:pPr>
              <w:tabs>
                <w:tab w:val="num" w:pos="360"/>
              </w:tabs>
              <w:ind w:left="360"/>
            </w:pPr>
          </w:p>
        </w:tc>
        <w:tc>
          <w:tcPr>
            <w:tcW w:w="4680" w:type="dxa"/>
          </w:tcPr>
          <w:p w14:paraId="750BF1A9" w14:textId="77777777" w:rsidR="00966076" w:rsidRPr="00A42D4E" w:rsidRDefault="00966076" w:rsidP="00966076">
            <w:pPr>
              <w:numPr>
                <w:ilvl w:val="0"/>
                <w:numId w:val="12"/>
              </w:numPr>
              <w:tabs>
                <w:tab w:val="num" w:pos="1440"/>
              </w:tabs>
              <w:ind w:left="360"/>
            </w:pPr>
            <w:r w:rsidRPr="00A42D4E">
              <w:t>práce montážní a demontážní</w:t>
            </w:r>
          </w:p>
          <w:p w14:paraId="6642C865" w14:textId="77777777" w:rsidR="00966076" w:rsidRPr="00A42D4E" w:rsidRDefault="00966076" w:rsidP="00966076">
            <w:pPr>
              <w:numPr>
                <w:ilvl w:val="0"/>
                <w:numId w:val="12"/>
              </w:numPr>
              <w:tabs>
                <w:tab w:val="num" w:pos="1440"/>
              </w:tabs>
              <w:ind w:left="360"/>
            </w:pPr>
            <w:r w:rsidRPr="00A42D4E">
              <w:t>práce se stavebnicemi, sestavování modelů</w:t>
            </w:r>
          </w:p>
          <w:p w14:paraId="2B0EA907" w14:textId="77777777" w:rsidR="00966076" w:rsidRPr="00A42D4E" w:rsidRDefault="00966076" w:rsidP="00966076">
            <w:pPr>
              <w:numPr>
                <w:ilvl w:val="0"/>
                <w:numId w:val="12"/>
              </w:numPr>
              <w:tabs>
                <w:tab w:val="num" w:pos="1440"/>
              </w:tabs>
              <w:ind w:left="360"/>
            </w:pPr>
            <w:r w:rsidRPr="00A42D4E">
              <w:t>práce s návodem, předlohou, jednoduchým náčrtem</w:t>
            </w:r>
          </w:p>
        </w:tc>
        <w:tc>
          <w:tcPr>
            <w:tcW w:w="2340" w:type="dxa"/>
          </w:tcPr>
          <w:p w14:paraId="6C773F51" w14:textId="77777777" w:rsidR="00966076" w:rsidRPr="00A42D4E" w:rsidRDefault="00966076" w:rsidP="001554D3">
            <w:r w:rsidRPr="00A42D4E">
              <w:t>KONSTRUKČNÍ ČINNOSTI</w:t>
            </w:r>
          </w:p>
        </w:tc>
        <w:tc>
          <w:tcPr>
            <w:tcW w:w="2732" w:type="dxa"/>
          </w:tcPr>
          <w:p w14:paraId="35C4F519" w14:textId="77777777" w:rsidR="00966076" w:rsidRPr="00A42D4E" w:rsidRDefault="00966076" w:rsidP="001554D3"/>
        </w:tc>
      </w:tr>
      <w:tr w:rsidR="00966076" w:rsidRPr="000414C1" w14:paraId="231A3825" w14:textId="77777777" w:rsidTr="001554D3">
        <w:tc>
          <w:tcPr>
            <w:tcW w:w="4390" w:type="dxa"/>
          </w:tcPr>
          <w:p w14:paraId="4E30B3BD" w14:textId="77777777" w:rsidR="00966076" w:rsidRPr="00A42D4E" w:rsidRDefault="00966076" w:rsidP="00966076">
            <w:pPr>
              <w:numPr>
                <w:ilvl w:val="0"/>
                <w:numId w:val="12"/>
              </w:numPr>
              <w:ind w:left="360"/>
            </w:pPr>
            <w:r w:rsidRPr="00A42D4E">
              <w:lastRenderedPageBreak/>
              <w:t>zná zá</w:t>
            </w:r>
            <w:r>
              <w:t>klady péče o pokojové rostliny 3-02</w:t>
            </w:r>
          </w:p>
          <w:p w14:paraId="3D6C3F30" w14:textId="77777777" w:rsidR="00966076" w:rsidRPr="00A42D4E" w:rsidRDefault="00966076" w:rsidP="00BF0E18">
            <w:pPr>
              <w:numPr>
                <w:ilvl w:val="0"/>
                <w:numId w:val="12"/>
              </w:numPr>
              <w:tabs>
                <w:tab w:val="num" w:pos="360"/>
              </w:tabs>
              <w:ind w:left="360"/>
            </w:pPr>
            <w:r w:rsidRPr="00A42D4E">
              <w:t>vykonává jednodu</w:t>
            </w:r>
            <w:r>
              <w:t>ché činnosti na školním pozemku 3-01</w:t>
            </w:r>
          </w:p>
          <w:p w14:paraId="7CC0F2FE" w14:textId="77777777" w:rsidR="00966076" w:rsidRPr="00A42D4E" w:rsidRDefault="00966076" w:rsidP="00966076">
            <w:pPr>
              <w:numPr>
                <w:ilvl w:val="0"/>
                <w:numId w:val="12"/>
              </w:numPr>
              <w:ind w:left="360"/>
            </w:pPr>
            <w:r w:rsidRPr="00A42D4E">
              <w:t>podílí se na ochran</w:t>
            </w:r>
            <w:r>
              <w:t>ě a úpravě životního prostředí  3-01</w:t>
            </w:r>
          </w:p>
          <w:p w14:paraId="11370352" w14:textId="77777777" w:rsidR="00966076" w:rsidRPr="00A42D4E" w:rsidRDefault="00966076" w:rsidP="00966076">
            <w:pPr>
              <w:numPr>
                <w:ilvl w:val="0"/>
                <w:numId w:val="12"/>
              </w:numPr>
              <w:ind w:left="360"/>
            </w:pPr>
            <w:r>
              <w:t>poznává různé druhy rostlin 3-02</w:t>
            </w:r>
          </w:p>
          <w:p w14:paraId="06871CCF" w14:textId="77777777" w:rsidR="00966076" w:rsidRPr="00A42D4E" w:rsidRDefault="00966076" w:rsidP="00966076">
            <w:pPr>
              <w:numPr>
                <w:ilvl w:val="0"/>
                <w:numId w:val="12"/>
              </w:numPr>
              <w:ind w:left="360"/>
            </w:pPr>
            <w:r w:rsidRPr="00A42D4E">
              <w:t xml:space="preserve">správně </w:t>
            </w:r>
            <w:r>
              <w:t>pracuje s nářadím a pomůckami 3-03</w:t>
            </w:r>
          </w:p>
          <w:p w14:paraId="78C45339" w14:textId="77777777" w:rsidR="00966076" w:rsidRDefault="00966076" w:rsidP="00483CAE">
            <w:pPr>
              <w:numPr>
                <w:ilvl w:val="0"/>
                <w:numId w:val="12"/>
              </w:numPr>
              <w:ind w:left="360"/>
            </w:pPr>
            <w:r w:rsidRPr="00A42D4E">
              <w:t>dodržuje zásady hygieny a bezpečnosti práce, p</w:t>
            </w:r>
            <w:r>
              <w:t>oskytne první pomoc při úrazu 3-04</w:t>
            </w:r>
          </w:p>
          <w:p w14:paraId="0868F7A3" w14:textId="12E86701" w:rsidR="002E097A" w:rsidRPr="00A42D4E" w:rsidRDefault="002E097A" w:rsidP="002E097A">
            <w:pPr>
              <w:ind w:left="360"/>
            </w:pPr>
          </w:p>
        </w:tc>
        <w:tc>
          <w:tcPr>
            <w:tcW w:w="4680" w:type="dxa"/>
          </w:tcPr>
          <w:p w14:paraId="3DF0D1CD" w14:textId="77777777" w:rsidR="00966076" w:rsidRPr="00A42D4E" w:rsidRDefault="00966076" w:rsidP="00966076">
            <w:pPr>
              <w:numPr>
                <w:ilvl w:val="0"/>
                <w:numId w:val="12"/>
              </w:numPr>
              <w:tabs>
                <w:tab w:val="num" w:pos="1440"/>
              </w:tabs>
              <w:ind w:left="360"/>
            </w:pPr>
            <w:r w:rsidRPr="00A42D4E">
              <w:t>péče o pokojové rostliny ve třídě -  rozmnožování rostlin</w:t>
            </w:r>
          </w:p>
          <w:p w14:paraId="5AAD780B" w14:textId="77777777" w:rsidR="00966076" w:rsidRPr="00A42D4E" w:rsidRDefault="00966076" w:rsidP="00966076">
            <w:pPr>
              <w:numPr>
                <w:ilvl w:val="0"/>
                <w:numId w:val="12"/>
              </w:numPr>
              <w:tabs>
                <w:tab w:val="num" w:pos="1440"/>
              </w:tabs>
              <w:ind w:left="360"/>
            </w:pPr>
            <w:r w:rsidRPr="00A42D4E">
              <w:t>práce na školním pozemku a v okolí školy</w:t>
            </w:r>
          </w:p>
          <w:p w14:paraId="4BE31E47" w14:textId="77777777" w:rsidR="00966076" w:rsidRPr="00A42D4E" w:rsidRDefault="00966076" w:rsidP="00966076">
            <w:pPr>
              <w:numPr>
                <w:ilvl w:val="0"/>
                <w:numId w:val="12"/>
              </w:numPr>
              <w:tabs>
                <w:tab w:val="num" w:pos="1440"/>
              </w:tabs>
              <w:ind w:left="360"/>
            </w:pPr>
            <w:r w:rsidRPr="00A42D4E">
              <w:t>léčivé rostliny, jedovaté rostliny</w:t>
            </w:r>
          </w:p>
          <w:p w14:paraId="630D734A" w14:textId="77777777" w:rsidR="00966076" w:rsidRPr="00A42D4E" w:rsidRDefault="00966076" w:rsidP="00966076">
            <w:pPr>
              <w:numPr>
                <w:ilvl w:val="0"/>
                <w:numId w:val="12"/>
              </w:numPr>
              <w:tabs>
                <w:tab w:val="num" w:pos="1440"/>
              </w:tabs>
              <w:ind w:left="360"/>
            </w:pPr>
            <w:r w:rsidRPr="00A42D4E">
              <w:t>nářadí a pomůcky</w:t>
            </w:r>
          </w:p>
        </w:tc>
        <w:tc>
          <w:tcPr>
            <w:tcW w:w="2340" w:type="dxa"/>
          </w:tcPr>
          <w:p w14:paraId="160CD47F" w14:textId="77777777" w:rsidR="00966076" w:rsidRPr="00A42D4E" w:rsidRDefault="00966076" w:rsidP="001554D3">
            <w:r w:rsidRPr="00A42D4E">
              <w:t>PĚSTITELSKÉ PRÁCE</w:t>
            </w:r>
          </w:p>
        </w:tc>
        <w:tc>
          <w:tcPr>
            <w:tcW w:w="2732" w:type="dxa"/>
          </w:tcPr>
          <w:p w14:paraId="0540D439" w14:textId="77777777" w:rsidR="00966076" w:rsidRPr="00A42D4E" w:rsidRDefault="00966076" w:rsidP="001554D3"/>
        </w:tc>
      </w:tr>
      <w:tr w:rsidR="00966076" w:rsidRPr="000414C1" w14:paraId="0F42764B" w14:textId="77777777" w:rsidTr="001554D3">
        <w:tc>
          <w:tcPr>
            <w:tcW w:w="4390" w:type="dxa"/>
          </w:tcPr>
          <w:p w14:paraId="3FE8A813" w14:textId="77777777" w:rsidR="00966076" w:rsidRPr="00A42D4E" w:rsidRDefault="00966076" w:rsidP="00966076">
            <w:pPr>
              <w:numPr>
                <w:ilvl w:val="0"/>
                <w:numId w:val="24"/>
              </w:numPr>
            </w:pPr>
            <w:r w:rsidRPr="00A42D4E">
              <w:t xml:space="preserve">uplatňuje pravidla správného stolování a </w:t>
            </w:r>
            <w:r>
              <w:t>společenského chování  4-03</w:t>
            </w:r>
          </w:p>
          <w:p w14:paraId="5B84C96D" w14:textId="77777777" w:rsidR="00966076" w:rsidRPr="00A42D4E" w:rsidRDefault="00966076" w:rsidP="00966076">
            <w:pPr>
              <w:numPr>
                <w:ilvl w:val="0"/>
                <w:numId w:val="24"/>
              </w:numPr>
            </w:pPr>
            <w:r w:rsidRPr="00A42D4E">
              <w:t xml:space="preserve">připraví </w:t>
            </w:r>
            <w:r>
              <w:t>snídani a jednoduché pohoštění 4-02</w:t>
            </w:r>
          </w:p>
          <w:p w14:paraId="52F9BFD7" w14:textId="77777777" w:rsidR="00966076" w:rsidRDefault="00966076" w:rsidP="00966076">
            <w:pPr>
              <w:numPr>
                <w:ilvl w:val="0"/>
                <w:numId w:val="24"/>
              </w:numPr>
            </w:pPr>
            <w:r w:rsidRPr="00A42D4E">
              <w:t xml:space="preserve">provádí úklid pracovních </w:t>
            </w:r>
            <w:r>
              <w:t>ploch a nádobí, bezpečně zachází</w:t>
            </w:r>
            <w:r w:rsidRPr="00A42D4E">
              <w:t xml:space="preserve"> s čistícími prostředky, p</w:t>
            </w:r>
            <w:r>
              <w:t>oskytne první pomoc při úrazu  4-04</w:t>
            </w:r>
          </w:p>
          <w:p w14:paraId="1030435A" w14:textId="1EB9A4F3" w:rsidR="002E097A" w:rsidRPr="00A42D4E" w:rsidRDefault="002E097A" w:rsidP="002E097A">
            <w:pPr>
              <w:ind w:left="360"/>
            </w:pPr>
          </w:p>
        </w:tc>
        <w:tc>
          <w:tcPr>
            <w:tcW w:w="4680" w:type="dxa"/>
          </w:tcPr>
          <w:p w14:paraId="269484A0" w14:textId="77777777" w:rsidR="00966076" w:rsidRPr="00A42D4E" w:rsidRDefault="00966076" w:rsidP="00966076">
            <w:pPr>
              <w:numPr>
                <w:ilvl w:val="0"/>
                <w:numId w:val="12"/>
              </w:numPr>
              <w:tabs>
                <w:tab w:val="num" w:pos="1440"/>
              </w:tabs>
              <w:ind w:left="360"/>
            </w:pPr>
            <w:r w:rsidRPr="00A42D4E">
              <w:t>pravidla správného stolování</w:t>
            </w:r>
          </w:p>
          <w:p w14:paraId="2AB0B90E" w14:textId="77777777" w:rsidR="00966076" w:rsidRPr="00A42D4E" w:rsidRDefault="00966076" w:rsidP="00966076">
            <w:pPr>
              <w:numPr>
                <w:ilvl w:val="0"/>
                <w:numId w:val="12"/>
              </w:numPr>
              <w:tabs>
                <w:tab w:val="num" w:pos="1440"/>
              </w:tabs>
              <w:ind w:left="360"/>
            </w:pPr>
            <w:r w:rsidRPr="00A42D4E">
              <w:t>výběr, nákup a skladování potravin</w:t>
            </w:r>
          </w:p>
          <w:p w14:paraId="58B81A23" w14:textId="77777777" w:rsidR="00966076" w:rsidRPr="00A42D4E" w:rsidRDefault="00966076" w:rsidP="00966076">
            <w:pPr>
              <w:numPr>
                <w:ilvl w:val="0"/>
                <w:numId w:val="12"/>
              </w:numPr>
              <w:tabs>
                <w:tab w:val="num" w:pos="1440"/>
              </w:tabs>
              <w:ind w:left="360"/>
            </w:pPr>
            <w:r w:rsidRPr="00A42D4E">
              <w:t>příprava jednoduché snídaně, přesnídávky</w:t>
            </w:r>
          </w:p>
          <w:p w14:paraId="29CF9891" w14:textId="77777777" w:rsidR="00966076" w:rsidRPr="00A42D4E" w:rsidRDefault="00966076" w:rsidP="00966076">
            <w:pPr>
              <w:numPr>
                <w:ilvl w:val="0"/>
                <w:numId w:val="12"/>
              </w:numPr>
              <w:tabs>
                <w:tab w:val="num" w:pos="1440"/>
              </w:tabs>
              <w:ind w:left="360"/>
            </w:pPr>
            <w:r w:rsidRPr="00A42D4E">
              <w:t>udržování pořádku a čistoty v kuchyni</w:t>
            </w:r>
          </w:p>
        </w:tc>
        <w:tc>
          <w:tcPr>
            <w:tcW w:w="2340" w:type="dxa"/>
          </w:tcPr>
          <w:p w14:paraId="1C1CC314" w14:textId="77777777" w:rsidR="00966076" w:rsidRPr="00A42D4E" w:rsidRDefault="00966076" w:rsidP="001554D3">
            <w:r w:rsidRPr="00A42D4E">
              <w:t>PŘÍPRAVA POKRMŮ</w:t>
            </w:r>
          </w:p>
        </w:tc>
        <w:tc>
          <w:tcPr>
            <w:tcW w:w="2732" w:type="dxa"/>
          </w:tcPr>
          <w:p w14:paraId="167485EC" w14:textId="77777777" w:rsidR="00966076" w:rsidRPr="00A42D4E" w:rsidRDefault="00966076" w:rsidP="001554D3"/>
        </w:tc>
      </w:tr>
    </w:tbl>
    <w:p w14:paraId="03C0E0A2" w14:textId="77777777" w:rsidR="00966076" w:rsidRDefault="00966076" w:rsidP="007D5857">
      <w:pPr>
        <w:pStyle w:val="Nadpis5"/>
      </w:pPr>
    </w:p>
    <w:p w14:paraId="197661F9" w14:textId="77777777" w:rsidR="00966076" w:rsidRDefault="00966076" w:rsidP="007D5857">
      <w:pPr>
        <w:pStyle w:val="Nadpis5"/>
      </w:pPr>
    </w:p>
    <w:p w14:paraId="6D994CFE" w14:textId="77777777" w:rsidR="00966076" w:rsidRDefault="00966076" w:rsidP="007D5857">
      <w:pPr>
        <w:pStyle w:val="Nadpis5"/>
      </w:pPr>
    </w:p>
    <w:p w14:paraId="2D2BADAD" w14:textId="77777777" w:rsidR="00966076" w:rsidRDefault="00966076" w:rsidP="007D5857">
      <w:pPr>
        <w:pStyle w:val="Nadpis5"/>
      </w:pPr>
    </w:p>
    <w:p w14:paraId="7FB293FF" w14:textId="77777777" w:rsidR="00263648" w:rsidRDefault="00263648">
      <w:pPr>
        <w:pStyle w:val="Nadpis3"/>
      </w:pPr>
    </w:p>
    <w:p w14:paraId="00E488CA" w14:textId="77777777" w:rsidR="00263648" w:rsidRDefault="00263648">
      <w:pPr>
        <w:pStyle w:val="Nadpis3"/>
      </w:pPr>
    </w:p>
    <w:p w14:paraId="5A605744" w14:textId="77777777" w:rsidR="00507461" w:rsidRDefault="00507461"/>
    <w:p w14:paraId="3D00BA26" w14:textId="77777777" w:rsidR="00507461" w:rsidRDefault="00507461"/>
    <w:p w14:paraId="5FF21F11" w14:textId="77777777" w:rsidR="00507461" w:rsidRDefault="00507461">
      <w:pPr>
        <w:sectPr w:rsidR="00507461">
          <w:pgSz w:w="16838" w:h="11906" w:orient="landscape" w:code="9"/>
          <w:pgMar w:top="1418" w:right="1134" w:bottom="1418" w:left="1134" w:header="0" w:footer="851" w:gutter="0"/>
          <w:cols w:space="708"/>
          <w:docGrid w:linePitch="360"/>
        </w:sectPr>
      </w:pPr>
    </w:p>
    <w:p w14:paraId="669EB227" w14:textId="52721160" w:rsidR="00507461" w:rsidRPr="00DB24A8" w:rsidRDefault="00507461" w:rsidP="00DB24A8">
      <w:pPr>
        <w:pStyle w:val="Nadpis2"/>
      </w:pPr>
      <w:bookmarkStart w:id="81" w:name="_Toc172123465"/>
      <w:bookmarkStart w:id="82" w:name="_Toc146286132"/>
      <w:r w:rsidRPr="00DB24A8">
        <w:lastRenderedPageBreak/>
        <w:t>Tělesná výchova ( TV )</w:t>
      </w:r>
      <w:bookmarkEnd w:id="81"/>
      <w:bookmarkEnd w:id="82"/>
    </w:p>
    <w:p w14:paraId="71258058" w14:textId="77777777" w:rsidR="00A05685" w:rsidRPr="00DB24A8" w:rsidRDefault="00A05685" w:rsidP="00DB24A8">
      <w:pPr>
        <w:pStyle w:val="Nadpis3"/>
      </w:pPr>
      <w:r w:rsidRPr="00DB24A8">
        <w:t>Charakteristika vyučovacího předmětu</w:t>
      </w:r>
    </w:p>
    <w:p w14:paraId="46B9ABAD" w14:textId="77777777" w:rsidR="00A05685" w:rsidRDefault="00A05685" w:rsidP="00A05685">
      <w:pPr>
        <w:pStyle w:val="Nadpis4"/>
      </w:pPr>
      <w:r>
        <w:t>Obsahové, časové a organizační vymezení</w:t>
      </w:r>
    </w:p>
    <w:p w14:paraId="5BFBE17D" w14:textId="77777777" w:rsidR="00A05685" w:rsidRDefault="00A05685" w:rsidP="00A05685">
      <w:r>
        <w:t xml:space="preserve"> </w:t>
      </w:r>
      <w:r>
        <w:tab/>
        <w:t xml:space="preserve">Vyučovací předmět Tělesná výchova vychází ze vzdělávací oblasti Člověk a zdraví.    </w:t>
      </w:r>
    </w:p>
    <w:p w14:paraId="690669D9" w14:textId="77777777" w:rsidR="00A05685" w:rsidRDefault="00A05685" w:rsidP="00A05685">
      <w:r>
        <w:t xml:space="preserve">Cílem vyučovacího předmětu je získat kladný vztah k fyzickým aktivitám a sportu, vytvářet návyky zdravého životního stylu, dodržování sportovní etiky, pravidel a jednání fair – play. </w:t>
      </w:r>
    </w:p>
    <w:p w14:paraId="3617AA2F" w14:textId="77777777" w:rsidR="00A05685" w:rsidRDefault="00A05685" w:rsidP="00A05685">
      <w:pPr>
        <w:rPr>
          <w:b/>
          <w:bCs/>
          <w:sz w:val="32"/>
        </w:rPr>
      </w:pPr>
      <w:r>
        <w:t>Vzdělávací obsah je rozdělen na 3 tematické okruhy – činnosti ovlivňující zdraví, činnosti ovlivňující úroveň pohybových dovedností, činnosti podporující pohybové učení.</w:t>
      </w:r>
    </w:p>
    <w:p w14:paraId="44E8ACAF" w14:textId="77777777" w:rsidR="00A05685" w:rsidRDefault="00A05685" w:rsidP="00A05685">
      <w:r>
        <w:t>Do vzdělávacího obsahu předmětu jsou začleněna i </w:t>
      </w:r>
      <w:r>
        <w:rPr>
          <w:u w:val="single"/>
        </w:rPr>
        <w:t xml:space="preserve"> průřezová témata a jejich tematické okruhy:</w:t>
      </w:r>
    </w:p>
    <w:p w14:paraId="2D3586B9" w14:textId="77777777" w:rsidR="009D385C" w:rsidRPr="00354C9D" w:rsidRDefault="00A05685" w:rsidP="00A05685">
      <w:r w:rsidRPr="00354C9D">
        <w:rPr>
          <w:u w:val="single"/>
        </w:rPr>
        <w:t>Osobnostní a sociální výchova</w:t>
      </w:r>
      <w:r w:rsidRPr="00354C9D">
        <w:t xml:space="preserve"> </w:t>
      </w:r>
      <w:r w:rsidR="009D385C" w:rsidRPr="00354C9D">
        <w:t>(OSV)</w:t>
      </w:r>
    </w:p>
    <w:p w14:paraId="797E362E" w14:textId="77777777" w:rsidR="009D385C" w:rsidRPr="00354C9D" w:rsidRDefault="00A05685" w:rsidP="00A05685">
      <w:r w:rsidRPr="00354C9D">
        <w:t xml:space="preserve"> </w:t>
      </w:r>
      <w:r w:rsidR="009D385C" w:rsidRPr="00354C9D">
        <w:rPr>
          <w:u w:val="single"/>
        </w:rPr>
        <w:t>Seberegulace a sebeorganizace</w:t>
      </w:r>
      <w:r w:rsidR="009D385C" w:rsidRPr="00354C9D">
        <w:t xml:space="preserve"> – cvičení sebekontroly, sebeovládání – regulace vlastního jednání i prožívání, vůle; organizace vlastního času, plánování učení a studia; stanovování osobních cílů a kroků k jejich dosažení.</w:t>
      </w:r>
    </w:p>
    <w:p w14:paraId="79F16DC8" w14:textId="77777777" w:rsidR="009D385C" w:rsidRPr="00354C9D" w:rsidRDefault="009D385C" w:rsidP="00A05685"/>
    <w:p w14:paraId="3E0D813A" w14:textId="77777777" w:rsidR="009D385C" w:rsidRPr="00354C9D" w:rsidRDefault="009D385C" w:rsidP="00A05685">
      <w:r w:rsidRPr="00354C9D">
        <w:rPr>
          <w:u w:val="single"/>
        </w:rPr>
        <w:t>Psychohygiena</w:t>
      </w:r>
      <w:r w:rsidRPr="00354C9D">
        <w:t xml:space="preserve"> – dovednosti pro pozitivní naladění mysli a dobrý vztah k sobě samému; sociální dovednosti pro předcházení stresům v mezilidských vztazích; dobrá organizace času; dovednosti zvládání stresových situací (rozumové zpracování problému, uvolnění/relaxace, efektivní komunikace atd.); hledání pomoci při potížích.</w:t>
      </w:r>
    </w:p>
    <w:p w14:paraId="27235361" w14:textId="77777777" w:rsidR="009D385C" w:rsidRPr="00354C9D" w:rsidRDefault="009D385C" w:rsidP="00A05685"/>
    <w:p w14:paraId="11428AC1" w14:textId="77777777" w:rsidR="009D385C" w:rsidRPr="00354C9D" w:rsidRDefault="009D385C" w:rsidP="00A05685">
      <w:r w:rsidRPr="00354C9D">
        <w:rPr>
          <w:u w:val="single"/>
        </w:rPr>
        <w:t>Mezilidské vztahy</w:t>
      </w:r>
      <w:r w:rsidRPr="00354C9D">
        <w:t xml:space="preserve"> – péče o dobré vztahy; chování podporující dobré vztahy, empatie a pohled na svět očima druhého, respektování, podpora, pomoc; lidská práva jako regulativ vztahů; vztahy a naše skupina/třída (práce s přirozenou dynamikou dané třídy jako sociální skupiny).</w:t>
      </w:r>
    </w:p>
    <w:p w14:paraId="40D1D1C6" w14:textId="77777777" w:rsidR="009D385C" w:rsidRPr="00354C9D" w:rsidRDefault="009D385C" w:rsidP="00A05685"/>
    <w:p w14:paraId="4C697398" w14:textId="77777777" w:rsidR="009D385C" w:rsidRPr="00354C9D" w:rsidRDefault="009D385C" w:rsidP="00A05685">
      <w:r w:rsidRPr="00354C9D">
        <w:rPr>
          <w:u w:val="single"/>
        </w:rPr>
        <w:t>Řešení problémů a rozhodovací dovednosti</w:t>
      </w:r>
      <w:r w:rsidRPr="00354C9D">
        <w:t xml:space="preserve"> – dovednosti pro řešení problémů a rozhodování z hlediska různých typů problémů a sociálních rolí, problémy v mezilidských vztazích, zvládání učebních problémů vázaných na látku předmětů, problémy v seberegulaci.</w:t>
      </w:r>
    </w:p>
    <w:p w14:paraId="04845FD2" w14:textId="77777777" w:rsidR="00A05685" w:rsidRDefault="00A05685" w:rsidP="00A05685">
      <w:r>
        <w:t xml:space="preserve">    </w:t>
      </w:r>
    </w:p>
    <w:p w14:paraId="655CA758" w14:textId="2B8FA3AC" w:rsidR="00A05685" w:rsidRDefault="00A05685" w:rsidP="00A05685">
      <w:pPr>
        <w:ind w:firstLine="708"/>
      </w:pPr>
      <w:r>
        <w:t xml:space="preserve">Výuka probíhá v tělocvičně, na hřišti, v přírodě, dle možností na ledové ploše, v bazénu  (kurzy plavání ve </w:t>
      </w:r>
      <w:r w:rsidR="00F3479F">
        <w:t xml:space="preserve">3., </w:t>
      </w:r>
      <w:r w:rsidR="00254551">
        <w:t>4</w:t>
      </w:r>
      <w:r>
        <w:t xml:space="preserve">. a v </w:t>
      </w:r>
      <w:r w:rsidR="00254551">
        <w:t>5</w:t>
      </w:r>
      <w:r>
        <w:t>. ročníku). V hodinách se využívá různých metod a forem práce ( ukázka, výklad, pokus – omyl, frontální, kruhový provoz a individuální výuka).</w:t>
      </w:r>
    </w:p>
    <w:p w14:paraId="2E8CD3AE" w14:textId="77777777" w:rsidR="00A05685" w:rsidRDefault="00A05685" w:rsidP="00A05685">
      <w:r>
        <w:t xml:space="preserve">     </w:t>
      </w:r>
    </w:p>
    <w:p w14:paraId="6BA18596" w14:textId="77777777" w:rsidR="00A05685" w:rsidRDefault="00A05685" w:rsidP="00A05685">
      <w:pPr>
        <w:ind w:firstLine="708"/>
      </w:pPr>
      <w:r>
        <w:t>Časová dotace předmětu na 1. stupni je v 1. – 5. ročníku realizována 2 hodinami týdně.</w:t>
      </w:r>
    </w:p>
    <w:p w14:paraId="2E8EC15B" w14:textId="77777777" w:rsidR="00A05685" w:rsidRDefault="00A05685" w:rsidP="00A05685">
      <w:pPr>
        <w:pStyle w:val="Obsah1"/>
      </w:pPr>
    </w:p>
    <w:p w14:paraId="359C8F42" w14:textId="77777777" w:rsidR="00A05685" w:rsidRDefault="00A05685" w:rsidP="00A05685">
      <w:pPr>
        <w:pStyle w:val="Nadpis4"/>
      </w:pPr>
      <w:r>
        <w:t>Výchovné a vzdělávací strategie</w:t>
      </w:r>
    </w:p>
    <w:p w14:paraId="5230B097" w14:textId="77777777" w:rsidR="00A05685" w:rsidRDefault="00A05685" w:rsidP="00A05685">
      <w:pPr>
        <w:rPr>
          <w:b/>
          <w:bCs/>
        </w:rPr>
      </w:pPr>
      <w:r>
        <w:rPr>
          <w:u w:val="single"/>
        </w:rPr>
        <w:t>Kompetence k učení</w:t>
      </w:r>
    </w:p>
    <w:p w14:paraId="30F373FD" w14:textId="77777777" w:rsidR="00A05685" w:rsidRDefault="00A05685" w:rsidP="00A05685">
      <w:r>
        <w:t>-umět hodnotit své činnosti, výsledky (sebehodnocení)</w:t>
      </w:r>
    </w:p>
    <w:p w14:paraId="06B5704E" w14:textId="77777777" w:rsidR="00A05685" w:rsidRDefault="00A05685" w:rsidP="00A05685">
      <w:r>
        <w:t xml:space="preserve">-orientace v informačních zdrojích o sportovních akcích </w:t>
      </w:r>
    </w:p>
    <w:p w14:paraId="79A20712" w14:textId="77777777" w:rsidR="00A05685" w:rsidRDefault="00A05685" w:rsidP="00A05685">
      <w:r>
        <w:t>-poznávání vlastních pohybových schopností a jejich individuální rozvoj</w:t>
      </w:r>
    </w:p>
    <w:p w14:paraId="57F63A38" w14:textId="77777777" w:rsidR="00A05685" w:rsidRDefault="00A05685" w:rsidP="00A05685">
      <w:r>
        <w:t xml:space="preserve">-zúčastňování  různých </w:t>
      </w:r>
      <w:r>
        <w:rPr>
          <w:b/>
          <w:bCs/>
        </w:rPr>
        <w:t>soutěží</w:t>
      </w:r>
      <w:r>
        <w:t xml:space="preserve"> a olympiád</w:t>
      </w:r>
    </w:p>
    <w:p w14:paraId="1C2459C7" w14:textId="77777777" w:rsidR="00A05685" w:rsidRDefault="00A05685" w:rsidP="00A05685"/>
    <w:p w14:paraId="3994DC31" w14:textId="77777777" w:rsidR="00A05685" w:rsidRDefault="00A05685" w:rsidP="00A05685">
      <w:pPr>
        <w:rPr>
          <w:b/>
          <w:bCs/>
          <w:sz w:val="24"/>
        </w:rPr>
      </w:pPr>
      <w:r>
        <w:rPr>
          <w:u w:val="single"/>
        </w:rPr>
        <w:t>Kompetence k řešení problémů</w:t>
      </w:r>
    </w:p>
    <w:p w14:paraId="1ED026C9" w14:textId="77777777" w:rsidR="00A05685" w:rsidRDefault="00A05685" w:rsidP="00A05685">
      <w:r>
        <w:t>-uplatňování zásady bezpečného chování ve sportovním prostředí</w:t>
      </w:r>
    </w:p>
    <w:p w14:paraId="326C9E79" w14:textId="77777777" w:rsidR="00A05685" w:rsidRDefault="00A05685" w:rsidP="00A05685">
      <w:r>
        <w:t>-hledání vhodné taktiky v individuálních a kolektivních sportech</w:t>
      </w:r>
    </w:p>
    <w:p w14:paraId="0C085D4E" w14:textId="77777777" w:rsidR="00A05685" w:rsidRDefault="00A05685" w:rsidP="00A05685">
      <w:r>
        <w:t>-řešení problémů v souvislosti s nesportovním chováním</w:t>
      </w:r>
    </w:p>
    <w:p w14:paraId="37F0288B" w14:textId="77777777" w:rsidR="00A05685" w:rsidRDefault="00A05685" w:rsidP="00A05685">
      <w:r>
        <w:t>-zapojování podle svých schopností a dovedností do soutěží</w:t>
      </w:r>
    </w:p>
    <w:p w14:paraId="1350209C" w14:textId="77777777" w:rsidR="00A05685" w:rsidRDefault="00A05685" w:rsidP="00A05685"/>
    <w:p w14:paraId="03FFB86C" w14:textId="77777777" w:rsidR="00A05685" w:rsidRDefault="00A05685" w:rsidP="00A05685">
      <w:pPr>
        <w:rPr>
          <w:b/>
          <w:bCs/>
          <w:sz w:val="24"/>
        </w:rPr>
      </w:pPr>
      <w:r>
        <w:rPr>
          <w:u w:val="single"/>
        </w:rPr>
        <w:t>Kompetence komunikativní</w:t>
      </w:r>
    </w:p>
    <w:p w14:paraId="0452C01C" w14:textId="77777777" w:rsidR="00A05685" w:rsidRDefault="00A05685" w:rsidP="00A05685">
      <w:r>
        <w:t>-vedení ke spolupráci pří jednoduchých týmových pohybových činnostech a soutěžích</w:t>
      </w:r>
    </w:p>
    <w:p w14:paraId="75A0A07A" w14:textId="77777777" w:rsidR="00A05685" w:rsidRDefault="00A05685" w:rsidP="00A05685">
      <w:r>
        <w:t>-vyslechnutí a přijetí základních povelů a pokynů</w:t>
      </w:r>
    </w:p>
    <w:p w14:paraId="2E394BE7" w14:textId="77777777" w:rsidR="00A05685" w:rsidRDefault="00A05685" w:rsidP="00A05685"/>
    <w:p w14:paraId="67219FD4" w14:textId="77777777" w:rsidR="00A05685" w:rsidRDefault="00A05685" w:rsidP="00A05685">
      <w:pPr>
        <w:rPr>
          <w:b/>
          <w:bCs/>
          <w:sz w:val="24"/>
        </w:rPr>
      </w:pPr>
      <w:r>
        <w:rPr>
          <w:u w:val="single"/>
        </w:rPr>
        <w:t>Kompetence sociální a personální</w:t>
      </w:r>
    </w:p>
    <w:p w14:paraId="0FFD69BA" w14:textId="77777777" w:rsidR="00A05685" w:rsidRDefault="00A05685" w:rsidP="00A05685">
      <w:r>
        <w:t>-dodržování pravidel fair play</w:t>
      </w:r>
    </w:p>
    <w:p w14:paraId="07CDB2A8" w14:textId="77777777" w:rsidR="00A05685" w:rsidRDefault="00A05685" w:rsidP="00A05685">
      <w:r>
        <w:t>-rozvoj spolupráce uvnitř kolektivu sportovního družstva</w:t>
      </w:r>
    </w:p>
    <w:p w14:paraId="794B7F57" w14:textId="77777777" w:rsidR="00A05685" w:rsidRDefault="00A05685" w:rsidP="00A05685">
      <w:r>
        <w:t>-rozdělování a přijímání úkolů v rámci sportovního družstva</w:t>
      </w:r>
    </w:p>
    <w:p w14:paraId="6061222B" w14:textId="77777777" w:rsidR="00A05685" w:rsidRDefault="00A05685" w:rsidP="00A05685"/>
    <w:p w14:paraId="0968A550" w14:textId="77777777" w:rsidR="00A05685" w:rsidRDefault="00A05685" w:rsidP="00A05685">
      <w:pPr>
        <w:rPr>
          <w:b/>
          <w:bCs/>
          <w:sz w:val="24"/>
        </w:rPr>
      </w:pPr>
      <w:r>
        <w:rPr>
          <w:u w:val="single"/>
        </w:rPr>
        <w:t>Kompetence občanská</w:t>
      </w:r>
    </w:p>
    <w:p w14:paraId="0E9AB1CD" w14:textId="77777777" w:rsidR="00A05685" w:rsidRDefault="00A05685" w:rsidP="00A05685">
      <w:r>
        <w:t>-podpora aktivního sportování</w:t>
      </w:r>
    </w:p>
    <w:p w14:paraId="5FA3C0BD" w14:textId="77777777" w:rsidR="00A05685" w:rsidRDefault="00A05685" w:rsidP="00A05685">
      <w:r>
        <w:t>-vedení k dodržování pravidel bezpečnosti a ochrany zdraví</w:t>
      </w:r>
    </w:p>
    <w:p w14:paraId="28260680" w14:textId="77777777" w:rsidR="00A05685" w:rsidRDefault="00A05685" w:rsidP="00A05685">
      <w:r>
        <w:lastRenderedPageBreak/>
        <w:t>-spojení své pohybové činnosti se zdravím</w:t>
      </w:r>
    </w:p>
    <w:p w14:paraId="55D42F4B" w14:textId="77777777" w:rsidR="00A05685" w:rsidRDefault="00A05685" w:rsidP="00A05685"/>
    <w:p w14:paraId="4827456F" w14:textId="77777777" w:rsidR="00A05685" w:rsidRDefault="00A05685" w:rsidP="00A05685">
      <w:pPr>
        <w:rPr>
          <w:b/>
          <w:bCs/>
        </w:rPr>
      </w:pPr>
      <w:r>
        <w:rPr>
          <w:u w:val="single"/>
        </w:rPr>
        <w:t>Kompetence pracovní</w:t>
      </w:r>
    </w:p>
    <w:p w14:paraId="259F9076" w14:textId="77777777" w:rsidR="00A05685" w:rsidRDefault="00A05685" w:rsidP="00A05685">
      <w:r>
        <w:t>-uplatňování hlavních zásad hygieny a bezpečnosti při pohybových činnostech v běžném         životě</w:t>
      </w:r>
    </w:p>
    <w:p w14:paraId="7575D03D" w14:textId="1152EFBC" w:rsidR="00A05685" w:rsidRDefault="00A05685" w:rsidP="00A05685">
      <w:r>
        <w:t>-užívání jednotlivých tělocvičných nářadí a náčiní</w:t>
      </w:r>
    </w:p>
    <w:p w14:paraId="35C3B70B" w14:textId="3052003B" w:rsidR="008D288E" w:rsidRDefault="008D288E" w:rsidP="00A05685"/>
    <w:p w14:paraId="422AC3FA" w14:textId="77777777" w:rsidR="008D288E" w:rsidRPr="00741473" w:rsidRDefault="008D288E" w:rsidP="008D288E">
      <w:pPr>
        <w:rPr>
          <w:u w:val="single"/>
        </w:rPr>
      </w:pPr>
      <w:r w:rsidRPr="00741473">
        <w:rPr>
          <w:u w:val="single"/>
        </w:rPr>
        <w:t>Kompetence digitální</w:t>
      </w:r>
    </w:p>
    <w:p w14:paraId="7DAD2662" w14:textId="77777777" w:rsidR="008D288E" w:rsidRPr="00741473" w:rsidRDefault="008D288E" w:rsidP="008D288E">
      <w:r w:rsidRPr="00741473">
        <w:t xml:space="preserve">- seznamujeme žáky s různými možnostmi získávání poznatků (v digitálním i fyzickém prostředí) a s tím, jaký   </w:t>
      </w:r>
    </w:p>
    <w:p w14:paraId="76A67243" w14:textId="77777777" w:rsidR="008D288E" w:rsidRPr="00741473" w:rsidRDefault="008D288E" w:rsidP="008D288E">
      <w:r w:rsidRPr="00741473">
        <w:t xml:space="preserve">  význam pro zdraví má intenzita pohybového zatížení a doba trvání pohybových aktivit (naplňování pyramidy </w:t>
      </w:r>
    </w:p>
    <w:p w14:paraId="6A7A6D7F" w14:textId="77777777" w:rsidR="008D288E" w:rsidRPr="00741473" w:rsidRDefault="008D288E" w:rsidP="008D288E">
      <w:r w:rsidRPr="00741473">
        <w:t xml:space="preserve">  pohybu)</w:t>
      </w:r>
    </w:p>
    <w:p w14:paraId="75C79666" w14:textId="77777777" w:rsidR="008D288E" w:rsidRPr="00741473" w:rsidRDefault="008D288E" w:rsidP="008D288E">
      <w:r w:rsidRPr="00741473">
        <w:t>- motivujeme žáky k aktivnímu rozvoji a zlepšování zdravotně orientované zdatnosti pomocí dlouhodobého sle-</w:t>
      </w:r>
    </w:p>
    <w:p w14:paraId="04E1AB2A" w14:textId="77777777" w:rsidR="008D288E" w:rsidRPr="00741473" w:rsidRDefault="008D288E" w:rsidP="008D288E">
      <w:r w:rsidRPr="00741473">
        <w:t xml:space="preserve">  dování a zaznamenávání různými digitálními přístroji, k měření základních pohybových výkonů a porovnávání  </w:t>
      </w:r>
    </w:p>
    <w:p w14:paraId="60701125" w14:textId="77777777" w:rsidR="008D288E" w:rsidRPr="00741473" w:rsidRDefault="008D288E" w:rsidP="008D288E">
      <w:r w:rsidRPr="00741473">
        <w:t xml:space="preserve">  s předchozími výsledky</w:t>
      </w:r>
    </w:p>
    <w:p w14:paraId="464E9CB2" w14:textId="77777777" w:rsidR="008D288E" w:rsidRPr="00741473" w:rsidRDefault="008D288E" w:rsidP="008D288E">
      <w:r w:rsidRPr="00741473">
        <w:t>- motivujeme žáky k získávání informací v digitálním prostředí o pohybových aktivitách ve škole i v místě bydliště</w:t>
      </w:r>
    </w:p>
    <w:p w14:paraId="77780E34" w14:textId="3D293161" w:rsidR="008D288E" w:rsidRPr="00741473" w:rsidRDefault="008D288E" w:rsidP="008D288E">
      <w:r w:rsidRPr="00741473">
        <w:t xml:space="preserve">  klademe důraz na provádění kompenzačních cvičení, která snižují zdravotní rizika spojená s používáním digitálních technologií</w:t>
      </w:r>
    </w:p>
    <w:p w14:paraId="53C5E331" w14:textId="77777777" w:rsidR="008D288E" w:rsidRPr="00D91034" w:rsidRDefault="008D288E" w:rsidP="008D288E">
      <w:pPr>
        <w:rPr>
          <w:color w:val="00B050"/>
        </w:rPr>
      </w:pPr>
    </w:p>
    <w:p w14:paraId="54DFAC1A" w14:textId="77777777" w:rsidR="008D288E" w:rsidRDefault="008D288E" w:rsidP="00A05685"/>
    <w:p w14:paraId="43C2980A" w14:textId="77777777" w:rsidR="00A05685" w:rsidRDefault="00A05685">
      <w:pPr>
        <w:pStyle w:val="Nadpis3"/>
      </w:pPr>
    </w:p>
    <w:p w14:paraId="1B4F966B" w14:textId="77777777" w:rsidR="00A05685" w:rsidRDefault="00A05685">
      <w:pPr>
        <w:pStyle w:val="Nadpis3"/>
      </w:pPr>
    </w:p>
    <w:p w14:paraId="574A5818" w14:textId="77777777" w:rsidR="00507461" w:rsidRDefault="00507461"/>
    <w:p w14:paraId="5A2266A9" w14:textId="77777777" w:rsidR="00507461" w:rsidRDefault="00507461">
      <w:pPr>
        <w:sectPr w:rsidR="0050746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4C94858" w14:textId="77777777" w:rsidR="00507461" w:rsidRPr="00DB24A8" w:rsidRDefault="00507461" w:rsidP="00DB24A8">
      <w:pPr>
        <w:pStyle w:val="Nadpis5"/>
      </w:pPr>
      <w:r w:rsidRPr="00DB24A8">
        <w:lastRenderedPageBreak/>
        <w:t>Tělesná výchova</w:t>
      </w:r>
      <w:r w:rsidRPr="00DB24A8">
        <w:tab/>
      </w:r>
      <w:r w:rsidRPr="00DB24A8">
        <w:tab/>
        <w:t>1. ročník</w:t>
      </w:r>
    </w:p>
    <w:p w14:paraId="68E947D6" w14:textId="77777777" w:rsidR="00A33CB3" w:rsidRPr="00DB24A8" w:rsidRDefault="00A33CB3" w:rsidP="00DB24A8">
      <w:pPr>
        <w:pStyle w:val="Nadpis3"/>
      </w:pPr>
      <w:r w:rsidRPr="00DB24A8">
        <w:t>Vzdělávací obsah</w:t>
      </w:r>
    </w:p>
    <w:p w14:paraId="5875BDEC" w14:textId="77777777" w:rsidR="00A33CB3" w:rsidRPr="00DB24A8" w:rsidRDefault="00A33CB3" w:rsidP="00DB24A8">
      <w:pPr>
        <w:pStyle w:val="Nadpis4"/>
      </w:pPr>
      <w:r w:rsidRPr="00DB24A8">
        <w:t>Očekávané výstupy v RVP ZV</w:t>
      </w:r>
    </w:p>
    <w:p w14:paraId="3803F721" w14:textId="77777777" w:rsidR="00A33CB3" w:rsidRPr="00DB24A8" w:rsidRDefault="00A33CB3" w:rsidP="00A33CB3">
      <w:pPr>
        <w:pStyle w:val="Styl11bTunKurzvaVpravo02cmPed1b"/>
        <w:rPr>
          <w:b w:val="0"/>
          <w:sz w:val="20"/>
          <w:szCs w:val="20"/>
        </w:rPr>
      </w:pPr>
      <w:r w:rsidRPr="00DB24A8">
        <w:rPr>
          <w:b w:val="0"/>
          <w:i w:val="0"/>
          <w:sz w:val="20"/>
          <w:szCs w:val="20"/>
        </w:rPr>
        <w:t xml:space="preserve">TV-3-1-01 </w:t>
      </w:r>
      <w:r w:rsidRPr="00DB24A8">
        <w:rPr>
          <w:b w:val="0"/>
          <w:sz w:val="20"/>
          <w:szCs w:val="20"/>
        </w:rPr>
        <w:t>spojuje pravidelnou každodenní pohybovou činnost se zdravím a využívá nabízené příležitosti</w:t>
      </w:r>
    </w:p>
    <w:p w14:paraId="0B2C7227" w14:textId="77777777" w:rsidR="00A33CB3" w:rsidRPr="00DB24A8" w:rsidRDefault="00A33CB3" w:rsidP="00A33CB3">
      <w:pPr>
        <w:pStyle w:val="Styl11bTunKurzvaVpravo02cmPed1b"/>
        <w:autoSpaceDE/>
        <w:rPr>
          <w:b w:val="0"/>
          <w:sz w:val="20"/>
          <w:szCs w:val="20"/>
        </w:rPr>
      </w:pPr>
      <w:r w:rsidRPr="00DB24A8">
        <w:rPr>
          <w:b w:val="0"/>
          <w:i w:val="0"/>
          <w:sz w:val="20"/>
          <w:szCs w:val="20"/>
        </w:rPr>
        <w:t xml:space="preserve">TV-3-1-02 </w:t>
      </w:r>
      <w:r w:rsidRPr="00DB24A8">
        <w:rPr>
          <w:b w:val="0"/>
          <w:sz w:val="20"/>
          <w:szCs w:val="20"/>
        </w:rPr>
        <w:t>zvládá v souladu s individuálními předpoklady jednoduché pohybové činnosti jednotlivce nebo činnosti prováděné ve skupině; usiluje o jejich zlepšení</w:t>
      </w:r>
    </w:p>
    <w:p w14:paraId="4323E862" w14:textId="77777777" w:rsidR="00A33CB3" w:rsidRPr="00DB24A8" w:rsidRDefault="00A33CB3" w:rsidP="00A33CB3">
      <w:pPr>
        <w:pStyle w:val="Styl11bTunKurzvaVpravo02cmPed1b"/>
        <w:autoSpaceDE/>
        <w:rPr>
          <w:b w:val="0"/>
          <w:sz w:val="20"/>
          <w:szCs w:val="20"/>
        </w:rPr>
      </w:pPr>
      <w:r w:rsidRPr="00DB24A8">
        <w:rPr>
          <w:b w:val="0"/>
          <w:i w:val="0"/>
          <w:sz w:val="20"/>
          <w:szCs w:val="20"/>
        </w:rPr>
        <w:t xml:space="preserve">TV-3-1-03 </w:t>
      </w:r>
      <w:r w:rsidRPr="00DB24A8">
        <w:rPr>
          <w:b w:val="0"/>
          <w:sz w:val="20"/>
          <w:szCs w:val="20"/>
        </w:rPr>
        <w:t>spolupracuje při jednoduchých týmových pohybových činnostech a soutěžích</w:t>
      </w:r>
    </w:p>
    <w:p w14:paraId="5396C381" w14:textId="77777777" w:rsidR="00A33CB3" w:rsidRPr="00DB24A8" w:rsidRDefault="00A33CB3" w:rsidP="00A33CB3">
      <w:pPr>
        <w:pStyle w:val="Styl11bTunKurzvaVpravo02cmPed1b"/>
        <w:autoSpaceDE/>
        <w:rPr>
          <w:b w:val="0"/>
          <w:sz w:val="20"/>
          <w:szCs w:val="20"/>
        </w:rPr>
      </w:pPr>
      <w:r w:rsidRPr="00DB24A8">
        <w:rPr>
          <w:b w:val="0"/>
          <w:i w:val="0"/>
          <w:sz w:val="20"/>
          <w:szCs w:val="20"/>
        </w:rPr>
        <w:t xml:space="preserve">TV-3-1-04 </w:t>
      </w:r>
      <w:r w:rsidRPr="00DB24A8">
        <w:rPr>
          <w:b w:val="0"/>
          <w:sz w:val="20"/>
          <w:szCs w:val="20"/>
        </w:rPr>
        <w:t>uplatňuje hlavní zásady hygieny a bezpečnosti při pohybových činnostech ve známých prostorech školy</w:t>
      </w:r>
    </w:p>
    <w:p w14:paraId="59D705C7" w14:textId="77777777" w:rsidR="00A33CB3" w:rsidRPr="00DB24A8" w:rsidRDefault="00A33CB3" w:rsidP="00A33CB3">
      <w:pPr>
        <w:pStyle w:val="Styl11bTunKurzvaVpravo02cmPed1b"/>
        <w:autoSpaceDE/>
        <w:rPr>
          <w:b w:val="0"/>
        </w:rPr>
      </w:pPr>
      <w:r w:rsidRPr="00DB24A8">
        <w:rPr>
          <w:b w:val="0"/>
          <w:i w:val="0"/>
          <w:sz w:val="20"/>
          <w:szCs w:val="20"/>
        </w:rPr>
        <w:t xml:space="preserve">TV-3-1-05 </w:t>
      </w:r>
      <w:r w:rsidRPr="00DB24A8">
        <w:rPr>
          <w:b w:val="0"/>
          <w:sz w:val="20"/>
          <w:szCs w:val="20"/>
        </w:rPr>
        <w:t>reaguje na základní pokyny a povely k osvojované činnosti a její organizaci</w:t>
      </w:r>
    </w:p>
    <w:p w14:paraId="29057BEF" w14:textId="77777777" w:rsidR="00A33CB3" w:rsidRDefault="00A33CB3" w:rsidP="00A33CB3">
      <w:pPr>
        <w:tabs>
          <w:tab w:val="right" w:pos="12960"/>
        </w:tabs>
        <w:rPr>
          <w:b/>
          <w:bCs/>
          <w:sz w:val="32"/>
        </w:rPr>
      </w:pPr>
      <w:r>
        <w:rPr>
          <w:b/>
          <w:bCs/>
          <w:sz w:val="32"/>
        </w:rPr>
        <w:tab/>
        <w:t>1.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860"/>
        <w:gridCol w:w="2160"/>
        <w:gridCol w:w="2732"/>
      </w:tblGrid>
      <w:tr w:rsidR="00A33CB3" w14:paraId="294C8A51" w14:textId="77777777" w:rsidTr="00755BC0">
        <w:tc>
          <w:tcPr>
            <w:tcW w:w="4390" w:type="dxa"/>
            <w:vAlign w:val="center"/>
          </w:tcPr>
          <w:p w14:paraId="52705518" w14:textId="77777777" w:rsidR="00A33CB3" w:rsidRPr="00DB24A8" w:rsidRDefault="00A33CB3" w:rsidP="0037796E">
            <w:pPr>
              <w:ind w:left="180"/>
              <w:jc w:val="center"/>
              <w:rPr>
                <w:szCs w:val="20"/>
              </w:rPr>
            </w:pPr>
            <w:r w:rsidRPr="00DB24A8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860" w:type="dxa"/>
            <w:vAlign w:val="center"/>
          </w:tcPr>
          <w:p w14:paraId="3A7D4852" w14:textId="77777777" w:rsidR="00A33CB3" w:rsidRPr="00DB24A8" w:rsidRDefault="00A33CB3" w:rsidP="00755BC0">
            <w:pPr>
              <w:jc w:val="center"/>
              <w:rPr>
                <w:b/>
                <w:bCs/>
                <w:szCs w:val="20"/>
              </w:rPr>
            </w:pPr>
            <w:r w:rsidRPr="00DB24A8">
              <w:rPr>
                <w:b/>
                <w:bCs/>
                <w:szCs w:val="20"/>
              </w:rPr>
              <w:t>Učivo</w:t>
            </w:r>
          </w:p>
        </w:tc>
        <w:tc>
          <w:tcPr>
            <w:tcW w:w="2160" w:type="dxa"/>
            <w:vAlign w:val="center"/>
          </w:tcPr>
          <w:p w14:paraId="734C3A04" w14:textId="77777777" w:rsidR="00A33CB3" w:rsidRPr="00DB24A8" w:rsidRDefault="00A33CB3" w:rsidP="00755BC0">
            <w:pPr>
              <w:jc w:val="center"/>
              <w:rPr>
                <w:b/>
                <w:bCs/>
                <w:szCs w:val="20"/>
              </w:rPr>
            </w:pPr>
            <w:r w:rsidRPr="00DB24A8">
              <w:rPr>
                <w:b/>
                <w:bCs/>
                <w:szCs w:val="20"/>
              </w:rPr>
              <w:t>Téma</w:t>
            </w:r>
          </w:p>
        </w:tc>
        <w:tc>
          <w:tcPr>
            <w:tcW w:w="2732" w:type="dxa"/>
            <w:vAlign w:val="center"/>
          </w:tcPr>
          <w:p w14:paraId="4E5AAF8D" w14:textId="77777777" w:rsidR="00A33CB3" w:rsidRPr="00DB24A8" w:rsidRDefault="00A33CB3" w:rsidP="00755BC0">
            <w:pPr>
              <w:jc w:val="center"/>
              <w:rPr>
                <w:b/>
                <w:bCs/>
                <w:szCs w:val="20"/>
              </w:rPr>
            </w:pPr>
            <w:r w:rsidRPr="00DB24A8">
              <w:rPr>
                <w:b/>
                <w:bCs/>
                <w:szCs w:val="20"/>
              </w:rPr>
              <w:t>Průřezová témata,</w:t>
            </w:r>
          </w:p>
          <w:p w14:paraId="080D970F" w14:textId="77777777" w:rsidR="00A33CB3" w:rsidRPr="00DB24A8" w:rsidRDefault="00A33CB3" w:rsidP="00755BC0">
            <w:pPr>
              <w:jc w:val="center"/>
              <w:rPr>
                <w:b/>
                <w:bCs/>
                <w:szCs w:val="20"/>
              </w:rPr>
            </w:pPr>
            <w:r w:rsidRPr="00DB24A8">
              <w:rPr>
                <w:b/>
                <w:bCs/>
                <w:szCs w:val="20"/>
              </w:rPr>
              <w:t>kontexty a přesahy,</w:t>
            </w:r>
          </w:p>
          <w:p w14:paraId="0C68BDF8" w14:textId="77777777" w:rsidR="00A33CB3" w:rsidRPr="00DB24A8" w:rsidRDefault="00A33CB3" w:rsidP="00755BC0">
            <w:pPr>
              <w:jc w:val="center"/>
              <w:rPr>
                <w:b/>
                <w:bCs/>
                <w:szCs w:val="20"/>
              </w:rPr>
            </w:pPr>
            <w:r w:rsidRPr="00DB24A8">
              <w:rPr>
                <w:b/>
                <w:bCs/>
                <w:szCs w:val="20"/>
              </w:rPr>
              <w:t>další poznámky</w:t>
            </w:r>
          </w:p>
        </w:tc>
      </w:tr>
      <w:tr w:rsidR="00A33CB3" w14:paraId="3BC14CB6" w14:textId="77777777" w:rsidTr="00755BC0">
        <w:tc>
          <w:tcPr>
            <w:tcW w:w="4390" w:type="dxa"/>
          </w:tcPr>
          <w:p w14:paraId="78631A3E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podle svých předpokladů základy techniky rychlého běhu / zrychlování z klidu do maxima / a vytrvalého běhu / běhu střídavého s chůzí /1-02,1-05,1-04</w:t>
            </w:r>
          </w:p>
          <w:p w14:paraId="0CF2AE0B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spojení startu na signál a běhu 1-05,1-04</w:t>
            </w:r>
          </w:p>
          <w:p w14:paraId="550B96AA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podle svých předpokladů základní techniku odrazu z odrazové nohy1-02,1-04</w:t>
            </w:r>
          </w:p>
          <w:p w14:paraId="389FDA37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základní techniku skoku do dálky z krátkého rozběhu 1-02,1-04</w:t>
            </w:r>
          </w:p>
          <w:p w14:paraId="67833D61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základní techniku hodu míčkem z místa 1-02,1-04</w:t>
            </w:r>
          </w:p>
          <w:p w14:paraId="30D6A46E" w14:textId="77777777" w:rsidR="00767764" w:rsidRDefault="00767764" w:rsidP="00767764">
            <w:pPr>
              <w:ind w:left="360"/>
              <w:jc w:val="left"/>
            </w:pPr>
          </w:p>
        </w:tc>
        <w:tc>
          <w:tcPr>
            <w:tcW w:w="4860" w:type="dxa"/>
          </w:tcPr>
          <w:p w14:paraId="356EE2E8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průpravná běžecká cvičení, pohybové hry pro rozvoj  běžecké rychlosti a startovní reakce</w:t>
            </w:r>
          </w:p>
          <w:p w14:paraId="7A03BB0A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rychlý běh do 30 metrů</w:t>
            </w:r>
          </w:p>
          <w:p w14:paraId="7C2B69E3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polovysoký a vysoký start</w:t>
            </w:r>
          </w:p>
          <w:p w14:paraId="288A2207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výběhy na signál různého druhu a z různých poloh</w:t>
            </w:r>
          </w:p>
          <w:p w14:paraId="5648240F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skok do dálky z místa a chůze</w:t>
            </w:r>
          </w:p>
          <w:p w14:paraId="289C3229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skok do dálky z rozběhu / 3 – 4 dvojkroky/ -odraz z pásma širokého 50 cm</w:t>
            </w:r>
          </w:p>
          <w:p w14:paraId="0B3D1927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hod míčkem z místa</w:t>
            </w:r>
          </w:p>
          <w:p w14:paraId="41FAA0DE" w14:textId="77777777" w:rsidR="00A33CB3" w:rsidRDefault="00A33CB3" w:rsidP="00755BC0">
            <w:pPr>
              <w:tabs>
                <w:tab w:val="num" w:pos="360"/>
              </w:tabs>
              <w:ind w:left="65"/>
              <w:jc w:val="left"/>
            </w:pPr>
          </w:p>
        </w:tc>
        <w:tc>
          <w:tcPr>
            <w:tcW w:w="2160" w:type="dxa"/>
          </w:tcPr>
          <w:p w14:paraId="46FA4B3A" w14:textId="77777777" w:rsidR="00A33CB3" w:rsidRDefault="00A33CB3" w:rsidP="00755BC0">
            <w:r>
              <w:t>ATLETIKA</w:t>
            </w:r>
          </w:p>
          <w:p w14:paraId="0B24BD1A" w14:textId="77777777" w:rsidR="00A33CB3" w:rsidRDefault="00A33CB3" w:rsidP="00755BC0"/>
          <w:p w14:paraId="1B77376F" w14:textId="77777777" w:rsidR="00A33CB3" w:rsidRDefault="00A33CB3" w:rsidP="00755BC0"/>
          <w:p w14:paraId="47965E83" w14:textId="77777777" w:rsidR="00A33CB3" w:rsidRDefault="00A33CB3" w:rsidP="00755BC0"/>
          <w:p w14:paraId="6EB4A27A" w14:textId="77777777" w:rsidR="00A33CB3" w:rsidRDefault="00A33CB3" w:rsidP="00755BC0"/>
        </w:tc>
        <w:tc>
          <w:tcPr>
            <w:tcW w:w="2732" w:type="dxa"/>
          </w:tcPr>
          <w:p w14:paraId="22CA08D3" w14:textId="77777777" w:rsidR="00A33CB3" w:rsidRDefault="00A33CB3" w:rsidP="00DB24A8">
            <w:pPr>
              <w:pStyle w:val="Zkladntext"/>
              <w:spacing w:after="0"/>
            </w:pPr>
          </w:p>
        </w:tc>
      </w:tr>
      <w:tr w:rsidR="00A33CB3" w14:paraId="75AE9EAE" w14:textId="77777777" w:rsidTr="00755BC0">
        <w:tc>
          <w:tcPr>
            <w:tcW w:w="4390" w:type="dxa"/>
          </w:tcPr>
          <w:p w14:paraId="01A8B597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podle svých předpokladů základy techniky cvičení na nářadích 1-02,1-04</w:t>
            </w:r>
          </w:p>
          <w:p w14:paraId="404B22AB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metodickou řadu nácviku kotoulu vpřed a vzad 1-02,1-04</w:t>
            </w:r>
          </w:p>
          <w:p w14:paraId="1D7DD889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základy gymnastického odrazu z trampolínky 1-02,1-04</w:t>
            </w:r>
          </w:p>
          <w:p w14:paraId="7FE8B99C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podle svých možností přeskoky přes švihadlo 1-02,1-04</w:t>
            </w:r>
          </w:p>
          <w:p w14:paraId="1E259E91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základní techniku šplhu 1-02,1-04</w:t>
            </w:r>
          </w:p>
        </w:tc>
        <w:tc>
          <w:tcPr>
            <w:tcW w:w="4860" w:type="dxa"/>
          </w:tcPr>
          <w:p w14:paraId="2440F51F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průpravná gymnastická cvičení</w:t>
            </w:r>
          </w:p>
          <w:p w14:paraId="6B0874EF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průpravná cvičení pro zvládnutí kotoulu vpřed</w:t>
            </w:r>
          </w:p>
          <w:p w14:paraId="3E7AEA63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kotoul vpřed</w:t>
            </w:r>
          </w:p>
          <w:p w14:paraId="0C7EB1A8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průpravná cvičení pro zvládnutí kotoulu vzad</w:t>
            </w:r>
          </w:p>
          <w:p w14:paraId="73723DC3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kotoul vzad</w:t>
            </w:r>
          </w:p>
          <w:p w14:paraId="00B869D7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průpravná cvičení pro nácvik gymnastického odrazu z trampolínky</w:t>
            </w:r>
          </w:p>
          <w:p w14:paraId="3DC1044B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skoky prosté odrazem snožmo z trampolínky</w:t>
            </w:r>
          </w:p>
          <w:p w14:paraId="30CE8B03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švihadla – přeskoky snožmo s meziskokem</w:t>
            </w:r>
          </w:p>
          <w:p w14:paraId="7EB7C841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šplh na tyči</w:t>
            </w:r>
          </w:p>
          <w:p w14:paraId="6B8A6178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cvičení na lavičkách</w:t>
            </w:r>
          </w:p>
        </w:tc>
        <w:tc>
          <w:tcPr>
            <w:tcW w:w="2160" w:type="dxa"/>
          </w:tcPr>
          <w:p w14:paraId="36CA1C2D" w14:textId="77777777" w:rsidR="00A33CB3" w:rsidRDefault="00A33CB3" w:rsidP="00755BC0">
            <w:r>
              <w:t>ZÁKLADY GYMNASTIKY</w:t>
            </w:r>
          </w:p>
        </w:tc>
        <w:tc>
          <w:tcPr>
            <w:tcW w:w="2732" w:type="dxa"/>
          </w:tcPr>
          <w:p w14:paraId="02A7AD43" w14:textId="77777777" w:rsidR="00A33CB3" w:rsidRDefault="00A33CB3" w:rsidP="00755BC0"/>
        </w:tc>
      </w:tr>
      <w:tr w:rsidR="00A33CB3" w14:paraId="6D0EBD3C" w14:textId="77777777" w:rsidTr="00755BC0">
        <w:tc>
          <w:tcPr>
            <w:tcW w:w="4390" w:type="dxa"/>
          </w:tcPr>
          <w:p w14:paraId="470A7405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lastRenderedPageBreak/>
              <w:t>zvládá podle svých předpokladů základní pravidla osvojovaných her 1-02,1-03,1-04</w:t>
            </w:r>
          </w:p>
          <w:p w14:paraId="7711C97E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základní pojmy související s osvojovanými hrami a používaným náčiním 1-02,1-03,1-04</w:t>
            </w:r>
          </w:p>
          <w:p w14:paraId="006BD346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spolupracuje při jednoduchých týmových pohybových činnostech a soutěžích 1-03,1-04</w:t>
            </w:r>
          </w:p>
        </w:tc>
        <w:tc>
          <w:tcPr>
            <w:tcW w:w="4860" w:type="dxa"/>
          </w:tcPr>
          <w:p w14:paraId="4394D881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hry zaměřené na rychlost pohyblivost, dovednost zacházet s míčem, pohotovost, vytrvalost, obratnost prostorovou orientaci</w:t>
            </w:r>
          </w:p>
          <w:p w14:paraId="4042AFEC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hry pro rozvoj pohybové představivosti a tvořivosti</w:t>
            </w:r>
          </w:p>
          <w:p w14:paraId="5963B49E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hry kontaktní / vzájemná energie, blízkost/</w:t>
            </w:r>
          </w:p>
          <w:p w14:paraId="611500F7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hry soutěživé a bojové</w:t>
            </w:r>
          </w:p>
          <w:p w14:paraId="7DD2EF53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hry pro zdokonalování nových pohybových dovedností</w:t>
            </w:r>
          </w:p>
          <w:p w14:paraId="20343D10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pohybové hry s využitím hraček a jiných předmětů</w:t>
            </w:r>
          </w:p>
        </w:tc>
        <w:tc>
          <w:tcPr>
            <w:tcW w:w="2160" w:type="dxa"/>
          </w:tcPr>
          <w:p w14:paraId="0F1756AC" w14:textId="77777777" w:rsidR="00A33CB3" w:rsidRDefault="00A33CB3" w:rsidP="00755BC0">
            <w:r>
              <w:t>POHYBOVÉ HRY</w:t>
            </w:r>
          </w:p>
        </w:tc>
        <w:tc>
          <w:tcPr>
            <w:tcW w:w="2732" w:type="dxa"/>
          </w:tcPr>
          <w:p w14:paraId="0D64BF62" w14:textId="77777777" w:rsidR="00A33CB3" w:rsidRDefault="00A33CB3" w:rsidP="00755BC0"/>
        </w:tc>
      </w:tr>
      <w:tr w:rsidR="00A33CB3" w14:paraId="000CE420" w14:textId="77777777" w:rsidTr="00755BC0">
        <w:tc>
          <w:tcPr>
            <w:tcW w:w="4390" w:type="dxa"/>
          </w:tcPr>
          <w:p w14:paraId="697E8E32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podle svých předpokladů základní způsoby házení a chytání míče odpovídající velikosti a hmotnosti 1-02,1-04</w:t>
            </w:r>
          </w:p>
        </w:tc>
        <w:tc>
          <w:tcPr>
            <w:tcW w:w="4860" w:type="dxa"/>
          </w:tcPr>
          <w:p w14:paraId="3722077B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držení míče jednoruč a obouruč</w:t>
            </w:r>
          </w:p>
          <w:p w14:paraId="2F85C211" w14:textId="705820B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manipulace s míčem odpovídající velikosti a hmotnosti / na místě a v pohybu,</w:t>
            </w:r>
            <w:r w:rsidR="008D288E">
              <w:t xml:space="preserve"> </w:t>
            </w:r>
            <w:r>
              <w:t>vyvolenou i opačnou rukou, nohou /</w:t>
            </w:r>
          </w:p>
          <w:p w14:paraId="3972CB7C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základní přihrávky rukou a nohou / vyvolenou i opačnou /</w:t>
            </w:r>
          </w:p>
        </w:tc>
        <w:tc>
          <w:tcPr>
            <w:tcW w:w="2160" w:type="dxa"/>
          </w:tcPr>
          <w:p w14:paraId="03F52E90" w14:textId="77777777" w:rsidR="00A33CB3" w:rsidRDefault="00A33CB3" w:rsidP="00755BC0">
            <w:r>
              <w:t>SPORTOVNÍ HRY</w:t>
            </w:r>
          </w:p>
        </w:tc>
        <w:tc>
          <w:tcPr>
            <w:tcW w:w="2732" w:type="dxa"/>
          </w:tcPr>
          <w:p w14:paraId="70080DF8" w14:textId="77777777" w:rsidR="00A33CB3" w:rsidRDefault="00A33CB3" w:rsidP="00755BC0"/>
        </w:tc>
      </w:tr>
      <w:tr w:rsidR="00A33CB3" w14:paraId="3676FF34" w14:textId="77777777" w:rsidTr="00755BC0">
        <w:tc>
          <w:tcPr>
            <w:tcW w:w="4390" w:type="dxa"/>
          </w:tcPr>
          <w:p w14:paraId="09984B03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základní techniku chůze 1-01,1-04</w:t>
            </w:r>
          </w:p>
          <w:p w14:paraId="32826C16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připraví se na turistickou akci / oblečení, sbalení batohu/  1-01,1-04</w:t>
            </w:r>
          </w:p>
          <w:p w14:paraId="50795FC0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podat 1. pomoc při drobných poraněních 1-04</w:t>
            </w:r>
          </w:p>
          <w:p w14:paraId="5B5B359F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orientuje se v dopravních a turistických značkách 1-05</w:t>
            </w:r>
          </w:p>
          <w:p w14:paraId="5524EBAD" w14:textId="77777777" w:rsidR="00A33CB3" w:rsidRDefault="00A33CB3" w:rsidP="00755BC0">
            <w:pPr>
              <w:tabs>
                <w:tab w:val="num" w:pos="360"/>
              </w:tabs>
              <w:jc w:val="left"/>
            </w:pPr>
          </w:p>
        </w:tc>
        <w:tc>
          <w:tcPr>
            <w:tcW w:w="4860" w:type="dxa"/>
          </w:tcPr>
          <w:p w14:paraId="047240AA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orientuje se v přírodě</w:t>
            </w:r>
          </w:p>
          <w:p w14:paraId="2E27740E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chůze v terénu / překonávání přiměřených přírodních překážek/ do 5 km</w:t>
            </w:r>
          </w:p>
          <w:p w14:paraId="3A9BFCB3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základní dopravní a turistické značky</w:t>
            </w:r>
          </w:p>
          <w:p w14:paraId="0D3A4109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výzbroj a výstroj pro turistiku</w:t>
            </w:r>
          </w:p>
          <w:p w14:paraId="0EDDC03A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první pomoc při drobných poraněních</w:t>
            </w:r>
          </w:p>
          <w:p w14:paraId="6C242F42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ochrana přírody</w:t>
            </w:r>
          </w:p>
        </w:tc>
        <w:tc>
          <w:tcPr>
            <w:tcW w:w="2160" w:type="dxa"/>
          </w:tcPr>
          <w:p w14:paraId="4335EE0A" w14:textId="77777777" w:rsidR="00A33CB3" w:rsidRDefault="00A33CB3" w:rsidP="00755BC0">
            <w:r>
              <w:t>TURISTIKA</w:t>
            </w:r>
          </w:p>
        </w:tc>
        <w:tc>
          <w:tcPr>
            <w:tcW w:w="2732" w:type="dxa"/>
          </w:tcPr>
          <w:p w14:paraId="06F9C13D" w14:textId="77777777" w:rsidR="00A33CB3" w:rsidRDefault="00A33CB3" w:rsidP="00755BC0"/>
        </w:tc>
      </w:tr>
      <w:tr w:rsidR="00A33CB3" w14:paraId="3EA86C6E" w14:textId="77777777" w:rsidTr="00755BC0">
        <w:tc>
          <w:tcPr>
            <w:tcW w:w="4390" w:type="dxa"/>
          </w:tcPr>
          <w:p w14:paraId="0E2930A8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základní estetické držení těla 1-01,1-02</w:t>
            </w:r>
          </w:p>
          <w:p w14:paraId="5D3C4A70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vyjádřit jednoduchou melodii, rytmus a hlasitost doprovodu pohybem 1-02</w:t>
            </w:r>
          </w:p>
          <w:p w14:paraId="6D00875F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krok poskočný  1-02</w:t>
            </w:r>
          </w:p>
        </w:tc>
        <w:tc>
          <w:tcPr>
            <w:tcW w:w="4860" w:type="dxa"/>
          </w:tcPr>
          <w:p w14:paraId="48563BCD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základní estetický pohyb těla a jeho částí / chůze, běh, poskoky, obraty /</w:t>
            </w:r>
          </w:p>
          <w:p w14:paraId="2F40FDB7" w14:textId="59D8725E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soustředění na hudební a rytmický doprovod,</w:t>
            </w:r>
            <w:r w:rsidR="008D288E">
              <w:t xml:space="preserve"> </w:t>
            </w:r>
            <w:r>
              <w:t>vnímání a prožívání rytmu,</w:t>
            </w:r>
            <w:r w:rsidR="008D288E">
              <w:t xml:space="preserve"> </w:t>
            </w:r>
            <w:r>
              <w:t>tempa,</w:t>
            </w:r>
            <w:r w:rsidR="008D288E">
              <w:t xml:space="preserve"> </w:t>
            </w:r>
            <w:r>
              <w:t>melodie</w:t>
            </w:r>
          </w:p>
          <w:p w14:paraId="6B5231F1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tvořivé vyjádření rytmu a melodie pohybem</w:t>
            </w:r>
          </w:p>
          <w:p w14:paraId="4B52C9EF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základní tance založené na kroku poskočném</w:t>
            </w:r>
          </w:p>
        </w:tc>
        <w:tc>
          <w:tcPr>
            <w:tcW w:w="2160" w:type="dxa"/>
          </w:tcPr>
          <w:p w14:paraId="4219B881" w14:textId="77777777" w:rsidR="00A33CB3" w:rsidRDefault="00A33CB3" w:rsidP="00755BC0">
            <w:r>
              <w:t>RYTMICKÉ CVIČENÍ</w:t>
            </w:r>
          </w:p>
          <w:p w14:paraId="6FC80F2B" w14:textId="77777777" w:rsidR="00A33CB3" w:rsidRDefault="00A33CB3" w:rsidP="00755BC0"/>
          <w:p w14:paraId="68FACA72" w14:textId="77777777" w:rsidR="00A33CB3" w:rsidRDefault="00A33CB3" w:rsidP="00755BC0"/>
          <w:p w14:paraId="783571EB" w14:textId="77777777" w:rsidR="00A33CB3" w:rsidRDefault="00A33CB3" w:rsidP="00755BC0"/>
          <w:p w14:paraId="356043E6" w14:textId="77777777" w:rsidR="00A33CB3" w:rsidRDefault="00A33CB3" w:rsidP="00755BC0"/>
          <w:p w14:paraId="4919AE63" w14:textId="77777777" w:rsidR="00A33CB3" w:rsidRDefault="00A33CB3" w:rsidP="00755BC0"/>
        </w:tc>
        <w:tc>
          <w:tcPr>
            <w:tcW w:w="2732" w:type="dxa"/>
          </w:tcPr>
          <w:p w14:paraId="7943F204" w14:textId="77777777" w:rsidR="00A33CB3" w:rsidRDefault="00A33CB3" w:rsidP="00755BC0"/>
        </w:tc>
      </w:tr>
      <w:tr w:rsidR="00A33CB3" w14:paraId="507D2C2E" w14:textId="77777777" w:rsidTr="00755BC0">
        <w:tc>
          <w:tcPr>
            <w:tcW w:w="4390" w:type="dxa"/>
          </w:tcPr>
          <w:p w14:paraId="5E547DDE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podle svých předpokladů přetahování lanem 1-02,1-03,1-04</w:t>
            </w:r>
          </w:p>
          <w:p w14:paraId="6A6D998B" w14:textId="77777777" w:rsidR="00A33CB3" w:rsidRDefault="00A33CB3" w:rsidP="00755BC0">
            <w:pPr>
              <w:tabs>
                <w:tab w:val="num" w:pos="360"/>
              </w:tabs>
              <w:jc w:val="left"/>
            </w:pPr>
          </w:p>
        </w:tc>
        <w:tc>
          <w:tcPr>
            <w:tcW w:w="4860" w:type="dxa"/>
          </w:tcPr>
          <w:p w14:paraId="09A858EB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přetahování – dlouhé lano / družstvo /</w:t>
            </w:r>
          </w:p>
          <w:p w14:paraId="1A67E6AC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přetahování, přetlaky ze žíněnky</w:t>
            </w:r>
          </w:p>
        </w:tc>
        <w:tc>
          <w:tcPr>
            <w:tcW w:w="2160" w:type="dxa"/>
          </w:tcPr>
          <w:p w14:paraId="1F0909E9" w14:textId="77777777" w:rsidR="00A33CB3" w:rsidRDefault="00A33CB3" w:rsidP="00755BC0">
            <w:r>
              <w:t>PRŮPRAVNÉ ÚPOLY</w:t>
            </w:r>
          </w:p>
        </w:tc>
        <w:tc>
          <w:tcPr>
            <w:tcW w:w="2732" w:type="dxa"/>
          </w:tcPr>
          <w:p w14:paraId="38CDF6AD" w14:textId="77777777" w:rsidR="00A33CB3" w:rsidRDefault="00A33CB3" w:rsidP="00755BC0"/>
        </w:tc>
      </w:tr>
      <w:tr w:rsidR="00A33CB3" w14:paraId="5D68D890" w14:textId="77777777" w:rsidTr="00755BC0">
        <w:tc>
          <w:tcPr>
            <w:tcW w:w="4390" w:type="dxa"/>
          </w:tcPr>
          <w:p w14:paraId="6D14B8AD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podle svých předpokladů základní techniku jízdy na bruslích 1-01, 1-02,1-04</w:t>
            </w:r>
          </w:p>
          <w:p w14:paraId="4EFDA821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bezpečnou jízdu na sněhu, vyhýbá se překážce 1-01,1-02,1-04</w:t>
            </w:r>
          </w:p>
        </w:tc>
        <w:tc>
          <w:tcPr>
            <w:tcW w:w="4860" w:type="dxa"/>
          </w:tcPr>
          <w:p w14:paraId="7427C763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nácvik správného obutí obuvi s bruslemi</w:t>
            </w:r>
          </w:p>
          <w:p w14:paraId="35191328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nácvik stání a udržení rovnováhy</w:t>
            </w:r>
          </w:p>
          <w:p w14:paraId="1E00B87B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nácvik pohybu vřed jednotlivců i ve dvojici</w:t>
            </w:r>
          </w:p>
          <w:p w14:paraId="1CB1FD16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nácvik jízdy vřed odrazem střídavě pravou i levou nohou</w:t>
            </w:r>
          </w:p>
          <w:p w14:paraId="7346E385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zimní sporty na sněhu</w:t>
            </w:r>
          </w:p>
        </w:tc>
        <w:tc>
          <w:tcPr>
            <w:tcW w:w="2160" w:type="dxa"/>
          </w:tcPr>
          <w:p w14:paraId="01935DCE" w14:textId="77777777" w:rsidR="00A33CB3" w:rsidRDefault="00A33CB3" w:rsidP="00755BC0">
            <w:r>
              <w:t>BRUSLENÍ,ZIMNÍ SPORTY</w:t>
            </w:r>
          </w:p>
        </w:tc>
        <w:tc>
          <w:tcPr>
            <w:tcW w:w="2732" w:type="dxa"/>
          </w:tcPr>
          <w:p w14:paraId="0D825E50" w14:textId="77777777" w:rsidR="00A33CB3" w:rsidRDefault="00A33CB3" w:rsidP="00755BC0"/>
        </w:tc>
      </w:tr>
    </w:tbl>
    <w:p w14:paraId="1A48E5D1" w14:textId="77777777" w:rsidR="00A33CB3" w:rsidRDefault="00A33CB3" w:rsidP="00A33CB3"/>
    <w:p w14:paraId="79A54875" w14:textId="77777777" w:rsidR="00A33CB3" w:rsidRDefault="00A33CB3" w:rsidP="00A33CB3">
      <w:pPr>
        <w:pStyle w:val="Nadpis5"/>
      </w:pPr>
      <w:r>
        <w:lastRenderedPageBreak/>
        <w:t>Tělesná výchova</w:t>
      </w:r>
      <w:r>
        <w:tab/>
      </w:r>
      <w:r>
        <w:tab/>
        <w:t>2. ročník</w:t>
      </w:r>
    </w:p>
    <w:p w14:paraId="54D99FEC" w14:textId="77777777" w:rsidR="00A33CB3" w:rsidRDefault="00A33CB3" w:rsidP="00A33CB3">
      <w:pPr>
        <w:pStyle w:val="Nadpis3"/>
      </w:pPr>
      <w:r>
        <w:t xml:space="preserve"> Vzdělávací obsah</w:t>
      </w:r>
    </w:p>
    <w:p w14:paraId="3BD8FE78" w14:textId="77777777" w:rsidR="00A33CB3" w:rsidRDefault="00A33CB3" w:rsidP="00A33CB3">
      <w:pPr>
        <w:pStyle w:val="Nadpis4"/>
      </w:pPr>
      <w:r>
        <w:t>Očekávané výstupy v RVP ZV</w:t>
      </w:r>
    </w:p>
    <w:p w14:paraId="0EA7245A" w14:textId="77777777" w:rsidR="00A33CB3" w:rsidRPr="00767764" w:rsidRDefault="00A33CB3" w:rsidP="00A33CB3">
      <w:pPr>
        <w:pStyle w:val="Styl11bTunKurzvaVpravo02cmPed1b"/>
        <w:rPr>
          <w:b w:val="0"/>
          <w:sz w:val="20"/>
          <w:szCs w:val="20"/>
        </w:rPr>
      </w:pPr>
      <w:r w:rsidRPr="00767764">
        <w:rPr>
          <w:b w:val="0"/>
          <w:i w:val="0"/>
          <w:sz w:val="20"/>
          <w:szCs w:val="20"/>
        </w:rPr>
        <w:t xml:space="preserve">TV-3-1-01 </w:t>
      </w:r>
      <w:r w:rsidRPr="00767764">
        <w:rPr>
          <w:b w:val="0"/>
          <w:sz w:val="20"/>
          <w:szCs w:val="20"/>
        </w:rPr>
        <w:t>spojuje pravidelnou každodenní pohybovou činnost se zdravím a využívá nabízené příležitosti</w:t>
      </w:r>
    </w:p>
    <w:p w14:paraId="3D2A539B" w14:textId="77777777" w:rsidR="00A33CB3" w:rsidRPr="00767764" w:rsidRDefault="00A33CB3" w:rsidP="00A33CB3">
      <w:pPr>
        <w:pStyle w:val="Styl11bTunKurzvaVpravo02cmPed1b"/>
        <w:autoSpaceDE/>
        <w:rPr>
          <w:b w:val="0"/>
          <w:sz w:val="20"/>
          <w:szCs w:val="20"/>
        </w:rPr>
      </w:pPr>
      <w:r w:rsidRPr="00767764">
        <w:rPr>
          <w:b w:val="0"/>
          <w:i w:val="0"/>
          <w:sz w:val="20"/>
          <w:szCs w:val="20"/>
        </w:rPr>
        <w:t xml:space="preserve">TV-3-1-02 </w:t>
      </w:r>
      <w:r w:rsidRPr="00767764">
        <w:rPr>
          <w:b w:val="0"/>
          <w:sz w:val="20"/>
          <w:szCs w:val="20"/>
        </w:rPr>
        <w:t>zvládá v souladu s individuálními předpoklady jednoduché pohybové činnosti jednotlivce nebo činnosti prováděné ve skupině; usiluje o jejich zlepšení</w:t>
      </w:r>
    </w:p>
    <w:p w14:paraId="1BD64305" w14:textId="77777777" w:rsidR="00A33CB3" w:rsidRPr="00767764" w:rsidRDefault="00A33CB3" w:rsidP="00A33CB3">
      <w:pPr>
        <w:pStyle w:val="Styl11bTunKurzvaVpravo02cmPed1b"/>
        <w:autoSpaceDE/>
        <w:rPr>
          <w:b w:val="0"/>
          <w:sz w:val="20"/>
          <w:szCs w:val="20"/>
        </w:rPr>
      </w:pPr>
      <w:r w:rsidRPr="00767764">
        <w:rPr>
          <w:b w:val="0"/>
          <w:i w:val="0"/>
          <w:sz w:val="20"/>
          <w:szCs w:val="20"/>
        </w:rPr>
        <w:t xml:space="preserve">TV-3-1-03 </w:t>
      </w:r>
      <w:r w:rsidRPr="00767764">
        <w:rPr>
          <w:b w:val="0"/>
          <w:sz w:val="20"/>
          <w:szCs w:val="20"/>
        </w:rPr>
        <w:t>spolupracuje při jednoduchých týmových pohybových činnostech a soutěžích</w:t>
      </w:r>
    </w:p>
    <w:p w14:paraId="05D5C4E7" w14:textId="77777777" w:rsidR="00A33CB3" w:rsidRPr="00767764" w:rsidRDefault="00A33CB3" w:rsidP="00A33CB3">
      <w:pPr>
        <w:pStyle w:val="Styl11bTunKurzvaVpravo02cmPed1b"/>
        <w:autoSpaceDE/>
        <w:rPr>
          <w:b w:val="0"/>
          <w:sz w:val="20"/>
          <w:szCs w:val="20"/>
        </w:rPr>
      </w:pPr>
      <w:r w:rsidRPr="00767764">
        <w:rPr>
          <w:b w:val="0"/>
          <w:i w:val="0"/>
          <w:sz w:val="20"/>
          <w:szCs w:val="20"/>
        </w:rPr>
        <w:t xml:space="preserve">TV-3-1-04 </w:t>
      </w:r>
      <w:r w:rsidRPr="00767764">
        <w:rPr>
          <w:b w:val="0"/>
          <w:sz w:val="20"/>
          <w:szCs w:val="20"/>
        </w:rPr>
        <w:t>uplatňuje hlavní zásady hygieny a bezpečnosti při pohybových činnostech ve známých prostorech školy</w:t>
      </w:r>
    </w:p>
    <w:p w14:paraId="74EF7A3A" w14:textId="77777777" w:rsidR="00A33CB3" w:rsidRPr="00C23104" w:rsidRDefault="00A33CB3" w:rsidP="00A33CB3">
      <w:pPr>
        <w:pStyle w:val="Styl11bTunKurzvaVpravo02cmPed1b"/>
        <w:autoSpaceDE/>
      </w:pPr>
      <w:r w:rsidRPr="00767764">
        <w:rPr>
          <w:i w:val="0"/>
          <w:sz w:val="20"/>
          <w:szCs w:val="20"/>
        </w:rPr>
        <w:t xml:space="preserve">TV-3-1-05 </w:t>
      </w:r>
      <w:r w:rsidRPr="00767764">
        <w:rPr>
          <w:sz w:val="20"/>
          <w:szCs w:val="20"/>
        </w:rPr>
        <w:t>reaguje na základní pokyny a povely k osvojované činnosti a její organizaci</w:t>
      </w:r>
    </w:p>
    <w:p w14:paraId="2230F8A3" w14:textId="77777777" w:rsidR="00A33CB3" w:rsidRDefault="00A33CB3" w:rsidP="00A33CB3">
      <w:pPr>
        <w:tabs>
          <w:tab w:val="right" w:pos="13680"/>
        </w:tabs>
        <w:rPr>
          <w:b/>
          <w:bCs/>
          <w:sz w:val="32"/>
        </w:rPr>
      </w:pPr>
      <w:r>
        <w:rPr>
          <w:b/>
          <w:bCs/>
          <w:sz w:val="32"/>
        </w:rPr>
        <w:tab/>
        <w:t>2.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860"/>
        <w:gridCol w:w="2160"/>
        <w:gridCol w:w="2732"/>
      </w:tblGrid>
      <w:tr w:rsidR="00A33CB3" w14:paraId="37CBDDA8" w14:textId="77777777" w:rsidTr="00755BC0">
        <w:tc>
          <w:tcPr>
            <w:tcW w:w="4390" w:type="dxa"/>
            <w:vAlign w:val="center"/>
          </w:tcPr>
          <w:p w14:paraId="4BBF388A" w14:textId="77777777" w:rsidR="00A33CB3" w:rsidRPr="00767764" w:rsidRDefault="00A33CB3" w:rsidP="0037796E">
            <w:pPr>
              <w:ind w:left="180"/>
              <w:jc w:val="center"/>
              <w:rPr>
                <w:szCs w:val="20"/>
              </w:rPr>
            </w:pPr>
            <w:r w:rsidRPr="00767764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860" w:type="dxa"/>
            <w:vAlign w:val="center"/>
          </w:tcPr>
          <w:p w14:paraId="01E8F03C" w14:textId="77777777" w:rsidR="00A33CB3" w:rsidRPr="00767764" w:rsidRDefault="00A33CB3" w:rsidP="00755BC0">
            <w:pPr>
              <w:jc w:val="center"/>
              <w:rPr>
                <w:b/>
                <w:bCs/>
                <w:szCs w:val="20"/>
              </w:rPr>
            </w:pPr>
            <w:r w:rsidRPr="00767764">
              <w:rPr>
                <w:b/>
                <w:bCs/>
                <w:szCs w:val="20"/>
              </w:rPr>
              <w:t>Učivo</w:t>
            </w:r>
          </w:p>
        </w:tc>
        <w:tc>
          <w:tcPr>
            <w:tcW w:w="2160" w:type="dxa"/>
            <w:vAlign w:val="center"/>
          </w:tcPr>
          <w:p w14:paraId="6054E910" w14:textId="77777777" w:rsidR="00A33CB3" w:rsidRPr="00767764" w:rsidRDefault="00A33CB3" w:rsidP="00755BC0">
            <w:pPr>
              <w:jc w:val="center"/>
              <w:rPr>
                <w:b/>
                <w:bCs/>
                <w:szCs w:val="20"/>
              </w:rPr>
            </w:pPr>
            <w:r w:rsidRPr="00767764">
              <w:rPr>
                <w:b/>
                <w:bCs/>
                <w:szCs w:val="20"/>
              </w:rPr>
              <w:t>Téma</w:t>
            </w:r>
          </w:p>
        </w:tc>
        <w:tc>
          <w:tcPr>
            <w:tcW w:w="2732" w:type="dxa"/>
            <w:vAlign w:val="center"/>
          </w:tcPr>
          <w:p w14:paraId="347DFEA8" w14:textId="77777777" w:rsidR="00A33CB3" w:rsidRPr="00767764" w:rsidRDefault="00A33CB3" w:rsidP="00755BC0">
            <w:pPr>
              <w:jc w:val="center"/>
              <w:rPr>
                <w:b/>
                <w:bCs/>
                <w:szCs w:val="20"/>
              </w:rPr>
            </w:pPr>
            <w:r w:rsidRPr="00767764">
              <w:rPr>
                <w:b/>
                <w:bCs/>
                <w:szCs w:val="20"/>
              </w:rPr>
              <w:t>Průřezová témata,</w:t>
            </w:r>
          </w:p>
          <w:p w14:paraId="609F3677" w14:textId="77777777" w:rsidR="00A33CB3" w:rsidRPr="00767764" w:rsidRDefault="00A33CB3" w:rsidP="00755BC0">
            <w:pPr>
              <w:jc w:val="center"/>
              <w:rPr>
                <w:b/>
                <w:bCs/>
                <w:szCs w:val="20"/>
              </w:rPr>
            </w:pPr>
            <w:r w:rsidRPr="00767764">
              <w:rPr>
                <w:b/>
                <w:bCs/>
                <w:szCs w:val="20"/>
              </w:rPr>
              <w:t>kontexty a přesahy,</w:t>
            </w:r>
          </w:p>
          <w:p w14:paraId="56F95F5A" w14:textId="77777777" w:rsidR="00A33CB3" w:rsidRPr="00767764" w:rsidRDefault="00A33CB3" w:rsidP="00755BC0">
            <w:pPr>
              <w:jc w:val="center"/>
              <w:rPr>
                <w:b/>
                <w:bCs/>
                <w:szCs w:val="20"/>
              </w:rPr>
            </w:pPr>
            <w:r w:rsidRPr="00767764">
              <w:rPr>
                <w:b/>
                <w:bCs/>
                <w:szCs w:val="20"/>
              </w:rPr>
              <w:t>další poznámky</w:t>
            </w:r>
          </w:p>
        </w:tc>
      </w:tr>
      <w:tr w:rsidR="00354C9D" w:rsidRPr="00354C9D" w14:paraId="6716573B" w14:textId="77777777" w:rsidTr="00755BC0">
        <w:tc>
          <w:tcPr>
            <w:tcW w:w="4390" w:type="dxa"/>
          </w:tcPr>
          <w:p w14:paraId="23034755" w14:textId="77777777" w:rsidR="00A33CB3" w:rsidRPr="00354C9D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354C9D">
              <w:t>zvládá podle svých předpokladů základy techniky rychlého běhu / zrychlování z klidu do maxima / a vytrvalého běhu / běhu střídavého s chůzí / 1-02,1-04,1-05</w:t>
            </w:r>
          </w:p>
          <w:p w14:paraId="4FD43E6D" w14:textId="77777777" w:rsidR="00A33CB3" w:rsidRPr="00354C9D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354C9D">
              <w:t>zvládá spojení startu na signál a běhu 1-04,1-05</w:t>
            </w:r>
          </w:p>
          <w:p w14:paraId="1C6BBE6E" w14:textId="77777777" w:rsidR="00A33CB3" w:rsidRPr="00354C9D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354C9D">
              <w:t>zvládá podle svých předpokladů základní techniku odrazu z odrazové nohy 1-02,1-04</w:t>
            </w:r>
          </w:p>
          <w:p w14:paraId="6C754BD6" w14:textId="77777777" w:rsidR="00A33CB3" w:rsidRPr="00354C9D" w:rsidRDefault="00A33CB3" w:rsidP="00A33CB3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354C9D">
              <w:t>zvládá základní techniku skoku do dálky z krátkého rozběhu 1-02,1-04</w:t>
            </w:r>
          </w:p>
          <w:p w14:paraId="6AEB54B0" w14:textId="77777777" w:rsidR="00A33CB3" w:rsidRPr="00354C9D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354C9D">
              <w:t>zvládá základní techniku hodu míčkem z chůze 1-02,1-04.</w:t>
            </w:r>
          </w:p>
          <w:p w14:paraId="611CDF31" w14:textId="77777777" w:rsidR="00A33CB3" w:rsidRPr="00354C9D" w:rsidRDefault="00A33CB3" w:rsidP="00755BC0">
            <w:pPr>
              <w:tabs>
                <w:tab w:val="num" w:pos="360"/>
              </w:tabs>
              <w:jc w:val="left"/>
            </w:pPr>
          </w:p>
        </w:tc>
        <w:tc>
          <w:tcPr>
            <w:tcW w:w="4860" w:type="dxa"/>
          </w:tcPr>
          <w:p w14:paraId="2BAB535D" w14:textId="77777777" w:rsidR="00A33CB3" w:rsidRPr="00354C9D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354C9D">
              <w:t>průpravná běžecká cvičení, pohybové hry pro rozvoj běžecké rychlosti a startovní reakce</w:t>
            </w:r>
          </w:p>
          <w:p w14:paraId="66A9D439" w14:textId="77777777" w:rsidR="00A33CB3" w:rsidRPr="00354C9D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354C9D">
              <w:t>rychlý běh do 60 m</w:t>
            </w:r>
          </w:p>
          <w:p w14:paraId="1C3F8CD0" w14:textId="77777777" w:rsidR="00A33CB3" w:rsidRPr="00354C9D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354C9D">
              <w:t>nízký start / s oporou, z bloků /</w:t>
            </w:r>
          </w:p>
          <w:p w14:paraId="4D09D5F0" w14:textId="77777777" w:rsidR="00A33CB3" w:rsidRPr="00354C9D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354C9D">
              <w:t>výběhy na signál různého druhu a z různých poloh</w:t>
            </w:r>
          </w:p>
          <w:p w14:paraId="0D6131E1" w14:textId="77777777" w:rsidR="00A33CB3" w:rsidRPr="00354C9D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354C9D">
              <w:t>skok do dálky z rozběhu / 3 – 4  dvojkroky / - odraz z pásma širokého 50cm</w:t>
            </w:r>
          </w:p>
          <w:p w14:paraId="64C34879" w14:textId="77777777" w:rsidR="00A33CB3" w:rsidRPr="00354C9D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354C9D">
              <w:t>hod míčkem z chůze</w:t>
            </w:r>
          </w:p>
          <w:p w14:paraId="32C02B97" w14:textId="77777777" w:rsidR="00A33CB3" w:rsidRPr="00354C9D" w:rsidRDefault="00A33CB3" w:rsidP="00755BC0">
            <w:pPr>
              <w:tabs>
                <w:tab w:val="num" w:pos="360"/>
              </w:tabs>
              <w:ind w:left="65"/>
              <w:jc w:val="left"/>
            </w:pPr>
          </w:p>
        </w:tc>
        <w:tc>
          <w:tcPr>
            <w:tcW w:w="2160" w:type="dxa"/>
          </w:tcPr>
          <w:p w14:paraId="11550D56" w14:textId="77777777" w:rsidR="00A33CB3" w:rsidRPr="00354C9D" w:rsidRDefault="00A33CB3" w:rsidP="00755BC0">
            <w:r w:rsidRPr="00354C9D">
              <w:t>ATLETIKA</w:t>
            </w:r>
          </w:p>
        </w:tc>
        <w:tc>
          <w:tcPr>
            <w:tcW w:w="2732" w:type="dxa"/>
          </w:tcPr>
          <w:p w14:paraId="06ED48AE" w14:textId="77777777" w:rsidR="00A33CB3" w:rsidRPr="00354C9D" w:rsidRDefault="00A33CB3" w:rsidP="00755BC0"/>
          <w:p w14:paraId="5809E3AC" w14:textId="77777777" w:rsidR="00A33CB3" w:rsidRPr="00354C9D" w:rsidRDefault="00CE2D6E" w:rsidP="00755BC0">
            <w:r w:rsidRPr="00354C9D">
              <w:t>OSV3 - Seberegulace a sebeorganizace</w:t>
            </w:r>
          </w:p>
          <w:p w14:paraId="0E701AA0" w14:textId="77777777" w:rsidR="00CE2D6E" w:rsidRPr="00354C9D" w:rsidRDefault="00CE2D6E" w:rsidP="00755BC0"/>
          <w:p w14:paraId="7DBA1721" w14:textId="77777777" w:rsidR="00C31B24" w:rsidRPr="00354C9D" w:rsidRDefault="00C31B24" w:rsidP="00755BC0">
            <w:r w:rsidRPr="00354C9D">
              <w:t>OSV4 - Psychohygiena</w:t>
            </w:r>
          </w:p>
        </w:tc>
      </w:tr>
      <w:tr w:rsidR="00A33CB3" w14:paraId="30138112" w14:textId="77777777" w:rsidTr="00755BC0">
        <w:tc>
          <w:tcPr>
            <w:tcW w:w="4390" w:type="dxa"/>
          </w:tcPr>
          <w:p w14:paraId="5F1D5137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podle svých předpokladů základy techniky cvičení na nářadích 1-02,1-04</w:t>
            </w:r>
          </w:p>
          <w:p w14:paraId="02C1A292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metodickou řadu nácviku kotoulu vpřed a vzad 1-02,1-04</w:t>
            </w:r>
          </w:p>
          <w:p w14:paraId="59866A9E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základy gymnastického odrazu z trampolínky1-02,1-04</w:t>
            </w:r>
          </w:p>
          <w:p w14:paraId="14B5165B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podle svých předpokladů přeskoky přes švihadlo 1-02,1-04</w:t>
            </w:r>
          </w:p>
          <w:p w14:paraId="02275B35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základní techniku šplhu 1-02,1-04</w:t>
            </w:r>
          </w:p>
          <w:p w14:paraId="3AE2B1EF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s dopomocí chůzi na kladince 1-02,1-04</w:t>
            </w:r>
          </w:p>
          <w:p w14:paraId="25D0E1B7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podle svých možností ručkování na hrazdě a žebřinách 1-02,1-04</w:t>
            </w:r>
          </w:p>
          <w:p w14:paraId="596FE353" w14:textId="77777777" w:rsidR="00A33CB3" w:rsidRDefault="00A33CB3" w:rsidP="00755BC0">
            <w:pPr>
              <w:tabs>
                <w:tab w:val="num" w:pos="360"/>
              </w:tabs>
              <w:ind w:left="1080"/>
              <w:jc w:val="left"/>
            </w:pPr>
          </w:p>
        </w:tc>
        <w:tc>
          <w:tcPr>
            <w:tcW w:w="4860" w:type="dxa"/>
          </w:tcPr>
          <w:p w14:paraId="3470C9AF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lastRenderedPageBreak/>
              <w:t>průpravná gymnastická cvičení</w:t>
            </w:r>
          </w:p>
          <w:p w14:paraId="65F612F1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 xml:space="preserve">průpravná cvičení pro zvládnutí kotoulu vpřed </w:t>
            </w:r>
          </w:p>
          <w:p w14:paraId="2C41959F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kotoul vpřed</w:t>
            </w:r>
          </w:p>
          <w:p w14:paraId="6B15C814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průpravná cvičení pro zvládnutí kotoulu vzad</w:t>
            </w:r>
          </w:p>
          <w:p w14:paraId="3DA9A6DE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kotoul vzad</w:t>
            </w:r>
          </w:p>
          <w:p w14:paraId="30737960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průpravná cvičení pro nácvik gymnastického odrazu z trampolínky</w:t>
            </w:r>
          </w:p>
          <w:p w14:paraId="590432D6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skoky prosté odrazem snožmo z trampolínky</w:t>
            </w:r>
          </w:p>
          <w:p w14:paraId="111F2937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výskok do vzporu dřepmo na sníženou švédskou bednu odrazem z trampolínky</w:t>
            </w:r>
          </w:p>
          <w:p w14:paraId="737CE4EA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švihadla – přeskoky snožmo s meziskokem i bez něho</w:t>
            </w:r>
          </w:p>
          <w:p w14:paraId="1966DF38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hrazda, žebřiny – ručkování ve visu</w:t>
            </w:r>
          </w:p>
          <w:p w14:paraId="1A8E24B6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lastRenderedPageBreak/>
              <w:t>kladinka – chůze s dopomocí</w:t>
            </w:r>
          </w:p>
          <w:p w14:paraId="5A232AE3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šplh na tyči</w:t>
            </w:r>
          </w:p>
          <w:p w14:paraId="12313F54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cvičení na lavičkách</w:t>
            </w:r>
          </w:p>
        </w:tc>
        <w:tc>
          <w:tcPr>
            <w:tcW w:w="2160" w:type="dxa"/>
          </w:tcPr>
          <w:p w14:paraId="06572C79" w14:textId="77777777" w:rsidR="00A33CB3" w:rsidRDefault="00A33CB3" w:rsidP="00755BC0">
            <w:r>
              <w:lastRenderedPageBreak/>
              <w:t>GYMNASTIKA</w:t>
            </w:r>
          </w:p>
        </w:tc>
        <w:tc>
          <w:tcPr>
            <w:tcW w:w="2732" w:type="dxa"/>
          </w:tcPr>
          <w:p w14:paraId="5951BED9" w14:textId="77777777" w:rsidR="00A33CB3" w:rsidRDefault="00A33CB3" w:rsidP="00755BC0"/>
        </w:tc>
      </w:tr>
      <w:tr w:rsidR="00A33CB3" w14:paraId="7CC15CCE" w14:textId="77777777" w:rsidTr="00755BC0">
        <w:tc>
          <w:tcPr>
            <w:tcW w:w="4390" w:type="dxa"/>
          </w:tcPr>
          <w:p w14:paraId="774B5B23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podle svých předpokladů základní pravidla osvojovaných her 1-02,1-03,1-04</w:t>
            </w:r>
          </w:p>
          <w:p w14:paraId="20F4587C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základní pojmy související s osvojovanými hrami a používaným náčiním 1-02,1-03,1-04</w:t>
            </w:r>
          </w:p>
          <w:p w14:paraId="58F34FCF" w14:textId="77777777" w:rsidR="00A33CB3" w:rsidRDefault="00A33CB3" w:rsidP="00755BC0"/>
          <w:p w14:paraId="09498BF9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spolupracuje při jednoduchých týmových pohybových činnostech a soutěžích 1-03,1-04</w:t>
            </w:r>
          </w:p>
          <w:p w14:paraId="658B85C7" w14:textId="77777777" w:rsidR="00A33CB3" w:rsidRDefault="00A33CB3" w:rsidP="00755BC0">
            <w:pPr>
              <w:tabs>
                <w:tab w:val="num" w:pos="360"/>
              </w:tabs>
              <w:jc w:val="left"/>
            </w:pPr>
          </w:p>
        </w:tc>
        <w:tc>
          <w:tcPr>
            <w:tcW w:w="4860" w:type="dxa"/>
          </w:tcPr>
          <w:p w14:paraId="34981795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hry zaměřené na rychlost, pohyblivost, dovednost zacházet s míčem, pohotovost, vytrvalost, obratnost, prostorovou orientaci</w:t>
            </w:r>
          </w:p>
          <w:p w14:paraId="49CD855F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hry pro rozvoj pohybové tvořivosti a představivosti</w:t>
            </w:r>
          </w:p>
          <w:p w14:paraId="6C8269F9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hry kontaktní / vzájemná energie, blízkost /</w:t>
            </w:r>
          </w:p>
          <w:p w14:paraId="622854D7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hry soutěživé, bojové</w:t>
            </w:r>
          </w:p>
          <w:p w14:paraId="404B9EC9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hry pro zdokonalování nových pohybových dovedností</w:t>
            </w:r>
          </w:p>
          <w:p w14:paraId="30176754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pohybové hry s využitím hraček a jiných předmětů</w:t>
            </w:r>
          </w:p>
        </w:tc>
        <w:tc>
          <w:tcPr>
            <w:tcW w:w="2160" w:type="dxa"/>
          </w:tcPr>
          <w:p w14:paraId="0CE3C0FC" w14:textId="77777777" w:rsidR="00A33CB3" w:rsidRDefault="00A33CB3" w:rsidP="00755BC0">
            <w:r>
              <w:t>POHYBOVÉ HRY</w:t>
            </w:r>
          </w:p>
        </w:tc>
        <w:tc>
          <w:tcPr>
            <w:tcW w:w="2732" w:type="dxa"/>
          </w:tcPr>
          <w:p w14:paraId="186F3142" w14:textId="77777777" w:rsidR="00A33CB3" w:rsidRDefault="00A33CB3" w:rsidP="00755BC0"/>
        </w:tc>
      </w:tr>
      <w:tr w:rsidR="00A33CB3" w14:paraId="661148FE" w14:textId="77777777" w:rsidTr="00755BC0">
        <w:tc>
          <w:tcPr>
            <w:tcW w:w="4390" w:type="dxa"/>
          </w:tcPr>
          <w:p w14:paraId="21125502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podle svých možností základní techniku házení a chytání míče odpovídající velikosti a hmotnosti 1-02,1-04</w:t>
            </w:r>
          </w:p>
          <w:p w14:paraId="5753DF1A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základní techniku driblinku 1-02,1-04</w:t>
            </w:r>
          </w:p>
          <w:p w14:paraId="47A2DD2F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základní techniku přihrávky rukou a nohou 1-02,1-04</w:t>
            </w:r>
          </w:p>
        </w:tc>
        <w:tc>
          <w:tcPr>
            <w:tcW w:w="4860" w:type="dxa"/>
          </w:tcPr>
          <w:p w14:paraId="4E0C2DC3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držení míče jednoruč, obouruč</w:t>
            </w:r>
          </w:p>
          <w:p w14:paraId="44447BF0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přihrávky jednoruč, obouruč trčením</w:t>
            </w:r>
          </w:p>
          <w:p w14:paraId="125387D2" w14:textId="5FA86E24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manipulace s míčem odpovídající velikosti a hmotnosti / na místě a v pohybu,</w:t>
            </w:r>
            <w:r w:rsidR="008D288E">
              <w:t xml:space="preserve"> </w:t>
            </w:r>
            <w:r>
              <w:t>vyvolenou i opačnou rukou, nohou /</w:t>
            </w:r>
          </w:p>
          <w:p w14:paraId="298E50C4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základní přihrávky rukou a nohou / vyvolenou i opačnou /</w:t>
            </w:r>
          </w:p>
          <w:p w14:paraId="53BD41FF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driblink – na místě dovednější rukou i druhou, spojený s chůzí, střídání tempa</w:t>
            </w:r>
          </w:p>
          <w:p w14:paraId="1E99C8D4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odrážení míče o zeď obouruč trčením a chytání</w:t>
            </w:r>
          </w:p>
        </w:tc>
        <w:tc>
          <w:tcPr>
            <w:tcW w:w="2160" w:type="dxa"/>
          </w:tcPr>
          <w:p w14:paraId="0CBA23CB" w14:textId="77777777" w:rsidR="00A33CB3" w:rsidRDefault="00A33CB3" w:rsidP="00755BC0">
            <w:r>
              <w:t>SPORTOVNÍ</w:t>
            </w:r>
          </w:p>
        </w:tc>
        <w:tc>
          <w:tcPr>
            <w:tcW w:w="2732" w:type="dxa"/>
          </w:tcPr>
          <w:p w14:paraId="5BFBCDC1" w14:textId="77777777" w:rsidR="00A33CB3" w:rsidRDefault="00A33CB3" w:rsidP="00755BC0"/>
        </w:tc>
      </w:tr>
      <w:tr w:rsidR="00A33CB3" w14:paraId="5DA9F7DD" w14:textId="77777777" w:rsidTr="00755BC0">
        <w:tc>
          <w:tcPr>
            <w:tcW w:w="4390" w:type="dxa"/>
          </w:tcPr>
          <w:p w14:paraId="402A16FC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základní techniku chůze 1-01,1-04</w:t>
            </w:r>
          </w:p>
          <w:p w14:paraId="29C08BCD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připraví se na turistickou akci / oblečení , sbalení batohu / 1-01,1-04</w:t>
            </w:r>
          </w:p>
          <w:p w14:paraId="5AC01189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podat 1. pomoc při drobných poraněních 1-04</w:t>
            </w:r>
          </w:p>
          <w:p w14:paraId="156D9B59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orientuje se v dopravních a turistických značkách 1-05</w:t>
            </w:r>
          </w:p>
          <w:p w14:paraId="28ED725C" w14:textId="77777777" w:rsidR="00A33CB3" w:rsidRDefault="00A33CB3" w:rsidP="00755BC0">
            <w:pPr>
              <w:tabs>
                <w:tab w:val="num" w:pos="360"/>
              </w:tabs>
              <w:jc w:val="left"/>
            </w:pPr>
          </w:p>
        </w:tc>
        <w:tc>
          <w:tcPr>
            <w:tcW w:w="4860" w:type="dxa"/>
          </w:tcPr>
          <w:p w14:paraId="384902C6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orientace v přírodě</w:t>
            </w:r>
          </w:p>
          <w:p w14:paraId="63FC271E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chůze v terénu / překonávání přiměřených přírodních překážek / do 8 km</w:t>
            </w:r>
          </w:p>
          <w:p w14:paraId="5B7584C9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základní dopravní a turistické značky</w:t>
            </w:r>
          </w:p>
          <w:p w14:paraId="4673F985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výzbroj a výstroj pro turistiku</w:t>
            </w:r>
          </w:p>
          <w:p w14:paraId="6A384FBC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1. pomoc při drobných poraněních</w:t>
            </w:r>
          </w:p>
          <w:p w14:paraId="0D57D922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ochrana přírody</w:t>
            </w:r>
          </w:p>
        </w:tc>
        <w:tc>
          <w:tcPr>
            <w:tcW w:w="2160" w:type="dxa"/>
          </w:tcPr>
          <w:p w14:paraId="7E31AE29" w14:textId="77777777" w:rsidR="00A33CB3" w:rsidRDefault="00A33CB3" w:rsidP="00755BC0">
            <w:r>
              <w:t>TURISTIKA</w:t>
            </w:r>
          </w:p>
        </w:tc>
        <w:tc>
          <w:tcPr>
            <w:tcW w:w="2732" w:type="dxa"/>
          </w:tcPr>
          <w:p w14:paraId="52F35FAB" w14:textId="77777777" w:rsidR="00A33CB3" w:rsidRDefault="00A33CB3" w:rsidP="00755BC0"/>
        </w:tc>
      </w:tr>
      <w:tr w:rsidR="00A33CB3" w14:paraId="317B1539" w14:textId="77777777" w:rsidTr="00755BC0">
        <w:tc>
          <w:tcPr>
            <w:tcW w:w="4390" w:type="dxa"/>
          </w:tcPr>
          <w:p w14:paraId="5C96C3D5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základní estetické držení těla 1-01,1-02</w:t>
            </w:r>
          </w:p>
          <w:p w14:paraId="1EE3A776" w14:textId="5B964DCB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umí vyjádřit jednoduchou melodii,</w:t>
            </w:r>
            <w:r w:rsidR="008D288E">
              <w:t xml:space="preserve"> </w:t>
            </w:r>
            <w:r>
              <w:t>rytmus a hlasitost doprovodu pohybem 1-02</w:t>
            </w:r>
          </w:p>
          <w:p w14:paraId="1E9C0E9E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krok poskočný a přísuvný 1-02</w:t>
            </w:r>
          </w:p>
        </w:tc>
        <w:tc>
          <w:tcPr>
            <w:tcW w:w="4860" w:type="dxa"/>
          </w:tcPr>
          <w:p w14:paraId="63E99871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základní estetický pohyb těla a jeho částí / chůze, běh, poskoky, obraty /</w:t>
            </w:r>
          </w:p>
          <w:p w14:paraId="138A071D" w14:textId="3033421C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soustředění na hudební a rytmický doprovod, vnímání a prožívání rytmu,</w:t>
            </w:r>
            <w:r w:rsidR="008D288E">
              <w:t xml:space="preserve"> </w:t>
            </w:r>
            <w:r>
              <w:t>tempa , melodie</w:t>
            </w:r>
          </w:p>
          <w:p w14:paraId="313F91C4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tvořivé vyjádření rytmu a melodie pohybem</w:t>
            </w:r>
          </w:p>
          <w:p w14:paraId="6EC7E8D0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základní tance založené na kroku poskočném a přísuvném</w:t>
            </w:r>
          </w:p>
          <w:p w14:paraId="063B60E3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2 – 3 základní tanečky založené na taneční chůzi a běhu</w:t>
            </w:r>
          </w:p>
        </w:tc>
        <w:tc>
          <w:tcPr>
            <w:tcW w:w="2160" w:type="dxa"/>
          </w:tcPr>
          <w:p w14:paraId="2F00988B" w14:textId="77777777" w:rsidR="00A33CB3" w:rsidRDefault="00A33CB3" w:rsidP="00755BC0">
            <w:r>
              <w:t>RYTMICKÉ CVIČENÍ</w:t>
            </w:r>
          </w:p>
        </w:tc>
        <w:tc>
          <w:tcPr>
            <w:tcW w:w="2732" w:type="dxa"/>
          </w:tcPr>
          <w:p w14:paraId="44E8C930" w14:textId="77777777" w:rsidR="00A33CB3" w:rsidRDefault="00A33CB3" w:rsidP="00755BC0"/>
        </w:tc>
      </w:tr>
      <w:tr w:rsidR="00A33CB3" w14:paraId="5ED17F68" w14:textId="77777777" w:rsidTr="00755BC0">
        <w:tc>
          <w:tcPr>
            <w:tcW w:w="4390" w:type="dxa"/>
          </w:tcPr>
          <w:p w14:paraId="59E9FCEE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lastRenderedPageBreak/>
              <w:t>zvládá podle svých předpokladů přetahování lanem 1-02,1-03,1-04</w:t>
            </w:r>
          </w:p>
          <w:p w14:paraId="00990C68" w14:textId="77777777" w:rsidR="00A33CB3" w:rsidRDefault="00A33CB3" w:rsidP="00755BC0">
            <w:pPr>
              <w:tabs>
                <w:tab w:val="num" w:pos="360"/>
              </w:tabs>
              <w:jc w:val="left"/>
            </w:pPr>
          </w:p>
        </w:tc>
        <w:tc>
          <w:tcPr>
            <w:tcW w:w="4860" w:type="dxa"/>
          </w:tcPr>
          <w:p w14:paraId="0A7DB25F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přetahování – dlouhé lano / družstvo /</w:t>
            </w:r>
          </w:p>
          <w:p w14:paraId="1330B005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přetahování, přetlaky  ze žíněnky</w:t>
            </w:r>
          </w:p>
        </w:tc>
        <w:tc>
          <w:tcPr>
            <w:tcW w:w="2160" w:type="dxa"/>
          </w:tcPr>
          <w:p w14:paraId="4DDD7610" w14:textId="77777777" w:rsidR="00A33CB3" w:rsidRDefault="00A33CB3" w:rsidP="00755BC0">
            <w:r>
              <w:t>PRŮPRAVNÉ ÚPOLY</w:t>
            </w:r>
          </w:p>
        </w:tc>
        <w:tc>
          <w:tcPr>
            <w:tcW w:w="2732" w:type="dxa"/>
          </w:tcPr>
          <w:p w14:paraId="44071586" w14:textId="77777777" w:rsidR="00A33CB3" w:rsidRDefault="00A33CB3" w:rsidP="00755BC0"/>
        </w:tc>
      </w:tr>
      <w:tr w:rsidR="00A33CB3" w14:paraId="104B7E70" w14:textId="77777777" w:rsidTr="00755BC0">
        <w:tc>
          <w:tcPr>
            <w:tcW w:w="4390" w:type="dxa"/>
          </w:tcPr>
          <w:p w14:paraId="2611AECC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podle svých předpokladů základní techniku jízdy na bruslích 1-01, 1-02,1-04</w:t>
            </w:r>
          </w:p>
          <w:p w14:paraId="0F6B7ECF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bezpečnou jízdu na sněhu, vyhýbá se překážce 1-01,1-02,1-04</w:t>
            </w:r>
          </w:p>
        </w:tc>
        <w:tc>
          <w:tcPr>
            <w:tcW w:w="4860" w:type="dxa"/>
          </w:tcPr>
          <w:p w14:paraId="29EC959B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nácvik správného obutí obuvi s bruslemi</w:t>
            </w:r>
          </w:p>
          <w:p w14:paraId="74341CF1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nácvik stání a udržení rovnováhy</w:t>
            </w:r>
          </w:p>
          <w:p w14:paraId="0E474E41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nácvik pohybu vpřed jednotlivců i ve dvojici</w:t>
            </w:r>
          </w:p>
          <w:p w14:paraId="6091BB19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nácvik jízdy vpřed odrazem střídavě pravou i levou nohou</w:t>
            </w:r>
          </w:p>
          <w:p w14:paraId="51C3A3B8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zimní sporty na sněhu</w:t>
            </w:r>
          </w:p>
        </w:tc>
        <w:tc>
          <w:tcPr>
            <w:tcW w:w="2160" w:type="dxa"/>
          </w:tcPr>
          <w:p w14:paraId="596CAA6D" w14:textId="77777777" w:rsidR="00A33CB3" w:rsidRDefault="00A33CB3" w:rsidP="00755BC0">
            <w:r>
              <w:t>BRUSLENÍ, ZIMNÍ SPORTY</w:t>
            </w:r>
          </w:p>
        </w:tc>
        <w:tc>
          <w:tcPr>
            <w:tcW w:w="2732" w:type="dxa"/>
          </w:tcPr>
          <w:p w14:paraId="38D2F69C" w14:textId="77777777" w:rsidR="00A33CB3" w:rsidRDefault="00A33CB3" w:rsidP="00755BC0"/>
        </w:tc>
      </w:tr>
    </w:tbl>
    <w:p w14:paraId="3B3E5845" w14:textId="77777777" w:rsidR="00A33CB3" w:rsidRDefault="00A33CB3" w:rsidP="00A33CB3"/>
    <w:p w14:paraId="61CD10C7" w14:textId="77777777" w:rsidR="00A33CB3" w:rsidRDefault="00A33CB3" w:rsidP="00A33CB3"/>
    <w:p w14:paraId="13098799" w14:textId="77777777" w:rsidR="00A33CB3" w:rsidRDefault="00A33CB3" w:rsidP="00A33CB3">
      <w:pPr>
        <w:pStyle w:val="Obsah1"/>
      </w:pPr>
    </w:p>
    <w:p w14:paraId="6FA3C23C" w14:textId="77777777" w:rsidR="00A33CB3" w:rsidRDefault="00A33CB3" w:rsidP="00A33CB3">
      <w:pPr>
        <w:pStyle w:val="Nadpis5"/>
      </w:pPr>
      <w:r>
        <w:t>Tělesná výchova</w:t>
      </w:r>
      <w:r>
        <w:tab/>
      </w:r>
      <w:r>
        <w:tab/>
        <w:t>3. ročník</w:t>
      </w:r>
    </w:p>
    <w:p w14:paraId="785F66D6" w14:textId="77777777" w:rsidR="00A33CB3" w:rsidRDefault="00A33CB3" w:rsidP="00A33CB3">
      <w:pPr>
        <w:pStyle w:val="Nadpis3"/>
      </w:pPr>
      <w:r>
        <w:t xml:space="preserve"> Vzdělávací obsah</w:t>
      </w:r>
    </w:p>
    <w:p w14:paraId="7EF9276F" w14:textId="77777777" w:rsidR="00A33CB3" w:rsidRDefault="00A33CB3" w:rsidP="00A33CB3">
      <w:pPr>
        <w:pStyle w:val="Nadpis4"/>
      </w:pPr>
      <w:r>
        <w:t>Očekávané výstupy v RVP ZV</w:t>
      </w:r>
    </w:p>
    <w:p w14:paraId="376ACBBB" w14:textId="77777777" w:rsidR="00A33CB3" w:rsidRPr="00767764" w:rsidRDefault="00A33CB3" w:rsidP="00A33CB3">
      <w:pPr>
        <w:pStyle w:val="Styl11bTunKurzvaVpravo02cmPed1b"/>
        <w:rPr>
          <w:b w:val="0"/>
          <w:sz w:val="20"/>
          <w:szCs w:val="20"/>
        </w:rPr>
      </w:pPr>
      <w:r w:rsidRPr="00767764">
        <w:rPr>
          <w:b w:val="0"/>
          <w:i w:val="0"/>
          <w:sz w:val="20"/>
          <w:szCs w:val="20"/>
        </w:rPr>
        <w:t xml:space="preserve">TV-3-1-01 </w:t>
      </w:r>
      <w:r w:rsidRPr="00767764">
        <w:rPr>
          <w:b w:val="0"/>
          <w:sz w:val="20"/>
          <w:szCs w:val="20"/>
        </w:rPr>
        <w:t>spojuje pravidelnou každodenní pohybovou činnost se zdravím a využívá nabízené příležitosti</w:t>
      </w:r>
    </w:p>
    <w:p w14:paraId="171688E5" w14:textId="77777777" w:rsidR="00A33CB3" w:rsidRPr="00767764" w:rsidRDefault="00A33CB3" w:rsidP="00A33CB3">
      <w:pPr>
        <w:pStyle w:val="Styl11bTunKurzvaVpravo02cmPed1b"/>
        <w:autoSpaceDE/>
        <w:rPr>
          <w:b w:val="0"/>
          <w:sz w:val="20"/>
          <w:szCs w:val="20"/>
        </w:rPr>
      </w:pPr>
      <w:r w:rsidRPr="00767764">
        <w:rPr>
          <w:b w:val="0"/>
          <w:i w:val="0"/>
          <w:sz w:val="20"/>
          <w:szCs w:val="20"/>
        </w:rPr>
        <w:t xml:space="preserve">TV-3-1-02 </w:t>
      </w:r>
      <w:r w:rsidRPr="00767764">
        <w:rPr>
          <w:b w:val="0"/>
          <w:sz w:val="20"/>
          <w:szCs w:val="20"/>
        </w:rPr>
        <w:t>zvládá v souladu s individuálními předpoklady jednoduché pohybové činnosti jednotlivce nebo činnosti prováděné ve skupině; usiluje o jejich zlepšení</w:t>
      </w:r>
    </w:p>
    <w:p w14:paraId="568E895D" w14:textId="77777777" w:rsidR="00A33CB3" w:rsidRPr="00767764" w:rsidRDefault="00A33CB3" w:rsidP="00A33CB3">
      <w:pPr>
        <w:pStyle w:val="Styl11bTunKurzvaVpravo02cmPed1b"/>
        <w:autoSpaceDE/>
        <w:rPr>
          <w:b w:val="0"/>
          <w:sz w:val="20"/>
          <w:szCs w:val="20"/>
        </w:rPr>
      </w:pPr>
      <w:r w:rsidRPr="00767764">
        <w:rPr>
          <w:b w:val="0"/>
          <w:i w:val="0"/>
          <w:sz w:val="20"/>
          <w:szCs w:val="20"/>
        </w:rPr>
        <w:t xml:space="preserve">TV-3-1-03 </w:t>
      </w:r>
      <w:r w:rsidRPr="00767764">
        <w:rPr>
          <w:b w:val="0"/>
          <w:sz w:val="20"/>
          <w:szCs w:val="20"/>
        </w:rPr>
        <w:t>spolupracuje při jednoduchých týmových pohybových činnostech a soutěžích</w:t>
      </w:r>
    </w:p>
    <w:p w14:paraId="35389C43" w14:textId="77777777" w:rsidR="00A33CB3" w:rsidRPr="00767764" w:rsidRDefault="00A33CB3" w:rsidP="00A33CB3">
      <w:pPr>
        <w:pStyle w:val="Styl11bTunKurzvaVpravo02cmPed1b"/>
        <w:autoSpaceDE/>
        <w:rPr>
          <w:b w:val="0"/>
          <w:sz w:val="20"/>
          <w:szCs w:val="20"/>
        </w:rPr>
      </w:pPr>
      <w:r w:rsidRPr="00767764">
        <w:rPr>
          <w:b w:val="0"/>
          <w:i w:val="0"/>
          <w:sz w:val="20"/>
          <w:szCs w:val="20"/>
        </w:rPr>
        <w:t xml:space="preserve">TV-3-1-04 </w:t>
      </w:r>
      <w:r w:rsidRPr="00767764">
        <w:rPr>
          <w:b w:val="0"/>
          <w:sz w:val="20"/>
          <w:szCs w:val="20"/>
        </w:rPr>
        <w:t>uplatňuje hlavní zásady hygieny a bezpečnosti při pohybových činnostech ve známých prostorech školy</w:t>
      </w:r>
    </w:p>
    <w:p w14:paraId="57CF8A42" w14:textId="50C885F9" w:rsidR="00A33CB3" w:rsidRPr="00F43B73" w:rsidRDefault="00A33CB3" w:rsidP="00A33CB3">
      <w:pPr>
        <w:pStyle w:val="Styl11bTunKurzvaVpravo02cmPed1b"/>
        <w:autoSpaceDE/>
        <w:rPr>
          <w:b w:val="0"/>
        </w:rPr>
      </w:pPr>
      <w:r w:rsidRPr="00F43B73">
        <w:rPr>
          <w:b w:val="0"/>
          <w:i w:val="0"/>
          <w:sz w:val="20"/>
          <w:szCs w:val="20"/>
        </w:rPr>
        <w:t xml:space="preserve">TV-3-1-05 </w:t>
      </w:r>
      <w:r w:rsidRPr="00F43B73">
        <w:rPr>
          <w:b w:val="0"/>
          <w:sz w:val="20"/>
          <w:szCs w:val="20"/>
        </w:rPr>
        <w:t>reaguje na základní pokyny a povely k osvojované činnosti a její organizaci</w:t>
      </w:r>
    </w:p>
    <w:p w14:paraId="216A129E" w14:textId="77777777" w:rsidR="00F43B73" w:rsidRPr="00354C9D" w:rsidRDefault="00F43B73" w:rsidP="00F43B73">
      <w:pPr>
        <w:pStyle w:val="Styl11bTunKurzvaVpravo02cmPed1b"/>
        <w:autoSpaceDE/>
        <w:rPr>
          <w:b w:val="0"/>
          <w:sz w:val="20"/>
          <w:szCs w:val="20"/>
        </w:rPr>
      </w:pPr>
      <w:r w:rsidRPr="00354C9D">
        <w:rPr>
          <w:b w:val="0"/>
          <w:sz w:val="20"/>
          <w:szCs w:val="20"/>
        </w:rPr>
        <w:t xml:space="preserve">TV-5-1-11 adaptuje se na vodní prostředí, dodržuje hygienu plavání, zvládá v souladu s individuálními předpoklady základní plavecké dovednosti </w:t>
      </w:r>
    </w:p>
    <w:p w14:paraId="7D58FEC2" w14:textId="77777777" w:rsidR="00F43B73" w:rsidRPr="00354C9D" w:rsidRDefault="00F43B73" w:rsidP="00F43B73">
      <w:pPr>
        <w:pStyle w:val="Styl11bTunKurzvaVpravo02cmPed1b"/>
        <w:autoSpaceDE/>
        <w:rPr>
          <w:b w:val="0"/>
          <w:sz w:val="20"/>
          <w:szCs w:val="20"/>
        </w:rPr>
      </w:pPr>
      <w:r w:rsidRPr="00354C9D">
        <w:rPr>
          <w:b w:val="0"/>
          <w:sz w:val="20"/>
          <w:szCs w:val="20"/>
        </w:rPr>
        <w:t>TV-5-1-12 zvládá v souladu s individuálními předpoklady vybranou plaveckou techniku, prvky sebezáchrany a bezpečnosti</w:t>
      </w:r>
    </w:p>
    <w:p w14:paraId="37C870BB" w14:textId="77777777" w:rsidR="00F43B73" w:rsidRDefault="00F43B73" w:rsidP="00F43B73">
      <w:pPr>
        <w:pStyle w:val="Styl11bTunKurzvaVpravo02cmPed1b"/>
        <w:numPr>
          <w:ilvl w:val="0"/>
          <w:numId w:val="0"/>
        </w:numPr>
        <w:autoSpaceDE/>
        <w:ind w:left="567"/>
      </w:pPr>
    </w:p>
    <w:p w14:paraId="4FF7F099" w14:textId="77777777" w:rsidR="00A33CB3" w:rsidRDefault="00A33CB3" w:rsidP="00767764">
      <w:pPr>
        <w:ind w:left="10620" w:firstLine="708"/>
        <w:rPr>
          <w:b/>
          <w:bCs/>
          <w:sz w:val="32"/>
        </w:rPr>
      </w:pPr>
      <w:r>
        <w:rPr>
          <w:b/>
          <w:bCs/>
          <w:sz w:val="32"/>
        </w:rPr>
        <w:t>3.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860"/>
        <w:gridCol w:w="2160"/>
        <w:gridCol w:w="2732"/>
      </w:tblGrid>
      <w:tr w:rsidR="00A33CB3" w14:paraId="7D320E90" w14:textId="77777777" w:rsidTr="00755BC0">
        <w:tc>
          <w:tcPr>
            <w:tcW w:w="4390" w:type="dxa"/>
            <w:vAlign w:val="center"/>
          </w:tcPr>
          <w:p w14:paraId="75D609A0" w14:textId="77777777" w:rsidR="00A33CB3" w:rsidRPr="00767764" w:rsidRDefault="00A33CB3" w:rsidP="0037796E">
            <w:pPr>
              <w:ind w:left="180"/>
              <w:jc w:val="center"/>
              <w:rPr>
                <w:szCs w:val="20"/>
              </w:rPr>
            </w:pPr>
            <w:r w:rsidRPr="00767764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860" w:type="dxa"/>
            <w:vAlign w:val="center"/>
          </w:tcPr>
          <w:p w14:paraId="2F3C3C7B" w14:textId="77777777" w:rsidR="00A33CB3" w:rsidRPr="00767764" w:rsidRDefault="00A33CB3" w:rsidP="00755BC0">
            <w:pPr>
              <w:pStyle w:val="Nadpis7"/>
              <w:jc w:val="center"/>
              <w:rPr>
                <w:szCs w:val="20"/>
              </w:rPr>
            </w:pPr>
            <w:r w:rsidRPr="00767764">
              <w:rPr>
                <w:szCs w:val="20"/>
              </w:rPr>
              <w:t>Učivo</w:t>
            </w:r>
          </w:p>
        </w:tc>
        <w:tc>
          <w:tcPr>
            <w:tcW w:w="2160" w:type="dxa"/>
            <w:vAlign w:val="center"/>
          </w:tcPr>
          <w:p w14:paraId="34E9102E" w14:textId="77777777" w:rsidR="00A33CB3" w:rsidRPr="00767764" w:rsidRDefault="00A33CB3" w:rsidP="00755BC0">
            <w:pPr>
              <w:jc w:val="center"/>
              <w:rPr>
                <w:b/>
                <w:bCs/>
                <w:szCs w:val="20"/>
              </w:rPr>
            </w:pPr>
            <w:r w:rsidRPr="00767764">
              <w:rPr>
                <w:b/>
                <w:bCs/>
                <w:szCs w:val="20"/>
              </w:rPr>
              <w:t>Téma</w:t>
            </w:r>
          </w:p>
        </w:tc>
        <w:tc>
          <w:tcPr>
            <w:tcW w:w="2732" w:type="dxa"/>
            <w:vAlign w:val="center"/>
          </w:tcPr>
          <w:p w14:paraId="6C1E71DA" w14:textId="77777777" w:rsidR="00A33CB3" w:rsidRPr="00767764" w:rsidRDefault="00A33CB3" w:rsidP="00755BC0">
            <w:pPr>
              <w:jc w:val="center"/>
              <w:rPr>
                <w:b/>
                <w:bCs/>
                <w:szCs w:val="20"/>
              </w:rPr>
            </w:pPr>
            <w:r w:rsidRPr="00767764">
              <w:rPr>
                <w:b/>
                <w:bCs/>
                <w:szCs w:val="20"/>
              </w:rPr>
              <w:t>Průřezová témata,</w:t>
            </w:r>
          </w:p>
          <w:p w14:paraId="67029A6D" w14:textId="77777777" w:rsidR="00A33CB3" w:rsidRPr="00767764" w:rsidRDefault="00A33CB3" w:rsidP="00755BC0">
            <w:pPr>
              <w:jc w:val="center"/>
              <w:rPr>
                <w:b/>
                <w:bCs/>
                <w:szCs w:val="20"/>
              </w:rPr>
            </w:pPr>
            <w:r w:rsidRPr="00767764">
              <w:rPr>
                <w:b/>
                <w:bCs/>
                <w:szCs w:val="20"/>
              </w:rPr>
              <w:t>kontexty a přesahy,</w:t>
            </w:r>
          </w:p>
          <w:p w14:paraId="69EB2688" w14:textId="77777777" w:rsidR="00A33CB3" w:rsidRPr="00767764" w:rsidRDefault="00A33CB3" w:rsidP="00755BC0">
            <w:pPr>
              <w:jc w:val="center"/>
              <w:rPr>
                <w:b/>
                <w:bCs/>
                <w:szCs w:val="20"/>
              </w:rPr>
            </w:pPr>
            <w:r w:rsidRPr="00767764">
              <w:rPr>
                <w:b/>
                <w:bCs/>
                <w:szCs w:val="20"/>
              </w:rPr>
              <w:t>další poznámky</w:t>
            </w:r>
          </w:p>
        </w:tc>
      </w:tr>
      <w:tr w:rsidR="00354C9D" w:rsidRPr="00354C9D" w14:paraId="01F3A000" w14:textId="77777777" w:rsidTr="00755BC0">
        <w:tc>
          <w:tcPr>
            <w:tcW w:w="4390" w:type="dxa"/>
          </w:tcPr>
          <w:p w14:paraId="04659E61" w14:textId="77777777" w:rsidR="00A33CB3" w:rsidRPr="00354C9D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354C9D">
              <w:t>zvládá podle svých předpokladů základy techniky rychlého běhu / zrychlování z klidu do maxima / a vytrvalého běhu / běhu střídavého s chůzí / 1-02,1-04,1-05</w:t>
            </w:r>
          </w:p>
          <w:p w14:paraId="4979B0A7" w14:textId="77777777" w:rsidR="00A33CB3" w:rsidRPr="00354C9D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354C9D">
              <w:t>zvládá spojení startu na signál a běhu 1-04,1-05</w:t>
            </w:r>
          </w:p>
          <w:p w14:paraId="5C7AC019" w14:textId="77777777" w:rsidR="00A33CB3" w:rsidRPr="00354C9D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354C9D">
              <w:t>zvládá podle svých předpokladů základní techniku odrazu z odrazové nohy 1-02,1-04</w:t>
            </w:r>
          </w:p>
          <w:p w14:paraId="6C285938" w14:textId="77777777" w:rsidR="00A33CB3" w:rsidRPr="00354C9D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354C9D">
              <w:lastRenderedPageBreak/>
              <w:t>zvládá základní techniku skoku do dálky z krátkého rozběhu 1-02,1-04</w:t>
            </w:r>
          </w:p>
          <w:p w14:paraId="62F3A6E3" w14:textId="77777777" w:rsidR="00A33CB3" w:rsidRPr="00354C9D" w:rsidRDefault="00A33CB3" w:rsidP="0076776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354C9D">
              <w:t>zvládá základní techniku hodu míčkem z rozběhu 1-02,1-04</w:t>
            </w:r>
          </w:p>
        </w:tc>
        <w:tc>
          <w:tcPr>
            <w:tcW w:w="4860" w:type="dxa"/>
          </w:tcPr>
          <w:p w14:paraId="385641E2" w14:textId="77777777" w:rsidR="00A33CB3" w:rsidRPr="00354C9D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354C9D">
              <w:lastRenderedPageBreak/>
              <w:t>průpravná běžecká cvičení, pohybové hry pro rozvoj běžecké rychlosti a startovní reakce</w:t>
            </w:r>
          </w:p>
          <w:p w14:paraId="602A58C3" w14:textId="77777777" w:rsidR="00A33CB3" w:rsidRPr="00354C9D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354C9D">
              <w:t>rychlý běh do 60 m</w:t>
            </w:r>
          </w:p>
          <w:p w14:paraId="539C0CA0" w14:textId="77777777" w:rsidR="00A33CB3" w:rsidRPr="00354C9D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354C9D">
              <w:t>nízký start  / s oporou, z bloků /</w:t>
            </w:r>
          </w:p>
          <w:p w14:paraId="249D4386" w14:textId="77777777" w:rsidR="00A33CB3" w:rsidRPr="00354C9D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354C9D">
              <w:t>výběhy na signál různého druhu a z různých poloh</w:t>
            </w:r>
          </w:p>
          <w:p w14:paraId="403426A6" w14:textId="77777777" w:rsidR="00A33CB3" w:rsidRPr="00354C9D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354C9D">
              <w:t>skok do dálky z rozběhu / 5 – 7 dvojkroků / odraz z pásma širokého 50 cm</w:t>
            </w:r>
          </w:p>
          <w:p w14:paraId="2BBB8646" w14:textId="77777777" w:rsidR="00A33CB3" w:rsidRPr="00354C9D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354C9D">
              <w:t>hod míčkem z rozběhu……..</w:t>
            </w:r>
          </w:p>
          <w:p w14:paraId="541AE858" w14:textId="77777777" w:rsidR="00A33CB3" w:rsidRPr="00354C9D" w:rsidRDefault="00A33CB3" w:rsidP="00755BC0">
            <w:pPr>
              <w:tabs>
                <w:tab w:val="num" w:pos="360"/>
              </w:tabs>
              <w:ind w:left="65"/>
              <w:jc w:val="left"/>
            </w:pPr>
          </w:p>
        </w:tc>
        <w:tc>
          <w:tcPr>
            <w:tcW w:w="2160" w:type="dxa"/>
          </w:tcPr>
          <w:p w14:paraId="27506BA9" w14:textId="77777777" w:rsidR="00A33CB3" w:rsidRPr="00354C9D" w:rsidRDefault="00A33CB3" w:rsidP="00755BC0">
            <w:r w:rsidRPr="00354C9D">
              <w:lastRenderedPageBreak/>
              <w:t>ATLETIKA</w:t>
            </w:r>
          </w:p>
        </w:tc>
        <w:tc>
          <w:tcPr>
            <w:tcW w:w="2732" w:type="dxa"/>
          </w:tcPr>
          <w:p w14:paraId="533EF741" w14:textId="77777777" w:rsidR="00A33CB3" w:rsidRPr="00354C9D" w:rsidRDefault="00A33CB3" w:rsidP="00755BC0">
            <w:r w:rsidRPr="00354C9D">
              <w:t>OSV7 – Mezilidské vztahy</w:t>
            </w:r>
          </w:p>
          <w:p w14:paraId="31A04FAE" w14:textId="77777777" w:rsidR="00C31B24" w:rsidRPr="00354C9D" w:rsidRDefault="00C31B24" w:rsidP="00755BC0">
            <w:r w:rsidRPr="00354C9D">
              <w:t>OSV10 - Řešení problémů a rozhodovací dovednosti</w:t>
            </w:r>
          </w:p>
          <w:p w14:paraId="6E1DA298" w14:textId="77777777" w:rsidR="00A33CB3" w:rsidRPr="00354C9D" w:rsidRDefault="00A33CB3" w:rsidP="00755BC0"/>
        </w:tc>
      </w:tr>
      <w:tr w:rsidR="00A33CB3" w14:paraId="020DAAB9" w14:textId="77777777" w:rsidTr="00755BC0">
        <w:tc>
          <w:tcPr>
            <w:tcW w:w="4390" w:type="dxa"/>
          </w:tcPr>
          <w:p w14:paraId="7A4DE05C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podle svých předpokladů základy techniky cvičení na nářadích 1-02,1-04</w:t>
            </w:r>
          </w:p>
          <w:p w14:paraId="18A52AC1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podle svých možností zlepšuje techniku kotoulu vpřed a vzad 1-02,1-04</w:t>
            </w:r>
          </w:p>
          <w:p w14:paraId="1365E5F0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metodickou řadu nácviku stoje na rukou s dopomocí 1-02,1-04</w:t>
            </w:r>
          </w:p>
          <w:p w14:paraId="4732E807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podle svých možností zlepšuje přeskoky přes švihadlo 1-02,1-04</w:t>
            </w:r>
          </w:p>
          <w:p w14:paraId="06FC2518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základní techniku odrazu z můstku 1-02,1-04</w:t>
            </w:r>
          </w:p>
          <w:p w14:paraId="1227C750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podle svých předpokladů zvládá odraz z můstku a roznožku přes kozu našíř  1-02,1-04</w:t>
            </w:r>
          </w:p>
          <w:p w14:paraId="1B160761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náročnější cvičení na žebřinách 1-0 2,1-04</w:t>
            </w:r>
          </w:p>
          <w:p w14:paraId="3725DA5F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chůzi na kladince bez dopomoci  1-02,1-04</w:t>
            </w:r>
          </w:p>
          <w:p w14:paraId="423748F3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podle svých předpokladů šplh na tyči 1-02,1-04</w:t>
            </w:r>
          </w:p>
          <w:p w14:paraId="5DF67555" w14:textId="77777777" w:rsidR="00A33CB3" w:rsidRDefault="00A33CB3" w:rsidP="00755BC0">
            <w:pPr>
              <w:tabs>
                <w:tab w:val="num" w:pos="360"/>
              </w:tabs>
              <w:jc w:val="left"/>
            </w:pPr>
          </w:p>
        </w:tc>
        <w:tc>
          <w:tcPr>
            <w:tcW w:w="4860" w:type="dxa"/>
          </w:tcPr>
          <w:p w14:paraId="53001CAA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průpravná gymnastická cvičení</w:t>
            </w:r>
          </w:p>
          <w:p w14:paraId="465876FB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kotoul vpřed do stoje</w:t>
            </w:r>
          </w:p>
          <w:p w14:paraId="4AD95120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kotoul vzad</w:t>
            </w:r>
          </w:p>
          <w:p w14:paraId="0E0A1F94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průpravná cvičení pro zvládnutí stoje na rukou</w:t>
            </w:r>
          </w:p>
          <w:p w14:paraId="356A3A45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stoj na rukou s dopomocí</w:t>
            </w:r>
          </w:p>
          <w:p w14:paraId="474A4A2C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švihadla – přeskoky střídnonož, snožmo, jednonož na místě</w:t>
            </w:r>
          </w:p>
          <w:p w14:paraId="080C636A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průpravná cvičení pro nácvik gymnastického odrazu z můstku</w:t>
            </w:r>
          </w:p>
          <w:p w14:paraId="5E4E7C6C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roznožka přes kozu našíř odrazem z můstku</w:t>
            </w:r>
          </w:p>
          <w:p w14:paraId="04082DCE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žebřiny – lezení, spouštění, vystupování</w:t>
            </w:r>
          </w:p>
          <w:p w14:paraId="48D1E0E5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 xml:space="preserve">kladinka – chůze bez dopomoci </w:t>
            </w:r>
          </w:p>
          <w:p w14:paraId="36AD9FB6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šplh na tyči</w:t>
            </w:r>
          </w:p>
        </w:tc>
        <w:tc>
          <w:tcPr>
            <w:tcW w:w="2160" w:type="dxa"/>
          </w:tcPr>
          <w:p w14:paraId="3DD4DFE2" w14:textId="77777777" w:rsidR="00A33CB3" w:rsidRDefault="00A33CB3" w:rsidP="00755BC0">
            <w:r>
              <w:t>ZÁKLADY GYMNASTIKY</w:t>
            </w:r>
          </w:p>
        </w:tc>
        <w:tc>
          <w:tcPr>
            <w:tcW w:w="2732" w:type="dxa"/>
          </w:tcPr>
          <w:p w14:paraId="2A9DC7FB" w14:textId="77777777" w:rsidR="00A33CB3" w:rsidRDefault="00A33CB3" w:rsidP="00755BC0"/>
        </w:tc>
      </w:tr>
      <w:tr w:rsidR="00A33CB3" w14:paraId="156C6460" w14:textId="77777777" w:rsidTr="00755BC0">
        <w:tc>
          <w:tcPr>
            <w:tcW w:w="4390" w:type="dxa"/>
          </w:tcPr>
          <w:p w14:paraId="615B3A12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podle svých předpokladů základní pravidla osvojovaných her  1-02,1-03,1-04</w:t>
            </w:r>
          </w:p>
          <w:p w14:paraId="03CFAD98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základní pojmy související s osvojovanými hrami a používaným náčiním 1-02,1-04</w:t>
            </w:r>
          </w:p>
        </w:tc>
        <w:tc>
          <w:tcPr>
            <w:tcW w:w="4860" w:type="dxa"/>
          </w:tcPr>
          <w:p w14:paraId="51435DA9" w14:textId="397BEC16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hry zaměřené na rychlost,</w:t>
            </w:r>
            <w:r w:rsidR="008D288E">
              <w:t xml:space="preserve"> </w:t>
            </w:r>
            <w:r>
              <w:t>pohyblivost, dovednost zacházet s míčem, pohotovost, vytrvalost, obratnost, sílu, prostorovou orientaci</w:t>
            </w:r>
          </w:p>
          <w:p w14:paraId="206CF423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hry pro rozvoj pohybové představivosti a tvořivosti</w:t>
            </w:r>
          </w:p>
          <w:p w14:paraId="0EDEB118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hry kontaktní / vzájemná energie, blízkost /</w:t>
            </w:r>
          </w:p>
          <w:p w14:paraId="103C990C" w14:textId="621CDF82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hry soutěživé,</w:t>
            </w:r>
            <w:r w:rsidR="008D288E">
              <w:t xml:space="preserve"> </w:t>
            </w:r>
            <w:r>
              <w:t>bojové</w:t>
            </w:r>
          </w:p>
          <w:p w14:paraId="7FC82517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hry pro zdokonalování nových pohybových dovedností</w:t>
            </w:r>
          </w:p>
          <w:p w14:paraId="3C43EB5A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pohybové hry s využitím hraček a jiných předmětů</w:t>
            </w:r>
          </w:p>
        </w:tc>
        <w:tc>
          <w:tcPr>
            <w:tcW w:w="2160" w:type="dxa"/>
          </w:tcPr>
          <w:p w14:paraId="14A8A940" w14:textId="77777777" w:rsidR="00A33CB3" w:rsidRDefault="00A33CB3" w:rsidP="00755BC0">
            <w:r>
              <w:t>POHYBOVÉ HRY</w:t>
            </w:r>
          </w:p>
        </w:tc>
        <w:tc>
          <w:tcPr>
            <w:tcW w:w="2732" w:type="dxa"/>
          </w:tcPr>
          <w:p w14:paraId="2571AFA7" w14:textId="77777777" w:rsidR="00A33CB3" w:rsidRDefault="00A33CB3" w:rsidP="00755BC0"/>
        </w:tc>
      </w:tr>
      <w:tr w:rsidR="00A33CB3" w14:paraId="55B419DA" w14:textId="77777777" w:rsidTr="00755BC0">
        <w:tc>
          <w:tcPr>
            <w:tcW w:w="4390" w:type="dxa"/>
          </w:tcPr>
          <w:p w14:paraId="7A536E05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podle svých předpokladů techniku házení a chytání míče odpovídající velikosti a hmotnosti 1-02,1-04</w:t>
            </w:r>
          </w:p>
          <w:p w14:paraId="6DB0AA07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základní techniku driblinku 1-02,1-04</w:t>
            </w:r>
          </w:p>
          <w:p w14:paraId="2D77C442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základní techniku střelby na koš 1-02,1-04</w:t>
            </w:r>
          </w:p>
          <w:p w14:paraId="66B0D93D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lastRenderedPageBreak/>
              <w:t>zvládá základní techniku přihrávky rukou a nohou 1-02,1-04</w:t>
            </w:r>
          </w:p>
          <w:p w14:paraId="298ADB05" w14:textId="77777777" w:rsidR="00A33CB3" w:rsidRDefault="00A33CB3" w:rsidP="00755BC0">
            <w:pPr>
              <w:tabs>
                <w:tab w:val="num" w:pos="360"/>
              </w:tabs>
              <w:jc w:val="left"/>
            </w:pPr>
          </w:p>
        </w:tc>
        <w:tc>
          <w:tcPr>
            <w:tcW w:w="4860" w:type="dxa"/>
          </w:tcPr>
          <w:p w14:paraId="4F010AD5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lastRenderedPageBreak/>
              <w:t>přihrávky jednoruč, obouruč / trčením, vrchem /</w:t>
            </w:r>
          </w:p>
          <w:p w14:paraId="76097A2C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manipulace s míčem odpovídající velikosti a hmotnosti</w:t>
            </w:r>
          </w:p>
          <w:p w14:paraId="64A0E04B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chytání míče jednoruč a obouruč</w:t>
            </w:r>
          </w:p>
          <w:p w14:paraId="0AC99642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driblink – oběma rukama na místě i při chůzi</w:t>
            </w:r>
          </w:p>
          <w:p w14:paraId="729622DD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střelba  jednoruč a obouruč  na koš</w:t>
            </w:r>
          </w:p>
          <w:p w14:paraId="04C45DAB" w14:textId="77777777" w:rsidR="00A33CB3" w:rsidRDefault="00A33CB3" w:rsidP="00755BC0">
            <w:pPr>
              <w:tabs>
                <w:tab w:val="num" w:pos="360"/>
              </w:tabs>
              <w:jc w:val="left"/>
            </w:pPr>
          </w:p>
          <w:p w14:paraId="7C4A1374" w14:textId="08B75E10" w:rsidR="00A33CB3" w:rsidRDefault="00A33CB3" w:rsidP="0076776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lastRenderedPageBreak/>
              <w:t>utkání podle zjednodušených pravidel kopané,</w:t>
            </w:r>
            <w:r w:rsidR="008D288E">
              <w:t xml:space="preserve"> </w:t>
            </w:r>
            <w:r>
              <w:t>vybíjené</w:t>
            </w:r>
          </w:p>
        </w:tc>
        <w:tc>
          <w:tcPr>
            <w:tcW w:w="2160" w:type="dxa"/>
          </w:tcPr>
          <w:p w14:paraId="40D93B08" w14:textId="77777777" w:rsidR="00A33CB3" w:rsidRDefault="00A33CB3" w:rsidP="00755BC0">
            <w:r>
              <w:lastRenderedPageBreak/>
              <w:t>SPORTOVNÍ HRY</w:t>
            </w:r>
          </w:p>
        </w:tc>
        <w:tc>
          <w:tcPr>
            <w:tcW w:w="2732" w:type="dxa"/>
          </w:tcPr>
          <w:p w14:paraId="68BA7F57" w14:textId="77777777" w:rsidR="00A33CB3" w:rsidRDefault="00A33CB3" w:rsidP="00755BC0"/>
        </w:tc>
      </w:tr>
      <w:tr w:rsidR="00A33CB3" w14:paraId="7A7EE39A" w14:textId="77777777" w:rsidTr="00755BC0">
        <w:tc>
          <w:tcPr>
            <w:tcW w:w="4390" w:type="dxa"/>
          </w:tcPr>
          <w:p w14:paraId="79509396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základní techniku chůze 1-01,1-04</w:t>
            </w:r>
          </w:p>
          <w:p w14:paraId="233AE811" w14:textId="7DA04B80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připraví se na turistickou akci  / oblečení,</w:t>
            </w:r>
            <w:r w:rsidR="008D288E">
              <w:t xml:space="preserve"> </w:t>
            </w:r>
            <w:r>
              <w:t>sbalení batohu / 1-01,1-04</w:t>
            </w:r>
          </w:p>
          <w:p w14:paraId="25E59058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podat 1. pomoc při závažnějších poraněních 1-04</w:t>
            </w:r>
          </w:p>
          <w:p w14:paraId="72DF5456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orientuje se v dopravních a turistických značkách 1-05</w:t>
            </w:r>
          </w:p>
          <w:p w14:paraId="7CB3554F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práci s buzolou 1-05</w:t>
            </w:r>
          </w:p>
          <w:p w14:paraId="06DCB176" w14:textId="77777777" w:rsidR="00A33CB3" w:rsidRDefault="00A33CB3" w:rsidP="00755BC0">
            <w:pPr>
              <w:tabs>
                <w:tab w:val="num" w:pos="360"/>
              </w:tabs>
              <w:jc w:val="left"/>
            </w:pPr>
          </w:p>
        </w:tc>
        <w:tc>
          <w:tcPr>
            <w:tcW w:w="4860" w:type="dxa"/>
          </w:tcPr>
          <w:p w14:paraId="5B90B5C9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orientace v přírodě</w:t>
            </w:r>
          </w:p>
          <w:p w14:paraId="599AC984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chůze v terénu / překonávání přiměřených přírodních překážek / do 10 km</w:t>
            </w:r>
          </w:p>
          <w:p w14:paraId="2231C391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základní dopravní a turistické značky</w:t>
            </w:r>
          </w:p>
          <w:p w14:paraId="6A2859C1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výzbroj a výstroj pro turistiku</w:t>
            </w:r>
          </w:p>
          <w:p w14:paraId="29083747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1. pomoc při závažnějších poraněních</w:t>
            </w:r>
          </w:p>
          <w:p w14:paraId="3B3D636E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orientace podle buzoly</w:t>
            </w:r>
          </w:p>
          <w:p w14:paraId="3D1C3520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ochrana přírody</w:t>
            </w:r>
          </w:p>
        </w:tc>
        <w:tc>
          <w:tcPr>
            <w:tcW w:w="2160" w:type="dxa"/>
          </w:tcPr>
          <w:p w14:paraId="7E2ECF02" w14:textId="77777777" w:rsidR="00A33CB3" w:rsidRDefault="00A33CB3" w:rsidP="00755BC0">
            <w:r>
              <w:t>TURISTIKA</w:t>
            </w:r>
          </w:p>
        </w:tc>
        <w:tc>
          <w:tcPr>
            <w:tcW w:w="2732" w:type="dxa"/>
          </w:tcPr>
          <w:p w14:paraId="64C87D61" w14:textId="77777777" w:rsidR="00A33CB3" w:rsidRDefault="00A33CB3" w:rsidP="00755BC0"/>
        </w:tc>
      </w:tr>
      <w:tr w:rsidR="00A33CB3" w14:paraId="046531F9" w14:textId="77777777" w:rsidTr="00755BC0">
        <w:tc>
          <w:tcPr>
            <w:tcW w:w="4390" w:type="dxa"/>
          </w:tcPr>
          <w:p w14:paraId="70EE8454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základní estetické držení těla 1-01,1-02</w:t>
            </w:r>
          </w:p>
          <w:p w14:paraId="09576E40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umí vyjádřit jednoduchou melodii , rytmus, a hlasitost doprovodu pohybem 1-02</w:t>
            </w:r>
          </w:p>
          <w:p w14:paraId="7A2D37BB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krok poskočný a přísuvný 1-02</w:t>
            </w:r>
          </w:p>
        </w:tc>
        <w:tc>
          <w:tcPr>
            <w:tcW w:w="4860" w:type="dxa"/>
          </w:tcPr>
          <w:p w14:paraId="33C000C3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základní estetický pohyb těla a jeho částí /chůze, běh, poskoky , obraty /</w:t>
            </w:r>
          </w:p>
          <w:p w14:paraId="67EA0E2E" w14:textId="097D567A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soustředění na hudební a rytmický doprovod, vnímání a prožívání rytmu</w:t>
            </w:r>
            <w:r w:rsidR="008D288E">
              <w:t xml:space="preserve"> </w:t>
            </w:r>
            <w:r>
              <w:t>,tempa, melodie</w:t>
            </w:r>
          </w:p>
          <w:p w14:paraId="192EF6A5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tvořivé vyjádření rytmu a melodie pohybem</w:t>
            </w:r>
          </w:p>
          <w:p w14:paraId="39B8DC0D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základní tance založené na kroku poskočném a přísuvném</w:t>
            </w:r>
          </w:p>
          <w:p w14:paraId="03DEBCD6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2 -3 základní tanečky založené na taneční chůzi a běhu</w:t>
            </w:r>
          </w:p>
        </w:tc>
        <w:tc>
          <w:tcPr>
            <w:tcW w:w="2160" w:type="dxa"/>
          </w:tcPr>
          <w:p w14:paraId="12FF169E" w14:textId="77777777" w:rsidR="00A33CB3" w:rsidRDefault="00A33CB3" w:rsidP="00755BC0">
            <w:r>
              <w:t>RYTMICKÉ CVIČENÍ</w:t>
            </w:r>
          </w:p>
        </w:tc>
        <w:tc>
          <w:tcPr>
            <w:tcW w:w="2732" w:type="dxa"/>
          </w:tcPr>
          <w:p w14:paraId="5F1359B4" w14:textId="77777777" w:rsidR="00A33CB3" w:rsidRDefault="00A33CB3" w:rsidP="00755BC0"/>
        </w:tc>
      </w:tr>
      <w:tr w:rsidR="00A33CB3" w14:paraId="1C1C7F40" w14:textId="77777777" w:rsidTr="00755BC0">
        <w:tc>
          <w:tcPr>
            <w:tcW w:w="4390" w:type="dxa"/>
          </w:tcPr>
          <w:p w14:paraId="393AE04B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podle svých předpokladů přetahování lanem 1-02,1-03,1-04</w:t>
            </w:r>
          </w:p>
          <w:p w14:paraId="22BB77FD" w14:textId="77777777" w:rsidR="00A33CB3" w:rsidRDefault="00A33CB3" w:rsidP="00755BC0">
            <w:pPr>
              <w:tabs>
                <w:tab w:val="num" w:pos="360"/>
              </w:tabs>
              <w:jc w:val="left"/>
            </w:pPr>
          </w:p>
        </w:tc>
        <w:tc>
          <w:tcPr>
            <w:tcW w:w="4860" w:type="dxa"/>
          </w:tcPr>
          <w:p w14:paraId="0CF6D71E" w14:textId="2DFE91DA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přetahování – dlouhé lano /družstva</w:t>
            </w:r>
            <w:r w:rsidR="008D288E">
              <w:t xml:space="preserve">, </w:t>
            </w:r>
            <w:r>
              <w:t>ve dvojicích /</w:t>
            </w:r>
          </w:p>
          <w:p w14:paraId="74A741D5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přetahování, přetlaky ze žíněnky</w:t>
            </w:r>
          </w:p>
        </w:tc>
        <w:tc>
          <w:tcPr>
            <w:tcW w:w="2160" w:type="dxa"/>
          </w:tcPr>
          <w:p w14:paraId="4F958176" w14:textId="77777777" w:rsidR="00A33CB3" w:rsidRDefault="00A33CB3" w:rsidP="00755BC0">
            <w:r>
              <w:t>PRŮPRAVNÉ ÚPOLY</w:t>
            </w:r>
          </w:p>
        </w:tc>
        <w:tc>
          <w:tcPr>
            <w:tcW w:w="2732" w:type="dxa"/>
          </w:tcPr>
          <w:p w14:paraId="35947A16" w14:textId="77777777" w:rsidR="00A33CB3" w:rsidRDefault="00A33CB3" w:rsidP="00755BC0"/>
        </w:tc>
      </w:tr>
      <w:tr w:rsidR="00A33CB3" w14:paraId="35786337" w14:textId="77777777" w:rsidTr="00755BC0">
        <w:tc>
          <w:tcPr>
            <w:tcW w:w="4390" w:type="dxa"/>
          </w:tcPr>
          <w:p w14:paraId="0C4A8B40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podle svých předpokladů základní techniku jízdy na bruslích 1-01,1-02,1-04</w:t>
            </w:r>
          </w:p>
          <w:p w14:paraId="22CCD74A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bezpečnou jízdu na sněhu, vyhýbá se překážce 1-01,1-02,1-04</w:t>
            </w:r>
          </w:p>
        </w:tc>
        <w:tc>
          <w:tcPr>
            <w:tcW w:w="4860" w:type="dxa"/>
          </w:tcPr>
          <w:p w14:paraId="276BFED6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nácvik správného obutí obuvi s bruslemi</w:t>
            </w:r>
          </w:p>
          <w:p w14:paraId="751C201F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nácvik stání a udržení rovnováhy</w:t>
            </w:r>
          </w:p>
          <w:p w14:paraId="530930EF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nácvik pohybu vpřed jednotlivců i ve dvojici</w:t>
            </w:r>
          </w:p>
          <w:p w14:paraId="22A71B6A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nácvik jízdy vpřed odrazem střídavě pravou i levou nohou</w:t>
            </w:r>
          </w:p>
          <w:p w14:paraId="7FD37C22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nácvik zastavení</w:t>
            </w:r>
          </w:p>
          <w:p w14:paraId="6F4E2141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zimní sporty na sněhu</w:t>
            </w:r>
          </w:p>
        </w:tc>
        <w:tc>
          <w:tcPr>
            <w:tcW w:w="2160" w:type="dxa"/>
          </w:tcPr>
          <w:p w14:paraId="235EB306" w14:textId="77777777" w:rsidR="00A33CB3" w:rsidRDefault="00A33CB3" w:rsidP="00755BC0">
            <w:r>
              <w:t>BRUSLENÍ,ZIMNÍ SPORTY</w:t>
            </w:r>
          </w:p>
        </w:tc>
        <w:tc>
          <w:tcPr>
            <w:tcW w:w="2732" w:type="dxa"/>
          </w:tcPr>
          <w:p w14:paraId="0306C320" w14:textId="77777777" w:rsidR="00A33CB3" w:rsidRDefault="00A33CB3" w:rsidP="00755BC0">
            <w:pPr>
              <w:pStyle w:val="Obsah1"/>
            </w:pPr>
          </w:p>
        </w:tc>
      </w:tr>
      <w:tr w:rsidR="007A545B" w14:paraId="7BA87EC2" w14:textId="77777777" w:rsidTr="00755BC0">
        <w:tc>
          <w:tcPr>
            <w:tcW w:w="4390" w:type="dxa"/>
          </w:tcPr>
          <w:p w14:paraId="7D4D866C" w14:textId="77777777" w:rsidR="007A545B" w:rsidRPr="002E0CC9" w:rsidRDefault="007A545B" w:rsidP="007A545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2E0CC9">
              <w:t>adaptuje se na vodní prostředí, dodržuje hygienu 1-11</w:t>
            </w:r>
          </w:p>
          <w:p w14:paraId="222ACE61" w14:textId="77777777" w:rsidR="007A545B" w:rsidRPr="002E0CC9" w:rsidRDefault="007A545B" w:rsidP="007A545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2E0CC9">
              <w:t>zvládá zákl. plavecké dovednosti 1-11</w:t>
            </w:r>
          </w:p>
          <w:p w14:paraId="5F3C1D81" w14:textId="77777777" w:rsidR="007A545B" w:rsidRPr="002E0CC9" w:rsidRDefault="007A545B" w:rsidP="007A545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2E0CC9">
              <w:t>zvládá techniku dýchání do vody, obrátky určitého plaveckého stylu  1-02,1-04</w:t>
            </w:r>
          </w:p>
          <w:p w14:paraId="2044B588" w14:textId="77777777" w:rsidR="007A545B" w:rsidRPr="002E0CC9" w:rsidRDefault="007A545B" w:rsidP="007A545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2E0CC9">
              <w:t>zvládá techniku splývání 1-02,1-04</w:t>
            </w:r>
          </w:p>
          <w:p w14:paraId="06F4E9D1" w14:textId="77777777" w:rsidR="007A545B" w:rsidRPr="002E0CC9" w:rsidRDefault="007A545B" w:rsidP="007A545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2E0CC9">
              <w:lastRenderedPageBreak/>
              <w:t>zvládá podle svých předpokladů jeden plavecký styl a zvládá podle svých možností uplavat určitý úsek 1-01,1-02,1-04</w:t>
            </w:r>
          </w:p>
          <w:p w14:paraId="2F5AC1B2" w14:textId="77777777" w:rsidR="007A545B" w:rsidRDefault="007A545B" w:rsidP="005F4E51">
            <w:pPr>
              <w:ind w:left="360"/>
              <w:jc w:val="left"/>
            </w:pPr>
          </w:p>
        </w:tc>
        <w:tc>
          <w:tcPr>
            <w:tcW w:w="4860" w:type="dxa"/>
          </w:tcPr>
          <w:p w14:paraId="7CBAAE5F" w14:textId="77777777" w:rsidR="007A545B" w:rsidRPr="002E0CC9" w:rsidRDefault="007A545B" w:rsidP="007A545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2E0CC9">
              <w:lastRenderedPageBreak/>
              <w:t>průpravná cvičení na suchu</w:t>
            </w:r>
          </w:p>
          <w:p w14:paraId="20C05C3D" w14:textId="77777777" w:rsidR="007A545B" w:rsidRPr="002E0CC9" w:rsidRDefault="007A545B" w:rsidP="007A545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2E0CC9">
              <w:t>průpravná cvičení pro seznámení s vodou,</w:t>
            </w:r>
            <w:r>
              <w:t xml:space="preserve"> </w:t>
            </w:r>
            <w:r w:rsidRPr="002E0CC9">
              <w:t>pro orientaci ve vodě a pod vodou</w:t>
            </w:r>
          </w:p>
          <w:p w14:paraId="0E9F4F07" w14:textId="77777777" w:rsidR="007A545B" w:rsidRPr="002E0CC9" w:rsidRDefault="007A545B" w:rsidP="007A545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2E0CC9">
              <w:t>splývání v obou polohách</w:t>
            </w:r>
          </w:p>
          <w:p w14:paraId="10A7823B" w14:textId="77777777" w:rsidR="007A545B" w:rsidRPr="002E0CC9" w:rsidRDefault="007A545B" w:rsidP="007A545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2E0CC9">
              <w:t>správné dýchání do vody</w:t>
            </w:r>
          </w:p>
          <w:p w14:paraId="053BDE3D" w14:textId="77777777" w:rsidR="007A545B" w:rsidRPr="002E0CC9" w:rsidRDefault="007A545B" w:rsidP="007A545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2E0CC9">
              <w:t>pády a skoky do vody z nízkých poloh</w:t>
            </w:r>
          </w:p>
          <w:p w14:paraId="64C9849A" w14:textId="77777777" w:rsidR="007A545B" w:rsidRPr="002E0CC9" w:rsidRDefault="007A545B" w:rsidP="007A545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2E0CC9">
              <w:t>obrátka daného plaveckého stylu</w:t>
            </w:r>
          </w:p>
          <w:p w14:paraId="21F0FBDD" w14:textId="77777777" w:rsidR="007A545B" w:rsidRPr="002E0CC9" w:rsidRDefault="007A545B" w:rsidP="007A545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2E0CC9">
              <w:lastRenderedPageBreak/>
              <w:t>1 plavecký způsob / z výběru prsa, znak, kraul / - uplavat 25 m a 2. způsobem 10 m</w:t>
            </w:r>
          </w:p>
          <w:p w14:paraId="47C58981" w14:textId="77777777" w:rsidR="007A545B" w:rsidRDefault="007A545B" w:rsidP="007A545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</w:p>
        </w:tc>
        <w:tc>
          <w:tcPr>
            <w:tcW w:w="2160" w:type="dxa"/>
          </w:tcPr>
          <w:p w14:paraId="0038EA6A" w14:textId="34FB00B0" w:rsidR="007A545B" w:rsidRDefault="007A545B" w:rsidP="007A545B">
            <w:r w:rsidRPr="002E0CC9">
              <w:lastRenderedPageBreak/>
              <w:t>PLAVÁNÍ</w:t>
            </w:r>
          </w:p>
        </w:tc>
        <w:tc>
          <w:tcPr>
            <w:tcW w:w="2732" w:type="dxa"/>
          </w:tcPr>
          <w:p w14:paraId="2285A21A" w14:textId="77777777" w:rsidR="007A545B" w:rsidRDefault="007A545B" w:rsidP="007A545B">
            <w:pPr>
              <w:pStyle w:val="Obsah1"/>
            </w:pPr>
          </w:p>
        </w:tc>
      </w:tr>
    </w:tbl>
    <w:p w14:paraId="6682FE7C" w14:textId="77777777" w:rsidR="00A33CB3" w:rsidRDefault="00A33CB3" w:rsidP="00A33CB3"/>
    <w:p w14:paraId="4A69D328" w14:textId="77777777" w:rsidR="00A33CB3" w:rsidRDefault="00A33CB3" w:rsidP="00A33CB3">
      <w:pPr>
        <w:pStyle w:val="Nadpis5"/>
      </w:pPr>
      <w:r>
        <w:t>Tělesná výchova</w:t>
      </w:r>
      <w:r>
        <w:tab/>
      </w:r>
      <w:r>
        <w:tab/>
        <w:t>4. ročník</w:t>
      </w:r>
    </w:p>
    <w:p w14:paraId="58D685E3" w14:textId="77777777" w:rsidR="00A33CB3" w:rsidRDefault="00A33CB3" w:rsidP="00A33CB3">
      <w:pPr>
        <w:pStyle w:val="Nadpis3"/>
      </w:pPr>
      <w:r>
        <w:t xml:space="preserve"> Vzdělávací obsah</w:t>
      </w:r>
    </w:p>
    <w:p w14:paraId="38DB45EF" w14:textId="77777777" w:rsidR="00A33CB3" w:rsidRDefault="00A33CB3" w:rsidP="00A33CB3">
      <w:pPr>
        <w:pStyle w:val="Nadpis4"/>
      </w:pPr>
      <w:r>
        <w:t>Očekávané výstupy v RVP ZV</w:t>
      </w:r>
    </w:p>
    <w:p w14:paraId="4F16ADF3" w14:textId="77777777" w:rsidR="00A33CB3" w:rsidRPr="00EB243D" w:rsidRDefault="00A33CB3" w:rsidP="00A33CB3">
      <w:pPr>
        <w:pStyle w:val="Styl11bTunKurzvaVpravo02cmPed1b"/>
        <w:autoSpaceDE/>
        <w:rPr>
          <w:b w:val="0"/>
          <w:sz w:val="20"/>
          <w:szCs w:val="20"/>
        </w:rPr>
      </w:pPr>
      <w:r w:rsidRPr="00EB243D">
        <w:rPr>
          <w:b w:val="0"/>
          <w:i w:val="0"/>
          <w:sz w:val="20"/>
          <w:szCs w:val="20"/>
        </w:rPr>
        <w:t xml:space="preserve">TV-5-1-01 </w:t>
      </w:r>
      <w:r w:rsidRPr="00EB243D">
        <w:rPr>
          <w:b w:val="0"/>
          <w:sz w:val="20"/>
          <w:szCs w:val="20"/>
        </w:rPr>
        <w:t>podílí se na realizaci  pravidelného pohybového režimu; uplatňuje kondičně zaměřené činnosti; projevuje přiměřenou samostatnost a vůli po zlepšení úrovně své zdatnosti</w:t>
      </w:r>
    </w:p>
    <w:p w14:paraId="341C3219" w14:textId="77777777" w:rsidR="00A33CB3" w:rsidRPr="00EB243D" w:rsidRDefault="00A33CB3" w:rsidP="00A33CB3">
      <w:pPr>
        <w:pStyle w:val="Styl11bTunKurzvaVpravo02cmPed1b"/>
        <w:autoSpaceDE/>
        <w:rPr>
          <w:b w:val="0"/>
          <w:sz w:val="20"/>
          <w:szCs w:val="20"/>
        </w:rPr>
      </w:pPr>
      <w:r w:rsidRPr="00EB243D">
        <w:rPr>
          <w:b w:val="0"/>
          <w:i w:val="0"/>
          <w:sz w:val="20"/>
          <w:szCs w:val="20"/>
        </w:rPr>
        <w:t xml:space="preserve">TV-5-1-02 </w:t>
      </w:r>
      <w:r w:rsidRPr="00EB243D">
        <w:rPr>
          <w:b w:val="0"/>
          <w:sz w:val="20"/>
          <w:szCs w:val="20"/>
        </w:rPr>
        <w:t>zařazuje do pohybového režimu korektivní cvičení, především v souvislosti s jednostrannou zátěží nebo vlastním svalovým oslabením</w:t>
      </w:r>
    </w:p>
    <w:p w14:paraId="38BAB55C" w14:textId="77777777" w:rsidR="00A33CB3" w:rsidRPr="00EB243D" w:rsidRDefault="00A33CB3" w:rsidP="00A33CB3">
      <w:pPr>
        <w:pStyle w:val="Styl11bTunKurzvaVpravo02cmPed1b"/>
        <w:autoSpaceDE/>
        <w:rPr>
          <w:b w:val="0"/>
          <w:sz w:val="20"/>
          <w:szCs w:val="20"/>
        </w:rPr>
      </w:pPr>
      <w:r w:rsidRPr="00EB243D">
        <w:rPr>
          <w:b w:val="0"/>
          <w:i w:val="0"/>
          <w:sz w:val="20"/>
          <w:szCs w:val="20"/>
        </w:rPr>
        <w:t xml:space="preserve">TV-5-1-03 </w:t>
      </w:r>
      <w:r w:rsidRPr="00EB243D">
        <w:rPr>
          <w:b w:val="0"/>
          <w:sz w:val="20"/>
          <w:szCs w:val="20"/>
        </w:rPr>
        <w:t>zvládá v souladu s individuálními předpoklady osvojované pohybové dovednosti; vytváří varianty osvojených pohybových her</w:t>
      </w:r>
    </w:p>
    <w:p w14:paraId="6DCC60D0" w14:textId="77777777" w:rsidR="00A33CB3" w:rsidRPr="00EB243D" w:rsidRDefault="00A33CB3" w:rsidP="00A33CB3">
      <w:pPr>
        <w:pStyle w:val="Styl11bTunKurzvaVpravo02cmPed1b"/>
        <w:autoSpaceDE/>
        <w:rPr>
          <w:b w:val="0"/>
          <w:sz w:val="20"/>
          <w:szCs w:val="20"/>
        </w:rPr>
      </w:pPr>
      <w:r w:rsidRPr="00EB243D">
        <w:rPr>
          <w:b w:val="0"/>
          <w:i w:val="0"/>
          <w:sz w:val="20"/>
          <w:szCs w:val="20"/>
        </w:rPr>
        <w:t xml:space="preserve">TV-5-1-04 </w:t>
      </w:r>
      <w:r w:rsidRPr="00EB243D">
        <w:rPr>
          <w:b w:val="0"/>
          <w:sz w:val="20"/>
          <w:szCs w:val="20"/>
        </w:rPr>
        <w:t>uplatňuje pravidla hygieny a bezpečného chování v běžném sportovním prostředí; adekvátně reaguje v situaci úrazu spolužáka</w:t>
      </w:r>
    </w:p>
    <w:p w14:paraId="54AAF5F6" w14:textId="77777777" w:rsidR="00A33CB3" w:rsidRPr="00EB243D" w:rsidRDefault="00A33CB3" w:rsidP="00A33CB3">
      <w:pPr>
        <w:pStyle w:val="Styl11bTunKurzvaVpravo02cmPed1b"/>
        <w:autoSpaceDE/>
        <w:rPr>
          <w:b w:val="0"/>
          <w:sz w:val="20"/>
          <w:szCs w:val="20"/>
        </w:rPr>
      </w:pPr>
      <w:r w:rsidRPr="00EB243D">
        <w:rPr>
          <w:b w:val="0"/>
          <w:i w:val="0"/>
          <w:sz w:val="20"/>
          <w:szCs w:val="20"/>
        </w:rPr>
        <w:t xml:space="preserve">TV-5-1-05 </w:t>
      </w:r>
      <w:r w:rsidRPr="00EB243D">
        <w:rPr>
          <w:b w:val="0"/>
          <w:sz w:val="20"/>
          <w:szCs w:val="20"/>
        </w:rPr>
        <w:t>jednoduše zhodnotí kvalitu pohybové činnosti spolužáka a reaguje na pokyny k vlastnímu provedení pohybové činnosti</w:t>
      </w:r>
    </w:p>
    <w:p w14:paraId="3DAAB582" w14:textId="77777777" w:rsidR="00A33CB3" w:rsidRPr="00EB243D" w:rsidRDefault="00A33CB3" w:rsidP="00A33CB3">
      <w:pPr>
        <w:pStyle w:val="Styl11bTunKurzvaVpravo02cmPed1b"/>
        <w:autoSpaceDE/>
        <w:rPr>
          <w:b w:val="0"/>
          <w:sz w:val="20"/>
          <w:szCs w:val="20"/>
        </w:rPr>
      </w:pPr>
      <w:r w:rsidRPr="00EB243D">
        <w:rPr>
          <w:b w:val="0"/>
          <w:i w:val="0"/>
          <w:sz w:val="20"/>
          <w:szCs w:val="20"/>
        </w:rPr>
        <w:t xml:space="preserve">TV-5-1-06 </w:t>
      </w:r>
      <w:r w:rsidRPr="00EB243D">
        <w:rPr>
          <w:b w:val="0"/>
          <w:sz w:val="20"/>
          <w:szCs w:val="20"/>
        </w:rPr>
        <w:t>jedná v duchu fair play: dodržuje pravidla her a soutěží, pozná a označí zjevné přestupky proti pravidlům a adekvátně na ně reaguje; respektuje při pohybových činnostech opačné pohlaví</w:t>
      </w:r>
    </w:p>
    <w:p w14:paraId="59021F95" w14:textId="77777777" w:rsidR="00A33CB3" w:rsidRPr="00EB243D" w:rsidRDefault="00A33CB3" w:rsidP="00A33CB3">
      <w:pPr>
        <w:pStyle w:val="Styl11bTunKurzvaVpravo02cmPed1b"/>
        <w:autoSpaceDE/>
        <w:rPr>
          <w:b w:val="0"/>
          <w:sz w:val="20"/>
          <w:szCs w:val="20"/>
        </w:rPr>
      </w:pPr>
      <w:r w:rsidRPr="00EB243D">
        <w:rPr>
          <w:b w:val="0"/>
          <w:i w:val="0"/>
          <w:sz w:val="20"/>
          <w:szCs w:val="20"/>
        </w:rPr>
        <w:t xml:space="preserve">TV-5-1-07 </w:t>
      </w:r>
      <w:r w:rsidRPr="00EB243D">
        <w:rPr>
          <w:b w:val="0"/>
          <w:sz w:val="20"/>
          <w:szCs w:val="20"/>
        </w:rPr>
        <w:t>užívá při pohybové činnosti základní osvojované tělocvičné názvosloví; cvičí podle jednoduchého nákresu, popisu cvičení</w:t>
      </w:r>
    </w:p>
    <w:p w14:paraId="41826B6C" w14:textId="77777777" w:rsidR="00A33CB3" w:rsidRPr="00EB243D" w:rsidRDefault="00A33CB3" w:rsidP="00A33CB3">
      <w:pPr>
        <w:pStyle w:val="Styl11bTunKurzvaVpravo02cmPed1b"/>
        <w:autoSpaceDE/>
        <w:rPr>
          <w:b w:val="0"/>
          <w:sz w:val="20"/>
          <w:szCs w:val="20"/>
        </w:rPr>
      </w:pPr>
      <w:r w:rsidRPr="00EB243D">
        <w:rPr>
          <w:b w:val="0"/>
          <w:i w:val="0"/>
          <w:sz w:val="20"/>
          <w:szCs w:val="20"/>
        </w:rPr>
        <w:t xml:space="preserve">TV-5-1-08 </w:t>
      </w:r>
      <w:r w:rsidRPr="00EB243D">
        <w:rPr>
          <w:b w:val="0"/>
          <w:sz w:val="20"/>
          <w:szCs w:val="20"/>
        </w:rPr>
        <w:t>zorganizuje nenáročné pohybové činnosti a soutěže na úrovni třídy</w:t>
      </w:r>
    </w:p>
    <w:p w14:paraId="435FF556" w14:textId="77777777" w:rsidR="00A33CB3" w:rsidRPr="00EB243D" w:rsidRDefault="00A33CB3" w:rsidP="00A33CB3">
      <w:pPr>
        <w:pStyle w:val="Styl11bTunKurzvaVpravo02cmPed1b"/>
        <w:autoSpaceDE/>
        <w:rPr>
          <w:b w:val="0"/>
          <w:sz w:val="20"/>
          <w:szCs w:val="20"/>
        </w:rPr>
      </w:pPr>
      <w:r w:rsidRPr="00EB243D">
        <w:rPr>
          <w:b w:val="0"/>
          <w:i w:val="0"/>
          <w:sz w:val="20"/>
          <w:szCs w:val="20"/>
        </w:rPr>
        <w:t xml:space="preserve">TV-5-1-09 </w:t>
      </w:r>
      <w:r w:rsidRPr="00EB243D">
        <w:rPr>
          <w:b w:val="0"/>
          <w:sz w:val="20"/>
          <w:szCs w:val="20"/>
        </w:rPr>
        <w:t>změří základní pohybové výkony a porovná je s předchozími výsledky</w:t>
      </w:r>
    </w:p>
    <w:p w14:paraId="5353BBAF" w14:textId="77777777" w:rsidR="00892CFD" w:rsidRDefault="00A33CB3" w:rsidP="00892CFD">
      <w:pPr>
        <w:pStyle w:val="Styl11bTunKurzvaVpravo02cmPed1b"/>
        <w:rPr>
          <w:b w:val="0"/>
          <w:sz w:val="20"/>
          <w:szCs w:val="20"/>
        </w:rPr>
      </w:pPr>
      <w:r w:rsidRPr="00EB243D">
        <w:rPr>
          <w:b w:val="0"/>
          <w:sz w:val="20"/>
          <w:szCs w:val="20"/>
        </w:rPr>
        <w:t>TV-5-1-10 orientuje se v informačních zdrojích o pohybových aktivitách a sportovních akcích ve škole i v místě bydliště; samostatně získá potřebné informace</w:t>
      </w:r>
    </w:p>
    <w:p w14:paraId="4E540170" w14:textId="77777777" w:rsidR="00892CFD" w:rsidRPr="00354C9D" w:rsidRDefault="00892CFD" w:rsidP="00354C9D">
      <w:pPr>
        <w:pStyle w:val="Styl11bTunKurzvaVpravo02cmPed1b"/>
        <w:autoSpaceDE/>
        <w:rPr>
          <w:b w:val="0"/>
          <w:sz w:val="20"/>
          <w:szCs w:val="20"/>
        </w:rPr>
      </w:pPr>
      <w:r w:rsidRPr="00354C9D">
        <w:rPr>
          <w:b w:val="0"/>
          <w:sz w:val="20"/>
          <w:szCs w:val="20"/>
        </w:rPr>
        <w:t xml:space="preserve">TV-5-1-11 adaptuje se na vodní prostředí, dodržuje hygienu plavání, zvládá v souladu s individuálními předpoklady základní plavecké dovednosti </w:t>
      </w:r>
    </w:p>
    <w:p w14:paraId="07C80FDD" w14:textId="77777777" w:rsidR="00892CFD" w:rsidRPr="00354C9D" w:rsidRDefault="00892CFD" w:rsidP="00354C9D">
      <w:pPr>
        <w:pStyle w:val="Styl11bTunKurzvaVpravo02cmPed1b"/>
        <w:autoSpaceDE/>
        <w:rPr>
          <w:b w:val="0"/>
          <w:sz w:val="20"/>
          <w:szCs w:val="20"/>
        </w:rPr>
      </w:pPr>
      <w:r w:rsidRPr="00354C9D">
        <w:rPr>
          <w:b w:val="0"/>
          <w:sz w:val="20"/>
          <w:szCs w:val="20"/>
        </w:rPr>
        <w:t>TV-5-1-12 zvládá v souladu s individuálními předpoklady vybranou plaveckou techniku, prvky sebezáchrany a bezpečnosti</w:t>
      </w:r>
    </w:p>
    <w:p w14:paraId="21155386" w14:textId="77777777" w:rsidR="00892CFD" w:rsidRPr="00892CFD" w:rsidRDefault="00892CFD" w:rsidP="00892CFD">
      <w:pPr>
        <w:pStyle w:val="Styl11bTunKurzvaVpravo02cmPed1b"/>
        <w:numPr>
          <w:ilvl w:val="0"/>
          <w:numId w:val="0"/>
        </w:numPr>
        <w:rPr>
          <w:b w:val="0"/>
          <w:sz w:val="20"/>
          <w:szCs w:val="20"/>
        </w:rPr>
      </w:pPr>
    </w:p>
    <w:p w14:paraId="4A320509" w14:textId="77777777" w:rsidR="00A33CB3" w:rsidRDefault="00A33CB3" w:rsidP="00A33CB3">
      <w:pPr>
        <w:pStyle w:val="Styl11bTunKurzvaVpravo02cmPed1b"/>
        <w:numPr>
          <w:ilvl w:val="0"/>
          <w:numId w:val="0"/>
        </w:numPr>
        <w:autoSpaceDE/>
        <w:ind w:left="567"/>
      </w:pPr>
    </w:p>
    <w:p w14:paraId="7BF7FD70" w14:textId="77777777" w:rsidR="00A33CB3" w:rsidRDefault="00A33CB3" w:rsidP="00A33CB3">
      <w:pPr>
        <w:tabs>
          <w:tab w:val="right" w:pos="13680"/>
        </w:tabs>
        <w:rPr>
          <w:b/>
          <w:bCs/>
          <w:sz w:val="32"/>
        </w:rPr>
      </w:pPr>
      <w:r>
        <w:rPr>
          <w:b/>
          <w:bCs/>
          <w:sz w:val="32"/>
        </w:rPr>
        <w:tab/>
        <w:t>4.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860"/>
        <w:gridCol w:w="2160"/>
        <w:gridCol w:w="2732"/>
      </w:tblGrid>
      <w:tr w:rsidR="00A33CB3" w14:paraId="4F2403C4" w14:textId="77777777" w:rsidTr="00755BC0">
        <w:tc>
          <w:tcPr>
            <w:tcW w:w="4390" w:type="dxa"/>
            <w:vAlign w:val="center"/>
          </w:tcPr>
          <w:p w14:paraId="73C2A35A" w14:textId="77777777" w:rsidR="00A33CB3" w:rsidRPr="00EB243D" w:rsidRDefault="00A33CB3" w:rsidP="0037796E">
            <w:pPr>
              <w:ind w:left="180"/>
              <w:jc w:val="center"/>
              <w:rPr>
                <w:szCs w:val="20"/>
              </w:rPr>
            </w:pPr>
            <w:r w:rsidRPr="00EB243D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860" w:type="dxa"/>
            <w:vAlign w:val="center"/>
          </w:tcPr>
          <w:p w14:paraId="0D01A2AB" w14:textId="77777777" w:rsidR="00A33CB3" w:rsidRPr="00EB243D" w:rsidRDefault="00A33CB3" w:rsidP="00755BC0">
            <w:pPr>
              <w:jc w:val="center"/>
              <w:rPr>
                <w:szCs w:val="20"/>
              </w:rPr>
            </w:pPr>
            <w:r w:rsidRPr="00EB243D">
              <w:rPr>
                <w:b/>
                <w:bCs/>
                <w:szCs w:val="20"/>
              </w:rPr>
              <w:t>Učivo</w:t>
            </w:r>
          </w:p>
        </w:tc>
        <w:tc>
          <w:tcPr>
            <w:tcW w:w="2160" w:type="dxa"/>
            <w:vAlign w:val="center"/>
          </w:tcPr>
          <w:p w14:paraId="12CA2E0D" w14:textId="77777777" w:rsidR="00A33CB3" w:rsidRPr="00EB243D" w:rsidRDefault="00A33CB3" w:rsidP="00755BC0">
            <w:pPr>
              <w:jc w:val="center"/>
              <w:rPr>
                <w:b/>
                <w:bCs/>
                <w:szCs w:val="20"/>
              </w:rPr>
            </w:pPr>
            <w:r w:rsidRPr="00EB243D">
              <w:rPr>
                <w:b/>
                <w:bCs/>
                <w:szCs w:val="20"/>
              </w:rPr>
              <w:t>Téma</w:t>
            </w:r>
          </w:p>
        </w:tc>
        <w:tc>
          <w:tcPr>
            <w:tcW w:w="2732" w:type="dxa"/>
            <w:vAlign w:val="center"/>
          </w:tcPr>
          <w:p w14:paraId="7155577A" w14:textId="77777777" w:rsidR="00A33CB3" w:rsidRPr="00EB243D" w:rsidRDefault="00A33CB3" w:rsidP="00755BC0">
            <w:pPr>
              <w:jc w:val="center"/>
              <w:rPr>
                <w:b/>
                <w:bCs/>
                <w:szCs w:val="20"/>
              </w:rPr>
            </w:pPr>
            <w:r w:rsidRPr="00EB243D">
              <w:rPr>
                <w:b/>
                <w:bCs/>
                <w:szCs w:val="20"/>
              </w:rPr>
              <w:t>Průřezová témata,</w:t>
            </w:r>
          </w:p>
          <w:p w14:paraId="7209CA58" w14:textId="77777777" w:rsidR="00A33CB3" w:rsidRPr="00EB243D" w:rsidRDefault="00A33CB3" w:rsidP="00755BC0">
            <w:pPr>
              <w:jc w:val="center"/>
              <w:rPr>
                <w:b/>
                <w:bCs/>
                <w:szCs w:val="20"/>
              </w:rPr>
            </w:pPr>
            <w:r w:rsidRPr="00EB243D">
              <w:rPr>
                <w:b/>
                <w:bCs/>
                <w:szCs w:val="20"/>
              </w:rPr>
              <w:t>kontexty a přesahy,</w:t>
            </w:r>
          </w:p>
          <w:p w14:paraId="7CA488E0" w14:textId="77777777" w:rsidR="00A33CB3" w:rsidRPr="00EB243D" w:rsidRDefault="00A33CB3" w:rsidP="00755BC0">
            <w:pPr>
              <w:jc w:val="center"/>
              <w:rPr>
                <w:b/>
                <w:bCs/>
                <w:szCs w:val="20"/>
              </w:rPr>
            </w:pPr>
            <w:r w:rsidRPr="00EB243D">
              <w:rPr>
                <w:b/>
                <w:bCs/>
                <w:szCs w:val="20"/>
              </w:rPr>
              <w:t>další poznámky</w:t>
            </w:r>
          </w:p>
        </w:tc>
      </w:tr>
      <w:tr w:rsidR="00A33CB3" w14:paraId="58733D3F" w14:textId="77777777" w:rsidTr="00755BC0">
        <w:tc>
          <w:tcPr>
            <w:tcW w:w="4390" w:type="dxa"/>
          </w:tcPr>
          <w:p w14:paraId="33B162ED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podle svých předpokladů zlepšuje úroveň výkonů v běžecké rychlosti a vytrvalosti a odrazové schopnosti 1-01,1-03,1-04,</w:t>
            </w:r>
          </w:p>
          <w:p w14:paraId="372CE714" w14:textId="77777777" w:rsidR="00A33CB3" w:rsidRDefault="00A33CB3" w:rsidP="00755BC0">
            <w:pPr>
              <w:tabs>
                <w:tab w:val="num" w:pos="360"/>
              </w:tabs>
              <w:jc w:val="left"/>
            </w:pPr>
          </w:p>
          <w:p w14:paraId="50A9C0F5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je schopen samostatně uplatňovat vhodné rozvojové činnosti 1-03,1-04</w:t>
            </w:r>
          </w:p>
          <w:p w14:paraId="1B5C56EA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lastRenderedPageBreak/>
              <w:t>zvládá podle svých předpokladů základní techniku rychlého a vytrvalého běhu na dráze 1-01,1-03,1-04</w:t>
            </w:r>
          </w:p>
          <w:p w14:paraId="666EFF9C" w14:textId="5BA82536" w:rsidR="00A33CB3" w:rsidRDefault="00A33CB3" w:rsidP="00BD200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zvládá podle svých předpokladů základní techniku skoku do dálky z rozběhu, techniku hodu míčkem z rozběhu 1-01,1-03,1-04 </w:t>
            </w:r>
          </w:p>
        </w:tc>
        <w:tc>
          <w:tcPr>
            <w:tcW w:w="4860" w:type="dxa"/>
          </w:tcPr>
          <w:p w14:paraId="4B50F03E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lastRenderedPageBreak/>
              <w:t>průpravná běžecká cvičení , běžecká abeceda</w:t>
            </w:r>
          </w:p>
          <w:p w14:paraId="7B1D5BED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nízký start z bloků na startovní povely</w:t>
            </w:r>
          </w:p>
          <w:p w14:paraId="305C9865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běh na 60 m</w:t>
            </w:r>
          </w:p>
          <w:p w14:paraId="6B4F39EC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vytrvalý běh na dráze do 1000m</w:t>
            </w:r>
          </w:p>
          <w:p w14:paraId="596E0DC4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průpravná odrazová cvičení</w:t>
            </w:r>
          </w:p>
          <w:p w14:paraId="6E12FBEE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skok do dálky z rozběhu – postupně odraz z břevna / 4 až 5 dvojkroků /</w:t>
            </w:r>
          </w:p>
          <w:p w14:paraId="6957D098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lastRenderedPageBreak/>
              <w:t>hod míčkem z rozběhu, spojení rozběhu s odhodem</w:t>
            </w:r>
          </w:p>
          <w:p w14:paraId="68EA503A" w14:textId="77777777" w:rsidR="00A33CB3" w:rsidRDefault="00A33CB3" w:rsidP="00755BC0">
            <w:pPr>
              <w:tabs>
                <w:tab w:val="num" w:pos="360"/>
              </w:tabs>
              <w:ind w:left="65"/>
              <w:jc w:val="left"/>
            </w:pPr>
          </w:p>
        </w:tc>
        <w:tc>
          <w:tcPr>
            <w:tcW w:w="2160" w:type="dxa"/>
          </w:tcPr>
          <w:p w14:paraId="0014A853" w14:textId="77777777" w:rsidR="00A33CB3" w:rsidRDefault="00A33CB3" w:rsidP="00755BC0">
            <w:r>
              <w:lastRenderedPageBreak/>
              <w:t>ZÁKLADY ATLETIKY</w:t>
            </w:r>
          </w:p>
        </w:tc>
        <w:tc>
          <w:tcPr>
            <w:tcW w:w="2732" w:type="dxa"/>
          </w:tcPr>
          <w:p w14:paraId="338A372B" w14:textId="77777777" w:rsidR="00A33CB3" w:rsidRDefault="00A33CB3" w:rsidP="00755BC0"/>
        </w:tc>
      </w:tr>
      <w:tr w:rsidR="00A33CB3" w14:paraId="3ED09476" w14:textId="77777777" w:rsidTr="00755BC0">
        <w:tc>
          <w:tcPr>
            <w:tcW w:w="4390" w:type="dxa"/>
          </w:tcPr>
          <w:p w14:paraId="715E07D1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podle svých předpokladů základy techniky cvičení na nářadích 1-03,1-04</w:t>
            </w:r>
          </w:p>
          <w:p w14:paraId="3F5EC587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podle svých možností zlepšuje techniku kotoulu vpřed a vzad 1-03, 1-04</w:t>
            </w:r>
          </w:p>
          <w:p w14:paraId="31CC9566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metodickou řadu nácviku stoje na rukou s dopomocí 1-03,1-04,1-07</w:t>
            </w:r>
          </w:p>
          <w:p w14:paraId="108C3D3A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podle svých možností zlepšuje přeskoky přes švihadlo 1-03,1-04</w:t>
            </w:r>
          </w:p>
          <w:p w14:paraId="6F15A55F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podle svých předpokladů zvládá odraz z můstku a roznožku přes kozu našíř 1-03,1-04</w:t>
            </w:r>
          </w:p>
          <w:p w14:paraId="2C761C68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náročnější cvičení na žebřinách, lavičkách 1-03,1-04</w:t>
            </w:r>
          </w:p>
          <w:p w14:paraId="4A2C9507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podle svých možností zlepšuje šplh na tyči 1-03,1-04</w:t>
            </w:r>
          </w:p>
          <w:p w14:paraId="2B5DFFD1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chůzi na kladince bez dopomoci 1-03,1-04,1-07</w:t>
            </w:r>
          </w:p>
          <w:p w14:paraId="502BB956" w14:textId="77777777" w:rsidR="00A33CB3" w:rsidRDefault="00A33CB3" w:rsidP="00755BC0">
            <w:pPr>
              <w:tabs>
                <w:tab w:val="num" w:pos="360"/>
              </w:tabs>
              <w:jc w:val="left"/>
            </w:pPr>
          </w:p>
        </w:tc>
        <w:tc>
          <w:tcPr>
            <w:tcW w:w="4860" w:type="dxa"/>
          </w:tcPr>
          <w:p w14:paraId="3871EBDD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průpravná gymnastická cvičení</w:t>
            </w:r>
          </w:p>
          <w:p w14:paraId="05724C0A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kotoul vpřed – obměny</w:t>
            </w:r>
          </w:p>
          <w:p w14:paraId="0CDBCB71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kotoul vzad – obměny</w:t>
            </w:r>
          </w:p>
          <w:p w14:paraId="67185D2E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 xml:space="preserve">průpravná cvičení pro zvládnutí stoje na rukou </w:t>
            </w:r>
          </w:p>
          <w:p w14:paraId="2CBB9138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 xml:space="preserve">stoj na rukou s dopomocí </w:t>
            </w:r>
          </w:p>
          <w:p w14:paraId="32BECD36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 xml:space="preserve">průpravná cvičení pro nácvik gymnastického odrazu z můstku </w:t>
            </w:r>
          </w:p>
          <w:p w14:paraId="5CD36F7A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roznožka přes kozu našíř odrazem z můstku</w:t>
            </w:r>
          </w:p>
          <w:p w14:paraId="36687383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 xml:space="preserve">chůze na kladince bez dopomoci </w:t>
            </w:r>
          </w:p>
          <w:p w14:paraId="60243A69" w14:textId="1A2E132B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cvičení na žebřinách</w:t>
            </w:r>
            <w:r w:rsidR="008D288E">
              <w:t xml:space="preserve"> </w:t>
            </w:r>
            <w:r>
              <w:t xml:space="preserve">,s lavičkami </w:t>
            </w:r>
          </w:p>
          <w:p w14:paraId="68E1B578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 xml:space="preserve">šplh na tyči </w:t>
            </w:r>
          </w:p>
          <w:p w14:paraId="35FBA8F1" w14:textId="08F50AE5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cvičení se švihadlem-přeskoky střídnonož,</w:t>
            </w:r>
            <w:r w:rsidR="008D288E">
              <w:t xml:space="preserve"> </w:t>
            </w:r>
            <w:r>
              <w:t>snožmo,</w:t>
            </w:r>
            <w:r w:rsidR="008D288E">
              <w:t xml:space="preserve"> </w:t>
            </w:r>
            <w:r>
              <w:t xml:space="preserve">jednonož na místě i z místa </w:t>
            </w:r>
          </w:p>
          <w:p w14:paraId="128CF20E" w14:textId="77777777" w:rsidR="00A33CB3" w:rsidRDefault="00A33CB3" w:rsidP="00755BC0">
            <w:pPr>
              <w:tabs>
                <w:tab w:val="num" w:pos="360"/>
              </w:tabs>
              <w:ind w:left="65"/>
              <w:jc w:val="left"/>
            </w:pPr>
          </w:p>
        </w:tc>
        <w:tc>
          <w:tcPr>
            <w:tcW w:w="2160" w:type="dxa"/>
          </w:tcPr>
          <w:p w14:paraId="442EC805" w14:textId="77777777" w:rsidR="00A33CB3" w:rsidRDefault="00A33CB3" w:rsidP="00755BC0">
            <w:r>
              <w:t>ZÁKLADY GYMNASTIKY</w:t>
            </w:r>
          </w:p>
        </w:tc>
        <w:tc>
          <w:tcPr>
            <w:tcW w:w="2732" w:type="dxa"/>
          </w:tcPr>
          <w:p w14:paraId="51BC45DA" w14:textId="77777777" w:rsidR="00A33CB3" w:rsidRDefault="00A33CB3" w:rsidP="00755BC0"/>
        </w:tc>
      </w:tr>
      <w:tr w:rsidR="00A33CB3" w14:paraId="6DE13BC0" w14:textId="77777777" w:rsidTr="00755BC0">
        <w:tc>
          <w:tcPr>
            <w:tcW w:w="4390" w:type="dxa"/>
          </w:tcPr>
          <w:p w14:paraId="62DC4BA8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zvládá podle svých předpokladů  základní pravidla osvojovaných her 1-01,1-03,1-04,1-06 </w:t>
            </w:r>
          </w:p>
          <w:p w14:paraId="384F4F3D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základní pojmy související s osvojovanými hrami a používaným náčiním 1-03</w:t>
            </w:r>
          </w:p>
          <w:p w14:paraId="559F9D84" w14:textId="3BAF9FC6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podle svých předpokladů samostatně vytvářet pohybové hry,</w:t>
            </w:r>
            <w:r w:rsidR="008D288E">
              <w:t xml:space="preserve"> </w:t>
            </w:r>
            <w:r>
              <w:t>hledat varianty známých her 1-04,1-05,1-06,1-08,1-09</w:t>
            </w:r>
          </w:p>
          <w:p w14:paraId="676AC04B" w14:textId="77777777" w:rsidR="00A33CB3" w:rsidRDefault="00A33CB3" w:rsidP="00755BC0">
            <w:pPr>
              <w:tabs>
                <w:tab w:val="num" w:pos="360"/>
              </w:tabs>
              <w:jc w:val="left"/>
            </w:pPr>
          </w:p>
        </w:tc>
        <w:tc>
          <w:tcPr>
            <w:tcW w:w="4860" w:type="dxa"/>
          </w:tcPr>
          <w:p w14:paraId="055FFA4E" w14:textId="4F2C722E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hry zaměřené na rychlost,</w:t>
            </w:r>
            <w:r w:rsidR="008D288E">
              <w:t xml:space="preserve"> </w:t>
            </w:r>
            <w:r>
              <w:t>pohyblivost,</w:t>
            </w:r>
            <w:r w:rsidR="008D288E">
              <w:t xml:space="preserve"> </w:t>
            </w:r>
            <w:r>
              <w:t>dovednost zacházet s míčem,</w:t>
            </w:r>
            <w:r w:rsidR="008D288E">
              <w:t xml:space="preserve"> </w:t>
            </w:r>
            <w:r>
              <w:t>pohotovost,</w:t>
            </w:r>
            <w:r w:rsidR="008D288E">
              <w:t xml:space="preserve"> </w:t>
            </w:r>
            <w:r>
              <w:t>vytrvalost,</w:t>
            </w:r>
            <w:r w:rsidR="008D288E">
              <w:t xml:space="preserve"> </w:t>
            </w:r>
            <w:r>
              <w:t>obratnost,</w:t>
            </w:r>
            <w:r w:rsidR="008D288E">
              <w:t xml:space="preserve"> </w:t>
            </w:r>
            <w:r>
              <w:t>sílu,</w:t>
            </w:r>
            <w:r w:rsidR="008D288E">
              <w:t xml:space="preserve"> </w:t>
            </w:r>
            <w:r>
              <w:t>prostorovou orientaci</w:t>
            </w:r>
          </w:p>
          <w:p w14:paraId="4E123BE1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 xml:space="preserve">hry pro rozvoj pohybové představivosti a tvořivosti </w:t>
            </w:r>
          </w:p>
          <w:p w14:paraId="2C9013C3" w14:textId="772536EF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hry kontaktní (vzájemná energie,</w:t>
            </w:r>
            <w:r w:rsidR="008D288E">
              <w:t xml:space="preserve"> </w:t>
            </w:r>
            <w:r>
              <w:t>blízkost)</w:t>
            </w:r>
          </w:p>
          <w:p w14:paraId="2E52DE55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hry soutěživé a bojové</w:t>
            </w:r>
          </w:p>
          <w:p w14:paraId="3C282916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hry pro zdokonalování nových pohybových dovedností</w:t>
            </w:r>
          </w:p>
          <w:p w14:paraId="6BBD1266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 xml:space="preserve">pohybové hry s využitím jiných předmětů </w:t>
            </w:r>
          </w:p>
          <w:p w14:paraId="4F77B1FD" w14:textId="69B96210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10-20 různých pohybových her,</w:t>
            </w:r>
            <w:r w:rsidR="008D288E">
              <w:t xml:space="preserve"> </w:t>
            </w:r>
            <w:r>
              <w:t xml:space="preserve">variace her jednoho druhu </w:t>
            </w:r>
          </w:p>
        </w:tc>
        <w:tc>
          <w:tcPr>
            <w:tcW w:w="2160" w:type="dxa"/>
          </w:tcPr>
          <w:p w14:paraId="3DF41625" w14:textId="77777777" w:rsidR="00A33CB3" w:rsidRDefault="00A33CB3" w:rsidP="00755BC0">
            <w:r>
              <w:t xml:space="preserve">POHYBOVÉ HRY </w:t>
            </w:r>
          </w:p>
        </w:tc>
        <w:tc>
          <w:tcPr>
            <w:tcW w:w="2732" w:type="dxa"/>
          </w:tcPr>
          <w:p w14:paraId="58025E1C" w14:textId="77777777" w:rsidR="00A33CB3" w:rsidRDefault="00A33CB3" w:rsidP="00755BC0"/>
        </w:tc>
      </w:tr>
      <w:tr w:rsidR="00A33CB3" w14:paraId="1C930180" w14:textId="77777777" w:rsidTr="00755BC0">
        <w:tc>
          <w:tcPr>
            <w:tcW w:w="4390" w:type="dxa"/>
          </w:tcPr>
          <w:p w14:paraId="74BE1DF2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podle svých předpokladů zlepšuje techniku házení a chytání míče odpovídající velikosti a hmotnosti 1-01,1-03,1-04</w:t>
            </w:r>
          </w:p>
          <w:p w14:paraId="3C8FCE04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základní techniku driblinku 1-01,1-03,1-04</w:t>
            </w:r>
          </w:p>
          <w:p w14:paraId="73DF4817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lastRenderedPageBreak/>
              <w:t>podle svých předpokladů zlepšuje základní techniku střelby na koš 1-01,1-03,1-04</w:t>
            </w:r>
          </w:p>
          <w:p w14:paraId="57DD95FC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základní techniku přihrávky rukou a nohou 1-01,1-03,1-04</w:t>
            </w:r>
          </w:p>
        </w:tc>
        <w:tc>
          <w:tcPr>
            <w:tcW w:w="4860" w:type="dxa"/>
          </w:tcPr>
          <w:p w14:paraId="6ACFD9A8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lastRenderedPageBreak/>
              <w:t>přihrávky jednoruč, obouruč / trčením, vrchní /</w:t>
            </w:r>
          </w:p>
          <w:p w14:paraId="42DDFE90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manipulace s míčem odpovídající velikosti a hmotnosti</w:t>
            </w:r>
          </w:p>
          <w:p w14:paraId="597BAFF4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chytání míče jednoruč a obouruč</w:t>
            </w:r>
          </w:p>
          <w:p w14:paraId="791A1514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driblink – oběma rukama na místě i při chůzi</w:t>
            </w:r>
          </w:p>
          <w:p w14:paraId="78A7A09D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lastRenderedPageBreak/>
              <w:t>střelba jednoruč a obouruč na koš</w:t>
            </w:r>
          </w:p>
          <w:p w14:paraId="51C9AD15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utkání podle zjednodušených pravidel kopané, vybíjené</w:t>
            </w:r>
          </w:p>
        </w:tc>
        <w:tc>
          <w:tcPr>
            <w:tcW w:w="2160" w:type="dxa"/>
          </w:tcPr>
          <w:p w14:paraId="4101D6D2" w14:textId="77777777" w:rsidR="00A33CB3" w:rsidRDefault="00A33CB3" w:rsidP="00755BC0">
            <w:r>
              <w:lastRenderedPageBreak/>
              <w:t>SPORTOVNÍ HRY</w:t>
            </w:r>
          </w:p>
        </w:tc>
        <w:tc>
          <w:tcPr>
            <w:tcW w:w="2732" w:type="dxa"/>
          </w:tcPr>
          <w:p w14:paraId="7E9B081B" w14:textId="77777777" w:rsidR="00A33CB3" w:rsidRDefault="00A33CB3" w:rsidP="00755BC0"/>
        </w:tc>
      </w:tr>
      <w:tr w:rsidR="00A33CB3" w14:paraId="2BF522B6" w14:textId="77777777" w:rsidTr="00755BC0">
        <w:tc>
          <w:tcPr>
            <w:tcW w:w="4390" w:type="dxa"/>
          </w:tcPr>
          <w:p w14:paraId="58FBAB3F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základní techniku chůze 1-01,1-04</w:t>
            </w:r>
          </w:p>
          <w:p w14:paraId="49E574F7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připraví se na turistickou akci / oblečení, sbalení batohu / 1-04</w:t>
            </w:r>
          </w:p>
          <w:p w14:paraId="02C502D9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podat 1.pomoc při závažnějších poraněních 1-04</w:t>
            </w:r>
          </w:p>
          <w:p w14:paraId="5B0AED83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orientuje se v dopravních a turistických značkách 1-04,1-10</w:t>
            </w:r>
          </w:p>
          <w:p w14:paraId="4D469AA6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práci s buzolou 1-10</w:t>
            </w:r>
          </w:p>
          <w:p w14:paraId="28A7BDE7" w14:textId="77777777" w:rsidR="00A33CB3" w:rsidRDefault="00A33CB3" w:rsidP="00755BC0">
            <w:pPr>
              <w:tabs>
                <w:tab w:val="num" w:pos="360"/>
              </w:tabs>
              <w:jc w:val="left"/>
            </w:pPr>
          </w:p>
        </w:tc>
        <w:tc>
          <w:tcPr>
            <w:tcW w:w="4860" w:type="dxa"/>
          </w:tcPr>
          <w:p w14:paraId="462D1A77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orientace v přírodě</w:t>
            </w:r>
          </w:p>
          <w:p w14:paraId="4B5D0F03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chůze v terénu / překonávání přiměřených přírodních překážek / do 12km</w:t>
            </w:r>
          </w:p>
          <w:p w14:paraId="4C15C061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základní dopravní a turistické značky</w:t>
            </w:r>
          </w:p>
          <w:p w14:paraId="79821E5B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výzbroj a výstroj pro turistiku</w:t>
            </w:r>
          </w:p>
          <w:p w14:paraId="0FD37017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1. pomoc při závažnějších poraněních</w:t>
            </w:r>
          </w:p>
          <w:p w14:paraId="3D7FCC8A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orientace podle buzoly</w:t>
            </w:r>
          </w:p>
          <w:p w14:paraId="6AD6AE16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ochrana přírody</w:t>
            </w:r>
          </w:p>
        </w:tc>
        <w:tc>
          <w:tcPr>
            <w:tcW w:w="2160" w:type="dxa"/>
          </w:tcPr>
          <w:p w14:paraId="48E167AB" w14:textId="77777777" w:rsidR="00A33CB3" w:rsidRDefault="00A33CB3" w:rsidP="00755BC0">
            <w:r>
              <w:t>TURISTIKA</w:t>
            </w:r>
          </w:p>
        </w:tc>
        <w:tc>
          <w:tcPr>
            <w:tcW w:w="2732" w:type="dxa"/>
          </w:tcPr>
          <w:p w14:paraId="0A52F7B2" w14:textId="77777777" w:rsidR="00A33CB3" w:rsidRDefault="00A33CB3" w:rsidP="00755BC0"/>
        </w:tc>
      </w:tr>
      <w:tr w:rsidR="00A33CB3" w14:paraId="03C9BA38" w14:textId="77777777" w:rsidTr="00755BC0">
        <w:tc>
          <w:tcPr>
            <w:tcW w:w="4390" w:type="dxa"/>
          </w:tcPr>
          <w:p w14:paraId="764158AF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základní estetické držení těla 1-01,1-04</w:t>
            </w:r>
          </w:p>
          <w:p w14:paraId="43F43719" w14:textId="07F3E7BE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vyjádřit jednoduchou melodii,</w:t>
            </w:r>
            <w:r w:rsidR="008D288E">
              <w:t xml:space="preserve"> </w:t>
            </w:r>
            <w:r>
              <w:t>rytmus a hlasitost doprovodu pohybem 1-01,1-02,1-05</w:t>
            </w:r>
          </w:p>
          <w:p w14:paraId="0AF287F0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krok poskočný a přísuvný 1-03</w:t>
            </w:r>
          </w:p>
          <w:p w14:paraId="1555AB1A" w14:textId="77777777" w:rsidR="00A33CB3" w:rsidRDefault="00A33CB3" w:rsidP="00755BC0">
            <w:pPr>
              <w:tabs>
                <w:tab w:val="num" w:pos="360"/>
              </w:tabs>
              <w:jc w:val="left"/>
            </w:pPr>
          </w:p>
          <w:p w14:paraId="1291BEAB" w14:textId="77777777" w:rsidR="00A33CB3" w:rsidRDefault="00A33CB3" w:rsidP="00755BC0">
            <w:pPr>
              <w:tabs>
                <w:tab w:val="num" w:pos="360"/>
              </w:tabs>
              <w:jc w:val="left"/>
            </w:pPr>
          </w:p>
        </w:tc>
        <w:tc>
          <w:tcPr>
            <w:tcW w:w="4860" w:type="dxa"/>
          </w:tcPr>
          <w:p w14:paraId="7C4C5EC3" w14:textId="24AAD9FC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základní estetický pohyb těla a jeho částí / chůze,</w:t>
            </w:r>
            <w:r w:rsidR="008D288E">
              <w:t xml:space="preserve"> </w:t>
            </w:r>
            <w:r>
              <w:t>běh,</w:t>
            </w:r>
            <w:r w:rsidR="008D288E">
              <w:t xml:space="preserve"> </w:t>
            </w:r>
            <w:r>
              <w:t>poskoky,</w:t>
            </w:r>
            <w:r w:rsidR="008D288E">
              <w:t xml:space="preserve"> </w:t>
            </w:r>
            <w:r>
              <w:t>obraty /</w:t>
            </w:r>
          </w:p>
          <w:p w14:paraId="18DC6B55" w14:textId="1E7B1698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soustředění na hudební a rytmický doprovod,</w:t>
            </w:r>
            <w:r w:rsidR="008D288E">
              <w:t xml:space="preserve"> </w:t>
            </w:r>
            <w:r>
              <w:t>vnímání a prožívání rytmu,</w:t>
            </w:r>
            <w:r w:rsidR="008D288E">
              <w:t xml:space="preserve"> </w:t>
            </w:r>
            <w:r>
              <w:t>tempa,</w:t>
            </w:r>
            <w:r w:rsidR="008D288E">
              <w:t xml:space="preserve"> </w:t>
            </w:r>
            <w:r>
              <w:t>melodie</w:t>
            </w:r>
          </w:p>
          <w:p w14:paraId="5B0E6588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tvořivé vyjádření rytmu a melodie pohybem</w:t>
            </w:r>
          </w:p>
          <w:p w14:paraId="525A0173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základní tance založené na kroku poskočném a přísuvném</w:t>
            </w:r>
          </w:p>
        </w:tc>
        <w:tc>
          <w:tcPr>
            <w:tcW w:w="2160" w:type="dxa"/>
          </w:tcPr>
          <w:p w14:paraId="61F679F5" w14:textId="77777777" w:rsidR="00A33CB3" w:rsidRDefault="00A33CB3" w:rsidP="00755BC0">
            <w:r>
              <w:t>RYTMICKÉ CVIČENÍ</w:t>
            </w:r>
          </w:p>
        </w:tc>
        <w:tc>
          <w:tcPr>
            <w:tcW w:w="2732" w:type="dxa"/>
          </w:tcPr>
          <w:p w14:paraId="47B19C65" w14:textId="77777777" w:rsidR="00A33CB3" w:rsidRDefault="00A33CB3" w:rsidP="00755BC0"/>
        </w:tc>
      </w:tr>
      <w:tr w:rsidR="00A33CB3" w14:paraId="39339F6F" w14:textId="77777777" w:rsidTr="00755BC0">
        <w:tc>
          <w:tcPr>
            <w:tcW w:w="4390" w:type="dxa"/>
          </w:tcPr>
          <w:p w14:paraId="6CF99C8E" w14:textId="76535071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podle svých předpokladů přetahování lanem,</w:t>
            </w:r>
            <w:r w:rsidR="008D288E">
              <w:t xml:space="preserve"> </w:t>
            </w:r>
            <w:r>
              <w:t>podbíhání kroužícího lana 1-03,1-04</w:t>
            </w:r>
          </w:p>
          <w:p w14:paraId="3EF7E5DA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podle svých předpokladů cvičení s plnými míči 1-03,1-04</w:t>
            </w:r>
          </w:p>
          <w:p w14:paraId="4739B62F" w14:textId="77777777" w:rsidR="00A33CB3" w:rsidRDefault="00A33CB3" w:rsidP="00755BC0">
            <w:pPr>
              <w:tabs>
                <w:tab w:val="num" w:pos="360"/>
              </w:tabs>
              <w:jc w:val="left"/>
            </w:pPr>
          </w:p>
        </w:tc>
        <w:tc>
          <w:tcPr>
            <w:tcW w:w="4860" w:type="dxa"/>
          </w:tcPr>
          <w:p w14:paraId="0C0F08B0" w14:textId="731E8EA5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přetahování ve dvojicích, čtveřicích / lano</w:t>
            </w:r>
            <w:r w:rsidR="008D288E">
              <w:t xml:space="preserve"> </w:t>
            </w:r>
            <w:r>
              <w:t>,švihadlo /</w:t>
            </w:r>
          </w:p>
          <w:p w14:paraId="37CCF2B9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přetahování, přetlaky ze žíněnky</w:t>
            </w:r>
          </w:p>
          <w:p w14:paraId="4C88722E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cvičení s plnými míči</w:t>
            </w:r>
          </w:p>
        </w:tc>
        <w:tc>
          <w:tcPr>
            <w:tcW w:w="2160" w:type="dxa"/>
          </w:tcPr>
          <w:p w14:paraId="299139C9" w14:textId="77777777" w:rsidR="00A33CB3" w:rsidRDefault="00A33CB3" w:rsidP="00755BC0">
            <w:r>
              <w:t>PRŮPRAVNÉ ÚPOLY</w:t>
            </w:r>
          </w:p>
        </w:tc>
        <w:tc>
          <w:tcPr>
            <w:tcW w:w="2732" w:type="dxa"/>
          </w:tcPr>
          <w:p w14:paraId="43629D26" w14:textId="77777777" w:rsidR="00A33CB3" w:rsidRDefault="00A33CB3" w:rsidP="00755BC0"/>
        </w:tc>
      </w:tr>
      <w:tr w:rsidR="00A33CB3" w14:paraId="0409E5C8" w14:textId="77777777" w:rsidTr="00755BC0">
        <w:tc>
          <w:tcPr>
            <w:tcW w:w="4390" w:type="dxa"/>
          </w:tcPr>
          <w:p w14:paraId="0C783CFE" w14:textId="77777777" w:rsidR="00A33CB3" w:rsidRDefault="00A33CB3" w:rsidP="00EB243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podle svých předpokladů zlepšuje základní techniku jízdy na bruslích 1-01,1-03,1-04,</w:t>
            </w:r>
          </w:p>
          <w:p w14:paraId="7BC8A3AD" w14:textId="7541ECAB" w:rsidR="00A33CB3" w:rsidRDefault="00A33CB3" w:rsidP="00EB243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bezpečnou jízdu na sněhu,</w:t>
            </w:r>
            <w:r w:rsidR="008D288E">
              <w:t xml:space="preserve"> </w:t>
            </w:r>
            <w:r>
              <w:t>vyhýbá se překážce 1-01,1-03,1-04</w:t>
            </w:r>
          </w:p>
        </w:tc>
        <w:tc>
          <w:tcPr>
            <w:tcW w:w="4860" w:type="dxa"/>
          </w:tcPr>
          <w:p w14:paraId="5B3C2805" w14:textId="77777777" w:rsidR="00A33CB3" w:rsidRDefault="00A33CB3" w:rsidP="00EB243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samostatné obutí obuvi s bruslemi</w:t>
            </w:r>
          </w:p>
          <w:p w14:paraId="2DD8318B" w14:textId="77777777" w:rsidR="00A33CB3" w:rsidRDefault="00A33CB3" w:rsidP="00EB243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jízda vpřed – s odrazem střídavě pravou i levou nohou</w:t>
            </w:r>
          </w:p>
          <w:p w14:paraId="59F16049" w14:textId="77777777" w:rsidR="00A33CB3" w:rsidRDefault="00A33CB3" w:rsidP="00EB243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zatáčení a zastavení na bruslích</w:t>
            </w:r>
          </w:p>
          <w:p w14:paraId="1C07B29A" w14:textId="77777777" w:rsidR="00A33CB3" w:rsidRDefault="00A33CB3" w:rsidP="00EB243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zimní sporty na sněhu</w:t>
            </w:r>
          </w:p>
        </w:tc>
        <w:tc>
          <w:tcPr>
            <w:tcW w:w="2160" w:type="dxa"/>
          </w:tcPr>
          <w:p w14:paraId="6E5B8EDE" w14:textId="77777777" w:rsidR="00A33CB3" w:rsidRDefault="00A33CB3" w:rsidP="00755BC0">
            <w:r>
              <w:t>BRUSLENÍ A ZIMNÍ SPORTY</w:t>
            </w:r>
          </w:p>
        </w:tc>
        <w:tc>
          <w:tcPr>
            <w:tcW w:w="2732" w:type="dxa"/>
          </w:tcPr>
          <w:p w14:paraId="4984BB15" w14:textId="77777777" w:rsidR="00A33CB3" w:rsidRDefault="00A33CB3" w:rsidP="00755BC0"/>
        </w:tc>
      </w:tr>
      <w:tr w:rsidR="002E0CC9" w:rsidRPr="002E0CC9" w14:paraId="1D0475F9" w14:textId="77777777" w:rsidTr="00755BC0">
        <w:tc>
          <w:tcPr>
            <w:tcW w:w="4390" w:type="dxa"/>
          </w:tcPr>
          <w:p w14:paraId="0AC0D245" w14:textId="77777777" w:rsidR="00862DE2" w:rsidRPr="002E0CC9" w:rsidRDefault="00862DE2" w:rsidP="00D139E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2E0CC9">
              <w:t>adaptuje se na vodní prostředí, dodržuje hygienu 1-11</w:t>
            </w:r>
          </w:p>
          <w:p w14:paraId="224F65C7" w14:textId="77777777" w:rsidR="00862DE2" w:rsidRPr="002E0CC9" w:rsidRDefault="00862DE2" w:rsidP="00D139E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2E0CC9">
              <w:t>zvládá zákl. plavecké dovednosti 1-11</w:t>
            </w:r>
          </w:p>
          <w:p w14:paraId="5B004C6C" w14:textId="77777777" w:rsidR="00D139EA" w:rsidRPr="002E0CC9" w:rsidRDefault="00D139EA" w:rsidP="00D139E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2E0CC9">
              <w:t>zvládá techniku dýchání do vody, obrátky určitého plaveckého stylu  1-02,1-04</w:t>
            </w:r>
          </w:p>
          <w:p w14:paraId="3580AFDD" w14:textId="77777777" w:rsidR="00D139EA" w:rsidRPr="002E0CC9" w:rsidRDefault="00D139EA" w:rsidP="00D139E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2E0CC9">
              <w:t>zvládá techniku splývání 1-02,1-04</w:t>
            </w:r>
          </w:p>
          <w:p w14:paraId="24E788F4" w14:textId="77777777" w:rsidR="00D139EA" w:rsidRPr="002E0CC9" w:rsidRDefault="00D139EA" w:rsidP="00D139E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2E0CC9">
              <w:t>zvládá podle svých předpokladů jeden plavecký styl a zvládá podle svých možností uplavat určitý úsek 1-01,1-02,1-04</w:t>
            </w:r>
          </w:p>
          <w:p w14:paraId="617DC00C" w14:textId="77777777" w:rsidR="00D139EA" w:rsidRPr="002E0CC9" w:rsidRDefault="00D139EA" w:rsidP="00862DE2">
            <w:pPr>
              <w:ind w:left="360"/>
              <w:jc w:val="left"/>
            </w:pPr>
          </w:p>
        </w:tc>
        <w:tc>
          <w:tcPr>
            <w:tcW w:w="4860" w:type="dxa"/>
          </w:tcPr>
          <w:p w14:paraId="303D6A2C" w14:textId="77777777" w:rsidR="00D139EA" w:rsidRPr="002E0CC9" w:rsidRDefault="00D139EA" w:rsidP="00D139E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2E0CC9">
              <w:t>průpravná cvičení na suchu</w:t>
            </w:r>
          </w:p>
          <w:p w14:paraId="3F1EDD58" w14:textId="7D21526E" w:rsidR="00D139EA" w:rsidRPr="002E0CC9" w:rsidRDefault="00D139EA" w:rsidP="00D139E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2E0CC9">
              <w:t>průpravná cvičení pro seznámení s vodou,</w:t>
            </w:r>
            <w:r w:rsidR="008D288E">
              <w:t xml:space="preserve"> </w:t>
            </w:r>
            <w:r w:rsidRPr="002E0CC9">
              <w:t>pro orientaci ve vodě a pod vodou</w:t>
            </w:r>
          </w:p>
          <w:p w14:paraId="1E1E5E20" w14:textId="77777777" w:rsidR="00D139EA" w:rsidRPr="002E0CC9" w:rsidRDefault="00D139EA" w:rsidP="00D139E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2E0CC9">
              <w:t>splývání v obou polohách</w:t>
            </w:r>
          </w:p>
          <w:p w14:paraId="0E0DAD59" w14:textId="77777777" w:rsidR="00D139EA" w:rsidRPr="002E0CC9" w:rsidRDefault="00D139EA" w:rsidP="00D139E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2E0CC9">
              <w:t>správné dýchání do vody</w:t>
            </w:r>
          </w:p>
          <w:p w14:paraId="3DBFD9E4" w14:textId="77777777" w:rsidR="00D139EA" w:rsidRPr="002E0CC9" w:rsidRDefault="00D139EA" w:rsidP="00D139E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2E0CC9">
              <w:t>pády a skoky do vody z nízkých poloh</w:t>
            </w:r>
          </w:p>
          <w:p w14:paraId="0416E044" w14:textId="77777777" w:rsidR="00D139EA" w:rsidRPr="002E0CC9" w:rsidRDefault="00D139EA" w:rsidP="00D139E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2E0CC9">
              <w:t>obrátka daného plaveckého stylu</w:t>
            </w:r>
          </w:p>
          <w:p w14:paraId="7CA63B69" w14:textId="77777777" w:rsidR="00D139EA" w:rsidRPr="002E0CC9" w:rsidRDefault="00D139EA" w:rsidP="00862DE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2E0CC9">
              <w:t>1 plavecký způsob / z výběru prsa, znak,</w:t>
            </w:r>
            <w:r w:rsidR="00862DE2" w:rsidRPr="002E0CC9">
              <w:t xml:space="preserve"> kr</w:t>
            </w:r>
            <w:r w:rsidRPr="002E0CC9">
              <w:t>aul / - uplavat 25 m a 2. způsobem 10 m</w:t>
            </w:r>
          </w:p>
          <w:p w14:paraId="10421984" w14:textId="77777777" w:rsidR="00862DE2" w:rsidRPr="002E0CC9" w:rsidRDefault="00862DE2" w:rsidP="00862DE2">
            <w:pPr>
              <w:ind w:left="425"/>
              <w:jc w:val="left"/>
            </w:pPr>
          </w:p>
        </w:tc>
        <w:tc>
          <w:tcPr>
            <w:tcW w:w="2160" w:type="dxa"/>
          </w:tcPr>
          <w:p w14:paraId="52D9A5DC" w14:textId="77777777" w:rsidR="00D139EA" w:rsidRPr="002E0CC9" w:rsidRDefault="00D139EA" w:rsidP="00D139EA">
            <w:r w:rsidRPr="002E0CC9">
              <w:t>PLAVÁNÍ</w:t>
            </w:r>
          </w:p>
        </w:tc>
        <w:tc>
          <w:tcPr>
            <w:tcW w:w="2732" w:type="dxa"/>
          </w:tcPr>
          <w:p w14:paraId="02BCB8A6" w14:textId="77777777" w:rsidR="00D139EA" w:rsidRPr="002E0CC9" w:rsidRDefault="00D139EA" w:rsidP="00D139EA"/>
        </w:tc>
      </w:tr>
    </w:tbl>
    <w:p w14:paraId="79312B98" w14:textId="77777777" w:rsidR="00A33CB3" w:rsidRDefault="00A33CB3" w:rsidP="00A33CB3">
      <w:pPr>
        <w:pStyle w:val="Nadpis5"/>
      </w:pPr>
      <w:r>
        <w:lastRenderedPageBreak/>
        <w:t>Tělesná výchova</w:t>
      </w:r>
      <w:r>
        <w:tab/>
      </w:r>
      <w:r>
        <w:tab/>
        <w:t>5. ročník</w:t>
      </w:r>
    </w:p>
    <w:p w14:paraId="6E6256AF" w14:textId="77777777" w:rsidR="00A33CB3" w:rsidRDefault="00A33CB3" w:rsidP="00A33CB3">
      <w:pPr>
        <w:pStyle w:val="Nadpis3"/>
      </w:pPr>
      <w:r>
        <w:t xml:space="preserve"> Vzdělávací obsah</w:t>
      </w:r>
    </w:p>
    <w:p w14:paraId="4DA46A24" w14:textId="77777777" w:rsidR="005967D8" w:rsidRDefault="005967D8" w:rsidP="005967D8">
      <w:pPr>
        <w:pStyle w:val="Nadpis4"/>
      </w:pPr>
      <w:r>
        <w:t>Očekávané výstupy v RVP ZV</w:t>
      </w:r>
    </w:p>
    <w:p w14:paraId="3788B694" w14:textId="77777777" w:rsidR="00A33CB3" w:rsidRPr="005967D8" w:rsidRDefault="00A33CB3" w:rsidP="00A33CB3">
      <w:pPr>
        <w:pStyle w:val="Styl11bTunKurzvaVpravo02cmPed1b"/>
        <w:autoSpaceDE/>
        <w:rPr>
          <w:b w:val="0"/>
          <w:sz w:val="20"/>
          <w:szCs w:val="20"/>
        </w:rPr>
      </w:pPr>
      <w:r w:rsidRPr="005967D8">
        <w:rPr>
          <w:b w:val="0"/>
          <w:i w:val="0"/>
          <w:sz w:val="20"/>
          <w:szCs w:val="20"/>
        </w:rPr>
        <w:t xml:space="preserve">TV-5-1-01 </w:t>
      </w:r>
      <w:r w:rsidRPr="005967D8">
        <w:rPr>
          <w:b w:val="0"/>
          <w:sz w:val="20"/>
          <w:szCs w:val="20"/>
        </w:rPr>
        <w:t>podílí se na realizaci  pravidelného pohybového režimu; uplatňuje kondičně zaměřené činnosti; projevuje přiměřenou samostatnost a vůli po zlepšení úrovně své zdatnosti</w:t>
      </w:r>
    </w:p>
    <w:p w14:paraId="12D11AE5" w14:textId="77777777" w:rsidR="00A33CB3" w:rsidRPr="005967D8" w:rsidRDefault="00A33CB3" w:rsidP="00A33CB3">
      <w:pPr>
        <w:pStyle w:val="Styl11bTunKurzvaVpravo02cmPed1b"/>
        <w:autoSpaceDE/>
        <w:rPr>
          <w:b w:val="0"/>
          <w:sz w:val="20"/>
          <w:szCs w:val="20"/>
        </w:rPr>
      </w:pPr>
      <w:r w:rsidRPr="005967D8">
        <w:rPr>
          <w:b w:val="0"/>
          <w:i w:val="0"/>
          <w:sz w:val="20"/>
          <w:szCs w:val="20"/>
        </w:rPr>
        <w:t xml:space="preserve">TV-5-1-02 </w:t>
      </w:r>
      <w:r w:rsidRPr="005967D8">
        <w:rPr>
          <w:b w:val="0"/>
          <w:sz w:val="20"/>
          <w:szCs w:val="20"/>
        </w:rPr>
        <w:t>zařazuje do pohybového režimu korektivní cvičení, především v souvislosti s jednostrannou zátěží nebo vlastním svalovým oslabením</w:t>
      </w:r>
    </w:p>
    <w:p w14:paraId="7B016F79" w14:textId="77777777" w:rsidR="00A33CB3" w:rsidRPr="005967D8" w:rsidRDefault="00A33CB3" w:rsidP="00A33CB3">
      <w:pPr>
        <w:pStyle w:val="Styl11bTunKurzvaVpravo02cmPed1b"/>
        <w:autoSpaceDE/>
        <w:rPr>
          <w:b w:val="0"/>
          <w:sz w:val="20"/>
          <w:szCs w:val="20"/>
        </w:rPr>
      </w:pPr>
      <w:r w:rsidRPr="005967D8">
        <w:rPr>
          <w:b w:val="0"/>
          <w:i w:val="0"/>
          <w:sz w:val="20"/>
          <w:szCs w:val="20"/>
        </w:rPr>
        <w:t xml:space="preserve">TV-5-1-03 </w:t>
      </w:r>
      <w:r w:rsidRPr="005967D8">
        <w:rPr>
          <w:b w:val="0"/>
          <w:sz w:val="20"/>
          <w:szCs w:val="20"/>
        </w:rPr>
        <w:t>zvládá v souladu s individuálními předpoklady osvojované pohybové dovednosti; vytváří varianty osvojených pohybových her</w:t>
      </w:r>
    </w:p>
    <w:p w14:paraId="011E5C36" w14:textId="77777777" w:rsidR="00A33CB3" w:rsidRPr="005967D8" w:rsidRDefault="00A33CB3" w:rsidP="00A33CB3">
      <w:pPr>
        <w:pStyle w:val="Styl11bTunKurzvaVpravo02cmPed1b"/>
        <w:autoSpaceDE/>
        <w:rPr>
          <w:b w:val="0"/>
          <w:sz w:val="20"/>
          <w:szCs w:val="20"/>
        </w:rPr>
      </w:pPr>
      <w:r w:rsidRPr="005967D8">
        <w:rPr>
          <w:b w:val="0"/>
          <w:i w:val="0"/>
          <w:sz w:val="20"/>
          <w:szCs w:val="20"/>
        </w:rPr>
        <w:t xml:space="preserve">TV-5-1-04 </w:t>
      </w:r>
      <w:r w:rsidRPr="005967D8">
        <w:rPr>
          <w:b w:val="0"/>
          <w:sz w:val="20"/>
          <w:szCs w:val="20"/>
        </w:rPr>
        <w:t>uplatňuje pravidla hygieny a bezpečného chování v běžném sportovním prostředí; adekvátně reaguje v situaci úrazu spolužáka</w:t>
      </w:r>
    </w:p>
    <w:p w14:paraId="04C442C9" w14:textId="77777777" w:rsidR="00A33CB3" w:rsidRPr="005967D8" w:rsidRDefault="00A33CB3" w:rsidP="00A33CB3">
      <w:pPr>
        <w:pStyle w:val="Styl11bTunKurzvaVpravo02cmPed1b"/>
        <w:autoSpaceDE/>
        <w:rPr>
          <w:b w:val="0"/>
          <w:sz w:val="20"/>
          <w:szCs w:val="20"/>
        </w:rPr>
      </w:pPr>
      <w:r w:rsidRPr="005967D8">
        <w:rPr>
          <w:b w:val="0"/>
          <w:i w:val="0"/>
          <w:sz w:val="20"/>
          <w:szCs w:val="20"/>
        </w:rPr>
        <w:t xml:space="preserve">TV-5-1-05 </w:t>
      </w:r>
      <w:r w:rsidRPr="005967D8">
        <w:rPr>
          <w:b w:val="0"/>
          <w:sz w:val="20"/>
          <w:szCs w:val="20"/>
        </w:rPr>
        <w:t>jednoduše zhodnotí kvalitu pohybové činnosti spolužáka a reaguje na pokyny k vlastnímu provedení pohybové činnosti</w:t>
      </w:r>
    </w:p>
    <w:p w14:paraId="7842D137" w14:textId="77777777" w:rsidR="00A33CB3" w:rsidRPr="005967D8" w:rsidRDefault="00A33CB3" w:rsidP="00A33CB3">
      <w:pPr>
        <w:pStyle w:val="Styl11bTunKurzvaVpravo02cmPed1b"/>
        <w:autoSpaceDE/>
        <w:rPr>
          <w:b w:val="0"/>
          <w:sz w:val="20"/>
          <w:szCs w:val="20"/>
        </w:rPr>
      </w:pPr>
      <w:r w:rsidRPr="005967D8">
        <w:rPr>
          <w:b w:val="0"/>
          <w:i w:val="0"/>
          <w:sz w:val="20"/>
          <w:szCs w:val="20"/>
        </w:rPr>
        <w:t xml:space="preserve">TV-5-1-06 </w:t>
      </w:r>
      <w:r w:rsidRPr="005967D8">
        <w:rPr>
          <w:b w:val="0"/>
          <w:sz w:val="20"/>
          <w:szCs w:val="20"/>
        </w:rPr>
        <w:t>jedná v duchu fair play: dodržuje pravidla her a soutěží, pozná a označí zjevné přestupky proti pravidlům a adekvátně na ně reaguje; respektuje při pohybových činnostech opačné pohlaví</w:t>
      </w:r>
    </w:p>
    <w:p w14:paraId="36611929" w14:textId="77777777" w:rsidR="00A33CB3" w:rsidRPr="005967D8" w:rsidRDefault="00A33CB3" w:rsidP="00A33CB3">
      <w:pPr>
        <w:pStyle w:val="Styl11bTunKurzvaVpravo02cmPed1b"/>
        <w:autoSpaceDE/>
        <w:rPr>
          <w:b w:val="0"/>
          <w:sz w:val="20"/>
          <w:szCs w:val="20"/>
        </w:rPr>
      </w:pPr>
      <w:r w:rsidRPr="005967D8">
        <w:rPr>
          <w:b w:val="0"/>
          <w:i w:val="0"/>
          <w:sz w:val="20"/>
          <w:szCs w:val="20"/>
        </w:rPr>
        <w:t xml:space="preserve">TV-5-1-07 </w:t>
      </w:r>
      <w:r w:rsidRPr="005967D8">
        <w:rPr>
          <w:b w:val="0"/>
          <w:sz w:val="20"/>
          <w:szCs w:val="20"/>
        </w:rPr>
        <w:t>užívá při pohybové činnosti základní osvojované tělocvičné názvosloví; cvičí podle jednoduchého nákresu, popisu cvičení</w:t>
      </w:r>
    </w:p>
    <w:p w14:paraId="460EFCF5" w14:textId="77777777" w:rsidR="00A33CB3" w:rsidRPr="005967D8" w:rsidRDefault="00A33CB3" w:rsidP="00A33CB3">
      <w:pPr>
        <w:pStyle w:val="Styl11bTunKurzvaVpravo02cmPed1b"/>
        <w:autoSpaceDE/>
        <w:rPr>
          <w:b w:val="0"/>
          <w:sz w:val="20"/>
          <w:szCs w:val="20"/>
        </w:rPr>
      </w:pPr>
      <w:r w:rsidRPr="005967D8">
        <w:rPr>
          <w:b w:val="0"/>
          <w:i w:val="0"/>
          <w:sz w:val="20"/>
          <w:szCs w:val="20"/>
        </w:rPr>
        <w:t xml:space="preserve">TV-5-1-08 </w:t>
      </w:r>
      <w:r w:rsidRPr="005967D8">
        <w:rPr>
          <w:b w:val="0"/>
          <w:sz w:val="20"/>
          <w:szCs w:val="20"/>
        </w:rPr>
        <w:t>zorganizuje nenáročné pohybové činnosti a soutěže na úrovni třídy</w:t>
      </w:r>
    </w:p>
    <w:p w14:paraId="480B0C49" w14:textId="77777777" w:rsidR="00A33CB3" w:rsidRPr="005967D8" w:rsidRDefault="00A33CB3" w:rsidP="00A33CB3">
      <w:pPr>
        <w:pStyle w:val="Styl11bTunKurzvaVpravo02cmPed1b"/>
        <w:autoSpaceDE/>
        <w:rPr>
          <w:b w:val="0"/>
          <w:sz w:val="20"/>
          <w:szCs w:val="20"/>
        </w:rPr>
      </w:pPr>
      <w:r w:rsidRPr="005967D8">
        <w:rPr>
          <w:b w:val="0"/>
          <w:i w:val="0"/>
          <w:sz w:val="20"/>
          <w:szCs w:val="20"/>
        </w:rPr>
        <w:t xml:space="preserve">TV-5-1-09 </w:t>
      </w:r>
      <w:r w:rsidRPr="005967D8">
        <w:rPr>
          <w:b w:val="0"/>
          <w:sz w:val="20"/>
          <w:szCs w:val="20"/>
        </w:rPr>
        <w:t>změří základní pohybové výkony a porovná je s předchozími výsledky</w:t>
      </w:r>
    </w:p>
    <w:p w14:paraId="6AE318B8" w14:textId="77777777" w:rsidR="00A33CB3" w:rsidRDefault="00A33CB3" w:rsidP="00A33CB3">
      <w:pPr>
        <w:pStyle w:val="Styl11bTunKurzvaVpravo02cmPed1b"/>
        <w:rPr>
          <w:b w:val="0"/>
          <w:sz w:val="20"/>
          <w:szCs w:val="20"/>
        </w:rPr>
      </w:pPr>
      <w:r w:rsidRPr="005967D8">
        <w:rPr>
          <w:b w:val="0"/>
          <w:sz w:val="20"/>
          <w:szCs w:val="20"/>
        </w:rPr>
        <w:t>TV-5-1-10 orientuje se v informačních zdrojích o pohybových aktivitách a sportovních akcích ve škole i v místě bydliště; samostatně získá potřebné informace</w:t>
      </w:r>
    </w:p>
    <w:p w14:paraId="253840A2" w14:textId="77777777" w:rsidR="00862DE2" w:rsidRPr="002E0CC9" w:rsidRDefault="00862DE2" w:rsidP="002E0CC9">
      <w:pPr>
        <w:pStyle w:val="Styl11bTunKurzvaVpravo02cmPed1b"/>
        <w:autoSpaceDE/>
        <w:rPr>
          <w:b w:val="0"/>
          <w:sz w:val="20"/>
          <w:szCs w:val="20"/>
        </w:rPr>
      </w:pPr>
      <w:r w:rsidRPr="002E0CC9">
        <w:rPr>
          <w:b w:val="0"/>
          <w:sz w:val="20"/>
          <w:szCs w:val="20"/>
        </w:rPr>
        <w:t xml:space="preserve">TV-5-1-11 adaptuje se na vodní prostředí, dodržuje hygienu plavání, zvládá v souladu s individuálními předpoklady základní plavecké dovednosti </w:t>
      </w:r>
    </w:p>
    <w:p w14:paraId="7A144F01" w14:textId="77777777" w:rsidR="00862DE2" w:rsidRPr="002E0CC9" w:rsidRDefault="00862DE2" w:rsidP="002E0CC9">
      <w:pPr>
        <w:pStyle w:val="Styl11bTunKurzvaVpravo02cmPed1b"/>
        <w:autoSpaceDE/>
        <w:rPr>
          <w:b w:val="0"/>
          <w:sz w:val="20"/>
          <w:szCs w:val="20"/>
        </w:rPr>
      </w:pPr>
      <w:r w:rsidRPr="002E0CC9">
        <w:rPr>
          <w:b w:val="0"/>
          <w:sz w:val="20"/>
          <w:szCs w:val="20"/>
        </w:rPr>
        <w:t>TV-5-1-12 zvládá v souladu s individuálními předpoklady vybranou plaveckou techniku, prvky sebezáchrany a bezpečnosti</w:t>
      </w:r>
    </w:p>
    <w:p w14:paraId="7827D67E" w14:textId="77777777" w:rsidR="00862DE2" w:rsidRDefault="00862DE2" w:rsidP="00862DE2">
      <w:pPr>
        <w:pStyle w:val="Styl11bTunKurzvaVpravo02cmPed1b"/>
        <w:numPr>
          <w:ilvl w:val="0"/>
          <w:numId w:val="0"/>
        </w:numPr>
        <w:ind w:left="567"/>
        <w:rPr>
          <w:b w:val="0"/>
          <w:sz w:val="20"/>
          <w:szCs w:val="20"/>
        </w:rPr>
      </w:pPr>
    </w:p>
    <w:p w14:paraId="2B5C86CD" w14:textId="77777777" w:rsidR="00A33CB3" w:rsidRDefault="00A33CB3" w:rsidP="00A33CB3">
      <w:pPr>
        <w:tabs>
          <w:tab w:val="right" w:pos="13680"/>
        </w:tabs>
        <w:rPr>
          <w:b/>
          <w:bCs/>
          <w:sz w:val="32"/>
        </w:rPr>
      </w:pPr>
      <w:r>
        <w:rPr>
          <w:b/>
          <w:bCs/>
          <w:sz w:val="32"/>
        </w:rPr>
        <w:tab/>
        <w:t>5.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860"/>
        <w:gridCol w:w="2160"/>
        <w:gridCol w:w="2732"/>
      </w:tblGrid>
      <w:tr w:rsidR="00A33CB3" w14:paraId="7B693CE7" w14:textId="77777777" w:rsidTr="00755BC0">
        <w:tc>
          <w:tcPr>
            <w:tcW w:w="4390" w:type="dxa"/>
            <w:vAlign w:val="center"/>
          </w:tcPr>
          <w:p w14:paraId="17AC3706" w14:textId="77777777" w:rsidR="00A33CB3" w:rsidRPr="005967D8" w:rsidRDefault="00A33CB3" w:rsidP="0037796E">
            <w:pPr>
              <w:ind w:left="180"/>
              <w:jc w:val="center"/>
              <w:rPr>
                <w:szCs w:val="20"/>
              </w:rPr>
            </w:pPr>
            <w:r w:rsidRPr="005967D8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860" w:type="dxa"/>
            <w:vAlign w:val="center"/>
          </w:tcPr>
          <w:p w14:paraId="44C79EC5" w14:textId="77777777" w:rsidR="00A33CB3" w:rsidRPr="005967D8" w:rsidRDefault="00A33CB3" w:rsidP="00755BC0">
            <w:pPr>
              <w:jc w:val="center"/>
              <w:rPr>
                <w:szCs w:val="20"/>
              </w:rPr>
            </w:pPr>
            <w:r w:rsidRPr="005967D8">
              <w:rPr>
                <w:b/>
                <w:bCs/>
                <w:szCs w:val="20"/>
              </w:rPr>
              <w:t>Učivo</w:t>
            </w:r>
          </w:p>
        </w:tc>
        <w:tc>
          <w:tcPr>
            <w:tcW w:w="2160" w:type="dxa"/>
            <w:vAlign w:val="center"/>
          </w:tcPr>
          <w:p w14:paraId="3922D13F" w14:textId="77777777" w:rsidR="00A33CB3" w:rsidRPr="005967D8" w:rsidRDefault="00A33CB3" w:rsidP="00755BC0">
            <w:pPr>
              <w:jc w:val="center"/>
              <w:rPr>
                <w:b/>
                <w:bCs/>
                <w:szCs w:val="20"/>
              </w:rPr>
            </w:pPr>
            <w:r w:rsidRPr="005967D8">
              <w:rPr>
                <w:b/>
                <w:bCs/>
                <w:szCs w:val="20"/>
              </w:rPr>
              <w:t>Téma</w:t>
            </w:r>
          </w:p>
        </w:tc>
        <w:tc>
          <w:tcPr>
            <w:tcW w:w="2732" w:type="dxa"/>
            <w:vAlign w:val="center"/>
          </w:tcPr>
          <w:p w14:paraId="07C22406" w14:textId="77777777" w:rsidR="00A33CB3" w:rsidRPr="005967D8" w:rsidRDefault="00A33CB3" w:rsidP="00755BC0">
            <w:pPr>
              <w:jc w:val="center"/>
              <w:rPr>
                <w:b/>
                <w:bCs/>
                <w:szCs w:val="20"/>
              </w:rPr>
            </w:pPr>
            <w:r w:rsidRPr="005967D8">
              <w:rPr>
                <w:b/>
                <w:bCs/>
                <w:szCs w:val="20"/>
              </w:rPr>
              <w:t>Průřezová témata,</w:t>
            </w:r>
          </w:p>
          <w:p w14:paraId="3DECAE41" w14:textId="77777777" w:rsidR="00A33CB3" w:rsidRPr="005967D8" w:rsidRDefault="00A33CB3" w:rsidP="00755BC0">
            <w:pPr>
              <w:jc w:val="center"/>
              <w:rPr>
                <w:b/>
                <w:bCs/>
                <w:szCs w:val="20"/>
              </w:rPr>
            </w:pPr>
            <w:r w:rsidRPr="005967D8">
              <w:rPr>
                <w:b/>
                <w:bCs/>
                <w:szCs w:val="20"/>
              </w:rPr>
              <w:t>kontexty a přesahy,</w:t>
            </w:r>
          </w:p>
          <w:p w14:paraId="3BE5D6AB" w14:textId="77777777" w:rsidR="00A33CB3" w:rsidRPr="005967D8" w:rsidRDefault="00A33CB3" w:rsidP="00755BC0">
            <w:pPr>
              <w:jc w:val="center"/>
              <w:rPr>
                <w:b/>
                <w:bCs/>
                <w:szCs w:val="20"/>
              </w:rPr>
            </w:pPr>
            <w:r w:rsidRPr="005967D8">
              <w:rPr>
                <w:b/>
                <w:bCs/>
                <w:szCs w:val="20"/>
              </w:rPr>
              <w:t>další poznámky</w:t>
            </w:r>
          </w:p>
        </w:tc>
      </w:tr>
      <w:tr w:rsidR="00A33CB3" w14:paraId="1DA676BA" w14:textId="77777777" w:rsidTr="00755BC0">
        <w:tc>
          <w:tcPr>
            <w:tcW w:w="4390" w:type="dxa"/>
          </w:tcPr>
          <w:p w14:paraId="0F526182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podle svých předpokladů zlepšuje úroveň výkonů v běžecké rychlosti a vytrvalosti a odrazové schopnosti 1-01,1-03,1-04</w:t>
            </w:r>
          </w:p>
          <w:p w14:paraId="667367CE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je schopen samostatně uplatňovat vhodné rozvojové činnosti 1-03,1-04</w:t>
            </w:r>
          </w:p>
          <w:p w14:paraId="746230C9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podle svých předpokladů základní techniku rychlého a vytrvalého běhu na dráze 1-01,1-03,1-04</w:t>
            </w:r>
          </w:p>
          <w:p w14:paraId="75F67EE2" w14:textId="5AD0976B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podle svých předpokladů základní techniku skoku do dálky z rozběhu,</w:t>
            </w:r>
            <w:r w:rsidR="008D288E">
              <w:t xml:space="preserve"> </w:t>
            </w:r>
            <w:r>
              <w:t>techniku hodu míčkem z rozběhu 1-01,1-03,1-04</w:t>
            </w:r>
          </w:p>
          <w:p w14:paraId="0C6EABA6" w14:textId="77777777" w:rsidR="00A33CB3" w:rsidRDefault="00A33CB3" w:rsidP="00755BC0">
            <w:pPr>
              <w:tabs>
                <w:tab w:val="num" w:pos="360"/>
              </w:tabs>
              <w:jc w:val="left"/>
            </w:pPr>
          </w:p>
        </w:tc>
        <w:tc>
          <w:tcPr>
            <w:tcW w:w="4860" w:type="dxa"/>
          </w:tcPr>
          <w:p w14:paraId="0CBBC96A" w14:textId="02643EF9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průpravná běžecká cvičení,</w:t>
            </w:r>
            <w:r w:rsidR="008D288E">
              <w:t xml:space="preserve"> </w:t>
            </w:r>
            <w:r>
              <w:t>běžecká abeceda</w:t>
            </w:r>
          </w:p>
          <w:p w14:paraId="1B2A8D46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nízký start z bloků na startovní povely</w:t>
            </w:r>
          </w:p>
          <w:p w14:paraId="4A7A7EE3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běh na 60m</w:t>
            </w:r>
          </w:p>
          <w:p w14:paraId="586296BE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vytrvalý běh na dráze do 1000m</w:t>
            </w:r>
          </w:p>
          <w:p w14:paraId="593DCD6A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průpravná odrazová cvičení</w:t>
            </w:r>
          </w:p>
          <w:p w14:paraId="32FE45E8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skok do dálky z rozběhu – postupně odraz z břevna / 5 až 7 dvojkroků /</w:t>
            </w:r>
          </w:p>
          <w:p w14:paraId="5FCCAC6C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hod míčkem z rozběhu, spojení rozběhu s odhodem……..</w:t>
            </w:r>
          </w:p>
          <w:p w14:paraId="49FF8E97" w14:textId="77777777" w:rsidR="00A33CB3" w:rsidRDefault="00A33CB3" w:rsidP="00755BC0">
            <w:pPr>
              <w:tabs>
                <w:tab w:val="num" w:pos="360"/>
              </w:tabs>
              <w:ind w:left="65"/>
              <w:jc w:val="left"/>
            </w:pPr>
          </w:p>
        </w:tc>
        <w:tc>
          <w:tcPr>
            <w:tcW w:w="2160" w:type="dxa"/>
          </w:tcPr>
          <w:p w14:paraId="6C0E0B26" w14:textId="77777777" w:rsidR="00A33CB3" w:rsidRDefault="00A33CB3" w:rsidP="00755BC0">
            <w:r>
              <w:t>ATLETIKA</w:t>
            </w:r>
          </w:p>
        </w:tc>
        <w:tc>
          <w:tcPr>
            <w:tcW w:w="2732" w:type="dxa"/>
          </w:tcPr>
          <w:p w14:paraId="71CE97E7" w14:textId="77777777" w:rsidR="00A33CB3" w:rsidRDefault="00A33CB3" w:rsidP="00755BC0"/>
        </w:tc>
      </w:tr>
      <w:tr w:rsidR="00A33CB3" w14:paraId="40948C7B" w14:textId="77777777" w:rsidTr="00755BC0">
        <w:tc>
          <w:tcPr>
            <w:tcW w:w="4390" w:type="dxa"/>
          </w:tcPr>
          <w:p w14:paraId="16257026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lastRenderedPageBreak/>
              <w:t>zvládá podle svých předpokladů základy techniky cvičení na nářadích 1-03,1-04</w:t>
            </w:r>
          </w:p>
          <w:p w14:paraId="354C2C96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podle svých předpokladů zlepšuje techniku kotoulu vpřed a vzad 1-03,1-04</w:t>
            </w:r>
          </w:p>
          <w:p w14:paraId="4657349C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podle svých možností zlepšuje přeskoky přes švihadlo 1-03,1-04</w:t>
            </w:r>
          </w:p>
          <w:p w14:paraId="1A8A0E67" w14:textId="0F4DD039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podle svých předpokladů zvládá odraz z můstku a trampolíny,</w:t>
            </w:r>
            <w:r w:rsidR="008D288E">
              <w:t xml:space="preserve"> </w:t>
            </w:r>
            <w:r>
              <w:t>roznožku a skrčku přes kozu našíř 1-03,1-04</w:t>
            </w:r>
          </w:p>
          <w:p w14:paraId="3D575511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náročnější cvičení na žebřinách , lavičkách 1-03,1-04</w:t>
            </w:r>
          </w:p>
          <w:p w14:paraId="5A674A3C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podle svých možností zlepšuje šplh na tyči 1-03,1-04</w:t>
            </w:r>
          </w:p>
          <w:p w14:paraId="4797D090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chůzi na kladince bez dopomoci 1-03,1-04,1-07</w:t>
            </w:r>
          </w:p>
          <w:p w14:paraId="26290C51" w14:textId="77777777" w:rsidR="00A33CB3" w:rsidRDefault="00A33CB3" w:rsidP="00755BC0">
            <w:pPr>
              <w:tabs>
                <w:tab w:val="num" w:pos="360"/>
              </w:tabs>
              <w:jc w:val="left"/>
            </w:pPr>
          </w:p>
          <w:p w14:paraId="0FCA3767" w14:textId="77777777" w:rsidR="00A33CB3" w:rsidRDefault="00A33CB3" w:rsidP="00755BC0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podle svých  předpokladů cvičení na hrazdě 1-03,1-04</w:t>
            </w:r>
          </w:p>
          <w:p w14:paraId="5BBC11D4" w14:textId="77777777" w:rsidR="00A33CB3" w:rsidRDefault="00A33CB3" w:rsidP="00755BC0">
            <w:pPr>
              <w:tabs>
                <w:tab w:val="num" w:pos="360"/>
              </w:tabs>
              <w:jc w:val="left"/>
            </w:pPr>
          </w:p>
        </w:tc>
        <w:tc>
          <w:tcPr>
            <w:tcW w:w="4860" w:type="dxa"/>
          </w:tcPr>
          <w:p w14:paraId="5904E0AF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průpravná gymnastická cvičení</w:t>
            </w:r>
          </w:p>
          <w:p w14:paraId="2B2C7E48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kotoul vpřed a jeho modifikace</w:t>
            </w:r>
          </w:p>
          <w:p w14:paraId="64F5486D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kotoul vzad a jeho modifikace</w:t>
            </w:r>
          </w:p>
          <w:p w14:paraId="30E8673F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stoj na rukou s dopomocí</w:t>
            </w:r>
          </w:p>
          <w:p w14:paraId="5ECDBA12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přeskok 2-4 dílů bedny odrazem z trampolínky</w:t>
            </w:r>
          </w:p>
          <w:p w14:paraId="15682ABF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roznožka a skrčka přes kozu našíř odrazem z můstku</w:t>
            </w:r>
          </w:p>
          <w:p w14:paraId="583C8B92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chůze na kladince bez dopomoci</w:t>
            </w:r>
          </w:p>
          <w:p w14:paraId="25C343FF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cvičení na žebřinách, s lavičkami</w:t>
            </w:r>
          </w:p>
          <w:p w14:paraId="4F144CF3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šplh na tyči</w:t>
            </w:r>
          </w:p>
          <w:p w14:paraId="58D8F2C6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cvičení se švihadlem – přeskoky střídnonož, snožmo, jednonož na místě i z místa</w:t>
            </w:r>
          </w:p>
          <w:p w14:paraId="15E6705F" w14:textId="3739D7D9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hrazda – shyb stojmo – odrazem,</w:t>
            </w:r>
            <w:r w:rsidR="008D288E">
              <w:t xml:space="preserve"> </w:t>
            </w:r>
            <w:r>
              <w:t>přešvih do vzporu stojmo</w:t>
            </w:r>
          </w:p>
          <w:p w14:paraId="4471A934" w14:textId="77777777" w:rsidR="00A33CB3" w:rsidRDefault="00A33CB3" w:rsidP="00755BC0">
            <w:pPr>
              <w:tabs>
                <w:tab w:val="num" w:pos="360"/>
              </w:tabs>
              <w:jc w:val="left"/>
            </w:pPr>
          </w:p>
        </w:tc>
        <w:tc>
          <w:tcPr>
            <w:tcW w:w="2160" w:type="dxa"/>
          </w:tcPr>
          <w:p w14:paraId="57750EAC" w14:textId="77777777" w:rsidR="00A33CB3" w:rsidRDefault="00A33CB3" w:rsidP="00755BC0">
            <w:r>
              <w:t>ZÁKLADY GYMNASTIKY</w:t>
            </w:r>
          </w:p>
        </w:tc>
        <w:tc>
          <w:tcPr>
            <w:tcW w:w="2732" w:type="dxa"/>
          </w:tcPr>
          <w:p w14:paraId="40C0D412" w14:textId="77777777" w:rsidR="00A33CB3" w:rsidRDefault="00A33CB3" w:rsidP="00755BC0"/>
        </w:tc>
      </w:tr>
      <w:tr w:rsidR="00A33CB3" w14:paraId="626C1209" w14:textId="77777777" w:rsidTr="00755BC0">
        <w:tc>
          <w:tcPr>
            <w:tcW w:w="4390" w:type="dxa"/>
          </w:tcPr>
          <w:p w14:paraId="1DDE31A3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podle svých předpokladů základní pravidla osvojovaných her 1-01,1-03,1-04,1-06</w:t>
            </w:r>
          </w:p>
          <w:p w14:paraId="702303B8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základní pojmy související s osvojovanými hrami a používaným náčiním 1-03</w:t>
            </w:r>
          </w:p>
          <w:p w14:paraId="0A528AF4" w14:textId="14E712AC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podle svých předpokladů samostatně vytvářet pohybové hry,</w:t>
            </w:r>
            <w:r w:rsidR="008D288E">
              <w:t xml:space="preserve"> </w:t>
            </w:r>
            <w:r>
              <w:t>hledat varianty známých her 1-04,1-05,1-06,1-08,1-09</w:t>
            </w:r>
          </w:p>
          <w:p w14:paraId="1BA975B4" w14:textId="77777777" w:rsidR="00A33CB3" w:rsidRDefault="00A33CB3" w:rsidP="00755BC0">
            <w:pPr>
              <w:tabs>
                <w:tab w:val="num" w:pos="360"/>
              </w:tabs>
              <w:jc w:val="left"/>
            </w:pPr>
          </w:p>
          <w:p w14:paraId="4F1543AB" w14:textId="77777777" w:rsidR="00A33CB3" w:rsidRDefault="00A33CB3" w:rsidP="00755BC0">
            <w:pPr>
              <w:tabs>
                <w:tab w:val="num" w:pos="360"/>
              </w:tabs>
              <w:jc w:val="left"/>
            </w:pPr>
          </w:p>
        </w:tc>
        <w:tc>
          <w:tcPr>
            <w:tcW w:w="4860" w:type="dxa"/>
          </w:tcPr>
          <w:p w14:paraId="7DD1E9AF" w14:textId="619464AC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hry zaměřené na rychlost, pohyblivost,</w:t>
            </w:r>
            <w:r w:rsidR="008D288E">
              <w:t xml:space="preserve"> </w:t>
            </w:r>
            <w:r>
              <w:t>dovednost zacházet s míčem, pohotovost, vytrvalost,</w:t>
            </w:r>
            <w:r w:rsidR="008D288E">
              <w:t xml:space="preserve"> </w:t>
            </w:r>
            <w:r>
              <w:t>obratnost,</w:t>
            </w:r>
            <w:r w:rsidR="008D288E">
              <w:t xml:space="preserve"> </w:t>
            </w:r>
            <w:r>
              <w:t>sílu, prostorovou orientaci</w:t>
            </w:r>
          </w:p>
          <w:p w14:paraId="78FED45C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hry pro rozvoj pohybové představivosti a tvořivosti</w:t>
            </w:r>
          </w:p>
          <w:p w14:paraId="6325BBF0" w14:textId="7FC41172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hry kontaktní / vzájemná energie,</w:t>
            </w:r>
            <w:r w:rsidR="008D288E">
              <w:t xml:space="preserve"> </w:t>
            </w:r>
            <w:r>
              <w:t>blízkost /</w:t>
            </w:r>
          </w:p>
          <w:p w14:paraId="39A7E365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hry soutěživé a bojové</w:t>
            </w:r>
          </w:p>
          <w:p w14:paraId="78CB612B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hry pro zdokonalování nových pohybových dovedností</w:t>
            </w:r>
          </w:p>
          <w:p w14:paraId="2D5BB9C4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pohybové hry s využitím jiných předmětů</w:t>
            </w:r>
          </w:p>
          <w:p w14:paraId="32F25385" w14:textId="1FDE2EC3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10 – 20  různých pohybových her,</w:t>
            </w:r>
            <w:r w:rsidR="008D288E">
              <w:t xml:space="preserve"> </w:t>
            </w:r>
            <w:r>
              <w:t>variace her jednoho druhu</w:t>
            </w:r>
          </w:p>
        </w:tc>
        <w:tc>
          <w:tcPr>
            <w:tcW w:w="2160" w:type="dxa"/>
          </w:tcPr>
          <w:p w14:paraId="157ADB74" w14:textId="77777777" w:rsidR="00A33CB3" w:rsidRDefault="00A33CB3" w:rsidP="00755BC0">
            <w:r>
              <w:t>POHYBOVÉ HRY</w:t>
            </w:r>
          </w:p>
        </w:tc>
        <w:tc>
          <w:tcPr>
            <w:tcW w:w="2732" w:type="dxa"/>
          </w:tcPr>
          <w:p w14:paraId="2541A538" w14:textId="77777777" w:rsidR="00A33CB3" w:rsidRDefault="00A33CB3" w:rsidP="00755BC0"/>
        </w:tc>
      </w:tr>
      <w:tr w:rsidR="00A33CB3" w14:paraId="41684B48" w14:textId="77777777" w:rsidTr="00755BC0">
        <w:tc>
          <w:tcPr>
            <w:tcW w:w="4390" w:type="dxa"/>
          </w:tcPr>
          <w:p w14:paraId="66FCC20D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podle svých předpokladů zlepšuje techniku házení a chytání míče odpovídající velikosti a hmotnosti 1-01,1-03,1-04</w:t>
            </w:r>
          </w:p>
          <w:p w14:paraId="09AD6450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základní techniku driblinku 1-01,1-03,1-04,1-07</w:t>
            </w:r>
          </w:p>
          <w:p w14:paraId="5BEE00A4" w14:textId="29B4BB7E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podle svých předpokladů zlepšuje základní techniku střelby na koš,</w:t>
            </w:r>
            <w:r w:rsidR="008D288E">
              <w:t xml:space="preserve"> </w:t>
            </w:r>
            <w:r>
              <w:t>branku 1-01,1-03,1-04</w:t>
            </w:r>
          </w:p>
          <w:p w14:paraId="549B7A87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základní techniku přihrávky rukou a nohou 1-01,1-03,1-04</w:t>
            </w:r>
          </w:p>
        </w:tc>
        <w:tc>
          <w:tcPr>
            <w:tcW w:w="4860" w:type="dxa"/>
          </w:tcPr>
          <w:p w14:paraId="6BB87CE9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přihrávky jednoruč a obouruč / trčením, vrchní /</w:t>
            </w:r>
          </w:p>
          <w:p w14:paraId="1F9CD7C1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manipulace s míčem odpovídající velikosti a hmotnosti</w:t>
            </w:r>
          </w:p>
          <w:p w14:paraId="5F0DCA2C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chytání míče jednoruč a obouruč</w:t>
            </w:r>
          </w:p>
          <w:p w14:paraId="2F11E9A1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driblink- oběma rukama na místě i při chůzi</w:t>
            </w:r>
          </w:p>
          <w:p w14:paraId="5D3C91B0" w14:textId="5C57C6BC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střelba jednoruč a obouruč na koš</w:t>
            </w:r>
            <w:r w:rsidR="008D288E">
              <w:t xml:space="preserve"> </w:t>
            </w:r>
            <w:r>
              <w:t>,střelba jednoruč ze země na branku,</w:t>
            </w:r>
            <w:r w:rsidR="008D288E">
              <w:t xml:space="preserve"> </w:t>
            </w:r>
            <w:r>
              <w:t>střelba vnitřním nártem na branku</w:t>
            </w:r>
          </w:p>
          <w:p w14:paraId="77AE02B9" w14:textId="17D615D0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přihrávky vnitřním nártem,</w:t>
            </w:r>
            <w:r w:rsidR="008D288E">
              <w:t xml:space="preserve"> </w:t>
            </w:r>
            <w:r>
              <w:t>zastavení míče vnitřním nártem,</w:t>
            </w:r>
            <w:r w:rsidR="008D288E">
              <w:t xml:space="preserve"> </w:t>
            </w:r>
            <w:r>
              <w:t>přihrávání ve dvojicích</w:t>
            </w:r>
          </w:p>
          <w:p w14:paraId="69AB61B9" w14:textId="3A5646EC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lastRenderedPageBreak/>
              <w:t>utkání podle zjednodušených pravidel minikošíkov</w:t>
            </w:r>
            <w:r w:rsidR="008D288E">
              <w:t xml:space="preserve">é, </w:t>
            </w:r>
            <w:r>
              <w:t>kopané,</w:t>
            </w:r>
            <w:r w:rsidR="008D288E">
              <w:t xml:space="preserve"> v</w:t>
            </w:r>
            <w:r>
              <w:t>ybíjené</w:t>
            </w:r>
          </w:p>
          <w:p w14:paraId="6ED0F369" w14:textId="77777777" w:rsidR="00A33CB3" w:rsidRDefault="00A33CB3" w:rsidP="00755BC0">
            <w:pPr>
              <w:tabs>
                <w:tab w:val="num" w:pos="360"/>
              </w:tabs>
              <w:ind w:left="65"/>
              <w:jc w:val="left"/>
            </w:pPr>
          </w:p>
        </w:tc>
        <w:tc>
          <w:tcPr>
            <w:tcW w:w="2160" w:type="dxa"/>
          </w:tcPr>
          <w:p w14:paraId="6116F0FD" w14:textId="77777777" w:rsidR="00A33CB3" w:rsidRDefault="00A33CB3" w:rsidP="00755BC0">
            <w:r>
              <w:lastRenderedPageBreak/>
              <w:t>SPORTOVNÍ HRY</w:t>
            </w:r>
          </w:p>
        </w:tc>
        <w:tc>
          <w:tcPr>
            <w:tcW w:w="2732" w:type="dxa"/>
          </w:tcPr>
          <w:p w14:paraId="4827FED7" w14:textId="77777777" w:rsidR="00A33CB3" w:rsidRDefault="00A33CB3" w:rsidP="00755BC0"/>
        </w:tc>
      </w:tr>
      <w:tr w:rsidR="00A33CB3" w14:paraId="268A9B82" w14:textId="77777777" w:rsidTr="00755BC0">
        <w:tc>
          <w:tcPr>
            <w:tcW w:w="4390" w:type="dxa"/>
          </w:tcPr>
          <w:p w14:paraId="591CE671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základní techniku chůze 1-01,1-04</w:t>
            </w:r>
          </w:p>
          <w:p w14:paraId="44C15C5C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připraví se na turistickou akci / oblečení, sbalení batohu /1-04</w:t>
            </w:r>
          </w:p>
          <w:p w14:paraId="4901110F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podat 1.pomoc při závažnějších poraněních 1-04</w:t>
            </w:r>
          </w:p>
          <w:p w14:paraId="48F84BE8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orientuje se v dopravních a turistických značkách 1-04,1-10</w:t>
            </w:r>
          </w:p>
          <w:p w14:paraId="1E7F64C7" w14:textId="4445E1A5" w:rsidR="00A33CB3" w:rsidRDefault="00A33CB3" w:rsidP="008A265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práci s buzolou 1-10</w:t>
            </w:r>
          </w:p>
        </w:tc>
        <w:tc>
          <w:tcPr>
            <w:tcW w:w="4860" w:type="dxa"/>
          </w:tcPr>
          <w:p w14:paraId="1849EA41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orientace v přírodě</w:t>
            </w:r>
          </w:p>
          <w:p w14:paraId="66AC8FC9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chůze v terénu / překonávání přiměřených přírodních překážek / do 15km</w:t>
            </w:r>
          </w:p>
          <w:p w14:paraId="0514F980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základní dopravní a turistické značky</w:t>
            </w:r>
          </w:p>
          <w:p w14:paraId="10B4510F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výzbroj a výstroj pro turistiku</w:t>
            </w:r>
          </w:p>
          <w:p w14:paraId="709670B5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1.pomoc při závažnějších poraněních</w:t>
            </w:r>
          </w:p>
          <w:p w14:paraId="566EBBCD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orientace podle buzoly</w:t>
            </w:r>
          </w:p>
          <w:p w14:paraId="71277E9D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ochrana přírody</w:t>
            </w:r>
          </w:p>
        </w:tc>
        <w:tc>
          <w:tcPr>
            <w:tcW w:w="2160" w:type="dxa"/>
          </w:tcPr>
          <w:p w14:paraId="13313065" w14:textId="77777777" w:rsidR="00A33CB3" w:rsidRDefault="00A33CB3" w:rsidP="00755BC0">
            <w:r>
              <w:t>TURISTIKA</w:t>
            </w:r>
          </w:p>
          <w:p w14:paraId="611A40C5" w14:textId="77777777" w:rsidR="00A33CB3" w:rsidRDefault="00A33CB3" w:rsidP="00755BC0"/>
        </w:tc>
        <w:tc>
          <w:tcPr>
            <w:tcW w:w="2732" w:type="dxa"/>
          </w:tcPr>
          <w:p w14:paraId="4733BA9B" w14:textId="77777777" w:rsidR="00A33CB3" w:rsidRDefault="00A33CB3" w:rsidP="00755BC0"/>
        </w:tc>
      </w:tr>
      <w:tr w:rsidR="00A33CB3" w14:paraId="4F75A3DC" w14:textId="77777777" w:rsidTr="00755BC0">
        <w:tc>
          <w:tcPr>
            <w:tcW w:w="4390" w:type="dxa"/>
          </w:tcPr>
          <w:p w14:paraId="2E7CA3D8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základní estetické držení těla 1-01,1-04</w:t>
            </w:r>
          </w:p>
          <w:p w14:paraId="7EA6523B" w14:textId="1AEB8C8D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vyjádřit jednoduchou melodii,</w:t>
            </w:r>
            <w:r w:rsidR="008D288E">
              <w:t xml:space="preserve"> </w:t>
            </w:r>
            <w:r>
              <w:t>rytmus a hlasitost doprovodu pohybem 1-01,1-02,1-05</w:t>
            </w:r>
          </w:p>
          <w:p w14:paraId="4DADAD8D" w14:textId="04BAABC0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krok poskočný,</w:t>
            </w:r>
            <w:r w:rsidR="008D288E">
              <w:t xml:space="preserve"> </w:t>
            </w:r>
            <w:r>
              <w:t>přísuvný a přeměnný 1-03</w:t>
            </w:r>
          </w:p>
        </w:tc>
        <w:tc>
          <w:tcPr>
            <w:tcW w:w="4860" w:type="dxa"/>
          </w:tcPr>
          <w:p w14:paraId="1AE7C77A" w14:textId="085BA39E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základní estetický pohyb těla a jeho částí / chůze,</w:t>
            </w:r>
            <w:r w:rsidR="008D288E">
              <w:t xml:space="preserve"> </w:t>
            </w:r>
            <w:r>
              <w:t>běh, poskoky , obraty /</w:t>
            </w:r>
          </w:p>
          <w:p w14:paraId="48DC5136" w14:textId="3EA0A716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soustředění na rytmický a hudební doprovod,</w:t>
            </w:r>
            <w:r w:rsidR="008D288E">
              <w:t xml:space="preserve"> </w:t>
            </w:r>
            <w:r>
              <w:t>vnímání a prožívání rytmu, tempa, melodie</w:t>
            </w:r>
          </w:p>
          <w:p w14:paraId="47245FCE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tvořivé vyjádření rytmu a melodie pohybem</w:t>
            </w:r>
          </w:p>
          <w:p w14:paraId="597C3DD9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základní tance založené na kroku poskočném, přísuvném a přeměnném</w:t>
            </w:r>
          </w:p>
        </w:tc>
        <w:tc>
          <w:tcPr>
            <w:tcW w:w="2160" w:type="dxa"/>
          </w:tcPr>
          <w:p w14:paraId="0E5D89C6" w14:textId="77777777" w:rsidR="00A33CB3" w:rsidRDefault="00A33CB3" w:rsidP="00755BC0">
            <w:r>
              <w:t xml:space="preserve"> RYTMICKÉ CVIČENÍ</w:t>
            </w:r>
          </w:p>
        </w:tc>
        <w:tc>
          <w:tcPr>
            <w:tcW w:w="2732" w:type="dxa"/>
          </w:tcPr>
          <w:p w14:paraId="357B1F89" w14:textId="77777777" w:rsidR="00A33CB3" w:rsidRDefault="00A33CB3" w:rsidP="00755BC0"/>
        </w:tc>
      </w:tr>
      <w:tr w:rsidR="00A33CB3" w14:paraId="2C7F1840" w14:textId="77777777" w:rsidTr="00755BC0">
        <w:tc>
          <w:tcPr>
            <w:tcW w:w="4390" w:type="dxa"/>
          </w:tcPr>
          <w:p w14:paraId="6F1C07A2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podle svých předpokladů přetahování lanem, podbíhání kroužícího lana 1-03,1-04</w:t>
            </w:r>
          </w:p>
          <w:p w14:paraId="27AC30B2" w14:textId="3F969816" w:rsidR="00A33CB3" w:rsidRDefault="00A33CB3" w:rsidP="008A265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podle svých předpokladů cvičení s plnými míči 1-03,1-04</w:t>
            </w:r>
          </w:p>
        </w:tc>
        <w:tc>
          <w:tcPr>
            <w:tcW w:w="4860" w:type="dxa"/>
          </w:tcPr>
          <w:p w14:paraId="13D4EC3E" w14:textId="0C16347C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přetahování ve dvojicích,</w:t>
            </w:r>
            <w:r w:rsidR="008D288E">
              <w:t xml:space="preserve"> </w:t>
            </w:r>
            <w:r>
              <w:t>čtveřicích / lano,</w:t>
            </w:r>
            <w:r w:rsidR="008D288E">
              <w:t xml:space="preserve"> </w:t>
            </w:r>
            <w:r>
              <w:t>švihadlo /</w:t>
            </w:r>
          </w:p>
          <w:p w14:paraId="6A77B640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přetahování, přetlaky ze žíněnky</w:t>
            </w:r>
          </w:p>
          <w:p w14:paraId="0D97AA24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cvičení s plnými míči</w:t>
            </w:r>
          </w:p>
        </w:tc>
        <w:tc>
          <w:tcPr>
            <w:tcW w:w="2160" w:type="dxa"/>
          </w:tcPr>
          <w:p w14:paraId="0E66E858" w14:textId="77777777" w:rsidR="00A33CB3" w:rsidRDefault="00A33CB3" w:rsidP="00755BC0">
            <w:r>
              <w:t>PRŮPRAVNÉ ÚPOLY</w:t>
            </w:r>
          </w:p>
        </w:tc>
        <w:tc>
          <w:tcPr>
            <w:tcW w:w="2732" w:type="dxa"/>
          </w:tcPr>
          <w:p w14:paraId="1CEC3377" w14:textId="77777777" w:rsidR="00A33CB3" w:rsidRDefault="00A33CB3" w:rsidP="00755BC0"/>
        </w:tc>
      </w:tr>
      <w:tr w:rsidR="00A33CB3" w14:paraId="5A28B98C" w14:textId="77777777" w:rsidTr="00755BC0">
        <w:tc>
          <w:tcPr>
            <w:tcW w:w="4390" w:type="dxa"/>
          </w:tcPr>
          <w:p w14:paraId="22D215AF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podle svých předpokladů zlepšuje základní techniku jízdy na bruslích 1-01,1-03,1-04</w:t>
            </w:r>
          </w:p>
          <w:p w14:paraId="7096AA85" w14:textId="4AE81D63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bezpečnou jízdu na sněhu,</w:t>
            </w:r>
            <w:r w:rsidR="008D288E">
              <w:t xml:space="preserve"> </w:t>
            </w:r>
            <w:r>
              <w:t>vyhýbá se překážce 1-01,1-03,1-04</w:t>
            </w:r>
          </w:p>
          <w:p w14:paraId="5F18A940" w14:textId="77777777" w:rsidR="00A33CB3" w:rsidRDefault="00A33CB3" w:rsidP="00755BC0">
            <w:pPr>
              <w:tabs>
                <w:tab w:val="num" w:pos="360"/>
              </w:tabs>
              <w:jc w:val="left"/>
            </w:pPr>
          </w:p>
        </w:tc>
        <w:tc>
          <w:tcPr>
            <w:tcW w:w="4860" w:type="dxa"/>
          </w:tcPr>
          <w:p w14:paraId="5021DCAF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samostatné obutí bruslí</w:t>
            </w:r>
          </w:p>
          <w:p w14:paraId="3E1BF6A6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jízda vpřed – s odrazem střídavě pravou a levou nohou</w:t>
            </w:r>
          </w:p>
          <w:p w14:paraId="51D2064F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zatáčení a zastavení na bruslích</w:t>
            </w:r>
          </w:p>
          <w:p w14:paraId="0148F3E6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zimní sporty na sněhu</w:t>
            </w:r>
          </w:p>
        </w:tc>
        <w:tc>
          <w:tcPr>
            <w:tcW w:w="2160" w:type="dxa"/>
          </w:tcPr>
          <w:p w14:paraId="66C160F2" w14:textId="77777777" w:rsidR="00A33CB3" w:rsidRDefault="00A33CB3" w:rsidP="00755BC0">
            <w:r>
              <w:t>BRUSLENÍ A ZIMNÍ SPORTY</w:t>
            </w:r>
          </w:p>
        </w:tc>
        <w:tc>
          <w:tcPr>
            <w:tcW w:w="2732" w:type="dxa"/>
          </w:tcPr>
          <w:p w14:paraId="23B10C11" w14:textId="77777777" w:rsidR="00A33CB3" w:rsidRDefault="00A33CB3" w:rsidP="00755BC0"/>
        </w:tc>
      </w:tr>
      <w:tr w:rsidR="008426F1" w:rsidRPr="002E0CC9" w14:paraId="6E3C43D5" w14:textId="77777777" w:rsidTr="00603D56">
        <w:tc>
          <w:tcPr>
            <w:tcW w:w="4390" w:type="dxa"/>
          </w:tcPr>
          <w:p w14:paraId="39761D07" w14:textId="77777777" w:rsidR="008426F1" w:rsidRPr="002E0CC9" w:rsidRDefault="008426F1" w:rsidP="00603D5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2E0CC9">
              <w:t>adaptuje se na vodní prostředí, dodržuje hygienu 1-11</w:t>
            </w:r>
          </w:p>
          <w:p w14:paraId="0344668B" w14:textId="77777777" w:rsidR="008426F1" w:rsidRPr="002E0CC9" w:rsidRDefault="008426F1" w:rsidP="00603D5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2E0CC9">
              <w:t>zvládá zákl. plavecké dovednosti 1-11</w:t>
            </w:r>
          </w:p>
          <w:p w14:paraId="721EA388" w14:textId="77777777" w:rsidR="008426F1" w:rsidRPr="002E0CC9" w:rsidRDefault="008426F1" w:rsidP="00603D5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2E0CC9">
              <w:t>zvládá techniku dýchání do vody, obrátky určitého plaveckého stylu  1-02,1-04</w:t>
            </w:r>
          </w:p>
          <w:p w14:paraId="1C748BBA" w14:textId="77777777" w:rsidR="008426F1" w:rsidRPr="002E0CC9" w:rsidRDefault="008426F1" w:rsidP="00603D5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2E0CC9">
              <w:t>zvládá techniku splývání 1-02,1-04</w:t>
            </w:r>
          </w:p>
          <w:p w14:paraId="3E211797" w14:textId="77777777" w:rsidR="008426F1" w:rsidRPr="002E0CC9" w:rsidRDefault="008426F1" w:rsidP="00603D5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2E0CC9">
              <w:t>zvládá podle svých předpokladů jeden plavecký styl a zvládá podle svých možností uplavat určitý úsek 1-01,1-02,1-04</w:t>
            </w:r>
          </w:p>
          <w:p w14:paraId="1692DE77" w14:textId="77777777" w:rsidR="008426F1" w:rsidRPr="002E0CC9" w:rsidRDefault="008426F1" w:rsidP="00603D56">
            <w:pPr>
              <w:ind w:left="360"/>
              <w:jc w:val="left"/>
            </w:pPr>
          </w:p>
        </w:tc>
        <w:tc>
          <w:tcPr>
            <w:tcW w:w="4860" w:type="dxa"/>
          </w:tcPr>
          <w:p w14:paraId="1B6D3035" w14:textId="77777777" w:rsidR="008426F1" w:rsidRPr="002E0CC9" w:rsidRDefault="008426F1" w:rsidP="00603D5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2E0CC9">
              <w:t>průpravná cvičení na suchu</w:t>
            </w:r>
          </w:p>
          <w:p w14:paraId="46DF24D7" w14:textId="77777777" w:rsidR="008426F1" w:rsidRPr="002E0CC9" w:rsidRDefault="008426F1" w:rsidP="00603D5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2E0CC9">
              <w:t>průpravná cvičení pro seznámení s vodou,</w:t>
            </w:r>
            <w:r>
              <w:t xml:space="preserve"> </w:t>
            </w:r>
            <w:r w:rsidRPr="002E0CC9">
              <w:t>pro orientaci ve vodě a pod vodou</w:t>
            </w:r>
          </w:p>
          <w:p w14:paraId="79951FCC" w14:textId="77777777" w:rsidR="008426F1" w:rsidRPr="002E0CC9" w:rsidRDefault="008426F1" w:rsidP="00603D5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2E0CC9">
              <w:t>splývání v obou polohách</w:t>
            </w:r>
          </w:p>
          <w:p w14:paraId="68F1D130" w14:textId="77777777" w:rsidR="008426F1" w:rsidRPr="002E0CC9" w:rsidRDefault="008426F1" w:rsidP="00603D5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2E0CC9">
              <w:t>správné dýchání do vody</w:t>
            </w:r>
          </w:p>
          <w:p w14:paraId="1FF316D9" w14:textId="77777777" w:rsidR="008426F1" w:rsidRPr="002E0CC9" w:rsidRDefault="008426F1" w:rsidP="00603D5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2E0CC9">
              <w:t>pády a skoky do vody z nízkých poloh</w:t>
            </w:r>
          </w:p>
          <w:p w14:paraId="4BC058B3" w14:textId="77777777" w:rsidR="008426F1" w:rsidRPr="002E0CC9" w:rsidRDefault="008426F1" w:rsidP="00603D5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2E0CC9">
              <w:t>obrátka daného plaveckého stylu</w:t>
            </w:r>
          </w:p>
          <w:p w14:paraId="2D17AB03" w14:textId="77777777" w:rsidR="008426F1" w:rsidRPr="002E0CC9" w:rsidRDefault="008426F1" w:rsidP="00603D5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2E0CC9">
              <w:t>1 plavecký způsob / z výběru prsa, znak, kraul / - uplavat 25 m a 2. způsobem 10 m</w:t>
            </w:r>
          </w:p>
          <w:p w14:paraId="00085FB8" w14:textId="77777777" w:rsidR="008426F1" w:rsidRPr="002E0CC9" w:rsidRDefault="008426F1" w:rsidP="00603D56">
            <w:pPr>
              <w:ind w:left="425"/>
              <w:jc w:val="left"/>
            </w:pPr>
          </w:p>
        </w:tc>
        <w:tc>
          <w:tcPr>
            <w:tcW w:w="2160" w:type="dxa"/>
          </w:tcPr>
          <w:p w14:paraId="5C4CD036" w14:textId="77777777" w:rsidR="008426F1" w:rsidRPr="002E0CC9" w:rsidRDefault="008426F1" w:rsidP="00603D56">
            <w:r w:rsidRPr="002E0CC9">
              <w:t>PLAVÁNÍ</w:t>
            </w:r>
          </w:p>
        </w:tc>
        <w:tc>
          <w:tcPr>
            <w:tcW w:w="2732" w:type="dxa"/>
          </w:tcPr>
          <w:p w14:paraId="09DC9491" w14:textId="77777777" w:rsidR="008426F1" w:rsidRPr="002E0CC9" w:rsidRDefault="008426F1" w:rsidP="00603D56"/>
        </w:tc>
      </w:tr>
    </w:tbl>
    <w:p w14:paraId="23BC12BC" w14:textId="77777777" w:rsidR="00507461" w:rsidRDefault="00507461"/>
    <w:p w14:paraId="01276907" w14:textId="77777777" w:rsidR="00507461" w:rsidRDefault="00507461">
      <w:pPr>
        <w:sectPr w:rsidR="00507461">
          <w:pgSz w:w="16838" w:h="11906" w:orient="landscape" w:code="9"/>
          <w:pgMar w:top="1418" w:right="1134" w:bottom="1418" w:left="1134" w:header="0" w:footer="851" w:gutter="0"/>
          <w:cols w:space="708"/>
          <w:docGrid w:linePitch="360"/>
        </w:sectPr>
      </w:pPr>
    </w:p>
    <w:p w14:paraId="5FF4E3E5" w14:textId="273A66E3" w:rsidR="00507461" w:rsidRDefault="00507461">
      <w:pPr>
        <w:pStyle w:val="Nadpis1"/>
      </w:pPr>
      <w:bookmarkStart w:id="83" w:name="_Toc172123466"/>
      <w:bookmarkStart w:id="84" w:name="_Toc146286133"/>
      <w:r>
        <w:lastRenderedPageBreak/>
        <w:t>Učební osnovy 2. stupeň</w:t>
      </w:r>
      <w:bookmarkEnd w:id="83"/>
      <w:bookmarkEnd w:id="84"/>
    </w:p>
    <w:p w14:paraId="50D7A46E" w14:textId="7007EB0F" w:rsidR="00507461" w:rsidRDefault="00CC7018">
      <w:pPr>
        <w:pStyle w:val="Nadpis2"/>
      </w:pPr>
      <w:bookmarkStart w:id="85" w:name="_Toc146286134"/>
      <w:r>
        <w:t xml:space="preserve">Český jazyk a literatura </w:t>
      </w:r>
      <w:r w:rsidR="00507461">
        <w:t>(ČJ)</w:t>
      </w:r>
      <w:bookmarkEnd w:id="85"/>
    </w:p>
    <w:p w14:paraId="7BCBE5E6" w14:textId="77777777" w:rsidR="00507461" w:rsidRDefault="00507461">
      <w:pPr>
        <w:pStyle w:val="Nadpis3"/>
      </w:pPr>
      <w:r>
        <w:t>Charakteristika vyučovacího předmětu</w:t>
      </w:r>
    </w:p>
    <w:p w14:paraId="583FB5DE" w14:textId="77777777" w:rsidR="00507461" w:rsidRDefault="00507461">
      <w:pPr>
        <w:pStyle w:val="Nadpis4"/>
      </w:pPr>
      <w:r>
        <w:t>Obsahové, časové a organizační vymezení vyučovacího předmětu</w:t>
      </w:r>
    </w:p>
    <w:p w14:paraId="1F30F5AB" w14:textId="77777777" w:rsidR="00A54D66" w:rsidRDefault="00A54D66" w:rsidP="00A54D66">
      <w:pPr>
        <w:ind w:firstLine="708"/>
      </w:pPr>
      <w:r>
        <w:t xml:space="preserve">Vzdělávací obsah předmětu Český jazyk a literatura vychází ze vzdělávacího oboru RVP ZV Český jazyk a literatura. </w:t>
      </w:r>
    </w:p>
    <w:p w14:paraId="344D69CD" w14:textId="77777777" w:rsidR="00A54D66" w:rsidRDefault="00A54D66" w:rsidP="00A54D66">
      <w:pPr>
        <w:ind w:firstLine="708"/>
      </w:pPr>
      <w:r>
        <w:t>Vyučování navazuje na 1. stupeň, kde si žáci osvojili základní poznatky o hláskosloví, tvarové i větné stavbě, významu slov a pravopisu, učili se vyjadřovat ve spisovném jazyce v krátkých projevech mluvených i psaných. Rozvíjeli čtenářské dovednosti a schopnosti reprodukovat text, orientovali se v jeho obsahu a v použití některých uměleckých prostředků, naučili se základním literárním pojmům.</w:t>
      </w:r>
    </w:p>
    <w:p w14:paraId="18E0BEA8" w14:textId="77777777" w:rsidR="00A54D66" w:rsidRDefault="00A54D66" w:rsidP="00A54D66">
      <w:pPr>
        <w:ind w:firstLine="708"/>
      </w:pPr>
      <w:r>
        <w:t xml:space="preserve">      Rozdělen je do tří složek: </w:t>
      </w:r>
      <w:r w:rsidRPr="00A54D66">
        <w:rPr>
          <w:b/>
        </w:rPr>
        <w:t>jazyková výchova, komunikační a slohová výchova, literární výchova.</w:t>
      </w:r>
      <w:r>
        <w:t xml:space="preserve"> Jejich obsah se může při vyučování vzájemně prolínat. Do popředí vystupuje komunikační zaměření výuky.</w:t>
      </w:r>
    </w:p>
    <w:p w14:paraId="00FEFD11" w14:textId="77777777" w:rsidR="00A54D66" w:rsidRPr="00A54D66" w:rsidRDefault="00A54D66" w:rsidP="00A54D66">
      <w:pPr>
        <w:ind w:firstLine="708"/>
      </w:pPr>
      <w:r>
        <w:t xml:space="preserve">      </w:t>
      </w:r>
      <w:r w:rsidRPr="00A54D66">
        <w:rPr>
          <w:b/>
        </w:rPr>
        <w:t>V jazykové výchově</w:t>
      </w:r>
      <w:r w:rsidRPr="00A54D66">
        <w:t xml:space="preserve"> žáci získávají vědomosti a dovednosti potřebné k osvojování spisovné podoby českého jazyka. Učí se poznávat a rozlišovat jeho další formy. Jazyková výchova vede žáky k přesnému a logickému myšlení, které je základním předpokladem jasného, přehledného a srozumitelného vyjadřování. Při rozvoji potřebných znalostí a dovedností se uplatňují a prohlubují i jejich obecné intelektové dovednosti, např. dovednosti porovnávat různé jevy, jejich shody a odlišnosti, třídit je podle určitých hledisek a dospívat k zobecnění. Český jazyk se tak od počátku vzdělávání stává nejen nástrojem získávání většiny informací, ale i předmětem poznávání. </w:t>
      </w:r>
    </w:p>
    <w:p w14:paraId="513F13F8" w14:textId="77777777" w:rsidR="00A54D66" w:rsidRPr="00A54D66" w:rsidRDefault="00A54D66" w:rsidP="00A54D66">
      <w:pPr>
        <w:ind w:firstLine="708"/>
      </w:pPr>
      <w:r>
        <w:t xml:space="preserve">      </w:t>
      </w:r>
      <w:r w:rsidRPr="00A54D66">
        <w:rPr>
          <w:b/>
        </w:rPr>
        <w:t>V komunikační a slohové výchově</w:t>
      </w:r>
      <w:r>
        <w:t xml:space="preserve"> získávají žáci dovednosti a návyky ve využívání jazykových prostředků, seznamují se s kompozicí textu, učí se chápat různá jazyková sdělení, číst s porozuměním, text analyzovat a </w:t>
      </w:r>
      <w:r w:rsidRPr="00A54D66">
        <w:t>kriticky</w:t>
      </w:r>
      <w:r>
        <w:t xml:space="preserve"> posuzovat, kultivovaně psát a mluvit </w:t>
      </w:r>
      <w:r w:rsidRPr="00A54D66">
        <w:t xml:space="preserve">a rozhodovat se na základě přečteného nebo slyšeného textu různého typu vztahujícího se k nejrůznějším situacím. Ve vyšších ročnících se učí posuzovat také formální stránku textu a jeho výstavbu. </w:t>
      </w:r>
    </w:p>
    <w:p w14:paraId="7BEE0408" w14:textId="77777777" w:rsidR="00A54D66" w:rsidRPr="00A54D66" w:rsidRDefault="00A54D66" w:rsidP="00A54D66">
      <w:pPr>
        <w:ind w:firstLine="708"/>
      </w:pPr>
    </w:p>
    <w:p w14:paraId="751DA4A2" w14:textId="77777777" w:rsidR="00A54D66" w:rsidRPr="00A54D66" w:rsidRDefault="00A54D66" w:rsidP="00A54D66">
      <w:pPr>
        <w:ind w:firstLine="708"/>
      </w:pPr>
      <w:r>
        <w:t xml:space="preserve">      </w:t>
      </w:r>
      <w:r w:rsidRPr="00A54D66">
        <w:rPr>
          <w:b/>
        </w:rPr>
        <w:t>V literární výchově</w:t>
      </w:r>
      <w:r w:rsidRPr="00A54D66">
        <w:t xml:space="preserve"> </w:t>
      </w:r>
      <w:r>
        <w:t xml:space="preserve">žáci poznávají prostřednictvím četby základní literární druhy a žánry, seznamují se  se základními literárněvědnými poznatky, učí se číst  s porozuměním, reprodukují, případně produkují a interpretují literární text, formulují názory o přečteném díle nebo </w:t>
      </w:r>
      <w:r w:rsidRPr="00A54D66">
        <w:t xml:space="preserve">ukázce a postihují umělecké záměry autora. Postupně získávají a rozvíjejí základní čtenářské návyky. Žáci dospívají k takovým poznatkům a prožitkům, které mohou pozitivně ovlivnit jejich postoje, životní hodnotové orientace a obohatit jejich duchovní život. </w:t>
      </w:r>
    </w:p>
    <w:p w14:paraId="0D41D344" w14:textId="77777777" w:rsidR="00A54D66" w:rsidRPr="00C56F1E" w:rsidRDefault="00A54D66" w:rsidP="00A54D66">
      <w:pPr>
        <w:rPr>
          <w:color w:val="00B050"/>
        </w:rPr>
      </w:pPr>
    </w:p>
    <w:p w14:paraId="31528749" w14:textId="77777777" w:rsidR="00A54D66" w:rsidRDefault="00A54D66" w:rsidP="00A54D66">
      <w:r>
        <w:t xml:space="preserve">      Do vyučovacího předmětu jsou začleněna tato průřezová témata:</w:t>
      </w:r>
    </w:p>
    <w:p w14:paraId="461CBC1C" w14:textId="77777777" w:rsidR="00A54D66" w:rsidRDefault="00A54D66" w:rsidP="00A54D66">
      <w:r>
        <w:rPr>
          <w:b/>
        </w:rPr>
        <w:t>Osobnostní a sociální výchova</w:t>
      </w:r>
    </w:p>
    <w:p w14:paraId="576947AD" w14:textId="77777777" w:rsidR="00A54D66" w:rsidRDefault="00A54D66" w:rsidP="00A54D66">
      <w:pPr>
        <w:rPr>
          <w:u w:val="single"/>
        </w:rPr>
      </w:pPr>
      <w:r>
        <w:rPr>
          <w:u w:val="single"/>
        </w:rPr>
        <w:t>Poznávání lidí</w:t>
      </w:r>
    </w:p>
    <w:p w14:paraId="7CEF98F4" w14:textId="77777777" w:rsidR="00A54D66" w:rsidRDefault="00A54D66" w:rsidP="00A54D66">
      <w:r>
        <w:rPr>
          <w:u w:val="single"/>
        </w:rPr>
        <w:t>Komunikace</w:t>
      </w:r>
      <w:r>
        <w:t xml:space="preserve"> – dovednost pro sdělování verbální i neverbální, dialog, komunikace v různých situacích -  informování, odmítnutí, omluva, pozdrav, prosba apod.</w:t>
      </w:r>
    </w:p>
    <w:p w14:paraId="0ECBB211" w14:textId="77777777" w:rsidR="00A54D66" w:rsidRDefault="00A54D66" w:rsidP="00A54D66">
      <w:pPr>
        <w:rPr>
          <w:u w:val="single"/>
        </w:rPr>
      </w:pPr>
      <w:r>
        <w:rPr>
          <w:b/>
        </w:rPr>
        <w:t>Mediální výchova</w:t>
      </w:r>
    </w:p>
    <w:p w14:paraId="377AFF88" w14:textId="77777777" w:rsidR="00A54D66" w:rsidRDefault="00A54D66" w:rsidP="00A54D66">
      <w:r>
        <w:rPr>
          <w:u w:val="single"/>
        </w:rPr>
        <w:t>Interpretace vztahu mediálních sdělení a reality</w:t>
      </w:r>
      <w:r>
        <w:t xml:space="preserve"> – různé typy sděle</w:t>
      </w:r>
      <w:r w:rsidR="00F64605">
        <w:t xml:space="preserve">ní, jejich rozlišování a funkce, </w:t>
      </w:r>
      <w:r>
        <w:t>rozdíl mezi reklamou a zprávou.</w:t>
      </w:r>
    </w:p>
    <w:p w14:paraId="04A9D795" w14:textId="77777777" w:rsidR="00A54D66" w:rsidRDefault="00A54D66" w:rsidP="00A54D66">
      <w:pPr>
        <w:rPr>
          <w:u w:val="single"/>
        </w:rPr>
      </w:pPr>
      <w:r>
        <w:rPr>
          <w:u w:val="single"/>
        </w:rPr>
        <w:t>Kritické čtení a vnímání mediálních sdělení</w:t>
      </w:r>
    </w:p>
    <w:p w14:paraId="02C01413" w14:textId="77777777" w:rsidR="00A54D66" w:rsidRDefault="00A54D66" w:rsidP="00A54D66">
      <w:pPr>
        <w:rPr>
          <w:u w:val="single"/>
        </w:rPr>
      </w:pPr>
      <w:r>
        <w:rPr>
          <w:u w:val="single"/>
        </w:rPr>
        <w:t>Stavba mediálních sdělení</w:t>
      </w:r>
    </w:p>
    <w:p w14:paraId="1DCEBF12" w14:textId="77777777" w:rsidR="00A54D66" w:rsidRDefault="00A54D66" w:rsidP="00A54D66">
      <w:pPr>
        <w:rPr>
          <w:u w:val="single"/>
        </w:rPr>
      </w:pPr>
      <w:r>
        <w:rPr>
          <w:u w:val="single"/>
        </w:rPr>
        <w:t>Tvorba mediálního sdělení</w:t>
      </w:r>
    </w:p>
    <w:p w14:paraId="1F84E8CA" w14:textId="77777777" w:rsidR="00A54D66" w:rsidRDefault="00A54D66" w:rsidP="00A54D66">
      <w:pPr>
        <w:rPr>
          <w:u w:val="single"/>
        </w:rPr>
      </w:pPr>
      <w:r>
        <w:rPr>
          <w:u w:val="single"/>
        </w:rPr>
        <w:t>Vnímání autora mediálních sdělení</w:t>
      </w:r>
    </w:p>
    <w:p w14:paraId="48E3504B" w14:textId="77777777" w:rsidR="00A54D66" w:rsidRDefault="00A54D66" w:rsidP="00A54D66">
      <w:pPr>
        <w:rPr>
          <w:u w:val="single"/>
        </w:rPr>
      </w:pPr>
      <w:r>
        <w:rPr>
          <w:u w:val="single"/>
        </w:rPr>
        <w:t>Fungování a vliv médií ve společnosti</w:t>
      </w:r>
    </w:p>
    <w:p w14:paraId="538C2EF4" w14:textId="77777777" w:rsidR="00A54D66" w:rsidRDefault="00A54D66" w:rsidP="00A54D66">
      <w:pPr>
        <w:rPr>
          <w:u w:val="single"/>
        </w:rPr>
      </w:pPr>
      <w:r>
        <w:rPr>
          <w:u w:val="single"/>
        </w:rPr>
        <w:t>Práce v realizačním týmu</w:t>
      </w:r>
    </w:p>
    <w:p w14:paraId="43F21B16" w14:textId="77777777" w:rsidR="00A54D66" w:rsidRDefault="00A54D66" w:rsidP="00A54D66">
      <w:r>
        <w:t xml:space="preserve">      V práci učitele budou převažovat aktivizující metody a formy ( samostatné řešení problému,</w:t>
      </w:r>
      <w:r w:rsidR="00F64605">
        <w:t xml:space="preserve"> </w:t>
      </w:r>
      <w:r>
        <w:t>dialog, aktivizující hry, zadávání námětů k řešení problému, jazykové rozbory, audiovizuální technika, návštěvy divadel, filmových představení, exkurze). Výuka předmětu probíhá většinou v kmenové třídě, některé aktivity se realizují mimo školu (knihovna, divadlo, kino).</w:t>
      </w:r>
    </w:p>
    <w:p w14:paraId="3A05E9AB" w14:textId="77777777" w:rsidR="00A54D66" w:rsidRDefault="00A54D66" w:rsidP="00A54D66">
      <w:r>
        <w:t xml:space="preserve">Předmět český jazyk a literatura má v 6.-9. ročníku časovou dotaci 4 hodiny týdně. </w:t>
      </w:r>
    </w:p>
    <w:p w14:paraId="0FE21453" w14:textId="77777777" w:rsidR="00507461" w:rsidRDefault="00507461"/>
    <w:p w14:paraId="6F326767" w14:textId="77777777" w:rsidR="00507461" w:rsidRDefault="00507461">
      <w:pPr>
        <w:pStyle w:val="Nadpis4"/>
      </w:pPr>
      <w:r>
        <w:t>Výchovné a vzdělávací strategie uplatňované ve výuce českého jazyka</w:t>
      </w:r>
      <w:r w:rsidR="00386289">
        <w:t xml:space="preserve"> a literatury</w:t>
      </w:r>
    </w:p>
    <w:p w14:paraId="7BB5BD8B" w14:textId="77777777" w:rsidR="00507461" w:rsidRDefault="00507461">
      <w:pPr>
        <w:rPr>
          <w:u w:val="single"/>
        </w:rPr>
      </w:pPr>
      <w:r>
        <w:rPr>
          <w:u w:val="single"/>
        </w:rPr>
        <w:t>Kompetence k učení</w:t>
      </w:r>
    </w:p>
    <w:p w14:paraId="063589B1" w14:textId="77777777" w:rsidR="00507461" w:rsidRDefault="00507461">
      <w:r>
        <w:t xml:space="preserve"> -nabízet žákům dostatek příležitostí k samostatné práci s učebnicí českého jazyka a čítankou, s Pravidly českého pravopisu, Stručnou mluvnicí českou, se slovníky a dalšími pomocnými knihami ,</w:t>
      </w:r>
    </w:p>
    <w:p w14:paraId="4EEFF915" w14:textId="77777777" w:rsidR="00507461" w:rsidRDefault="00507461">
      <w:r>
        <w:t>-vést žáky k poznání stavby jazyka, k správnému využívání jazykových prostředků a rozvíjet tak jejich racionální myšlení, schopnost analýzy, syntézy, abstrakce a generalizace,</w:t>
      </w:r>
    </w:p>
    <w:p w14:paraId="673373CB" w14:textId="77777777" w:rsidR="00507461" w:rsidRDefault="00507461">
      <w:r>
        <w:t>-poznávat souvislosti mezi jazykovými jevy,</w:t>
      </w:r>
    </w:p>
    <w:p w14:paraId="3BEE126E" w14:textId="77777777" w:rsidR="00507461" w:rsidRDefault="00507461">
      <w:r>
        <w:lastRenderedPageBreak/>
        <w:t>-naučit je využívat různých způsobů učení a to zejména v jazykové a slohové složce,</w:t>
      </w:r>
    </w:p>
    <w:p w14:paraId="3745DE14" w14:textId="77777777" w:rsidR="00507461" w:rsidRDefault="00507461">
      <w:r>
        <w:t>-při jazykových rozborech, interpretaci literárního díla, mluvených či písemných projevech žáka aplikovat získané vědomosti,</w:t>
      </w:r>
    </w:p>
    <w:p w14:paraId="0E65701F" w14:textId="77777777" w:rsidR="00507461" w:rsidRDefault="00507461">
      <w:r>
        <w:t>-vést žáky k správnému používání odborných názvů.</w:t>
      </w:r>
    </w:p>
    <w:p w14:paraId="648B1A58" w14:textId="77777777" w:rsidR="00507461" w:rsidRDefault="00507461"/>
    <w:p w14:paraId="477E8DF1" w14:textId="77777777" w:rsidR="00507461" w:rsidRDefault="00507461">
      <w:pPr>
        <w:rPr>
          <w:bCs/>
        </w:rPr>
      </w:pPr>
      <w:r>
        <w:rPr>
          <w:u w:val="single"/>
        </w:rPr>
        <w:t>Kompetence k řešení problémů</w:t>
      </w:r>
    </w:p>
    <w:p w14:paraId="5D182693" w14:textId="77777777" w:rsidR="00507461" w:rsidRDefault="00507461">
      <w:r>
        <w:t>-předkládat žákům dostatek námětů k uvažování a k samostatnému řešení problémů,</w:t>
      </w:r>
    </w:p>
    <w:p w14:paraId="028CAEF2" w14:textId="77777777" w:rsidR="00507461" w:rsidRDefault="00507461">
      <w:r>
        <w:t>-vést je k jasnému formulování problému, na který při vyučování,</w:t>
      </w:r>
      <w:r w:rsidR="00F64605">
        <w:t xml:space="preserve"> </w:t>
      </w:r>
      <w:r>
        <w:t>zejména jazyka narazí, k různým způsobům řešení a jejich obhájení,</w:t>
      </w:r>
    </w:p>
    <w:p w14:paraId="6A202FB6" w14:textId="77777777" w:rsidR="00507461" w:rsidRDefault="00507461">
      <w:r>
        <w:t>-vyhledávat v Pravidlech českého pravopisu, Stručné mluvnici české a ve slovnících informace vhodné k řešení problému, ověřovat si správnost řešení, chybná řešení korigovat.</w:t>
      </w:r>
    </w:p>
    <w:p w14:paraId="6FD342FE" w14:textId="77777777" w:rsidR="00507461" w:rsidRDefault="00507461"/>
    <w:p w14:paraId="16BDEE01" w14:textId="77777777" w:rsidR="00507461" w:rsidRDefault="00507461">
      <w:pPr>
        <w:rPr>
          <w:bCs/>
        </w:rPr>
      </w:pPr>
      <w:r>
        <w:rPr>
          <w:u w:val="single"/>
        </w:rPr>
        <w:t>Kompetence komunikativní</w:t>
      </w:r>
    </w:p>
    <w:p w14:paraId="0F606D37" w14:textId="77777777" w:rsidR="00507461" w:rsidRDefault="00507461">
      <w:r>
        <w:t>-na základě získaných poznatků o stavbě vět, souvětí, o jejich tvorbě, poznáním poměru mezi formou a obsahem naučit žáky mluvnicky a stylisticky správně formulovat své myšlenky, názory a to souvisle, výstižně, kultivovaně jak ústně, tak i písemně,</w:t>
      </w:r>
    </w:p>
    <w:p w14:paraId="014A8A16" w14:textId="77777777" w:rsidR="00507461" w:rsidRDefault="00507461">
      <w:r>
        <w:t>-učit žáky diskutovat o svých názorech a myšlenkách, v diskusi argumentovat, ale zároveň korigovat své názory a stanoviska,</w:t>
      </w:r>
    </w:p>
    <w:p w14:paraId="23A01CD3" w14:textId="77777777" w:rsidR="00507461" w:rsidRDefault="00507461">
      <w:r>
        <w:t>-vést žáky k porozumění různým textům, záznamům a k jejich reprodukci,</w:t>
      </w:r>
    </w:p>
    <w:p w14:paraId="507E9249" w14:textId="77777777" w:rsidR="00507461" w:rsidRDefault="00507461">
      <w:r>
        <w:t>-v mluveném projevu využívat vedle prostředků jazykových i prostředky nejazykové,</w:t>
      </w:r>
    </w:p>
    <w:p w14:paraId="22BED260" w14:textId="77777777" w:rsidR="00507461" w:rsidRDefault="00507461">
      <w:r>
        <w:t>-využívat informačních a komunikačních prostředků k vlastnímu rozvoji, k dialogu a spolupráci s okolím.</w:t>
      </w:r>
    </w:p>
    <w:p w14:paraId="0D997290" w14:textId="77777777" w:rsidR="00507461" w:rsidRDefault="00507461"/>
    <w:p w14:paraId="52CCAEF1" w14:textId="77777777" w:rsidR="00507461" w:rsidRDefault="00507461">
      <w:pPr>
        <w:rPr>
          <w:bCs/>
        </w:rPr>
      </w:pPr>
      <w:r>
        <w:rPr>
          <w:u w:val="single"/>
        </w:rPr>
        <w:t>Kompetence sociální a personální</w:t>
      </w:r>
    </w:p>
    <w:p w14:paraId="116028F9" w14:textId="77777777" w:rsidR="00507461" w:rsidRDefault="00507461">
      <w:r>
        <w:t>-zapojit žáky do práce ve skupině, aby se žák podle svých schopností podílel na řešení úkolů, aby za skupinu dovedl vyřešení úkolu přednést,</w:t>
      </w:r>
    </w:p>
    <w:p w14:paraId="31108EA2" w14:textId="77777777" w:rsidR="00507461" w:rsidRDefault="00507461">
      <w:r>
        <w:t>-zadávat úkoly podle individuálních zvláštností žáka a podporovat tak jeho sebedůvěru.</w:t>
      </w:r>
    </w:p>
    <w:p w14:paraId="633C9CD7" w14:textId="77777777" w:rsidR="00507461" w:rsidRDefault="00507461"/>
    <w:p w14:paraId="2759C298" w14:textId="77777777" w:rsidR="00507461" w:rsidRDefault="00507461">
      <w:pPr>
        <w:rPr>
          <w:u w:val="single"/>
        </w:rPr>
      </w:pPr>
      <w:r>
        <w:rPr>
          <w:u w:val="single"/>
        </w:rPr>
        <w:t>Kompetence občanské</w:t>
      </w:r>
    </w:p>
    <w:p w14:paraId="398AF692" w14:textId="77777777" w:rsidR="00507461" w:rsidRDefault="00507461">
      <w:r>
        <w:t>-vést žáky k poznávání a ochraně kulturního dědictví, k zaujímání pozitivního postoje k literárním a dramatickým dílům, zapojovat je do kulturního dění. K tomu organizovat návštěvy divadelních a filmových představení, hudebně dramatických pořadů,</w:t>
      </w:r>
      <w:r w:rsidR="00F64605">
        <w:t xml:space="preserve"> </w:t>
      </w:r>
      <w:r>
        <w:t>exkur</w:t>
      </w:r>
      <w:r w:rsidR="00F64605">
        <w:t>z</w:t>
      </w:r>
      <w:r>
        <w:t>e do knihoven, různé soutěže.</w:t>
      </w:r>
    </w:p>
    <w:p w14:paraId="2321FF1B" w14:textId="77777777" w:rsidR="00507461" w:rsidRDefault="00507461"/>
    <w:p w14:paraId="6A446DE5" w14:textId="77777777" w:rsidR="00507461" w:rsidRDefault="00507461">
      <w:pPr>
        <w:rPr>
          <w:u w:val="single"/>
        </w:rPr>
      </w:pPr>
      <w:r>
        <w:rPr>
          <w:u w:val="single"/>
        </w:rPr>
        <w:t>Kompetence pracovní</w:t>
      </w:r>
    </w:p>
    <w:p w14:paraId="5E38E825" w14:textId="77777777" w:rsidR="00507461" w:rsidRDefault="00507461">
      <w:r>
        <w:rPr>
          <w:b/>
          <w:bCs/>
        </w:rPr>
        <w:t>-</w:t>
      </w:r>
      <w:r>
        <w:t>zvládnou</w:t>
      </w:r>
      <w:r>
        <w:rPr>
          <w:b/>
          <w:bCs/>
        </w:rPr>
        <w:t xml:space="preserve">t </w:t>
      </w:r>
      <w:r>
        <w:t>napsání životopisu a žádosti k získání pracovního uplatnění</w:t>
      </w:r>
    </w:p>
    <w:p w14:paraId="482EBA3E" w14:textId="77777777" w:rsidR="00507461" w:rsidRDefault="00507461">
      <w:r>
        <w:t>-nácvik komunikace pro uplatnění v životě i zaměstnání</w:t>
      </w:r>
    </w:p>
    <w:p w14:paraId="43ABBE74" w14:textId="77777777" w:rsidR="00507461" w:rsidRDefault="00507461"/>
    <w:p w14:paraId="26BA27C5" w14:textId="77777777" w:rsidR="00C95196" w:rsidRPr="00741473" w:rsidRDefault="00C95196" w:rsidP="00C95196">
      <w:pPr>
        <w:rPr>
          <w:u w:val="single"/>
        </w:rPr>
      </w:pPr>
      <w:r w:rsidRPr="00741473">
        <w:rPr>
          <w:u w:val="single"/>
        </w:rPr>
        <w:t>Kompetence digitální</w:t>
      </w:r>
    </w:p>
    <w:p w14:paraId="4E9465FD" w14:textId="4798CAEC" w:rsidR="00C95196" w:rsidRPr="00741473" w:rsidRDefault="00C95196" w:rsidP="00C95196">
      <w:r w:rsidRPr="00741473">
        <w:t>-zvládat využívání digitálních technologií a k textům přistupovat s kritickým myšlením, žák by si měl být vědom rizik, která toto prostředí přináší</w:t>
      </w:r>
    </w:p>
    <w:p w14:paraId="5E7367DD" w14:textId="1C3F682C" w:rsidR="00F57F2B" w:rsidRPr="00741473" w:rsidRDefault="00F57F2B" w:rsidP="00F57F2B">
      <w:r w:rsidRPr="00741473">
        <w:t>-klást důraz na hodnocení důvěryhodnosti digitálních informací, které žáci vyhledají, a na ověřování informací z více zdrojů</w:t>
      </w:r>
    </w:p>
    <w:p w14:paraId="1A60C206" w14:textId="43F3D9BC" w:rsidR="00F57F2B" w:rsidRPr="00741473" w:rsidRDefault="009D039B" w:rsidP="00F57F2B">
      <w:r w:rsidRPr="00741473">
        <w:t xml:space="preserve">-vést žáky </w:t>
      </w:r>
      <w:r w:rsidR="00F57F2B" w:rsidRPr="00741473">
        <w:t>k odlišení vlastního a cizího obsahu, k vnímání problematiky autorství</w:t>
      </w:r>
    </w:p>
    <w:p w14:paraId="3F160526" w14:textId="68F1D4AE" w:rsidR="00331225" w:rsidRPr="00741473" w:rsidRDefault="00331225" w:rsidP="00331225">
      <w:r w:rsidRPr="00741473">
        <w:t>-</w:t>
      </w:r>
      <w:r w:rsidR="00EB58C3" w:rsidRPr="00741473">
        <w:t xml:space="preserve">vést žáky k </w:t>
      </w:r>
      <w:r w:rsidRPr="00741473">
        <w:t>využív</w:t>
      </w:r>
      <w:r w:rsidR="00EB58C3" w:rsidRPr="00741473">
        <w:t>ání</w:t>
      </w:r>
      <w:r w:rsidRPr="00741473">
        <w:t xml:space="preserve"> internetové stránky Ústavu pro jazyk český akademie věd ČR, kde je k dispozici internetová jazyková příručka a je možno najít i odkazy na slovníky a jiné jazykové příručky </w:t>
      </w:r>
    </w:p>
    <w:p w14:paraId="6988C2AD" w14:textId="77777777" w:rsidR="00331225" w:rsidRPr="00741473" w:rsidRDefault="00331225" w:rsidP="00C019CC"/>
    <w:p w14:paraId="4BAD9D2B" w14:textId="77777777" w:rsidR="00F57F2B" w:rsidRPr="00D544D5" w:rsidRDefault="00F57F2B" w:rsidP="00C95196">
      <w:pPr>
        <w:rPr>
          <w:color w:val="00B050"/>
        </w:rPr>
      </w:pPr>
    </w:p>
    <w:p w14:paraId="4D8E26BC" w14:textId="77777777" w:rsidR="00C95196" w:rsidRDefault="00C95196"/>
    <w:p w14:paraId="41110E2E" w14:textId="77777777" w:rsidR="00F57F2B" w:rsidRDefault="00F57F2B"/>
    <w:p w14:paraId="271D906E" w14:textId="11D97BD2" w:rsidR="00F57F2B" w:rsidRPr="00F57F2B" w:rsidRDefault="00F57F2B" w:rsidP="00157F54">
      <w:pPr>
        <w:shd w:val="clear" w:color="auto" w:fill="FFFFFF"/>
        <w:spacing w:before="100" w:beforeAutospacing="1" w:after="150"/>
        <w:ind w:left="720"/>
        <w:jc w:val="left"/>
        <w:rPr>
          <w:rFonts w:ascii="Arial" w:hAnsi="Arial" w:cs="Arial"/>
          <w:color w:val="4A4A4A"/>
          <w:sz w:val="24"/>
        </w:rPr>
      </w:pPr>
    </w:p>
    <w:p w14:paraId="2EB6517E" w14:textId="6170D7BB" w:rsidR="00F57F2B" w:rsidRDefault="00F57F2B">
      <w:pPr>
        <w:sectPr w:rsidR="00F57F2B" w:rsidSect="009E2C0A">
          <w:pgSz w:w="11906" w:h="16838" w:code="9"/>
          <w:pgMar w:top="1134" w:right="1418" w:bottom="1134" w:left="1418" w:header="0" w:footer="851" w:gutter="0"/>
          <w:cols w:space="708"/>
          <w:docGrid w:linePitch="360"/>
        </w:sectPr>
      </w:pPr>
    </w:p>
    <w:p w14:paraId="23611116" w14:textId="77777777" w:rsidR="00507461" w:rsidRDefault="00507461">
      <w:pPr>
        <w:pStyle w:val="Nadpis5"/>
      </w:pPr>
      <w:r>
        <w:lastRenderedPageBreak/>
        <w:t xml:space="preserve">Český jazyk </w:t>
      </w:r>
      <w:r w:rsidR="00745A07">
        <w:t>a literatura</w:t>
      </w:r>
      <w:r>
        <w:tab/>
      </w:r>
      <w:r>
        <w:tab/>
        <w:t>6. ročník</w:t>
      </w:r>
    </w:p>
    <w:p w14:paraId="5DD94950" w14:textId="77777777" w:rsidR="00507461" w:rsidRDefault="00507461">
      <w:pPr>
        <w:pStyle w:val="Nadpis5"/>
      </w:pPr>
      <w:r>
        <w:t xml:space="preserve">Jazyková výchova </w:t>
      </w:r>
      <w:r>
        <w:tab/>
      </w:r>
      <w:r>
        <w:tab/>
        <w:t xml:space="preserve"> </w:t>
      </w:r>
    </w:p>
    <w:p w14:paraId="73DE7779" w14:textId="77777777" w:rsidR="0001140B" w:rsidRDefault="0001140B" w:rsidP="0001140B">
      <w:pPr>
        <w:pStyle w:val="Nadpis3"/>
      </w:pPr>
      <w:r>
        <w:t>Vzdělávací obsah</w:t>
      </w:r>
    </w:p>
    <w:p w14:paraId="389A4F00" w14:textId="77777777" w:rsidR="0001140B" w:rsidRDefault="0001140B" w:rsidP="0001140B">
      <w:pPr>
        <w:pStyle w:val="Nadpis4"/>
      </w:pPr>
      <w:r>
        <w:t>Očekávané výstupy v RVP ZV</w:t>
      </w:r>
    </w:p>
    <w:p w14:paraId="12D57829" w14:textId="77777777" w:rsidR="0001140B" w:rsidRPr="002914DF" w:rsidRDefault="0001140B" w:rsidP="0001140B">
      <w:pPr>
        <w:pStyle w:val="tabzak"/>
        <w:rPr>
          <w:sz w:val="20"/>
          <w:szCs w:val="20"/>
        </w:rPr>
      </w:pPr>
      <w:r w:rsidRPr="002914DF">
        <w:rPr>
          <w:sz w:val="20"/>
          <w:szCs w:val="20"/>
        </w:rPr>
        <w:t>žák</w:t>
      </w:r>
    </w:p>
    <w:p w14:paraId="226F8979" w14:textId="77777777" w:rsidR="0001140B" w:rsidRPr="002914DF" w:rsidRDefault="0001140B" w:rsidP="0001140B">
      <w:pPr>
        <w:pStyle w:val="Styl11bTunKurzvaVpravo02cmPed1b"/>
        <w:rPr>
          <w:b w:val="0"/>
          <w:sz w:val="20"/>
          <w:szCs w:val="20"/>
        </w:rPr>
      </w:pPr>
      <w:r w:rsidRPr="002914DF">
        <w:rPr>
          <w:b w:val="0"/>
          <w:bCs w:val="0"/>
          <w:i w:val="0"/>
          <w:sz w:val="20"/>
          <w:szCs w:val="20"/>
        </w:rPr>
        <w:t xml:space="preserve">ČJL-9-2-01 </w:t>
      </w:r>
      <w:r w:rsidRPr="002914DF">
        <w:rPr>
          <w:b w:val="0"/>
          <w:sz w:val="20"/>
          <w:szCs w:val="20"/>
        </w:rPr>
        <w:t>spisovně vyslovuje česká a běžně užívaná cizí slova</w:t>
      </w:r>
    </w:p>
    <w:p w14:paraId="2BF9B2DC" w14:textId="77777777" w:rsidR="0001140B" w:rsidRPr="002914DF" w:rsidRDefault="0001140B" w:rsidP="0001140B">
      <w:pPr>
        <w:pStyle w:val="Styl11bTunKurzvaVpravo02cmPed1b"/>
        <w:rPr>
          <w:b w:val="0"/>
          <w:sz w:val="20"/>
          <w:szCs w:val="20"/>
        </w:rPr>
      </w:pPr>
      <w:r w:rsidRPr="002914DF">
        <w:rPr>
          <w:b w:val="0"/>
          <w:bCs w:val="0"/>
          <w:i w:val="0"/>
          <w:sz w:val="20"/>
          <w:szCs w:val="20"/>
        </w:rPr>
        <w:t xml:space="preserve">ČJL-9-2-03 </w:t>
      </w:r>
      <w:r w:rsidRPr="002914DF">
        <w:rPr>
          <w:b w:val="0"/>
          <w:sz w:val="20"/>
          <w:szCs w:val="20"/>
        </w:rPr>
        <w:t>samostatně pracuje s Pravidly českého pravopisu, se Slovníkem spisovné češtiny a s dalšími slovníky a příručkami</w:t>
      </w:r>
    </w:p>
    <w:p w14:paraId="254F7BD6" w14:textId="77777777" w:rsidR="0001140B" w:rsidRPr="002914DF" w:rsidRDefault="0001140B" w:rsidP="0001140B">
      <w:pPr>
        <w:pStyle w:val="Styl11bTunKurzvaVpravo02cmPed1b"/>
        <w:rPr>
          <w:b w:val="0"/>
          <w:sz w:val="20"/>
          <w:szCs w:val="20"/>
        </w:rPr>
      </w:pPr>
      <w:r w:rsidRPr="002914DF">
        <w:rPr>
          <w:b w:val="0"/>
          <w:bCs w:val="0"/>
          <w:i w:val="0"/>
          <w:sz w:val="20"/>
          <w:szCs w:val="20"/>
        </w:rPr>
        <w:t xml:space="preserve">ČJL-9-2-04 </w:t>
      </w:r>
      <w:r w:rsidRPr="002914DF">
        <w:rPr>
          <w:b w:val="0"/>
          <w:sz w:val="20"/>
          <w:szCs w:val="20"/>
        </w:rPr>
        <w:t>správně třídí slovní druhy, tvoří spisovné tvary slov a vědomě jich používá ve vhodné komunikační situaci</w:t>
      </w:r>
    </w:p>
    <w:p w14:paraId="754E9961" w14:textId="77777777" w:rsidR="0001140B" w:rsidRPr="002914DF" w:rsidRDefault="0001140B" w:rsidP="0001140B">
      <w:pPr>
        <w:pStyle w:val="Styl11bTunKurzvaVpravo02cmPed1b"/>
        <w:rPr>
          <w:b w:val="0"/>
          <w:sz w:val="20"/>
          <w:szCs w:val="20"/>
        </w:rPr>
      </w:pPr>
      <w:r w:rsidRPr="002914DF">
        <w:rPr>
          <w:b w:val="0"/>
          <w:bCs w:val="0"/>
          <w:i w:val="0"/>
          <w:sz w:val="20"/>
          <w:szCs w:val="20"/>
        </w:rPr>
        <w:t xml:space="preserve">ČJL-9-2-05 </w:t>
      </w:r>
      <w:r w:rsidRPr="002914DF">
        <w:rPr>
          <w:b w:val="0"/>
          <w:sz w:val="20"/>
          <w:szCs w:val="20"/>
        </w:rPr>
        <w:t>využívá znalostí o jazykové normě při tvorbě vhodných jazykových projevů podle komunikační situace</w:t>
      </w:r>
    </w:p>
    <w:p w14:paraId="635F19DE" w14:textId="77777777" w:rsidR="0001140B" w:rsidRPr="002914DF" w:rsidRDefault="0001140B" w:rsidP="0001140B">
      <w:pPr>
        <w:pStyle w:val="Styl11bTunKurzvaVpravo02cmPed1b"/>
        <w:rPr>
          <w:b w:val="0"/>
          <w:sz w:val="20"/>
          <w:szCs w:val="20"/>
        </w:rPr>
      </w:pPr>
      <w:r w:rsidRPr="002914DF">
        <w:rPr>
          <w:b w:val="0"/>
          <w:bCs w:val="0"/>
          <w:i w:val="0"/>
          <w:sz w:val="20"/>
          <w:szCs w:val="20"/>
        </w:rPr>
        <w:t xml:space="preserve">ČJL-9-2-06 </w:t>
      </w:r>
      <w:r w:rsidRPr="002914DF">
        <w:rPr>
          <w:b w:val="0"/>
          <w:sz w:val="20"/>
          <w:szCs w:val="20"/>
        </w:rPr>
        <w:t>rozlišuje významové vztahy gramatických jednotek ve větě a v souvětí</w:t>
      </w:r>
    </w:p>
    <w:p w14:paraId="52704EC3" w14:textId="77777777" w:rsidR="0001140B" w:rsidRPr="002914DF" w:rsidRDefault="0001140B" w:rsidP="0001140B">
      <w:pPr>
        <w:pStyle w:val="Styl11bTunKurzvaVpravo02cmPed1b"/>
        <w:rPr>
          <w:b w:val="0"/>
          <w:sz w:val="20"/>
          <w:szCs w:val="20"/>
        </w:rPr>
      </w:pPr>
      <w:r w:rsidRPr="002914DF">
        <w:rPr>
          <w:b w:val="0"/>
          <w:bCs w:val="0"/>
          <w:i w:val="0"/>
          <w:sz w:val="20"/>
          <w:szCs w:val="20"/>
        </w:rPr>
        <w:t xml:space="preserve">ČJL-9-2-07 </w:t>
      </w:r>
      <w:r w:rsidRPr="002914DF">
        <w:rPr>
          <w:b w:val="0"/>
          <w:sz w:val="20"/>
          <w:szCs w:val="20"/>
        </w:rPr>
        <w:t>v písemném projevu zvládá pravopis lexikální, slovotvorný, morfologický i syntaktický ve větě jednoduché i souvětí</w:t>
      </w:r>
    </w:p>
    <w:p w14:paraId="398A6502" w14:textId="77777777" w:rsidR="0001140B" w:rsidRPr="002914DF" w:rsidRDefault="0001140B" w:rsidP="00A53187">
      <w:pPr>
        <w:pStyle w:val="Styl11bTunKurzvaVpravo02cmPed1b"/>
        <w:rPr>
          <w:b w:val="0"/>
          <w:bCs w:val="0"/>
          <w:sz w:val="20"/>
          <w:szCs w:val="20"/>
        </w:rPr>
      </w:pPr>
      <w:r w:rsidRPr="002914DF">
        <w:rPr>
          <w:b w:val="0"/>
          <w:bCs w:val="0"/>
          <w:sz w:val="20"/>
          <w:szCs w:val="20"/>
        </w:rPr>
        <w:t>ČJL-9-2-08 rozlišuje spisovný jazyk, nářečí a obecnou češtinu a zdůvodní jejich užití</w:t>
      </w:r>
    </w:p>
    <w:p w14:paraId="0D51D339" w14:textId="77777777" w:rsidR="0001140B" w:rsidRDefault="00164C9C" w:rsidP="0001140B">
      <w:pPr>
        <w:ind w:left="10620"/>
        <w:rPr>
          <w:b/>
          <w:bCs/>
          <w:sz w:val="32"/>
        </w:rPr>
      </w:pPr>
      <w:r>
        <w:rPr>
          <w:b/>
          <w:bCs/>
          <w:sz w:val="32"/>
        </w:rPr>
        <w:t>6.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5"/>
        <w:gridCol w:w="4995"/>
        <w:gridCol w:w="2160"/>
        <w:gridCol w:w="3452"/>
      </w:tblGrid>
      <w:tr w:rsidR="0001140B" w:rsidRPr="002914DF" w14:paraId="331F6DC3" w14:textId="77777777" w:rsidTr="002914DF">
        <w:tc>
          <w:tcPr>
            <w:tcW w:w="3535" w:type="dxa"/>
            <w:tcBorders>
              <w:bottom w:val="single" w:sz="4" w:space="0" w:color="auto"/>
            </w:tcBorders>
            <w:vAlign w:val="center"/>
          </w:tcPr>
          <w:p w14:paraId="1720EEDA" w14:textId="77777777" w:rsidR="0001140B" w:rsidRPr="002914DF" w:rsidRDefault="0001140B" w:rsidP="0037796E">
            <w:pPr>
              <w:pStyle w:val="Nadpis4"/>
              <w:jc w:val="center"/>
              <w:rPr>
                <w:sz w:val="20"/>
                <w:szCs w:val="20"/>
              </w:rPr>
            </w:pPr>
            <w:r w:rsidRPr="002914DF">
              <w:rPr>
                <w:sz w:val="20"/>
                <w:szCs w:val="20"/>
              </w:rPr>
              <w:t>Ročníkové výstupy</w:t>
            </w:r>
          </w:p>
        </w:tc>
        <w:tc>
          <w:tcPr>
            <w:tcW w:w="4995" w:type="dxa"/>
            <w:tcBorders>
              <w:bottom w:val="single" w:sz="4" w:space="0" w:color="auto"/>
            </w:tcBorders>
            <w:vAlign w:val="center"/>
          </w:tcPr>
          <w:p w14:paraId="6577DD10" w14:textId="77777777" w:rsidR="0001140B" w:rsidRPr="002914DF" w:rsidRDefault="0001140B" w:rsidP="00D54358">
            <w:pPr>
              <w:jc w:val="center"/>
              <w:rPr>
                <w:b/>
                <w:bCs/>
                <w:szCs w:val="20"/>
              </w:rPr>
            </w:pPr>
            <w:r w:rsidRPr="002914DF">
              <w:rPr>
                <w:b/>
                <w:bCs/>
                <w:szCs w:val="20"/>
              </w:rPr>
              <w:t>Učivo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14:paraId="42688DAC" w14:textId="77777777" w:rsidR="0001140B" w:rsidRPr="002914DF" w:rsidRDefault="0001140B" w:rsidP="00D54358">
            <w:pPr>
              <w:jc w:val="center"/>
              <w:rPr>
                <w:b/>
                <w:bCs/>
                <w:szCs w:val="20"/>
              </w:rPr>
            </w:pPr>
            <w:r w:rsidRPr="002914DF">
              <w:rPr>
                <w:b/>
                <w:bCs/>
                <w:szCs w:val="20"/>
              </w:rPr>
              <w:t>Téma</w:t>
            </w:r>
          </w:p>
        </w:tc>
        <w:tc>
          <w:tcPr>
            <w:tcW w:w="3452" w:type="dxa"/>
            <w:tcBorders>
              <w:bottom w:val="single" w:sz="4" w:space="0" w:color="auto"/>
            </w:tcBorders>
            <w:vAlign w:val="center"/>
          </w:tcPr>
          <w:p w14:paraId="400FD7AD" w14:textId="77777777" w:rsidR="0001140B" w:rsidRPr="002914DF" w:rsidRDefault="0001140B" w:rsidP="00D54358">
            <w:pPr>
              <w:jc w:val="center"/>
              <w:rPr>
                <w:b/>
                <w:bCs/>
                <w:szCs w:val="20"/>
              </w:rPr>
            </w:pPr>
            <w:r w:rsidRPr="002914DF">
              <w:rPr>
                <w:b/>
                <w:bCs/>
                <w:szCs w:val="20"/>
              </w:rPr>
              <w:t>Průřezová témata,</w:t>
            </w:r>
          </w:p>
          <w:p w14:paraId="3AD1D9AC" w14:textId="77777777" w:rsidR="0001140B" w:rsidRPr="002914DF" w:rsidRDefault="0001140B" w:rsidP="00D54358">
            <w:pPr>
              <w:jc w:val="center"/>
              <w:rPr>
                <w:b/>
                <w:bCs/>
                <w:szCs w:val="20"/>
              </w:rPr>
            </w:pPr>
            <w:r w:rsidRPr="002914DF">
              <w:rPr>
                <w:b/>
                <w:bCs/>
                <w:szCs w:val="20"/>
              </w:rPr>
              <w:t>kontexty a přesahy,</w:t>
            </w:r>
          </w:p>
          <w:p w14:paraId="1F985C73" w14:textId="77777777" w:rsidR="0001140B" w:rsidRPr="002914DF" w:rsidRDefault="0001140B" w:rsidP="00D54358">
            <w:pPr>
              <w:jc w:val="center"/>
              <w:rPr>
                <w:b/>
                <w:bCs/>
                <w:szCs w:val="20"/>
              </w:rPr>
            </w:pPr>
            <w:r w:rsidRPr="002914DF">
              <w:rPr>
                <w:b/>
                <w:bCs/>
                <w:szCs w:val="20"/>
              </w:rPr>
              <w:t>další poznámky</w:t>
            </w:r>
          </w:p>
        </w:tc>
      </w:tr>
      <w:tr w:rsidR="0001140B" w14:paraId="085A37D4" w14:textId="77777777" w:rsidTr="002914DF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29E57" w14:textId="77777777" w:rsidR="0001140B" w:rsidRDefault="0001140B" w:rsidP="0001140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orientuje se v Pravidlech českého pravopisu, Slovníku spisovné češtiny, Stručné mluvnici české 2-03</w:t>
            </w:r>
          </w:p>
          <w:p w14:paraId="60415AE7" w14:textId="77777777" w:rsidR="0001140B" w:rsidRDefault="0001140B" w:rsidP="0001140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rozlišuje slovní druhy 2-04                    </w:t>
            </w:r>
          </w:p>
          <w:p w14:paraId="46492DF4" w14:textId="77777777" w:rsidR="0001140B" w:rsidRDefault="0001140B" w:rsidP="0001140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u slov ohebných určuje mluvnické významy, správně tvoří tvary, ovládá jejich dělení 2-04</w:t>
            </w:r>
          </w:p>
          <w:p w14:paraId="0074C1E9" w14:textId="77777777" w:rsidR="0001140B" w:rsidRDefault="0001140B" w:rsidP="0001140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užívá tvarů slov ohebných bez výraznějších pravopisných potíží 2-04</w:t>
            </w:r>
          </w:p>
          <w:p w14:paraId="1A3FBA13" w14:textId="77777777" w:rsidR="0001140B" w:rsidRDefault="0001140B" w:rsidP="0001140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osvojí si pravopis podstatných jmen vlastních 2-07</w:t>
            </w:r>
          </w:p>
          <w:p w14:paraId="19D227BF" w14:textId="77777777" w:rsidR="0019244D" w:rsidRDefault="0019244D" w:rsidP="0019244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osvojí si pravopis přídavných  jmen přivlastňovacích 2-07</w:t>
            </w:r>
          </w:p>
          <w:p w14:paraId="2E4B9C3F" w14:textId="77777777" w:rsidR="0001140B" w:rsidRDefault="0001140B" w:rsidP="0001140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určuje mluvnické významy sloves 2-04</w:t>
            </w:r>
          </w:p>
          <w:p w14:paraId="25B5F484" w14:textId="77777777" w:rsidR="0001140B" w:rsidRDefault="0001140B" w:rsidP="0001140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tvoří požadované slovesné tvary 2-04</w:t>
            </w:r>
          </w:p>
          <w:p w14:paraId="5072430E" w14:textId="77777777" w:rsidR="002914DF" w:rsidRDefault="002914DF" w:rsidP="002914DF">
            <w:pPr>
              <w:ind w:left="360"/>
              <w:jc w:val="left"/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36323" w14:textId="77777777" w:rsidR="0001140B" w:rsidRDefault="0001140B" w:rsidP="0001140B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jazykové příručky</w:t>
            </w:r>
          </w:p>
          <w:p w14:paraId="2D7F1F37" w14:textId="77777777" w:rsidR="0001140B" w:rsidRDefault="0001140B" w:rsidP="0001140B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slovní druhy</w:t>
            </w:r>
          </w:p>
          <w:p w14:paraId="00DD513C" w14:textId="77777777" w:rsidR="0001140B" w:rsidRDefault="0001140B" w:rsidP="0001140B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mluvnické významy</w:t>
            </w:r>
          </w:p>
          <w:p w14:paraId="45820C84" w14:textId="77777777" w:rsidR="0001140B" w:rsidRDefault="0001140B" w:rsidP="0001140B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vzory, skloňování</w:t>
            </w:r>
          </w:p>
          <w:p w14:paraId="2926F3C1" w14:textId="77777777" w:rsidR="0001140B" w:rsidRDefault="0001140B" w:rsidP="0001140B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podstatná jména konkrétní, abstraktní, pomnožná, hromadná, látková, obecná, vlastní</w:t>
            </w:r>
          </w:p>
          <w:p w14:paraId="56620336" w14:textId="77777777" w:rsidR="0001140B" w:rsidRDefault="0001140B" w:rsidP="0001140B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druhy přídavných jmen, stupňování</w:t>
            </w:r>
          </w:p>
          <w:p w14:paraId="09220F21" w14:textId="77777777" w:rsidR="0019244D" w:rsidRDefault="0019244D" w:rsidP="0001140B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pravopis přídavných jmen přivlastňovacích</w:t>
            </w:r>
          </w:p>
          <w:p w14:paraId="7AAB16AA" w14:textId="77777777" w:rsidR="0001140B" w:rsidRDefault="0001140B" w:rsidP="0001140B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druhy zájmen, skloňování ten, náš, můj, tvůj, svůj,on, ona,ono, oni</w:t>
            </w:r>
          </w:p>
          <w:p w14:paraId="10916202" w14:textId="77777777" w:rsidR="0001140B" w:rsidRDefault="0001140B" w:rsidP="0001140B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druhy číslovek, skloňování dva, oba,tři, čtyři</w:t>
            </w:r>
          </w:p>
          <w:p w14:paraId="3469B015" w14:textId="77777777" w:rsidR="0001140B" w:rsidRDefault="0001140B" w:rsidP="0001140B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pravopis morfologický</w:t>
            </w:r>
          </w:p>
          <w:p w14:paraId="5594E8CC" w14:textId="77777777" w:rsidR="0001140B" w:rsidRDefault="0001140B" w:rsidP="0001140B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osoba, číslo, čas, způsob</w:t>
            </w:r>
          </w:p>
          <w:p w14:paraId="4CB3CBC6" w14:textId="77777777" w:rsidR="0001140B" w:rsidRDefault="0001140B" w:rsidP="0001140B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tvoření slovesných tvarů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D59D3" w14:textId="77777777" w:rsidR="0001140B" w:rsidRDefault="0001140B" w:rsidP="00D54358">
            <w:r>
              <w:t>Tvarosloví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BC6E6" w14:textId="77777777" w:rsidR="0001140B" w:rsidRDefault="0001140B" w:rsidP="00D54358"/>
        </w:tc>
      </w:tr>
      <w:tr w:rsidR="0001140B" w14:paraId="40B54632" w14:textId="77777777" w:rsidTr="002914DF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C846E" w14:textId="77777777" w:rsidR="0001140B" w:rsidRDefault="0001140B" w:rsidP="0001140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bezpečně poznává základní větné členy 2-06</w:t>
            </w:r>
          </w:p>
          <w:p w14:paraId="49111D38" w14:textId="77777777" w:rsidR="0001140B" w:rsidRDefault="0001140B" w:rsidP="0001140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lastRenderedPageBreak/>
              <w:t>rozlišuje podmět a přísudek podle způsobu vyjádření 2-06</w:t>
            </w:r>
          </w:p>
          <w:p w14:paraId="309ABC18" w14:textId="77777777" w:rsidR="0001140B" w:rsidRDefault="0001140B" w:rsidP="0001140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uplatňuje pravidla shody přísudku s podmětem 2-07</w:t>
            </w:r>
          </w:p>
          <w:p w14:paraId="3B2EBAE3" w14:textId="77777777" w:rsidR="0001140B" w:rsidRDefault="0001140B" w:rsidP="0001140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poznává skladební dvojice     2-06</w:t>
            </w:r>
          </w:p>
          <w:p w14:paraId="0AC46BF6" w14:textId="77777777" w:rsidR="0001140B" w:rsidRDefault="0001140B" w:rsidP="0001140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rozlišuje větné členy holé, rozvité, několikanásobné 2-06</w:t>
            </w:r>
          </w:p>
          <w:p w14:paraId="2C6E7983" w14:textId="77777777" w:rsidR="0001140B" w:rsidRDefault="0001140B" w:rsidP="0001140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určuje jednodušší příklady rozvíjejících větných členů    2-06</w:t>
            </w:r>
          </w:p>
          <w:p w14:paraId="25385276" w14:textId="77777777" w:rsidR="0001140B" w:rsidRDefault="0001140B" w:rsidP="0001140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rozlišuje část podmětovou a přísudkovou 2-06</w:t>
            </w:r>
          </w:p>
          <w:p w14:paraId="7CC0315C" w14:textId="77777777" w:rsidR="0001140B" w:rsidRDefault="0001140B" w:rsidP="0001140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učí se grafickému znázornění 2-06</w:t>
            </w:r>
          </w:p>
          <w:p w14:paraId="743294F9" w14:textId="77777777" w:rsidR="0001140B" w:rsidRDefault="0001140B" w:rsidP="0001140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rozlišuje větu jednoduchou a souvětí, určuje počet vět v souvětí, větu hlavní a vedlejší 2-06</w:t>
            </w:r>
          </w:p>
          <w:p w14:paraId="538A0CB7" w14:textId="77777777" w:rsidR="0001140B" w:rsidRDefault="0001140B" w:rsidP="0001140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umí použít nejobvyklejších spojovacích výrazů při tvorbě souvětí 2-06, 2-05</w:t>
            </w:r>
          </w:p>
          <w:p w14:paraId="7216B6D9" w14:textId="77777777" w:rsidR="0001140B" w:rsidRDefault="0001140B" w:rsidP="0001140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zvládne interpunkci v jednoduchých souvětích 2-07</w:t>
            </w:r>
          </w:p>
          <w:p w14:paraId="6C719206" w14:textId="77777777" w:rsidR="0001140B" w:rsidRDefault="0001140B" w:rsidP="00D54358"/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BDF4C" w14:textId="77777777" w:rsidR="0001140B" w:rsidRDefault="0001140B" w:rsidP="0001140B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lastRenderedPageBreak/>
              <w:t>podmět , přísudek</w:t>
            </w:r>
          </w:p>
          <w:p w14:paraId="68B24ED5" w14:textId="77777777" w:rsidR="0001140B" w:rsidRDefault="0001140B" w:rsidP="0001140B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lastRenderedPageBreak/>
              <w:t>podmět vyjádřený, nevyjádřený, přísudek slovesný, jmenný se sponou</w:t>
            </w:r>
          </w:p>
          <w:p w14:paraId="1B87349F" w14:textId="77777777" w:rsidR="0001140B" w:rsidRDefault="0001140B" w:rsidP="0001140B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pravopis syntaktický</w:t>
            </w:r>
          </w:p>
          <w:p w14:paraId="2CFA792D" w14:textId="77777777" w:rsidR="0001140B" w:rsidRDefault="0001140B" w:rsidP="0001140B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skladební dvojice</w:t>
            </w:r>
          </w:p>
          <w:p w14:paraId="20077CC8" w14:textId="77777777" w:rsidR="0001140B" w:rsidRDefault="0001140B" w:rsidP="0001140B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větné členy holé, rozvité, několikanásobné</w:t>
            </w:r>
          </w:p>
          <w:p w14:paraId="5A4AB86E" w14:textId="77777777" w:rsidR="0001140B" w:rsidRDefault="0001140B" w:rsidP="0001140B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 xml:space="preserve">předmět, přívlastek, příslovečné určení  </w:t>
            </w:r>
          </w:p>
          <w:p w14:paraId="7F924181" w14:textId="77777777" w:rsidR="0001140B" w:rsidRDefault="0001140B" w:rsidP="0001140B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část podmětová a přísudková</w:t>
            </w:r>
          </w:p>
          <w:p w14:paraId="28E7E122" w14:textId="77777777" w:rsidR="0001140B" w:rsidRDefault="0001140B" w:rsidP="0001140B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grafické znázornění věty jednoduché</w:t>
            </w:r>
          </w:p>
          <w:p w14:paraId="62B4A526" w14:textId="77777777" w:rsidR="0001140B" w:rsidRDefault="0001140B" w:rsidP="0001140B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věta jednoduchá a souvětí</w:t>
            </w:r>
          </w:p>
          <w:p w14:paraId="47308DCD" w14:textId="77777777" w:rsidR="0001140B" w:rsidRDefault="0001140B" w:rsidP="0001140B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věta hlavní a vedlejší</w:t>
            </w:r>
          </w:p>
          <w:p w14:paraId="2CBCDA00" w14:textId="77777777" w:rsidR="0001140B" w:rsidRDefault="0001140B" w:rsidP="0001140B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tvoření souvětí</w:t>
            </w:r>
          </w:p>
          <w:p w14:paraId="6403F462" w14:textId="77777777" w:rsidR="0001140B" w:rsidRDefault="0001140B" w:rsidP="0001140B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 xml:space="preserve">pravopis syntaktický         </w:t>
            </w:r>
          </w:p>
          <w:p w14:paraId="06C35143" w14:textId="77777777" w:rsidR="0001140B" w:rsidRDefault="0001140B" w:rsidP="00D54358"/>
          <w:p w14:paraId="0E111BE9" w14:textId="77777777" w:rsidR="0001140B" w:rsidRDefault="0001140B" w:rsidP="00D54358"/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85F55" w14:textId="77777777" w:rsidR="0001140B" w:rsidRDefault="0001140B" w:rsidP="00D54358">
            <w:r>
              <w:lastRenderedPageBreak/>
              <w:t>Skladba</w:t>
            </w:r>
          </w:p>
          <w:p w14:paraId="5C1E27BA" w14:textId="77777777" w:rsidR="0001140B" w:rsidRDefault="0001140B" w:rsidP="00D54358"/>
          <w:p w14:paraId="0BE70156" w14:textId="77777777" w:rsidR="0001140B" w:rsidRDefault="0001140B" w:rsidP="00D54358"/>
          <w:p w14:paraId="382AEFE6" w14:textId="77777777" w:rsidR="0001140B" w:rsidRDefault="0001140B" w:rsidP="00D54358"/>
          <w:p w14:paraId="6242121C" w14:textId="77777777" w:rsidR="0001140B" w:rsidRDefault="0001140B" w:rsidP="00D54358"/>
          <w:p w14:paraId="1BBDA7EC" w14:textId="77777777" w:rsidR="0001140B" w:rsidRDefault="0001140B" w:rsidP="00D54358"/>
          <w:p w14:paraId="55DFC3DA" w14:textId="77777777" w:rsidR="0001140B" w:rsidRDefault="0001140B" w:rsidP="00D54358"/>
          <w:p w14:paraId="0469681A" w14:textId="77777777" w:rsidR="0001140B" w:rsidRDefault="0001140B" w:rsidP="00D54358"/>
          <w:p w14:paraId="5ACB621E" w14:textId="77777777" w:rsidR="0001140B" w:rsidRDefault="0001140B" w:rsidP="00D54358"/>
          <w:p w14:paraId="47800D56" w14:textId="77777777" w:rsidR="0001140B" w:rsidRDefault="0001140B" w:rsidP="00D54358"/>
          <w:p w14:paraId="168C806D" w14:textId="77777777" w:rsidR="0001140B" w:rsidRDefault="0001140B" w:rsidP="00D54358"/>
          <w:p w14:paraId="27278375" w14:textId="77777777" w:rsidR="0001140B" w:rsidRDefault="0001140B" w:rsidP="00D54358"/>
          <w:p w14:paraId="31EAD946" w14:textId="77777777" w:rsidR="0001140B" w:rsidRDefault="0001140B" w:rsidP="00D54358"/>
          <w:p w14:paraId="199E2DFF" w14:textId="77777777" w:rsidR="0001140B" w:rsidRDefault="0001140B" w:rsidP="00D54358"/>
          <w:p w14:paraId="645741C3" w14:textId="77777777" w:rsidR="0001140B" w:rsidRDefault="0001140B" w:rsidP="00D54358"/>
          <w:p w14:paraId="0282C38A" w14:textId="77777777" w:rsidR="0001140B" w:rsidRDefault="0001140B" w:rsidP="00D54358"/>
          <w:p w14:paraId="6D94359C" w14:textId="77777777" w:rsidR="0001140B" w:rsidRDefault="0001140B" w:rsidP="00D54358"/>
          <w:p w14:paraId="69D98F84" w14:textId="77777777" w:rsidR="0001140B" w:rsidRDefault="0001140B" w:rsidP="00D54358"/>
          <w:p w14:paraId="5A63B6CF" w14:textId="77777777" w:rsidR="0001140B" w:rsidRDefault="0001140B" w:rsidP="00D54358"/>
          <w:p w14:paraId="3E6906B4" w14:textId="77777777" w:rsidR="0001140B" w:rsidRDefault="0001140B" w:rsidP="00D54358"/>
          <w:p w14:paraId="5E33099F" w14:textId="77777777" w:rsidR="0001140B" w:rsidRDefault="0001140B" w:rsidP="00D54358"/>
          <w:p w14:paraId="6704F79E" w14:textId="77777777" w:rsidR="0001140B" w:rsidRDefault="0001140B" w:rsidP="00D54358"/>
          <w:p w14:paraId="449C66F4" w14:textId="77777777" w:rsidR="0001140B" w:rsidRDefault="0001140B" w:rsidP="00D54358"/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67076" w14:textId="77777777" w:rsidR="0001140B" w:rsidRDefault="0001140B" w:rsidP="00D54358"/>
        </w:tc>
      </w:tr>
      <w:tr w:rsidR="0001140B" w14:paraId="5E875862" w14:textId="77777777" w:rsidTr="002914DF">
        <w:tc>
          <w:tcPr>
            <w:tcW w:w="3535" w:type="dxa"/>
            <w:tcBorders>
              <w:top w:val="single" w:sz="4" w:space="0" w:color="auto"/>
              <w:bottom w:val="single" w:sz="4" w:space="0" w:color="auto"/>
            </w:tcBorders>
          </w:tcPr>
          <w:p w14:paraId="0552B227" w14:textId="77777777" w:rsidR="0001140B" w:rsidRDefault="0001140B" w:rsidP="0001140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zopakuje si učivo o hláskách  2-01</w:t>
            </w:r>
          </w:p>
          <w:p w14:paraId="5089284E" w14:textId="77777777" w:rsidR="0001140B" w:rsidRDefault="0001140B" w:rsidP="0001140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osvojí si základní pravidla spisovné výslovnosti, spisovně vyslovuje česká slova 2-01</w:t>
            </w:r>
          </w:p>
          <w:p w14:paraId="38DC23A2" w14:textId="77777777" w:rsidR="0001140B" w:rsidRDefault="0001140B" w:rsidP="0001140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dovede přečíst text s náležitým přízvukem, správnou výslovností, s uplatněním větné melodie, důrazu, tempa a pauz 2-01, 2-05</w:t>
            </w:r>
          </w:p>
          <w:p w14:paraId="704FDBE2" w14:textId="77777777" w:rsidR="0001140B" w:rsidRDefault="0001140B" w:rsidP="0001140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zvládne pravopis souhláskových skupin 2-07</w:t>
            </w:r>
          </w:p>
          <w:p w14:paraId="42B36BBB" w14:textId="77777777" w:rsidR="0001140B" w:rsidRDefault="0001140B" w:rsidP="00D54358"/>
        </w:tc>
        <w:tc>
          <w:tcPr>
            <w:tcW w:w="4995" w:type="dxa"/>
            <w:tcBorders>
              <w:top w:val="single" w:sz="4" w:space="0" w:color="auto"/>
              <w:bottom w:val="single" w:sz="4" w:space="0" w:color="auto"/>
            </w:tcBorders>
          </w:tcPr>
          <w:p w14:paraId="7838BDDF" w14:textId="77777777" w:rsidR="0001140B" w:rsidRDefault="0001140B" w:rsidP="0001140B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výslovnost spisovná a nespisovná</w:t>
            </w:r>
          </w:p>
          <w:p w14:paraId="33D90528" w14:textId="77777777" w:rsidR="0001140B" w:rsidRDefault="0001140B" w:rsidP="0001140B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souhlásky znělé, neznělé, výslovnost souhláskových skupin, zvuková stránka slova a věty</w:t>
            </w:r>
          </w:p>
          <w:p w14:paraId="27A78DCC" w14:textId="77777777" w:rsidR="0001140B" w:rsidRDefault="0001140B" w:rsidP="0001140B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pravopis lexikální</w:t>
            </w:r>
          </w:p>
          <w:p w14:paraId="61F7A2C6" w14:textId="77777777" w:rsidR="0001140B" w:rsidRDefault="0001140B" w:rsidP="00D54358">
            <w:pPr>
              <w:ind w:left="65"/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742C73B2" w14:textId="77777777" w:rsidR="0001140B" w:rsidRDefault="0001140B" w:rsidP="00D54358">
            <w:r>
              <w:t>Zvuková stránka jazyka</w:t>
            </w:r>
          </w:p>
          <w:p w14:paraId="685F77D6" w14:textId="77777777" w:rsidR="0001140B" w:rsidRDefault="0001140B" w:rsidP="00D54358"/>
        </w:tc>
        <w:tc>
          <w:tcPr>
            <w:tcW w:w="3452" w:type="dxa"/>
            <w:tcBorders>
              <w:top w:val="single" w:sz="4" w:space="0" w:color="auto"/>
              <w:bottom w:val="single" w:sz="4" w:space="0" w:color="auto"/>
            </w:tcBorders>
          </w:tcPr>
          <w:p w14:paraId="31853678" w14:textId="77777777" w:rsidR="0001140B" w:rsidRDefault="0001140B" w:rsidP="00D54358"/>
        </w:tc>
      </w:tr>
      <w:tr w:rsidR="0001140B" w14:paraId="0D1118BD" w14:textId="77777777" w:rsidTr="002914DF">
        <w:tc>
          <w:tcPr>
            <w:tcW w:w="3535" w:type="dxa"/>
            <w:tcBorders>
              <w:top w:val="single" w:sz="4" w:space="0" w:color="auto"/>
              <w:bottom w:val="single" w:sz="4" w:space="0" w:color="auto"/>
            </w:tcBorders>
          </w:tcPr>
          <w:p w14:paraId="095689B0" w14:textId="77777777" w:rsidR="0001140B" w:rsidRDefault="0001140B" w:rsidP="0001140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odliší projev spisovný a nespisovný, zdůvodní jejich užití </w:t>
            </w:r>
            <w:r w:rsidRPr="000B77D3">
              <w:t>2-08</w:t>
            </w:r>
            <w:r>
              <w:t>, 2-05</w:t>
            </w:r>
          </w:p>
          <w:p w14:paraId="57ECCF7F" w14:textId="77777777" w:rsidR="0001140B" w:rsidRDefault="0001140B" w:rsidP="00D54358"/>
        </w:tc>
        <w:tc>
          <w:tcPr>
            <w:tcW w:w="4995" w:type="dxa"/>
            <w:tcBorders>
              <w:top w:val="single" w:sz="4" w:space="0" w:color="auto"/>
              <w:bottom w:val="single" w:sz="4" w:space="0" w:color="auto"/>
            </w:tcBorders>
          </w:tcPr>
          <w:p w14:paraId="32E11B92" w14:textId="77777777" w:rsidR="0001140B" w:rsidRDefault="0001140B" w:rsidP="0001140B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jazyk národní, čeština spisovná a nespisovná</w:t>
            </w:r>
          </w:p>
          <w:p w14:paraId="00EB811E" w14:textId="77777777" w:rsidR="0001140B" w:rsidRDefault="0001140B" w:rsidP="00D54358">
            <w:pPr>
              <w:ind w:left="65"/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65C4FD8A" w14:textId="77777777" w:rsidR="0001140B" w:rsidRDefault="0001140B" w:rsidP="00D54358">
            <w:r>
              <w:t>Nauka o jazyce</w:t>
            </w:r>
          </w:p>
        </w:tc>
        <w:tc>
          <w:tcPr>
            <w:tcW w:w="3452" w:type="dxa"/>
            <w:tcBorders>
              <w:top w:val="single" w:sz="4" w:space="0" w:color="auto"/>
              <w:bottom w:val="single" w:sz="4" w:space="0" w:color="auto"/>
            </w:tcBorders>
          </w:tcPr>
          <w:p w14:paraId="513F8654" w14:textId="77777777" w:rsidR="0001140B" w:rsidRDefault="0001140B" w:rsidP="00D54358"/>
        </w:tc>
      </w:tr>
    </w:tbl>
    <w:p w14:paraId="63EEC46E" w14:textId="77777777" w:rsidR="009A1B8B" w:rsidRDefault="009A1B8B" w:rsidP="009A1B8B">
      <w:pPr>
        <w:pStyle w:val="Nadpis5"/>
      </w:pPr>
      <w:r>
        <w:lastRenderedPageBreak/>
        <w:t>Český jazyk a literatura</w:t>
      </w:r>
      <w:r>
        <w:tab/>
      </w:r>
      <w:r>
        <w:tab/>
        <w:t>6. ročník</w:t>
      </w:r>
    </w:p>
    <w:p w14:paraId="59F28B86" w14:textId="77777777" w:rsidR="009A1B8B" w:rsidRDefault="009A1B8B" w:rsidP="009A1B8B">
      <w:pPr>
        <w:pStyle w:val="Nadpis5"/>
      </w:pPr>
      <w:r>
        <w:t xml:space="preserve">Komunikační a slohová výchova </w:t>
      </w:r>
    </w:p>
    <w:p w14:paraId="48DF6C2B" w14:textId="77777777" w:rsidR="009A1B8B" w:rsidRDefault="009A1B8B" w:rsidP="009A1B8B">
      <w:pPr>
        <w:pStyle w:val="Nadpis3"/>
      </w:pPr>
      <w:r>
        <w:t>Vzdělávací obsah</w:t>
      </w:r>
    </w:p>
    <w:p w14:paraId="3E459B51" w14:textId="77777777" w:rsidR="009A1B8B" w:rsidRDefault="009A1B8B" w:rsidP="00680A5E">
      <w:pPr>
        <w:pStyle w:val="Nadpis4"/>
      </w:pPr>
      <w:r>
        <w:t>Očekávané výstupy v RVP ZV</w:t>
      </w:r>
    </w:p>
    <w:p w14:paraId="0F644945" w14:textId="77777777" w:rsidR="00546462" w:rsidRPr="002914DF" w:rsidRDefault="00546462" w:rsidP="00546462">
      <w:pPr>
        <w:pStyle w:val="tabzak"/>
        <w:rPr>
          <w:sz w:val="20"/>
          <w:szCs w:val="20"/>
        </w:rPr>
      </w:pPr>
      <w:r w:rsidRPr="002914DF">
        <w:rPr>
          <w:sz w:val="20"/>
          <w:szCs w:val="20"/>
        </w:rPr>
        <w:t>žák</w:t>
      </w:r>
    </w:p>
    <w:p w14:paraId="155BA38D" w14:textId="77777777" w:rsidR="009A1B8B" w:rsidRPr="00546462" w:rsidRDefault="009A1B8B" w:rsidP="009A1B8B">
      <w:pPr>
        <w:pStyle w:val="Styl11bTunKurzvaVpravo02cmPed1b"/>
        <w:rPr>
          <w:b w:val="0"/>
          <w:sz w:val="20"/>
          <w:szCs w:val="20"/>
        </w:rPr>
      </w:pPr>
      <w:r w:rsidRPr="00546462">
        <w:rPr>
          <w:b w:val="0"/>
          <w:bCs w:val="0"/>
          <w:i w:val="0"/>
          <w:sz w:val="20"/>
          <w:szCs w:val="20"/>
        </w:rPr>
        <w:t xml:space="preserve">ČJL-9-1-01 </w:t>
      </w:r>
      <w:r w:rsidRPr="00546462">
        <w:rPr>
          <w:b w:val="0"/>
          <w:sz w:val="20"/>
          <w:szCs w:val="20"/>
        </w:rPr>
        <w:t>odlišuje ve čteném nebo slyšeném textu fakta od názorů a hodnocení, ověřuje fakta pomocí otázek nebo porovnáváním s dostupnými informačními zdroji</w:t>
      </w:r>
    </w:p>
    <w:p w14:paraId="779E16A3" w14:textId="77777777" w:rsidR="009A1B8B" w:rsidRPr="00546462" w:rsidRDefault="009A1B8B" w:rsidP="009A1B8B">
      <w:pPr>
        <w:pStyle w:val="Styl11bTunKurzvaVpravo02cmPed1b"/>
        <w:rPr>
          <w:b w:val="0"/>
          <w:sz w:val="20"/>
          <w:szCs w:val="20"/>
        </w:rPr>
      </w:pPr>
      <w:r w:rsidRPr="00546462">
        <w:rPr>
          <w:b w:val="0"/>
          <w:bCs w:val="0"/>
          <w:i w:val="0"/>
          <w:sz w:val="20"/>
          <w:szCs w:val="20"/>
        </w:rPr>
        <w:t xml:space="preserve">ČJL-9-1-04 </w:t>
      </w:r>
      <w:r w:rsidRPr="00546462">
        <w:rPr>
          <w:b w:val="0"/>
          <w:sz w:val="20"/>
          <w:szCs w:val="20"/>
        </w:rPr>
        <w:t>dorozumívá se kultivovaně, výstižně, jazykovými prostředky vhodnými pro danou komunikační situaci</w:t>
      </w:r>
    </w:p>
    <w:p w14:paraId="06D750D2" w14:textId="77777777" w:rsidR="009A1B8B" w:rsidRPr="00546462" w:rsidRDefault="009A1B8B" w:rsidP="009A1B8B">
      <w:pPr>
        <w:pStyle w:val="Styl11bTunKurzvaVpravo02cmPed1b"/>
        <w:rPr>
          <w:b w:val="0"/>
          <w:sz w:val="20"/>
          <w:szCs w:val="20"/>
        </w:rPr>
      </w:pPr>
      <w:r w:rsidRPr="00546462">
        <w:rPr>
          <w:b w:val="0"/>
          <w:bCs w:val="0"/>
          <w:i w:val="0"/>
          <w:sz w:val="20"/>
          <w:szCs w:val="20"/>
        </w:rPr>
        <w:t xml:space="preserve">ČJL-9-1-05 </w:t>
      </w:r>
      <w:r w:rsidRPr="00546462">
        <w:rPr>
          <w:b w:val="0"/>
          <w:sz w:val="20"/>
          <w:szCs w:val="20"/>
        </w:rPr>
        <w:t>odlišuje spisovný a nespisovný projev a vhodně užívá spisovné jazykové prostředky vzhledem ke svému komunikačnímu záměru</w:t>
      </w:r>
    </w:p>
    <w:p w14:paraId="0D444775" w14:textId="77777777" w:rsidR="009A1B8B" w:rsidRPr="00546462" w:rsidRDefault="009A1B8B" w:rsidP="009A1B8B">
      <w:pPr>
        <w:pStyle w:val="Styl11bTunKurzvaVpravo02cmPed1b"/>
        <w:rPr>
          <w:b w:val="0"/>
          <w:sz w:val="20"/>
          <w:szCs w:val="20"/>
        </w:rPr>
      </w:pPr>
      <w:r w:rsidRPr="00546462">
        <w:rPr>
          <w:b w:val="0"/>
          <w:bCs w:val="0"/>
          <w:i w:val="0"/>
          <w:sz w:val="20"/>
          <w:szCs w:val="20"/>
        </w:rPr>
        <w:t xml:space="preserve">ČJL-9-1-06 </w:t>
      </w:r>
      <w:r w:rsidRPr="00546462">
        <w:rPr>
          <w:b w:val="0"/>
          <w:sz w:val="20"/>
          <w:szCs w:val="20"/>
        </w:rPr>
        <w:t>v mluveném projevu připraveném i improvizovaném vhodně užívá verbálních, nonverbálních i paralingválních prostředků řeči</w:t>
      </w:r>
    </w:p>
    <w:p w14:paraId="0F760BB4" w14:textId="77777777" w:rsidR="009A1B8B" w:rsidRPr="00546462" w:rsidRDefault="009A1B8B" w:rsidP="009A1B8B">
      <w:pPr>
        <w:pStyle w:val="Styl11bTunKurzvaVpravo02cmPed1b"/>
        <w:rPr>
          <w:b w:val="0"/>
          <w:sz w:val="20"/>
          <w:szCs w:val="20"/>
        </w:rPr>
      </w:pPr>
      <w:r w:rsidRPr="00546462">
        <w:rPr>
          <w:b w:val="0"/>
          <w:bCs w:val="0"/>
          <w:i w:val="0"/>
          <w:sz w:val="20"/>
          <w:szCs w:val="20"/>
        </w:rPr>
        <w:t xml:space="preserve">ČJL-9-1-08 </w:t>
      </w:r>
      <w:r w:rsidRPr="00546462">
        <w:rPr>
          <w:b w:val="0"/>
          <w:sz w:val="20"/>
          <w:szCs w:val="20"/>
        </w:rPr>
        <w:t>využívá základy studijního čtení – vyhledá klíčová slova, formuluje hlavní myšlenky textu, vytvoří otázky a stručné poznámky, výpisky nebo výtah z přečteného textu; samostatně připraví a s oporou o text přednese referát</w:t>
      </w:r>
    </w:p>
    <w:p w14:paraId="3EABB4B5" w14:textId="77777777" w:rsidR="009A1B8B" w:rsidRPr="00546462" w:rsidRDefault="009A1B8B" w:rsidP="009A1B8B">
      <w:pPr>
        <w:pStyle w:val="Styl11bTunKurzvaVpravo02cmPed1b"/>
        <w:rPr>
          <w:b w:val="0"/>
          <w:sz w:val="20"/>
          <w:szCs w:val="20"/>
        </w:rPr>
      </w:pPr>
      <w:r w:rsidRPr="00546462">
        <w:rPr>
          <w:b w:val="0"/>
          <w:bCs w:val="0"/>
          <w:i w:val="0"/>
          <w:sz w:val="20"/>
          <w:szCs w:val="20"/>
        </w:rPr>
        <w:t xml:space="preserve">ČJL-9-1-09 </w:t>
      </w:r>
      <w:r w:rsidRPr="00546462">
        <w:rPr>
          <w:b w:val="0"/>
          <w:sz w:val="20"/>
          <w:szCs w:val="20"/>
        </w:rPr>
        <w:t>uspořádá informace v textu s ohledem na jeho účel, vytvoří koherentní text s dodržováním pravidel mezivětného navazování</w:t>
      </w:r>
    </w:p>
    <w:p w14:paraId="5C40660F" w14:textId="77777777" w:rsidR="009A1B8B" w:rsidRPr="00546462" w:rsidRDefault="009A1B8B" w:rsidP="009A1B8B">
      <w:pPr>
        <w:pStyle w:val="Styl11bTunKurzvaVpravo02cmPed1b"/>
        <w:rPr>
          <w:b w:val="0"/>
          <w:sz w:val="20"/>
          <w:szCs w:val="20"/>
        </w:rPr>
      </w:pPr>
      <w:r w:rsidRPr="00546462">
        <w:rPr>
          <w:b w:val="0"/>
          <w:bCs w:val="0"/>
          <w:i w:val="0"/>
          <w:sz w:val="20"/>
          <w:szCs w:val="20"/>
        </w:rPr>
        <w:t xml:space="preserve">ČJL-9-1-10 </w:t>
      </w:r>
      <w:r w:rsidRPr="00546462">
        <w:rPr>
          <w:b w:val="0"/>
          <w:sz w:val="20"/>
          <w:szCs w:val="20"/>
        </w:rPr>
        <w:t>využívá poznatků o jazyce a stylu ke gramaticky i věcně správnému písemnému projevu a k tvořivé práci s textem nebo i k vlastnímu tvořivému psaní na základě svých dispozic a osobních zájmů</w:t>
      </w:r>
    </w:p>
    <w:p w14:paraId="2D983347" w14:textId="77777777" w:rsidR="004E7F25" w:rsidRDefault="004E7F25" w:rsidP="004E7F25">
      <w:pPr>
        <w:ind w:left="10620"/>
        <w:rPr>
          <w:b/>
          <w:bCs/>
          <w:sz w:val="32"/>
        </w:rPr>
      </w:pPr>
      <w:r>
        <w:rPr>
          <w:b/>
          <w:bCs/>
          <w:sz w:val="32"/>
        </w:rPr>
        <w:t>6.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5"/>
        <w:gridCol w:w="4995"/>
        <w:gridCol w:w="2160"/>
        <w:gridCol w:w="3452"/>
      </w:tblGrid>
      <w:tr w:rsidR="009A1B8B" w14:paraId="77C9C877" w14:textId="77777777" w:rsidTr="00546462">
        <w:tc>
          <w:tcPr>
            <w:tcW w:w="3535" w:type="dxa"/>
            <w:tcBorders>
              <w:bottom w:val="single" w:sz="4" w:space="0" w:color="auto"/>
            </w:tcBorders>
            <w:vAlign w:val="center"/>
          </w:tcPr>
          <w:p w14:paraId="42F3FEDD" w14:textId="77777777" w:rsidR="009A1B8B" w:rsidRPr="00546462" w:rsidRDefault="009A1B8B" w:rsidP="0037796E">
            <w:pPr>
              <w:pStyle w:val="Nadpis4"/>
              <w:jc w:val="center"/>
              <w:rPr>
                <w:sz w:val="20"/>
                <w:szCs w:val="20"/>
              </w:rPr>
            </w:pPr>
            <w:r w:rsidRPr="00546462">
              <w:rPr>
                <w:sz w:val="20"/>
                <w:szCs w:val="20"/>
              </w:rPr>
              <w:t>Ročníkové výstupy</w:t>
            </w:r>
          </w:p>
        </w:tc>
        <w:tc>
          <w:tcPr>
            <w:tcW w:w="4995" w:type="dxa"/>
            <w:tcBorders>
              <w:bottom w:val="single" w:sz="4" w:space="0" w:color="auto"/>
            </w:tcBorders>
            <w:vAlign w:val="center"/>
          </w:tcPr>
          <w:p w14:paraId="2585367C" w14:textId="77777777" w:rsidR="009A1B8B" w:rsidRPr="00546462" w:rsidRDefault="009A1B8B" w:rsidP="00D54358">
            <w:pPr>
              <w:jc w:val="center"/>
              <w:rPr>
                <w:b/>
                <w:bCs/>
                <w:szCs w:val="20"/>
              </w:rPr>
            </w:pPr>
            <w:r w:rsidRPr="00546462">
              <w:rPr>
                <w:b/>
                <w:bCs/>
                <w:szCs w:val="20"/>
              </w:rPr>
              <w:t>Učivo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14:paraId="0287F07E" w14:textId="77777777" w:rsidR="009A1B8B" w:rsidRPr="00546462" w:rsidRDefault="009A1B8B" w:rsidP="00D54358">
            <w:pPr>
              <w:jc w:val="center"/>
              <w:rPr>
                <w:b/>
                <w:bCs/>
                <w:szCs w:val="20"/>
              </w:rPr>
            </w:pPr>
            <w:r w:rsidRPr="00546462">
              <w:rPr>
                <w:b/>
                <w:bCs/>
                <w:szCs w:val="20"/>
              </w:rPr>
              <w:t>Téma</w:t>
            </w:r>
          </w:p>
        </w:tc>
        <w:tc>
          <w:tcPr>
            <w:tcW w:w="3452" w:type="dxa"/>
            <w:tcBorders>
              <w:bottom w:val="single" w:sz="4" w:space="0" w:color="auto"/>
            </w:tcBorders>
            <w:vAlign w:val="center"/>
          </w:tcPr>
          <w:p w14:paraId="3421C327" w14:textId="77777777" w:rsidR="009A1B8B" w:rsidRPr="00546462" w:rsidRDefault="009A1B8B" w:rsidP="00D54358">
            <w:pPr>
              <w:jc w:val="center"/>
              <w:rPr>
                <w:b/>
                <w:bCs/>
                <w:szCs w:val="20"/>
              </w:rPr>
            </w:pPr>
            <w:r w:rsidRPr="00546462">
              <w:rPr>
                <w:b/>
                <w:bCs/>
                <w:szCs w:val="20"/>
              </w:rPr>
              <w:t>Průřezová témata,</w:t>
            </w:r>
          </w:p>
          <w:p w14:paraId="0E487D8C" w14:textId="77777777" w:rsidR="009A1B8B" w:rsidRPr="00546462" w:rsidRDefault="009A1B8B" w:rsidP="00D54358">
            <w:pPr>
              <w:jc w:val="center"/>
              <w:rPr>
                <w:b/>
                <w:bCs/>
                <w:szCs w:val="20"/>
              </w:rPr>
            </w:pPr>
            <w:r w:rsidRPr="00546462">
              <w:rPr>
                <w:b/>
                <w:bCs/>
                <w:szCs w:val="20"/>
              </w:rPr>
              <w:t>kontexty a přesahy,</w:t>
            </w:r>
          </w:p>
          <w:p w14:paraId="0E052E31" w14:textId="77777777" w:rsidR="009A1B8B" w:rsidRPr="00546462" w:rsidRDefault="009A1B8B" w:rsidP="00D54358">
            <w:pPr>
              <w:jc w:val="center"/>
              <w:rPr>
                <w:b/>
                <w:bCs/>
                <w:szCs w:val="20"/>
              </w:rPr>
            </w:pPr>
            <w:r w:rsidRPr="00546462">
              <w:rPr>
                <w:b/>
                <w:bCs/>
                <w:szCs w:val="20"/>
              </w:rPr>
              <w:t>další poznámky</w:t>
            </w:r>
          </w:p>
        </w:tc>
      </w:tr>
      <w:tr w:rsidR="009A1B8B" w14:paraId="40204B7F" w14:textId="77777777" w:rsidTr="00546462">
        <w:tc>
          <w:tcPr>
            <w:tcW w:w="3535" w:type="dxa"/>
            <w:tcBorders>
              <w:bottom w:val="single" w:sz="4" w:space="0" w:color="auto"/>
            </w:tcBorders>
          </w:tcPr>
          <w:p w14:paraId="131C860D" w14:textId="77777777" w:rsidR="009A1B8B" w:rsidRDefault="009A1B8B" w:rsidP="009A1B8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čte pozorně a přiměřeně rychle</w:t>
            </w:r>
          </w:p>
          <w:p w14:paraId="484F6E46" w14:textId="77777777" w:rsidR="009A1B8B" w:rsidRDefault="009A1B8B" w:rsidP="009A1B8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porozumí přečtenému textu 1-01, 1-08</w:t>
            </w:r>
          </w:p>
          <w:p w14:paraId="2A464D32" w14:textId="77777777" w:rsidR="009A1B8B" w:rsidRDefault="009A1B8B" w:rsidP="009A1B8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dovede ho reprodukovat a přiměřeně  interpretovat 1-08  </w:t>
            </w:r>
          </w:p>
          <w:p w14:paraId="660C41DE" w14:textId="77777777" w:rsidR="009A1B8B" w:rsidRDefault="009A1B8B" w:rsidP="009A1B8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rozlišuje části podstatné a okrajové 1-08  </w:t>
            </w:r>
          </w:p>
          <w:p w14:paraId="7F47BF28" w14:textId="77777777" w:rsidR="009A1B8B" w:rsidRDefault="009A1B8B" w:rsidP="009A1B8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sestaví jednoduchou osnovu přečteného textu 1-08  </w:t>
            </w:r>
          </w:p>
          <w:p w14:paraId="7E7D55BE" w14:textId="77777777" w:rsidR="009A1B8B" w:rsidRDefault="009A1B8B" w:rsidP="009A1B8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vnímá slyšený text a rozumí mu 1-01</w:t>
            </w:r>
          </w:p>
          <w:p w14:paraId="294F4FBD" w14:textId="77777777" w:rsidR="00546462" w:rsidRDefault="00546462" w:rsidP="00546462">
            <w:pPr>
              <w:ind w:left="360"/>
              <w:jc w:val="left"/>
            </w:pPr>
          </w:p>
        </w:tc>
        <w:tc>
          <w:tcPr>
            <w:tcW w:w="4995" w:type="dxa"/>
            <w:tcBorders>
              <w:bottom w:val="single" w:sz="4" w:space="0" w:color="auto"/>
            </w:tcBorders>
          </w:tcPr>
          <w:p w14:paraId="62B2C6EC" w14:textId="77777777" w:rsidR="009A1B8B" w:rsidRDefault="009A1B8B" w:rsidP="009A1B8B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čtení praktické, prožitkové, hodnotící</w:t>
            </w:r>
          </w:p>
          <w:p w14:paraId="7F862D96" w14:textId="77777777" w:rsidR="009A1B8B" w:rsidRDefault="009A1B8B" w:rsidP="009A1B8B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reprodukce a interpretace textu</w:t>
            </w:r>
          </w:p>
          <w:p w14:paraId="598FDC3C" w14:textId="77777777" w:rsidR="009A1B8B" w:rsidRDefault="009A1B8B" w:rsidP="009A1B8B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osnova</w:t>
            </w:r>
          </w:p>
          <w:p w14:paraId="7F00D6AA" w14:textId="77777777" w:rsidR="009A1B8B" w:rsidRDefault="009A1B8B" w:rsidP="009A1B8B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naslouchání věcné, praktické, zážitkové</w:t>
            </w:r>
          </w:p>
          <w:p w14:paraId="5E383509" w14:textId="77777777" w:rsidR="009A1B8B" w:rsidRDefault="009A1B8B" w:rsidP="00D54358">
            <w:pPr>
              <w:ind w:left="65"/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2D578F16" w14:textId="77777777" w:rsidR="009A1B8B" w:rsidRDefault="009A1B8B" w:rsidP="00D54358">
            <w:r>
              <w:t>Čtení a naslouchání</w:t>
            </w:r>
          </w:p>
        </w:tc>
        <w:tc>
          <w:tcPr>
            <w:tcW w:w="3452" w:type="dxa"/>
            <w:tcBorders>
              <w:bottom w:val="single" w:sz="4" w:space="0" w:color="auto"/>
            </w:tcBorders>
          </w:tcPr>
          <w:p w14:paraId="1318F94A" w14:textId="77777777" w:rsidR="009A1B8B" w:rsidRDefault="009A1B8B" w:rsidP="00D54358"/>
        </w:tc>
      </w:tr>
      <w:tr w:rsidR="009A1B8B" w14:paraId="11F0AA05" w14:textId="77777777" w:rsidTr="00546462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D2925" w14:textId="77777777" w:rsidR="009A1B8B" w:rsidRDefault="009A1B8B" w:rsidP="009A1B8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uvědomuje si základní formy komunikace 1-04, 1-05</w:t>
            </w:r>
          </w:p>
          <w:p w14:paraId="58203A65" w14:textId="77777777" w:rsidR="009A1B8B" w:rsidRDefault="009A1B8B" w:rsidP="009A1B8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zná zvláštnosti mluveného projevu 1-05</w:t>
            </w:r>
          </w:p>
          <w:p w14:paraId="676D193E" w14:textId="77777777" w:rsidR="009A1B8B" w:rsidRDefault="009A1B8B" w:rsidP="009A1B8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pracuje s osnovou, na základě osnovy sestaví text 1-09</w:t>
            </w:r>
          </w:p>
          <w:p w14:paraId="5F6E5695" w14:textId="77777777" w:rsidR="009A1B8B" w:rsidRDefault="009A1B8B" w:rsidP="009A1B8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lastRenderedPageBreak/>
              <w:t>připraví jednoduchý mluvený projev a přednese ho s využitím prostředků nonverbálních a paralingválních 1-06</w:t>
            </w:r>
          </w:p>
          <w:p w14:paraId="26FC8406" w14:textId="77777777" w:rsidR="009A1B8B" w:rsidRDefault="009A1B8B" w:rsidP="009A1B8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vyjadřuje se spisovně a jazykově správné 1-05</w:t>
            </w:r>
          </w:p>
          <w:p w14:paraId="40619141" w14:textId="77777777" w:rsidR="00546462" w:rsidRDefault="00546462" w:rsidP="00546462">
            <w:pPr>
              <w:ind w:left="360"/>
              <w:jc w:val="left"/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E317E" w14:textId="77777777" w:rsidR="009A1B8B" w:rsidRDefault="009A1B8B" w:rsidP="009A1B8B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lastRenderedPageBreak/>
              <w:t>projev mluvený, psaný</w:t>
            </w:r>
          </w:p>
          <w:p w14:paraId="0D8DA889" w14:textId="77777777" w:rsidR="009A1B8B" w:rsidRDefault="009A1B8B" w:rsidP="009A1B8B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zvláštnosti mluveného projevu, prostředky verbální, nonverbální</w:t>
            </w:r>
          </w:p>
          <w:p w14:paraId="0E8749B1" w14:textId="77777777" w:rsidR="009A1B8B" w:rsidRDefault="009A1B8B" w:rsidP="009A1B8B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osnova</w:t>
            </w:r>
          </w:p>
          <w:p w14:paraId="7722CE6F" w14:textId="77777777" w:rsidR="009A1B8B" w:rsidRDefault="009A1B8B" w:rsidP="009A1B8B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pozdrav, telefonování, prosba, omluva, poděkování, oslovení na ulici</w:t>
            </w:r>
          </w:p>
          <w:p w14:paraId="0D566EF0" w14:textId="77777777" w:rsidR="009A1B8B" w:rsidRDefault="009A1B8B" w:rsidP="009A1B8B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lastRenderedPageBreak/>
              <w:t>mluvní cvičení</w:t>
            </w:r>
          </w:p>
          <w:p w14:paraId="47EAB558" w14:textId="77777777" w:rsidR="009A1B8B" w:rsidRDefault="009A1B8B" w:rsidP="009A1B8B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 xml:space="preserve">prostě sdělovací styl                                  </w:t>
            </w:r>
          </w:p>
          <w:p w14:paraId="123BC7BD" w14:textId="77777777" w:rsidR="009A1B8B" w:rsidRDefault="009A1B8B" w:rsidP="00D54358">
            <w:pPr>
              <w:ind w:left="65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A5E2D" w14:textId="77777777" w:rsidR="009A1B8B" w:rsidRDefault="009A1B8B" w:rsidP="00D54358">
            <w:r>
              <w:lastRenderedPageBreak/>
              <w:t>Mluvená komunikace</w:t>
            </w:r>
          </w:p>
          <w:p w14:paraId="7DABA6E1" w14:textId="77777777" w:rsidR="009A1B8B" w:rsidRDefault="009A1B8B" w:rsidP="00D54358"/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E1155" w14:textId="77777777" w:rsidR="009A1B8B" w:rsidRDefault="009A1B8B" w:rsidP="00D54358">
            <w:r>
              <w:t>PT: Osobnostní a sociální výchova</w:t>
            </w:r>
          </w:p>
          <w:p w14:paraId="2B5BACA4" w14:textId="77777777" w:rsidR="009A1B8B" w:rsidRDefault="009A1B8B" w:rsidP="00D54358">
            <w:r>
              <w:t>TO: Komunikace</w:t>
            </w:r>
          </w:p>
          <w:p w14:paraId="76FAE358" w14:textId="77777777" w:rsidR="009A1B8B" w:rsidRDefault="009A1B8B" w:rsidP="00E17C62"/>
        </w:tc>
      </w:tr>
      <w:tr w:rsidR="009A1B8B" w14:paraId="6B83A40F" w14:textId="77777777" w:rsidTr="00546462">
        <w:tc>
          <w:tcPr>
            <w:tcW w:w="3535" w:type="dxa"/>
            <w:tcBorders>
              <w:top w:val="single" w:sz="4" w:space="0" w:color="auto"/>
              <w:bottom w:val="single" w:sz="4" w:space="0" w:color="auto"/>
            </w:tcBorders>
          </w:tcPr>
          <w:p w14:paraId="58B74FD1" w14:textId="77777777" w:rsidR="009A1B8B" w:rsidRDefault="009A1B8B" w:rsidP="009A1B8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rozlišuje základní znaky dopisu osobního a úředního 1-10  </w:t>
            </w:r>
          </w:p>
          <w:p w14:paraId="0B7DE224" w14:textId="77777777" w:rsidR="00546462" w:rsidRDefault="00546462" w:rsidP="00546462">
            <w:pPr>
              <w:ind w:left="360"/>
              <w:jc w:val="left"/>
            </w:pPr>
          </w:p>
        </w:tc>
        <w:tc>
          <w:tcPr>
            <w:tcW w:w="4995" w:type="dxa"/>
            <w:tcBorders>
              <w:top w:val="single" w:sz="4" w:space="0" w:color="auto"/>
              <w:bottom w:val="single" w:sz="4" w:space="0" w:color="auto"/>
            </w:tcBorders>
          </w:tcPr>
          <w:p w14:paraId="7759310D" w14:textId="77777777" w:rsidR="009A1B8B" w:rsidRDefault="009A1B8B" w:rsidP="009A1B8B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dopis úřední a osobní, sestavení dopisu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33BBC5D8" w14:textId="77777777" w:rsidR="009A1B8B" w:rsidRDefault="009A1B8B" w:rsidP="00D54358">
            <w:r>
              <w:t>Dopis</w:t>
            </w:r>
          </w:p>
        </w:tc>
        <w:tc>
          <w:tcPr>
            <w:tcW w:w="3452" w:type="dxa"/>
            <w:tcBorders>
              <w:top w:val="single" w:sz="4" w:space="0" w:color="auto"/>
              <w:bottom w:val="single" w:sz="4" w:space="0" w:color="auto"/>
            </w:tcBorders>
          </w:tcPr>
          <w:p w14:paraId="45A1CEB4" w14:textId="77777777" w:rsidR="009A1B8B" w:rsidRDefault="009A1B8B" w:rsidP="00D54358"/>
        </w:tc>
      </w:tr>
      <w:tr w:rsidR="009A1B8B" w14:paraId="4D1D0B18" w14:textId="77777777" w:rsidTr="00546462">
        <w:tc>
          <w:tcPr>
            <w:tcW w:w="3535" w:type="dxa"/>
            <w:tcBorders>
              <w:top w:val="single" w:sz="4" w:space="0" w:color="auto"/>
              <w:bottom w:val="single" w:sz="4" w:space="0" w:color="auto"/>
            </w:tcBorders>
          </w:tcPr>
          <w:p w14:paraId="3439B708" w14:textId="77777777" w:rsidR="009A1B8B" w:rsidRDefault="009A1B8B" w:rsidP="009A1B8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seznámí se v základních rysech s cílem a druhy popisu 1-08 , 1-10</w:t>
            </w:r>
          </w:p>
          <w:p w14:paraId="252F70D2" w14:textId="77777777" w:rsidR="009A1B8B" w:rsidRDefault="009A1B8B" w:rsidP="009A1B8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dokáže správně postupovat    1-09</w:t>
            </w:r>
          </w:p>
          <w:p w14:paraId="2807E3A2" w14:textId="77777777" w:rsidR="009A1B8B" w:rsidRDefault="009A1B8B" w:rsidP="009A1B8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sestaví jednoduchou osnovu   1-08    </w:t>
            </w:r>
          </w:p>
          <w:p w14:paraId="51B4924C" w14:textId="77777777" w:rsidR="009A1B8B" w:rsidRDefault="009A1B8B" w:rsidP="009A1B8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rozčlení text na odstavce 1-09</w:t>
            </w:r>
          </w:p>
          <w:p w14:paraId="175D3C49" w14:textId="77777777" w:rsidR="009A1B8B" w:rsidRDefault="009A1B8B" w:rsidP="009A1B8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naučí se, aby vyjadřované myšlenky na sebe navazovaly </w:t>
            </w:r>
          </w:p>
          <w:p w14:paraId="6EDE8BB7" w14:textId="77777777" w:rsidR="009A1B8B" w:rsidRDefault="009A1B8B" w:rsidP="00D54358">
            <w:pPr>
              <w:ind w:left="360"/>
            </w:pPr>
            <w:r>
              <w:t>1-10</w:t>
            </w:r>
          </w:p>
          <w:p w14:paraId="6AA2EB75" w14:textId="77777777" w:rsidR="009A1B8B" w:rsidRDefault="009A1B8B" w:rsidP="009A1B8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vysvětlí bezpečné chování,zejména z pohledu chodce 1- 04      </w:t>
            </w:r>
          </w:p>
          <w:p w14:paraId="072FCAA3" w14:textId="77777777" w:rsidR="009A1B8B" w:rsidRDefault="009A1B8B" w:rsidP="00D54358">
            <w:pPr>
              <w:ind w:left="720"/>
            </w:pPr>
          </w:p>
        </w:tc>
        <w:tc>
          <w:tcPr>
            <w:tcW w:w="4995" w:type="dxa"/>
            <w:tcBorders>
              <w:top w:val="single" w:sz="4" w:space="0" w:color="auto"/>
              <w:bottom w:val="single" w:sz="4" w:space="0" w:color="auto"/>
            </w:tcBorders>
          </w:tcPr>
          <w:p w14:paraId="4F7D8E9B" w14:textId="77777777" w:rsidR="009A1B8B" w:rsidRDefault="009A1B8B" w:rsidP="009A1B8B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cíl popisu, popis prostý, umělecký, odborný</w:t>
            </w:r>
          </w:p>
          <w:p w14:paraId="1ED49D6A" w14:textId="77777777" w:rsidR="009A1B8B" w:rsidRDefault="009A1B8B" w:rsidP="009A1B8B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postup při popisu, jazykové prostředky</w:t>
            </w:r>
          </w:p>
          <w:p w14:paraId="5DA79B76" w14:textId="77777777" w:rsidR="009A1B8B" w:rsidRDefault="009A1B8B" w:rsidP="009A1B8B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osnova</w:t>
            </w:r>
          </w:p>
          <w:p w14:paraId="0203E14D" w14:textId="77777777" w:rsidR="009A1B8B" w:rsidRDefault="009A1B8B" w:rsidP="009A1B8B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zpracování popisu (např. předmětu, budovy, místnosti, pracovního postupu, postavy, krajiny)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69E6FBDF" w14:textId="77777777" w:rsidR="009A1B8B" w:rsidRDefault="009A1B8B" w:rsidP="00D54358">
            <w:r>
              <w:t>Popis</w:t>
            </w:r>
          </w:p>
        </w:tc>
        <w:tc>
          <w:tcPr>
            <w:tcW w:w="3452" w:type="dxa"/>
            <w:tcBorders>
              <w:top w:val="single" w:sz="4" w:space="0" w:color="auto"/>
              <w:bottom w:val="single" w:sz="4" w:space="0" w:color="auto"/>
            </w:tcBorders>
          </w:tcPr>
          <w:p w14:paraId="5D597CFE" w14:textId="77777777" w:rsidR="009A1B8B" w:rsidRDefault="009A1B8B" w:rsidP="00D54358">
            <w:r>
              <w:t xml:space="preserve"> </w:t>
            </w:r>
          </w:p>
        </w:tc>
      </w:tr>
      <w:tr w:rsidR="009A1B8B" w14:paraId="0292CA61" w14:textId="77777777" w:rsidTr="00546462">
        <w:tc>
          <w:tcPr>
            <w:tcW w:w="3535" w:type="dxa"/>
            <w:tcBorders>
              <w:top w:val="single" w:sz="4" w:space="0" w:color="auto"/>
              <w:bottom w:val="single" w:sz="4" w:space="0" w:color="auto"/>
            </w:tcBorders>
          </w:tcPr>
          <w:p w14:paraId="6E3F63FE" w14:textId="77777777" w:rsidR="009A1B8B" w:rsidRDefault="009A1B8B" w:rsidP="009A1B8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naučí se pracovat s odborným textem 1-08, 1-01</w:t>
            </w:r>
          </w:p>
          <w:p w14:paraId="10EC0408" w14:textId="77777777" w:rsidR="009A1B8B" w:rsidRDefault="009A1B8B" w:rsidP="009A1B8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dovede zaznamenat hlavní myšlenky textu formou celých vět, souvisle 1-08 , 1-10</w:t>
            </w:r>
          </w:p>
          <w:p w14:paraId="49636B04" w14:textId="77777777" w:rsidR="009A1B8B" w:rsidRDefault="009A1B8B" w:rsidP="009A1B8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dovede vybrat z textu důležité informace a zapsat je v heslech nebo větách 1-08  </w:t>
            </w:r>
          </w:p>
          <w:p w14:paraId="060D5691" w14:textId="77777777" w:rsidR="00546462" w:rsidRDefault="00546462" w:rsidP="00546462">
            <w:pPr>
              <w:ind w:left="360"/>
              <w:jc w:val="left"/>
            </w:pPr>
          </w:p>
        </w:tc>
        <w:tc>
          <w:tcPr>
            <w:tcW w:w="4995" w:type="dxa"/>
            <w:tcBorders>
              <w:top w:val="single" w:sz="4" w:space="0" w:color="auto"/>
              <w:bottom w:val="single" w:sz="4" w:space="0" w:color="auto"/>
            </w:tcBorders>
          </w:tcPr>
          <w:p w14:paraId="48BEB18C" w14:textId="77777777" w:rsidR="009A1B8B" w:rsidRDefault="009A1B8B" w:rsidP="009A1B8B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práce s odborným textem</w:t>
            </w:r>
          </w:p>
          <w:p w14:paraId="56AE1C87" w14:textId="77777777" w:rsidR="009A1B8B" w:rsidRDefault="009A1B8B" w:rsidP="009A1B8B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zpracování výtahu</w:t>
            </w:r>
          </w:p>
          <w:p w14:paraId="70894A9F" w14:textId="77777777" w:rsidR="009A1B8B" w:rsidRDefault="009A1B8B" w:rsidP="009A1B8B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zpracování výpisků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5E009EF6" w14:textId="77777777" w:rsidR="009A1B8B" w:rsidRDefault="009A1B8B" w:rsidP="00D54358">
            <w:r>
              <w:t>Výtah, výpisky</w:t>
            </w:r>
          </w:p>
        </w:tc>
        <w:tc>
          <w:tcPr>
            <w:tcW w:w="3452" w:type="dxa"/>
            <w:tcBorders>
              <w:top w:val="single" w:sz="4" w:space="0" w:color="auto"/>
              <w:bottom w:val="single" w:sz="4" w:space="0" w:color="auto"/>
            </w:tcBorders>
          </w:tcPr>
          <w:p w14:paraId="58DF1E1B" w14:textId="77777777" w:rsidR="009A1B8B" w:rsidRDefault="009A1B8B" w:rsidP="00D54358"/>
        </w:tc>
      </w:tr>
      <w:tr w:rsidR="009A1B8B" w14:paraId="15AF8432" w14:textId="77777777" w:rsidTr="00546462">
        <w:tc>
          <w:tcPr>
            <w:tcW w:w="3535" w:type="dxa"/>
            <w:tcBorders>
              <w:top w:val="single" w:sz="4" w:space="0" w:color="auto"/>
              <w:bottom w:val="single" w:sz="4" w:space="0" w:color="auto"/>
            </w:tcBorders>
          </w:tcPr>
          <w:p w14:paraId="546A932D" w14:textId="77777777" w:rsidR="009A1B8B" w:rsidRDefault="009A1B8B" w:rsidP="009A1B8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ujasní si místo vypravování v mezilidské komunikaci, literární tvorbě a jeho podstatu 1-01, 1-05</w:t>
            </w:r>
          </w:p>
          <w:p w14:paraId="179CF813" w14:textId="77777777" w:rsidR="009A1B8B" w:rsidRDefault="009A1B8B" w:rsidP="009A1B8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vypravuje v časové posloupnosti, živě, zajímavě </w:t>
            </w:r>
            <w:r w:rsidR="00C20D6F">
              <w:t>1-0</w:t>
            </w:r>
            <w:r>
              <w:t>6, 1-09, 1-10</w:t>
            </w:r>
          </w:p>
          <w:p w14:paraId="7BE5A965" w14:textId="77777777" w:rsidR="009A1B8B" w:rsidRDefault="009A1B8B" w:rsidP="009A1B8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zná čtyři hlavní části a dokáže podle nich postupovat 1-09,</w:t>
            </w:r>
          </w:p>
          <w:p w14:paraId="34A0863F" w14:textId="77777777" w:rsidR="009A1B8B" w:rsidRDefault="009A1B8B" w:rsidP="00D54358">
            <w:pPr>
              <w:ind w:left="360"/>
            </w:pPr>
            <w:r>
              <w:t>1-10</w:t>
            </w:r>
          </w:p>
          <w:p w14:paraId="0D4AF0C9" w14:textId="77777777" w:rsidR="009A1B8B" w:rsidRDefault="009A1B8B" w:rsidP="009A1B8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umí samostatně zvolit vhodný nadpis 1-08  </w:t>
            </w:r>
          </w:p>
          <w:p w14:paraId="0F0416F4" w14:textId="77777777" w:rsidR="009A1B8B" w:rsidRDefault="009A1B8B" w:rsidP="009A1B8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lastRenderedPageBreak/>
              <w:t xml:space="preserve">sestaví osnovu, rozčlení text na odstavce 1-08  </w:t>
            </w:r>
          </w:p>
          <w:p w14:paraId="2AF15081" w14:textId="77777777" w:rsidR="009A1B8B" w:rsidRDefault="009A1B8B" w:rsidP="009A1B8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naučí se, aby vyjadřované myšlenky na sebe navazovaly 1-09, 1-10</w:t>
            </w:r>
          </w:p>
          <w:p w14:paraId="06AA31BE" w14:textId="77777777" w:rsidR="00546462" w:rsidRDefault="00546462" w:rsidP="00546462">
            <w:pPr>
              <w:ind w:left="360"/>
              <w:jc w:val="left"/>
            </w:pPr>
          </w:p>
        </w:tc>
        <w:tc>
          <w:tcPr>
            <w:tcW w:w="4995" w:type="dxa"/>
            <w:tcBorders>
              <w:top w:val="single" w:sz="4" w:space="0" w:color="auto"/>
              <w:bottom w:val="single" w:sz="4" w:space="0" w:color="auto"/>
            </w:tcBorders>
          </w:tcPr>
          <w:p w14:paraId="4A43076F" w14:textId="77777777" w:rsidR="009A1B8B" w:rsidRDefault="009A1B8B" w:rsidP="009A1B8B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lastRenderedPageBreak/>
              <w:t>čtení a naslouchání praktické,věcné, prožitkové</w:t>
            </w:r>
          </w:p>
          <w:p w14:paraId="08811D1F" w14:textId="77777777" w:rsidR="009A1B8B" w:rsidRDefault="009A1B8B" w:rsidP="009A1B8B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způsob vypravování, jazykové prostředky</w:t>
            </w:r>
          </w:p>
          <w:p w14:paraId="5C46E209" w14:textId="77777777" w:rsidR="009A1B8B" w:rsidRDefault="009A1B8B" w:rsidP="009A1B8B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hlavní části</w:t>
            </w:r>
          </w:p>
          <w:p w14:paraId="265A60D1" w14:textId="77777777" w:rsidR="009A1B8B" w:rsidRDefault="009A1B8B" w:rsidP="009A1B8B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volba nadpisu</w:t>
            </w:r>
          </w:p>
          <w:p w14:paraId="7440FAD4" w14:textId="77777777" w:rsidR="009A1B8B" w:rsidRDefault="009A1B8B" w:rsidP="009A1B8B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osnova heslovitá, větná, citátová</w:t>
            </w:r>
          </w:p>
          <w:p w14:paraId="7BE38D19" w14:textId="77777777" w:rsidR="009A1B8B" w:rsidRDefault="009A1B8B" w:rsidP="009A1B8B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zpracování vypravování (např. vlastní zážitky a příhody, podle obrázku, dokončení příběhu, reprodukce )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63A90279" w14:textId="77777777" w:rsidR="009A1B8B" w:rsidRDefault="009A1B8B" w:rsidP="00D54358">
            <w:r>
              <w:t>Vypravování</w:t>
            </w:r>
          </w:p>
        </w:tc>
        <w:tc>
          <w:tcPr>
            <w:tcW w:w="3452" w:type="dxa"/>
            <w:tcBorders>
              <w:top w:val="single" w:sz="4" w:space="0" w:color="auto"/>
              <w:bottom w:val="single" w:sz="4" w:space="0" w:color="auto"/>
            </w:tcBorders>
          </w:tcPr>
          <w:p w14:paraId="65D0C8AD" w14:textId="77777777" w:rsidR="009A1B8B" w:rsidRDefault="009A1B8B" w:rsidP="00E17C62"/>
        </w:tc>
      </w:tr>
      <w:tr w:rsidR="009A1B8B" w14:paraId="38B2217F" w14:textId="77777777" w:rsidTr="00546462">
        <w:tc>
          <w:tcPr>
            <w:tcW w:w="3535" w:type="dxa"/>
            <w:tcBorders>
              <w:top w:val="single" w:sz="4" w:space="0" w:color="auto"/>
            </w:tcBorders>
          </w:tcPr>
          <w:p w14:paraId="096F227F" w14:textId="77777777" w:rsidR="009A1B8B" w:rsidRDefault="009A1B8B" w:rsidP="009A1B8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při ústním či písemném zpracování slohových útvarů se vyjadřuje spisovně, jazykově správně a výstižně vzhledem k účelu projevu a se zřetelem k situaci 1-04, 1-05</w:t>
            </w:r>
          </w:p>
          <w:p w14:paraId="078B1BAF" w14:textId="77777777" w:rsidR="009A1B8B" w:rsidRDefault="009A1B8B" w:rsidP="00D54358"/>
        </w:tc>
        <w:tc>
          <w:tcPr>
            <w:tcW w:w="4995" w:type="dxa"/>
            <w:tcBorders>
              <w:top w:val="single" w:sz="4" w:space="0" w:color="auto"/>
            </w:tcBorders>
          </w:tcPr>
          <w:p w14:paraId="7EB1CF3A" w14:textId="77777777" w:rsidR="009A1B8B" w:rsidRDefault="009A1B8B" w:rsidP="009A1B8B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písemné slohové práce</w:t>
            </w:r>
          </w:p>
          <w:p w14:paraId="0667EF4A" w14:textId="77777777" w:rsidR="009A1B8B" w:rsidRDefault="009A1B8B" w:rsidP="00D54358"/>
          <w:p w14:paraId="5C53B03D" w14:textId="77777777" w:rsidR="009A1B8B" w:rsidRDefault="009A1B8B" w:rsidP="00D54358">
            <w:r>
              <w:t xml:space="preserve">       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119D0382" w14:textId="77777777" w:rsidR="009A1B8B" w:rsidRDefault="009A1B8B" w:rsidP="00D54358"/>
        </w:tc>
        <w:tc>
          <w:tcPr>
            <w:tcW w:w="3452" w:type="dxa"/>
            <w:tcBorders>
              <w:top w:val="single" w:sz="4" w:space="0" w:color="auto"/>
            </w:tcBorders>
          </w:tcPr>
          <w:p w14:paraId="4F9C428E" w14:textId="77777777" w:rsidR="009A1B8B" w:rsidRDefault="009A1B8B" w:rsidP="00D54358"/>
        </w:tc>
      </w:tr>
    </w:tbl>
    <w:p w14:paraId="24BBCBCC" w14:textId="77777777" w:rsidR="0001140B" w:rsidRDefault="0001140B">
      <w:pPr>
        <w:pStyle w:val="Nadpis3"/>
      </w:pPr>
    </w:p>
    <w:p w14:paraId="53860F99" w14:textId="77777777" w:rsidR="00507461" w:rsidRDefault="00507461">
      <w:pPr>
        <w:pStyle w:val="Nadpis5"/>
      </w:pPr>
      <w:r>
        <w:t xml:space="preserve">Český jazyk </w:t>
      </w:r>
      <w:r w:rsidR="00745A07">
        <w:t>a literatura</w:t>
      </w:r>
      <w:r>
        <w:tab/>
      </w:r>
      <w:r>
        <w:tab/>
        <w:t xml:space="preserve">6. a 7. ročník </w:t>
      </w:r>
    </w:p>
    <w:p w14:paraId="59114D27" w14:textId="77777777" w:rsidR="00507461" w:rsidRDefault="00507461">
      <w:pPr>
        <w:pStyle w:val="Nadpis5"/>
      </w:pPr>
      <w:r>
        <w:t xml:space="preserve">Literární výchova </w:t>
      </w:r>
    </w:p>
    <w:p w14:paraId="07C9B294" w14:textId="77777777" w:rsidR="0000717C" w:rsidRDefault="0000717C" w:rsidP="0000717C">
      <w:pPr>
        <w:pStyle w:val="Nadpis3"/>
      </w:pPr>
      <w:r>
        <w:t>Vzdělávací obsah</w:t>
      </w:r>
    </w:p>
    <w:p w14:paraId="5FD49056" w14:textId="77777777" w:rsidR="0000717C" w:rsidRDefault="0000717C" w:rsidP="0000717C">
      <w:pPr>
        <w:pStyle w:val="Nadpis4"/>
      </w:pPr>
      <w:r>
        <w:t>Očekávané výstupy v RVP ZV</w:t>
      </w:r>
    </w:p>
    <w:p w14:paraId="78B21266" w14:textId="77777777" w:rsidR="0000717C" w:rsidRPr="00546462" w:rsidRDefault="0000717C" w:rsidP="0000717C">
      <w:pPr>
        <w:pStyle w:val="tabzak"/>
        <w:rPr>
          <w:sz w:val="20"/>
          <w:szCs w:val="20"/>
        </w:rPr>
      </w:pPr>
      <w:r w:rsidRPr="00546462">
        <w:rPr>
          <w:sz w:val="20"/>
          <w:szCs w:val="20"/>
        </w:rPr>
        <w:t>žák</w:t>
      </w:r>
    </w:p>
    <w:p w14:paraId="6278C71E" w14:textId="77777777" w:rsidR="0000717C" w:rsidRPr="00546462" w:rsidRDefault="0000717C" w:rsidP="0000717C">
      <w:pPr>
        <w:pStyle w:val="Styl11bTunKurzvaVpravo02cmPed1b"/>
        <w:rPr>
          <w:b w:val="0"/>
          <w:sz w:val="20"/>
          <w:szCs w:val="20"/>
        </w:rPr>
      </w:pPr>
      <w:r w:rsidRPr="00546462">
        <w:rPr>
          <w:b w:val="0"/>
          <w:bCs w:val="0"/>
          <w:i w:val="0"/>
          <w:sz w:val="20"/>
          <w:szCs w:val="20"/>
        </w:rPr>
        <w:t xml:space="preserve">ČJL-9-3-01 </w:t>
      </w:r>
      <w:r w:rsidRPr="00546462">
        <w:rPr>
          <w:b w:val="0"/>
          <w:sz w:val="20"/>
          <w:szCs w:val="20"/>
        </w:rPr>
        <w:t>uceleně reprodukuje přečtený text, jednoduše popisuje strukturu a jazyk literárního díla a vlastními slovy interpretuje smysl díla</w:t>
      </w:r>
    </w:p>
    <w:p w14:paraId="4E7BB1AC" w14:textId="77777777" w:rsidR="0000717C" w:rsidRPr="00546462" w:rsidRDefault="0000717C" w:rsidP="0000717C">
      <w:pPr>
        <w:pStyle w:val="Styl11bTunKurzvaVpravo02cmPed1b"/>
        <w:rPr>
          <w:b w:val="0"/>
          <w:sz w:val="20"/>
          <w:szCs w:val="20"/>
        </w:rPr>
      </w:pPr>
      <w:r w:rsidRPr="00546462">
        <w:rPr>
          <w:b w:val="0"/>
          <w:bCs w:val="0"/>
          <w:i w:val="0"/>
          <w:sz w:val="20"/>
          <w:szCs w:val="20"/>
        </w:rPr>
        <w:t xml:space="preserve">ČJL-9-3-03 </w:t>
      </w:r>
      <w:r w:rsidRPr="00546462">
        <w:rPr>
          <w:b w:val="0"/>
          <w:sz w:val="20"/>
          <w:szCs w:val="20"/>
        </w:rPr>
        <w:t>formuluje ústně i písemně dojmy ze své četby, návštěvy divadelního nebo filmového představení a názory na umělecké dílo</w:t>
      </w:r>
    </w:p>
    <w:p w14:paraId="7A5C0346" w14:textId="77777777" w:rsidR="0000717C" w:rsidRPr="00546462" w:rsidRDefault="0000717C" w:rsidP="0000717C">
      <w:pPr>
        <w:pStyle w:val="Styl11bTunKurzvaVpravo02cmPed1b"/>
        <w:rPr>
          <w:b w:val="0"/>
          <w:sz w:val="20"/>
          <w:szCs w:val="20"/>
        </w:rPr>
      </w:pPr>
      <w:r w:rsidRPr="00546462">
        <w:rPr>
          <w:b w:val="0"/>
          <w:bCs w:val="0"/>
          <w:i w:val="0"/>
          <w:sz w:val="20"/>
          <w:szCs w:val="20"/>
        </w:rPr>
        <w:t xml:space="preserve">ČJL-9-3-04 </w:t>
      </w:r>
      <w:r w:rsidRPr="00546462">
        <w:rPr>
          <w:b w:val="0"/>
          <w:sz w:val="20"/>
          <w:szCs w:val="20"/>
        </w:rPr>
        <w:t xml:space="preserve">tvoří vlastní literární text podle svých schopností a na základě osvojených znalostí základů literární teorie </w:t>
      </w:r>
    </w:p>
    <w:p w14:paraId="36F694EF" w14:textId="77777777" w:rsidR="0000717C" w:rsidRPr="00546462" w:rsidRDefault="0000717C" w:rsidP="0000717C">
      <w:pPr>
        <w:pStyle w:val="Styl11bTunKurzvaVpravo02cmPed1b"/>
        <w:rPr>
          <w:b w:val="0"/>
          <w:sz w:val="20"/>
          <w:szCs w:val="20"/>
        </w:rPr>
      </w:pPr>
      <w:r w:rsidRPr="00546462">
        <w:rPr>
          <w:b w:val="0"/>
          <w:bCs w:val="0"/>
          <w:i w:val="0"/>
          <w:sz w:val="20"/>
          <w:szCs w:val="20"/>
        </w:rPr>
        <w:t xml:space="preserve">ČJL-9-3-06 </w:t>
      </w:r>
      <w:r w:rsidRPr="00546462">
        <w:rPr>
          <w:b w:val="0"/>
          <w:sz w:val="20"/>
          <w:szCs w:val="20"/>
        </w:rPr>
        <w:t>rozlišuje základní literární druhy a žánry, porovná je i jejich funkci, uvede jejich výrazné představitele</w:t>
      </w:r>
    </w:p>
    <w:p w14:paraId="2CBC5C15" w14:textId="77777777" w:rsidR="0000717C" w:rsidRPr="00546462" w:rsidRDefault="0000717C" w:rsidP="0000717C">
      <w:pPr>
        <w:pStyle w:val="Styl11bTunKurzvaVpravo02cmPed1b"/>
        <w:rPr>
          <w:b w:val="0"/>
          <w:sz w:val="20"/>
          <w:szCs w:val="20"/>
        </w:rPr>
      </w:pPr>
      <w:r w:rsidRPr="00546462">
        <w:rPr>
          <w:b w:val="0"/>
          <w:i w:val="0"/>
          <w:sz w:val="20"/>
          <w:szCs w:val="20"/>
        </w:rPr>
        <w:t>ČJL-9-3-09</w:t>
      </w:r>
      <w:r w:rsidRPr="00546462">
        <w:rPr>
          <w:b w:val="0"/>
          <w:sz w:val="20"/>
          <w:szCs w:val="20"/>
        </w:rPr>
        <w:t xml:space="preserve"> vyhledává informace v různých typech katalogů, v knihovně i v dalších informačních zdrojích</w:t>
      </w:r>
    </w:p>
    <w:p w14:paraId="51256180" w14:textId="77777777" w:rsidR="0000717C" w:rsidRDefault="004207EA" w:rsidP="0000717C">
      <w:pPr>
        <w:ind w:left="10620"/>
        <w:rPr>
          <w:b/>
          <w:bCs/>
          <w:sz w:val="32"/>
        </w:rPr>
      </w:pPr>
      <w:r>
        <w:rPr>
          <w:b/>
          <w:bCs/>
          <w:sz w:val="32"/>
        </w:rPr>
        <w:t>6. a 7.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5"/>
        <w:gridCol w:w="4995"/>
        <w:gridCol w:w="2160"/>
        <w:gridCol w:w="3452"/>
      </w:tblGrid>
      <w:tr w:rsidR="0000717C" w14:paraId="03072F7B" w14:textId="77777777" w:rsidTr="00546462">
        <w:tc>
          <w:tcPr>
            <w:tcW w:w="3535" w:type="dxa"/>
            <w:tcBorders>
              <w:bottom w:val="single" w:sz="4" w:space="0" w:color="auto"/>
            </w:tcBorders>
            <w:vAlign w:val="center"/>
          </w:tcPr>
          <w:p w14:paraId="221A5D78" w14:textId="77777777" w:rsidR="0000717C" w:rsidRPr="00546462" w:rsidRDefault="0000717C" w:rsidP="0037796E">
            <w:pPr>
              <w:pStyle w:val="Nadpis4"/>
              <w:jc w:val="center"/>
              <w:rPr>
                <w:sz w:val="20"/>
                <w:szCs w:val="20"/>
              </w:rPr>
            </w:pPr>
            <w:r w:rsidRPr="00546462">
              <w:rPr>
                <w:sz w:val="20"/>
                <w:szCs w:val="20"/>
              </w:rPr>
              <w:t>Ročníkové výstupy</w:t>
            </w:r>
          </w:p>
        </w:tc>
        <w:tc>
          <w:tcPr>
            <w:tcW w:w="4995" w:type="dxa"/>
            <w:tcBorders>
              <w:bottom w:val="single" w:sz="4" w:space="0" w:color="auto"/>
            </w:tcBorders>
            <w:vAlign w:val="center"/>
          </w:tcPr>
          <w:p w14:paraId="688082A2" w14:textId="77777777" w:rsidR="0000717C" w:rsidRPr="00546462" w:rsidRDefault="0000717C" w:rsidP="00D54358">
            <w:pPr>
              <w:jc w:val="center"/>
              <w:rPr>
                <w:b/>
                <w:bCs/>
                <w:szCs w:val="20"/>
              </w:rPr>
            </w:pPr>
            <w:r w:rsidRPr="00546462">
              <w:rPr>
                <w:b/>
                <w:bCs/>
                <w:szCs w:val="20"/>
              </w:rPr>
              <w:t>Učivo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14:paraId="252069FA" w14:textId="77777777" w:rsidR="0000717C" w:rsidRPr="00546462" w:rsidRDefault="0000717C" w:rsidP="00D54358">
            <w:pPr>
              <w:jc w:val="center"/>
              <w:rPr>
                <w:b/>
                <w:bCs/>
                <w:szCs w:val="20"/>
              </w:rPr>
            </w:pPr>
            <w:r w:rsidRPr="00546462">
              <w:rPr>
                <w:b/>
                <w:bCs/>
                <w:szCs w:val="20"/>
              </w:rPr>
              <w:t>Téma</w:t>
            </w:r>
          </w:p>
        </w:tc>
        <w:tc>
          <w:tcPr>
            <w:tcW w:w="3452" w:type="dxa"/>
            <w:tcBorders>
              <w:bottom w:val="single" w:sz="4" w:space="0" w:color="auto"/>
            </w:tcBorders>
            <w:vAlign w:val="center"/>
          </w:tcPr>
          <w:p w14:paraId="678E6F97" w14:textId="77777777" w:rsidR="0000717C" w:rsidRPr="00546462" w:rsidRDefault="0000717C" w:rsidP="00D54358">
            <w:pPr>
              <w:jc w:val="center"/>
              <w:rPr>
                <w:b/>
                <w:bCs/>
                <w:szCs w:val="20"/>
              </w:rPr>
            </w:pPr>
            <w:r w:rsidRPr="00546462">
              <w:rPr>
                <w:b/>
                <w:bCs/>
                <w:szCs w:val="20"/>
              </w:rPr>
              <w:t>Průřezová témata,</w:t>
            </w:r>
          </w:p>
          <w:p w14:paraId="5E5BD08A" w14:textId="77777777" w:rsidR="0000717C" w:rsidRPr="00546462" w:rsidRDefault="0000717C" w:rsidP="00D54358">
            <w:pPr>
              <w:jc w:val="center"/>
              <w:rPr>
                <w:b/>
                <w:bCs/>
                <w:szCs w:val="20"/>
              </w:rPr>
            </w:pPr>
            <w:r w:rsidRPr="00546462">
              <w:rPr>
                <w:b/>
                <w:bCs/>
                <w:szCs w:val="20"/>
              </w:rPr>
              <w:t>kontexty a přesahy,</w:t>
            </w:r>
          </w:p>
          <w:p w14:paraId="035C326D" w14:textId="77777777" w:rsidR="0000717C" w:rsidRPr="00546462" w:rsidRDefault="0000717C" w:rsidP="00D54358">
            <w:pPr>
              <w:jc w:val="center"/>
              <w:rPr>
                <w:b/>
                <w:bCs/>
                <w:szCs w:val="20"/>
              </w:rPr>
            </w:pPr>
            <w:r w:rsidRPr="00546462">
              <w:rPr>
                <w:b/>
                <w:bCs/>
                <w:szCs w:val="20"/>
              </w:rPr>
              <w:t>další poznámky</w:t>
            </w:r>
          </w:p>
        </w:tc>
      </w:tr>
      <w:tr w:rsidR="0000717C" w14:paraId="4BAC42BD" w14:textId="77777777" w:rsidTr="00546462">
        <w:tc>
          <w:tcPr>
            <w:tcW w:w="3535" w:type="dxa"/>
            <w:tcBorders>
              <w:bottom w:val="single" w:sz="4" w:space="0" w:color="auto"/>
            </w:tcBorders>
          </w:tcPr>
          <w:p w14:paraId="45B537C8" w14:textId="77777777" w:rsidR="0000717C" w:rsidRDefault="0000717C" w:rsidP="0000717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správně a výrazně přečte text, orientuje se v obsahu3-01</w:t>
            </w:r>
          </w:p>
          <w:p w14:paraId="5429D30B" w14:textId="77777777" w:rsidR="0000717C" w:rsidRDefault="0000717C" w:rsidP="0000717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samostatně vypovídá o ději</w:t>
            </w:r>
          </w:p>
          <w:p w14:paraId="6392203D" w14:textId="77777777" w:rsidR="0000717C" w:rsidRDefault="0000717C" w:rsidP="0000717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sestaví osnovu 3-01</w:t>
            </w:r>
          </w:p>
          <w:p w14:paraId="77EBBCCB" w14:textId="77777777" w:rsidR="0000717C" w:rsidRDefault="0000717C" w:rsidP="0000717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pokouší se o vlastní výtvarný doprovod textu 3-01</w:t>
            </w:r>
          </w:p>
          <w:p w14:paraId="29B6A285" w14:textId="77777777" w:rsidR="0000717C" w:rsidRDefault="0000717C" w:rsidP="00D54358"/>
        </w:tc>
        <w:tc>
          <w:tcPr>
            <w:tcW w:w="4995" w:type="dxa"/>
            <w:tcBorders>
              <w:bottom w:val="single" w:sz="4" w:space="0" w:color="auto"/>
            </w:tcBorders>
          </w:tcPr>
          <w:p w14:paraId="5E859C03" w14:textId="77777777" w:rsidR="0000717C" w:rsidRDefault="0000717C" w:rsidP="0000717C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práce s literárním textem :</w:t>
            </w:r>
          </w:p>
          <w:p w14:paraId="46BEF4CF" w14:textId="77777777" w:rsidR="0000717C" w:rsidRDefault="0000717C" w:rsidP="00490380">
            <w:pPr>
              <w:numPr>
                <w:ilvl w:val="0"/>
                <w:numId w:val="25"/>
              </w:numPr>
              <w:jc w:val="left"/>
            </w:pPr>
            <w:r>
              <w:t>správné a výrazné čtení</w:t>
            </w:r>
          </w:p>
          <w:p w14:paraId="26C27B3F" w14:textId="77777777" w:rsidR="0000717C" w:rsidRDefault="0000717C" w:rsidP="00490380">
            <w:pPr>
              <w:numPr>
                <w:ilvl w:val="0"/>
                <w:numId w:val="25"/>
              </w:numPr>
              <w:jc w:val="left"/>
            </w:pPr>
            <w:r>
              <w:t>dramatizace</w:t>
            </w:r>
          </w:p>
          <w:p w14:paraId="0DFEF5C2" w14:textId="77777777" w:rsidR="0000717C" w:rsidRDefault="0000717C" w:rsidP="00490380">
            <w:pPr>
              <w:numPr>
                <w:ilvl w:val="0"/>
                <w:numId w:val="25"/>
              </w:numPr>
              <w:jc w:val="left"/>
            </w:pPr>
            <w:r>
              <w:t>přednes vhodných textů</w:t>
            </w:r>
          </w:p>
          <w:p w14:paraId="0926CD1A" w14:textId="77777777" w:rsidR="0000717C" w:rsidRDefault="0000717C" w:rsidP="00490380">
            <w:pPr>
              <w:numPr>
                <w:ilvl w:val="0"/>
                <w:numId w:val="25"/>
              </w:numPr>
              <w:jc w:val="left"/>
            </w:pPr>
            <w:r>
              <w:t>reprodukce textu</w:t>
            </w:r>
          </w:p>
          <w:p w14:paraId="309705B6" w14:textId="77777777" w:rsidR="0000717C" w:rsidRDefault="0000717C" w:rsidP="00490380">
            <w:pPr>
              <w:numPr>
                <w:ilvl w:val="0"/>
                <w:numId w:val="25"/>
              </w:numPr>
              <w:jc w:val="left"/>
            </w:pPr>
            <w:r>
              <w:t>sestavení osnovy</w:t>
            </w:r>
          </w:p>
          <w:p w14:paraId="2CC2D17D" w14:textId="77777777" w:rsidR="0000717C" w:rsidRDefault="0000717C" w:rsidP="00490380">
            <w:pPr>
              <w:numPr>
                <w:ilvl w:val="0"/>
                <w:numId w:val="25"/>
              </w:numPr>
              <w:jc w:val="left"/>
            </w:pPr>
            <w:r>
              <w:t>vlastní výtvarný doprovod</w:t>
            </w:r>
          </w:p>
          <w:p w14:paraId="48EB6EFE" w14:textId="77777777" w:rsidR="0000717C" w:rsidRDefault="0000717C" w:rsidP="00D54358"/>
        </w:tc>
        <w:tc>
          <w:tcPr>
            <w:tcW w:w="2160" w:type="dxa"/>
            <w:tcBorders>
              <w:bottom w:val="single" w:sz="4" w:space="0" w:color="auto"/>
            </w:tcBorders>
          </w:tcPr>
          <w:p w14:paraId="0B0DE42A" w14:textId="77777777" w:rsidR="0000717C" w:rsidRDefault="0000717C" w:rsidP="00D54358"/>
        </w:tc>
        <w:tc>
          <w:tcPr>
            <w:tcW w:w="3452" w:type="dxa"/>
            <w:tcBorders>
              <w:bottom w:val="single" w:sz="4" w:space="0" w:color="auto"/>
            </w:tcBorders>
          </w:tcPr>
          <w:p w14:paraId="2EF6C33A" w14:textId="77777777" w:rsidR="0000717C" w:rsidRDefault="0000717C" w:rsidP="00D54358"/>
        </w:tc>
      </w:tr>
      <w:tr w:rsidR="0000717C" w14:paraId="1164A052" w14:textId="77777777" w:rsidTr="00546462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92F1E" w14:textId="77777777" w:rsidR="0000717C" w:rsidRDefault="0000717C" w:rsidP="0000717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vlastními slovy interpretuje a postihne smysl díla, ukázky a  přiřadí je k literárnímu druhu a žánru 3-01, 3-06</w:t>
            </w:r>
          </w:p>
          <w:p w14:paraId="6BE15F4C" w14:textId="77777777" w:rsidR="0000717C" w:rsidRDefault="0000717C" w:rsidP="0000717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samostatně vypovídá o postavách, prostředí a elementárně je hodnotí 3-01,  3-03</w:t>
            </w:r>
          </w:p>
          <w:p w14:paraId="4011D8CD" w14:textId="77777777" w:rsidR="0000717C" w:rsidRDefault="0000717C" w:rsidP="0000717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jednoduše zhodnotí jazyk díla, ukázky a užití uměleckých prostředků 3-01</w:t>
            </w:r>
          </w:p>
          <w:p w14:paraId="278AA7BF" w14:textId="312D741C" w:rsidR="0000717C" w:rsidRDefault="0000717C" w:rsidP="0074147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využívá získaných znalostí literárně vědních pojmů 3-01</w:t>
            </w:r>
          </w:p>
          <w:p w14:paraId="0D521C83" w14:textId="77777777" w:rsidR="0000717C" w:rsidRDefault="0000717C" w:rsidP="00D54358"/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C8411" w14:textId="77777777" w:rsidR="0000717C" w:rsidRDefault="0000717C" w:rsidP="0000717C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interpretace literárních děl, ukázek, hlavní myšlenka</w:t>
            </w:r>
          </w:p>
          <w:p w14:paraId="3B0335AD" w14:textId="77777777" w:rsidR="0000717C" w:rsidRDefault="0000717C" w:rsidP="0000717C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literární druhy a žánry</w:t>
            </w:r>
          </w:p>
          <w:p w14:paraId="052EFBDA" w14:textId="77777777" w:rsidR="0000717C" w:rsidRDefault="0000717C" w:rsidP="0000717C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jazyk díla</w:t>
            </w:r>
          </w:p>
          <w:p w14:paraId="7680910A" w14:textId="77777777" w:rsidR="0000717C" w:rsidRDefault="0000717C" w:rsidP="0000717C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zvukomalba, přirovnání, personifikace, metafora</w:t>
            </w:r>
          </w:p>
          <w:p w14:paraId="3D492B56" w14:textId="77777777" w:rsidR="0000717C" w:rsidRDefault="0000717C" w:rsidP="0000717C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lidová slovesnost</w:t>
            </w:r>
          </w:p>
          <w:p w14:paraId="05221C3D" w14:textId="77777777" w:rsidR="0000717C" w:rsidRDefault="0000717C" w:rsidP="00D54358"/>
          <w:p w14:paraId="08A1F2DB" w14:textId="77777777" w:rsidR="0000717C" w:rsidRDefault="0000717C" w:rsidP="00D54358"/>
          <w:p w14:paraId="47EE72DB" w14:textId="77777777" w:rsidR="0000717C" w:rsidRDefault="0000717C" w:rsidP="00D54358"/>
          <w:p w14:paraId="21B91759" w14:textId="77777777" w:rsidR="0000717C" w:rsidRDefault="0000717C" w:rsidP="00D54358"/>
          <w:p w14:paraId="54C1785D" w14:textId="77777777" w:rsidR="0000717C" w:rsidRDefault="0000717C" w:rsidP="00D54358"/>
          <w:p w14:paraId="1D33691F" w14:textId="77777777" w:rsidR="00546462" w:rsidRDefault="00546462" w:rsidP="00D54358"/>
          <w:p w14:paraId="58547BDD" w14:textId="77777777" w:rsidR="0000717C" w:rsidRDefault="0000717C" w:rsidP="00D54358"/>
          <w:p w14:paraId="3C20B091" w14:textId="77777777" w:rsidR="0000717C" w:rsidRDefault="0000717C" w:rsidP="00D54358">
            <w:pPr>
              <w:ind w:left="65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27800" w14:textId="77777777" w:rsidR="0000717C" w:rsidRDefault="0000717C" w:rsidP="00D54358"/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28339" w14:textId="77777777" w:rsidR="0000717C" w:rsidRDefault="0000717C" w:rsidP="00D54358"/>
          <w:p w14:paraId="6450F8C6" w14:textId="77777777" w:rsidR="0000717C" w:rsidRDefault="0000717C" w:rsidP="00D54358"/>
        </w:tc>
      </w:tr>
      <w:tr w:rsidR="0000717C" w14:paraId="2E133174" w14:textId="77777777" w:rsidTr="00546462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71BD7" w14:textId="77777777" w:rsidR="0000717C" w:rsidRDefault="0000717C" w:rsidP="0000717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rozlišuje základní literární druhy a žánry 3-06</w:t>
            </w:r>
          </w:p>
          <w:p w14:paraId="7AA3EDD4" w14:textId="77777777" w:rsidR="0000717C" w:rsidRDefault="0000717C" w:rsidP="0000717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uvede jejich významné představitele 3-06</w:t>
            </w:r>
          </w:p>
          <w:p w14:paraId="7DE7DF57" w14:textId="77777777" w:rsidR="0000717C" w:rsidRDefault="0000717C" w:rsidP="00D54358"/>
          <w:p w14:paraId="436FFA3A" w14:textId="77777777" w:rsidR="0000717C" w:rsidRDefault="0000717C" w:rsidP="00D54358"/>
          <w:p w14:paraId="39DF5305" w14:textId="77777777" w:rsidR="0000717C" w:rsidRDefault="0000717C" w:rsidP="00D54358"/>
          <w:p w14:paraId="4780B963" w14:textId="77777777" w:rsidR="0000717C" w:rsidRDefault="0000717C" w:rsidP="00D54358"/>
          <w:p w14:paraId="3054EB40" w14:textId="77777777" w:rsidR="0000717C" w:rsidRDefault="0000717C" w:rsidP="00D54358"/>
          <w:p w14:paraId="44D1B963" w14:textId="77777777" w:rsidR="0000717C" w:rsidRDefault="0000717C" w:rsidP="00D54358"/>
          <w:p w14:paraId="3CC1DB37" w14:textId="77777777" w:rsidR="0000717C" w:rsidRDefault="0000717C" w:rsidP="00D54358"/>
          <w:p w14:paraId="7403950F" w14:textId="77777777" w:rsidR="0000717C" w:rsidRDefault="0000717C" w:rsidP="00D54358"/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A569C" w14:textId="77777777" w:rsidR="0000717C" w:rsidRDefault="0000717C" w:rsidP="0000717C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literární druhy</w:t>
            </w:r>
          </w:p>
          <w:p w14:paraId="185989BF" w14:textId="77777777" w:rsidR="0000717C" w:rsidRDefault="0000717C" w:rsidP="0000717C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literární žánry, jejich významní představitelé</w:t>
            </w:r>
          </w:p>
          <w:p w14:paraId="3E062D84" w14:textId="77777777" w:rsidR="0000717C" w:rsidRDefault="0000717C" w:rsidP="0000717C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pohádka klasická, moderní</w:t>
            </w:r>
          </w:p>
          <w:p w14:paraId="0E0D0596" w14:textId="77777777" w:rsidR="0000717C" w:rsidRDefault="0000717C" w:rsidP="0000717C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pověsti české a regionální</w:t>
            </w:r>
          </w:p>
          <w:p w14:paraId="249BFCCC" w14:textId="77777777" w:rsidR="0000717C" w:rsidRDefault="0000717C" w:rsidP="0000717C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povídka</w:t>
            </w:r>
          </w:p>
          <w:p w14:paraId="0F3DE585" w14:textId="77777777" w:rsidR="0000717C" w:rsidRDefault="0000717C" w:rsidP="0000717C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mýty a báje</w:t>
            </w:r>
          </w:p>
          <w:p w14:paraId="549AD6C3" w14:textId="77777777" w:rsidR="0000717C" w:rsidRDefault="0000717C" w:rsidP="0000717C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balada</w:t>
            </w:r>
          </w:p>
          <w:p w14:paraId="532DE090" w14:textId="77777777" w:rsidR="0000717C" w:rsidRDefault="0000717C" w:rsidP="0000717C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báseň ( sloka, verš )</w:t>
            </w:r>
          </w:p>
          <w:p w14:paraId="220CD978" w14:textId="77777777" w:rsidR="0000717C" w:rsidRDefault="0000717C" w:rsidP="0000717C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 xml:space="preserve"> literatura umělecká, věcná</w:t>
            </w:r>
          </w:p>
          <w:p w14:paraId="61FF8C4F" w14:textId="77777777" w:rsidR="0000717C" w:rsidRDefault="0000717C" w:rsidP="0000717C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drama ( jednání, výstup, monolog, dialog)</w:t>
            </w:r>
          </w:p>
          <w:p w14:paraId="23B6A9FD" w14:textId="77777777" w:rsidR="0000717C" w:rsidRDefault="0000717C" w:rsidP="0000717C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opera, libreto</w:t>
            </w:r>
          </w:p>
          <w:p w14:paraId="31A408FB" w14:textId="77777777" w:rsidR="0000717C" w:rsidRDefault="0000717C" w:rsidP="00D54358">
            <w:pPr>
              <w:ind w:left="65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95641" w14:textId="77777777" w:rsidR="0000717C" w:rsidRDefault="0000717C" w:rsidP="00D54358"/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EE9FD" w14:textId="77777777" w:rsidR="0000717C" w:rsidRDefault="0000717C" w:rsidP="00D54358"/>
        </w:tc>
      </w:tr>
      <w:tr w:rsidR="0000717C" w14:paraId="559EBC7C" w14:textId="77777777" w:rsidTr="00546462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A4850" w14:textId="37CC1CD5" w:rsidR="0000717C" w:rsidRDefault="0000717C" w:rsidP="00D3080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dokáže jednoduchým způsobem ústně nebo písemně seznámit ostatní žáky s obsahem a hlavními postavami knihy, divadelního nebo filmového představení, televizní inscenace, jednoduše k nim formulovat vlastní názor 3-03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511B6" w14:textId="77777777" w:rsidR="0000717C" w:rsidRDefault="0000717C" w:rsidP="0000717C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individuální četba, besedy o četbě, o filmovém či divadelním představení, o televizní inscenaci</w:t>
            </w:r>
          </w:p>
          <w:p w14:paraId="01F40DCE" w14:textId="77777777" w:rsidR="0000717C" w:rsidRDefault="0000717C" w:rsidP="00D54358"/>
          <w:p w14:paraId="0AC25103" w14:textId="77777777" w:rsidR="0000717C" w:rsidRDefault="0000717C" w:rsidP="00D54358"/>
          <w:p w14:paraId="5BAA83E8" w14:textId="77777777" w:rsidR="0000717C" w:rsidRDefault="0000717C" w:rsidP="00D54358"/>
          <w:p w14:paraId="3793455F" w14:textId="77777777" w:rsidR="0000717C" w:rsidRDefault="0000717C" w:rsidP="00D54358"/>
          <w:p w14:paraId="27D91FDC" w14:textId="77777777" w:rsidR="0000717C" w:rsidRDefault="0000717C" w:rsidP="00D54358"/>
          <w:p w14:paraId="4FA8064D" w14:textId="77777777" w:rsidR="0000717C" w:rsidRDefault="0000717C" w:rsidP="00D54358">
            <w:pPr>
              <w:ind w:left="65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68778" w14:textId="77777777" w:rsidR="0000717C" w:rsidRDefault="0000717C" w:rsidP="00D54358"/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7FC15" w14:textId="77777777" w:rsidR="0000717C" w:rsidRDefault="0000717C" w:rsidP="00D54358"/>
          <w:p w14:paraId="78DE8446" w14:textId="77777777" w:rsidR="0000717C" w:rsidRDefault="0000717C" w:rsidP="00D54358"/>
          <w:p w14:paraId="0B8558AF" w14:textId="77777777" w:rsidR="0000717C" w:rsidRDefault="0000717C" w:rsidP="00D54358"/>
          <w:p w14:paraId="15A7F0BE" w14:textId="77777777" w:rsidR="0000717C" w:rsidRDefault="0000717C" w:rsidP="00D54358"/>
          <w:p w14:paraId="66CB6138" w14:textId="77777777" w:rsidR="0000717C" w:rsidRDefault="0000717C" w:rsidP="00D54358"/>
          <w:p w14:paraId="235D8407" w14:textId="77777777" w:rsidR="0000717C" w:rsidRDefault="0000717C" w:rsidP="00D54358"/>
        </w:tc>
      </w:tr>
      <w:tr w:rsidR="0000717C" w14:paraId="687B74D6" w14:textId="77777777" w:rsidTr="00546462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1C6E0" w14:textId="77777777" w:rsidR="0000717C" w:rsidRDefault="0000717C" w:rsidP="0000717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tvoří  podle svých schopností vlastní literární text většinou navazující na přečtené ukázky 3-04</w:t>
            </w:r>
          </w:p>
          <w:p w14:paraId="50275372" w14:textId="77777777" w:rsidR="0000717C" w:rsidRDefault="0000717C" w:rsidP="00D54358"/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90E9D" w14:textId="77777777" w:rsidR="0000717C" w:rsidRDefault="0000717C" w:rsidP="0000717C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vytváření vlastních textů</w:t>
            </w:r>
          </w:p>
          <w:p w14:paraId="49725A7A" w14:textId="77777777" w:rsidR="0000717C" w:rsidRDefault="0000717C" w:rsidP="00D54358"/>
          <w:p w14:paraId="4305D210" w14:textId="77777777" w:rsidR="0000717C" w:rsidRDefault="0000717C" w:rsidP="00D54358"/>
          <w:p w14:paraId="51587E30" w14:textId="77777777" w:rsidR="0000717C" w:rsidRDefault="0000717C" w:rsidP="00D54358">
            <w:pPr>
              <w:ind w:left="65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DD120" w14:textId="77777777" w:rsidR="0000717C" w:rsidRDefault="0000717C" w:rsidP="00D54358"/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CA2BA" w14:textId="77777777" w:rsidR="0000717C" w:rsidRDefault="0000717C" w:rsidP="00D54358"/>
        </w:tc>
      </w:tr>
      <w:tr w:rsidR="0000717C" w14:paraId="73151364" w14:textId="77777777" w:rsidTr="00546462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E2994" w14:textId="77777777" w:rsidR="0000717C" w:rsidRPr="00E10017" w:rsidRDefault="0000717C" w:rsidP="0000717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lastRenderedPageBreak/>
              <w:t xml:space="preserve">v základních rysech se orientuje v knihovně, seznámí se s katalogem autorů </w:t>
            </w:r>
            <w:r w:rsidRPr="00E10017">
              <w:t>3-09</w:t>
            </w:r>
          </w:p>
          <w:p w14:paraId="62CE0BEC" w14:textId="77777777" w:rsidR="0000717C" w:rsidRDefault="0000717C" w:rsidP="00D54358"/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C51ED" w14:textId="77777777" w:rsidR="0000717C" w:rsidRDefault="0000717C" w:rsidP="0000717C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návštěva knihovny</w:t>
            </w:r>
          </w:p>
          <w:p w14:paraId="0ECFA7E0" w14:textId="77777777" w:rsidR="0000717C" w:rsidRDefault="0000717C" w:rsidP="00D54358">
            <w:pPr>
              <w:ind w:left="65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7E762" w14:textId="77777777" w:rsidR="0000717C" w:rsidRDefault="0000717C" w:rsidP="00D54358"/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47E7B" w14:textId="77777777" w:rsidR="0000717C" w:rsidRDefault="0000717C" w:rsidP="00E17C62"/>
        </w:tc>
      </w:tr>
    </w:tbl>
    <w:p w14:paraId="0A95D3F3" w14:textId="77777777" w:rsidR="00507461" w:rsidRDefault="00507461"/>
    <w:p w14:paraId="30F0C50E" w14:textId="77777777" w:rsidR="00507461" w:rsidRDefault="00507461"/>
    <w:p w14:paraId="1FC47145" w14:textId="77777777" w:rsidR="00507461" w:rsidRDefault="00507461">
      <w:pPr>
        <w:pStyle w:val="Nadpis5"/>
      </w:pPr>
      <w:r>
        <w:t xml:space="preserve">Český jazyk </w:t>
      </w:r>
      <w:r w:rsidR="00745A07">
        <w:t>a literatura</w:t>
      </w:r>
      <w:r>
        <w:tab/>
      </w:r>
      <w:r>
        <w:tab/>
        <w:t xml:space="preserve">7. ročník </w:t>
      </w:r>
    </w:p>
    <w:p w14:paraId="4E3A2CF9" w14:textId="77777777" w:rsidR="00507461" w:rsidRDefault="00507461">
      <w:pPr>
        <w:pStyle w:val="Nadpis5"/>
      </w:pPr>
      <w:r>
        <w:t>Jazyková výchova</w:t>
      </w:r>
    </w:p>
    <w:p w14:paraId="28DC1C2F" w14:textId="77777777" w:rsidR="008D3FB9" w:rsidRDefault="008D3FB9" w:rsidP="008D3FB9">
      <w:pPr>
        <w:pStyle w:val="Nadpis3"/>
      </w:pPr>
      <w:r>
        <w:t>Vzdělávací obsah</w:t>
      </w:r>
    </w:p>
    <w:p w14:paraId="1F31F4BE" w14:textId="77777777" w:rsidR="008D3FB9" w:rsidRDefault="008D3FB9" w:rsidP="008D3FB9">
      <w:pPr>
        <w:pStyle w:val="Nadpis4"/>
      </w:pPr>
      <w:r>
        <w:t>Očekávané výstupy v RVP ZV</w:t>
      </w:r>
    </w:p>
    <w:p w14:paraId="5A86E34E" w14:textId="77777777" w:rsidR="008D3FB9" w:rsidRPr="00546462" w:rsidRDefault="008D3FB9" w:rsidP="008D3FB9">
      <w:pPr>
        <w:pStyle w:val="tabzak"/>
        <w:rPr>
          <w:sz w:val="20"/>
          <w:szCs w:val="20"/>
        </w:rPr>
      </w:pPr>
      <w:r w:rsidRPr="00546462">
        <w:rPr>
          <w:sz w:val="20"/>
          <w:szCs w:val="20"/>
        </w:rPr>
        <w:t>žák</w:t>
      </w:r>
    </w:p>
    <w:p w14:paraId="03CB0FB7" w14:textId="77777777" w:rsidR="008D3FB9" w:rsidRPr="00546462" w:rsidRDefault="008D3FB9" w:rsidP="008D3FB9">
      <w:pPr>
        <w:pStyle w:val="Styl11bTunKurzvaVpravo02cmPed1b"/>
        <w:rPr>
          <w:b w:val="0"/>
          <w:sz w:val="20"/>
          <w:szCs w:val="20"/>
        </w:rPr>
      </w:pPr>
      <w:r w:rsidRPr="00546462">
        <w:rPr>
          <w:b w:val="0"/>
          <w:bCs w:val="0"/>
          <w:i w:val="0"/>
          <w:sz w:val="20"/>
          <w:szCs w:val="20"/>
        </w:rPr>
        <w:t xml:space="preserve">ČJL-9-2-01 </w:t>
      </w:r>
      <w:r w:rsidRPr="00546462">
        <w:rPr>
          <w:b w:val="0"/>
          <w:sz w:val="20"/>
          <w:szCs w:val="20"/>
        </w:rPr>
        <w:t>spisovně vyslovuje česká a běžně užívaná cizí slova</w:t>
      </w:r>
    </w:p>
    <w:p w14:paraId="202693EF" w14:textId="77777777" w:rsidR="008D3FB9" w:rsidRPr="00546462" w:rsidRDefault="008D3FB9" w:rsidP="008D3FB9">
      <w:pPr>
        <w:pStyle w:val="Styl11bTunKurzvaVpravo02cmPed1b"/>
        <w:rPr>
          <w:b w:val="0"/>
          <w:sz w:val="20"/>
          <w:szCs w:val="20"/>
        </w:rPr>
      </w:pPr>
      <w:r w:rsidRPr="00546462">
        <w:rPr>
          <w:b w:val="0"/>
          <w:bCs w:val="0"/>
          <w:i w:val="0"/>
          <w:sz w:val="20"/>
          <w:szCs w:val="20"/>
        </w:rPr>
        <w:t xml:space="preserve">ČJL-9-2-02 </w:t>
      </w:r>
      <w:r w:rsidRPr="00546462">
        <w:rPr>
          <w:b w:val="0"/>
          <w:sz w:val="20"/>
          <w:szCs w:val="20"/>
        </w:rPr>
        <w:t>rozlišuje a příklady v textu dokládá nejdůležitější způsoby obohacování slovní zásoby a zásady tvoření českých slov, rozpoznává přenesená pojmenování, zvláště ve frazémech</w:t>
      </w:r>
    </w:p>
    <w:p w14:paraId="0305F100" w14:textId="77777777" w:rsidR="008D3FB9" w:rsidRPr="00546462" w:rsidRDefault="008D3FB9" w:rsidP="008D3FB9">
      <w:pPr>
        <w:pStyle w:val="Styl11bTunKurzvaVpravo02cmPed1b"/>
        <w:rPr>
          <w:b w:val="0"/>
          <w:sz w:val="20"/>
          <w:szCs w:val="20"/>
        </w:rPr>
      </w:pPr>
      <w:r w:rsidRPr="00546462">
        <w:rPr>
          <w:b w:val="0"/>
          <w:bCs w:val="0"/>
          <w:i w:val="0"/>
          <w:sz w:val="20"/>
          <w:szCs w:val="20"/>
        </w:rPr>
        <w:t xml:space="preserve">ČJL-9-2-03 </w:t>
      </w:r>
      <w:r w:rsidRPr="00546462">
        <w:rPr>
          <w:b w:val="0"/>
          <w:sz w:val="20"/>
          <w:szCs w:val="20"/>
        </w:rPr>
        <w:t>samostatně pracuje s Pravidly českého pravopisu, se Slovníkem spisovné češtiny a s dalšími slovníky a příručkami</w:t>
      </w:r>
    </w:p>
    <w:p w14:paraId="15FB30D2" w14:textId="77777777" w:rsidR="008D3FB9" w:rsidRPr="00546462" w:rsidRDefault="008D3FB9" w:rsidP="008D3FB9">
      <w:pPr>
        <w:pStyle w:val="Styl11bTunKurzvaVpravo02cmPed1b"/>
        <w:rPr>
          <w:b w:val="0"/>
          <w:sz w:val="20"/>
          <w:szCs w:val="20"/>
        </w:rPr>
      </w:pPr>
      <w:r w:rsidRPr="00546462">
        <w:rPr>
          <w:b w:val="0"/>
          <w:bCs w:val="0"/>
          <w:i w:val="0"/>
          <w:sz w:val="20"/>
          <w:szCs w:val="20"/>
        </w:rPr>
        <w:t xml:space="preserve">ČJL-9-2-04 </w:t>
      </w:r>
      <w:r w:rsidRPr="00546462">
        <w:rPr>
          <w:b w:val="0"/>
          <w:sz w:val="20"/>
          <w:szCs w:val="20"/>
        </w:rPr>
        <w:t>správně třídí slovní druhy, tvoří spisovné tvary slov a vědomě jich používá ve vhodné komunikační situaci</w:t>
      </w:r>
    </w:p>
    <w:p w14:paraId="608C9506" w14:textId="77777777" w:rsidR="008D3FB9" w:rsidRPr="00546462" w:rsidRDefault="008D3FB9" w:rsidP="008D3FB9">
      <w:pPr>
        <w:pStyle w:val="Styl11bTunKurzvaVpravo02cmPed1b"/>
        <w:rPr>
          <w:b w:val="0"/>
          <w:sz w:val="20"/>
          <w:szCs w:val="20"/>
        </w:rPr>
      </w:pPr>
      <w:r w:rsidRPr="00546462">
        <w:rPr>
          <w:b w:val="0"/>
          <w:bCs w:val="0"/>
          <w:i w:val="0"/>
          <w:sz w:val="20"/>
          <w:szCs w:val="20"/>
        </w:rPr>
        <w:t xml:space="preserve">ČJL-9-2-05 </w:t>
      </w:r>
      <w:r w:rsidRPr="00546462">
        <w:rPr>
          <w:b w:val="0"/>
          <w:sz w:val="20"/>
          <w:szCs w:val="20"/>
        </w:rPr>
        <w:t>využívá znalostí o jazykové normě při tvorbě vhodných jazykových projevů podle komunikační situace</w:t>
      </w:r>
    </w:p>
    <w:p w14:paraId="0C3DE285" w14:textId="77777777" w:rsidR="008D3FB9" w:rsidRPr="00546462" w:rsidRDefault="008D3FB9" w:rsidP="008D3FB9">
      <w:pPr>
        <w:pStyle w:val="Styl11bTunKurzvaVpravo02cmPed1b"/>
        <w:rPr>
          <w:b w:val="0"/>
          <w:sz w:val="20"/>
          <w:szCs w:val="20"/>
        </w:rPr>
      </w:pPr>
      <w:r w:rsidRPr="00546462">
        <w:rPr>
          <w:b w:val="0"/>
          <w:bCs w:val="0"/>
          <w:i w:val="0"/>
          <w:sz w:val="20"/>
          <w:szCs w:val="20"/>
        </w:rPr>
        <w:t xml:space="preserve">ČJL-9-2-06 </w:t>
      </w:r>
      <w:r w:rsidRPr="00546462">
        <w:rPr>
          <w:b w:val="0"/>
          <w:sz w:val="20"/>
          <w:szCs w:val="20"/>
        </w:rPr>
        <w:t>rozlišuje významové vztahy gramatických jednotek ve větě a v souvětí</w:t>
      </w:r>
    </w:p>
    <w:p w14:paraId="3D27CBE7" w14:textId="77777777" w:rsidR="008D3FB9" w:rsidRPr="00546462" w:rsidRDefault="008D3FB9" w:rsidP="008D3FB9">
      <w:pPr>
        <w:pStyle w:val="Styl11bTunKurzvaVpravo02cmPed1b"/>
        <w:rPr>
          <w:b w:val="0"/>
          <w:sz w:val="20"/>
          <w:szCs w:val="20"/>
        </w:rPr>
      </w:pPr>
      <w:r w:rsidRPr="00546462">
        <w:rPr>
          <w:b w:val="0"/>
          <w:bCs w:val="0"/>
          <w:i w:val="0"/>
          <w:sz w:val="20"/>
          <w:szCs w:val="20"/>
        </w:rPr>
        <w:t xml:space="preserve">ČJL-9-2-07 </w:t>
      </w:r>
      <w:r w:rsidRPr="00546462">
        <w:rPr>
          <w:b w:val="0"/>
          <w:sz w:val="20"/>
          <w:szCs w:val="20"/>
        </w:rPr>
        <w:t>v písemném projevu zvládá pravopis lexikální, slovotvorný, morfologický i syntaktický ve větě jednoduché i souvětí</w:t>
      </w:r>
    </w:p>
    <w:p w14:paraId="3AC6309D" w14:textId="77777777" w:rsidR="008D3FB9" w:rsidRDefault="008D3FB9" w:rsidP="00546462">
      <w:pPr>
        <w:pStyle w:val="Styl11bTunKurzvaVpravo02cmPed1b"/>
        <w:numPr>
          <w:ilvl w:val="0"/>
          <w:numId w:val="0"/>
        </w:numPr>
        <w:ind w:left="567"/>
      </w:pPr>
      <w:r w:rsidRPr="00546462">
        <w:rPr>
          <w:b w:val="0"/>
          <w:sz w:val="20"/>
          <w:szCs w:val="20"/>
        </w:rPr>
        <w:t>ČJL-</w:t>
      </w:r>
      <w:r w:rsidRPr="00546462">
        <w:rPr>
          <w:b w:val="0"/>
          <w:i w:val="0"/>
          <w:sz w:val="20"/>
          <w:szCs w:val="20"/>
        </w:rPr>
        <w:t>9-2-08</w:t>
      </w:r>
      <w:r w:rsidRPr="00546462">
        <w:rPr>
          <w:b w:val="0"/>
          <w:sz w:val="20"/>
          <w:szCs w:val="20"/>
        </w:rPr>
        <w:t xml:space="preserve"> rozlišuje spisovný jazyk, nářečí a obecnou češtinu a zdůvodní jejich užití</w:t>
      </w:r>
    </w:p>
    <w:p w14:paraId="6043CCC0" w14:textId="77777777" w:rsidR="008D3FB9" w:rsidRDefault="008D3FB9" w:rsidP="008D3FB9">
      <w:pPr>
        <w:ind w:left="10620"/>
        <w:rPr>
          <w:b/>
          <w:bCs/>
          <w:sz w:val="32"/>
        </w:rPr>
      </w:pPr>
      <w:r>
        <w:rPr>
          <w:b/>
          <w:bCs/>
          <w:sz w:val="32"/>
        </w:rPr>
        <w:t>7.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5"/>
        <w:gridCol w:w="4995"/>
        <w:gridCol w:w="2160"/>
        <w:gridCol w:w="3452"/>
      </w:tblGrid>
      <w:tr w:rsidR="008D3FB9" w14:paraId="1B084572" w14:textId="77777777" w:rsidTr="00546462">
        <w:tc>
          <w:tcPr>
            <w:tcW w:w="3535" w:type="dxa"/>
            <w:tcBorders>
              <w:bottom w:val="single" w:sz="4" w:space="0" w:color="auto"/>
            </w:tcBorders>
            <w:vAlign w:val="center"/>
          </w:tcPr>
          <w:p w14:paraId="2412DA29" w14:textId="77777777" w:rsidR="008D3FB9" w:rsidRPr="00546462" w:rsidRDefault="008D3FB9" w:rsidP="0037796E">
            <w:pPr>
              <w:pStyle w:val="Nadpis4"/>
              <w:jc w:val="center"/>
              <w:rPr>
                <w:sz w:val="20"/>
                <w:szCs w:val="20"/>
              </w:rPr>
            </w:pPr>
            <w:r w:rsidRPr="00546462">
              <w:rPr>
                <w:sz w:val="20"/>
                <w:szCs w:val="20"/>
              </w:rPr>
              <w:t>Ročníkové výstupy</w:t>
            </w:r>
          </w:p>
        </w:tc>
        <w:tc>
          <w:tcPr>
            <w:tcW w:w="4995" w:type="dxa"/>
            <w:tcBorders>
              <w:bottom w:val="single" w:sz="4" w:space="0" w:color="auto"/>
            </w:tcBorders>
            <w:vAlign w:val="center"/>
          </w:tcPr>
          <w:p w14:paraId="02482CC4" w14:textId="77777777" w:rsidR="008D3FB9" w:rsidRPr="00546462" w:rsidRDefault="008D3FB9" w:rsidP="00D54358">
            <w:pPr>
              <w:jc w:val="center"/>
              <w:rPr>
                <w:b/>
                <w:bCs/>
                <w:szCs w:val="20"/>
              </w:rPr>
            </w:pPr>
            <w:r w:rsidRPr="00546462">
              <w:rPr>
                <w:b/>
                <w:bCs/>
                <w:szCs w:val="20"/>
              </w:rPr>
              <w:t>Učivo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14:paraId="25EA14D3" w14:textId="77777777" w:rsidR="008D3FB9" w:rsidRPr="00546462" w:rsidRDefault="008D3FB9" w:rsidP="00D54358">
            <w:pPr>
              <w:jc w:val="center"/>
              <w:rPr>
                <w:b/>
                <w:bCs/>
                <w:szCs w:val="20"/>
              </w:rPr>
            </w:pPr>
            <w:r w:rsidRPr="00546462">
              <w:rPr>
                <w:b/>
                <w:bCs/>
                <w:szCs w:val="20"/>
              </w:rPr>
              <w:t>Téma</w:t>
            </w:r>
          </w:p>
        </w:tc>
        <w:tc>
          <w:tcPr>
            <w:tcW w:w="3452" w:type="dxa"/>
            <w:tcBorders>
              <w:bottom w:val="single" w:sz="4" w:space="0" w:color="auto"/>
            </w:tcBorders>
            <w:vAlign w:val="center"/>
          </w:tcPr>
          <w:p w14:paraId="202DB048" w14:textId="77777777" w:rsidR="008D3FB9" w:rsidRPr="00546462" w:rsidRDefault="008D3FB9" w:rsidP="00D54358">
            <w:pPr>
              <w:jc w:val="center"/>
              <w:rPr>
                <w:b/>
                <w:bCs/>
                <w:szCs w:val="20"/>
              </w:rPr>
            </w:pPr>
            <w:r w:rsidRPr="00546462">
              <w:rPr>
                <w:b/>
                <w:bCs/>
                <w:szCs w:val="20"/>
              </w:rPr>
              <w:t>Průřezová témata,</w:t>
            </w:r>
          </w:p>
          <w:p w14:paraId="13D08B88" w14:textId="77777777" w:rsidR="008D3FB9" w:rsidRPr="00546462" w:rsidRDefault="008D3FB9" w:rsidP="00D54358">
            <w:pPr>
              <w:jc w:val="center"/>
              <w:rPr>
                <w:b/>
                <w:bCs/>
                <w:szCs w:val="20"/>
              </w:rPr>
            </w:pPr>
            <w:r w:rsidRPr="00546462">
              <w:rPr>
                <w:b/>
                <w:bCs/>
                <w:szCs w:val="20"/>
              </w:rPr>
              <w:t>kontexty a přesahy,</w:t>
            </w:r>
          </w:p>
          <w:p w14:paraId="42859DEC" w14:textId="77777777" w:rsidR="008D3FB9" w:rsidRPr="00546462" w:rsidRDefault="008D3FB9" w:rsidP="00D54358">
            <w:pPr>
              <w:jc w:val="center"/>
              <w:rPr>
                <w:b/>
                <w:bCs/>
                <w:szCs w:val="20"/>
              </w:rPr>
            </w:pPr>
            <w:r w:rsidRPr="00546462">
              <w:rPr>
                <w:b/>
                <w:bCs/>
                <w:szCs w:val="20"/>
              </w:rPr>
              <w:t>další poznámky</w:t>
            </w:r>
          </w:p>
        </w:tc>
      </w:tr>
      <w:tr w:rsidR="008D3FB9" w14:paraId="57C41755" w14:textId="77777777" w:rsidTr="00546462">
        <w:tc>
          <w:tcPr>
            <w:tcW w:w="3535" w:type="dxa"/>
            <w:tcBorders>
              <w:bottom w:val="single" w:sz="4" w:space="0" w:color="auto"/>
            </w:tcBorders>
          </w:tcPr>
          <w:p w14:paraId="275CF0AB" w14:textId="77777777" w:rsidR="008D3FB9" w:rsidRDefault="008D3FB9" w:rsidP="008D3FB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určuje věcný a mluvnický význam slova  2-04</w:t>
            </w:r>
          </w:p>
          <w:p w14:paraId="3389AA30" w14:textId="77777777" w:rsidR="008D3FB9" w:rsidRDefault="008D3FB9" w:rsidP="008D3FB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rozlišuje slova jednoznačná a mnohoznačná, slova mnohoznačná a homonyma    2-02</w:t>
            </w:r>
          </w:p>
          <w:p w14:paraId="4352B3A7" w14:textId="77777777" w:rsidR="008D3FB9" w:rsidRPr="009933B1" w:rsidRDefault="008D3FB9" w:rsidP="008D3FB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rozpoznává přenesené významy 2-02,</w:t>
            </w:r>
            <w:r w:rsidRPr="008D0121">
              <w:rPr>
                <w:b/>
                <w:i/>
              </w:rPr>
              <w:t xml:space="preserve"> </w:t>
            </w:r>
            <w:r w:rsidRPr="009933B1">
              <w:t>2-08</w:t>
            </w:r>
          </w:p>
          <w:p w14:paraId="56C2DAB1" w14:textId="77777777" w:rsidR="008D3FB9" w:rsidRDefault="008D3FB9" w:rsidP="008D3FB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rozpoznává víceslovná pojmenování 2-02</w:t>
            </w:r>
          </w:p>
          <w:p w14:paraId="0C4CAE04" w14:textId="77777777" w:rsidR="008D3FB9" w:rsidRDefault="008D3FB9" w:rsidP="008D3FB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rozlišuje rozdíly mezi synonymy 2-02</w:t>
            </w:r>
          </w:p>
          <w:p w14:paraId="74BC90A3" w14:textId="77777777" w:rsidR="008D3FB9" w:rsidRDefault="008D3FB9" w:rsidP="008D3FB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lastRenderedPageBreak/>
              <w:t>orientuje se v běžně užívaných odborných názvech z různých oborů 2-02</w:t>
            </w:r>
          </w:p>
          <w:p w14:paraId="0105BE78" w14:textId="77777777" w:rsidR="008D3FB9" w:rsidRDefault="008D3FB9" w:rsidP="008D3FB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využívá znalostí učiva v písemném nebo mluveném projevu 2-07</w:t>
            </w:r>
          </w:p>
          <w:p w14:paraId="5468C1CE" w14:textId="77777777" w:rsidR="00546462" w:rsidRDefault="00546462" w:rsidP="00546462">
            <w:pPr>
              <w:ind w:left="360"/>
              <w:jc w:val="left"/>
            </w:pPr>
          </w:p>
        </w:tc>
        <w:tc>
          <w:tcPr>
            <w:tcW w:w="4995" w:type="dxa"/>
            <w:tcBorders>
              <w:bottom w:val="single" w:sz="4" w:space="0" w:color="auto"/>
            </w:tcBorders>
          </w:tcPr>
          <w:p w14:paraId="51DFEF3A" w14:textId="77777777" w:rsidR="008D3FB9" w:rsidRDefault="008D3FB9" w:rsidP="008D3FB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lastRenderedPageBreak/>
              <w:t>význam slova věcný a mluvnický</w:t>
            </w:r>
          </w:p>
          <w:p w14:paraId="16E95EE3" w14:textId="77777777" w:rsidR="008D3FB9" w:rsidRDefault="008D3FB9" w:rsidP="008D3FB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slova jednoznačná a mnohoznačná, homonyma</w:t>
            </w:r>
          </w:p>
          <w:p w14:paraId="11E9E3A3" w14:textId="77777777" w:rsidR="008D3FB9" w:rsidRDefault="008D3FB9" w:rsidP="008D3FB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metafora, metonymie</w:t>
            </w:r>
          </w:p>
          <w:p w14:paraId="54CEAE65" w14:textId="77777777" w:rsidR="008D3FB9" w:rsidRDefault="008D3FB9" w:rsidP="008D3FB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synonyma</w:t>
            </w:r>
          </w:p>
          <w:p w14:paraId="18052BCA" w14:textId="77777777" w:rsidR="008D3FB9" w:rsidRDefault="008D3FB9" w:rsidP="008D3FB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odborné názvy</w:t>
            </w:r>
          </w:p>
          <w:p w14:paraId="196DA8B8" w14:textId="77777777" w:rsidR="008D3FB9" w:rsidRDefault="008D3FB9" w:rsidP="008D3FB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komunikace, sloh</w:t>
            </w:r>
          </w:p>
          <w:p w14:paraId="1EEE677F" w14:textId="77777777" w:rsidR="008D3FB9" w:rsidRDefault="008D3FB9" w:rsidP="00D54358"/>
        </w:tc>
        <w:tc>
          <w:tcPr>
            <w:tcW w:w="2160" w:type="dxa"/>
            <w:tcBorders>
              <w:bottom w:val="single" w:sz="4" w:space="0" w:color="auto"/>
            </w:tcBorders>
          </w:tcPr>
          <w:p w14:paraId="3B054602" w14:textId="77777777" w:rsidR="008D3FB9" w:rsidRDefault="008D3FB9" w:rsidP="00D54358">
            <w:r>
              <w:t>Nauka o významu slova</w:t>
            </w:r>
          </w:p>
        </w:tc>
        <w:tc>
          <w:tcPr>
            <w:tcW w:w="3452" w:type="dxa"/>
            <w:tcBorders>
              <w:bottom w:val="single" w:sz="4" w:space="0" w:color="auto"/>
            </w:tcBorders>
          </w:tcPr>
          <w:p w14:paraId="545B9085" w14:textId="77777777" w:rsidR="008D3FB9" w:rsidRDefault="008D3FB9" w:rsidP="00D54358"/>
        </w:tc>
      </w:tr>
      <w:tr w:rsidR="008D3FB9" w14:paraId="1A05C352" w14:textId="77777777" w:rsidTr="00546462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FE9A1" w14:textId="77777777" w:rsidR="008D3FB9" w:rsidRDefault="008D3FB9" w:rsidP="008D3FB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rozpozná nejdůležitější způsoby obohacování slovní zásoby a vysvětlí je 2-02</w:t>
            </w:r>
          </w:p>
          <w:p w14:paraId="15727F7C" w14:textId="77777777" w:rsidR="008D3FB9" w:rsidRDefault="008D3FB9" w:rsidP="008D3FB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doloží je v textu</w:t>
            </w:r>
          </w:p>
          <w:p w14:paraId="64918226" w14:textId="77777777" w:rsidR="008D3FB9" w:rsidRDefault="008D3FB9" w:rsidP="008D3FB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rozumí frekventovaným slovům cizího původu, nahrazuje je slovy domácími -2-01, 2-02</w:t>
            </w:r>
          </w:p>
          <w:p w14:paraId="3D3ADE4C" w14:textId="77777777" w:rsidR="008D3FB9" w:rsidRDefault="008D3FB9" w:rsidP="008D3FB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rozlišuje pojmy slovo základové a slovo odvozené 2</w:t>
            </w:r>
          </w:p>
          <w:p w14:paraId="166ED211" w14:textId="77777777" w:rsidR="008D3FB9" w:rsidRDefault="008D3FB9" w:rsidP="008D3FB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dovede využít získaných poznatků k tvoření slov a sousloví 2-02</w:t>
            </w:r>
          </w:p>
          <w:p w14:paraId="347DA274" w14:textId="77777777" w:rsidR="008D3FB9" w:rsidRDefault="008D3FB9" w:rsidP="008D3FB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upevní si pravopis i/y po obojetných souhláskách 2-07</w:t>
            </w:r>
          </w:p>
          <w:p w14:paraId="52CE1288" w14:textId="77777777" w:rsidR="00546462" w:rsidRDefault="00546462" w:rsidP="00546462">
            <w:pPr>
              <w:ind w:left="360"/>
              <w:jc w:val="left"/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9D5CE" w14:textId="77777777" w:rsidR="008D3FB9" w:rsidRDefault="008D3FB9" w:rsidP="008D3FB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způsoby obohacování slovní zásoby</w:t>
            </w:r>
          </w:p>
          <w:p w14:paraId="7C7C16F9" w14:textId="77777777" w:rsidR="008D3FB9" w:rsidRDefault="008D3FB9" w:rsidP="008D3FB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přejímání slov z cizích jazyků</w:t>
            </w:r>
          </w:p>
          <w:p w14:paraId="3F8A582D" w14:textId="77777777" w:rsidR="008D3FB9" w:rsidRDefault="008D3FB9" w:rsidP="008D3FB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slovo základové, slovo odvozené</w:t>
            </w:r>
          </w:p>
          <w:p w14:paraId="39658ACB" w14:textId="77777777" w:rsidR="008D3FB9" w:rsidRDefault="008D3FB9" w:rsidP="008D3FB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tvoření slov odvozováním , skládáním, zkracováním, sousloví</w:t>
            </w:r>
          </w:p>
          <w:p w14:paraId="078A5C6D" w14:textId="77777777" w:rsidR="008D3FB9" w:rsidRDefault="008D3FB9" w:rsidP="008D3FB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lexikální pravopis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86A6F" w14:textId="77777777" w:rsidR="008D3FB9" w:rsidRDefault="008D3FB9" w:rsidP="00D54358">
            <w:r>
              <w:t>Nauka o tvoření slov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7FDEF" w14:textId="77777777" w:rsidR="008D3FB9" w:rsidRDefault="008D3FB9" w:rsidP="00D54358"/>
        </w:tc>
      </w:tr>
      <w:tr w:rsidR="008D3FB9" w14:paraId="16CE1E75" w14:textId="77777777" w:rsidTr="00546462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2E040" w14:textId="77777777" w:rsidR="008D3FB9" w:rsidRDefault="008D3FB9" w:rsidP="008D3FB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dovede používat tvarů zájmen týž,tentýž,jenž 2-04</w:t>
            </w:r>
          </w:p>
          <w:p w14:paraId="5701F1AF" w14:textId="77777777" w:rsidR="008D3FB9" w:rsidRDefault="008D3FB9" w:rsidP="008D3FB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rozlišuje slovesný rod, převádí slovesa do požadovaného rodu 2-04</w:t>
            </w:r>
          </w:p>
          <w:p w14:paraId="00A198C6" w14:textId="77777777" w:rsidR="008D3FB9" w:rsidRDefault="008D3FB9" w:rsidP="008D3FB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určuje slova neohebná, dovede je vhodně použít ve větách     2-06</w:t>
            </w:r>
          </w:p>
          <w:p w14:paraId="526EA15F" w14:textId="77777777" w:rsidR="008D3FB9" w:rsidRDefault="008D3FB9" w:rsidP="008D3FB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správně stupňuje příslovce     2-04</w:t>
            </w:r>
          </w:p>
          <w:p w14:paraId="79319140" w14:textId="77777777" w:rsidR="008D3FB9" w:rsidRDefault="008D3FB9" w:rsidP="008D3FB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užívá tvarů slov ohebných a slov neohebných bez výraznějších pravopisných obtíží 2-07</w:t>
            </w:r>
          </w:p>
          <w:p w14:paraId="7D9E4473" w14:textId="77777777" w:rsidR="00546462" w:rsidRDefault="00546462" w:rsidP="00546462">
            <w:pPr>
              <w:ind w:left="360"/>
              <w:jc w:val="left"/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4E7E3" w14:textId="77777777" w:rsidR="008D3FB9" w:rsidRDefault="008D3FB9" w:rsidP="008D3FB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skloňování zájmen týž,tentýž,jenž</w:t>
            </w:r>
          </w:p>
          <w:p w14:paraId="2630CFE6" w14:textId="77777777" w:rsidR="008D3FB9" w:rsidRDefault="008D3FB9" w:rsidP="008D3FB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slovesný rod</w:t>
            </w:r>
          </w:p>
          <w:p w14:paraId="39A47BA1" w14:textId="77777777" w:rsidR="008D3FB9" w:rsidRDefault="008D3FB9" w:rsidP="008D3FB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slova neohebná</w:t>
            </w:r>
          </w:p>
          <w:p w14:paraId="7627977E" w14:textId="77777777" w:rsidR="008D3FB9" w:rsidRDefault="008D3FB9" w:rsidP="008D3FB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stupňování příslovcí</w:t>
            </w:r>
          </w:p>
          <w:p w14:paraId="67EBABF7" w14:textId="77777777" w:rsidR="008D3FB9" w:rsidRDefault="008D3FB9" w:rsidP="008D3FB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pravopis morfologický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111D9" w14:textId="77777777" w:rsidR="008D3FB9" w:rsidRDefault="008D3FB9" w:rsidP="00D54358">
            <w:r>
              <w:t>Tvarosloví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699FC" w14:textId="77777777" w:rsidR="008D3FB9" w:rsidRDefault="008D3FB9" w:rsidP="00D54358"/>
        </w:tc>
      </w:tr>
      <w:tr w:rsidR="008D3FB9" w14:paraId="66AA009B" w14:textId="77777777" w:rsidTr="00546462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33409" w14:textId="77777777" w:rsidR="008D3FB9" w:rsidRDefault="008D3FB9" w:rsidP="008D3FB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rozeznává věty podle postoje mluvčího a využívá je v komunikaci a to s náležitou melodií a interpunkcí 2-05</w:t>
            </w:r>
          </w:p>
          <w:p w14:paraId="6AA02CB0" w14:textId="77777777" w:rsidR="008D3FB9" w:rsidRDefault="008D3FB9" w:rsidP="008D3FB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rozlišuje věty jednočlenné a dvojčlenné 2-06</w:t>
            </w:r>
          </w:p>
          <w:p w14:paraId="1DDF39AD" w14:textId="77777777" w:rsidR="008D3FB9" w:rsidRDefault="008D3FB9" w:rsidP="008D3FB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upevní si pravopis shody přísudku s podmětem 2-07</w:t>
            </w:r>
          </w:p>
          <w:p w14:paraId="17B45E3E" w14:textId="77777777" w:rsidR="008D3FB9" w:rsidRDefault="008D3FB9" w:rsidP="008D3FB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lastRenderedPageBreak/>
              <w:t>orientuje se v druzích vedlejších vět 2-06</w:t>
            </w:r>
          </w:p>
          <w:p w14:paraId="7D90336E" w14:textId="77777777" w:rsidR="008D3FB9" w:rsidRDefault="008D3FB9" w:rsidP="008D3FB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tvoří souvětí s vedlejší větou pomocí běžných spojovacích výrazů 2-05</w:t>
            </w:r>
          </w:p>
          <w:p w14:paraId="20120B08" w14:textId="77777777" w:rsidR="008D3FB9" w:rsidRDefault="008D3FB9" w:rsidP="008D3FB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učí se grafickému znázornění  stavby souvětí 2-06</w:t>
            </w:r>
          </w:p>
          <w:p w14:paraId="6F3E0659" w14:textId="77777777" w:rsidR="008D3FB9" w:rsidRDefault="008D3FB9" w:rsidP="008D3FB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 zvládá interpunkci 2-07</w:t>
            </w:r>
          </w:p>
          <w:p w14:paraId="3986795F" w14:textId="77777777" w:rsidR="008D3FB9" w:rsidRDefault="008D3FB9" w:rsidP="008D3FB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využívá poznatků o stavbě věty jednoduché a souvětí při tvorbě jazykového projevu 2-05</w:t>
            </w:r>
          </w:p>
          <w:p w14:paraId="76EB00DC" w14:textId="77777777" w:rsidR="008D3FB9" w:rsidRDefault="008D3FB9" w:rsidP="00D54358"/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CDF79" w14:textId="77777777" w:rsidR="008D3FB9" w:rsidRDefault="008D3FB9" w:rsidP="008D3FB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lastRenderedPageBreak/>
              <w:t>věty podle postoje mluvčího</w:t>
            </w:r>
          </w:p>
          <w:p w14:paraId="2765FFFF" w14:textId="77777777" w:rsidR="008D3FB9" w:rsidRDefault="008D3FB9" w:rsidP="008D3FB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věty jednočlenné a dvojčlenné</w:t>
            </w:r>
          </w:p>
          <w:p w14:paraId="0F1AA7B7" w14:textId="77777777" w:rsidR="008D3FB9" w:rsidRDefault="008D3FB9" w:rsidP="008D3FB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základní a rozvíjející větné členy včetně doplňku</w:t>
            </w:r>
          </w:p>
          <w:p w14:paraId="0CA0D54D" w14:textId="77777777" w:rsidR="008D3FB9" w:rsidRDefault="008D3FB9" w:rsidP="008D3FB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shoda přísudku s podmětem</w:t>
            </w:r>
          </w:p>
          <w:p w14:paraId="112398D5" w14:textId="77777777" w:rsidR="008D3FB9" w:rsidRDefault="008D3FB9" w:rsidP="008D3FB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druhy vedlejších vět</w:t>
            </w:r>
          </w:p>
          <w:p w14:paraId="1DAADD27" w14:textId="77777777" w:rsidR="008D3FB9" w:rsidRDefault="008D3FB9" w:rsidP="008D3FB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tvoření souvětí</w:t>
            </w:r>
          </w:p>
          <w:p w14:paraId="3EF2D65E" w14:textId="77777777" w:rsidR="008D3FB9" w:rsidRDefault="008D3FB9" w:rsidP="008D3FB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 xml:space="preserve"> grafické znázornění stavby souvětí</w:t>
            </w:r>
          </w:p>
          <w:p w14:paraId="0516ACA5" w14:textId="77777777" w:rsidR="008D3FB9" w:rsidRDefault="008D3FB9" w:rsidP="008D3FB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pravopis syntaktický</w:t>
            </w:r>
          </w:p>
          <w:p w14:paraId="51E9D6E9" w14:textId="77777777" w:rsidR="008D3FB9" w:rsidRDefault="008D3FB9" w:rsidP="008D3FB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lastRenderedPageBreak/>
              <w:t>komunikace, sloh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67F7D" w14:textId="77777777" w:rsidR="008D3FB9" w:rsidRDefault="008D3FB9" w:rsidP="00D54358">
            <w:r>
              <w:lastRenderedPageBreak/>
              <w:t>Skladba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5A5E5" w14:textId="77777777" w:rsidR="008D3FB9" w:rsidRDefault="008D3FB9" w:rsidP="00D54358"/>
        </w:tc>
      </w:tr>
      <w:tr w:rsidR="008D3FB9" w14:paraId="3E406BC7" w14:textId="77777777" w:rsidTr="00546462">
        <w:tc>
          <w:tcPr>
            <w:tcW w:w="3535" w:type="dxa"/>
            <w:tcBorders>
              <w:top w:val="single" w:sz="4" w:space="0" w:color="auto"/>
            </w:tcBorders>
          </w:tcPr>
          <w:p w14:paraId="22E61FEA" w14:textId="77777777" w:rsidR="008D3FB9" w:rsidRDefault="008D3FB9" w:rsidP="008D3FB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uplatňuje zásady pro psaní velkých počátečních písmen  2-03</w:t>
            </w:r>
          </w:p>
          <w:p w14:paraId="7163132B" w14:textId="77777777" w:rsidR="008D3FB9" w:rsidRDefault="008D3FB9" w:rsidP="00D54358"/>
        </w:tc>
        <w:tc>
          <w:tcPr>
            <w:tcW w:w="4995" w:type="dxa"/>
            <w:tcBorders>
              <w:top w:val="single" w:sz="4" w:space="0" w:color="auto"/>
            </w:tcBorders>
          </w:tcPr>
          <w:p w14:paraId="00E35D8C" w14:textId="77777777" w:rsidR="008D3FB9" w:rsidRDefault="008D3FB9" w:rsidP="008D3FB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psaní velkých písmen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2D888054" w14:textId="77777777" w:rsidR="008D3FB9" w:rsidRDefault="008D3FB9" w:rsidP="00D54358">
            <w:r>
              <w:t>Psaní velkých písmen</w:t>
            </w:r>
          </w:p>
        </w:tc>
        <w:tc>
          <w:tcPr>
            <w:tcW w:w="3452" w:type="dxa"/>
            <w:tcBorders>
              <w:top w:val="single" w:sz="4" w:space="0" w:color="auto"/>
            </w:tcBorders>
          </w:tcPr>
          <w:p w14:paraId="68AFE065" w14:textId="77777777" w:rsidR="008D3FB9" w:rsidRDefault="008D3FB9" w:rsidP="00D54358"/>
        </w:tc>
      </w:tr>
    </w:tbl>
    <w:p w14:paraId="487394CC" w14:textId="77777777" w:rsidR="00507461" w:rsidRDefault="00507461"/>
    <w:p w14:paraId="15203858" w14:textId="77777777" w:rsidR="00546462" w:rsidRDefault="00546462"/>
    <w:p w14:paraId="7F6B9237" w14:textId="77777777" w:rsidR="00D30804" w:rsidRDefault="00D30804">
      <w:pPr>
        <w:pStyle w:val="Nadpis5"/>
      </w:pPr>
    </w:p>
    <w:p w14:paraId="7E6157AE" w14:textId="77777777" w:rsidR="00D30804" w:rsidRDefault="00D30804">
      <w:pPr>
        <w:pStyle w:val="Nadpis5"/>
      </w:pPr>
    </w:p>
    <w:p w14:paraId="46950126" w14:textId="77777777" w:rsidR="00D30804" w:rsidRDefault="00D30804">
      <w:pPr>
        <w:pStyle w:val="Nadpis5"/>
      </w:pPr>
    </w:p>
    <w:p w14:paraId="101E4078" w14:textId="776DB3BB" w:rsidR="00507461" w:rsidRDefault="00507461">
      <w:pPr>
        <w:pStyle w:val="Nadpis5"/>
      </w:pPr>
      <w:r>
        <w:t xml:space="preserve">Český jazyk </w:t>
      </w:r>
      <w:r w:rsidR="00745A07">
        <w:t>a literatura</w:t>
      </w:r>
      <w:r>
        <w:tab/>
      </w:r>
      <w:r>
        <w:tab/>
        <w:t>7. ročník</w:t>
      </w:r>
    </w:p>
    <w:p w14:paraId="739BED6B" w14:textId="77777777" w:rsidR="0034270E" w:rsidRDefault="0034270E" w:rsidP="00700AA3">
      <w:pPr>
        <w:pStyle w:val="Nadpis5"/>
      </w:pPr>
      <w:r>
        <w:t xml:space="preserve">Komunikační a slohová výchova </w:t>
      </w:r>
    </w:p>
    <w:p w14:paraId="3FF01A0E" w14:textId="77777777" w:rsidR="0034270E" w:rsidRDefault="0034270E" w:rsidP="00700AA3">
      <w:pPr>
        <w:pStyle w:val="Nadpis3"/>
      </w:pPr>
      <w:r>
        <w:t>Vzdělávací obsah</w:t>
      </w:r>
    </w:p>
    <w:p w14:paraId="79247269" w14:textId="77777777" w:rsidR="0034270E" w:rsidRDefault="0034270E" w:rsidP="00700AA3">
      <w:pPr>
        <w:pStyle w:val="Nadpis4"/>
      </w:pPr>
      <w:r>
        <w:t>Očekávané výstupy v RVP ZV</w:t>
      </w:r>
    </w:p>
    <w:p w14:paraId="0646127F" w14:textId="77777777" w:rsidR="00FF7339" w:rsidRPr="00546462" w:rsidRDefault="0034270E" w:rsidP="00FF7339">
      <w:pPr>
        <w:pStyle w:val="Styl11bTunKurzvaVpravo02cmPed1b"/>
        <w:numPr>
          <w:ilvl w:val="0"/>
          <w:numId w:val="0"/>
        </w:numPr>
        <w:ind w:left="170"/>
        <w:rPr>
          <w:b w:val="0"/>
          <w:sz w:val="20"/>
          <w:szCs w:val="20"/>
        </w:rPr>
      </w:pPr>
      <w:r w:rsidRPr="00546462">
        <w:rPr>
          <w:b w:val="0"/>
          <w:sz w:val="20"/>
          <w:szCs w:val="20"/>
        </w:rPr>
        <w:t>žák</w:t>
      </w:r>
      <w:r w:rsidRPr="00546462">
        <w:rPr>
          <w:b w:val="0"/>
          <w:bCs w:val="0"/>
          <w:i w:val="0"/>
          <w:sz w:val="20"/>
          <w:szCs w:val="20"/>
        </w:rPr>
        <w:t xml:space="preserve"> </w:t>
      </w:r>
    </w:p>
    <w:p w14:paraId="4940386D" w14:textId="77777777" w:rsidR="0034270E" w:rsidRPr="00546462" w:rsidRDefault="0034270E" w:rsidP="0034270E">
      <w:pPr>
        <w:pStyle w:val="Styl11bTunKurzvaVpravo02cmPed1b"/>
        <w:rPr>
          <w:b w:val="0"/>
          <w:sz w:val="20"/>
          <w:szCs w:val="20"/>
        </w:rPr>
      </w:pPr>
      <w:r w:rsidRPr="00546462">
        <w:rPr>
          <w:b w:val="0"/>
          <w:bCs w:val="0"/>
          <w:i w:val="0"/>
          <w:sz w:val="20"/>
          <w:szCs w:val="20"/>
        </w:rPr>
        <w:t xml:space="preserve">ČJL-9-1-01 </w:t>
      </w:r>
      <w:r w:rsidRPr="00546462">
        <w:rPr>
          <w:b w:val="0"/>
          <w:sz w:val="20"/>
          <w:szCs w:val="20"/>
        </w:rPr>
        <w:t>odlišuje ve čteném nebo slyšeném textu fakta od názorů a hodnocení, ověřuje fakta pomocí otázek nebo porovnáváním s dostupnými informačními zdroji</w:t>
      </w:r>
    </w:p>
    <w:p w14:paraId="3FC18078" w14:textId="77777777" w:rsidR="0034270E" w:rsidRPr="00546462" w:rsidRDefault="0034270E" w:rsidP="0034270E">
      <w:pPr>
        <w:pStyle w:val="Styl11bTunKurzvaVpravo02cmPed1b"/>
        <w:rPr>
          <w:b w:val="0"/>
          <w:sz w:val="20"/>
          <w:szCs w:val="20"/>
        </w:rPr>
      </w:pPr>
      <w:r w:rsidRPr="00546462">
        <w:rPr>
          <w:b w:val="0"/>
          <w:bCs w:val="0"/>
          <w:i w:val="0"/>
          <w:sz w:val="20"/>
          <w:szCs w:val="20"/>
        </w:rPr>
        <w:t xml:space="preserve">ČJL-9-1-04 </w:t>
      </w:r>
      <w:r w:rsidRPr="00546462">
        <w:rPr>
          <w:b w:val="0"/>
          <w:sz w:val="20"/>
          <w:szCs w:val="20"/>
        </w:rPr>
        <w:t>dorozumívá se kultivovaně, výstižně, jazykovými prostředky vhodnými pro danou komunikační situaci</w:t>
      </w:r>
    </w:p>
    <w:p w14:paraId="7D6A5162" w14:textId="77777777" w:rsidR="0034270E" w:rsidRPr="00546462" w:rsidRDefault="0034270E" w:rsidP="0034270E">
      <w:pPr>
        <w:pStyle w:val="Styl11bTunKurzvaVpravo02cmPed1b"/>
        <w:rPr>
          <w:b w:val="0"/>
          <w:sz w:val="20"/>
          <w:szCs w:val="20"/>
        </w:rPr>
      </w:pPr>
      <w:r w:rsidRPr="00546462">
        <w:rPr>
          <w:b w:val="0"/>
          <w:bCs w:val="0"/>
          <w:i w:val="0"/>
          <w:sz w:val="20"/>
          <w:szCs w:val="20"/>
        </w:rPr>
        <w:t xml:space="preserve">ČJL-9-1-05 </w:t>
      </w:r>
      <w:r w:rsidRPr="00546462">
        <w:rPr>
          <w:b w:val="0"/>
          <w:sz w:val="20"/>
          <w:szCs w:val="20"/>
        </w:rPr>
        <w:t>odlišuje spisovný a nespisovný projev a vhodně užívá spisovné jazykové prostředky vzhledem ke svému komunikačnímu záměru</w:t>
      </w:r>
    </w:p>
    <w:p w14:paraId="72C11BFA" w14:textId="77777777" w:rsidR="0034270E" w:rsidRPr="00546462" w:rsidRDefault="0034270E" w:rsidP="0034270E">
      <w:pPr>
        <w:pStyle w:val="Styl11bTunKurzvaVpravo02cmPed1b"/>
        <w:rPr>
          <w:b w:val="0"/>
          <w:sz w:val="20"/>
          <w:szCs w:val="20"/>
        </w:rPr>
      </w:pPr>
      <w:r w:rsidRPr="00546462">
        <w:rPr>
          <w:b w:val="0"/>
          <w:bCs w:val="0"/>
          <w:i w:val="0"/>
          <w:sz w:val="20"/>
          <w:szCs w:val="20"/>
        </w:rPr>
        <w:t xml:space="preserve">ČJL-9-1-06 </w:t>
      </w:r>
      <w:r w:rsidRPr="00546462">
        <w:rPr>
          <w:b w:val="0"/>
          <w:sz w:val="20"/>
          <w:szCs w:val="20"/>
        </w:rPr>
        <w:t>v mluveném projevu připraveném i improvizovaném vhodně užívá verbálních, nonverbálních i paralingválních prostředků řeči</w:t>
      </w:r>
    </w:p>
    <w:p w14:paraId="755B3DED" w14:textId="77777777" w:rsidR="0034270E" w:rsidRPr="00546462" w:rsidRDefault="0034270E" w:rsidP="0034270E">
      <w:pPr>
        <w:pStyle w:val="Styl11bTunKurzvaVpravo02cmPed1b"/>
        <w:rPr>
          <w:b w:val="0"/>
          <w:sz w:val="20"/>
          <w:szCs w:val="20"/>
        </w:rPr>
      </w:pPr>
      <w:r w:rsidRPr="00546462">
        <w:rPr>
          <w:b w:val="0"/>
          <w:bCs w:val="0"/>
          <w:i w:val="0"/>
          <w:sz w:val="20"/>
          <w:szCs w:val="20"/>
        </w:rPr>
        <w:t xml:space="preserve">ČJL-9-1-08 </w:t>
      </w:r>
      <w:r w:rsidRPr="00546462">
        <w:rPr>
          <w:b w:val="0"/>
          <w:sz w:val="20"/>
          <w:szCs w:val="20"/>
        </w:rPr>
        <w:t>využívá základy studijního čtení – vyhledá klíčová slova, formuluje hlavní myšlenky textu, vytvoří otázky a stručné poznámky, výpisky nebo výtah z přečteného textu; samostatně připraví a s oporou o text přednese referát</w:t>
      </w:r>
    </w:p>
    <w:p w14:paraId="4863B3E5" w14:textId="77777777" w:rsidR="0034270E" w:rsidRPr="00546462" w:rsidRDefault="0034270E" w:rsidP="0034270E">
      <w:pPr>
        <w:pStyle w:val="Styl11bTunKurzvaVpravo02cmPed1b"/>
        <w:rPr>
          <w:b w:val="0"/>
          <w:sz w:val="20"/>
          <w:szCs w:val="20"/>
        </w:rPr>
      </w:pPr>
      <w:r w:rsidRPr="00546462">
        <w:rPr>
          <w:b w:val="0"/>
          <w:bCs w:val="0"/>
          <w:i w:val="0"/>
          <w:sz w:val="20"/>
          <w:szCs w:val="20"/>
        </w:rPr>
        <w:t xml:space="preserve">ČJL-9-1-09 </w:t>
      </w:r>
      <w:r w:rsidRPr="00546462">
        <w:rPr>
          <w:b w:val="0"/>
          <w:sz w:val="20"/>
          <w:szCs w:val="20"/>
        </w:rPr>
        <w:t>uspořádá informace v textu s ohledem na jeho účel, vytvoří koherentní text s dodržováním pravidel mezivětného navazování</w:t>
      </w:r>
    </w:p>
    <w:p w14:paraId="33F92957" w14:textId="77777777" w:rsidR="0034270E" w:rsidRPr="00546462" w:rsidRDefault="0034270E" w:rsidP="0034270E">
      <w:pPr>
        <w:pStyle w:val="Styl11bTunKurzvaVpravo02cmPed1b"/>
        <w:rPr>
          <w:b w:val="0"/>
          <w:sz w:val="20"/>
          <w:szCs w:val="20"/>
        </w:rPr>
      </w:pPr>
      <w:r w:rsidRPr="00546462">
        <w:rPr>
          <w:b w:val="0"/>
          <w:bCs w:val="0"/>
          <w:i w:val="0"/>
          <w:sz w:val="20"/>
          <w:szCs w:val="20"/>
        </w:rPr>
        <w:t xml:space="preserve">ČJL-9-1-10 </w:t>
      </w:r>
      <w:r w:rsidRPr="00546462">
        <w:rPr>
          <w:b w:val="0"/>
          <w:sz w:val="20"/>
          <w:szCs w:val="20"/>
        </w:rPr>
        <w:t>využívá poznatků o jazyce a stylu ke gramaticky i věcně správnému písemnému projevu a k tvořivé práci s textem nebo i k vlastnímu tvořivému psaní na základě svých dispozic a osobních zájmů</w:t>
      </w:r>
    </w:p>
    <w:p w14:paraId="78B3BD94" w14:textId="77777777" w:rsidR="0034270E" w:rsidRPr="002B6DB0" w:rsidRDefault="0034270E" w:rsidP="0034270E">
      <w:r>
        <w:t xml:space="preserve">        </w:t>
      </w:r>
    </w:p>
    <w:p w14:paraId="227CC1D7" w14:textId="77777777" w:rsidR="00816BC9" w:rsidRDefault="00816BC9" w:rsidP="00816BC9">
      <w:pPr>
        <w:ind w:left="10620"/>
        <w:rPr>
          <w:b/>
          <w:bCs/>
          <w:sz w:val="32"/>
        </w:rPr>
      </w:pPr>
      <w:r>
        <w:rPr>
          <w:b/>
          <w:bCs/>
          <w:sz w:val="32"/>
        </w:rPr>
        <w:lastRenderedPageBreak/>
        <w:t>7.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5"/>
        <w:gridCol w:w="4995"/>
        <w:gridCol w:w="2284"/>
        <w:gridCol w:w="3452"/>
      </w:tblGrid>
      <w:tr w:rsidR="0034270E" w14:paraId="34549B97" w14:textId="77777777" w:rsidTr="00546462">
        <w:tc>
          <w:tcPr>
            <w:tcW w:w="3535" w:type="dxa"/>
            <w:vAlign w:val="center"/>
          </w:tcPr>
          <w:p w14:paraId="27251E50" w14:textId="77777777" w:rsidR="0034270E" w:rsidRPr="00546462" w:rsidRDefault="0034270E" w:rsidP="0037796E">
            <w:pPr>
              <w:pStyle w:val="Nadpis4"/>
              <w:jc w:val="center"/>
              <w:rPr>
                <w:sz w:val="20"/>
                <w:szCs w:val="20"/>
              </w:rPr>
            </w:pPr>
            <w:r w:rsidRPr="00546462">
              <w:rPr>
                <w:sz w:val="20"/>
                <w:szCs w:val="20"/>
              </w:rPr>
              <w:t>Ročníkové výstupy</w:t>
            </w:r>
          </w:p>
        </w:tc>
        <w:tc>
          <w:tcPr>
            <w:tcW w:w="4995" w:type="dxa"/>
            <w:vAlign w:val="center"/>
          </w:tcPr>
          <w:p w14:paraId="5608A84C" w14:textId="77777777" w:rsidR="0034270E" w:rsidRPr="00546462" w:rsidRDefault="0034270E" w:rsidP="00D54358">
            <w:pPr>
              <w:jc w:val="center"/>
              <w:rPr>
                <w:b/>
                <w:bCs/>
                <w:szCs w:val="20"/>
              </w:rPr>
            </w:pPr>
            <w:r w:rsidRPr="00546462">
              <w:rPr>
                <w:b/>
                <w:bCs/>
                <w:szCs w:val="20"/>
              </w:rPr>
              <w:t>Učivo</w:t>
            </w:r>
          </w:p>
        </w:tc>
        <w:tc>
          <w:tcPr>
            <w:tcW w:w="2284" w:type="dxa"/>
            <w:vAlign w:val="center"/>
          </w:tcPr>
          <w:p w14:paraId="252D3F28" w14:textId="77777777" w:rsidR="0034270E" w:rsidRPr="00546462" w:rsidRDefault="0034270E" w:rsidP="00D54358">
            <w:pPr>
              <w:jc w:val="center"/>
              <w:rPr>
                <w:b/>
                <w:bCs/>
                <w:szCs w:val="20"/>
              </w:rPr>
            </w:pPr>
            <w:r w:rsidRPr="00546462">
              <w:rPr>
                <w:b/>
                <w:bCs/>
                <w:szCs w:val="20"/>
              </w:rPr>
              <w:t>Téma</w:t>
            </w:r>
          </w:p>
        </w:tc>
        <w:tc>
          <w:tcPr>
            <w:tcW w:w="3452" w:type="dxa"/>
            <w:vAlign w:val="center"/>
          </w:tcPr>
          <w:p w14:paraId="53DCA950" w14:textId="77777777" w:rsidR="0034270E" w:rsidRPr="00546462" w:rsidRDefault="0034270E" w:rsidP="00D54358">
            <w:pPr>
              <w:jc w:val="center"/>
              <w:rPr>
                <w:b/>
                <w:bCs/>
                <w:szCs w:val="20"/>
              </w:rPr>
            </w:pPr>
            <w:r w:rsidRPr="00546462">
              <w:rPr>
                <w:b/>
                <w:bCs/>
                <w:szCs w:val="20"/>
              </w:rPr>
              <w:t>Průřezová témata,</w:t>
            </w:r>
          </w:p>
          <w:p w14:paraId="53583C5A" w14:textId="77777777" w:rsidR="0034270E" w:rsidRPr="00546462" w:rsidRDefault="0034270E" w:rsidP="00D54358">
            <w:pPr>
              <w:jc w:val="center"/>
              <w:rPr>
                <w:b/>
                <w:bCs/>
                <w:szCs w:val="20"/>
              </w:rPr>
            </w:pPr>
            <w:r w:rsidRPr="00546462">
              <w:rPr>
                <w:b/>
                <w:bCs/>
                <w:szCs w:val="20"/>
              </w:rPr>
              <w:t>kontexty a přesahy,</w:t>
            </w:r>
          </w:p>
          <w:p w14:paraId="7B101DD0" w14:textId="77777777" w:rsidR="0034270E" w:rsidRPr="00546462" w:rsidRDefault="0034270E" w:rsidP="00D54358">
            <w:pPr>
              <w:jc w:val="center"/>
              <w:rPr>
                <w:b/>
                <w:bCs/>
                <w:szCs w:val="20"/>
              </w:rPr>
            </w:pPr>
            <w:r w:rsidRPr="00546462">
              <w:rPr>
                <w:b/>
                <w:bCs/>
                <w:szCs w:val="20"/>
              </w:rPr>
              <w:t>další poznámky</w:t>
            </w:r>
          </w:p>
        </w:tc>
      </w:tr>
      <w:tr w:rsidR="0034270E" w14:paraId="464B5602" w14:textId="77777777" w:rsidTr="00546462">
        <w:trPr>
          <w:trHeight w:val="845"/>
        </w:trPr>
        <w:tc>
          <w:tcPr>
            <w:tcW w:w="3535" w:type="dxa"/>
          </w:tcPr>
          <w:p w14:paraId="2CE1C068" w14:textId="77777777" w:rsidR="0034270E" w:rsidRDefault="0034270E" w:rsidP="0034270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čte pozorně a přiměřeně rychle 1-01</w:t>
            </w:r>
          </w:p>
          <w:p w14:paraId="6B9F135F" w14:textId="77777777" w:rsidR="0034270E" w:rsidRDefault="0034270E" w:rsidP="0034270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porozumí přečtenému textu 1-01</w:t>
            </w:r>
          </w:p>
          <w:p w14:paraId="50B70930" w14:textId="77777777" w:rsidR="0034270E" w:rsidRDefault="0034270E" w:rsidP="0034270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dovede ho reprodukovat a přiměřeně interpretovat  1-08</w:t>
            </w:r>
          </w:p>
          <w:p w14:paraId="18E86303" w14:textId="77777777" w:rsidR="0034270E" w:rsidRDefault="0034270E" w:rsidP="0034270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rozlišuje části podstatné a okrajové 1-08</w:t>
            </w:r>
          </w:p>
          <w:p w14:paraId="262B2523" w14:textId="77777777" w:rsidR="0034270E" w:rsidRDefault="0034270E" w:rsidP="0034270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sestaví jednoduchou osnovu textu 1-08</w:t>
            </w:r>
          </w:p>
          <w:p w14:paraId="603C6849" w14:textId="77777777" w:rsidR="0034270E" w:rsidRDefault="0034270E" w:rsidP="0034270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vnímá slyšený text a rozumí </w:t>
            </w:r>
          </w:p>
          <w:p w14:paraId="087997AF" w14:textId="77777777" w:rsidR="0034270E" w:rsidRDefault="0034270E" w:rsidP="00D54358">
            <w:pPr>
              <w:ind w:left="360"/>
            </w:pPr>
            <w:r>
              <w:t xml:space="preserve">mu 1-01      </w:t>
            </w:r>
          </w:p>
          <w:p w14:paraId="3BBCBBEA" w14:textId="77777777" w:rsidR="0034270E" w:rsidRDefault="0034270E" w:rsidP="0034270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vyjadřuje svůj postoj k textu 1-01</w:t>
            </w:r>
          </w:p>
          <w:p w14:paraId="5281C158" w14:textId="77777777" w:rsidR="00546462" w:rsidRDefault="00546462" w:rsidP="00546462">
            <w:pPr>
              <w:ind w:left="360"/>
              <w:jc w:val="left"/>
            </w:pPr>
          </w:p>
        </w:tc>
        <w:tc>
          <w:tcPr>
            <w:tcW w:w="4995" w:type="dxa"/>
          </w:tcPr>
          <w:p w14:paraId="56E335CB" w14:textId="77777777" w:rsidR="0034270E" w:rsidRDefault="0034270E" w:rsidP="0034270E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čtení praktické, prožitkové, hodnotící s využíváním časopisů, beletrie</w:t>
            </w:r>
          </w:p>
          <w:p w14:paraId="65938B01" w14:textId="77777777" w:rsidR="0034270E" w:rsidRDefault="0034270E" w:rsidP="0034270E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reprodukce a interpretace textu</w:t>
            </w:r>
          </w:p>
          <w:p w14:paraId="68489288" w14:textId="77777777" w:rsidR="0034270E" w:rsidRDefault="0034270E" w:rsidP="0034270E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naslouchání věcné, praktické, zážitkové</w:t>
            </w:r>
          </w:p>
          <w:p w14:paraId="432A5E32" w14:textId="77777777" w:rsidR="0034270E" w:rsidRDefault="0034270E" w:rsidP="0034270E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osnova</w:t>
            </w:r>
          </w:p>
          <w:p w14:paraId="4B6C887E" w14:textId="77777777" w:rsidR="0034270E" w:rsidRDefault="0034270E" w:rsidP="00D54358">
            <w:pPr>
              <w:ind w:left="65"/>
            </w:pPr>
          </w:p>
        </w:tc>
        <w:tc>
          <w:tcPr>
            <w:tcW w:w="2284" w:type="dxa"/>
          </w:tcPr>
          <w:p w14:paraId="1DBD2BEF" w14:textId="77777777" w:rsidR="0034270E" w:rsidRDefault="0034270E" w:rsidP="00D54358">
            <w:r>
              <w:t>Čtení a naslouchání</w:t>
            </w:r>
          </w:p>
        </w:tc>
        <w:tc>
          <w:tcPr>
            <w:tcW w:w="3452" w:type="dxa"/>
          </w:tcPr>
          <w:p w14:paraId="7D4B2159" w14:textId="77777777" w:rsidR="0034270E" w:rsidRDefault="0034270E" w:rsidP="00D54358"/>
        </w:tc>
      </w:tr>
      <w:tr w:rsidR="0034270E" w14:paraId="778084E9" w14:textId="77777777" w:rsidTr="00546462">
        <w:tc>
          <w:tcPr>
            <w:tcW w:w="3535" w:type="dxa"/>
          </w:tcPr>
          <w:p w14:paraId="532F5C2C" w14:textId="77777777" w:rsidR="0034270E" w:rsidRDefault="0034270E" w:rsidP="0034270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umí připravit jednoduchý mluvený projev a předvést ho s využitím prostředků nonverbálních a paralingválních 1-06</w:t>
            </w:r>
          </w:p>
          <w:p w14:paraId="5AEFEED5" w14:textId="77777777" w:rsidR="00546462" w:rsidRDefault="0034270E" w:rsidP="0054646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pracuje s osnovou, na základě osnovy sestaví text 1-09</w:t>
            </w:r>
          </w:p>
        </w:tc>
        <w:tc>
          <w:tcPr>
            <w:tcW w:w="4995" w:type="dxa"/>
          </w:tcPr>
          <w:p w14:paraId="41AA3BF8" w14:textId="77777777" w:rsidR="0034270E" w:rsidRDefault="0034270E" w:rsidP="0034270E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prostředky verbální, nonverbální, paralingvální, blahopřání, vysvětlení, představování,odmítnutí</w:t>
            </w:r>
          </w:p>
          <w:p w14:paraId="3ACB63B9" w14:textId="77777777" w:rsidR="0034270E" w:rsidRDefault="0034270E" w:rsidP="0034270E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mluvní cvičení</w:t>
            </w:r>
          </w:p>
          <w:p w14:paraId="27BD86C0" w14:textId="77777777" w:rsidR="0034270E" w:rsidRDefault="0034270E" w:rsidP="0034270E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prostě sdělovací styl</w:t>
            </w:r>
          </w:p>
        </w:tc>
        <w:tc>
          <w:tcPr>
            <w:tcW w:w="2284" w:type="dxa"/>
          </w:tcPr>
          <w:p w14:paraId="2CE745B9" w14:textId="77777777" w:rsidR="0034270E" w:rsidRDefault="0034270E" w:rsidP="00D54358">
            <w:r>
              <w:t>Mluvená komunikace</w:t>
            </w:r>
          </w:p>
        </w:tc>
        <w:tc>
          <w:tcPr>
            <w:tcW w:w="3452" w:type="dxa"/>
          </w:tcPr>
          <w:p w14:paraId="3F6A991B" w14:textId="77777777" w:rsidR="0034270E" w:rsidRDefault="0034270E" w:rsidP="00D54358"/>
        </w:tc>
      </w:tr>
      <w:tr w:rsidR="0034270E" w14:paraId="4F282F77" w14:textId="77777777" w:rsidTr="00546462">
        <w:trPr>
          <w:trHeight w:val="3039"/>
        </w:trPr>
        <w:tc>
          <w:tcPr>
            <w:tcW w:w="3535" w:type="dxa"/>
          </w:tcPr>
          <w:p w14:paraId="1877D243" w14:textId="77777777" w:rsidR="0034270E" w:rsidRDefault="0034270E" w:rsidP="0034270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rozlišuje popis statický a dynamický  1-08</w:t>
            </w:r>
          </w:p>
          <w:p w14:paraId="47CA124E" w14:textId="77777777" w:rsidR="0034270E" w:rsidRDefault="0034270E" w:rsidP="0034270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dovede vystihnout podstatu jednotlivých druhů popisu   1-09</w:t>
            </w:r>
          </w:p>
          <w:p w14:paraId="2E2D1C7E" w14:textId="77777777" w:rsidR="0034270E" w:rsidRDefault="0034270E" w:rsidP="0034270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umí sestavit jejich osnovu, uvědomí si zvláštnosti při sestavování 1-10</w:t>
            </w:r>
          </w:p>
          <w:p w14:paraId="13AAE5AB" w14:textId="77777777" w:rsidR="0034270E" w:rsidRDefault="0034270E" w:rsidP="0034270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naučí se volit správný postup a využít odpovídajících jazykových prostředků 1-05</w:t>
            </w:r>
          </w:p>
          <w:p w14:paraId="1E398712" w14:textId="77777777" w:rsidR="0034270E" w:rsidRDefault="0034270E" w:rsidP="0034270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vysvětlí bezpečné chování, zejména z pohledu cyklisty</w:t>
            </w:r>
          </w:p>
          <w:p w14:paraId="1FFF8EFD" w14:textId="77777777" w:rsidR="0034270E" w:rsidRDefault="0034270E" w:rsidP="00546462">
            <w:pPr>
              <w:ind w:left="360"/>
            </w:pPr>
            <w:r>
              <w:t>1-04</w:t>
            </w:r>
          </w:p>
        </w:tc>
        <w:tc>
          <w:tcPr>
            <w:tcW w:w="4995" w:type="dxa"/>
          </w:tcPr>
          <w:p w14:paraId="2A1D4465" w14:textId="77777777" w:rsidR="0034270E" w:rsidRDefault="0034270E" w:rsidP="0034270E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popis statický a dynamický</w:t>
            </w:r>
          </w:p>
          <w:p w14:paraId="3FD5B148" w14:textId="77777777" w:rsidR="0034270E" w:rsidRDefault="0034270E" w:rsidP="0034270E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popis výrobku, uměleckého díla, pracovního postupu, líčení, charakteristika přímá a nepřímá</w:t>
            </w:r>
          </w:p>
          <w:p w14:paraId="03FEE1CA" w14:textId="77777777" w:rsidR="0034270E" w:rsidRDefault="0034270E" w:rsidP="0034270E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osnova</w:t>
            </w:r>
          </w:p>
          <w:p w14:paraId="6428B28F" w14:textId="77777777" w:rsidR="0034270E" w:rsidRDefault="0034270E" w:rsidP="0034270E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postup při jednotlivých popisech, jazykové prostředky</w:t>
            </w:r>
          </w:p>
          <w:p w14:paraId="0857104A" w14:textId="77777777" w:rsidR="0034270E" w:rsidRDefault="0034270E" w:rsidP="0034270E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zpracování jednoduchého popisu</w:t>
            </w:r>
          </w:p>
          <w:p w14:paraId="0F188F6C" w14:textId="77777777" w:rsidR="0034270E" w:rsidRDefault="0034270E" w:rsidP="00D54358">
            <w:pPr>
              <w:ind w:left="65"/>
            </w:pPr>
          </w:p>
        </w:tc>
        <w:tc>
          <w:tcPr>
            <w:tcW w:w="2284" w:type="dxa"/>
          </w:tcPr>
          <w:p w14:paraId="3C42DFFA" w14:textId="77777777" w:rsidR="0034270E" w:rsidRDefault="0034270E" w:rsidP="00D54358">
            <w:r>
              <w:t>Popis</w:t>
            </w:r>
          </w:p>
        </w:tc>
        <w:tc>
          <w:tcPr>
            <w:tcW w:w="3452" w:type="dxa"/>
          </w:tcPr>
          <w:p w14:paraId="6C974712" w14:textId="77777777" w:rsidR="0034270E" w:rsidRDefault="0034270E" w:rsidP="00D54358">
            <w:r>
              <w:t>PT: Osobnostní a sociální výchova</w:t>
            </w:r>
          </w:p>
          <w:p w14:paraId="028E61CC" w14:textId="77777777" w:rsidR="0034270E" w:rsidRDefault="0034270E" w:rsidP="00D54358">
            <w:r>
              <w:t>TO: Poznávání lidí</w:t>
            </w:r>
          </w:p>
          <w:p w14:paraId="2B4A8416" w14:textId="77777777" w:rsidR="0034270E" w:rsidRDefault="0034270E" w:rsidP="00D54358"/>
          <w:p w14:paraId="64BA0394" w14:textId="77777777" w:rsidR="0034270E" w:rsidRDefault="0034270E" w:rsidP="00D54358"/>
        </w:tc>
      </w:tr>
      <w:tr w:rsidR="0034270E" w14:paraId="62A1C46A" w14:textId="77777777" w:rsidTr="00546462">
        <w:tc>
          <w:tcPr>
            <w:tcW w:w="3535" w:type="dxa"/>
          </w:tcPr>
          <w:p w14:paraId="53B1B4E2" w14:textId="77777777" w:rsidR="0034270E" w:rsidRDefault="0034270E" w:rsidP="0034270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zná jejich strukturu a formu 1-04</w:t>
            </w:r>
          </w:p>
          <w:p w14:paraId="637514F8" w14:textId="77777777" w:rsidR="0034270E" w:rsidRDefault="0034270E" w:rsidP="0034270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naučí se je sestavovat 1-05</w:t>
            </w:r>
          </w:p>
          <w:p w14:paraId="1DB26A41" w14:textId="77777777" w:rsidR="0034270E" w:rsidRDefault="0034270E" w:rsidP="00D54358"/>
        </w:tc>
        <w:tc>
          <w:tcPr>
            <w:tcW w:w="4995" w:type="dxa"/>
          </w:tcPr>
          <w:p w14:paraId="60A2F243" w14:textId="77777777" w:rsidR="0034270E" w:rsidRDefault="0034270E" w:rsidP="0034270E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administrativní styl</w:t>
            </w:r>
          </w:p>
          <w:p w14:paraId="6634EC73" w14:textId="77777777" w:rsidR="0034270E" w:rsidRDefault="0034270E" w:rsidP="0034270E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žádost, životopis, strukturovaný životopis, pozvánka</w:t>
            </w:r>
          </w:p>
        </w:tc>
        <w:tc>
          <w:tcPr>
            <w:tcW w:w="2284" w:type="dxa"/>
          </w:tcPr>
          <w:p w14:paraId="175FD823" w14:textId="77777777" w:rsidR="0034270E" w:rsidRDefault="0034270E" w:rsidP="00D54358">
            <w:r>
              <w:t>Žádost,životopis,pozvánka</w:t>
            </w:r>
          </w:p>
        </w:tc>
        <w:tc>
          <w:tcPr>
            <w:tcW w:w="3452" w:type="dxa"/>
          </w:tcPr>
          <w:p w14:paraId="52F380D1" w14:textId="77777777" w:rsidR="0034270E" w:rsidRDefault="0034270E" w:rsidP="00D54358"/>
        </w:tc>
      </w:tr>
      <w:tr w:rsidR="0034270E" w14:paraId="7E03C28F" w14:textId="77777777" w:rsidTr="00546462">
        <w:tc>
          <w:tcPr>
            <w:tcW w:w="3535" w:type="dxa"/>
          </w:tcPr>
          <w:p w14:paraId="72F90553" w14:textId="77777777" w:rsidR="0034270E" w:rsidRDefault="0034270E" w:rsidP="0034270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lastRenderedPageBreak/>
              <w:t>upevní si poznatky ze 6.ročníku o postupu, stavbě a jazykových prostředcích      1-05,  1-10</w:t>
            </w:r>
          </w:p>
          <w:p w14:paraId="564E33CB" w14:textId="77777777" w:rsidR="0034270E" w:rsidRDefault="0034270E" w:rsidP="0034270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umí samostatně zvolit nadpis 1-08</w:t>
            </w:r>
          </w:p>
          <w:p w14:paraId="1125C94B" w14:textId="77777777" w:rsidR="0034270E" w:rsidRDefault="0034270E" w:rsidP="0034270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seznámí se s retrospektivním způsobem vypravování 1-10</w:t>
            </w:r>
          </w:p>
        </w:tc>
        <w:tc>
          <w:tcPr>
            <w:tcW w:w="4995" w:type="dxa"/>
          </w:tcPr>
          <w:p w14:paraId="71A7EDDA" w14:textId="77777777" w:rsidR="0034270E" w:rsidRDefault="0034270E" w:rsidP="0034270E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opakování učiva 6. ročníku</w:t>
            </w:r>
          </w:p>
          <w:p w14:paraId="525CB975" w14:textId="77777777" w:rsidR="0034270E" w:rsidRDefault="0034270E" w:rsidP="0034270E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čtení a naslouchání praktické,věcné,prožitkové</w:t>
            </w:r>
          </w:p>
          <w:p w14:paraId="4A43A1AF" w14:textId="77777777" w:rsidR="0034270E" w:rsidRDefault="0034270E" w:rsidP="0034270E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retrospektiva</w:t>
            </w:r>
          </w:p>
          <w:p w14:paraId="1F9E8ACC" w14:textId="77777777" w:rsidR="0034270E" w:rsidRDefault="0034270E" w:rsidP="0034270E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zpracování vypravování ( např. vlastní zážitky, napínavá kapitola z dobrodružné literatury, dovyprávění příběhu, podle divadelní hry, převyprávění příběhu)</w:t>
            </w:r>
          </w:p>
          <w:p w14:paraId="203F6DE2" w14:textId="77777777" w:rsidR="0034270E" w:rsidRDefault="0034270E" w:rsidP="00D54358">
            <w:pPr>
              <w:ind w:left="65"/>
            </w:pPr>
          </w:p>
        </w:tc>
        <w:tc>
          <w:tcPr>
            <w:tcW w:w="2284" w:type="dxa"/>
          </w:tcPr>
          <w:p w14:paraId="3C672C4D" w14:textId="77777777" w:rsidR="0034270E" w:rsidRDefault="0034270E" w:rsidP="00D54358">
            <w:r>
              <w:t>Vypravování</w:t>
            </w:r>
          </w:p>
        </w:tc>
        <w:tc>
          <w:tcPr>
            <w:tcW w:w="3452" w:type="dxa"/>
          </w:tcPr>
          <w:p w14:paraId="5D1B5E76" w14:textId="77777777" w:rsidR="0034270E" w:rsidRDefault="0034270E" w:rsidP="00D54358"/>
        </w:tc>
      </w:tr>
      <w:tr w:rsidR="0034270E" w14:paraId="27A84ECB" w14:textId="77777777" w:rsidTr="00546462">
        <w:tc>
          <w:tcPr>
            <w:tcW w:w="3535" w:type="dxa"/>
          </w:tcPr>
          <w:p w14:paraId="714BE527" w14:textId="77777777" w:rsidR="0034270E" w:rsidRDefault="0034270E" w:rsidP="0034270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dovede zaznamenat hlavní myšlenky textu formou celých vět za uplatnění požadavků na výtah 1-08</w:t>
            </w:r>
          </w:p>
          <w:p w14:paraId="07A2F717" w14:textId="77777777" w:rsidR="0034270E" w:rsidRDefault="0034270E" w:rsidP="0034270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vyhledává klíčové informace 1-08</w:t>
            </w:r>
          </w:p>
          <w:p w14:paraId="11EDF2D1" w14:textId="77777777" w:rsidR="00546462" w:rsidRDefault="00546462" w:rsidP="00546462">
            <w:pPr>
              <w:ind w:left="360"/>
              <w:jc w:val="left"/>
            </w:pPr>
          </w:p>
        </w:tc>
        <w:tc>
          <w:tcPr>
            <w:tcW w:w="4995" w:type="dxa"/>
          </w:tcPr>
          <w:p w14:paraId="7088FE03" w14:textId="77777777" w:rsidR="0034270E" w:rsidRDefault="0034270E" w:rsidP="0034270E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sestavování výtahu z odborných článků, z beletrie</w:t>
            </w:r>
          </w:p>
          <w:p w14:paraId="52859ADF" w14:textId="77777777" w:rsidR="0034270E" w:rsidRDefault="0034270E" w:rsidP="0034270E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bibliografické údaje, citát</w:t>
            </w:r>
          </w:p>
          <w:p w14:paraId="6A93387F" w14:textId="77777777" w:rsidR="0034270E" w:rsidRDefault="0034270E" w:rsidP="00D54358"/>
          <w:p w14:paraId="2CEB5806" w14:textId="77777777" w:rsidR="0034270E" w:rsidRDefault="0034270E" w:rsidP="00D54358"/>
        </w:tc>
        <w:tc>
          <w:tcPr>
            <w:tcW w:w="2284" w:type="dxa"/>
          </w:tcPr>
          <w:p w14:paraId="5B9CA9A2" w14:textId="77777777" w:rsidR="0034270E" w:rsidRDefault="0034270E" w:rsidP="00D54358">
            <w:r>
              <w:t>Výtah</w:t>
            </w:r>
          </w:p>
        </w:tc>
        <w:tc>
          <w:tcPr>
            <w:tcW w:w="3452" w:type="dxa"/>
          </w:tcPr>
          <w:p w14:paraId="24248252" w14:textId="77777777" w:rsidR="0034270E" w:rsidRDefault="0034270E" w:rsidP="00D54358"/>
        </w:tc>
      </w:tr>
      <w:tr w:rsidR="0034270E" w14:paraId="24F1F36A" w14:textId="77777777" w:rsidTr="00546462">
        <w:tc>
          <w:tcPr>
            <w:tcW w:w="3535" w:type="dxa"/>
          </w:tcPr>
          <w:p w14:paraId="7EE394C3" w14:textId="77777777" w:rsidR="0034270E" w:rsidRDefault="0034270E" w:rsidP="0034270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při ústním či písemném zpracování jednotlivých slohových útvarů se vyjadřuje spisovně, jazykově správně a výstižně vzhledem k účelu projevu a se zřetelem na situaci 1-04, 1-05, 1-10</w:t>
            </w:r>
          </w:p>
          <w:p w14:paraId="7BCF06EE" w14:textId="77777777" w:rsidR="0034270E" w:rsidRDefault="0034270E" w:rsidP="00D54358"/>
        </w:tc>
        <w:tc>
          <w:tcPr>
            <w:tcW w:w="4995" w:type="dxa"/>
          </w:tcPr>
          <w:p w14:paraId="5049CFAC" w14:textId="77777777" w:rsidR="0034270E" w:rsidRDefault="0034270E" w:rsidP="0034270E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písemné slohové práce</w:t>
            </w:r>
          </w:p>
          <w:p w14:paraId="3AB0D306" w14:textId="77777777" w:rsidR="0034270E" w:rsidRDefault="0034270E" w:rsidP="00D54358">
            <w:pPr>
              <w:ind w:left="425"/>
            </w:pPr>
          </w:p>
        </w:tc>
        <w:tc>
          <w:tcPr>
            <w:tcW w:w="2284" w:type="dxa"/>
          </w:tcPr>
          <w:p w14:paraId="2C9C6958" w14:textId="77777777" w:rsidR="0034270E" w:rsidRDefault="0034270E" w:rsidP="00D54358"/>
        </w:tc>
        <w:tc>
          <w:tcPr>
            <w:tcW w:w="3452" w:type="dxa"/>
          </w:tcPr>
          <w:p w14:paraId="0782187C" w14:textId="77777777" w:rsidR="0034270E" w:rsidRDefault="0034270E" w:rsidP="00D54358"/>
        </w:tc>
      </w:tr>
    </w:tbl>
    <w:p w14:paraId="7113DCFB" w14:textId="77777777" w:rsidR="00816BC9" w:rsidRDefault="00816BC9"/>
    <w:p w14:paraId="22118139" w14:textId="77777777" w:rsidR="00507461" w:rsidRDefault="00507461"/>
    <w:p w14:paraId="14971AE3" w14:textId="77777777" w:rsidR="00507461" w:rsidRDefault="00507461">
      <w:pPr>
        <w:pStyle w:val="Nadpis5"/>
      </w:pPr>
      <w:r>
        <w:t>Český jazyk</w:t>
      </w:r>
      <w:r w:rsidR="00745A07">
        <w:t xml:space="preserve"> a literatura</w:t>
      </w:r>
      <w:r>
        <w:tab/>
      </w:r>
      <w:r>
        <w:tab/>
        <w:t xml:space="preserve"> 8. ročník</w:t>
      </w:r>
    </w:p>
    <w:p w14:paraId="03EF2C44" w14:textId="77777777" w:rsidR="00507461" w:rsidRDefault="00507461">
      <w:pPr>
        <w:pStyle w:val="Nadpis5"/>
      </w:pPr>
      <w:r>
        <w:t xml:space="preserve">Jazyková výchova </w:t>
      </w:r>
    </w:p>
    <w:p w14:paraId="0981F038" w14:textId="77777777" w:rsidR="00816BC9" w:rsidRDefault="00816BC9" w:rsidP="00816BC9">
      <w:pPr>
        <w:pStyle w:val="Nadpis3"/>
      </w:pPr>
      <w:r>
        <w:t>Vzdělávací obsah</w:t>
      </w:r>
    </w:p>
    <w:p w14:paraId="58E93AB5" w14:textId="77777777" w:rsidR="00816BC9" w:rsidRDefault="00816BC9" w:rsidP="00816BC9">
      <w:pPr>
        <w:pStyle w:val="Nadpis4"/>
      </w:pPr>
      <w:r>
        <w:t>Očekávané výstupy v RVP ZV</w:t>
      </w:r>
    </w:p>
    <w:p w14:paraId="067E0B99" w14:textId="77777777" w:rsidR="00816BC9" w:rsidRPr="00E71EF3" w:rsidRDefault="00816BC9" w:rsidP="00816BC9">
      <w:pPr>
        <w:pStyle w:val="tabzak"/>
        <w:rPr>
          <w:sz w:val="20"/>
          <w:szCs w:val="20"/>
        </w:rPr>
      </w:pPr>
      <w:r w:rsidRPr="00E71EF3">
        <w:rPr>
          <w:sz w:val="20"/>
          <w:szCs w:val="20"/>
        </w:rPr>
        <w:t>žák</w:t>
      </w:r>
    </w:p>
    <w:p w14:paraId="2C8F97E4" w14:textId="77777777" w:rsidR="00816BC9" w:rsidRPr="00E71EF3" w:rsidRDefault="00816BC9" w:rsidP="00816BC9">
      <w:pPr>
        <w:pStyle w:val="Styl11bTunKurzvaVpravo02cmPed1b"/>
        <w:rPr>
          <w:b w:val="0"/>
          <w:sz w:val="20"/>
          <w:szCs w:val="20"/>
        </w:rPr>
      </w:pPr>
      <w:r w:rsidRPr="00E71EF3">
        <w:rPr>
          <w:b w:val="0"/>
          <w:bCs w:val="0"/>
          <w:i w:val="0"/>
          <w:sz w:val="20"/>
          <w:szCs w:val="20"/>
        </w:rPr>
        <w:t xml:space="preserve">ČJL-9-2-01 </w:t>
      </w:r>
      <w:r w:rsidRPr="00E71EF3">
        <w:rPr>
          <w:b w:val="0"/>
          <w:sz w:val="20"/>
          <w:szCs w:val="20"/>
        </w:rPr>
        <w:t>spisovně vyslovuje česká a běžně užívaná cizí slova</w:t>
      </w:r>
    </w:p>
    <w:p w14:paraId="1BC2DF38" w14:textId="77777777" w:rsidR="00816BC9" w:rsidRPr="00E71EF3" w:rsidRDefault="00816BC9" w:rsidP="00816BC9">
      <w:pPr>
        <w:pStyle w:val="Styl11bTunKurzvaVpravo02cmPed1b"/>
        <w:rPr>
          <w:b w:val="0"/>
          <w:sz w:val="20"/>
          <w:szCs w:val="20"/>
        </w:rPr>
      </w:pPr>
      <w:r w:rsidRPr="00E71EF3">
        <w:rPr>
          <w:b w:val="0"/>
          <w:bCs w:val="0"/>
          <w:i w:val="0"/>
          <w:sz w:val="20"/>
          <w:szCs w:val="20"/>
        </w:rPr>
        <w:t xml:space="preserve">ČJL-9-2-02 </w:t>
      </w:r>
      <w:r w:rsidRPr="00E71EF3">
        <w:rPr>
          <w:b w:val="0"/>
          <w:sz w:val="20"/>
          <w:szCs w:val="20"/>
        </w:rPr>
        <w:t>rozlišuje a příklady v textu dokládá nejdůležitější způsoby obohacování slovní zásoby a zásady tvoření českých slov, rozpoznává přenesená pojmenování, zvláště ve frazémech</w:t>
      </w:r>
    </w:p>
    <w:p w14:paraId="1DFA3592" w14:textId="77777777" w:rsidR="00816BC9" w:rsidRPr="00E71EF3" w:rsidRDefault="00816BC9" w:rsidP="00816BC9">
      <w:pPr>
        <w:pStyle w:val="Styl11bTunKurzvaVpravo02cmPed1b"/>
        <w:rPr>
          <w:b w:val="0"/>
          <w:sz w:val="20"/>
          <w:szCs w:val="20"/>
        </w:rPr>
      </w:pPr>
      <w:r w:rsidRPr="00E71EF3">
        <w:rPr>
          <w:b w:val="0"/>
          <w:bCs w:val="0"/>
          <w:i w:val="0"/>
          <w:sz w:val="20"/>
          <w:szCs w:val="20"/>
        </w:rPr>
        <w:t xml:space="preserve">ČJL-9-2-03 </w:t>
      </w:r>
      <w:r w:rsidRPr="00E71EF3">
        <w:rPr>
          <w:b w:val="0"/>
          <w:sz w:val="20"/>
          <w:szCs w:val="20"/>
        </w:rPr>
        <w:t>samostatně pracuje s Pravidly českého pravopisu, se Slovníkem spisovné češtiny a s dalšími slovníky a příručkami</w:t>
      </w:r>
    </w:p>
    <w:p w14:paraId="22E5EDCB" w14:textId="77777777" w:rsidR="00816BC9" w:rsidRPr="00E71EF3" w:rsidRDefault="00816BC9" w:rsidP="00816BC9">
      <w:pPr>
        <w:pStyle w:val="Styl11bTunKurzvaVpravo02cmPed1b"/>
        <w:rPr>
          <w:b w:val="0"/>
          <w:sz w:val="20"/>
          <w:szCs w:val="20"/>
        </w:rPr>
      </w:pPr>
      <w:r w:rsidRPr="00E71EF3">
        <w:rPr>
          <w:b w:val="0"/>
          <w:bCs w:val="0"/>
          <w:i w:val="0"/>
          <w:sz w:val="20"/>
          <w:szCs w:val="20"/>
        </w:rPr>
        <w:t xml:space="preserve">ČJL-9-2-04 </w:t>
      </w:r>
      <w:r w:rsidRPr="00E71EF3">
        <w:rPr>
          <w:b w:val="0"/>
          <w:sz w:val="20"/>
          <w:szCs w:val="20"/>
        </w:rPr>
        <w:t>správně třídí slovní druhy, tvoří spisovné tvary slov a vědomě jich používá ve vhodné komunikační situaci</w:t>
      </w:r>
    </w:p>
    <w:p w14:paraId="69E050B9" w14:textId="77777777" w:rsidR="00816BC9" w:rsidRPr="00E71EF3" w:rsidRDefault="00816BC9" w:rsidP="00816BC9">
      <w:pPr>
        <w:pStyle w:val="Styl11bTunKurzvaVpravo02cmPed1b"/>
        <w:rPr>
          <w:b w:val="0"/>
          <w:sz w:val="20"/>
          <w:szCs w:val="20"/>
        </w:rPr>
      </w:pPr>
      <w:r w:rsidRPr="00E71EF3">
        <w:rPr>
          <w:b w:val="0"/>
          <w:bCs w:val="0"/>
          <w:i w:val="0"/>
          <w:sz w:val="20"/>
          <w:szCs w:val="20"/>
        </w:rPr>
        <w:t xml:space="preserve">ČJL-9-2-05 </w:t>
      </w:r>
      <w:r w:rsidRPr="00E71EF3">
        <w:rPr>
          <w:b w:val="0"/>
          <w:sz w:val="20"/>
          <w:szCs w:val="20"/>
        </w:rPr>
        <w:t>využívá znalostí o jazykové normě při tvorbě vhodných jazykových projevů podle komunikační situace</w:t>
      </w:r>
    </w:p>
    <w:p w14:paraId="5D85AA16" w14:textId="77777777" w:rsidR="00816BC9" w:rsidRPr="00E71EF3" w:rsidRDefault="00816BC9" w:rsidP="00816BC9">
      <w:pPr>
        <w:pStyle w:val="Styl11bTunKurzvaVpravo02cmPed1b"/>
        <w:rPr>
          <w:b w:val="0"/>
          <w:sz w:val="20"/>
          <w:szCs w:val="20"/>
        </w:rPr>
      </w:pPr>
      <w:r w:rsidRPr="00E71EF3">
        <w:rPr>
          <w:b w:val="0"/>
          <w:bCs w:val="0"/>
          <w:i w:val="0"/>
          <w:sz w:val="20"/>
          <w:szCs w:val="20"/>
        </w:rPr>
        <w:t xml:space="preserve">ČJL-9-2-06 </w:t>
      </w:r>
      <w:r w:rsidRPr="00E71EF3">
        <w:rPr>
          <w:b w:val="0"/>
          <w:sz w:val="20"/>
          <w:szCs w:val="20"/>
        </w:rPr>
        <w:t>rozlišuje významové vztahy gramatických jednotek ve větě a v souvětí</w:t>
      </w:r>
    </w:p>
    <w:p w14:paraId="6BDB08DF" w14:textId="77777777" w:rsidR="00816BC9" w:rsidRPr="00E71EF3" w:rsidRDefault="00816BC9" w:rsidP="00816BC9">
      <w:pPr>
        <w:pStyle w:val="Styl11bTunKurzvaVpravo02cmPed1b"/>
        <w:rPr>
          <w:b w:val="0"/>
          <w:sz w:val="20"/>
          <w:szCs w:val="20"/>
        </w:rPr>
      </w:pPr>
      <w:r w:rsidRPr="00E71EF3">
        <w:rPr>
          <w:b w:val="0"/>
          <w:bCs w:val="0"/>
          <w:i w:val="0"/>
          <w:sz w:val="20"/>
          <w:szCs w:val="20"/>
        </w:rPr>
        <w:t xml:space="preserve">ČJL-9-2-07 </w:t>
      </w:r>
      <w:r w:rsidRPr="00E71EF3">
        <w:rPr>
          <w:b w:val="0"/>
          <w:sz w:val="20"/>
          <w:szCs w:val="20"/>
        </w:rPr>
        <w:t>v písemném projevu zvládá pravopis lexikální, slovotvorný, morfologický i syntaktický ve větě jednoduché i souvětí</w:t>
      </w:r>
    </w:p>
    <w:p w14:paraId="4CF04F05" w14:textId="77777777" w:rsidR="00816BC9" w:rsidRPr="00E71EF3" w:rsidRDefault="00816BC9" w:rsidP="00816BC9">
      <w:pPr>
        <w:pStyle w:val="Styl11bTunKurzvaVpravo02cmPed1b"/>
        <w:rPr>
          <w:b w:val="0"/>
          <w:sz w:val="20"/>
          <w:szCs w:val="20"/>
        </w:rPr>
      </w:pPr>
      <w:r w:rsidRPr="00E71EF3">
        <w:rPr>
          <w:b w:val="0"/>
          <w:sz w:val="20"/>
          <w:szCs w:val="20"/>
        </w:rPr>
        <w:t>ČJL-</w:t>
      </w:r>
      <w:r w:rsidRPr="00E71EF3">
        <w:rPr>
          <w:b w:val="0"/>
          <w:i w:val="0"/>
          <w:sz w:val="20"/>
          <w:szCs w:val="20"/>
        </w:rPr>
        <w:t>9-2-08</w:t>
      </w:r>
      <w:r w:rsidRPr="00E71EF3">
        <w:rPr>
          <w:b w:val="0"/>
          <w:sz w:val="20"/>
          <w:szCs w:val="20"/>
        </w:rPr>
        <w:t xml:space="preserve"> rozlišuje spisovný jazyk, nářečí a obecnou češtinu a zdůvodní jejich užití</w:t>
      </w:r>
    </w:p>
    <w:p w14:paraId="3A143DF8" w14:textId="77777777" w:rsidR="009C615C" w:rsidRDefault="00E71EF3" w:rsidP="009C615C">
      <w:pPr>
        <w:tabs>
          <w:tab w:val="right" w:pos="13500"/>
        </w:tabs>
        <w:rPr>
          <w:b/>
          <w:bCs/>
          <w:sz w:val="32"/>
        </w:rPr>
      </w:pPr>
      <w:r>
        <w:rPr>
          <w:b/>
          <w:bCs/>
          <w:sz w:val="32"/>
        </w:rPr>
        <w:lastRenderedPageBreak/>
        <w:tab/>
      </w:r>
      <w:r w:rsidR="009C615C">
        <w:rPr>
          <w:b/>
          <w:bCs/>
          <w:sz w:val="32"/>
        </w:rPr>
        <w:t>8.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5"/>
        <w:gridCol w:w="4995"/>
        <w:gridCol w:w="2160"/>
        <w:gridCol w:w="3452"/>
      </w:tblGrid>
      <w:tr w:rsidR="00816BC9" w14:paraId="2541EA43" w14:textId="77777777" w:rsidTr="00E71EF3">
        <w:tc>
          <w:tcPr>
            <w:tcW w:w="3535" w:type="dxa"/>
            <w:tcBorders>
              <w:bottom w:val="single" w:sz="4" w:space="0" w:color="auto"/>
            </w:tcBorders>
            <w:vAlign w:val="center"/>
          </w:tcPr>
          <w:p w14:paraId="359A340D" w14:textId="77777777" w:rsidR="00816BC9" w:rsidRPr="00E71EF3" w:rsidRDefault="00816BC9" w:rsidP="0037796E">
            <w:pPr>
              <w:pStyle w:val="Nadpis4"/>
              <w:jc w:val="center"/>
              <w:rPr>
                <w:sz w:val="20"/>
                <w:szCs w:val="20"/>
              </w:rPr>
            </w:pPr>
            <w:r w:rsidRPr="00E71EF3">
              <w:rPr>
                <w:sz w:val="20"/>
                <w:szCs w:val="20"/>
              </w:rPr>
              <w:t>Ročníkové výstupy</w:t>
            </w:r>
          </w:p>
        </w:tc>
        <w:tc>
          <w:tcPr>
            <w:tcW w:w="4995" w:type="dxa"/>
            <w:tcBorders>
              <w:bottom w:val="single" w:sz="4" w:space="0" w:color="auto"/>
            </w:tcBorders>
            <w:vAlign w:val="center"/>
          </w:tcPr>
          <w:p w14:paraId="77CBB235" w14:textId="77777777" w:rsidR="00816BC9" w:rsidRPr="00E71EF3" w:rsidRDefault="00816BC9" w:rsidP="00D54358">
            <w:pPr>
              <w:jc w:val="center"/>
              <w:rPr>
                <w:b/>
                <w:bCs/>
                <w:szCs w:val="20"/>
              </w:rPr>
            </w:pPr>
            <w:r w:rsidRPr="00E71EF3">
              <w:rPr>
                <w:b/>
                <w:bCs/>
                <w:szCs w:val="20"/>
              </w:rPr>
              <w:t>Učivo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14:paraId="5C809323" w14:textId="77777777" w:rsidR="00816BC9" w:rsidRPr="00E71EF3" w:rsidRDefault="00816BC9" w:rsidP="00D54358">
            <w:pPr>
              <w:jc w:val="center"/>
              <w:rPr>
                <w:b/>
                <w:bCs/>
                <w:szCs w:val="20"/>
              </w:rPr>
            </w:pPr>
            <w:r w:rsidRPr="00E71EF3">
              <w:rPr>
                <w:b/>
                <w:bCs/>
                <w:szCs w:val="20"/>
              </w:rPr>
              <w:t>Téma</w:t>
            </w:r>
          </w:p>
        </w:tc>
        <w:tc>
          <w:tcPr>
            <w:tcW w:w="3452" w:type="dxa"/>
            <w:tcBorders>
              <w:bottom w:val="single" w:sz="4" w:space="0" w:color="auto"/>
            </w:tcBorders>
            <w:vAlign w:val="center"/>
          </w:tcPr>
          <w:p w14:paraId="4B999788" w14:textId="77777777" w:rsidR="00816BC9" w:rsidRPr="00E71EF3" w:rsidRDefault="00816BC9" w:rsidP="00D54358">
            <w:pPr>
              <w:jc w:val="center"/>
              <w:rPr>
                <w:b/>
                <w:bCs/>
                <w:szCs w:val="20"/>
              </w:rPr>
            </w:pPr>
            <w:r w:rsidRPr="00E71EF3">
              <w:rPr>
                <w:b/>
                <w:bCs/>
                <w:szCs w:val="20"/>
              </w:rPr>
              <w:t>Průřezová témata,</w:t>
            </w:r>
          </w:p>
          <w:p w14:paraId="5E5712DF" w14:textId="77777777" w:rsidR="00816BC9" w:rsidRPr="00E71EF3" w:rsidRDefault="00816BC9" w:rsidP="00D54358">
            <w:pPr>
              <w:jc w:val="center"/>
              <w:rPr>
                <w:b/>
                <w:bCs/>
                <w:szCs w:val="20"/>
              </w:rPr>
            </w:pPr>
            <w:r w:rsidRPr="00E71EF3">
              <w:rPr>
                <w:b/>
                <w:bCs/>
                <w:szCs w:val="20"/>
              </w:rPr>
              <w:t>kontexty a přesahy,</w:t>
            </w:r>
          </w:p>
          <w:p w14:paraId="4D7BE661" w14:textId="77777777" w:rsidR="00816BC9" w:rsidRPr="00E71EF3" w:rsidRDefault="00816BC9" w:rsidP="00D54358">
            <w:pPr>
              <w:jc w:val="center"/>
              <w:rPr>
                <w:b/>
                <w:bCs/>
                <w:szCs w:val="20"/>
              </w:rPr>
            </w:pPr>
            <w:r w:rsidRPr="00E71EF3">
              <w:rPr>
                <w:b/>
                <w:bCs/>
                <w:szCs w:val="20"/>
              </w:rPr>
              <w:t>další poznámky</w:t>
            </w:r>
          </w:p>
        </w:tc>
      </w:tr>
      <w:tr w:rsidR="00816BC9" w14:paraId="23A71837" w14:textId="77777777" w:rsidTr="00E71EF3">
        <w:tc>
          <w:tcPr>
            <w:tcW w:w="3535" w:type="dxa"/>
            <w:tcBorders>
              <w:bottom w:val="single" w:sz="4" w:space="0" w:color="auto"/>
            </w:tcBorders>
          </w:tcPr>
          <w:p w14:paraId="6CC4C9B4" w14:textId="77777777" w:rsidR="00816BC9" w:rsidRDefault="00816BC9" w:rsidP="00816BC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uvádí způsoby obohacování slovní zásoby a doloží je v textu 2-02</w:t>
            </w:r>
          </w:p>
          <w:p w14:paraId="547AF587" w14:textId="77777777" w:rsidR="00816BC9" w:rsidRDefault="00816BC9" w:rsidP="00816BC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zvládne pravopis a výslovnost běžně užívaných přejatých slov 2-01</w:t>
            </w:r>
          </w:p>
          <w:p w14:paraId="0C2A0EB1" w14:textId="77777777" w:rsidR="00816BC9" w:rsidRDefault="00816BC9" w:rsidP="00D54358"/>
        </w:tc>
        <w:tc>
          <w:tcPr>
            <w:tcW w:w="4995" w:type="dxa"/>
            <w:tcBorders>
              <w:bottom w:val="single" w:sz="4" w:space="0" w:color="auto"/>
            </w:tcBorders>
          </w:tcPr>
          <w:p w14:paraId="44825D30" w14:textId="77777777" w:rsidR="00816BC9" w:rsidRDefault="00816BC9" w:rsidP="00816BC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obohacování slovní zásoby</w:t>
            </w:r>
          </w:p>
          <w:p w14:paraId="583DDFD0" w14:textId="77777777" w:rsidR="00816BC9" w:rsidRDefault="00816BC9" w:rsidP="00816BC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pravopis a výslovnost  přejatých slov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58C0258C" w14:textId="77777777" w:rsidR="00816BC9" w:rsidRDefault="00816BC9" w:rsidP="00D54358">
            <w:r>
              <w:t>Obohacování slovní zásoby</w:t>
            </w:r>
          </w:p>
        </w:tc>
        <w:tc>
          <w:tcPr>
            <w:tcW w:w="3452" w:type="dxa"/>
            <w:tcBorders>
              <w:bottom w:val="single" w:sz="4" w:space="0" w:color="auto"/>
            </w:tcBorders>
          </w:tcPr>
          <w:p w14:paraId="5E6D56C8" w14:textId="77777777" w:rsidR="00816BC9" w:rsidRDefault="00816BC9" w:rsidP="00D54358"/>
        </w:tc>
      </w:tr>
      <w:tr w:rsidR="00816BC9" w14:paraId="7BAEF15E" w14:textId="77777777" w:rsidTr="00E71EF3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8BC7D" w14:textId="77777777" w:rsidR="00816BC9" w:rsidRDefault="00816BC9" w:rsidP="00816BC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dovede skloňovat přejatá obecná a vlastní jména a užívá je ve čteném nebo mluveném projevu  2-01</w:t>
            </w:r>
          </w:p>
          <w:p w14:paraId="5343DE53" w14:textId="77777777" w:rsidR="00816BC9" w:rsidRDefault="00816BC9" w:rsidP="00816BC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rozlišuje slovesný vid 2-04</w:t>
            </w:r>
          </w:p>
          <w:p w14:paraId="6DB50AF7" w14:textId="77777777" w:rsidR="00816BC9" w:rsidRDefault="00816BC9" w:rsidP="00816BC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užívá tvarů slov ohebných bez výraznějších pravopisných potíží 2-04, 2-07</w:t>
            </w:r>
          </w:p>
          <w:p w14:paraId="55728663" w14:textId="77777777" w:rsidR="00816BC9" w:rsidRDefault="00816BC9" w:rsidP="00D54358"/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A6A18" w14:textId="77777777" w:rsidR="00816BC9" w:rsidRDefault="00816BC9" w:rsidP="00816BC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skloňování přejatých slov obecných a vlastních</w:t>
            </w:r>
          </w:p>
          <w:p w14:paraId="2FE4E44D" w14:textId="77777777" w:rsidR="00816BC9" w:rsidRDefault="00816BC9" w:rsidP="00816BC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slovesný vid</w:t>
            </w:r>
          </w:p>
          <w:p w14:paraId="7B171FAE" w14:textId="77777777" w:rsidR="00816BC9" w:rsidRDefault="00816BC9" w:rsidP="00816BC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pravopis morfologický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761E1" w14:textId="77777777" w:rsidR="00816BC9" w:rsidRDefault="00816BC9" w:rsidP="00D54358">
            <w:r>
              <w:t>Tvarosloví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2BE65" w14:textId="77777777" w:rsidR="00816BC9" w:rsidRDefault="00816BC9" w:rsidP="00D54358"/>
        </w:tc>
      </w:tr>
      <w:tr w:rsidR="00816BC9" w14:paraId="7FF92FFD" w14:textId="77777777" w:rsidTr="00E71EF3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EAAB3" w14:textId="77777777" w:rsidR="00816BC9" w:rsidRDefault="00816BC9" w:rsidP="00816BC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rozlišuje významové poměry mezi hlavními větami, vedlejšími větami a větnými členy 2-06</w:t>
            </w:r>
          </w:p>
          <w:p w14:paraId="0D9738C6" w14:textId="77777777" w:rsidR="00816BC9" w:rsidRDefault="00816BC9" w:rsidP="00816BC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tvoří souřadně spojené hlavní věty a vedlejší věty pomocí běžných spojovacích výrazů  2-05, 2-06</w:t>
            </w:r>
          </w:p>
          <w:p w14:paraId="7D69A9B1" w14:textId="77777777" w:rsidR="00816BC9" w:rsidRDefault="00816BC9" w:rsidP="00816BC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tvoří věty s několikanásobným větným členem v různém významovém poměru 2-05,    2-06</w:t>
            </w:r>
          </w:p>
          <w:p w14:paraId="599FE59F" w14:textId="77777777" w:rsidR="00816BC9" w:rsidRDefault="00816BC9" w:rsidP="00816BC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rozeznává souvětí souřadné a podřadné 2-06</w:t>
            </w:r>
          </w:p>
          <w:p w14:paraId="6638DFCC" w14:textId="77777777" w:rsidR="00816BC9" w:rsidRDefault="00816BC9" w:rsidP="00816BC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tvoří souvětí s různými spojovacími výrazy podle daných schémat, určuje druhy vedlejších vět  2-05, 2-06</w:t>
            </w:r>
          </w:p>
          <w:p w14:paraId="2EEE898D" w14:textId="77777777" w:rsidR="00816BC9" w:rsidRDefault="00816BC9" w:rsidP="00816BC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postupně zvládá rozbor složitějších typů souvětí a jejich interpunkci 2-06, 2-07</w:t>
            </w:r>
          </w:p>
          <w:p w14:paraId="101FA40B" w14:textId="77777777" w:rsidR="00816BC9" w:rsidRDefault="00816BC9" w:rsidP="00816BC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využívá znalostí o stavbě věty jednoduché a souvětí k tvorbě jazykových projevů 2-05</w:t>
            </w:r>
          </w:p>
          <w:p w14:paraId="28E4E7DB" w14:textId="77777777" w:rsidR="00816BC9" w:rsidRDefault="00816BC9" w:rsidP="00D54358"/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F7653" w14:textId="77777777" w:rsidR="00816BC9" w:rsidRDefault="00816BC9" w:rsidP="00816BC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významový poměr mezi hlavními větami, vedlejšími větami a větnými členy</w:t>
            </w:r>
          </w:p>
          <w:p w14:paraId="308B5014" w14:textId="77777777" w:rsidR="00816BC9" w:rsidRDefault="00816BC9" w:rsidP="00816BC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tvoření souvětí</w:t>
            </w:r>
          </w:p>
          <w:p w14:paraId="6B8BE7E7" w14:textId="77777777" w:rsidR="00816BC9" w:rsidRDefault="00816BC9" w:rsidP="00816BC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tvoření vět s několikanásobným větným členem</w:t>
            </w:r>
          </w:p>
          <w:p w14:paraId="714C848C" w14:textId="77777777" w:rsidR="00816BC9" w:rsidRDefault="00816BC9" w:rsidP="00816BC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souvětí souřadné a podřadné</w:t>
            </w:r>
          </w:p>
          <w:p w14:paraId="1F85E3F9" w14:textId="77777777" w:rsidR="00816BC9" w:rsidRDefault="00816BC9" w:rsidP="00816BC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tvoření souvětí</w:t>
            </w:r>
          </w:p>
          <w:p w14:paraId="6E879DB2" w14:textId="77777777" w:rsidR="00816BC9" w:rsidRDefault="00816BC9" w:rsidP="00816BC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druhy vedlejších vět</w:t>
            </w:r>
          </w:p>
          <w:p w14:paraId="63B9B87D" w14:textId="77777777" w:rsidR="00816BC9" w:rsidRDefault="00816BC9" w:rsidP="00816BC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složitá souvětí</w:t>
            </w:r>
          </w:p>
          <w:p w14:paraId="66E772F1" w14:textId="77777777" w:rsidR="00816BC9" w:rsidRDefault="00816BC9" w:rsidP="00816BC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syntaktický pravopis</w:t>
            </w:r>
          </w:p>
          <w:p w14:paraId="58317818" w14:textId="77777777" w:rsidR="00816BC9" w:rsidRDefault="00816BC9" w:rsidP="00816BC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komunikace a sloh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903D0" w14:textId="77777777" w:rsidR="00816BC9" w:rsidRDefault="00816BC9" w:rsidP="00D54358">
            <w:r>
              <w:t>Skladba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42D43" w14:textId="77777777" w:rsidR="00816BC9" w:rsidRDefault="00816BC9" w:rsidP="00D54358"/>
        </w:tc>
      </w:tr>
      <w:tr w:rsidR="00816BC9" w14:paraId="61ACA737" w14:textId="77777777" w:rsidTr="00E71EF3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2F626" w14:textId="77777777" w:rsidR="00816BC9" w:rsidRDefault="00816BC9" w:rsidP="00816BC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lastRenderedPageBreak/>
              <w:t>rozpozná skupiny evropských jazyků 2-03</w:t>
            </w:r>
          </w:p>
          <w:p w14:paraId="0D99BF63" w14:textId="77777777" w:rsidR="00816BC9" w:rsidRPr="00CC6934" w:rsidRDefault="00816BC9" w:rsidP="00816BC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seznámí se se základy vývoje českého jazyka jeho útvary    </w:t>
            </w:r>
            <w:r w:rsidRPr="00CC6934">
              <w:t>2-08</w:t>
            </w:r>
          </w:p>
          <w:p w14:paraId="5E4FF98D" w14:textId="77777777" w:rsidR="00816BC9" w:rsidRDefault="00816BC9" w:rsidP="00816BC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uvědomuje si důležitost kultury jazykového vyjadřování 2-05</w:t>
            </w:r>
          </w:p>
          <w:p w14:paraId="3D258617" w14:textId="77777777" w:rsidR="00816BC9" w:rsidRDefault="00816BC9" w:rsidP="00D54358"/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60176" w14:textId="77777777" w:rsidR="00816BC9" w:rsidRDefault="00816BC9" w:rsidP="00816BC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jazyky slovanské, germánské, románské</w:t>
            </w:r>
          </w:p>
          <w:p w14:paraId="0CC2F54B" w14:textId="77777777" w:rsidR="00816BC9" w:rsidRDefault="00816BC9" w:rsidP="00816BC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vývoj českého jazyka,útvary českého jazyka</w:t>
            </w:r>
          </w:p>
          <w:p w14:paraId="2E490787" w14:textId="77777777" w:rsidR="00816BC9" w:rsidRDefault="00816BC9" w:rsidP="00816BC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jazyková kultura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2923F" w14:textId="77777777" w:rsidR="00816BC9" w:rsidRDefault="00816BC9" w:rsidP="00D54358">
            <w:r>
              <w:t>Obecné výklady o jazyce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14A4F" w14:textId="77777777" w:rsidR="00816BC9" w:rsidRDefault="00816BC9" w:rsidP="00D54358"/>
        </w:tc>
      </w:tr>
    </w:tbl>
    <w:p w14:paraId="3797E61D" w14:textId="77777777" w:rsidR="00507461" w:rsidRDefault="00507461"/>
    <w:p w14:paraId="5963A70C" w14:textId="77777777" w:rsidR="00507461" w:rsidRDefault="00507461"/>
    <w:p w14:paraId="5F0C6042" w14:textId="77777777" w:rsidR="00507461" w:rsidRDefault="00507461">
      <w:pPr>
        <w:pStyle w:val="Nadpis5"/>
      </w:pPr>
      <w:r>
        <w:t xml:space="preserve">Český jazyk </w:t>
      </w:r>
      <w:r w:rsidR="00745A07">
        <w:t>a literatura</w:t>
      </w:r>
      <w:r>
        <w:tab/>
      </w:r>
      <w:r>
        <w:tab/>
        <w:t>8. ročník</w:t>
      </w:r>
    </w:p>
    <w:p w14:paraId="78D5A934" w14:textId="77777777" w:rsidR="00507461" w:rsidRDefault="00507461">
      <w:pPr>
        <w:pStyle w:val="Nadpis5"/>
      </w:pPr>
      <w:r>
        <w:t>Komunikační a slohová výchova</w:t>
      </w:r>
    </w:p>
    <w:p w14:paraId="37C918F1" w14:textId="77777777" w:rsidR="009D1587" w:rsidRDefault="009D1587" w:rsidP="00645ADB">
      <w:pPr>
        <w:pStyle w:val="Nadpis3"/>
      </w:pPr>
      <w:r>
        <w:t>Vzdělávací obsah</w:t>
      </w:r>
    </w:p>
    <w:p w14:paraId="38CEA281" w14:textId="77777777" w:rsidR="009D1587" w:rsidRDefault="009D1587" w:rsidP="00645ADB">
      <w:pPr>
        <w:pStyle w:val="Nadpis4"/>
      </w:pPr>
      <w:r>
        <w:t>Očekávané výstupy v RVP ZV</w:t>
      </w:r>
    </w:p>
    <w:p w14:paraId="6A3CF73E" w14:textId="77777777" w:rsidR="009D1587" w:rsidRPr="00E71EF3" w:rsidRDefault="009D1587" w:rsidP="009D1587">
      <w:pPr>
        <w:pStyle w:val="tabzak"/>
        <w:rPr>
          <w:sz w:val="20"/>
          <w:szCs w:val="20"/>
        </w:rPr>
      </w:pPr>
      <w:r w:rsidRPr="00E71EF3">
        <w:rPr>
          <w:sz w:val="20"/>
          <w:szCs w:val="20"/>
        </w:rPr>
        <w:t>žák</w:t>
      </w:r>
    </w:p>
    <w:p w14:paraId="3FE5F132" w14:textId="77777777" w:rsidR="009D1587" w:rsidRPr="00E71EF3" w:rsidRDefault="009D1587" w:rsidP="009D1587">
      <w:pPr>
        <w:pStyle w:val="Styl11bTunKurzvaVpravo02cmPed1b"/>
        <w:tabs>
          <w:tab w:val="clear" w:pos="567"/>
          <w:tab w:val="num" w:pos="681"/>
        </w:tabs>
        <w:ind w:left="681"/>
        <w:rPr>
          <w:b w:val="0"/>
          <w:sz w:val="20"/>
          <w:szCs w:val="20"/>
        </w:rPr>
      </w:pPr>
      <w:r w:rsidRPr="00E71EF3">
        <w:rPr>
          <w:b w:val="0"/>
          <w:bCs w:val="0"/>
          <w:i w:val="0"/>
          <w:sz w:val="20"/>
          <w:szCs w:val="20"/>
        </w:rPr>
        <w:t xml:space="preserve">ČJL-9-1-01 </w:t>
      </w:r>
      <w:r w:rsidRPr="00E71EF3">
        <w:rPr>
          <w:b w:val="0"/>
          <w:sz w:val="20"/>
          <w:szCs w:val="20"/>
        </w:rPr>
        <w:t>odlišuje ve čteném nebo slyšeném textu fakta od názorů a hodnocení, ověřuje fakta pomocí otázek nebo porovnáváním s dostupnými informačními zdroji</w:t>
      </w:r>
    </w:p>
    <w:p w14:paraId="7362E5AD" w14:textId="77777777" w:rsidR="009D1587" w:rsidRPr="00E71EF3" w:rsidRDefault="009D1587" w:rsidP="009D1587">
      <w:pPr>
        <w:pStyle w:val="Styl11bTunKurzvaVpravo02cmPed1b"/>
        <w:tabs>
          <w:tab w:val="clear" w:pos="567"/>
          <w:tab w:val="num" w:pos="681"/>
        </w:tabs>
        <w:ind w:left="681"/>
        <w:rPr>
          <w:b w:val="0"/>
          <w:sz w:val="20"/>
          <w:szCs w:val="20"/>
        </w:rPr>
      </w:pPr>
      <w:r w:rsidRPr="00E71EF3">
        <w:rPr>
          <w:b w:val="0"/>
          <w:bCs w:val="0"/>
          <w:i w:val="0"/>
          <w:sz w:val="20"/>
          <w:szCs w:val="20"/>
        </w:rPr>
        <w:t xml:space="preserve">ČJL-9-1-02 </w:t>
      </w:r>
      <w:r w:rsidRPr="00E71EF3">
        <w:rPr>
          <w:b w:val="0"/>
          <w:sz w:val="20"/>
          <w:szCs w:val="20"/>
        </w:rPr>
        <w:t>rozlišuje subjektivní a objektivní sdělení a komunikační záměr partnera v hovoru</w:t>
      </w:r>
    </w:p>
    <w:p w14:paraId="341207DF" w14:textId="77777777" w:rsidR="009D1587" w:rsidRPr="00E71EF3" w:rsidRDefault="009D1587" w:rsidP="009D1587">
      <w:pPr>
        <w:pStyle w:val="Styl11bTunKurzvaVpravo02cmPed1b"/>
        <w:tabs>
          <w:tab w:val="clear" w:pos="567"/>
          <w:tab w:val="num" w:pos="681"/>
        </w:tabs>
        <w:ind w:left="681"/>
        <w:rPr>
          <w:b w:val="0"/>
          <w:sz w:val="20"/>
          <w:szCs w:val="20"/>
        </w:rPr>
      </w:pPr>
      <w:r w:rsidRPr="00E71EF3">
        <w:rPr>
          <w:b w:val="0"/>
          <w:bCs w:val="0"/>
          <w:i w:val="0"/>
          <w:sz w:val="20"/>
          <w:szCs w:val="20"/>
        </w:rPr>
        <w:t xml:space="preserve">ČJL-9-1-03 </w:t>
      </w:r>
      <w:r w:rsidRPr="00E71EF3">
        <w:rPr>
          <w:b w:val="0"/>
          <w:sz w:val="20"/>
          <w:szCs w:val="20"/>
        </w:rPr>
        <w:t>rozpoznává manipulativní komunikaci v masmédiích a zaujímá k ní kritický postoj</w:t>
      </w:r>
    </w:p>
    <w:p w14:paraId="32C4D0C0" w14:textId="77777777" w:rsidR="009D1587" w:rsidRPr="00E71EF3" w:rsidRDefault="009D1587" w:rsidP="009D1587">
      <w:pPr>
        <w:pStyle w:val="Styl11bTunKurzvaVpravo02cmPed1b"/>
        <w:tabs>
          <w:tab w:val="clear" w:pos="567"/>
          <w:tab w:val="num" w:pos="681"/>
        </w:tabs>
        <w:ind w:left="681"/>
        <w:rPr>
          <w:b w:val="0"/>
          <w:sz w:val="20"/>
          <w:szCs w:val="20"/>
        </w:rPr>
      </w:pPr>
      <w:r w:rsidRPr="00E71EF3">
        <w:rPr>
          <w:b w:val="0"/>
          <w:bCs w:val="0"/>
          <w:i w:val="0"/>
          <w:sz w:val="20"/>
          <w:szCs w:val="20"/>
        </w:rPr>
        <w:t xml:space="preserve">ČJL-9-1-04 </w:t>
      </w:r>
      <w:r w:rsidRPr="00E71EF3">
        <w:rPr>
          <w:b w:val="0"/>
          <w:sz w:val="20"/>
          <w:szCs w:val="20"/>
        </w:rPr>
        <w:t>dorozumívá se kultivovaně, výstižně, jazykovými prostředky vhodnými pro danou komunikační situaci</w:t>
      </w:r>
    </w:p>
    <w:p w14:paraId="43892E51" w14:textId="77777777" w:rsidR="009D1587" w:rsidRPr="00E71EF3" w:rsidRDefault="009D1587" w:rsidP="009D1587">
      <w:pPr>
        <w:pStyle w:val="Styl11bTunKurzvaVpravo02cmPed1b"/>
        <w:tabs>
          <w:tab w:val="clear" w:pos="567"/>
          <w:tab w:val="num" w:pos="681"/>
        </w:tabs>
        <w:ind w:left="681"/>
        <w:rPr>
          <w:b w:val="0"/>
          <w:sz w:val="20"/>
          <w:szCs w:val="20"/>
        </w:rPr>
      </w:pPr>
      <w:r w:rsidRPr="00E71EF3">
        <w:rPr>
          <w:b w:val="0"/>
          <w:bCs w:val="0"/>
          <w:i w:val="0"/>
          <w:sz w:val="20"/>
          <w:szCs w:val="20"/>
        </w:rPr>
        <w:t xml:space="preserve">ČJL-9-1-05 </w:t>
      </w:r>
      <w:r w:rsidRPr="00E71EF3">
        <w:rPr>
          <w:b w:val="0"/>
          <w:sz w:val="20"/>
          <w:szCs w:val="20"/>
        </w:rPr>
        <w:t>odlišuje spisovný a nespisovný projev a vhodně užívá spisovné jazykové prostředky vzhledem ke svému komunikačnímu záměru</w:t>
      </w:r>
    </w:p>
    <w:p w14:paraId="00C2A7BB" w14:textId="77777777" w:rsidR="009D1587" w:rsidRPr="00E71EF3" w:rsidRDefault="009D1587" w:rsidP="009D1587">
      <w:pPr>
        <w:pStyle w:val="Styl11bTunKurzvaVpravo02cmPed1b"/>
        <w:tabs>
          <w:tab w:val="clear" w:pos="567"/>
          <w:tab w:val="num" w:pos="681"/>
        </w:tabs>
        <w:ind w:left="681"/>
        <w:rPr>
          <w:b w:val="0"/>
          <w:sz w:val="20"/>
          <w:szCs w:val="20"/>
        </w:rPr>
      </w:pPr>
      <w:r w:rsidRPr="00E71EF3">
        <w:rPr>
          <w:b w:val="0"/>
          <w:bCs w:val="0"/>
          <w:i w:val="0"/>
          <w:sz w:val="20"/>
          <w:szCs w:val="20"/>
        </w:rPr>
        <w:t xml:space="preserve">ČJL-9-1-06 </w:t>
      </w:r>
      <w:r w:rsidRPr="00E71EF3">
        <w:rPr>
          <w:b w:val="0"/>
          <w:sz w:val="20"/>
          <w:szCs w:val="20"/>
        </w:rPr>
        <w:t>v mluveném projevu připraveném i improvizovaném vhodně užívá verbálních, nonverbálních i paralingválních prostředků řeči</w:t>
      </w:r>
    </w:p>
    <w:p w14:paraId="46A95D4B" w14:textId="77777777" w:rsidR="009D1587" w:rsidRPr="00E71EF3" w:rsidRDefault="009D1587" w:rsidP="009D1587">
      <w:pPr>
        <w:pStyle w:val="Styl11bTunKurzvaVpravo02cmPed1b"/>
        <w:tabs>
          <w:tab w:val="clear" w:pos="567"/>
          <w:tab w:val="num" w:pos="681"/>
        </w:tabs>
        <w:ind w:left="681"/>
        <w:rPr>
          <w:b w:val="0"/>
          <w:sz w:val="20"/>
          <w:szCs w:val="20"/>
        </w:rPr>
      </w:pPr>
      <w:r w:rsidRPr="00E71EF3">
        <w:rPr>
          <w:b w:val="0"/>
          <w:bCs w:val="0"/>
          <w:i w:val="0"/>
          <w:sz w:val="20"/>
          <w:szCs w:val="20"/>
        </w:rPr>
        <w:t xml:space="preserve">ČJL-9-1-07 </w:t>
      </w:r>
      <w:r w:rsidRPr="00E71EF3">
        <w:rPr>
          <w:b w:val="0"/>
          <w:sz w:val="20"/>
          <w:szCs w:val="20"/>
        </w:rPr>
        <w:t>zapojuje se do diskuse, řídí ji a využívá zásad komunikace a pravidel dialogu</w:t>
      </w:r>
    </w:p>
    <w:p w14:paraId="6A6CCE1A" w14:textId="77777777" w:rsidR="009D1587" w:rsidRPr="00E71EF3" w:rsidRDefault="009D1587" w:rsidP="009D1587">
      <w:pPr>
        <w:pStyle w:val="Styl11bTunKurzvaVpravo02cmPed1b"/>
        <w:tabs>
          <w:tab w:val="clear" w:pos="567"/>
          <w:tab w:val="num" w:pos="681"/>
        </w:tabs>
        <w:ind w:left="681"/>
        <w:rPr>
          <w:b w:val="0"/>
          <w:sz w:val="20"/>
          <w:szCs w:val="20"/>
        </w:rPr>
      </w:pPr>
      <w:r w:rsidRPr="00E71EF3">
        <w:rPr>
          <w:b w:val="0"/>
          <w:bCs w:val="0"/>
          <w:i w:val="0"/>
          <w:sz w:val="20"/>
          <w:szCs w:val="20"/>
        </w:rPr>
        <w:t xml:space="preserve">ČJL-9-1-08 </w:t>
      </w:r>
      <w:r w:rsidRPr="00E71EF3">
        <w:rPr>
          <w:b w:val="0"/>
          <w:sz w:val="20"/>
          <w:szCs w:val="20"/>
        </w:rPr>
        <w:t>využívá základy studijního čtení – vyhledá klíčová slova, formuluje hlavní myšlenky textu, vytvoří otázky a stručné poznámky, výpisky nebo výtah z přečteného textu; samostatně připraví a s oporou o text přednese referát</w:t>
      </w:r>
    </w:p>
    <w:p w14:paraId="6B2BA82A" w14:textId="77777777" w:rsidR="009D1587" w:rsidRPr="00E71EF3" w:rsidRDefault="009D1587" w:rsidP="009D1587">
      <w:pPr>
        <w:pStyle w:val="Styl11bTunKurzvaVpravo02cmPed1b"/>
        <w:tabs>
          <w:tab w:val="clear" w:pos="567"/>
          <w:tab w:val="num" w:pos="681"/>
        </w:tabs>
        <w:ind w:left="681"/>
        <w:rPr>
          <w:b w:val="0"/>
          <w:sz w:val="20"/>
          <w:szCs w:val="20"/>
        </w:rPr>
      </w:pPr>
      <w:r w:rsidRPr="00E71EF3">
        <w:rPr>
          <w:b w:val="0"/>
          <w:bCs w:val="0"/>
          <w:i w:val="0"/>
          <w:sz w:val="20"/>
          <w:szCs w:val="20"/>
        </w:rPr>
        <w:t xml:space="preserve">ČJL-9-1-09 </w:t>
      </w:r>
      <w:r w:rsidRPr="00E71EF3">
        <w:rPr>
          <w:b w:val="0"/>
          <w:sz w:val="20"/>
          <w:szCs w:val="20"/>
        </w:rPr>
        <w:t>uspořádá informace v textu s ohledem na jeho účel, vytvoří koherentní text s dodržováním pravidel mezivětného navazování</w:t>
      </w:r>
    </w:p>
    <w:p w14:paraId="04DF429B" w14:textId="77777777" w:rsidR="009D1587" w:rsidRPr="00E71EF3" w:rsidRDefault="009D1587" w:rsidP="009D1587">
      <w:pPr>
        <w:pStyle w:val="Styl11bTunKurzvaVpravo02cmPed1b"/>
        <w:tabs>
          <w:tab w:val="clear" w:pos="567"/>
          <w:tab w:val="num" w:pos="681"/>
        </w:tabs>
        <w:ind w:left="681"/>
        <w:rPr>
          <w:b w:val="0"/>
          <w:sz w:val="20"/>
          <w:szCs w:val="20"/>
        </w:rPr>
      </w:pPr>
      <w:r w:rsidRPr="00E71EF3">
        <w:rPr>
          <w:b w:val="0"/>
          <w:bCs w:val="0"/>
          <w:i w:val="0"/>
          <w:sz w:val="20"/>
          <w:szCs w:val="20"/>
        </w:rPr>
        <w:t xml:space="preserve">ČJL-9-1-10 </w:t>
      </w:r>
      <w:r w:rsidRPr="00E71EF3">
        <w:rPr>
          <w:b w:val="0"/>
          <w:sz w:val="20"/>
          <w:szCs w:val="20"/>
        </w:rPr>
        <w:t>využívá poznatků o jazyce a stylu ke gramaticky i věcně správnému písemnému projevu a k tvořivé práci s textem nebo i k vlastnímu tvořivému psaní na základě svých dispozic a osobních zájmů</w:t>
      </w:r>
    </w:p>
    <w:p w14:paraId="040AE4CB" w14:textId="77777777" w:rsidR="009D1587" w:rsidRDefault="009D1587" w:rsidP="009D1587">
      <w:pPr>
        <w:ind w:left="10620"/>
        <w:rPr>
          <w:b/>
          <w:bCs/>
          <w:sz w:val="32"/>
        </w:rPr>
      </w:pPr>
      <w:r>
        <w:rPr>
          <w:b/>
          <w:bCs/>
          <w:sz w:val="32"/>
        </w:rPr>
        <w:t>8.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5"/>
        <w:gridCol w:w="4995"/>
        <w:gridCol w:w="2160"/>
        <w:gridCol w:w="3452"/>
      </w:tblGrid>
      <w:tr w:rsidR="009D1587" w14:paraId="676EF2B6" w14:textId="77777777" w:rsidTr="00E71EF3">
        <w:tc>
          <w:tcPr>
            <w:tcW w:w="3535" w:type="dxa"/>
            <w:vAlign w:val="center"/>
          </w:tcPr>
          <w:p w14:paraId="30F7E0DE" w14:textId="77777777" w:rsidR="009D1587" w:rsidRPr="00E71EF3" w:rsidRDefault="009D1587" w:rsidP="0037796E">
            <w:pPr>
              <w:pStyle w:val="Nadpis4"/>
              <w:jc w:val="center"/>
              <w:rPr>
                <w:sz w:val="20"/>
                <w:szCs w:val="20"/>
              </w:rPr>
            </w:pPr>
            <w:r w:rsidRPr="00E71EF3">
              <w:rPr>
                <w:sz w:val="20"/>
                <w:szCs w:val="20"/>
              </w:rPr>
              <w:t>Ročníkové výstupy</w:t>
            </w:r>
          </w:p>
        </w:tc>
        <w:tc>
          <w:tcPr>
            <w:tcW w:w="4995" w:type="dxa"/>
            <w:vAlign w:val="center"/>
          </w:tcPr>
          <w:p w14:paraId="307A6311" w14:textId="77777777" w:rsidR="009D1587" w:rsidRPr="00E71EF3" w:rsidRDefault="009D1587" w:rsidP="00D54358">
            <w:pPr>
              <w:jc w:val="center"/>
              <w:rPr>
                <w:b/>
                <w:bCs/>
                <w:szCs w:val="20"/>
              </w:rPr>
            </w:pPr>
            <w:r w:rsidRPr="00E71EF3">
              <w:rPr>
                <w:b/>
                <w:bCs/>
                <w:szCs w:val="20"/>
              </w:rPr>
              <w:t>Učivo</w:t>
            </w:r>
          </w:p>
        </w:tc>
        <w:tc>
          <w:tcPr>
            <w:tcW w:w="2160" w:type="dxa"/>
            <w:vAlign w:val="center"/>
          </w:tcPr>
          <w:p w14:paraId="6237426A" w14:textId="77777777" w:rsidR="009D1587" w:rsidRPr="00E71EF3" w:rsidRDefault="009D1587" w:rsidP="00D54358">
            <w:pPr>
              <w:jc w:val="center"/>
              <w:rPr>
                <w:b/>
                <w:bCs/>
                <w:szCs w:val="20"/>
              </w:rPr>
            </w:pPr>
            <w:r w:rsidRPr="00E71EF3">
              <w:rPr>
                <w:b/>
                <w:bCs/>
                <w:szCs w:val="20"/>
              </w:rPr>
              <w:t>Téma</w:t>
            </w:r>
          </w:p>
        </w:tc>
        <w:tc>
          <w:tcPr>
            <w:tcW w:w="3452" w:type="dxa"/>
            <w:vAlign w:val="center"/>
          </w:tcPr>
          <w:p w14:paraId="7CFBC208" w14:textId="77777777" w:rsidR="009D1587" w:rsidRPr="00E71EF3" w:rsidRDefault="009D1587" w:rsidP="00D54358">
            <w:pPr>
              <w:jc w:val="center"/>
              <w:rPr>
                <w:b/>
                <w:bCs/>
                <w:szCs w:val="20"/>
              </w:rPr>
            </w:pPr>
            <w:r w:rsidRPr="00E71EF3">
              <w:rPr>
                <w:b/>
                <w:bCs/>
                <w:szCs w:val="20"/>
              </w:rPr>
              <w:t>Průřezová témata,</w:t>
            </w:r>
          </w:p>
          <w:p w14:paraId="614FB1D4" w14:textId="77777777" w:rsidR="009D1587" w:rsidRPr="00E71EF3" w:rsidRDefault="009D1587" w:rsidP="00D54358">
            <w:pPr>
              <w:jc w:val="center"/>
              <w:rPr>
                <w:b/>
                <w:bCs/>
                <w:szCs w:val="20"/>
              </w:rPr>
            </w:pPr>
            <w:r w:rsidRPr="00E71EF3">
              <w:rPr>
                <w:b/>
                <w:bCs/>
                <w:szCs w:val="20"/>
              </w:rPr>
              <w:t>kontexty a přesahy,</w:t>
            </w:r>
          </w:p>
          <w:p w14:paraId="4965F4D9" w14:textId="77777777" w:rsidR="009D1587" w:rsidRPr="00E71EF3" w:rsidRDefault="009D1587" w:rsidP="00D54358">
            <w:pPr>
              <w:jc w:val="center"/>
              <w:rPr>
                <w:b/>
                <w:bCs/>
                <w:szCs w:val="20"/>
              </w:rPr>
            </w:pPr>
            <w:r w:rsidRPr="00E71EF3">
              <w:rPr>
                <w:b/>
                <w:bCs/>
                <w:szCs w:val="20"/>
              </w:rPr>
              <w:t>další poznámky</w:t>
            </w:r>
          </w:p>
        </w:tc>
      </w:tr>
      <w:tr w:rsidR="009D1587" w14:paraId="5B0FC505" w14:textId="77777777" w:rsidTr="00E71EF3">
        <w:tc>
          <w:tcPr>
            <w:tcW w:w="3535" w:type="dxa"/>
          </w:tcPr>
          <w:p w14:paraId="26620DB4" w14:textId="77777777" w:rsidR="009D1587" w:rsidRDefault="009D1587" w:rsidP="009D158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uvědomuje si přínos masmédií pro osobní rozvoj ( informace, zábava, společenský dialog)  </w:t>
            </w:r>
            <w:r>
              <w:rPr>
                <w:bCs/>
                <w:i/>
              </w:rPr>
              <w:t xml:space="preserve"> 1-03</w:t>
            </w:r>
            <w:r>
              <w:t>,</w:t>
            </w:r>
            <w:r>
              <w:rPr>
                <w:bCs/>
                <w:i/>
              </w:rPr>
              <w:t xml:space="preserve"> 1-07</w:t>
            </w:r>
            <w:r>
              <w:t>,</w:t>
            </w:r>
            <w:r>
              <w:rPr>
                <w:bCs/>
                <w:i/>
              </w:rPr>
              <w:t xml:space="preserve"> 1-10</w:t>
            </w:r>
          </w:p>
          <w:p w14:paraId="1AB48736" w14:textId="77777777" w:rsidR="009D1587" w:rsidRDefault="009D1587" w:rsidP="009D158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lastRenderedPageBreak/>
              <w:t xml:space="preserve">umí vybírat informace z médií,využívat je  a hodnotit, ověřit si je otázkou nebo v jiných informačních zdrojích </w:t>
            </w:r>
            <w:r>
              <w:rPr>
                <w:bCs/>
                <w:i/>
              </w:rPr>
              <w:t>1-01</w:t>
            </w:r>
          </w:p>
          <w:p w14:paraId="1AB3EDC6" w14:textId="77777777" w:rsidR="009D1587" w:rsidRDefault="009D1587" w:rsidP="009D158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učí se porozumět obsahu mluveného nebo slyšeného textu, hodnotit je, srovnávat   </w:t>
            </w:r>
            <w:r>
              <w:rPr>
                <w:bCs/>
                <w:i/>
              </w:rPr>
              <w:t>1-01</w:t>
            </w:r>
            <w:r>
              <w:t>,</w:t>
            </w:r>
            <w:r>
              <w:rPr>
                <w:bCs/>
                <w:i/>
              </w:rPr>
              <w:t xml:space="preserve"> 1-02</w:t>
            </w:r>
          </w:p>
          <w:p w14:paraId="03B57F87" w14:textId="77777777" w:rsidR="009D1587" w:rsidRDefault="009D1587" w:rsidP="009D158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umí ve čteném,nebo slyšeném textu oddělit fakta od názoru,podstatné od nepodstatného, pravdu od nepravdy a vyjadřovat k němu svůj postoj </w:t>
            </w:r>
            <w:r>
              <w:rPr>
                <w:bCs/>
                <w:i/>
              </w:rPr>
              <w:t>1-01</w:t>
            </w:r>
            <w:r>
              <w:t>,</w:t>
            </w:r>
            <w:r>
              <w:rPr>
                <w:bCs/>
                <w:i/>
              </w:rPr>
              <w:t xml:space="preserve"> 1-03</w:t>
            </w:r>
          </w:p>
          <w:p w14:paraId="64EA132A" w14:textId="77777777" w:rsidR="009D1587" w:rsidRPr="00E71EF3" w:rsidRDefault="009D1587" w:rsidP="009D158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vyjadřuje se spisovně, jazykově správně a výstižně, v mluveném projevu využívá prostředků nonverbálních a paralingválních </w:t>
            </w:r>
            <w:r>
              <w:rPr>
                <w:bCs/>
                <w:i/>
              </w:rPr>
              <w:t>1-04</w:t>
            </w:r>
            <w:r>
              <w:t>,</w:t>
            </w:r>
            <w:r>
              <w:rPr>
                <w:bCs/>
                <w:i/>
              </w:rPr>
              <w:t xml:space="preserve"> 1-05</w:t>
            </w:r>
            <w:r>
              <w:t>,</w:t>
            </w:r>
            <w:r>
              <w:rPr>
                <w:bCs/>
                <w:i/>
              </w:rPr>
              <w:t xml:space="preserve">    1-06 </w:t>
            </w:r>
          </w:p>
          <w:p w14:paraId="02EE2A26" w14:textId="77777777" w:rsidR="00E71EF3" w:rsidRDefault="00E71EF3" w:rsidP="00E71EF3">
            <w:pPr>
              <w:ind w:left="360"/>
              <w:jc w:val="left"/>
            </w:pPr>
          </w:p>
        </w:tc>
        <w:tc>
          <w:tcPr>
            <w:tcW w:w="4995" w:type="dxa"/>
          </w:tcPr>
          <w:p w14:paraId="05D398E6" w14:textId="77777777" w:rsidR="009D1587" w:rsidRDefault="009D1587" w:rsidP="009D15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lastRenderedPageBreak/>
              <w:t>čtení věcné a kritické</w:t>
            </w:r>
          </w:p>
          <w:p w14:paraId="219D5FAA" w14:textId="77777777" w:rsidR="009D1587" w:rsidRDefault="009D1587" w:rsidP="009D15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naslouchání věcné, praktické, kritické</w:t>
            </w:r>
          </w:p>
          <w:p w14:paraId="2D6BB865" w14:textId="77777777" w:rsidR="009D1587" w:rsidRDefault="009D1587" w:rsidP="009D15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rozbor rozhlasových a televizních pořadů, novinových článků, jejich porovnávání a hodnocení</w:t>
            </w:r>
          </w:p>
          <w:p w14:paraId="188DB567" w14:textId="77777777" w:rsidR="009D1587" w:rsidRDefault="009D1587" w:rsidP="009D15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lastRenderedPageBreak/>
              <w:t>mluvní cvičení</w:t>
            </w:r>
          </w:p>
        </w:tc>
        <w:tc>
          <w:tcPr>
            <w:tcW w:w="2160" w:type="dxa"/>
          </w:tcPr>
          <w:p w14:paraId="0F74DCD1" w14:textId="77777777" w:rsidR="009D1587" w:rsidRDefault="009D1587" w:rsidP="00D54358">
            <w:r>
              <w:lastRenderedPageBreak/>
              <w:t>Mediální výchova</w:t>
            </w:r>
          </w:p>
        </w:tc>
        <w:tc>
          <w:tcPr>
            <w:tcW w:w="3452" w:type="dxa"/>
          </w:tcPr>
          <w:p w14:paraId="1147F616" w14:textId="77777777" w:rsidR="009D1587" w:rsidRDefault="009D1587" w:rsidP="00D54358">
            <w:r>
              <w:t>PT :Mediální výchova</w:t>
            </w:r>
          </w:p>
          <w:p w14:paraId="10B87603" w14:textId="77777777" w:rsidR="009D1587" w:rsidRDefault="009D1587" w:rsidP="00D54358">
            <w:r>
              <w:t>TO : Kritické čtení vnímání mediálních sdělení</w:t>
            </w:r>
          </w:p>
          <w:p w14:paraId="0F93FBEA" w14:textId="77777777" w:rsidR="009D1587" w:rsidRDefault="009D1587" w:rsidP="00D54358">
            <w:r>
              <w:lastRenderedPageBreak/>
              <w:t>Interpretace vztahu mediálních sdělení a reality</w:t>
            </w:r>
          </w:p>
          <w:p w14:paraId="3B33FF49" w14:textId="77777777" w:rsidR="009D1587" w:rsidRDefault="009D1587" w:rsidP="00D54358">
            <w:r>
              <w:t>Vnímání autora mediálních sdělení</w:t>
            </w:r>
          </w:p>
          <w:p w14:paraId="54D56959" w14:textId="77777777" w:rsidR="009D1587" w:rsidRDefault="009D1587" w:rsidP="00D54358">
            <w:r>
              <w:t>Fungování a vliv médií ve společnosti</w:t>
            </w:r>
          </w:p>
          <w:p w14:paraId="1A376AFA" w14:textId="77777777" w:rsidR="009D1587" w:rsidRDefault="009D1587" w:rsidP="004A188A"/>
        </w:tc>
      </w:tr>
      <w:tr w:rsidR="009D1587" w14:paraId="6E727981" w14:textId="77777777" w:rsidTr="00E71EF3">
        <w:tc>
          <w:tcPr>
            <w:tcW w:w="3535" w:type="dxa"/>
          </w:tcPr>
          <w:p w14:paraId="0706469C" w14:textId="77777777" w:rsidR="009D1587" w:rsidRPr="00E71EF3" w:rsidRDefault="009D1587" w:rsidP="009D158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lastRenderedPageBreak/>
              <w:t xml:space="preserve">dokáže formulovat s shrnout hlavní myšlenky textu a vytvořit souvislý text </w:t>
            </w:r>
            <w:r>
              <w:rPr>
                <w:bCs/>
                <w:i/>
              </w:rPr>
              <w:t>1-08</w:t>
            </w:r>
            <w:r>
              <w:t>,</w:t>
            </w:r>
            <w:r w:rsidRPr="008A3FD0">
              <w:rPr>
                <w:bCs/>
                <w:i/>
              </w:rPr>
              <w:t xml:space="preserve"> </w:t>
            </w:r>
            <w:r>
              <w:rPr>
                <w:bCs/>
                <w:i/>
              </w:rPr>
              <w:t xml:space="preserve">   </w:t>
            </w:r>
            <w:r w:rsidRPr="008A3FD0">
              <w:rPr>
                <w:bCs/>
                <w:i/>
              </w:rPr>
              <w:t>1-09</w:t>
            </w:r>
          </w:p>
          <w:p w14:paraId="16CF7078" w14:textId="77777777" w:rsidR="00E71EF3" w:rsidRDefault="00E71EF3" w:rsidP="00E71EF3">
            <w:pPr>
              <w:ind w:left="360"/>
              <w:jc w:val="left"/>
            </w:pPr>
          </w:p>
        </w:tc>
        <w:tc>
          <w:tcPr>
            <w:tcW w:w="4995" w:type="dxa"/>
          </w:tcPr>
          <w:p w14:paraId="2F1A5C00" w14:textId="77777777" w:rsidR="009D1587" w:rsidRDefault="009D1587" w:rsidP="009D15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pořizování výtahu</w:t>
            </w:r>
          </w:p>
          <w:p w14:paraId="21482C84" w14:textId="77777777" w:rsidR="009D1587" w:rsidRDefault="009D1587" w:rsidP="009D15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bibliografické údaje</w:t>
            </w:r>
          </w:p>
          <w:p w14:paraId="68E0867D" w14:textId="77777777" w:rsidR="009D1587" w:rsidRDefault="009D1587" w:rsidP="009D15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citát</w:t>
            </w:r>
          </w:p>
        </w:tc>
        <w:tc>
          <w:tcPr>
            <w:tcW w:w="2160" w:type="dxa"/>
          </w:tcPr>
          <w:p w14:paraId="08944EA4" w14:textId="77777777" w:rsidR="009D1587" w:rsidRDefault="009D1587" w:rsidP="00D54358">
            <w:r>
              <w:t>Výtah</w:t>
            </w:r>
          </w:p>
        </w:tc>
        <w:tc>
          <w:tcPr>
            <w:tcW w:w="3452" w:type="dxa"/>
          </w:tcPr>
          <w:p w14:paraId="3C99AC44" w14:textId="77777777" w:rsidR="009D1587" w:rsidRDefault="009D1587" w:rsidP="00D54358"/>
        </w:tc>
      </w:tr>
      <w:tr w:rsidR="009D1587" w14:paraId="79F3EBC7" w14:textId="77777777" w:rsidTr="00E71EF3">
        <w:tc>
          <w:tcPr>
            <w:tcW w:w="3535" w:type="dxa"/>
          </w:tcPr>
          <w:p w14:paraId="38AC2AAC" w14:textId="77777777" w:rsidR="009D1587" w:rsidRPr="00090E93" w:rsidRDefault="009D1587" w:rsidP="009D158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uplatňuje znaky charakteristiky přímé a nepřímé, volí vhodný postup </w:t>
            </w:r>
            <w:r w:rsidRPr="001862C2">
              <w:rPr>
                <w:bCs/>
                <w:i/>
              </w:rPr>
              <w:t>1-09</w:t>
            </w:r>
            <w:r>
              <w:t>,</w:t>
            </w:r>
            <w:r w:rsidRPr="001862C2">
              <w:rPr>
                <w:bCs/>
                <w:i/>
              </w:rPr>
              <w:t xml:space="preserve"> 1-10</w:t>
            </w:r>
          </w:p>
          <w:p w14:paraId="3FEDD609" w14:textId="77777777" w:rsidR="009D1587" w:rsidRPr="00E71EF3" w:rsidRDefault="009D1587" w:rsidP="009D158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090E93">
              <w:rPr>
                <w:bCs/>
              </w:rPr>
              <w:t>charakterizuje</w:t>
            </w:r>
            <w:r>
              <w:rPr>
                <w:bCs/>
              </w:rPr>
              <w:t xml:space="preserve"> souvislost mezi jednáním a charakterovými vlastnostmi osobnosti 1-06</w:t>
            </w:r>
          </w:p>
          <w:p w14:paraId="2238F109" w14:textId="77777777" w:rsidR="00E71EF3" w:rsidRPr="00090E93" w:rsidRDefault="00E71EF3" w:rsidP="00E71EF3">
            <w:pPr>
              <w:ind w:left="360"/>
              <w:jc w:val="left"/>
            </w:pPr>
          </w:p>
        </w:tc>
        <w:tc>
          <w:tcPr>
            <w:tcW w:w="4995" w:type="dxa"/>
          </w:tcPr>
          <w:p w14:paraId="7D83B0F8" w14:textId="77777777" w:rsidR="009D1587" w:rsidRDefault="009D1587" w:rsidP="009D15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charakteristika přímá a nepřímá</w:t>
            </w:r>
          </w:p>
          <w:p w14:paraId="40291DF8" w14:textId="77777777" w:rsidR="009D1587" w:rsidRDefault="009D1587" w:rsidP="009D15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jazykové prostředky</w:t>
            </w:r>
          </w:p>
          <w:p w14:paraId="046F80F3" w14:textId="77777777" w:rsidR="009D1587" w:rsidRDefault="009D1587" w:rsidP="009D15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kompozice</w:t>
            </w:r>
          </w:p>
          <w:p w14:paraId="44B29330" w14:textId="77777777" w:rsidR="009D1587" w:rsidRDefault="009D1587" w:rsidP="009D15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zpracování charakteristiky</w:t>
            </w:r>
          </w:p>
        </w:tc>
        <w:tc>
          <w:tcPr>
            <w:tcW w:w="2160" w:type="dxa"/>
          </w:tcPr>
          <w:p w14:paraId="11C57906" w14:textId="77777777" w:rsidR="009D1587" w:rsidRDefault="009D1587" w:rsidP="00D54358">
            <w:r>
              <w:t>Charakteristika literární postavy</w:t>
            </w:r>
          </w:p>
        </w:tc>
        <w:tc>
          <w:tcPr>
            <w:tcW w:w="3452" w:type="dxa"/>
          </w:tcPr>
          <w:p w14:paraId="5FC093D3" w14:textId="77777777" w:rsidR="009D1587" w:rsidRDefault="009D1587" w:rsidP="00D54358"/>
        </w:tc>
      </w:tr>
      <w:tr w:rsidR="009D1587" w14:paraId="7B0C4426" w14:textId="77777777" w:rsidTr="00E71EF3">
        <w:tc>
          <w:tcPr>
            <w:tcW w:w="3535" w:type="dxa"/>
          </w:tcPr>
          <w:p w14:paraId="1DA9213D" w14:textId="77777777" w:rsidR="009D1587" w:rsidRDefault="009D1587" w:rsidP="009D158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pochopí cíl výkladu a uplatnění </w:t>
            </w:r>
            <w:r>
              <w:rPr>
                <w:bCs/>
                <w:i/>
              </w:rPr>
              <w:t>1-10</w:t>
            </w:r>
          </w:p>
          <w:p w14:paraId="7C6CE305" w14:textId="77777777" w:rsidR="009D1587" w:rsidRDefault="009D1587" w:rsidP="009D158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seznámí se s požadavky na výklad </w:t>
            </w:r>
            <w:r>
              <w:rPr>
                <w:bCs/>
                <w:i/>
              </w:rPr>
              <w:t>1-10</w:t>
            </w:r>
          </w:p>
          <w:p w14:paraId="784E2A0E" w14:textId="77777777" w:rsidR="009D1587" w:rsidRDefault="009D1587" w:rsidP="009D158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naučí se soustředit podklady z různých pramenů 1</w:t>
            </w:r>
          </w:p>
          <w:p w14:paraId="69B04302" w14:textId="77777777" w:rsidR="009D1587" w:rsidRPr="00E71EF3" w:rsidRDefault="009D1587" w:rsidP="009D158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při mluvené podobě využívá prostředků nonverbálních a paralingválních </w:t>
            </w:r>
            <w:r>
              <w:rPr>
                <w:bCs/>
                <w:i/>
              </w:rPr>
              <w:t>1-06</w:t>
            </w:r>
          </w:p>
          <w:p w14:paraId="2A07A188" w14:textId="77777777" w:rsidR="00E71EF3" w:rsidRDefault="00E71EF3" w:rsidP="00E71EF3">
            <w:pPr>
              <w:ind w:left="360"/>
              <w:jc w:val="left"/>
            </w:pPr>
          </w:p>
        </w:tc>
        <w:tc>
          <w:tcPr>
            <w:tcW w:w="4995" w:type="dxa"/>
          </w:tcPr>
          <w:p w14:paraId="01CCB746" w14:textId="77777777" w:rsidR="009D1587" w:rsidRDefault="009D1587" w:rsidP="009D15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styl odborný</w:t>
            </w:r>
          </w:p>
          <w:p w14:paraId="259FBC3E" w14:textId="77777777" w:rsidR="009D1587" w:rsidRDefault="009D1587" w:rsidP="009D15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výklad mluvený a psaný</w:t>
            </w:r>
          </w:p>
          <w:p w14:paraId="7C0558C2" w14:textId="77777777" w:rsidR="009D1587" w:rsidRDefault="009D1587" w:rsidP="009D15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poučení o výkladu</w:t>
            </w:r>
          </w:p>
          <w:p w14:paraId="742B1132" w14:textId="77777777" w:rsidR="009D1587" w:rsidRDefault="009D1587" w:rsidP="009D15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jazykové prostředky, kompozice</w:t>
            </w:r>
          </w:p>
          <w:p w14:paraId="333F9BC8" w14:textId="77777777" w:rsidR="009D1587" w:rsidRDefault="009D1587" w:rsidP="009D15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zpracování výkladu</w:t>
            </w:r>
          </w:p>
        </w:tc>
        <w:tc>
          <w:tcPr>
            <w:tcW w:w="2160" w:type="dxa"/>
          </w:tcPr>
          <w:p w14:paraId="2A4821CC" w14:textId="77777777" w:rsidR="009D1587" w:rsidRDefault="009D1587" w:rsidP="00D54358">
            <w:r>
              <w:t>Výklad</w:t>
            </w:r>
          </w:p>
        </w:tc>
        <w:tc>
          <w:tcPr>
            <w:tcW w:w="3452" w:type="dxa"/>
          </w:tcPr>
          <w:p w14:paraId="2C45564B" w14:textId="77777777" w:rsidR="009D1587" w:rsidRDefault="009D1587" w:rsidP="00D54358"/>
        </w:tc>
      </w:tr>
      <w:tr w:rsidR="009D1587" w14:paraId="7539F8F3" w14:textId="77777777" w:rsidTr="00E71EF3">
        <w:trPr>
          <w:trHeight w:val="1118"/>
        </w:trPr>
        <w:tc>
          <w:tcPr>
            <w:tcW w:w="3535" w:type="dxa"/>
          </w:tcPr>
          <w:p w14:paraId="209F5BE5" w14:textId="77777777" w:rsidR="009D1587" w:rsidRDefault="009D1587" w:rsidP="009D158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lastRenderedPageBreak/>
              <w:t xml:space="preserve">pochopí cíl líčení a jeho odlišnost od prostého popisu  </w:t>
            </w:r>
            <w:r>
              <w:rPr>
                <w:bCs/>
                <w:i/>
              </w:rPr>
              <w:t>1-10</w:t>
            </w:r>
          </w:p>
          <w:p w14:paraId="1C951DDC" w14:textId="77777777" w:rsidR="009D1587" w:rsidRDefault="009D1587" w:rsidP="009D158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využívá jazykových prostředků typických pro líčení </w:t>
            </w:r>
            <w:r>
              <w:rPr>
                <w:bCs/>
                <w:i/>
              </w:rPr>
              <w:t xml:space="preserve">1-10   </w:t>
            </w:r>
          </w:p>
        </w:tc>
        <w:tc>
          <w:tcPr>
            <w:tcW w:w="4995" w:type="dxa"/>
          </w:tcPr>
          <w:p w14:paraId="1FA74735" w14:textId="77777777" w:rsidR="009D1587" w:rsidRDefault="009D1587" w:rsidP="009D15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cíl líčení</w:t>
            </w:r>
          </w:p>
          <w:p w14:paraId="6F637E43" w14:textId="77777777" w:rsidR="009D1587" w:rsidRDefault="009D1587" w:rsidP="009D15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obrazná pojmenování, neobvyklá slovní spojení,slova citově zabarvená</w:t>
            </w:r>
          </w:p>
          <w:p w14:paraId="56EFD184" w14:textId="77777777" w:rsidR="009D1587" w:rsidRDefault="009D1587" w:rsidP="009D15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zpracování líčení</w:t>
            </w:r>
          </w:p>
        </w:tc>
        <w:tc>
          <w:tcPr>
            <w:tcW w:w="2160" w:type="dxa"/>
          </w:tcPr>
          <w:p w14:paraId="4945947D" w14:textId="77777777" w:rsidR="009D1587" w:rsidRDefault="009D1587" w:rsidP="00D54358">
            <w:r>
              <w:t>Líčení</w:t>
            </w:r>
          </w:p>
        </w:tc>
        <w:tc>
          <w:tcPr>
            <w:tcW w:w="3452" w:type="dxa"/>
          </w:tcPr>
          <w:p w14:paraId="0D5E4998" w14:textId="77777777" w:rsidR="009D1587" w:rsidRDefault="009D1587" w:rsidP="00D54358"/>
        </w:tc>
      </w:tr>
      <w:tr w:rsidR="009D1587" w14:paraId="67783AEF" w14:textId="77777777" w:rsidTr="00E71EF3">
        <w:tc>
          <w:tcPr>
            <w:tcW w:w="3535" w:type="dxa"/>
          </w:tcPr>
          <w:p w14:paraId="4C106CFA" w14:textId="77777777" w:rsidR="009D1587" w:rsidRDefault="009D1587" w:rsidP="009D158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zná základní principy úvahy   </w:t>
            </w:r>
            <w:r>
              <w:rPr>
                <w:bCs/>
                <w:i/>
              </w:rPr>
              <w:t>1-10</w:t>
            </w:r>
          </w:p>
          <w:p w14:paraId="2D317F79" w14:textId="77777777" w:rsidR="009D1587" w:rsidRDefault="009D1587" w:rsidP="009D158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seznámí se s jejími druhy kompozicí a jazykovými prostředky </w:t>
            </w:r>
            <w:r>
              <w:rPr>
                <w:bCs/>
                <w:i/>
              </w:rPr>
              <w:t>1-10</w:t>
            </w:r>
          </w:p>
          <w:p w14:paraId="5EF417D3" w14:textId="77777777" w:rsidR="009D1587" w:rsidRDefault="009D1587" w:rsidP="009D158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dokáže ji spojit s jinými slohovými útvary (popis, výklad) </w:t>
            </w:r>
            <w:r>
              <w:rPr>
                <w:bCs/>
                <w:i/>
              </w:rPr>
              <w:t>1-10</w:t>
            </w:r>
          </w:p>
          <w:p w14:paraId="5542F5CF" w14:textId="77777777" w:rsidR="009D1587" w:rsidRPr="00E71EF3" w:rsidRDefault="009D1587" w:rsidP="009D158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využívá ji k vyjádření názoru na nějaký problém </w:t>
            </w:r>
            <w:r>
              <w:rPr>
                <w:bCs/>
                <w:i/>
              </w:rPr>
              <w:t>1-07</w:t>
            </w:r>
          </w:p>
          <w:p w14:paraId="04DCDF38" w14:textId="77777777" w:rsidR="00E71EF3" w:rsidRDefault="00E71EF3" w:rsidP="00E71EF3">
            <w:pPr>
              <w:ind w:left="360"/>
              <w:jc w:val="left"/>
            </w:pPr>
          </w:p>
        </w:tc>
        <w:tc>
          <w:tcPr>
            <w:tcW w:w="4995" w:type="dxa"/>
          </w:tcPr>
          <w:p w14:paraId="286C12BB" w14:textId="77777777" w:rsidR="009D1587" w:rsidRDefault="009D1587" w:rsidP="009D15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styl odborný</w:t>
            </w:r>
          </w:p>
          <w:p w14:paraId="551749ED" w14:textId="77777777" w:rsidR="009D1587" w:rsidRDefault="009D1587" w:rsidP="009D15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podstata a principy</w:t>
            </w:r>
          </w:p>
          <w:p w14:paraId="797BF990" w14:textId="77777777" w:rsidR="009D1587" w:rsidRDefault="009D1587" w:rsidP="009D15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úvaha odborná, publicistická, umělecká, prosté uvažování</w:t>
            </w:r>
          </w:p>
          <w:p w14:paraId="2421FBCE" w14:textId="77777777" w:rsidR="009D1587" w:rsidRDefault="009D1587" w:rsidP="009D15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kompozice a jazykové prostředky</w:t>
            </w:r>
          </w:p>
          <w:p w14:paraId="46C5D64B" w14:textId="77777777" w:rsidR="009D1587" w:rsidRDefault="009D1587" w:rsidP="009D15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zpracování úvahy</w:t>
            </w:r>
          </w:p>
        </w:tc>
        <w:tc>
          <w:tcPr>
            <w:tcW w:w="2160" w:type="dxa"/>
          </w:tcPr>
          <w:p w14:paraId="2EBAC786" w14:textId="77777777" w:rsidR="009D1587" w:rsidRDefault="009D1587" w:rsidP="00D54358">
            <w:r>
              <w:t>Úvaha</w:t>
            </w:r>
          </w:p>
        </w:tc>
        <w:tc>
          <w:tcPr>
            <w:tcW w:w="3452" w:type="dxa"/>
          </w:tcPr>
          <w:p w14:paraId="4E853612" w14:textId="77777777" w:rsidR="009D1587" w:rsidRDefault="009D1587" w:rsidP="00D54358"/>
        </w:tc>
      </w:tr>
      <w:tr w:rsidR="009D1587" w14:paraId="1121CC86" w14:textId="77777777" w:rsidTr="00E71EF3">
        <w:tc>
          <w:tcPr>
            <w:tcW w:w="3535" w:type="dxa"/>
          </w:tcPr>
          <w:p w14:paraId="0A79E055" w14:textId="77777777" w:rsidR="009D1587" w:rsidRPr="00E71EF3" w:rsidRDefault="009D1587" w:rsidP="009D158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při ústním či písemném zpracování slohových útvarů se vyjadřuje spisovně, jazykově správně a výstižně vzhledem k účelu projevu a se zřetelem na situaci </w:t>
            </w:r>
            <w:r>
              <w:rPr>
                <w:bCs/>
                <w:i/>
              </w:rPr>
              <w:t>1-04</w:t>
            </w:r>
          </w:p>
          <w:p w14:paraId="009FD9E0" w14:textId="77777777" w:rsidR="00E71EF3" w:rsidRDefault="00E71EF3" w:rsidP="00E71EF3">
            <w:pPr>
              <w:ind w:left="360"/>
              <w:jc w:val="left"/>
            </w:pPr>
          </w:p>
        </w:tc>
        <w:tc>
          <w:tcPr>
            <w:tcW w:w="4995" w:type="dxa"/>
          </w:tcPr>
          <w:p w14:paraId="0F76144F" w14:textId="77777777" w:rsidR="009D1587" w:rsidRDefault="009D1587" w:rsidP="009D15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písemné slohové práce</w:t>
            </w:r>
          </w:p>
          <w:p w14:paraId="3FF5DB70" w14:textId="77777777" w:rsidR="009D1587" w:rsidRDefault="009D1587" w:rsidP="00D54358">
            <w:pPr>
              <w:ind w:left="65"/>
            </w:pPr>
          </w:p>
        </w:tc>
        <w:tc>
          <w:tcPr>
            <w:tcW w:w="2160" w:type="dxa"/>
          </w:tcPr>
          <w:p w14:paraId="55F03AA1" w14:textId="77777777" w:rsidR="009D1587" w:rsidRDefault="009D1587" w:rsidP="00D54358"/>
        </w:tc>
        <w:tc>
          <w:tcPr>
            <w:tcW w:w="3452" w:type="dxa"/>
          </w:tcPr>
          <w:p w14:paraId="7C061A09" w14:textId="77777777" w:rsidR="009D1587" w:rsidRDefault="009D1587" w:rsidP="00D54358"/>
        </w:tc>
      </w:tr>
      <w:tr w:rsidR="009D1587" w14:paraId="663CBA9C" w14:textId="77777777" w:rsidTr="00E71EF3">
        <w:tc>
          <w:tcPr>
            <w:tcW w:w="3535" w:type="dxa"/>
          </w:tcPr>
          <w:p w14:paraId="58AFF0E4" w14:textId="77777777" w:rsidR="009D1587" w:rsidRDefault="009D1587" w:rsidP="009D158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seznámí se s jazykovými styly a slohovými postupy</w:t>
            </w:r>
          </w:p>
        </w:tc>
        <w:tc>
          <w:tcPr>
            <w:tcW w:w="4995" w:type="dxa"/>
          </w:tcPr>
          <w:p w14:paraId="70B94E37" w14:textId="77777777" w:rsidR="009D1587" w:rsidRDefault="009D1587" w:rsidP="009D15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jazykové styly</w:t>
            </w:r>
          </w:p>
          <w:p w14:paraId="0FFA89B2" w14:textId="77777777" w:rsidR="009D1587" w:rsidRDefault="009D1587" w:rsidP="009D15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slohové postupy</w:t>
            </w:r>
          </w:p>
          <w:p w14:paraId="198132EE" w14:textId="77777777" w:rsidR="009D1587" w:rsidRDefault="009D1587" w:rsidP="00D54358">
            <w:pPr>
              <w:ind w:left="65"/>
            </w:pPr>
          </w:p>
        </w:tc>
        <w:tc>
          <w:tcPr>
            <w:tcW w:w="2160" w:type="dxa"/>
          </w:tcPr>
          <w:p w14:paraId="0C8B8FF5" w14:textId="77777777" w:rsidR="009D1587" w:rsidRDefault="009D1587" w:rsidP="00D54358"/>
        </w:tc>
        <w:tc>
          <w:tcPr>
            <w:tcW w:w="3452" w:type="dxa"/>
          </w:tcPr>
          <w:p w14:paraId="611E6605" w14:textId="77777777" w:rsidR="009D1587" w:rsidRDefault="009D1587" w:rsidP="00D54358"/>
        </w:tc>
      </w:tr>
    </w:tbl>
    <w:p w14:paraId="42CFE8FC" w14:textId="77777777" w:rsidR="009D1587" w:rsidRDefault="009D1587">
      <w:pPr>
        <w:pStyle w:val="Nadpis3"/>
      </w:pPr>
    </w:p>
    <w:p w14:paraId="3D29DE1E" w14:textId="77777777" w:rsidR="00507461" w:rsidRDefault="00507461">
      <w:pPr>
        <w:pStyle w:val="Nadpis5"/>
      </w:pPr>
      <w:r>
        <w:t xml:space="preserve">Český jazyk </w:t>
      </w:r>
      <w:r w:rsidR="00745A07">
        <w:t>a literatura</w:t>
      </w:r>
      <w:r>
        <w:tab/>
      </w:r>
      <w:r>
        <w:tab/>
        <w:t>8. a 9. ročník</w:t>
      </w:r>
    </w:p>
    <w:p w14:paraId="0A3B052F" w14:textId="77777777" w:rsidR="00507461" w:rsidRDefault="00507461">
      <w:pPr>
        <w:pStyle w:val="Nadpis5"/>
      </w:pPr>
      <w:r>
        <w:t xml:space="preserve">Literární výchova </w:t>
      </w:r>
    </w:p>
    <w:p w14:paraId="15429F37" w14:textId="77777777" w:rsidR="000B4662" w:rsidRDefault="000B4662" w:rsidP="000E5988">
      <w:pPr>
        <w:pStyle w:val="Nadpis3"/>
      </w:pPr>
      <w:r>
        <w:t>Vzdělávací obsah</w:t>
      </w:r>
    </w:p>
    <w:p w14:paraId="37E2AADE" w14:textId="77777777" w:rsidR="000B4662" w:rsidRDefault="000B4662" w:rsidP="000E5988">
      <w:pPr>
        <w:pStyle w:val="Nadpis4"/>
      </w:pPr>
      <w:r>
        <w:t>Očekávané výstupy v RVP ZV</w:t>
      </w:r>
    </w:p>
    <w:p w14:paraId="0DC1CEBC" w14:textId="77777777" w:rsidR="000B4662" w:rsidRPr="00E71EF3" w:rsidRDefault="000B4662" w:rsidP="000B4662">
      <w:pPr>
        <w:pStyle w:val="tabzak"/>
        <w:rPr>
          <w:sz w:val="20"/>
          <w:szCs w:val="20"/>
        </w:rPr>
      </w:pPr>
      <w:r w:rsidRPr="00E71EF3">
        <w:rPr>
          <w:sz w:val="20"/>
          <w:szCs w:val="20"/>
        </w:rPr>
        <w:t>žák</w:t>
      </w:r>
    </w:p>
    <w:p w14:paraId="5F24ABBB" w14:textId="77777777" w:rsidR="000B4662" w:rsidRPr="00E71EF3" w:rsidRDefault="000B4662" w:rsidP="000B4662">
      <w:pPr>
        <w:pStyle w:val="Styl11bTunKurzvaVpravo02cmPed1b"/>
        <w:rPr>
          <w:b w:val="0"/>
          <w:sz w:val="20"/>
          <w:szCs w:val="20"/>
        </w:rPr>
      </w:pPr>
      <w:r w:rsidRPr="00E71EF3">
        <w:rPr>
          <w:b w:val="0"/>
          <w:bCs w:val="0"/>
          <w:i w:val="0"/>
          <w:sz w:val="20"/>
          <w:szCs w:val="20"/>
        </w:rPr>
        <w:t xml:space="preserve">ČJL-9-3-01 </w:t>
      </w:r>
      <w:r w:rsidRPr="00E71EF3">
        <w:rPr>
          <w:b w:val="0"/>
          <w:sz w:val="20"/>
          <w:szCs w:val="20"/>
        </w:rPr>
        <w:t>uceleně reprodukuje přečtený text, jednoduše popisuje strukturu a jazyk literárního díla a vlastními slovy interpretuje smysl díla</w:t>
      </w:r>
    </w:p>
    <w:p w14:paraId="1CDD0FEF" w14:textId="77777777" w:rsidR="000B4662" w:rsidRPr="00E71EF3" w:rsidRDefault="000B4662" w:rsidP="000B4662">
      <w:pPr>
        <w:pStyle w:val="Styl11bTunKurzvaVpravo02cmPed1b"/>
        <w:rPr>
          <w:b w:val="0"/>
          <w:sz w:val="20"/>
          <w:szCs w:val="20"/>
        </w:rPr>
      </w:pPr>
      <w:r w:rsidRPr="00E71EF3">
        <w:rPr>
          <w:b w:val="0"/>
          <w:bCs w:val="0"/>
          <w:i w:val="0"/>
          <w:sz w:val="20"/>
          <w:szCs w:val="20"/>
        </w:rPr>
        <w:t xml:space="preserve">ČJL-9-3-02 </w:t>
      </w:r>
      <w:r w:rsidRPr="00E71EF3">
        <w:rPr>
          <w:b w:val="0"/>
          <w:sz w:val="20"/>
          <w:szCs w:val="20"/>
        </w:rPr>
        <w:t>rozpoznává základní rysy výrazného individuálního stylu autora</w:t>
      </w:r>
    </w:p>
    <w:p w14:paraId="67B905FC" w14:textId="77777777" w:rsidR="000B4662" w:rsidRPr="00E71EF3" w:rsidRDefault="000B4662" w:rsidP="000B4662">
      <w:pPr>
        <w:pStyle w:val="Styl11bTunKurzvaVpravo02cmPed1b"/>
        <w:rPr>
          <w:b w:val="0"/>
          <w:sz w:val="20"/>
          <w:szCs w:val="20"/>
        </w:rPr>
      </w:pPr>
      <w:r w:rsidRPr="00E71EF3">
        <w:rPr>
          <w:b w:val="0"/>
          <w:bCs w:val="0"/>
          <w:i w:val="0"/>
          <w:sz w:val="20"/>
          <w:szCs w:val="20"/>
        </w:rPr>
        <w:t xml:space="preserve">ČJL-9-3-03 </w:t>
      </w:r>
      <w:r w:rsidRPr="00E71EF3">
        <w:rPr>
          <w:b w:val="0"/>
          <w:sz w:val="20"/>
          <w:szCs w:val="20"/>
        </w:rPr>
        <w:t>formuluje ústně i písemně dojmy ze své četby, návštěvy divadelního nebo filmového představení a názory na umělecké dílo</w:t>
      </w:r>
    </w:p>
    <w:p w14:paraId="40277D4C" w14:textId="77777777" w:rsidR="000B4662" w:rsidRPr="00E71EF3" w:rsidRDefault="000B4662" w:rsidP="000B4662">
      <w:pPr>
        <w:pStyle w:val="Styl11bTunKurzvaVpravo02cmPed1b"/>
        <w:rPr>
          <w:b w:val="0"/>
          <w:sz w:val="20"/>
          <w:szCs w:val="20"/>
        </w:rPr>
      </w:pPr>
      <w:r w:rsidRPr="00E71EF3">
        <w:rPr>
          <w:b w:val="0"/>
          <w:bCs w:val="0"/>
          <w:i w:val="0"/>
          <w:sz w:val="20"/>
          <w:szCs w:val="20"/>
        </w:rPr>
        <w:t xml:space="preserve">ČJL-9-3-04 </w:t>
      </w:r>
      <w:r w:rsidRPr="00E71EF3">
        <w:rPr>
          <w:b w:val="0"/>
          <w:sz w:val="20"/>
          <w:szCs w:val="20"/>
        </w:rPr>
        <w:t xml:space="preserve">tvoří vlastní literární text podle svých schopností a na základě osvojených znalostí základů literární teorie </w:t>
      </w:r>
    </w:p>
    <w:p w14:paraId="45FEA3E7" w14:textId="77777777" w:rsidR="000B4662" w:rsidRPr="00E71EF3" w:rsidRDefault="000B4662" w:rsidP="000B4662">
      <w:pPr>
        <w:pStyle w:val="Styl11bTunKurzvaVpravo02cmPed1b"/>
        <w:rPr>
          <w:b w:val="0"/>
          <w:sz w:val="20"/>
          <w:szCs w:val="20"/>
        </w:rPr>
      </w:pPr>
      <w:r w:rsidRPr="00E71EF3">
        <w:rPr>
          <w:b w:val="0"/>
          <w:bCs w:val="0"/>
          <w:i w:val="0"/>
          <w:sz w:val="20"/>
          <w:szCs w:val="20"/>
        </w:rPr>
        <w:t xml:space="preserve">ČJL-9-3-05 </w:t>
      </w:r>
      <w:r w:rsidRPr="00E71EF3">
        <w:rPr>
          <w:b w:val="0"/>
          <w:sz w:val="20"/>
          <w:szCs w:val="20"/>
        </w:rPr>
        <w:t>rozlišuje literaturu hodnotnou a konzumní, svůj názor doloží argumenty</w:t>
      </w:r>
    </w:p>
    <w:p w14:paraId="54E29FD8" w14:textId="77777777" w:rsidR="000B4662" w:rsidRPr="00E71EF3" w:rsidRDefault="000B4662" w:rsidP="000B4662">
      <w:pPr>
        <w:pStyle w:val="Styl11bTunKurzvaVpravo02cmPed1b"/>
        <w:rPr>
          <w:b w:val="0"/>
          <w:sz w:val="20"/>
          <w:szCs w:val="20"/>
        </w:rPr>
      </w:pPr>
      <w:r w:rsidRPr="00E71EF3">
        <w:rPr>
          <w:b w:val="0"/>
          <w:bCs w:val="0"/>
          <w:i w:val="0"/>
          <w:sz w:val="20"/>
          <w:szCs w:val="20"/>
        </w:rPr>
        <w:t xml:space="preserve">ČJL-9-3-06 </w:t>
      </w:r>
      <w:r w:rsidRPr="00E71EF3">
        <w:rPr>
          <w:b w:val="0"/>
          <w:sz w:val="20"/>
          <w:szCs w:val="20"/>
        </w:rPr>
        <w:t>rozlišuje základní literární druhy a žánry, porovná je i jejich funkci, uvede jejich výrazné představitele</w:t>
      </w:r>
    </w:p>
    <w:p w14:paraId="151B13E3" w14:textId="77777777" w:rsidR="000B4662" w:rsidRPr="00E71EF3" w:rsidRDefault="000B4662" w:rsidP="000B4662">
      <w:pPr>
        <w:pStyle w:val="StylStyl11bTunKurzvaVpravo02cmPed1bZa3"/>
        <w:spacing w:after="0"/>
        <w:rPr>
          <w:b w:val="0"/>
          <w:sz w:val="20"/>
        </w:rPr>
      </w:pPr>
      <w:r w:rsidRPr="00E71EF3">
        <w:rPr>
          <w:b w:val="0"/>
          <w:bCs w:val="0"/>
          <w:i w:val="0"/>
          <w:sz w:val="20"/>
        </w:rPr>
        <w:lastRenderedPageBreak/>
        <w:t xml:space="preserve">ČJL-9-3-07 </w:t>
      </w:r>
      <w:r w:rsidRPr="00E71EF3">
        <w:rPr>
          <w:b w:val="0"/>
          <w:sz w:val="20"/>
        </w:rPr>
        <w:t>uvádí základní literární směry a jejich významné představitele v české a světové literatuře</w:t>
      </w:r>
    </w:p>
    <w:p w14:paraId="4AD6ACF4" w14:textId="77777777" w:rsidR="000B4662" w:rsidRPr="00E71EF3" w:rsidRDefault="000B4662" w:rsidP="000B4662">
      <w:pPr>
        <w:pStyle w:val="Styl11bTunKurzvaVpravo02cmPed1b"/>
        <w:rPr>
          <w:b w:val="0"/>
          <w:sz w:val="20"/>
          <w:szCs w:val="20"/>
        </w:rPr>
      </w:pPr>
      <w:r w:rsidRPr="00E71EF3">
        <w:rPr>
          <w:b w:val="0"/>
          <w:bCs w:val="0"/>
          <w:i w:val="0"/>
          <w:sz w:val="20"/>
          <w:szCs w:val="20"/>
        </w:rPr>
        <w:t xml:space="preserve">ČJL-9-3-08 </w:t>
      </w:r>
      <w:r w:rsidRPr="00E71EF3">
        <w:rPr>
          <w:b w:val="0"/>
          <w:sz w:val="20"/>
          <w:szCs w:val="20"/>
        </w:rPr>
        <w:t>porovnává různá ztvárnění téhož námětu v literárním, dramatickém i filmovém zpracování</w:t>
      </w:r>
    </w:p>
    <w:p w14:paraId="28B5DD0A" w14:textId="77777777" w:rsidR="000B4662" w:rsidRPr="00E71EF3" w:rsidRDefault="000B4662" w:rsidP="000B4662">
      <w:pPr>
        <w:pStyle w:val="Styl11bTunKurzvaVpravo02cmPed1b"/>
        <w:rPr>
          <w:b w:val="0"/>
          <w:sz w:val="20"/>
          <w:szCs w:val="20"/>
        </w:rPr>
      </w:pPr>
      <w:r w:rsidRPr="00E71EF3">
        <w:rPr>
          <w:b w:val="0"/>
          <w:i w:val="0"/>
          <w:sz w:val="20"/>
          <w:szCs w:val="20"/>
        </w:rPr>
        <w:t>ČJL-9-3-09</w:t>
      </w:r>
      <w:r w:rsidRPr="00E71EF3">
        <w:rPr>
          <w:b w:val="0"/>
          <w:sz w:val="20"/>
          <w:szCs w:val="20"/>
        </w:rPr>
        <w:t xml:space="preserve"> vyhledává informace v různých typech katalogů, v knihovně i v dalších informačních zdrojích</w:t>
      </w:r>
    </w:p>
    <w:p w14:paraId="63ED9EA6" w14:textId="77777777" w:rsidR="000B4662" w:rsidRPr="002E4E4C" w:rsidRDefault="000B4662" w:rsidP="000B4662"/>
    <w:p w14:paraId="2DEC343A" w14:textId="77777777" w:rsidR="000B4662" w:rsidRDefault="000B4662" w:rsidP="000B4662">
      <w:pPr>
        <w:ind w:left="10620"/>
        <w:rPr>
          <w:b/>
          <w:bCs/>
          <w:sz w:val="32"/>
        </w:rPr>
      </w:pPr>
      <w:r>
        <w:rPr>
          <w:b/>
          <w:bCs/>
          <w:sz w:val="32"/>
        </w:rPr>
        <w:t>8. a 9.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5"/>
        <w:gridCol w:w="4995"/>
        <w:gridCol w:w="2160"/>
        <w:gridCol w:w="3452"/>
      </w:tblGrid>
      <w:tr w:rsidR="000B4662" w14:paraId="102342D6" w14:textId="77777777" w:rsidTr="00E71EF3">
        <w:tc>
          <w:tcPr>
            <w:tcW w:w="3535" w:type="dxa"/>
            <w:tcBorders>
              <w:bottom w:val="single" w:sz="4" w:space="0" w:color="auto"/>
            </w:tcBorders>
            <w:vAlign w:val="center"/>
          </w:tcPr>
          <w:p w14:paraId="599C5A74" w14:textId="77777777" w:rsidR="000B4662" w:rsidRPr="00E71EF3" w:rsidRDefault="000B4662" w:rsidP="0037796E">
            <w:pPr>
              <w:pStyle w:val="Nadpis4"/>
              <w:jc w:val="center"/>
              <w:rPr>
                <w:sz w:val="20"/>
                <w:szCs w:val="20"/>
              </w:rPr>
            </w:pPr>
            <w:r w:rsidRPr="00E71EF3">
              <w:rPr>
                <w:sz w:val="20"/>
                <w:szCs w:val="20"/>
              </w:rPr>
              <w:t>Ročníkové výstupy</w:t>
            </w:r>
          </w:p>
        </w:tc>
        <w:tc>
          <w:tcPr>
            <w:tcW w:w="4995" w:type="dxa"/>
            <w:tcBorders>
              <w:bottom w:val="single" w:sz="4" w:space="0" w:color="auto"/>
            </w:tcBorders>
            <w:vAlign w:val="center"/>
          </w:tcPr>
          <w:p w14:paraId="5E46F59F" w14:textId="77777777" w:rsidR="000B4662" w:rsidRPr="00E71EF3" w:rsidRDefault="000B4662" w:rsidP="00D54358">
            <w:pPr>
              <w:jc w:val="center"/>
              <w:rPr>
                <w:b/>
                <w:bCs/>
                <w:szCs w:val="20"/>
              </w:rPr>
            </w:pPr>
            <w:r w:rsidRPr="00E71EF3">
              <w:rPr>
                <w:b/>
                <w:bCs/>
                <w:szCs w:val="20"/>
              </w:rPr>
              <w:t>Učivo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14:paraId="6349BAAA" w14:textId="77777777" w:rsidR="000B4662" w:rsidRPr="00E71EF3" w:rsidRDefault="000B4662" w:rsidP="00D54358">
            <w:pPr>
              <w:jc w:val="center"/>
              <w:rPr>
                <w:b/>
                <w:bCs/>
                <w:szCs w:val="20"/>
              </w:rPr>
            </w:pPr>
            <w:r w:rsidRPr="00E71EF3">
              <w:rPr>
                <w:b/>
                <w:bCs/>
                <w:szCs w:val="20"/>
              </w:rPr>
              <w:t>Téma</w:t>
            </w:r>
          </w:p>
        </w:tc>
        <w:tc>
          <w:tcPr>
            <w:tcW w:w="3452" w:type="dxa"/>
            <w:tcBorders>
              <w:bottom w:val="single" w:sz="4" w:space="0" w:color="auto"/>
            </w:tcBorders>
            <w:vAlign w:val="center"/>
          </w:tcPr>
          <w:p w14:paraId="1E8AE6CC" w14:textId="77777777" w:rsidR="000B4662" w:rsidRPr="00E71EF3" w:rsidRDefault="000B4662" w:rsidP="00D54358">
            <w:pPr>
              <w:jc w:val="center"/>
              <w:rPr>
                <w:b/>
                <w:bCs/>
                <w:szCs w:val="20"/>
              </w:rPr>
            </w:pPr>
            <w:r w:rsidRPr="00E71EF3">
              <w:rPr>
                <w:b/>
                <w:bCs/>
                <w:szCs w:val="20"/>
              </w:rPr>
              <w:t>Průřezová témata,</w:t>
            </w:r>
          </w:p>
          <w:p w14:paraId="51C4EE2F" w14:textId="77777777" w:rsidR="000B4662" w:rsidRPr="00E71EF3" w:rsidRDefault="000B4662" w:rsidP="00D54358">
            <w:pPr>
              <w:jc w:val="center"/>
              <w:rPr>
                <w:b/>
                <w:bCs/>
                <w:szCs w:val="20"/>
              </w:rPr>
            </w:pPr>
            <w:r w:rsidRPr="00E71EF3">
              <w:rPr>
                <w:b/>
                <w:bCs/>
                <w:szCs w:val="20"/>
              </w:rPr>
              <w:t>kontexty a přesahy,</w:t>
            </w:r>
          </w:p>
          <w:p w14:paraId="0AF26542" w14:textId="77777777" w:rsidR="000B4662" w:rsidRPr="00E71EF3" w:rsidRDefault="000B4662" w:rsidP="00D54358">
            <w:pPr>
              <w:jc w:val="center"/>
              <w:rPr>
                <w:b/>
                <w:bCs/>
                <w:szCs w:val="20"/>
              </w:rPr>
            </w:pPr>
            <w:r w:rsidRPr="00E71EF3">
              <w:rPr>
                <w:b/>
                <w:bCs/>
                <w:szCs w:val="20"/>
              </w:rPr>
              <w:t>další poznámky</w:t>
            </w:r>
          </w:p>
        </w:tc>
      </w:tr>
      <w:tr w:rsidR="000B4662" w14:paraId="2F0CE734" w14:textId="77777777" w:rsidTr="00E71EF3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7C583" w14:textId="77777777" w:rsidR="000B4662" w:rsidRDefault="000B4662" w:rsidP="000B466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upevňuje si své čtenářské dovednosti s důrazem na výrazné čtení a recitaci 3-01</w:t>
            </w:r>
          </w:p>
          <w:p w14:paraId="11F10E28" w14:textId="77777777" w:rsidR="000B4662" w:rsidRDefault="000B4662" w:rsidP="000B466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samostatně reprodukuje přečtený nebo slyšený text     3-01</w:t>
            </w:r>
          </w:p>
          <w:p w14:paraId="67B8C6A8" w14:textId="77777777" w:rsidR="000B4662" w:rsidRDefault="000B4662" w:rsidP="000B466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orientuje se ve struktuře literárního díla, ukázky 3-01</w:t>
            </w:r>
          </w:p>
          <w:p w14:paraId="36AA08BA" w14:textId="77777777" w:rsidR="000B4662" w:rsidRDefault="000B4662" w:rsidP="000B466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pokouší se o vlastní výtvarný doprovod 3-01</w:t>
            </w:r>
          </w:p>
          <w:p w14:paraId="341D9E6A" w14:textId="77777777" w:rsidR="000B4662" w:rsidRDefault="000B4662" w:rsidP="00D54358"/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30FFD" w14:textId="77777777" w:rsidR="000B4662" w:rsidRDefault="000B4662" w:rsidP="000B466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Práce s literárním textem:</w:t>
            </w:r>
          </w:p>
          <w:p w14:paraId="609941B0" w14:textId="77777777" w:rsidR="000B4662" w:rsidRDefault="000B4662" w:rsidP="00490380">
            <w:pPr>
              <w:numPr>
                <w:ilvl w:val="0"/>
                <w:numId w:val="26"/>
              </w:numPr>
              <w:jc w:val="left"/>
            </w:pPr>
            <w:r>
              <w:t>výrazné čtení a recitace</w:t>
            </w:r>
          </w:p>
          <w:p w14:paraId="7279E29D" w14:textId="77777777" w:rsidR="000B4662" w:rsidRDefault="000B4662" w:rsidP="00490380">
            <w:pPr>
              <w:numPr>
                <w:ilvl w:val="0"/>
                <w:numId w:val="26"/>
              </w:numPr>
              <w:jc w:val="left"/>
            </w:pPr>
            <w:r>
              <w:t>dramatizace</w:t>
            </w:r>
          </w:p>
          <w:p w14:paraId="48F78D88" w14:textId="77777777" w:rsidR="000B4662" w:rsidRDefault="000B4662" w:rsidP="00490380">
            <w:pPr>
              <w:numPr>
                <w:ilvl w:val="0"/>
                <w:numId w:val="26"/>
              </w:numPr>
              <w:jc w:val="left"/>
            </w:pPr>
            <w:r>
              <w:t>reprodukce textu</w:t>
            </w:r>
          </w:p>
          <w:p w14:paraId="5BFD74D8" w14:textId="77777777" w:rsidR="000B4662" w:rsidRDefault="000B4662" w:rsidP="00490380">
            <w:pPr>
              <w:numPr>
                <w:ilvl w:val="0"/>
                <w:numId w:val="26"/>
              </w:numPr>
              <w:jc w:val="left"/>
            </w:pPr>
            <w:r>
              <w:t xml:space="preserve">struktura literárního díla (složka    </w:t>
            </w:r>
          </w:p>
          <w:p w14:paraId="25786587" w14:textId="77777777" w:rsidR="000B4662" w:rsidRDefault="000B4662" w:rsidP="00490380">
            <w:pPr>
              <w:numPr>
                <w:ilvl w:val="0"/>
                <w:numId w:val="26"/>
              </w:numPr>
              <w:jc w:val="left"/>
            </w:pPr>
            <w:r>
              <w:t>tematická,kompoziční ,jazyková)</w:t>
            </w:r>
          </w:p>
          <w:p w14:paraId="16DBA478" w14:textId="77777777" w:rsidR="000B4662" w:rsidRDefault="000B4662" w:rsidP="00490380">
            <w:pPr>
              <w:numPr>
                <w:ilvl w:val="0"/>
                <w:numId w:val="26"/>
              </w:numPr>
              <w:jc w:val="left"/>
            </w:pPr>
            <w:r>
              <w:t>vlastní výtvarný doprovod</w:t>
            </w:r>
          </w:p>
          <w:p w14:paraId="03413A75" w14:textId="77777777" w:rsidR="000B4662" w:rsidRDefault="000B4662" w:rsidP="00D54358">
            <w:pPr>
              <w:ind w:left="65"/>
            </w:pPr>
            <w:r>
              <w:t xml:space="preserve"> </w:t>
            </w:r>
          </w:p>
          <w:p w14:paraId="786C4A15" w14:textId="77777777" w:rsidR="000B4662" w:rsidRDefault="000B4662" w:rsidP="00D54358"/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2EE95" w14:textId="77777777" w:rsidR="000B4662" w:rsidRDefault="000B4662" w:rsidP="00D54358"/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7AAB7" w14:textId="77777777" w:rsidR="000B4662" w:rsidRDefault="000B4662" w:rsidP="00D54358"/>
        </w:tc>
      </w:tr>
      <w:tr w:rsidR="000B4662" w14:paraId="4E9FE77E" w14:textId="77777777" w:rsidTr="00E71EF3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7CA0" w14:textId="77777777" w:rsidR="000B4662" w:rsidRDefault="000B4662" w:rsidP="000B466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interpretuje vlastními slovy literární dílo, ukázku, vystihne jejich smysl, zaznamená hlavní myšlenku a reprodukuje ji 3-01</w:t>
            </w:r>
          </w:p>
          <w:p w14:paraId="4FCFCB95" w14:textId="77777777" w:rsidR="000B4662" w:rsidRDefault="000B4662" w:rsidP="000B466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přiřazuje k literárnímu žánru  3-01, 3-06</w:t>
            </w:r>
          </w:p>
          <w:p w14:paraId="71C1FB94" w14:textId="77777777" w:rsidR="000B4662" w:rsidRDefault="000B4662" w:rsidP="000B466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samostatně vypovídá  o postavách, prostředí a hodnotí je 3-01</w:t>
            </w:r>
          </w:p>
          <w:p w14:paraId="39DD3E8C" w14:textId="77777777" w:rsidR="000B4662" w:rsidRDefault="000B4662" w:rsidP="000B466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zhodnotí jazyk díla a užití uměleckých prostředků 3-01</w:t>
            </w:r>
          </w:p>
          <w:p w14:paraId="77B55C58" w14:textId="77777777" w:rsidR="000B4662" w:rsidRDefault="000B4662" w:rsidP="000B466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dokáže rozpoznat příznačný způsob provedení literárního díla charakteristický pro určitého umělce 3-02</w:t>
            </w:r>
          </w:p>
          <w:p w14:paraId="03A493DC" w14:textId="77777777" w:rsidR="000B4662" w:rsidRDefault="000B4662" w:rsidP="00D54358"/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90403" w14:textId="77777777" w:rsidR="000B4662" w:rsidRDefault="000B4662" w:rsidP="000B466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způsoby interpretace literárního díla, ukázky, případně jiných děl</w:t>
            </w:r>
          </w:p>
          <w:p w14:paraId="49ABBD8F" w14:textId="77777777" w:rsidR="000B4662" w:rsidRDefault="000B4662" w:rsidP="000B466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záznam a reprodukce hlavních myšlenek</w:t>
            </w:r>
          </w:p>
          <w:p w14:paraId="5C93E1F3" w14:textId="77777777" w:rsidR="000B4662" w:rsidRDefault="000B4662" w:rsidP="000B466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literární a publicistické žánry</w:t>
            </w:r>
          </w:p>
          <w:p w14:paraId="305020AA" w14:textId="77777777" w:rsidR="000B4662" w:rsidRDefault="000B4662" w:rsidP="000B466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zvukosled,metonymie, alegorie, hyperbola, básnický přívlastek, ironie</w:t>
            </w:r>
          </w:p>
          <w:p w14:paraId="0D01D721" w14:textId="77777777" w:rsidR="000B4662" w:rsidRDefault="000B4662" w:rsidP="000B466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jazyk díla</w:t>
            </w:r>
          </w:p>
          <w:p w14:paraId="1AA6B766" w14:textId="77777777" w:rsidR="000B4662" w:rsidRDefault="000B4662" w:rsidP="000B466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práce s literárním textem, besedy o četbě</w:t>
            </w:r>
          </w:p>
          <w:p w14:paraId="08D6968E" w14:textId="77777777" w:rsidR="000B4662" w:rsidRDefault="000B4662" w:rsidP="00D54358">
            <w:pPr>
              <w:ind w:left="65"/>
            </w:pPr>
          </w:p>
          <w:p w14:paraId="2B5A788A" w14:textId="77777777" w:rsidR="000B4662" w:rsidRDefault="000B4662" w:rsidP="00D54358">
            <w:pPr>
              <w:ind w:left="65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F0D64" w14:textId="77777777" w:rsidR="000B4662" w:rsidRDefault="000B4662" w:rsidP="00D54358"/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18534" w14:textId="77777777" w:rsidR="000B4662" w:rsidRDefault="000B4662" w:rsidP="00AC6E98"/>
        </w:tc>
      </w:tr>
      <w:tr w:rsidR="000B4662" w14:paraId="25DA5A2A" w14:textId="77777777" w:rsidTr="00E71EF3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0B12D" w14:textId="77777777" w:rsidR="000B4662" w:rsidRDefault="000B4662" w:rsidP="00E71EF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dokáže seznámit ústně nebo písemně ostatní žáky s obsahem, hlavními postavami a prostředím knihy, divadelního a filmového představení, televizní inscenace a formulovat k nim vlastní názor 3-03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9F479" w14:textId="77777777" w:rsidR="000B4662" w:rsidRDefault="000B4662" w:rsidP="000B466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individuální četba,besedy o četbě, divadelních a filmových představeních, televizní inscenaci</w:t>
            </w:r>
          </w:p>
          <w:p w14:paraId="31C499BA" w14:textId="77777777" w:rsidR="000B4662" w:rsidRDefault="000B4662" w:rsidP="00D54358">
            <w:pPr>
              <w:ind w:left="65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A5141" w14:textId="77777777" w:rsidR="000B4662" w:rsidRDefault="000B4662" w:rsidP="00D54358"/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C1EE6" w14:textId="77777777" w:rsidR="000B4662" w:rsidRDefault="000B4662" w:rsidP="00D54358"/>
        </w:tc>
      </w:tr>
      <w:tr w:rsidR="000B4662" w14:paraId="262199C6" w14:textId="77777777" w:rsidTr="00E71EF3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1B35B" w14:textId="77777777" w:rsidR="000B4662" w:rsidRDefault="000B4662" w:rsidP="000B466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lastRenderedPageBreak/>
              <w:t>vytváří za pomoci učitele a podle svých schopností s užitím základů literární teorie jednoduchý literární text 3-04</w:t>
            </w:r>
          </w:p>
          <w:p w14:paraId="560A8971" w14:textId="77777777" w:rsidR="000B4662" w:rsidRDefault="000B4662" w:rsidP="00D54358"/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796A7" w14:textId="77777777" w:rsidR="000B4662" w:rsidRDefault="000B4662" w:rsidP="000B466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vytváření vlastních textů</w:t>
            </w:r>
          </w:p>
          <w:p w14:paraId="6E6B865E" w14:textId="77777777" w:rsidR="000B4662" w:rsidRDefault="000B4662" w:rsidP="00D54358">
            <w:pPr>
              <w:ind w:left="65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EAE2C" w14:textId="77777777" w:rsidR="000B4662" w:rsidRDefault="000B4662" w:rsidP="00D54358"/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CA8BA" w14:textId="77777777" w:rsidR="000B4662" w:rsidRDefault="000B4662" w:rsidP="00D54358"/>
        </w:tc>
      </w:tr>
      <w:tr w:rsidR="000B4662" w14:paraId="2C0CF1A1" w14:textId="77777777" w:rsidTr="00E71EF3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50F3A" w14:textId="77777777" w:rsidR="000B4662" w:rsidRDefault="000B4662" w:rsidP="000B466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rozlišuje literaturu hodnotnou a konzumní, argumentuje na základě srovnání jejich základních znaků 3-05</w:t>
            </w:r>
          </w:p>
          <w:p w14:paraId="2CF61D28" w14:textId="77777777" w:rsidR="000B4662" w:rsidRDefault="000B4662" w:rsidP="00D54358"/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94F62" w14:textId="77777777" w:rsidR="000B4662" w:rsidRDefault="000B4662" w:rsidP="000B466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práce s literárním textem, besedy o četbě</w:t>
            </w:r>
          </w:p>
          <w:p w14:paraId="5DF76A38" w14:textId="77777777" w:rsidR="000B4662" w:rsidRDefault="000B4662" w:rsidP="00D54358">
            <w:pPr>
              <w:ind w:left="65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2DDDA" w14:textId="77777777" w:rsidR="000B4662" w:rsidRDefault="000B4662" w:rsidP="00D54358"/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E989" w14:textId="77777777" w:rsidR="000B4662" w:rsidRDefault="000B4662" w:rsidP="00D54358"/>
        </w:tc>
      </w:tr>
      <w:tr w:rsidR="000B4662" w14:paraId="2E89F4DA" w14:textId="77777777" w:rsidTr="00E71EF3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E848F" w14:textId="77777777" w:rsidR="000B4662" w:rsidRDefault="000B4662" w:rsidP="000B466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rozlišuje základní literární druhy a žánry 3-06</w:t>
            </w:r>
          </w:p>
          <w:p w14:paraId="675017F8" w14:textId="77777777" w:rsidR="000B4662" w:rsidRDefault="000B4662" w:rsidP="000B466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umí je  charakterizovat a porovnávat 3-06</w:t>
            </w:r>
          </w:p>
          <w:p w14:paraId="06B483E0" w14:textId="77777777" w:rsidR="000B4662" w:rsidRDefault="000B4662" w:rsidP="000B466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uvádí příklady autorů jednotlivých žánrů 3-06</w:t>
            </w:r>
          </w:p>
          <w:p w14:paraId="5633E8BD" w14:textId="77777777" w:rsidR="000B4662" w:rsidRDefault="000B4662" w:rsidP="00D54358"/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475A0" w14:textId="77777777" w:rsidR="000B4662" w:rsidRDefault="000B4662" w:rsidP="000B466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literární druhy, literární žánry, jejich významní představitelé</w:t>
            </w:r>
          </w:p>
          <w:p w14:paraId="2ED1423C" w14:textId="77777777" w:rsidR="000B4662" w:rsidRDefault="000B4662" w:rsidP="000B466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román,novela, bajka</w:t>
            </w:r>
          </w:p>
          <w:p w14:paraId="2CE6B9BC" w14:textId="77777777" w:rsidR="000B4662" w:rsidRDefault="000B4662" w:rsidP="000B466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okruhy lyriky</w:t>
            </w:r>
          </w:p>
          <w:p w14:paraId="2A703525" w14:textId="77777777" w:rsidR="000B4662" w:rsidRDefault="000B4662" w:rsidP="000B466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epos, epitaf, sonet</w:t>
            </w:r>
          </w:p>
          <w:p w14:paraId="2DB389BC" w14:textId="77777777" w:rsidR="000B4662" w:rsidRDefault="000B4662" w:rsidP="000B466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báseň ( rým, rytmus, stopa, volný verš)</w:t>
            </w:r>
          </w:p>
          <w:p w14:paraId="5BB7BB1A" w14:textId="77777777" w:rsidR="000B4662" w:rsidRDefault="000B4662" w:rsidP="000B466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znaky dramatu</w:t>
            </w:r>
          </w:p>
          <w:p w14:paraId="3291AB10" w14:textId="77777777" w:rsidR="000B4662" w:rsidRDefault="000B4662" w:rsidP="000B466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tragédie, komedie, činohra</w:t>
            </w:r>
          </w:p>
          <w:p w14:paraId="195C5DC1" w14:textId="77777777" w:rsidR="000B4662" w:rsidRDefault="000B4662" w:rsidP="000B466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hudebně divadelní žánry</w:t>
            </w:r>
          </w:p>
          <w:p w14:paraId="07857FE5" w14:textId="77777777" w:rsidR="000B4662" w:rsidRDefault="000B4662" w:rsidP="000B466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divadla malých forem</w:t>
            </w:r>
          </w:p>
          <w:p w14:paraId="2788324F" w14:textId="77777777" w:rsidR="000B4662" w:rsidRDefault="000B4662" w:rsidP="000B466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film, filmový scénář</w:t>
            </w:r>
          </w:p>
          <w:p w14:paraId="2EFECA6E" w14:textId="77777777" w:rsidR="000B4662" w:rsidRDefault="000B4662" w:rsidP="00D54358">
            <w:pPr>
              <w:ind w:left="65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8AD9B" w14:textId="77777777" w:rsidR="000B4662" w:rsidRDefault="000B4662" w:rsidP="00D54358"/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916BD" w14:textId="77777777" w:rsidR="000B4662" w:rsidRDefault="000B4662" w:rsidP="00AC6E98"/>
        </w:tc>
      </w:tr>
      <w:tr w:rsidR="000B4662" w14:paraId="419CEE7C" w14:textId="77777777" w:rsidTr="00E71EF3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31EC4" w14:textId="77777777" w:rsidR="000B4662" w:rsidRDefault="000B4662" w:rsidP="000B466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dovede přečtené ukázky z literárních děl v základních rysech zařadit podle literárního směru a podle doby vzniku    3-07</w:t>
            </w:r>
          </w:p>
          <w:p w14:paraId="2A4041A9" w14:textId="77777777" w:rsidR="000B4662" w:rsidRDefault="000B4662" w:rsidP="000B466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uvádí významné představitele základních literárních směrů v české i světové literatuře     3-07</w:t>
            </w:r>
          </w:p>
          <w:p w14:paraId="7E23BEFE" w14:textId="77777777" w:rsidR="000B4662" w:rsidRDefault="000B4662" w:rsidP="000B466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orientuje se v hlavních vývojových obdobích národní i světové literatury 3-07</w:t>
            </w:r>
          </w:p>
          <w:p w14:paraId="3C6304DE" w14:textId="77777777" w:rsidR="000B4662" w:rsidRDefault="000B4662" w:rsidP="00D54358"/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E9662" w14:textId="77777777" w:rsidR="000B4662" w:rsidRDefault="000B4662" w:rsidP="000B466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základní literární směry ( renesance, humanismus, klasicismus, osvícenství, romantismus,realismus, literární moderna)</w:t>
            </w:r>
          </w:p>
          <w:p w14:paraId="539C105B" w14:textId="77777777" w:rsidR="000B4662" w:rsidRDefault="000B4662" w:rsidP="000B466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významní představitelé těchto směrů</w:t>
            </w:r>
          </w:p>
          <w:p w14:paraId="252C5C56" w14:textId="77777777" w:rsidR="000B4662" w:rsidRDefault="000B4662" w:rsidP="000B466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hlavní vývojová období ( starověká a středověká literatura, vznik česky psané literatury, pobělohorská literatura, národní obrození, česká  a světová literatura 19. století, 1. a 2. poloviny 20. století)</w:t>
            </w:r>
          </w:p>
          <w:p w14:paraId="31DF0A96" w14:textId="77777777" w:rsidR="000B4662" w:rsidRDefault="000B4662" w:rsidP="00D54358">
            <w:pPr>
              <w:ind w:left="65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5F0EF" w14:textId="77777777" w:rsidR="000B4662" w:rsidRDefault="000B4662" w:rsidP="00D54358"/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8F5DC" w14:textId="77777777" w:rsidR="000B4662" w:rsidRDefault="000B4662" w:rsidP="00AC6E98"/>
        </w:tc>
      </w:tr>
      <w:tr w:rsidR="000B4662" w14:paraId="4C807397" w14:textId="77777777" w:rsidTr="00E71EF3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5E4BD" w14:textId="77777777" w:rsidR="000B4662" w:rsidRDefault="000B4662" w:rsidP="000B466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porovnává na základě ukázek různá zpracování téhož námětu v literatuře, divadelní hře a filmu 3-08</w:t>
            </w:r>
          </w:p>
          <w:p w14:paraId="11D4EA66" w14:textId="77777777" w:rsidR="000B4662" w:rsidRDefault="000B4662" w:rsidP="000B466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rozpoznává základní rozdíly ve zpracování 3-08</w:t>
            </w:r>
          </w:p>
          <w:p w14:paraId="30310653" w14:textId="77777777" w:rsidR="000B4662" w:rsidRDefault="000B4662" w:rsidP="00D54358"/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6BA0" w14:textId="77777777" w:rsidR="000B4662" w:rsidRDefault="000B4662" w:rsidP="000B466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práce s vhodně vybranými ukázkami</w:t>
            </w:r>
          </w:p>
          <w:p w14:paraId="3449D249" w14:textId="77777777" w:rsidR="000B4662" w:rsidRDefault="000B4662" w:rsidP="00D54358">
            <w:pPr>
              <w:ind w:left="65"/>
            </w:pPr>
          </w:p>
          <w:p w14:paraId="0F150959" w14:textId="77777777" w:rsidR="000B4662" w:rsidRDefault="000B4662" w:rsidP="00D54358">
            <w:pPr>
              <w:ind w:left="65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4521B" w14:textId="77777777" w:rsidR="000B4662" w:rsidRDefault="000B4662" w:rsidP="00D54358"/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EA72E" w14:textId="77777777" w:rsidR="000B4662" w:rsidRDefault="000B4662" w:rsidP="00D54358"/>
        </w:tc>
      </w:tr>
      <w:tr w:rsidR="000B4662" w14:paraId="3BD4D17D" w14:textId="77777777" w:rsidTr="00E71EF3">
        <w:trPr>
          <w:trHeight w:val="1827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F4690" w14:textId="77777777" w:rsidR="000B4662" w:rsidRPr="009904AC" w:rsidRDefault="000B4662" w:rsidP="000B466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lastRenderedPageBreak/>
              <w:t xml:space="preserve">seznámí se s funkcí a organizací knihovny </w:t>
            </w:r>
            <w:r w:rsidRPr="009904AC">
              <w:t>3-09</w:t>
            </w:r>
          </w:p>
          <w:p w14:paraId="7C4E6E99" w14:textId="7FC71EBA" w:rsidR="000B4662" w:rsidRDefault="000B4662" w:rsidP="00D3080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využívá různých typů katalogů a dalších informačních zdrojů jako jsou tisk, encyklopedie, slovníky autorů, internet </w:t>
            </w:r>
            <w:r w:rsidRPr="009904AC">
              <w:t>3-09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5D133" w14:textId="77777777" w:rsidR="000B4662" w:rsidRDefault="000B4662" w:rsidP="000B466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návštěva knihovny</w:t>
            </w:r>
          </w:p>
          <w:p w14:paraId="5C6787D6" w14:textId="77777777" w:rsidR="000B4662" w:rsidRDefault="000B4662" w:rsidP="000B466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využívání dalších informačních zdrojů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315AE" w14:textId="77777777" w:rsidR="000B4662" w:rsidRDefault="000B4662" w:rsidP="00D54358"/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36E21" w14:textId="77777777" w:rsidR="000B4662" w:rsidRDefault="000B4662" w:rsidP="00D5610D"/>
        </w:tc>
      </w:tr>
    </w:tbl>
    <w:p w14:paraId="6E7578A8" w14:textId="77777777" w:rsidR="00D5610D" w:rsidRDefault="00D5610D"/>
    <w:p w14:paraId="2BA2B37A" w14:textId="77777777" w:rsidR="00C97F2B" w:rsidRDefault="00C97F2B"/>
    <w:p w14:paraId="1BCC1F45" w14:textId="77777777" w:rsidR="00507461" w:rsidRDefault="00507461">
      <w:pPr>
        <w:pStyle w:val="Nadpis5"/>
      </w:pPr>
      <w:r>
        <w:t xml:space="preserve">Český jazyk </w:t>
      </w:r>
      <w:r w:rsidR="00745A07">
        <w:t>a literatura</w:t>
      </w:r>
      <w:r>
        <w:tab/>
      </w:r>
      <w:r>
        <w:tab/>
        <w:t>9. ročník</w:t>
      </w:r>
    </w:p>
    <w:p w14:paraId="00D86CA4" w14:textId="77777777" w:rsidR="00507461" w:rsidRDefault="00507461">
      <w:pPr>
        <w:pStyle w:val="Nadpis5"/>
      </w:pPr>
      <w:r>
        <w:t xml:space="preserve">Jazyková výchova  </w:t>
      </w:r>
    </w:p>
    <w:p w14:paraId="09CC8980" w14:textId="77777777" w:rsidR="00943A64" w:rsidRDefault="00943A64" w:rsidP="002C3445">
      <w:pPr>
        <w:pStyle w:val="Nadpis3"/>
      </w:pPr>
      <w:r>
        <w:t>Vzdělávací obsah</w:t>
      </w:r>
    </w:p>
    <w:p w14:paraId="06C3B6A4" w14:textId="77777777" w:rsidR="00943A64" w:rsidRDefault="00943A64" w:rsidP="002C3445">
      <w:pPr>
        <w:pStyle w:val="Nadpis4"/>
      </w:pPr>
      <w:r>
        <w:t>Očekávané výstupy v RVP ZV</w:t>
      </w:r>
    </w:p>
    <w:p w14:paraId="1D4266F8" w14:textId="77777777" w:rsidR="00943A64" w:rsidRPr="00E71EF3" w:rsidRDefault="00943A64" w:rsidP="00943A64">
      <w:pPr>
        <w:pStyle w:val="tabzak"/>
        <w:rPr>
          <w:sz w:val="20"/>
          <w:szCs w:val="20"/>
        </w:rPr>
      </w:pPr>
      <w:r w:rsidRPr="00E71EF3">
        <w:rPr>
          <w:sz w:val="20"/>
          <w:szCs w:val="20"/>
        </w:rPr>
        <w:t>žák</w:t>
      </w:r>
    </w:p>
    <w:p w14:paraId="1774E876" w14:textId="77777777" w:rsidR="00943A64" w:rsidRPr="00E71EF3" w:rsidRDefault="00943A64" w:rsidP="00943A64">
      <w:pPr>
        <w:pStyle w:val="Styl11bTunKurzvaVpravo02cmPed1b"/>
        <w:rPr>
          <w:b w:val="0"/>
          <w:sz w:val="20"/>
          <w:szCs w:val="20"/>
        </w:rPr>
      </w:pPr>
      <w:r w:rsidRPr="00E71EF3">
        <w:rPr>
          <w:b w:val="0"/>
          <w:bCs w:val="0"/>
          <w:i w:val="0"/>
          <w:sz w:val="20"/>
          <w:szCs w:val="20"/>
        </w:rPr>
        <w:t xml:space="preserve">ČJL-9-2-01 </w:t>
      </w:r>
      <w:r w:rsidRPr="00E71EF3">
        <w:rPr>
          <w:b w:val="0"/>
          <w:sz w:val="20"/>
          <w:szCs w:val="20"/>
        </w:rPr>
        <w:t>spisovně vyslovuje česká a běžně užívaná cizí slova</w:t>
      </w:r>
    </w:p>
    <w:p w14:paraId="7B06C713" w14:textId="77777777" w:rsidR="00943A64" w:rsidRPr="00E71EF3" w:rsidRDefault="00943A64" w:rsidP="00943A64">
      <w:pPr>
        <w:pStyle w:val="Styl11bTunKurzvaVpravo02cmPed1b"/>
        <w:rPr>
          <w:b w:val="0"/>
          <w:sz w:val="20"/>
          <w:szCs w:val="20"/>
        </w:rPr>
      </w:pPr>
      <w:r w:rsidRPr="00E71EF3">
        <w:rPr>
          <w:b w:val="0"/>
          <w:bCs w:val="0"/>
          <w:i w:val="0"/>
          <w:sz w:val="20"/>
          <w:szCs w:val="20"/>
        </w:rPr>
        <w:t xml:space="preserve">ČJL-9-2-02 </w:t>
      </w:r>
      <w:r w:rsidRPr="00E71EF3">
        <w:rPr>
          <w:b w:val="0"/>
          <w:sz w:val="20"/>
          <w:szCs w:val="20"/>
        </w:rPr>
        <w:t>rozlišuje a příklady v textu dokládá nejdůležitější způsoby obohacování slovní zásoby a zásady tvoření českých slov, rozpoznává přenesená pojmenování, zvláště ve frazémech</w:t>
      </w:r>
    </w:p>
    <w:p w14:paraId="4E10220B" w14:textId="77777777" w:rsidR="00943A64" w:rsidRPr="00E71EF3" w:rsidRDefault="00943A64" w:rsidP="00943A64">
      <w:pPr>
        <w:pStyle w:val="Styl11bTunKurzvaVpravo02cmPed1b"/>
        <w:rPr>
          <w:b w:val="0"/>
          <w:sz w:val="20"/>
          <w:szCs w:val="20"/>
        </w:rPr>
      </w:pPr>
      <w:r w:rsidRPr="00E71EF3">
        <w:rPr>
          <w:b w:val="0"/>
          <w:bCs w:val="0"/>
          <w:i w:val="0"/>
          <w:sz w:val="20"/>
          <w:szCs w:val="20"/>
        </w:rPr>
        <w:t xml:space="preserve">ČJL-9-2-03 </w:t>
      </w:r>
      <w:r w:rsidRPr="00E71EF3">
        <w:rPr>
          <w:b w:val="0"/>
          <w:sz w:val="20"/>
          <w:szCs w:val="20"/>
        </w:rPr>
        <w:t>samostatně pracuje s Pravidly českého pravopisu, se Slovníkem spisovné češtiny a s dalšími slovníky a příručkami</w:t>
      </w:r>
    </w:p>
    <w:p w14:paraId="5BF6E513" w14:textId="77777777" w:rsidR="00943A64" w:rsidRPr="00E71EF3" w:rsidRDefault="00943A64" w:rsidP="00943A64">
      <w:pPr>
        <w:pStyle w:val="Styl11bTunKurzvaVpravo02cmPed1b"/>
        <w:rPr>
          <w:b w:val="0"/>
          <w:sz w:val="20"/>
          <w:szCs w:val="20"/>
        </w:rPr>
      </w:pPr>
      <w:r w:rsidRPr="00E71EF3">
        <w:rPr>
          <w:b w:val="0"/>
          <w:bCs w:val="0"/>
          <w:i w:val="0"/>
          <w:sz w:val="20"/>
          <w:szCs w:val="20"/>
        </w:rPr>
        <w:t xml:space="preserve">ČJL-9-2-04 </w:t>
      </w:r>
      <w:r w:rsidRPr="00E71EF3">
        <w:rPr>
          <w:b w:val="0"/>
          <w:sz w:val="20"/>
          <w:szCs w:val="20"/>
        </w:rPr>
        <w:t>správně třídí slovní druhy, tvoří spisovné tvary slov a vědomě jich používá ve vhodné komunikační situaci</w:t>
      </w:r>
    </w:p>
    <w:p w14:paraId="29BEE504" w14:textId="77777777" w:rsidR="00943A64" w:rsidRPr="00E71EF3" w:rsidRDefault="00943A64" w:rsidP="00943A64">
      <w:pPr>
        <w:pStyle w:val="Styl11bTunKurzvaVpravo02cmPed1b"/>
        <w:rPr>
          <w:b w:val="0"/>
          <w:sz w:val="20"/>
          <w:szCs w:val="20"/>
        </w:rPr>
      </w:pPr>
      <w:r w:rsidRPr="00E71EF3">
        <w:rPr>
          <w:b w:val="0"/>
          <w:bCs w:val="0"/>
          <w:i w:val="0"/>
          <w:sz w:val="20"/>
          <w:szCs w:val="20"/>
        </w:rPr>
        <w:t xml:space="preserve">ČJL-9-2-05 </w:t>
      </w:r>
      <w:r w:rsidRPr="00E71EF3">
        <w:rPr>
          <w:b w:val="0"/>
          <w:sz w:val="20"/>
          <w:szCs w:val="20"/>
        </w:rPr>
        <w:t>využívá znalostí o jazykové normě při tvorbě vhodných jazykových projevů podle komunikační situace</w:t>
      </w:r>
    </w:p>
    <w:p w14:paraId="1B649F80" w14:textId="77777777" w:rsidR="00943A64" w:rsidRPr="00E71EF3" w:rsidRDefault="00943A64" w:rsidP="00943A64">
      <w:pPr>
        <w:pStyle w:val="Styl11bTunKurzvaVpravo02cmPed1b"/>
        <w:rPr>
          <w:b w:val="0"/>
          <w:sz w:val="20"/>
          <w:szCs w:val="20"/>
        </w:rPr>
      </w:pPr>
      <w:r w:rsidRPr="00E71EF3">
        <w:rPr>
          <w:b w:val="0"/>
          <w:bCs w:val="0"/>
          <w:i w:val="0"/>
          <w:sz w:val="20"/>
          <w:szCs w:val="20"/>
        </w:rPr>
        <w:t xml:space="preserve">ČJL-9-2-06 </w:t>
      </w:r>
      <w:r w:rsidRPr="00E71EF3">
        <w:rPr>
          <w:b w:val="0"/>
          <w:sz w:val="20"/>
          <w:szCs w:val="20"/>
        </w:rPr>
        <w:t>rozlišuje významové vztahy gramatických jednotek ve větě a v souvětí</w:t>
      </w:r>
    </w:p>
    <w:p w14:paraId="7E47AB31" w14:textId="77777777" w:rsidR="00943A64" w:rsidRPr="00E71EF3" w:rsidRDefault="00943A64" w:rsidP="00943A64">
      <w:pPr>
        <w:pStyle w:val="Styl11bTunKurzvaVpravo02cmPed1b"/>
        <w:rPr>
          <w:b w:val="0"/>
          <w:sz w:val="20"/>
          <w:szCs w:val="20"/>
        </w:rPr>
      </w:pPr>
      <w:r w:rsidRPr="00E71EF3">
        <w:rPr>
          <w:b w:val="0"/>
          <w:bCs w:val="0"/>
          <w:i w:val="0"/>
          <w:sz w:val="20"/>
          <w:szCs w:val="20"/>
        </w:rPr>
        <w:t xml:space="preserve">ČJL-9-2-07 </w:t>
      </w:r>
      <w:r w:rsidRPr="00E71EF3">
        <w:rPr>
          <w:b w:val="0"/>
          <w:sz w:val="20"/>
          <w:szCs w:val="20"/>
        </w:rPr>
        <w:t>v písemném projevu zvládá pravopis lexikální, slovotvorný, morfologický i syntaktický ve větě jednoduché i souvětí</w:t>
      </w:r>
    </w:p>
    <w:p w14:paraId="1E7F71C3" w14:textId="77777777" w:rsidR="00943A64" w:rsidRPr="00E71EF3" w:rsidRDefault="00943A64" w:rsidP="00943A64">
      <w:pPr>
        <w:pStyle w:val="Styl11bTunKurzvaVpravo02cmPed1b"/>
        <w:rPr>
          <w:b w:val="0"/>
          <w:sz w:val="20"/>
          <w:szCs w:val="20"/>
        </w:rPr>
      </w:pPr>
      <w:r w:rsidRPr="00E71EF3">
        <w:rPr>
          <w:b w:val="0"/>
          <w:i w:val="0"/>
          <w:sz w:val="20"/>
          <w:szCs w:val="20"/>
        </w:rPr>
        <w:t>ČJL</w:t>
      </w:r>
      <w:r w:rsidRPr="00E71EF3">
        <w:rPr>
          <w:b w:val="0"/>
          <w:sz w:val="20"/>
          <w:szCs w:val="20"/>
        </w:rPr>
        <w:t>-</w:t>
      </w:r>
      <w:r w:rsidRPr="00E71EF3">
        <w:rPr>
          <w:b w:val="0"/>
          <w:i w:val="0"/>
          <w:sz w:val="20"/>
          <w:szCs w:val="20"/>
        </w:rPr>
        <w:t>9-2-08</w:t>
      </w:r>
      <w:r w:rsidRPr="00E71EF3">
        <w:rPr>
          <w:b w:val="0"/>
          <w:sz w:val="20"/>
          <w:szCs w:val="20"/>
        </w:rPr>
        <w:t xml:space="preserve"> rozlišuje spisovný jazyk, nářečí a obecnou češtinu a zdůvodní jejich užití</w:t>
      </w:r>
    </w:p>
    <w:p w14:paraId="1A3BFC2A" w14:textId="77777777" w:rsidR="00943A64" w:rsidRDefault="00943A64" w:rsidP="00943A64">
      <w:pPr>
        <w:ind w:left="10620"/>
        <w:rPr>
          <w:b/>
          <w:bCs/>
          <w:sz w:val="32"/>
        </w:rPr>
      </w:pPr>
      <w:r>
        <w:rPr>
          <w:b/>
          <w:bCs/>
          <w:sz w:val="32"/>
        </w:rPr>
        <w:t>9.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5"/>
        <w:gridCol w:w="4995"/>
        <w:gridCol w:w="2160"/>
        <w:gridCol w:w="3452"/>
      </w:tblGrid>
      <w:tr w:rsidR="00943A64" w14:paraId="36E5B505" w14:textId="77777777" w:rsidTr="00E71EF3">
        <w:tc>
          <w:tcPr>
            <w:tcW w:w="3535" w:type="dxa"/>
            <w:tcBorders>
              <w:bottom w:val="single" w:sz="4" w:space="0" w:color="auto"/>
            </w:tcBorders>
            <w:vAlign w:val="center"/>
          </w:tcPr>
          <w:p w14:paraId="0A45A530" w14:textId="77777777" w:rsidR="00943A64" w:rsidRPr="00E71EF3" w:rsidRDefault="00943A64" w:rsidP="0037796E">
            <w:pPr>
              <w:pStyle w:val="Nadpis4"/>
              <w:jc w:val="center"/>
              <w:rPr>
                <w:sz w:val="20"/>
                <w:szCs w:val="20"/>
              </w:rPr>
            </w:pPr>
            <w:r w:rsidRPr="00E71EF3">
              <w:rPr>
                <w:sz w:val="20"/>
                <w:szCs w:val="20"/>
              </w:rPr>
              <w:t>Ročníkové výstupy</w:t>
            </w:r>
          </w:p>
        </w:tc>
        <w:tc>
          <w:tcPr>
            <w:tcW w:w="4995" w:type="dxa"/>
            <w:tcBorders>
              <w:bottom w:val="single" w:sz="4" w:space="0" w:color="auto"/>
            </w:tcBorders>
            <w:vAlign w:val="center"/>
          </w:tcPr>
          <w:p w14:paraId="2CDED251" w14:textId="77777777" w:rsidR="00943A64" w:rsidRPr="00E71EF3" w:rsidRDefault="00943A64" w:rsidP="00D54358">
            <w:pPr>
              <w:jc w:val="center"/>
              <w:rPr>
                <w:b/>
                <w:bCs/>
                <w:szCs w:val="20"/>
              </w:rPr>
            </w:pPr>
            <w:r w:rsidRPr="00E71EF3">
              <w:rPr>
                <w:b/>
                <w:bCs/>
                <w:szCs w:val="20"/>
              </w:rPr>
              <w:t>Učivo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14:paraId="7B3749E2" w14:textId="77777777" w:rsidR="00943A64" w:rsidRPr="00E71EF3" w:rsidRDefault="00943A64" w:rsidP="00D54358">
            <w:pPr>
              <w:jc w:val="center"/>
              <w:rPr>
                <w:b/>
                <w:bCs/>
                <w:szCs w:val="20"/>
              </w:rPr>
            </w:pPr>
            <w:r w:rsidRPr="00E71EF3">
              <w:rPr>
                <w:b/>
                <w:bCs/>
                <w:szCs w:val="20"/>
              </w:rPr>
              <w:t>Téma</w:t>
            </w:r>
          </w:p>
        </w:tc>
        <w:tc>
          <w:tcPr>
            <w:tcW w:w="3452" w:type="dxa"/>
            <w:tcBorders>
              <w:bottom w:val="single" w:sz="4" w:space="0" w:color="auto"/>
            </w:tcBorders>
            <w:vAlign w:val="center"/>
          </w:tcPr>
          <w:p w14:paraId="131A68DA" w14:textId="77777777" w:rsidR="00943A64" w:rsidRPr="00E71EF3" w:rsidRDefault="00943A64" w:rsidP="00D54358">
            <w:pPr>
              <w:jc w:val="center"/>
              <w:rPr>
                <w:b/>
                <w:bCs/>
                <w:szCs w:val="20"/>
              </w:rPr>
            </w:pPr>
            <w:r w:rsidRPr="00E71EF3">
              <w:rPr>
                <w:b/>
                <w:bCs/>
                <w:szCs w:val="20"/>
              </w:rPr>
              <w:t>Průřezová témata,</w:t>
            </w:r>
          </w:p>
          <w:p w14:paraId="77352F82" w14:textId="77777777" w:rsidR="00943A64" w:rsidRPr="00E71EF3" w:rsidRDefault="00943A64" w:rsidP="00D54358">
            <w:pPr>
              <w:jc w:val="center"/>
              <w:rPr>
                <w:b/>
                <w:bCs/>
                <w:szCs w:val="20"/>
              </w:rPr>
            </w:pPr>
            <w:r w:rsidRPr="00E71EF3">
              <w:rPr>
                <w:b/>
                <w:bCs/>
                <w:szCs w:val="20"/>
              </w:rPr>
              <w:t>kontexty a přesahy,</w:t>
            </w:r>
          </w:p>
          <w:p w14:paraId="4E6C96E5" w14:textId="77777777" w:rsidR="00943A64" w:rsidRPr="00E71EF3" w:rsidRDefault="00943A64" w:rsidP="00D54358">
            <w:pPr>
              <w:jc w:val="center"/>
              <w:rPr>
                <w:b/>
                <w:bCs/>
                <w:szCs w:val="20"/>
              </w:rPr>
            </w:pPr>
            <w:r w:rsidRPr="00E71EF3">
              <w:rPr>
                <w:b/>
                <w:bCs/>
                <w:szCs w:val="20"/>
              </w:rPr>
              <w:t>další poznámky</w:t>
            </w:r>
          </w:p>
        </w:tc>
      </w:tr>
      <w:tr w:rsidR="00943A64" w14:paraId="48B20A5A" w14:textId="77777777" w:rsidTr="00E71EF3">
        <w:tc>
          <w:tcPr>
            <w:tcW w:w="3535" w:type="dxa"/>
            <w:tcBorders>
              <w:bottom w:val="single" w:sz="4" w:space="0" w:color="auto"/>
            </w:tcBorders>
          </w:tcPr>
          <w:p w14:paraId="255E54E3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900"/>
              </w:tabs>
              <w:ind w:left="360"/>
              <w:jc w:val="left"/>
            </w:pPr>
            <w:r>
              <w:t>rozlišuje význam slova věcný a mluvnický 2-02</w:t>
            </w:r>
          </w:p>
          <w:p w14:paraId="2EEB5AAA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900"/>
              </w:tabs>
              <w:ind w:left="360"/>
              <w:jc w:val="left"/>
            </w:pPr>
            <w:r>
              <w:t>rozlišuje slova nadřazená podřazená, souřadná 2-02</w:t>
            </w:r>
          </w:p>
          <w:p w14:paraId="1601E934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900"/>
              </w:tabs>
              <w:ind w:left="360"/>
              <w:jc w:val="left"/>
            </w:pPr>
            <w:r>
              <w:t>uvědomuje si významové vztahy mezi slovy 2-02</w:t>
            </w:r>
          </w:p>
          <w:p w14:paraId="625C2144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900"/>
              </w:tabs>
              <w:ind w:left="360"/>
              <w:jc w:val="left"/>
            </w:pPr>
            <w:r>
              <w:t>definuje pojem slovní zásoba 2-02</w:t>
            </w:r>
          </w:p>
          <w:p w14:paraId="03752272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900"/>
              </w:tabs>
              <w:ind w:left="360"/>
              <w:jc w:val="left"/>
            </w:pPr>
            <w:r>
              <w:lastRenderedPageBreak/>
              <w:t>určuje způsoby jejího obohacování, vysvětlí je a doloží v textu 2-02</w:t>
            </w:r>
          </w:p>
          <w:p w14:paraId="3FB722BE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900"/>
              </w:tabs>
              <w:ind w:left="360"/>
              <w:jc w:val="left"/>
            </w:pPr>
            <w:r>
              <w:t xml:space="preserve">zná rozvrstvení slovní zásoby 2-01         </w:t>
            </w:r>
          </w:p>
          <w:p w14:paraId="6FBC96C2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900"/>
              </w:tabs>
              <w:ind w:left="360"/>
              <w:jc w:val="left"/>
            </w:pPr>
            <w:r>
              <w:t>bezpečně se orientuje ve Slovníku spisovné češtiny 2-03</w:t>
            </w:r>
          </w:p>
          <w:p w14:paraId="30F0721C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900"/>
              </w:tabs>
              <w:ind w:left="360"/>
              <w:jc w:val="left"/>
            </w:pPr>
            <w:r>
              <w:t>seznámí se s dalšími typy slovníků 2-03</w:t>
            </w:r>
          </w:p>
          <w:p w14:paraId="135669BA" w14:textId="77777777" w:rsidR="00E71EF3" w:rsidRDefault="00E71EF3" w:rsidP="00E71EF3">
            <w:pPr>
              <w:tabs>
                <w:tab w:val="num" w:pos="900"/>
              </w:tabs>
              <w:ind w:left="360"/>
              <w:jc w:val="left"/>
            </w:pPr>
          </w:p>
        </w:tc>
        <w:tc>
          <w:tcPr>
            <w:tcW w:w="4995" w:type="dxa"/>
            <w:tcBorders>
              <w:bottom w:val="single" w:sz="4" w:space="0" w:color="auto"/>
            </w:tcBorders>
          </w:tcPr>
          <w:p w14:paraId="7522B7F8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  <w:tab w:val="num" w:pos="900"/>
              </w:tabs>
              <w:ind w:left="425"/>
              <w:jc w:val="left"/>
            </w:pPr>
            <w:r>
              <w:lastRenderedPageBreak/>
              <w:t>význam slova věcný a mluvnický</w:t>
            </w:r>
          </w:p>
          <w:p w14:paraId="4FF89629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  <w:tab w:val="num" w:pos="900"/>
              </w:tabs>
              <w:ind w:left="425"/>
              <w:jc w:val="left"/>
            </w:pPr>
            <w:r>
              <w:t>slova nadřazená, podřazená, souřadná</w:t>
            </w:r>
          </w:p>
          <w:p w14:paraId="0EA5807C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  <w:tab w:val="num" w:pos="900"/>
              </w:tabs>
              <w:ind w:left="425"/>
              <w:jc w:val="left"/>
            </w:pPr>
            <w:r>
              <w:t>synonyma, homonyma, antonyma</w:t>
            </w:r>
          </w:p>
          <w:p w14:paraId="7E3EC380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  <w:tab w:val="num" w:pos="900"/>
              </w:tabs>
              <w:ind w:left="425"/>
              <w:jc w:val="left"/>
            </w:pPr>
            <w:r>
              <w:t>slovní zásoba,způsoby obohacování</w:t>
            </w:r>
          </w:p>
          <w:p w14:paraId="48DEF704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  <w:tab w:val="num" w:pos="900"/>
              </w:tabs>
              <w:ind w:left="425"/>
              <w:jc w:val="left"/>
            </w:pPr>
            <w:r>
              <w:t>rozvrstvení slovní zásoby</w:t>
            </w:r>
          </w:p>
          <w:p w14:paraId="2CB7357D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  <w:tab w:val="num" w:pos="900"/>
              </w:tabs>
              <w:ind w:left="425"/>
              <w:jc w:val="left"/>
            </w:pPr>
            <w:r>
              <w:t>práce se slovníky.</w:t>
            </w:r>
          </w:p>
          <w:p w14:paraId="0B8BB882" w14:textId="77777777" w:rsidR="00943A64" w:rsidRDefault="00943A64" w:rsidP="00D54358">
            <w:pPr>
              <w:ind w:left="65"/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0A31FA45" w14:textId="77777777" w:rsidR="00943A64" w:rsidRDefault="00943A64" w:rsidP="00D54358">
            <w:r>
              <w:t>Slovní zásoba a význam slova</w:t>
            </w:r>
          </w:p>
        </w:tc>
        <w:tc>
          <w:tcPr>
            <w:tcW w:w="3452" w:type="dxa"/>
            <w:tcBorders>
              <w:bottom w:val="single" w:sz="4" w:space="0" w:color="auto"/>
            </w:tcBorders>
          </w:tcPr>
          <w:p w14:paraId="3A5ACE88" w14:textId="77777777" w:rsidR="00943A64" w:rsidRDefault="00943A64" w:rsidP="00D54358"/>
        </w:tc>
      </w:tr>
      <w:tr w:rsidR="00943A64" w14:paraId="305BFDF9" w14:textId="77777777" w:rsidTr="00E71EF3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3FB74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900"/>
              </w:tabs>
              <w:ind w:left="360"/>
              <w:jc w:val="left"/>
            </w:pPr>
            <w:r>
              <w:t>rozlišuje základní termíny související se stavbou slova, s tvořením nových slov a se slovotvorbou 2-02</w:t>
            </w:r>
          </w:p>
          <w:p w14:paraId="58128C66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900"/>
              </w:tabs>
              <w:ind w:left="360"/>
              <w:jc w:val="left"/>
            </w:pPr>
            <w:r>
              <w:t>dovede je využít k řešení praktických úkolů 2-02</w:t>
            </w:r>
          </w:p>
          <w:p w14:paraId="5AA0F740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900"/>
              </w:tabs>
              <w:ind w:left="360"/>
              <w:jc w:val="left"/>
            </w:pPr>
            <w:r>
              <w:t xml:space="preserve">ovládá pravopis lexikální 2-07 </w:t>
            </w:r>
          </w:p>
          <w:p w14:paraId="6C3A360D" w14:textId="77777777" w:rsidR="00E71EF3" w:rsidRDefault="00E71EF3" w:rsidP="00E71EF3">
            <w:pPr>
              <w:tabs>
                <w:tab w:val="num" w:pos="900"/>
              </w:tabs>
              <w:ind w:left="360"/>
              <w:jc w:val="left"/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88ED5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  <w:tab w:val="num" w:pos="900"/>
              </w:tabs>
              <w:ind w:left="425"/>
              <w:jc w:val="left"/>
            </w:pPr>
            <w:r>
              <w:t>stavba slova</w:t>
            </w:r>
          </w:p>
          <w:p w14:paraId="64CC2977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  <w:tab w:val="num" w:pos="900"/>
              </w:tabs>
              <w:ind w:left="425"/>
              <w:jc w:val="left"/>
            </w:pPr>
            <w:r>
              <w:t>odvozování, skládání, zkracování</w:t>
            </w:r>
          </w:p>
          <w:p w14:paraId="075F9AE4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  <w:tab w:val="num" w:pos="900"/>
              </w:tabs>
              <w:ind w:left="425"/>
              <w:jc w:val="left"/>
            </w:pPr>
            <w:r>
              <w:t>slovotvorba</w:t>
            </w:r>
          </w:p>
          <w:p w14:paraId="79C5DC70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  <w:tab w:val="num" w:pos="900"/>
              </w:tabs>
              <w:ind w:left="425"/>
              <w:jc w:val="left"/>
            </w:pPr>
            <w:r>
              <w:t>pravopis lexikální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BD0F" w14:textId="77777777" w:rsidR="00943A64" w:rsidRDefault="00943A64" w:rsidP="00D54358">
            <w:r>
              <w:t>Nauka o tvoření slov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FB268" w14:textId="77777777" w:rsidR="00943A64" w:rsidRDefault="00943A64" w:rsidP="00D54358"/>
        </w:tc>
      </w:tr>
      <w:tr w:rsidR="00943A64" w14:paraId="38E48DDD" w14:textId="77777777" w:rsidTr="00E71EF3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B0A27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900"/>
              </w:tabs>
              <w:ind w:left="360"/>
              <w:jc w:val="left"/>
            </w:pPr>
            <w:r>
              <w:t>rozlišuje slovní druhy 2-04</w:t>
            </w:r>
          </w:p>
          <w:p w14:paraId="12316C10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900"/>
              </w:tabs>
              <w:ind w:left="360"/>
              <w:jc w:val="left"/>
            </w:pPr>
            <w:r>
              <w:t>u slov ohebných ovládá jejich dělení, určuje mluvnické významy, správně tvoří požadované tvary 2-04, 2-01</w:t>
            </w:r>
          </w:p>
          <w:p w14:paraId="0D0B58E3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900"/>
              </w:tabs>
              <w:ind w:left="360"/>
              <w:jc w:val="left"/>
            </w:pPr>
            <w:r>
              <w:t xml:space="preserve">správně užívá tvarů nepravidelných sloves </w:t>
            </w:r>
            <w:r w:rsidR="00C97F2B">
              <w:t>2-0</w:t>
            </w:r>
            <w:r>
              <w:t>4, 2-01</w:t>
            </w:r>
          </w:p>
          <w:p w14:paraId="075DC35A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900"/>
              </w:tabs>
              <w:ind w:left="360"/>
              <w:jc w:val="left"/>
            </w:pPr>
            <w:r>
              <w:t>třídí slovesa do pěti tříd 2-04</w:t>
            </w:r>
          </w:p>
          <w:p w14:paraId="331C00BA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900"/>
              </w:tabs>
              <w:ind w:left="360"/>
              <w:jc w:val="left"/>
            </w:pPr>
            <w:r>
              <w:t>ovládá rozdělení příslovcí,předložek a spojek, rozlišuje jednotlivé druhy 2-04</w:t>
            </w:r>
          </w:p>
          <w:p w14:paraId="5454BFC7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900"/>
              </w:tabs>
              <w:ind w:left="360"/>
              <w:jc w:val="left"/>
            </w:pPr>
            <w:r>
              <w:t>stupňuje příslovce 2-04</w:t>
            </w:r>
          </w:p>
          <w:p w14:paraId="524E17D3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900"/>
              </w:tabs>
              <w:ind w:left="360"/>
              <w:jc w:val="left"/>
            </w:pPr>
            <w:r>
              <w:t>ovládá pravopis morfologický,lexikální, pravopis vlastních jmen a názvů 2-07</w:t>
            </w:r>
          </w:p>
          <w:p w14:paraId="18F4CE06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900"/>
              </w:tabs>
              <w:ind w:left="360"/>
              <w:jc w:val="left"/>
            </w:pPr>
            <w:r>
              <w:t>bezpečně se orientuje v Pravidlech českého pravopisu 2-03</w:t>
            </w:r>
          </w:p>
          <w:p w14:paraId="029083E4" w14:textId="77777777" w:rsidR="00E71EF3" w:rsidRDefault="00E71EF3" w:rsidP="00E71EF3">
            <w:pPr>
              <w:tabs>
                <w:tab w:val="num" w:pos="900"/>
              </w:tabs>
              <w:ind w:left="360"/>
              <w:jc w:val="left"/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06EC8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  <w:tab w:val="num" w:pos="900"/>
              </w:tabs>
              <w:ind w:left="425"/>
              <w:jc w:val="left"/>
            </w:pPr>
            <w:r>
              <w:t>slovní druhy</w:t>
            </w:r>
          </w:p>
          <w:p w14:paraId="6046EE43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  <w:tab w:val="num" w:pos="900"/>
              </w:tabs>
              <w:ind w:left="425"/>
              <w:jc w:val="left"/>
            </w:pPr>
            <w:r>
              <w:t>dělení podstatných jmen, přídavných jmen, zájmen, číslovek</w:t>
            </w:r>
          </w:p>
          <w:p w14:paraId="1C2F57A2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  <w:tab w:val="num" w:pos="900"/>
              </w:tabs>
              <w:ind w:left="425"/>
              <w:jc w:val="left"/>
            </w:pPr>
            <w:r>
              <w:t>mluvnické významy</w:t>
            </w:r>
          </w:p>
          <w:p w14:paraId="5F41ACC7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  <w:tab w:val="num" w:pos="900"/>
              </w:tabs>
              <w:ind w:left="425"/>
              <w:jc w:val="left"/>
            </w:pPr>
            <w:r>
              <w:t>skloňování, stupňování, časování</w:t>
            </w:r>
          </w:p>
          <w:p w14:paraId="758E40B5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  <w:tab w:val="num" w:pos="900"/>
              </w:tabs>
              <w:ind w:left="425"/>
              <w:jc w:val="left"/>
            </w:pPr>
            <w:r>
              <w:t>nepravidelná slovesa</w:t>
            </w:r>
          </w:p>
          <w:p w14:paraId="6D55479A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  <w:tab w:val="num" w:pos="900"/>
              </w:tabs>
              <w:ind w:left="425"/>
              <w:jc w:val="left"/>
            </w:pPr>
            <w:r>
              <w:t>třídění sloves</w:t>
            </w:r>
          </w:p>
          <w:p w14:paraId="7BA8D5DA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  <w:tab w:val="num" w:pos="900"/>
              </w:tabs>
              <w:ind w:left="425"/>
              <w:jc w:val="left"/>
            </w:pPr>
            <w:r>
              <w:t>příslovce, předložky, spojky, jejich dělení</w:t>
            </w:r>
          </w:p>
          <w:p w14:paraId="17211697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  <w:tab w:val="num" w:pos="900"/>
              </w:tabs>
              <w:ind w:left="425"/>
              <w:jc w:val="left"/>
            </w:pPr>
            <w:r>
              <w:t>stupňování příslovcí</w:t>
            </w:r>
          </w:p>
          <w:p w14:paraId="6B6C6536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  <w:tab w:val="num" w:pos="900"/>
              </w:tabs>
              <w:ind w:left="425"/>
              <w:jc w:val="left"/>
            </w:pPr>
            <w:r>
              <w:t>pravopis morfologický, lexikální,vlastní jména</w:t>
            </w:r>
          </w:p>
          <w:p w14:paraId="3873B7F6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  <w:tab w:val="num" w:pos="900"/>
              </w:tabs>
              <w:ind w:left="425"/>
              <w:jc w:val="left"/>
            </w:pPr>
            <w:r>
              <w:t>Pravidla českého pravopisu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52F35" w14:textId="77777777" w:rsidR="00943A64" w:rsidRDefault="00943A64" w:rsidP="00D54358">
            <w:r>
              <w:t>Tvarosloví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0F21A" w14:textId="77777777" w:rsidR="00943A64" w:rsidRDefault="00943A64" w:rsidP="00D54358"/>
        </w:tc>
      </w:tr>
      <w:tr w:rsidR="00943A64" w14:paraId="679BC8FF" w14:textId="77777777" w:rsidTr="00E71EF3">
        <w:tc>
          <w:tcPr>
            <w:tcW w:w="3535" w:type="dxa"/>
            <w:tcBorders>
              <w:top w:val="single" w:sz="4" w:space="0" w:color="auto"/>
              <w:bottom w:val="single" w:sz="4" w:space="0" w:color="auto"/>
            </w:tcBorders>
          </w:tcPr>
          <w:p w14:paraId="33231687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900"/>
              </w:tabs>
              <w:ind w:left="360"/>
              <w:jc w:val="left"/>
            </w:pPr>
            <w:r>
              <w:t>rozeznává věty podle postoje mluvčího, využívá je v komunikaci náležitou melodií a interpunkcí 2-06</w:t>
            </w:r>
          </w:p>
          <w:p w14:paraId="6423F835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900"/>
              </w:tabs>
              <w:ind w:left="360"/>
              <w:jc w:val="left"/>
            </w:pPr>
            <w:r>
              <w:t>rozlišuje věty jednočlenné, dvojčlenné, větné ekvivalenty 2-06</w:t>
            </w:r>
          </w:p>
          <w:p w14:paraId="52F5E7D0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900"/>
              </w:tabs>
              <w:ind w:left="360"/>
              <w:jc w:val="left"/>
            </w:pPr>
            <w:r>
              <w:t>rozlišuje mluvnický a slovní zápor 2-06</w:t>
            </w:r>
          </w:p>
          <w:p w14:paraId="3ECAF93E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900"/>
              </w:tabs>
              <w:ind w:left="360"/>
              <w:jc w:val="left"/>
            </w:pPr>
            <w:r>
              <w:lastRenderedPageBreak/>
              <w:t>porozumí vztahům ve skladební dvojici 2-06</w:t>
            </w:r>
          </w:p>
          <w:p w14:paraId="0BC8A1D5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900"/>
              </w:tabs>
              <w:ind w:left="360"/>
              <w:jc w:val="left"/>
            </w:pPr>
            <w:r>
              <w:t>určuje základní a rozvíjející větné členy, zná jejich dělení 2-06</w:t>
            </w:r>
          </w:p>
          <w:p w14:paraId="2AF527D8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900"/>
              </w:tabs>
              <w:ind w:left="360"/>
              <w:jc w:val="left"/>
            </w:pPr>
            <w:r>
              <w:t>správně graficky znázorňuje stavbu věty 2-06</w:t>
            </w:r>
          </w:p>
          <w:p w14:paraId="1A065D8A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900"/>
              </w:tabs>
              <w:ind w:left="360"/>
              <w:jc w:val="left"/>
            </w:pPr>
            <w:r>
              <w:t>rozlišuje větu jednoduchou a souvětí, větu řídící a závislou, souvětí souřadné a podřadné  2-06</w:t>
            </w:r>
          </w:p>
          <w:p w14:paraId="013F4955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900"/>
              </w:tabs>
              <w:ind w:left="360"/>
              <w:jc w:val="left"/>
            </w:pPr>
            <w:r>
              <w:t>určuje druhy vedlejších vět, významové poměry mezi hlavními větami, souřadně spojenými vedlejšími větami a větnými členy 2-06</w:t>
            </w:r>
          </w:p>
          <w:p w14:paraId="73ECFF51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900"/>
              </w:tabs>
              <w:ind w:left="360"/>
              <w:jc w:val="left"/>
            </w:pPr>
            <w:r>
              <w:t>tvoří požadované typy souvětí, správně používá spojovací výrazy 2-06</w:t>
            </w:r>
          </w:p>
          <w:p w14:paraId="660BC487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900"/>
              </w:tabs>
              <w:ind w:left="360"/>
              <w:jc w:val="left"/>
            </w:pPr>
            <w:r>
              <w:t>rozebírá složité typy souvětí, graficky znázorňuje jejich stavbu 2-06</w:t>
            </w:r>
          </w:p>
          <w:p w14:paraId="6C7F6F65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900"/>
              </w:tabs>
              <w:ind w:left="360"/>
              <w:jc w:val="left"/>
            </w:pPr>
            <w:r>
              <w:t>rozlišuje řeč přímou a nepřímou, v řeči přímé využívá různého postavení věty uvozovací, správně užívá uvozovek,interpunkce, psaní velkých písmen 2-06</w:t>
            </w:r>
          </w:p>
          <w:p w14:paraId="6FE1554C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900"/>
              </w:tabs>
              <w:ind w:left="360"/>
              <w:jc w:val="left"/>
            </w:pPr>
            <w:r>
              <w:t>seznámí se s nepravidelnostmi ve větném stavbě, dovede je rozlišit a použít v jazykovém projevu 2-06</w:t>
            </w:r>
          </w:p>
          <w:p w14:paraId="32923C1F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900"/>
              </w:tabs>
              <w:ind w:left="360"/>
              <w:jc w:val="left"/>
            </w:pPr>
            <w:r>
              <w:t>ujasní si zásady pořádku slov ve větě 2-06</w:t>
            </w:r>
          </w:p>
          <w:p w14:paraId="2F194050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900"/>
              </w:tabs>
              <w:ind w:left="360"/>
              <w:jc w:val="left"/>
            </w:pPr>
            <w:r>
              <w:t>ovládá pravopis syntaktický   2-07</w:t>
            </w:r>
          </w:p>
          <w:p w14:paraId="76C508BD" w14:textId="77777777" w:rsidR="00E71EF3" w:rsidRDefault="00E71EF3" w:rsidP="00E71EF3">
            <w:pPr>
              <w:tabs>
                <w:tab w:val="num" w:pos="900"/>
              </w:tabs>
              <w:ind w:left="360"/>
              <w:jc w:val="left"/>
            </w:pPr>
          </w:p>
        </w:tc>
        <w:tc>
          <w:tcPr>
            <w:tcW w:w="4995" w:type="dxa"/>
            <w:tcBorders>
              <w:top w:val="single" w:sz="4" w:space="0" w:color="auto"/>
              <w:bottom w:val="single" w:sz="4" w:space="0" w:color="auto"/>
            </w:tcBorders>
          </w:tcPr>
          <w:p w14:paraId="7FED2607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  <w:tab w:val="num" w:pos="900"/>
              </w:tabs>
              <w:ind w:left="425"/>
              <w:jc w:val="left"/>
            </w:pPr>
            <w:r>
              <w:lastRenderedPageBreak/>
              <w:t>věty podle postoje mluvčího</w:t>
            </w:r>
          </w:p>
          <w:p w14:paraId="47D8E5FC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  <w:tab w:val="num" w:pos="900"/>
              </w:tabs>
              <w:ind w:left="425"/>
              <w:jc w:val="left"/>
            </w:pPr>
            <w:r>
              <w:t>věta jednočlenná, dvojčlenná, větný ekvivalent</w:t>
            </w:r>
          </w:p>
          <w:p w14:paraId="66FBCFBC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  <w:tab w:val="num" w:pos="900"/>
              </w:tabs>
              <w:ind w:left="425"/>
              <w:jc w:val="left"/>
            </w:pPr>
            <w:r>
              <w:t>zápor slovní a mluvnický</w:t>
            </w:r>
          </w:p>
          <w:p w14:paraId="655D3B4F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  <w:tab w:val="num" w:pos="900"/>
              </w:tabs>
              <w:ind w:left="425"/>
              <w:jc w:val="left"/>
            </w:pPr>
            <w:r>
              <w:t>shoda, řízenost, přimykání</w:t>
            </w:r>
          </w:p>
          <w:p w14:paraId="44B921A3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  <w:tab w:val="num" w:pos="900"/>
              </w:tabs>
              <w:ind w:left="425"/>
              <w:jc w:val="left"/>
            </w:pPr>
            <w:r>
              <w:t>základní a rozvíjející větné členy, jejich dělení</w:t>
            </w:r>
          </w:p>
          <w:p w14:paraId="0D4C3F30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  <w:tab w:val="num" w:pos="900"/>
              </w:tabs>
              <w:ind w:left="425"/>
              <w:jc w:val="left"/>
            </w:pPr>
            <w:r>
              <w:t>grafické znázornění stavby věty</w:t>
            </w:r>
          </w:p>
          <w:p w14:paraId="4120C72A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  <w:tab w:val="num" w:pos="900"/>
              </w:tabs>
              <w:ind w:left="425"/>
              <w:jc w:val="left"/>
            </w:pPr>
            <w:r>
              <w:t>souvětí souřadné a podřadné</w:t>
            </w:r>
          </w:p>
          <w:p w14:paraId="21856EFA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  <w:tab w:val="num" w:pos="900"/>
              </w:tabs>
              <w:ind w:left="425"/>
              <w:jc w:val="left"/>
            </w:pPr>
            <w:r>
              <w:lastRenderedPageBreak/>
              <w:t>druhy vedlejších vět, významové poměry</w:t>
            </w:r>
          </w:p>
          <w:p w14:paraId="16FF22B2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  <w:tab w:val="num" w:pos="900"/>
              </w:tabs>
              <w:ind w:left="425"/>
              <w:jc w:val="left"/>
            </w:pPr>
            <w:r>
              <w:t>tvoření souvětí</w:t>
            </w:r>
          </w:p>
          <w:p w14:paraId="54E2D124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  <w:tab w:val="num" w:pos="900"/>
              </w:tabs>
              <w:ind w:left="425"/>
              <w:jc w:val="left"/>
            </w:pPr>
            <w:r>
              <w:t>složitá souvětí, grafické znázornění</w:t>
            </w:r>
          </w:p>
          <w:p w14:paraId="1C7E410D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  <w:tab w:val="num" w:pos="900"/>
              </w:tabs>
              <w:ind w:left="425"/>
              <w:jc w:val="left"/>
            </w:pPr>
            <w:r>
              <w:t>řeč přímá a nepřímá</w:t>
            </w:r>
          </w:p>
          <w:p w14:paraId="32924393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  <w:tab w:val="num" w:pos="900"/>
              </w:tabs>
              <w:ind w:left="425"/>
              <w:jc w:val="left"/>
            </w:pPr>
            <w:r>
              <w:t>samostatný větný člen, vsuvka, oslovení, věta neúplná</w:t>
            </w:r>
          </w:p>
          <w:p w14:paraId="30372C8E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  <w:tab w:val="num" w:pos="900"/>
              </w:tabs>
              <w:ind w:left="425"/>
              <w:jc w:val="left"/>
            </w:pPr>
            <w:r>
              <w:t>pořádek slov ve větě</w:t>
            </w:r>
          </w:p>
          <w:p w14:paraId="4FB5085F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  <w:tab w:val="num" w:pos="900"/>
              </w:tabs>
              <w:ind w:left="425"/>
              <w:jc w:val="left"/>
            </w:pPr>
            <w:r>
              <w:t>pravopis syntaktický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6F0EF49C" w14:textId="77777777" w:rsidR="00943A64" w:rsidRDefault="00943A64" w:rsidP="00D54358">
            <w:r>
              <w:lastRenderedPageBreak/>
              <w:t>Skladba</w:t>
            </w:r>
          </w:p>
        </w:tc>
        <w:tc>
          <w:tcPr>
            <w:tcW w:w="3452" w:type="dxa"/>
            <w:tcBorders>
              <w:top w:val="single" w:sz="4" w:space="0" w:color="auto"/>
              <w:bottom w:val="single" w:sz="4" w:space="0" w:color="auto"/>
            </w:tcBorders>
          </w:tcPr>
          <w:p w14:paraId="2BCAE52E" w14:textId="77777777" w:rsidR="00943A64" w:rsidRDefault="00943A64" w:rsidP="00D54358"/>
          <w:p w14:paraId="21C6EDC1" w14:textId="77777777" w:rsidR="00943A64" w:rsidRDefault="00943A64" w:rsidP="00D54358"/>
        </w:tc>
      </w:tr>
      <w:tr w:rsidR="00943A64" w14:paraId="3F4E7A1E" w14:textId="77777777" w:rsidTr="00E71EF3">
        <w:tc>
          <w:tcPr>
            <w:tcW w:w="3535" w:type="dxa"/>
            <w:tcBorders>
              <w:top w:val="single" w:sz="4" w:space="0" w:color="auto"/>
              <w:bottom w:val="single" w:sz="4" w:space="0" w:color="auto"/>
            </w:tcBorders>
          </w:tcPr>
          <w:p w14:paraId="5E7ACE34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900"/>
              </w:tabs>
              <w:ind w:left="360"/>
              <w:jc w:val="left"/>
            </w:pPr>
            <w:r>
              <w:t>ovládá soustavu hlásek 2-01</w:t>
            </w:r>
          </w:p>
          <w:p w14:paraId="28458C7D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900"/>
              </w:tabs>
              <w:ind w:left="360"/>
              <w:jc w:val="left"/>
            </w:pPr>
            <w:r>
              <w:t>správně využívá hlavní zásady správné výslovnosti 2-01</w:t>
            </w:r>
          </w:p>
          <w:p w14:paraId="0F2B6AF5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900"/>
              </w:tabs>
              <w:ind w:left="360"/>
              <w:jc w:val="left"/>
            </w:pPr>
            <w:r>
              <w:t>čte  text s náležitým přízvukem, spisovnou výslovností, s uplatněním větné melodie, větného přízvuku a členění na větné úseky 2-01</w:t>
            </w:r>
          </w:p>
          <w:p w14:paraId="0FB300CA" w14:textId="77777777" w:rsidR="00E71EF3" w:rsidRDefault="00E71EF3" w:rsidP="00E71EF3">
            <w:pPr>
              <w:tabs>
                <w:tab w:val="num" w:pos="900"/>
              </w:tabs>
              <w:ind w:left="360"/>
              <w:jc w:val="left"/>
            </w:pPr>
          </w:p>
        </w:tc>
        <w:tc>
          <w:tcPr>
            <w:tcW w:w="4995" w:type="dxa"/>
            <w:tcBorders>
              <w:top w:val="single" w:sz="4" w:space="0" w:color="auto"/>
              <w:bottom w:val="single" w:sz="4" w:space="0" w:color="auto"/>
            </w:tcBorders>
          </w:tcPr>
          <w:p w14:paraId="6131F94E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  <w:tab w:val="num" w:pos="900"/>
              </w:tabs>
              <w:ind w:left="425"/>
              <w:jc w:val="left"/>
            </w:pPr>
            <w:r>
              <w:t>soustava hlásek</w:t>
            </w:r>
          </w:p>
          <w:p w14:paraId="553620D1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  <w:tab w:val="num" w:pos="900"/>
              </w:tabs>
              <w:ind w:left="425"/>
              <w:jc w:val="left"/>
            </w:pPr>
            <w:r>
              <w:t>zásady spisovné výslovnosti</w:t>
            </w:r>
          </w:p>
          <w:p w14:paraId="1895D8F4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  <w:tab w:val="num" w:pos="900"/>
              </w:tabs>
              <w:ind w:left="425"/>
              <w:jc w:val="left"/>
            </w:pPr>
            <w:r>
              <w:t>slovní a větný přízvuk, větná melodie, větné úseky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47B0D91D" w14:textId="77777777" w:rsidR="00943A64" w:rsidRDefault="00943A64" w:rsidP="00D54358">
            <w:r>
              <w:t>Zvuková stránka jazyka</w:t>
            </w:r>
          </w:p>
        </w:tc>
        <w:tc>
          <w:tcPr>
            <w:tcW w:w="3452" w:type="dxa"/>
            <w:tcBorders>
              <w:top w:val="single" w:sz="4" w:space="0" w:color="auto"/>
              <w:bottom w:val="single" w:sz="4" w:space="0" w:color="auto"/>
            </w:tcBorders>
          </w:tcPr>
          <w:p w14:paraId="66860A85" w14:textId="77777777" w:rsidR="00943A64" w:rsidRDefault="00943A64" w:rsidP="00D54358"/>
        </w:tc>
      </w:tr>
      <w:tr w:rsidR="00943A64" w14:paraId="633786B3" w14:textId="77777777" w:rsidTr="00E71EF3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F96A8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900"/>
              </w:tabs>
              <w:ind w:left="360"/>
              <w:jc w:val="left"/>
            </w:pPr>
            <w:r>
              <w:lastRenderedPageBreak/>
              <w:t>uvědomuje si rozdíly mezi projevem psaným a mluveným 2-05</w:t>
            </w:r>
          </w:p>
          <w:p w14:paraId="2B3388FE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900"/>
              </w:tabs>
              <w:ind w:left="360"/>
              <w:jc w:val="left"/>
            </w:pPr>
            <w:r>
              <w:t xml:space="preserve">orientuje se v rozdělení slovanských jazyků a v útvarech českého jazyka, zdůvodní jejich užití </w:t>
            </w:r>
            <w:r w:rsidRPr="009E588F">
              <w:t>2-08</w:t>
            </w:r>
          </w:p>
          <w:p w14:paraId="731B4991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900"/>
              </w:tabs>
              <w:ind w:left="360"/>
              <w:jc w:val="left"/>
            </w:pPr>
            <w:r>
              <w:t>vysvětlí pojem jazykověda a pojmenuje její dílčí obory 2-03</w:t>
            </w:r>
          </w:p>
          <w:p w14:paraId="78E242F2" w14:textId="77777777" w:rsidR="00943A64" w:rsidRDefault="00943A64" w:rsidP="00D54358"/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F471C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  <w:tab w:val="num" w:pos="900"/>
              </w:tabs>
              <w:ind w:left="425"/>
              <w:jc w:val="left"/>
            </w:pPr>
            <w:r>
              <w:t>projev psaný a mluvený</w:t>
            </w:r>
          </w:p>
          <w:p w14:paraId="7FC7C71F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  <w:tab w:val="num" w:pos="900"/>
              </w:tabs>
              <w:ind w:left="425"/>
              <w:jc w:val="left"/>
            </w:pPr>
            <w:r>
              <w:t>slovanské jazyky, útvary českého jazyka</w:t>
            </w:r>
          </w:p>
          <w:p w14:paraId="2E2EFB2E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  <w:tab w:val="num" w:pos="900"/>
              </w:tabs>
              <w:ind w:left="425"/>
              <w:jc w:val="left"/>
            </w:pPr>
            <w:r>
              <w:t>jazykověda a její obory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6E48F" w14:textId="77777777" w:rsidR="00943A64" w:rsidRDefault="00943A64" w:rsidP="00D54358">
            <w:r>
              <w:t>Obecné výklady o jazyce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B1B6B" w14:textId="77777777" w:rsidR="00943A64" w:rsidRDefault="00943A64" w:rsidP="00D54358"/>
        </w:tc>
      </w:tr>
    </w:tbl>
    <w:p w14:paraId="64376F05" w14:textId="77777777" w:rsidR="00943A64" w:rsidRDefault="00943A64">
      <w:pPr>
        <w:pStyle w:val="Nadpis3"/>
      </w:pPr>
    </w:p>
    <w:p w14:paraId="3DAB0588" w14:textId="77777777" w:rsidR="00507461" w:rsidRDefault="00507461">
      <w:pPr>
        <w:pStyle w:val="Nadpis5"/>
      </w:pPr>
      <w:r>
        <w:t>Český jazyk</w:t>
      </w:r>
      <w:r w:rsidR="00745A07">
        <w:t xml:space="preserve"> a literatura</w:t>
      </w:r>
      <w:r>
        <w:tab/>
      </w:r>
      <w:r>
        <w:tab/>
        <w:t>9. ročník</w:t>
      </w:r>
    </w:p>
    <w:p w14:paraId="65000FC4" w14:textId="77777777" w:rsidR="00507461" w:rsidRDefault="00507461">
      <w:pPr>
        <w:pStyle w:val="Nadpis5"/>
      </w:pPr>
      <w:r>
        <w:t xml:space="preserve">Komunikační a slohová výchova </w:t>
      </w:r>
    </w:p>
    <w:p w14:paraId="4E69B87B" w14:textId="77777777" w:rsidR="007655A6" w:rsidRDefault="007655A6" w:rsidP="00D07F86">
      <w:pPr>
        <w:pStyle w:val="Nadpis3"/>
      </w:pPr>
      <w:r>
        <w:t xml:space="preserve">Vzdělávací obsah                                                </w:t>
      </w:r>
    </w:p>
    <w:p w14:paraId="48D71E33" w14:textId="77777777" w:rsidR="007655A6" w:rsidRDefault="007655A6" w:rsidP="00D07F86">
      <w:pPr>
        <w:pStyle w:val="Nadpis4"/>
      </w:pPr>
      <w:r>
        <w:t>Očekávané výstupy v RVP ZV</w:t>
      </w:r>
    </w:p>
    <w:p w14:paraId="7FAE6A5B" w14:textId="77777777" w:rsidR="006A5FC3" w:rsidRPr="00E71EF3" w:rsidRDefault="006A5FC3" w:rsidP="006A5FC3">
      <w:pPr>
        <w:pStyle w:val="tabzak"/>
        <w:rPr>
          <w:sz w:val="20"/>
          <w:szCs w:val="20"/>
        </w:rPr>
      </w:pPr>
      <w:r w:rsidRPr="00E71EF3">
        <w:rPr>
          <w:sz w:val="20"/>
          <w:szCs w:val="20"/>
        </w:rPr>
        <w:t>žák</w:t>
      </w:r>
    </w:p>
    <w:p w14:paraId="61333179" w14:textId="77777777" w:rsidR="007655A6" w:rsidRPr="00E71EF3" w:rsidRDefault="007655A6" w:rsidP="007655A6">
      <w:pPr>
        <w:pStyle w:val="Styl11bTunKurzvaVpravo02cmPed1b"/>
        <w:rPr>
          <w:b w:val="0"/>
          <w:sz w:val="20"/>
          <w:szCs w:val="20"/>
        </w:rPr>
      </w:pPr>
      <w:r w:rsidRPr="00E71EF3">
        <w:rPr>
          <w:b w:val="0"/>
          <w:bCs w:val="0"/>
          <w:i w:val="0"/>
          <w:sz w:val="20"/>
          <w:szCs w:val="20"/>
        </w:rPr>
        <w:t xml:space="preserve">ČJL-9-1-01 </w:t>
      </w:r>
      <w:r w:rsidRPr="00E71EF3">
        <w:rPr>
          <w:b w:val="0"/>
          <w:sz w:val="20"/>
          <w:szCs w:val="20"/>
        </w:rPr>
        <w:t>odlišuje ve čteném nebo slyšeném textu fakta od názorů a hodnocení, ověřuje fakta pomocí otázek nebo porovnáváním s dostupnými informačními zdroji</w:t>
      </w:r>
    </w:p>
    <w:p w14:paraId="03FDD816" w14:textId="77777777" w:rsidR="007655A6" w:rsidRPr="00E71EF3" w:rsidRDefault="007655A6" w:rsidP="007655A6">
      <w:pPr>
        <w:pStyle w:val="Styl11bTunKurzvaVpravo02cmPed1b"/>
        <w:rPr>
          <w:b w:val="0"/>
          <w:sz w:val="20"/>
          <w:szCs w:val="20"/>
        </w:rPr>
      </w:pPr>
      <w:r w:rsidRPr="00E71EF3">
        <w:rPr>
          <w:b w:val="0"/>
          <w:bCs w:val="0"/>
          <w:i w:val="0"/>
          <w:sz w:val="20"/>
          <w:szCs w:val="20"/>
        </w:rPr>
        <w:t xml:space="preserve">ČJL-9-1-02 </w:t>
      </w:r>
      <w:r w:rsidRPr="00E71EF3">
        <w:rPr>
          <w:b w:val="0"/>
          <w:sz w:val="20"/>
          <w:szCs w:val="20"/>
        </w:rPr>
        <w:t>rozlišuje subjektivní a objektivní sdělení a komunikační záměr partnera v hovoru</w:t>
      </w:r>
    </w:p>
    <w:p w14:paraId="3C577166" w14:textId="77777777" w:rsidR="007655A6" w:rsidRPr="00E71EF3" w:rsidRDefault="007655A6" w:rsidP="007655A6">
      <w:pPr>
        <w:pStyle w:val="Styl11bTunKurzvaVpravo02cmPed1b"/>
        <w:rPr>
          <w:b w:val="0"/>
          <w:sz w:val="20"/>
          <w:szCs w:val="20"/>
        </w:rPr>
      </w:pPr>
      <w:r w:rsidRPr="00E71EF3">
        <w:rPr>
          <w:b w:val="0"/>
          <w:bCs w:val="0"/>
          <w:i w:val="0"/>
          <w:sz w:val="20"/>
          <w:szCs w:val="20"/>
        </w:rPr>
        <w:t xml:space="preserve">ČJL-9-1-03 </w:t>
      </w:r>
      <w:r w:rsidRPr="00E71EF3">
        <w:rPr>
          <w:b w:val="0"/>
          <w:sz w:val="20"/>
          <w:szCs w:val="20"/>
        </w:rPr>
        <w:t>rozpoznává manipulativní komunikaci v masmédiích a zaujímá k ní kritický postoj</w:t>
      </w:r>
    </w:p>
    <w:p w14:paraId="01A632BF" w14:textId="77777777" w:rsidR="007655A6" w:rsidRPr="00E71EF3" w:rsidRDefault="007655A6" w:rsidP="007655A6">
      <w:pPr>
        <w:pStyle w:val="Styl11bTunKurzvaVpravo02cmPed1b"/>
        <w:rPr>
          <w:b w:val="0"/>
          <w:sz w:val="20"/>
          <w:szCs w:val="20"/>
        </w:rPr>
      </w:pPr>
      <w:r w:rsidRPr="00E71EF3">
        <w:rPr>
          <w:b w:val="0"/>
          <w:bCs w:val="0"/>
          <w:i w:val="0"/>
          <w:sz w:val="20"/>
          <w:szCs w:val="20"/>
        </w:rPr>
        <w:t xml:space="preserve">ČJL-9-1-04 </w:t>
      </w:r>
      <w:r w:rsidRPr="00E71EF3">
        <w:rPr>
          <w:b w:val="0"/>
          <w:sz w:val="20"/>
          <w:szCs w:val="20"/>
        </w:rPr>
        <w:t>dorozumívá se kultivovaně, výstižně, jazykovými prostředky vhodnými pro danou komunikační situaci</w:t>
      </w:r>
    </w:p>
    <w:p w14:paraId="5FF570F2" w14:textId="77777777" w:rsidR="007655A6" w:rsidRPr="00E71EF3" w:rsidRDefault="007655A6" w:rsidP="007655A6">
      <w:pPr>
        <w:pStyle w:val="Styl11bTunKurzvaVpravo02cmPed1b"/>
        <w:rPr>
          <w:b w:val="0"/>
          <w:sz w:val="20"/>
          <w:szCs w:val="20"/>
        </w:rPr>
      </w:pPr>
      <w:r w:rsidRPr="00E71EF3">
        <w:rPr>
          <w:b w:val="0"/>
          <w:bCs w:val="0"/>
          <w:i w:val="0"/>
          <w:sz w:val="20"/>
          <w:szCs w:val="20"/>
        </w:rPr>
        <w:t xml:space="preserve">ČJL-9-1-05 </w:t>
      </w:r>
      <w:r w:rsidRPr="00E71EF3">
        <w:rPr>
          <w:b w:val="0"/>
          <w:sz w:val="20"/>
          <w:szCs w:val="20"/>
        </w:rPr>
        <w:t>odlišuje spisovný a nespisovný projev a vhodně užívá spisovné jazykové prostředky vzhledem ke svému komunikačnímu záměru</w:t>
      </w:r>
    </w:p>
    <w:p w14:paraId="65FAF085" w14:textId="77777777" w:rsidR="007655A6" w:rsidRPr="00E71EF3" w:rsidRDefault="007655A6" w:rsidP="007655A6">
      <w:pPr>
        <w:pStyle w:val="Styl11bTunKurzvaVpravo02cmPed1b"/>
        <w:rPr>
          <w:b w:val="0"/>
          <w:sz w:val="20"/>
          <w:szCs w:val="20"/>
        </w:rPr>
      </w:pPr>
      <w:r w:rsidRPr="00E71EF3">
        <w:rPr>
          <w:b w:val="0"/>
          <w:bCs w:val="0"/>
          <w:i w:val="0"/>
          <w:sz w:val="20"/>
          <w:szCs w:val="20"/>
        </w:rPr>
        <w:t xml:space="preserve">ČJL-9-1-06 </w:t>
      </w:r>
      <w:r w:rsidRPr="00E71EF3">
        <w:rPr>
          <w:b w:val="0"/>
          <w:sz w:val="20"/>
          <w:szCs w:val="20"/>
        </w:rPr>
        <w:t>v mluveném projevu připraveném i improvizovaném vhodně užívá verbálních, nonverbálních i paralingválních prostředků řeči</w:t>
      </w:r>
    </w:p>
    <w:p w14:paraId="66EA063D" w14:textId="77777777" w:rsidR="007655A6" w:rsidRPr="00E71EF3" w:rsidRDefault="007655A6" w:rsidP="007655A6">
      <w:pPr>
        <w:pStyle w:val="Styl11bTunKurzvaVpravo02cmPed1b"/>
        <w:rPr>
          <w:b w:val="0"/>
          <w:sz w:val="20"/>
          <w:szCs w:val="20"/>
        </w:rPr>
      </w:pPr>
      <w:r w:rsidRPr="00E71EF3">
        <w:rPr>
          <w:b w:val="0"/>
          <w:bCs w:val="0"/>
          <w:i w:val="0"/>
          <w:sz w:val="20"/>
          <w:szCs w:val="20"/>
        </w:rPr>
        <w:t xml:space="preserve">ČJL-9-1-07 </w:t>
      </w:r>
      <w:r w:rsidRPr="00E71EF3">
        <w:rPr>
          <w:b w:val="0"/>
          <w:sz w:val="20"/>
          <w:szCs w:val="20"/>
        </w:rPr>
        <w:t>zapojuje se do diskuse, řídí ji a využívá zásad komunikace a pravidel dialogu</w:t>
      </w:r>
    </w:p>
    <w:p w14:paraId="3AFE4FE4" w14:textId="77777777" w:rsidR="007655A6" w:rsidRPr="00E71EF3" w:rsidRDefault="007655A6" w:rsidP="007655A6">
      <w:pPr>
        <w:pStyle w:val="Styl11bTunKurzvaVpravo02cmPed1b"/>
        <w:rPr>
          <w:b w:val="0"/>
          <w:sz w:val="20"/>
          <w:szCs w:val="20"/>
        </w:rPr>
      </w:pPr>
      <w:r w:rsidRPr="00E71EF3">
        <w:rPr>
          <w:b w:val="0"/>
          <w:bCs w:val="0"/>
          <w:i w:val="0"/>
          <w:sz w:val="20"/>
          <w:szCs w:val="20"/>
        </w:rPr>
        <w:t xml:space="preserve">ČJL-9-1-08 </w:t>
      </w:r>
      <w:r w:rsidRPr="00E71EF3">
        <w:rPr>
          <w:b w:val="0"/>
          <w:sz w:val="20"/>
          <w:szCs w:val="20"/>
        </w:rPr>
        <w:t>využívá základy studijního čtení – vyhledá klíčová slova, formuluje hlavní myšlenky textu, vytvoří otázky a stručné poznámky, výpisky nebo výtah z přečteného textu; samostatně připraví a s oporou o text přednese referát</w:t>
      </w:r>
    </w:p>
    <w:p w14:paraId="494BAFB9" w14:textId="77777777" w:rsidR="007655A6" w:rsidRPr="00E71EF3" w:rsidRDefault="007655A6" w:rsidP="007655A6">
      <w:pPr>
        <w:pStyle w:val="Styl11bTunKurzvaVpravo02cmPed1b"/>
        <w:rPr>
          <w:b w:val="0"/>
          <w:sz w:val="20"/>
          <w:szCs w:val="20"/>
        </w:rPr>
      </w:pPr>
      <w:r w:rsidRPr="00E71EF3">
        <w:rPr>
          <w:b w:val="0"/>
          <w:bCs w:val="0"/>
          <w:i w:val="0"/>
          <w:sz w:val="20"/>
          <w:szCs w:val="20"/>
        </w:rPr>
        <w:t xml:space="preserve">ČJL-9-1-09 </w:t>
      </w:r>
      <w:r w:rsidRPr="00E71EF3">
        <w:rPr>
          <w:b w:val="0"/>
          <w:sz w:val="20"/>
          <w:szCs w:val="20"/>
        </w:rPr>
        <w:t>uspořádá informace v textu s ohledem na jeho účel, vytvoří koherentní text s dodržováním pravidel mezivětného navazování</w:t>
      </w:r>
    </w:p>
    <w:p w14:paraId="77A13A80" w14:textId="77777777" w:rsidR="007655A6" w:rsidRPr="00E71EF3" w:rsidRDefault="007655A6" w:rsidP="007655A6">
      <w:pPr>
        <w:pStyle w:val="Styl11bTunKurzvaVpravo02cmPed1b"/>
        <w:rPr>
          <w:b w:val="0"/>
          <w:sz w:val="20"/>
          <w:szCs w:val="20"/>
        </w:rPr>
      </w:pPr>
      <w:r w:rsidRPr="00E71EF3">
        <w:rPr>
          <w:b w:val="0"/>
          <w:bCs w:val="0"/>
          <w:i w:val="0"/>
          <w:sz w:val="20"/>
          <w:szCs w:val="20"/>
        </w:rPr>
        <w:t xml:space="preserve">ČJL-9-1-10 </w:t>
      </w:r>
      <w:r w:rsidRPr="00E71EF3">
        <w:rPr>
          <w:b w:val="0"/>
          <w:sz w:val="20"/>
          <w:szCs w:val="20"/>
        </w:rPr>
        <w:t>využívá poznatků o jazyce a stylu ke gramaticky i věcně správnému písemnému projevu a k tvořivé práci s textem nebo i k vlastnímu tvořivému psaní na základě svých dispozic a osobních zájmů</w:t>
      </w:r>
    </w:p>
    <w:p w14:paraId="7F4E28B9" w14:textId="77777777" w:rsidR="007655A6" w:rsidRDefault="007655A6" w:rsidP="007655A6">
      <w:pPr>
        <w:tabs>
          <w:tab w:val="right" w:pos="13680"/>
        </w:tabs>
        <w:rPr>
          <w:b/>
          <w:bCs/>
          <w:sz w:val="32"/>
        </w:rPr>
      </w:pPr>
      <w:r>
        <w:rPr>
          <w:b/>
          <w:bCs/>
          <w:sz w:val="32"/>
        </w:rPr>
        <w:tab/>
        <w:t>9.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5"/>
        <w:gridCol w:w="4995"/>
        <w:gridCol w:w="2160"/>
        <w:gridCol w:w="3452"/>
      </w:tblGrid>
      <w:tr w:rsidR="007655A6" w14:paraId="467EEA6A" w14:textId="77777777" w:rsidTr="00E71EF3">
        <w:tc>
          <w:tcPr>
            <w:tcW w:w="3535" w:type="dxa"/>
            <w:vAlign w:val="center"/>
          </w:tcPr>
          <w:p w14:paraId="747D3485" w14:textId="77777777" w:rsidR="007655A6" w:rsidRPr="00E71EF3" w:rsidRDefault="007655A6" w:rsidP="0037796E">
            <w:pPr>
              <w:pStyle w:val="Nadpis4"/>
              <w:jc w:val="center"/>
              <w:rPr>
                <w:sz w:val="20"/>
                <w:szCs w:val="20"/>
              </w:rPr>
            </w:pPr>
            <w:r w:rsidRPr="00E71EF3">
              <w:rPr>
                <w:sz w:val="20"/>
                <w:szCs w:val="20"/>
              </w:rPr>
              <w:t>Ročníkové výstupy</w:t>
            </w:r>
          </w:p>
        </w:tc>
        <w:tc>
          <w:tcPr>
            <w:tcW w:w="4995" w:type="dxa"/>
            <w:vAlign w:val="center"/>
          </w:tcPr>
          <w:p w14:paraId="0254C124" w14:textId="77777777" w:rsidR="007655A6" w:rsidRPr="00E71EF3" w:rsidRDefault="007655A6" w:rsidP="00D54358">
            <w:pPr>
              <w:jc w:val="center"/>
              <w:rPr>
                <w:b/>
                <w:bCs/>
                <w:szCs w:val="20"/>
              </w:rPr>
            </w:pPr>
            <w:r w:rsidRPr="00E71EF3">
              <w:rPr>
                <w:b/>
                <w:bCs/>
                <w:szCs w:val="20"/>
              </w:rPr>
              <w:t>Učivo</w:t>
            </w:r>
          </w:p>
        </w:tc>
        <w:tc>
          <w:tcPr>
            <w:tcW w:w="2160" w:type="dxa"/>
            <w:vAlign w:val="center"/>
          </w:tcPr>
          <w:p w14:paraId="08822812" w14:textId="77777777" w:rsidR="007655A6" w:rsidRPr="00E71EF3" w:rsidRDefault="007655A6" w:rsidP="00D54358">
            <w:pPr>
              <w:jc w:val="center"/>
              <w:rPr>
                <w:b/>
                <w:bCs/>
                <w:szCs w:val="20"/>
              </w:rPr>
            </w:pPr>
            <w:r w:rsidRPr="00E71EF3">
              <w:rPr>
                <w:b/>
                <w:bCs/>
                <w:szCs w:val="20"/>
              </w:rPr>
              <w:t>Téma</w:t>
            </w:r>
          </w:p>
        </w:tc>
        <w:tc>
          <w:tcPr>
            <w:tcW w:w="3452" w:type="dxa"/>
            <w:vAlign w:val="center"/>
          </w:tcPr>
          <w:p w14:paraId="0447F18B" w14:textId="77777777" w:rsidR="007655A6" w:rsidRPr="00E71EF3" w:rsidRDefault="007655A6" w:rsidP="00D54358">
            <w:pPr>
              <w:jc w:val="center"/>
              <w:rPr>
                <w:b/>
                <w:bCs/>
                <w:szCs w:val="20"/>
              </w:rPr>
            </w:pPr>
            <w:r w:rsidRPr="00E71EF3">
              <w:rPr>
                <w:b/>
                <w:bCs/>
                <w:szCs w:val="20"/>
              </w:rPr>
              <w:t>Průřezová témata,</w:t>
            </w:r>
          </w:p>
          <w:p w14:paraId="570A120A" w14:textId="77777777" w:rsidR="007655A6" w:rsidRPr="00E71EF3" w:rsidRDefault="007655A6" w:rsidP="00D54358">
            <w:pPr>
              <w:jc w:val="center"/>
              <w:rPr>
                <w:b/>
                <w:bCs/>
                <w:szCs w:val="20"/>
              </w:rPr>
            </w:pPr>
            <w:r w:rsidRPr="00E71EF3">
              <w:rPr>
                <w:b/>
                <w:bCs/>
                <w:szCs w:val="20"/>
              </w:rPr>
              <w:t>kontexty a přesahy,</w:t>
            </w:r>
          </w:p>
          <w:p w14:paraId="3862EF31" w14:textId="77777777" w:rsidR="007655A6" w:rsidRPr="00E71EF3" w:rsidRDefault="007655A6" w:rsidP="00D54358">
            <w:pPr>
              <w:jc w:val="center"/>
              <w:rPr>
                <w:b/>
                <w:bCs/>
                <w:szCs w:val="20"/>
              </w:rPr>
            </w:pPr>
            <w:r w:rsidRPr="00E71EF3">
              <w:rPr>
                <w:b/>
                <w:bCs/>
                <w:szCs w:val="20"/>
              </w:rPr>
              <w:t>další poznámky</w:t>
            </w:r>
          </w:p>
        </w:tc>
      </w:tr>
      <w:tr w:rsidR="007655A6" w14:paraId="2CC0EBD0" w14:textId="77777777" w:rsidTr="00E71EF3">
        <w:tc>
          <w:tcPr>
            <w:tcW w:w="3535" w:type="dxa"/>
          </w:tcPr>
          <w:p w14:paraId="0DF3C684" w14:textId="77777777" w:rsidR="007655A6" w:rsidRDefault="007655A6" w:rsidP="007655A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dovede na základě hodnocení rozlišovat informace objektivní a subjektivní </w:t>
            </w:r>
            <w:r w:rsidR="00C51653">
              <w:t xml:space="preserve">1-01, </w:t>
            </w:r>
            <w:r>
              <w:rPr>
                <w:bCs/>
                <w:i/>
              </w:rPr>
              <w:t>1-02</w:t>
            </w:r>
          </w:p>
          <w:p w14:paraId="5C137FE8" w14:textId="77777777" w:rsidR="007655A6" w:rsidRDefault="007655A6" w:rsidP="007655A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lastRenderedPageBreak/>
              <w:t xml:space="preserve">porovnává, jak o téže události informují různá masmédia, rozeznává bulvární tisk </w:t>
            </w:r>
            <w:r>
              <w:rPr>
                <w:bCs/>
                <w:i/>
              </w:rPr>
              <w:t>1-03</w:t>
            </w:r>
          </w:p>
          <w:p w14:paraId="731ECBD5" w14:textId="77777777" w:rsidR="007655A6" w:rsidRDefault="007655A6" w:rsidP="007655A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hodnotí působení reklamy, srovnává její úroveň, rozlišuje klamavou reklamu </w:t>
            </w:r>
            <w:r>
              <w:rPr>
                <w:bCs/>
                <w:i/>
              </w:rPr>
              <w:t>1-03</w:t>
            </w:r>
          </w:p>
          <w:p w14:paraId="7F7EA170" w14:textId="77777777" w:rsidR="00E71EF3" w:rsidRPr="00E71EF3" w:rsidRDefault="007655A6" w:rsidP="007655A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vyjadřuje se spisovně, jazykově správně a výstižně, v mluveném projevu využívá prostředků nonverbálních a paralingválních </w:t>
            </w:r>
            <w:r>
              <w:rPr>
                <w:bCs/>
                <w:i/>
              </w:rPr>
              <w:t xml:space="preserve">1-06   </w:t>
            </w:r>
          </w:p>
          <w:p w14:paraId="380437A7" w14:textId="77777777" w:rsidR="007655A6" w:rsidRDefault="007655A6" w:rsidP="00E71EF3">
            <w:pPr>
              <w:ind w:left="360"/>
              <w:jc w:val="left"/>
            </w:pPr>
            <w:r>
              <w:rPr>
                <w:bCs/>
                <w:i/>
              </w:rPr>
              <w:t xml:space="preserve">    </w:t>
            </w:r>
          </w:p>
        </w:tc>
        <w:tc>
          <w:tcPr>
            <w:tcW w:w="4995" w:type="dxa"/>
          </w:tcPr>
          <w:p w14:paraId="14D7E626" w14:textId="77777777" w:rsidR="007655A6" w:rsidRDefault="007655A6" w:rsidP="007655A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lastRenderedPageBreak/>
              <w:t>čtení věcné a kritické</w:t>
            </w:r>
          </w:p>
          <w:p w14:paraId="39A50989" w14:textId="77777777" w:rsidR="007655A6" w:rsidRDefault="007655A6" w:rsidP="007655A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naslouchání věcné, praktické, kritické</w:t>
            </w:r>
          </w:p>
          <w:p w14:paraId="0B6B9C6C" w14:textId="77777777" w:rsidR="007655A6" w:rsidRDefault="007655A6" w:rsidP="007655A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lastRenderedPageBreak/>
              <w:t>rozbor rozhlasových a televizních pořadů, novinových článků, jejich porovnávání, diskuse o nich</w:t>
            </w:r>
          </w:p>
          <w:p w14:paraId="3A5C91EF" w14:textId="77777777" w:rsidR="007655A6" w:rsidRDefault="007655A6" w:rsidP="00D54358"/>
        </w:tc>
        <w:tc>
          <w:tcPr>
            <w:tcW w:w="2160" w:type="dxa"/>
          </w:tcPr>
          <w:p w14:paraId="0C57483B" w14:textId="77777777" w:rsidR="007655A6" w:rsidRDefault="007655A6" w:rsidP="00D54358">
            <w:r>
              <w:lastRenderedPageBreak/>
              <w:t>Mediální výchova</w:t>
            </w:r>
          </w:p>
        </w:tc>
        <w:tc>
          <w:tcPr>
            <w:tcW w:w="3452" w:type="dxa"/>
          </w:tcPr>
          <w:p w14:paraId="0B7AC113" w14:textId="77777777" w:rsidR="007655A6" w:rsidRDefault="007655A6" w:rsidP="00D54358">
            <w:r>
              <w:t>PT: Mediální výchova</w:t>
            </w:r>
          </w:p>
          <w:p w14:paraId="7F4DADDF" w14:textId="77777777" w:rsidR="007655A6" w:rsidRDefault="00AC6E98" w:rsidP="00D54358">
            <w:r>
              <w:t xml:space="preserve">TO: </w:t>
            </w:r>
            <w:r w:rsidR="007655A6">
              <w:t>Stavba mediálních sdělení</w:t>
            </w:r>
          </w:p>
          <w:p w14:paraId="62143826" w14:textId="77777777" w:rsidR="007655A6" w:rsidRDefault="007655A6" w:rsidP="00D54358">
            <w:r>
              <w:t>Tvorba mediálního sdělení</w:t>
            </w:r>
          </w:p>
          <w:p w14:paraId="3CBAF8A0" w14:textId="77777777" w:rsidR="007655A6" w:rsidRDefault="007655A6" w:rsidP="00D54358">
            <w:r>
              <w:lastRenderedPageBreak/>
              <w:t>Práce v realizačním týmu</w:t>
            </w:r>
          </w:p>
          <w:p w14:paraId="6BE0DE66" w14:textId="77777777" w:rsidR="007655A6" w:rsidRDefault="007655A6" w:rsidP="00D54358"/>
        </w:tc>
      </w:tr>
      <w:tr w:rsidR="007655A6" w14:paraId="3259E531" w14:textId="77777777" w:rsidTr="00E71EF3">
        <w:tc>
          <w:tcPr>
            <w:tcW w:w="3535" w:type="dxa"/>
          </w:tcPr>
          <w:p w14:paraId="00234EAD" w14:textId="77777777" w:rsidR="007655A6" w:rsidRDefault="007655A6" w:rsidP="007655A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lastRenderedPageBreak/>
              <w:t xml:space="preserve">orientuje se v jednotlivých slohových útvarech </w:t>
            </w:r>
            <w:r>
              <w:rPr>
                <w:bCs/>
                <w:i/>
              </w:rPr>
              <w:t>1-10</w:t>
            </w:r>
          </w:p>
          <w:p w14:paraId="658DFA98" w14:textId="77777777" w:rsidR="007655A6" w:rsidRDefault="007655A6" w:rsidP="007655A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zopakuje si  a utřídí základní pojmy související se slohovými útvary </w:t>
            </w:r>
            <w:r>
              <w:rPr>
                <w:bCs/>
                <w:i/>
              </w:rPr>
              <w:t>1-10</w:t>
            </w:r>
          </w:p>
          <w:p w14:paraId="12D37875" w14:textId="77777777" w:rsidR="007655A6" w:rsidRDefault="007655A6" w:rsidP="007655A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zná požadavky na zpracování, volí správný postup, pracuje s osnovou, využívá odpovídajících jazykových prostředků </w:t>
            </w:r>
            <w:r>
              <w:rPr>
                <w:bCs/>
                <w:i/>
              </w:rPr>
              <w:t>1-05</w:t>
            </w:r>
            <w:r>
              <w:t>,</w:t>
            </w:r>
            <w:r>
              <w:rPr>
                <w:bCs/>
                <w:i/>
              </w:rPr>
              <w:t xml:space="preserve"> 1-10</w:t>
            </w:r>
          </w:p>
          <w:p w14:paraId="55C0DD32" w14:textId="77777777" w:rsidR="007655A6" w:rsidRPr="00E71EF3" w:rsidRDefault="007655A6" w:rsidP="007655A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při mluvené podobě využívá prostředků nonverbálních a paralingválních </w:t>
            </w:r>
            <w:r>
              <w:rPr>
                <w:bCs/>
                <w:i/>
              </w:rPr>
              <w:t>1-06</w:t>
            </w:r>
          </w:p>
          <w:p w14:paraId="62F2A5F2" w14:textId="77777777" w:rsidR="00E71EF3" w:rsidRDefault="00E71EF3" w:rsidP="00E71EF3">
            <w:pPr>
              <w:ind w:left="360"/>
              <w:jc w:val="left"/>
            </w:pPr>
          </w:p>
        </w:tc>
        <w:tc>
          <w:tcPr>
            <w:tcW w:w="4995" w:type="dxa"/>
          </w:tcPr>
          <w:p w14:paraId="11D52C81" w14:textId="77777777" w:rsidR="007655A6" w:rsidRDefault="007655A6" w:rsidP="007655A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základní pojmy</w:t>
            </w:r>
          </w:p>
          <w:p w14:paraId="3A190072" w14:textId="77777777" w:rsidR="007655A6" w:rsidRDefault="007655A6" w:rsidP="007655A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slohové útvary</w:t>
            </w:r>
          </w:p>
          <w:p w14:paraId="6C32D600" w14:textId="77777777" w:rsidR="007655A6" w:rsidRDefault="007655A6" w:rsidP="007655A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práce s osnovou, členění do odstavců, jazykové prostředky</w:t>
            </w:r>
          </w:p>
          <w:p w14:paraId="7548ADDD" w14:textId="77777777" w:rsidR="007655A6" w:rsidRDefault="007655A6" w:rsidP="007655A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zpracování slohového útvaru</w:t>
            </w:r>
          </w:p>
          <w:p w14:paraId="0042FED6" w14:textId="77777777" w:rsidR="007655A6" w:rsidRDefault="007655A6" w:rsidP="007655A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prostředky nonverbální a paralingvální</w:t>
            </w:r>
          </w:p>
        </w:tc>
        <w:tc>
          <w:tcPr>
            <w:tcW w:w="2160" w:type="dxa"/>
          </w:tcPr>
          <w:p w14:paraId="2536FB7C" w14:textId="77777777" w:rsidR="007655A6" w:rsidRDefault="007655A6" w:rsidP="00D54358">
            <w:r>
              <w:t>Výklad, popis, charakteristika, vypravování</w:t>
            </w:r>
          </w:p>
        </w:tc>
        <w:tc>
          <w:tcPr>
            <w:tcW w:w="3452" w:type="dxa"/>
          </w:tcPr>
          <w:p w14:paraId="495A902D" w14:textId="77777777" w:rsidR="007655A6" w:rsidRDefault="007655A6" w:rsidP="00D54358"/>
        </w:tc>
      </w:tr>
      <w:tr w:rsidR="007655A6" w14:paraId="74A4DD03" w14:textId="77777777" w:rsidTr="00E71EF3">
        <w:trPr>
          <w:trHeight w:val="1431"/>
        </w:trPr>
        <w:tc>
          <w:tcPr>
            <w:tcW w:w="3535" w:type="dxa"/>
          </w:tcPr>
          <w:p w14:paraId="3DBA5048" w14:textId="77777777" w:rsidR="007655A6" w:rsidRDefault="007655A6" w:rsidP="007655A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zná základní cíle a uplatnění  </w:t>
            </w:r>
            <w:r>
              <w:rPr>
                <w:bCs/>
                <w:i/>
              </w:rPr>
              <w:t xml:space="preserve">1-08 </w:t>
            </w:r>
          </w:p>
          <w:p w14:paraId="2FA6BEF0" w14:textId="77777777" w:rsidR="007655A6" w:rsidRPr="004A2A88" w:rsidRDefault="007655A6" w:rsidP="007655A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dovede vystihnout společné a rozdílné rysy s výkladem </w:t>
            </w:r>
            <w:r>
              <w:rPr>
                <w:bCs/>
                <w:i/>
              </w:rPr>
              <w:t>1-10</w:t>
            </w:r>
          </w:p>
          <w:p w14:paraId="2AF7BC6E" w14:textId="77777777" w:rsidR="007655A6" w:rsidRDefault="007655A6" w:rsidP="007655A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rPr>
                <w:bCs/>
              </w:rPr>
              <w:t>analyzuje konkrétní situaci a vyvozuje bezpečné chování    1-08</w:t>
            </w:r>
          </w:p>
        </w:tc>
        <w:tc>
          <w:tcPr>
            <w:tcW w:w="4995" w:type="dxa"/>
          </w:tcPr>
          <w:p w14:paraId="7D04871F" w14:textId="77777777" w:rsidR="007655A6" w:rsidRDefault="007655A6" w:rsidP="007655A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cíle úvahy</w:t>
            </w:r>
          </w:p>
          <w:p w14:paraId="31C0B530" w14:textId="77777777" w:rsidR="007655A6" w:rsidRDefault="007655A6" w:rsidP="007655A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úvaha odborná, publicistická, umělecká</w:t>
            </w:r>
          </w:p>
          <w:p w14:paraId="48F3AEE8" w14:textId="77777777" w:rsidR="007655A6" w:rsidRDefault="007655A6" w:rsidP="007655A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úvaha a výklad</w:t>
            </w:r>
          </w:p>
          <w:p w14:paraId="4789C429" w14:textId="77777777" w:rsidR="007655A6" w:rsidRDefault="007655A6" w:rsidP="007655A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zpracování</w:t>
            </w:r>
          </w:p>
        </w:tc>
        <w:tc>
          <w:tcPr>
            <w:tcW w:w="2160" w:type="dxa"/>
          </w:tcPr>
          <w:p w14:paraId="0B37367C" w14:textId="77777777" w:rsidR="007655A6" w:rsidRDefault="007655A6" w:rsidP="00D54358">
            <w:r>
              <w:t>Úvaha</w:t>
            </w:r>
          </w:p>
        </w:tc>
        <w:tc>
          <w:tcPr>
            <w:tcW w:w="3452" w:type="dxa"/>
          </w:tcPr>
          <w:p w14:paraId="6031E180" w14:textId="77777777" w:rsidR="007655A6" w:rsidRDefault="007655A6" w:rsidP="00D54358"/>
        </w:tc>
      </w:tr>
      <w:tr w:rsidR="007655A6" w14:paraId="273FD863" w14:textId="77777777" w:rsidTr="00E71EF3">
        <w:trPr>
          <w:trHeight w:val="1692"/>
        </w:trPr>
        <w:tc>
          <w:tcPr>
            <w:tcW w:w="3535" w:type="dxa"/>
          </w:tcPr>
          <w:p w14:paraId="73BFC368" w14:textId="77777777" w:rsidR="007655A6" w:rsidRDefault="007655A6" w:rsidP="007655A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seznámí se se základními rysy a jazykem řečnického stylu    </w:t>
            </w:r>
            <w:r>
              <w:rPr>
                <w:bCs/>
                <w:i/>
              </w:rPr>
              <w:t>1-02</w:t>
            </w:r>
            <w:r>
              <w:t>,</w:t>
            </w:r>
            <w:r>
              <w:rPr>
                <w:bCs/>
                <w:i/>
              </w:rPr>
              <w:t xml:space="preserve"> 1-05</w:t>
            </w:r>
            <w:r>
              <w:t>,</w:t>
            </w:r>
            <w:r>
              <w:rPr>
                <w:bCs/>
                <w:i/>
              </w:rPr>
              <w:t xml:space="preserve"> 1-06</w:t>
            </w:r>
          </w:p>
          <w:p w14:paraId="1EB86EC9" w14:textId="77777777" w:rsidR="007655A6" w:rsidRDefault="007655A6" w:rsidP="007655A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zná znaky, cíl a osnovu </w:t>
            </w:r>
            <w:r>
              <w:rPr>
                <w:bCs/>
                <w:i/>
              </w:rPr>
              <w:t>1-10</w:t>
            </w:r>
            <w:r>
              <w:t>,</w:t>
            </w:r>
            <w:r w:rsidRPr="008A3FD0">
              <w:rPr>
                <w:bCs/>
                <w:i/>
              </w:rPr>
              <w:t xml:space="preserve"> 1-09</w:t>
            </w:r>
          </w:p>
          <w:p w14:paraId="247ECE31" w14:textId="77777777" w:rsidR="007655A6" w:rsidRDefault="007655A6" w:rsidP="007655A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při přednesu uplatňuje prostředky nonverbální a paralingvální  </w:t>
            </w:r>
            <w:r>
              <w:rPr>
                <w:bCs/>
                <w:i/>
              </w:rPr>
              <w:t>1-06</w:t>
            </w:r>
          </w:p>
        </w:tc>
        <w:tc>
          <w:tcPr>
            <w:tcW w:w="4995" w:type="dxa"/>
          </w:tcPr>
          <w:p w14:paraId="2FB8F7FB" w14:textId="77777777" w:rsidR="007655A6" w:rsidRDefault="007655A6" w:rsidP="007655A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řečnický styl</w:t>
            </w:r>
          </w:p>
          <w:p w14:paraId="660E2B47" w14:textId="77777777" w:rsidR="007655A6" w:rsidRDefault="007655A6" w:rsidP="007655A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znaky, cíl, osnova</w:t>
            </w:r>
          </w:p>
          <w:p w14:paraId="489F2D7E" w14:textId="77777777" w:rsidR="007655A6" w:rsidRDefault="007655A6" w:rsidP="007655A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požadavky na přednes</w:t>
            </w:r>
          </w:p>
        </w:tc>
        <w:tc>
          <w:tcPr>
            <w:tcW w:w="2160" w:type="dxa"/>
          </w:tcPr>
          <w:p w14:paraId="1DA1076D" w14:textId="77777777" w:rsidR="007655A6" w:rsidRDefault="007655A6" w:rsidP="00D54358">
            <w:r>
              <w:t>Proslov</w:t>
            </w:r>
          </w:p>
        </w:tc>
        <w:tc>
          <w:tcPr>
            <w:tcW w:w="3452" w:type="dxa"/>
          </w:tcPr>
          <w:p w14:paraId="45A6B378" w14:textId="77777777" w:rsidR="007655A6" w:rsidRDefault="007655A6" w:rsidP="00D54358"/>
        </w:tc>
      </w:tr>
      <w:tr w:rsidR="007655A6" w14:paraId="0A282AFB" w14:textId="77777777" w:rsidTr="00E71EF3">
        <w:tc>
          <w:tcPr>
            <w:tcW w:w="3535" w:type="dxa"/>
          </w:tcPr>
          <w:p w14:paraId="575D26FB" w14:textId="77777777" w:rsidR="007655A6" w:rsidRDefault="007655A6" w:rsidP="007655A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chápe podstatu diskuse jako výměnu názorů na nějaký problém </w:t>
            </w:r>
            <w:r>
              <w:rPr>
                <w:bCs/>
                <w:i/>
              </w:rPr>
              <w:t>1-07</w:t>
            </w:r>
          </w:p>
          <w:p w14:paraId="2BAD3CEF" w14:textId="77777777" w:rsidR="007655A6" w:rsidRDefault="007655A6" w:rsidP="007655A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lastRenderedPageBreak/>
              <w:t xml:space="preserve">seznámí se základními pravidly řízení diskuse, pokouší se o její řízení </w:t>
            </w:r>
            <w:r>
              <w:rPr>
                <w:bCs/>
                <w:i/>
              </w:rPr>
              <w:t>1-04</w:t>
            </w:r>
            <w:r>
              <w:t>,</w:t>
            </w:r>
            <w:r>
              <w:rPr>
                <w:bCs/>
                <w:i/>
              </w:rPr>
              <w:t xml:space="preserve"> 1-07</w:t>
            </w:r>
          </w:p>
          <w:p w14:paraId="300756D2" w14:textId="77777777" w:rsidR="007655A6" w:rsidRPr="00E71EF3" w:rsidRDefault="007655A6" w:rsidP="007655A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dodržuje pravidla veřejného vystupování </w:t>
            </w:r>
            <w:r>
              <w:rPr>
                <w:bCs/>
                <w:i/>
              </w:rPr>
              <w:t>1-06</w:t>
            </w:r>
            <w:r>
              <w:t>,</w:t>
            </w:r>
            <w:r>
              <w:rPr>
                <w:bCs/>
                <w:i/>
              </w:rPr>
              <w:t xml:space="preserve"> 1-07</w:t>
            </w:r>
          </w:p>
          <w:p w14:paraId="249A8065" w14:textId="77777777" w:rsidR="00E71EF3" w:rsidRDefault="00E71EF3" w:rsidP="00E71EF3">
            <w:pPr>
              <w:ind w:left="360"/>
              <w:jc w:val="left"/>
            </w:pPr>
          </w:p>
        </w:tc>
        <w:tc>
          <w:tcPr>
            <w:tcW w:w="4995" w:type="dxa"/>
          </w:tcPr>
          <w:p w14:paraId="563C6ED1" w14:textId="77777777" w:rsidR="007655A6" w:rsidRDefault="007655A6" w:rsidP="007655A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lastRenderedPageBreak/>
              <w:t>diskuse, polemika</w:t>
            </w:r>
          </w:p>
          <w:p w14:paraId="677436BE" w14:textId="77777777" w:rsidR="007655A6" w:rsidRDefault="007655A6" w:rsidP="007655A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řízení a průběh diskuse</w:t>
            </w:r>
          </w:p>
          <w:p w14:paraId="706509A9" w14:textId="77777777" w:rsidR="007655A6" w:rsidRDefault="007655A6" w:rsidP="007655A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lastRenderedPageBreak/>
              <w:t>způsob veřejného vystupování</w:t>
            </w:r>
          </w:p>
        </w:tc>
        <w:tc>
          <w:tcPr>
            <w:tcW w:w="2160" w:type="dxa"/>
          </w:tcPr>
          <w:p w14:paraId="6F309526" w14:textId="77777777" w:rsidR="007655A6" w:rsidRDefault="007655A6" w:rsidP="00D54358">
            <w:r>
              <w:lastRenderedPageBreak/>
              <w:t>Diskuse</w:t>
            </w:r>
          </w:p>
        </w:tc>
        <w:tc>
          <w:tcPr>
            <w:tcW w:w="3452" w:type="dxa"/>
          </w:tcPr>
          <w:p w14:paraId="35D6BD47" w14:textId="77777777" w:rsidR="007655A6" w:rsidRDefault="007655A6" w:rsidP="00D54358"/>
        </w:tc>
      </w:tr>
      <w:tr w:rsidR="007655A6" w14:paraId="50837F52" w14:textId="77777777" w:rsidTr="00E71EF3">
        <w:tc>
          <w:tcPr>
            <w:tcW w:w="3535" w:type="dxa"/>
          </w:tcPr>
          <w:p w14:paraId="42059F06" w14:textId="77777777" w:rsidR="007655A6" w:rsidRDefault="007655A6" w:rsidP="007655A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charakterizuje některé útvary publicistického stylu a jejich jazyk </w:t>
            </w:r>
            <w:r>
              <w:rPr>
                <w:bCs/>
                <w:i/>
              </w:rPr>
              <w:t>1-01</w:t>
            </w:r>
          </w:p>
          <w:p w14:paraId="6CB279BA" w14:textId="77777777" w:rsidR="007655A6" w:rsidRPr="00E71EF3" w:rsidRDefault="007655A6" w:rsidP="007655A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seznámí se se způsobem zpracování fejetonu a jeho znaky </w:t>
            </w:r>
            <w:r>
              <w:rPr>
                <w:bCs/>
                <w:i/>
              </w:rPr>
              <w:t>1-08</w:t>
            </w:r>
            <w:r>
              <w:t>,</w:t>
            </w:r>
            <w:r>
              <w:rPr>
                <w:bCs/>
                <w:i/>
              </w:rPr>
              <w:t xml:space="preserve"> 1-10</w:t>
            </w:r>
          </w:p>
          <w:p w14:paraId="15F4B887" w14:textId="77777777" w:rsidR="00E71EF3" w:rsidRDefault="00E71EF3" w:rsidP="00E71EF3">
            <w:pPr>
              <w:ind w:left="360"/>
              <w:jc w:val="left"/>
            </w:pPr>
          </w:p>
        </w:tc>
        <w:tc>
          <w:tcPr>
            <w:tcW w:w="4995" w:type="dxa"/>
          </w:tcPr>
          <w:p w14:paraId="6857D281" w14:textId="77777777" w:rsidR="007655A6" w:rsidRDefault="007655A6" w:rsidP="007655A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zpráva úvodník, komentář,</w:t>
            </w:r>
            <w:r w:rsidR="00E45EC5">
              <w:t xml:space="preserve"> </w:t>
            </w:r>
            <w:r>
              <w:t>recenze, rozhovor, reportáž</w:t>
            </w:r>
          </w:p>
          <w:p w14:paraId="0C33994D" w14:textId="77777777" w:rsidR="007655A6" w:rsidRDefault="007655A6" w:rsidP="007655A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fejeton</w:t>
            </w:r>
          </w:p>
        </w:tc>
        <w:tc>
          <w:tcPr>
            <w:tcW w:w="2160" w:type="dxa"/>
          </w:tcPr>
          <w:p w14:paraId="328CCACF" w14:textId="77777777" w:rsidR="007655A6" w:rsidRDefault="007655A6" w:rsidP="00D54358">
            <w:r>
              <w:t>Fejeton</w:t>
            </w:r>
          </w:p>
        </w:tc>
        <w:tc>
          <w:tcPr>
            <w:tcW w:w="3452" w:type="dxa"/>
          </w:tcPr>
          <w:p w14:paraId="5E4D24A4" w14:textId="77777777" w:rsidR="007655A6" w:rsidRDefault="007655A6" w:rsidP="00D54358"/>
        </w:tc>
      </w:tr>
      <w:tr w:rsidR="007655A6" w14:paraId="1ABC301A" w14:textId="77777777" w:rsidTr="00E71EF3">
        <w:tc>
          <w:tcPr>
            <w:tcW w:w="3535" w:type="dxa"/>
          </w:tcPr>
          <w:p w14:paraId="5FB83B2A" w14:textId="77777777" w:rsidR="007655A6" w:rsidRPr="00E71EF3" w:rsidRDefault="007655A6" w:rsidP="007655A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zopakuje si na základě učiva předcházejících ročníků dle vlastního výběru poznatky o psaní životopisu a dopisu </w:t>
            </w:r>
            <w:r w:rsidRPr="008A3FD0">
              <w:rPr>
                <w:bCs/>
                <w:i/>
              </w:rPr>
              <w:t>1-09</w:t>
            </w:r>
            <w:r>
              <w:t>,</w:t>
            </w:r>
            <w:r>
              <w:rPr>
                <w:bCs/>
                <w:i/>
              </w:rPr>
              <w:t xml:space="preserve"> 1-10</w:t>
            </w:r>
          </w:p>
          <w:p w14:paraId="39C293F3" w14:textId="77777777" w:rsidR="00E71EF3" w:rsidRDefault="00E71EF3" w:rsidP="00E71EF3">
            <w:pPr>
              <w:ind w:left="360"/>
              <w:jc w:val="left"/>
            </w:pPr>
          </w:p>
        </w:tc>
        <w:tc>
          <w:tcPr>
            <w:tcW w:w="4995" w:type="dxa"/>
          </w:tcPr>
          <w:p w14:paraId="78B29502" w14:textId="77777777" w:rsidR="007655A6" w:rsidRDefault="007655A6" w:rsidP="007655A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životopis, dopis, jejich zpracování</w:t>
            </w:r>
          </w:p>
          <w:p w14:paraId="760B75B8" w14:textId="77777777" w:rsidR="007655A6" w:rsidRDefault="007655A6" w:rsidP="00D54358">
            <w:pPr>
              <w:ind w:left="65"/>
            </w:pPr>
          </w:p>
        </w:tc>
        <w:tc>
          <w:tcPr>
            <w:tcW w:w="2160" w:type="dxa"/>
          </w:tcPr>
          <w:p w14:paraId="30B007C2" w14:textId="77777777" w:rsidR="007655A6" w:rsidRDefault="007655A6" w:rsidP="00D54358">
            <w:r>
              <w:t>Slohové útvary dle výběru žáků</w:t>
            </w:r>
          </w:p>
        </w:tc>
        <w:tc>
          <w:tcPr>
            <w:tcW w:w="3452" w:type="dxa"/>
          </w:tcPr>
          <w:p w14:paraId="6C267750" w14:textId="77777777" w:rsidR="007655A6" w:rsidRDefault="007655A6" w:rsidP="00D54358"/>
        </w:tc>
      </w:tr>
      <w:tr w:rsidR="007655A6" w14:paraId="273D868C" w14:textId="77777777" w:rsidTr="00E71EF3">
        <w:tc>
          <w:tcPr>
            <w:tcW w:w="3535" w:type="dxa"/>
          </w:tcPr>
          <w:p w14:paraId="408E089F" w14:textId="77777777" w:rsidR="007655A6" w:rsidRPr="00E71EF3" w:rsidRDefault="007655A6" w:rsidP="007655A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při ústním či písemném zpracování slohových útvarů se vyjadřuje spisovně, jazykově správně a výstižně vzhledem k účelu projevu a se zřetelem na situaci </w:t>
            </w:r>
            <w:r>
              <w:rPr>
                <w:bCs/>
                <w:i/>
              </w:rPr>
              <w:t>1-04</w:t>
            </w:r>
            <w:r>
              <w:t>,</w:t>
            </w:r>
            <w:r>
              <w:rPr>
                <w:bCs/>
                <w:i/>
              </w:rPr>
              <w:t xml:space="preserve"> 1-05</w:t>
            </w:r>
          </w:p>
          <w:p w14:paraId="23ED97ED" w14:textId="77777777" w:rsidR="00E71EF3" w:rsidRDefault="00E71EF3" w:rsidP="00E71EF3">
            <w:pPr>
              <w:ind w:left="360"/>
              <w:jc w:val="left"/>
            </w:pPr>
          </w:p>
        </w:tc>
        <w:tc>
          <w:tcPr>
            <w:tcW w:w="4995" w:type="dxa"/>
          </w:tcPr>
          <w:p w14:paraId="6CEA229B" w14:textId="77777777" w:rsidR="007655A6" w:rsidRDefault="007655A6" w:rsidP="007655A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písemné slohové práce</w:t>
            </w:r>
          </w:p>
          <w:p w14:paraId="6D3E8765" w14:textId="77777777" w:rsidR="007655A6" w:rsidRDefault="007655A6" w:rsidP="00D54358">
            <w:pPr>
              <w:ind w:left="425"/>
            </w:pPr>
          </w:p>
        </w:tc>
        <w:tc>
          <w:tcPr>
            <w:tcW w:w="2160" w:type="dxa"/>
          </w:tcPr>
          <w:p w14:paraId="12DD2DE6" w14:textId="77777777" w:rsidR="007655A6" w:rsidRDefault="007655A6" w:rsidP="00D54358"/>
        </w:tc>
        <w:tc>
          <w:tcPr>
            <w:tcW w:w="3452" w:type="dxa"/>
          </w:tcPr>
          <w:p w14:paraId="4A367BF0" w14:textId="77777777" w:rsidR="007655A6" w:rsidRDefault="007655A6" w:rsidP="00D54358"/>
        </w:tc>
      </w:tr>
      <w:tr w:rsidR="007655A6" w14:paraId="648A865D" w14:textId="77777777" w:rsidTr="00E71EF3">
        <w:tc>
          <w:tcPr>
            <w:tcW w:w="3535" w:type="dxa"/>
          </w:tcPr>
          <w:p w14:paraId="7E5F72F6" w14:textId="77777777" w:rsidR="007655A6" w:rsidRPr="00E71EF3" w:rsidRDefault="007655A6" w:rsidP="00E7713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seznámí se s funkčními styly  </w:t>
            </w:r>
            <w:r>
              <w:rPr>
                <w:bCs/>
                <w:i/>
              </w:rPr>
              <w:t>1-10</w:t>
            </w:r>
          </w:p>
          <w:p w14:paraId="2ECA39DC" w14:textId="77777777" w:rsidR="00E71EF3" w:rsidRDefault="00E71EF3" w:rsidP="00E71EF3">
            <w:pPr>
              <w:ind w:left="360"/>
              <w:jc w:val="left"/>
            </w:pPr>
          </w:p>
        </w:tc>
        <w:tc>
          <w:tcPr>
            <w:tcW w:w="4995" w:type="dxa"/>
          </w:tcPr>
          <w:p w14:paraId="1F1A7561" w14:textId="77777777" w:rsidR="007655A6" w:rsidRDefault="007655A6" w:rsidP="00E77131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funkční styly</w:t>
            </w:r>
          </w:p>
        </w:tc>
        <w:tc>
          <w:tcPr>
            <w:tcW w:w="2160" w:type="dxa"/>
          </w:tcPr>
          <w:p w14:paraId="5515D684" w14:textId="77777777" w:rsidR="007655A6" w:rsidRDefault="007655A6" w:rsidP="00D54358"/>
        </w:tc>
        <w:tc>
          <w:tcPr>
            <w:tcW w:w="3452" w:type="dxa"/>
          </w:tcPr>
          <w:p w14:paraId="41D35C58" w14:textId="77777777" w:rsidR="007655A6" w:rsidRDefault="007655A6" w:rsidP="00D54358"/>
        </w:tc>
      </w:tr>
    </w:tbl>
    <w:p w14:paraId="31519B4B" w14:textId="77777777" w:rsidR="00507461" w:rsidRDefault="00507461">
      <w:pPr>
        <w:tabs>
          <w:tab w:val="num" w:pos="360"/>
        </w:tabs>
        <w:sectPr w:rsidR="00507461">
          <w:pgSz w:w="16838" w:h="11906" w:orient="landscape" w:code="9"/>
          <w:pgMar w:top="1418" w:right="1134" w:bottom="1418" w:left="1134" w:header="0" w:footer="851" w:gutter="0"/>
          <w:cols w:space="708"/>
          <w:docGrid w:linePitch="360"/>
        </w:sectPr>
      </w:pPr>
    </w:p>
    <w:p w14:paraId="22BF493D" w14:textId="0BF13A47" w:rsidR="00B71C1E" w:rsidRDefault="00B71C1E">
      <w:pPr>
        <w:pStyle w:val="Nadpis2"/>
      </w:pPr>
      <w:bookmarkStart w:id="86" w:name="_Toc146286135"/>
      <w:r>
        <w:lastRenderedPageBreak/>
        <w:t>Cizí jazyk</w:t>
      </w:r>
      <w:bookmarkEnd w:id="86"/>
    </w:p>
    <w:p w14:paraId="1F697D75" w14:textId="5B2A2B12" w:rsidR="00507461" w:rsidRPr="00B71C1E" w:rsidRDefault="00507461" w:rsidP="005149AC">
      <w:pPr>
        <w:pStyle w:val="Nadpis2"/>
      </w:pPr>
      <w:bookmarkStart w:id="87" w:name="_Toc146286136"/>
      <w:r w:rsidRPr="00B71C1E">
        <w:t>Anglický jazyk (AJ)</w:t>
      </w:r>
      <w:bookmarkEnd w:id="87"/>
    </w:p>
    <w:p w14:paraId="2CFEB23E" w14:textId="77777777" w:rsidR="00507461" w:rsidRDefault="00507461">
      <w:pPr>
        <w:pStyle w:val="Nadpis3"/>
      </w:pPr>
      <w:r>
        <w:t>Charakteristika vyučovacího předmětu</w:t>
      </w:r>
    </w:p>
    <w:p w14:paraId="4208CBF7" w14:textId="77777777" w:rsidR="00507461" w:rsidRDefault="00507461">
      <w:pPr>
        <w:pStyle w:val="Nadpis4"/>
      </w:pPr>
      <w:r>
        <w:t>Obsahové, časové a organizační vymezení vyučovacího předmětu</w:t>
      </w:r>
    </w:p>
    <w:p w14:paraId="66859B98" w14:textId="77777777" w:rsidR="001549E1" w:rsidRDefault="00507461" w:rsidP="001549E1">
      <w:r>
        <w:tab/>
      </w:r>
      <w:r w:rsidR="001549E1">
        <w:t xml:space="preserve">Vzdělávací obsah předmětu Anglický jazyk vychází ze vzdělávacího oboru RVP ZV Cizí jazyk. </w:t>
      </w:r>
    </w:p>
    <w:p w14:paraId="2EAF0065" w14:textId="77777777" w:rsidR="001549E1" w:rsidRDefault="001549E1" w:rsidP="001549E1">
      <w:pPr>
        <w:ind w:firstLine="708"/>
      </w:pPr>
      <w:r>
        <w:t>Vyučování navazuje na 1. stupeň, kdy žáci zvládli komunikaci v nejběžnějších situacích každodenního života přiměřených jejich věku.  Žáci si osvojují čtení a písemné vyjadřování a uvědomují si odlišnou strukturu jazyka. Uplatňuje se samostatná tvořivá práce žáků.</w:t>
      </w:r>
    </w:p>
    <w:p w14:paraId="0AAEE4EE" w14:textId="77777777" w:rsidR="001549E1" w:rsidRDefault="001549E1" w:rsidP="001549E1">
      <w:pPr>
        <w:ind w:firstLine="708"/>
      </w:pPr>
      <w:r>
        <w:t>Výuka seznamuje žáky s reáliemi zemí, jež daným jazykem hovoří. Znalost cizího jazyka vede žáky k pochopení jiných cizojazyčných kultur, prohlubuje v nich toleranci k nim a vytváří předpoklady pro budoucí zapojení žáků do vzájemné komunikace v rámci Evropy i světa. Připravují se k praktickému užívání anglického jazyka a dosáhnou úrovně A2 Společného evropského referenčního rámce pro jazyky. Žák rozumí větám a často používaným výrazům vztahujícím se k oblastem, které se ho/jí bezprostředně týkají ( např. o něm/ní a jeho/její rodině, o nakupování, místopisu a zaměstnání). Komunikuje prostřednictvím jednoduchých a běžných úloh, jež vyžadují jednoduchou a přímou výměnu informací o známých a běžných skutečnostech. Popíše jednoduchým způsobem svou vlastní rodinu, bezprostřední okolí a záležitosti týkající se jeho nejnaléhavějších potřeb.</w:t>
      </w:r>
    </w:p>
    <w:p w14:paraId="729147D0" w14:textId="77777777" w:rsidR="001549E1" w:rsidRDefault="001549E1" w:rsidP="001549E1">
      <w:pPr>
        <w:ind w:firstLine="708"/>
      </w:pPr>
    </w:p>
    <w:p w14:paraId="4A7CF019" w14:textId="77777777" w:rsidR="001549E1" w:rsidRDefault="001549E1" w:rsidP="001549E1">
      <w:pPr>
        <w:ind w:firstLine="708"/>
      </w:pPr>
      <w:r>
        <w:t>Do vyučovacího předmětu jsou začleněna tato průřezová témata:</w:t>
      </w:r>
    </w:p>
    <w:p w14:paraId="3613BA89" w14:textId="77777777" w:rsidR="001549E1" w:rsidRDefault="001549E1" w:rsidP="001549E1">
      <w:r>
        <w:rPr>
          <w:b/>
        </w:rPr>
        <w:t>Osobnostní a sociální výchova</w:t>
      </w:r>
    </w:p>
    <w:p w14:paraId="2DE7F03D" w14:textId="77777777" w:rsidR="001549E1" w:rsidRDefault="001549E1" w:rsidP="001549E1">
      <w:r>
        <w:rPr>
          <w:u w:val="single"/>
        </w:rPr>
        <w:t xml:space="preserve">Seberegulace a sebeorganizace </w:t>
      </w:r>
      <w:r>
        <w:t xml:space="preserve"> - formování studijních dovedností, stanovování osobních cílů</w:t>
      </w:r>
    </w:p>
    <w:p w14:paraId="35F81F2A" w14:textId="77777777" w:rsidR="001549E1" w:rsidRDefault="001549E1" w:rsidP="001549E1">
      <w:r w:rsidRPr="00CC6499">
        <w:rPr>
          <w:u w:val="single"/>
        </w:rPr>
        <w:t>Mezilidské vztahy</w:t>
      </w:r>
      <w:r>
        <w:t xml:space="preserve"> – chování podporující dobré vztahy</w:t>
      </w:r>
    </w:p>
    <w:p w14:paraId="0AD06148" w14:textId="77777777" w:rsidR="001549E1" w:rsidRDefault="001549E1" w:rsidP="001549E1">
      <w:r w:rsidRPr="00CC6499">
        <w:rPr>
          <w:u w:val="single"/>
        </w:rPr>
        <w:t xml:space="preserve">Komunikace </w:t>
      </w:r>
      <w:r>
        <w:t>– dialog, komunikace v běžných formálních i neformálních situacích</w:t>
      </w:r>
    </w:p>
    <w:p w14:paraId="7730C485" w14:textId="77777777" w:rsidR="001549E1" w:rsidRDefault="001549E1" w:rsidP="001549E1">
      <w:r>
        <w:rPr>
          <w:b/>
        </w:rPr>
        <w:t>Výchova k myšlení v evropských a globálních souvislostech</w:t>
      </w:r>
    </w:p>
    <w:p w14:paraId="24F01974" w14:textId="77777777" w:rsidR="001549E1" w:rsidRDefault="001549E1" w:rsidP="001549E1">
      <w:r>
        <w:rPr>
          <w:u w:val="single"/>
        </w:rPr>
        <w:t>Evropa a svět nás zajímá</w:t>
      </w:r>
      <w:r>
        <w:t xml:space="preserve"> – naši sousedé v Evropě, život dětí v jiných zemích, zvyky a tradice národů Evropy</w:t>
      </w:r>
    </w:p>
    <w:p w14:paraId="2A0D49CA" w14:textId="77777777" w:rsidR="001549E1" w:rsidRDefault="001549E1" w:rsidP="001549E1">
      <w:r>
        <w:rPr>
          <w:u w:val="single"/>
        </w:rPr>
        <w:t>Objevujeme Evropu a svět</w:t>
      </w:r>
      <w:r>
        <w:t xml:space="preserve"> – mezinárodní setkávání, Den Evropy, styl života v evropských rodinách</w:t>
      </w:r>
    </w:p>
    <w:p w14:paraId="5AD48B45" w14:textId="77777777" w:rsidR="001549E1" w:rsidRDefault="001549E1" w:rsidP="001549E1">
      <w:r>
        <w:rPr>
          <w:u w:val="single"/>
        </w:rPr>
        <w:t>Jsme Evropané</w:t>
      </w:r>
      <w:r>
        <w:t xml:space="preserve"> – Evropská unie, mezinárodní organizace</w:t>
      </w:r>
    </w:p>
    <w:p w14:paraId="26EFBB72" w14:textId="77777777" w:rsidR="001549E1" w:rsidRDefault="001549E1" w:rsidP="001549E1">
      <w:pPr>
        <w:rPr>
          <w:b/>
        </w:rPr>
      </w:pPr>
      <w:r>
        <w:rPr>
          <w:b/>
        </w:rPr>
        <w:t>Multikulturní výchova</w:t>
      </w:r>
    </w:p>
    <w:p w14:paraId="55F6D509" w14:textId="77777777" w:rsidR="001549E1" w:rsidRDefault="001549E1" w:rsidP="001549E1">
      <w:r w:rsidRPr="00CC6499">
        <w:rPr>
          <w:u w:val="single"/>
        </w:rPr>
        <w:t>Kulturní diference</w:t>
      </w:r>
      <w:r>
        <w:t xml:space="preserve"> – poznávání vlastní kultury, respektování zvláštností různých etnik</w:t>
      </w:r>
    </w:p>
    <w:p w14:paraId="7957A530" w14:textId="77777777" w:rsidR="001549E1" w:rsidRDefault="001549E1" w:rsidP="001549E1">
      <w:r>
        <w:rPr>
          <w:u w:val="single"/>
        </w:rPr>
        <w:t xml:space="preserve">Lidské vztahy </w:t>
      </w:r>
      <w:r>
        <w:t>– udržovat tolerantní vztahy a rozvíjet spolupráci s jinými lidmi, vztahy mezi kulturami</w:t>
      </w:r>
    </w:p>
    <w:p w14:paraId="32692A5C" w14:textId="77777777" w:rsidR="001549E1" w:rsidRDefault="001549E1" w:rsidP="001549E1">
      <w:r w:rsidRPr="00CC6499">
        <w:rPr>
          <w:u w:val="single"/>
        </w:rPr>
        <w:t>Multikulturalita</w:t>
      </w:r>
      <w:r>
        <w:t xml:space="preserve"> – specifické rysy jazyků, jejich rovnocennost, předpokládaný vývoj v budoucnosti,</w:t>
      </w:r>
      <w:r w:rsidR="00C1055C">
        <w:t xml:space="preserve"> </w:t>
      </w:r>
      <w:r>
        <w:t>význam užívání jazyka jako nástroje dorozumění a celoživotního vzdělávání</w:t>
      </w:r>
    </w:p>
    <w:p w14:paraId="078AD215" w14:textId="77777777" w:rsidR="001549E1" w:rsidRDefault="001549E1" w:rsidP="001549E1"/>
    <w:p w14:paraId="73AA2E1E" w14:textId="77777777" w:rsidR="001549E1" w:rsidRDefault="001549E1" w:rsidP="001549E1">
      <w:pPr>
        <w:ind w:firstLine="708"/>
      </w:pPr>
      <w:r>
        <w:t xml:space="preserve">Výuka probíhá ve třídách i ve skupinách. </w:t>
      </w:r>
      <w:r w:rsidR="00981004">
        <w:t>Některé hodiny probíhají v jazykové učebně vybavené moderní technikou nebo v počítačové učebně.</w:t>
      </w:r>
    </w:p>
    <w:p w14:paraId="62B82178" w14:textId="77777777" w:rsidR="001549E1" w:rsidRDefault="001549E1" w:rsidP="001549E1">
      <w:pPr>
        <w:ind w:firstLine="708"/>
      </w:pPr>
      <w:r>
        <w:t>V práci učitele budou převažovat aktivizující metody a formy (dialog, aktivizující hry,</w:t>
      </w:r>
      <w:r w:rsidR="00CF5979">
        <w:t xml:space="preserve"> </w:t>
      </w:r>
      <w:r>
        <w:t xml:space="preserve">využití nahrávek, časopisů, písní, kontakt s cizojazyčným prostředím).   </w:t>
      </w:r>
    </w:p>
    <w:p w14:paraId="4CE8DA13" w14:textId="77777777" w:rsidR="001549E1" w:rsidRDefault="001549E1" w:rsidP="001549E1">
      <w:pPr>
        <w:ind w:firstLine="708"/>
      </w:pPr>
      <w:r>
        <w:t>Předmět Anglický jazyk má v 6.-9. ročníku časovou dotaci 3 hodiny týdně.</w:t>
      </w:r>
    </w:p>
    <w:p w14:paraId="1C02F0CF" w14:textId="77777777" w:rsidR="001549E1" w:rsidRDefault="001549E1" w:rsidP="001549E1">
      <w:pPr>
        <w:ind w:firstLine="708"/>
      </w:pPr>
    </w:p>
    <w:p w14:paraId="37DCE9E0" w14:textId="77777777" w:rsidR="001549E1" w:rsidRDefault="001549E1" w:rsidP="001549E1">
      <w:pPr>
        <w:pStyle w:val="Nadpis4"/>
      </w:pPr>
      <w:r>
        <w:t>Výchovné a vzdělávací strategie uplatňované ve výuce anglického jazyka</w:t>
      </w:r>
    </w:p>
    <w:p w14:paraId="31050474" w14:textId="77777777" w:rsidR="001549E1" w:rsidRPr="004073B4" w:rsidRDefault="001549E1" w:rsidP="004073B4">
      <w:pPr>
        <w:rPr>
          <w:u w:val="single"/>
        </w:rPr>
      </w:pPr>
      <w:r w:rsidRPr="004073B4">
        <w:rPr>
          <w:u w:val="single"/>
        </w:rPr>
        <w:t>Kompetence k učení</w:t>
      </w:r>
    </w:p>
    <w:p w14:paraId="288893F5" w14:textId="77777777" w:rsidR="001549E1" w:rsidRDefault="001549E1" w:rsidP="001549E1">
      <w:r>
        <w:t>-nabízet žákům dostatek příležitostí pro samostatnou práci s texty a autentickými materiály</w:t>
      </w:r>
    </w:p>
    <w:p w14:paraId="1AA0F23A" w14:textId="77777777" w:rsidR="001549E1" w:rsidRDefault="001549E1" w:rsidP="001549E1">
      <w:r>
        <w:t>-vést žáky poznávání stavby anglického jazyka</w:t>
      </w:r>
    </w:p>
    <w:p w14:paraId="2B7954D7" w14:textId="77777777" w:rsidR="001549E1" w:rsidRDefault="001549E1" w:rsidP="001549E1">
      <w:r>
        <w:t>-naučit žáky využívat různých způsobů učení a umožnit jim realizovat vlastní nápady</w:t>
      </w:r>
    </w:p>
    <w:p w14:paraId="68B897AA" w14:textId="77777777" w:rsidR="001549E1" w:rsidRDefault="001549E1" w:rsidP="001549E1">
      <w:r>
        <w:t>- vést žáky  k aktivnímu užívání jazyka a k účasti na soutěžích</w:t>
      </w:r>
    </w:p>
    <w:p w14:paraId="0C9F539D" w14:textId="77777777" w:rsidR="001549E1" w:rsidRDefault="001549E1" w:rsidP="001549E1">
      <w:r>
        <w:t>-vést žáky k pochopení důležitosti komunikace v cizím jazyce pro studium i praktický život</w:t>
      </w:r>
    </w:p>
    <w:p w14:paraId="5757755E" w14:textId="77777777" w:rsidR="001549E1" w:rsidRDefault="001549E1" w:rsidP="001549E1"/>
    <w:p w14:paraId="513E6DFD" w14:textId="77777777" w:rsidR="001549E1" w:rsidRPr="004073B4" w:rsidRDefault="001549E1" w:rsidP="004073B4">
      <w:pPr>
        <w:rPr>
          <w:u w:val="single"/>
        </w:rPr>
      </w:pPr>
      <w:r w:rsidRPr="004073B4">
        <w:rPr>
          <w:u w:val="single"/>
        </w:rPr>
        <w:t>Kompetence k řešení problémů</w:t>
      </w:r>
    </w:p>
    <w:p w14:paraId="630E70C1" w14:textId="77777777" w:rsidR="001549E1" w:rsidRDefault="001549E1" w:rsidP="001549E1">
      <w:r>
        <w:t>-vést žáky  k získávání jazykových informací z různých zdrojů (počítač, internet, slovník, časopisy,</w:t>
      </w:r>
      <w:r w:rsidR="00C66001">
        <w:t xml:space="preserve"> </w:t>
      </w:r>
      <w:r>
        <w:t>osobní kontakt)</w:t>
      </w:r>
    </w:p>
    <w:p w14:paraId="3C0880E4" w14:textId="77777777" w:rsidR="001549E1" w:rsidRDefault="001549E1" w:rsidP="001549E1">
      <w:r>
        <w:t>-umožnit žákům podle jejich schopností zapojení do soutěží v anglickém jazyce</w:t>
      </w:r>
    </w:p>
    <w:p w14:paraId="2D45906F" w14:textId="77777777" w:rsidR="001549E1" w:rsidRDefault="001549E1" w:rsidP="001549E1">
      <w:r>
        <w:t>-předkládat žákům různé podněty k řešení jazykových situací, vést je k ověřování správnosti</w:t>
      </w:r>
    </w:p>
    <w:p w14:paraId="60C2B17D" w14:textId="77777777" w:rsidR="001549E1" w:rsidRDefault="001549E1" w:rsidP="001549E1">
      <w:r>
        <w:t>-vést žáky k odbourávání zábran při rozhovoru s anglicky mluvícím člověkem</w:t>
      </w:r>
    </w:p>
    <w:p w14:paraId="281FE6F9" w14:textId="77777777" w:rsidR="001549E1" w:rsidRDefault="001549E1" w:rsidP="001549E1">
      <w:r>
        <w:t>-vést žáky ke schopnosti sdělit myšlenku jiným způsobem, chybí-li slovní zásoba</w:t>
      </w:r>
    </w:p>
    <w:p w14:paraId="6AEC9AC6" w14:textId="77777777" w:rsidR="001549E1" w:rsidRDefault="001549E1" w:rsidP="001549E1"/>
    <w:p w14:paraId="11FA803D" w14:textId="77777777" w:rsidR="001549E1" w:rsidRPr="004073B4" w:rsidRDefault="001549E1" w:rsidP="004073B4">
      <w:pPr>
        <w:rPr>
          <w:u w:val="single"/>
        </w:rPr>
      </w:pPr>
      <w:r w:rsidRPr="004073B4">
        <w:rPr>
          <w:u w:val="single"/>
        </w:rPr>
        <w:t>Kompetence komunikativní</w:t>
      </w:r>
    </w:p>
    <w:p w14:paraId="521663A0" w14:textId="77777777" w:rsidR="001549E1" w:rsidRDefault="001549E1" w:rsidP="001549E1">
      <w:r>
        <w:t>-vést žáky ke komunikaci v anglickém jazyce se spolužáky i učiteli</w:t>
      </w:r>
    </w:p>
    <w:p w14:paraId="3FF8C532" w14:textId="77777777" w:rsidR="001549E1" w:rsidRDefault="001549E1" w:rsidP="001549E1">
      <w:r>
        <w:t>-vést žáky ke spolupráci při praktických činnostech</w:t>
      </w:r>
    </w:p>
    <w:p w14:paraId="45B1E15C" w14:textId="77777777" w:rsidR="001549E1" w:rsidRDefault="001549E1" w:rsidP="001549E1">
      <w:r>
        <w:lastRenderedPageBreak/>
        <w:t>-porozumět jednoduchým sdělením a sám zformulovat jednoduché myšlenky v angličtině</w:t>
      </w:r>
    </w:p>
    <w:p w14:paraId="541F6A3A" w14:textId="77777777" w:rsidR="001549E1" w:rsidRDefault="001549E1" w:rsidP="001549E1"/>
    <w:p w14:paraId="543B0ACF" w14:textId="77777777" w:rsidR="001549E1" w:rsidRPr="004073B4" w:rsidRDefault="001549E1" w:rsidP="004073B4">
      <w:pPr>
        <w:rPr>
          <w:u w:val="single"/>
        </w:rPr>
      </w:pPr>
      <w:r w:rsidRPr="004073B4">
        <w:rPr>
          <w:u w:val="single"/>
        </w:rPr>
        <w:t>Kompetence sociální a personální</w:t>
      </w:r>
    </w:p>
    <w:p w14:paraId="781A9BEF" w14:textId="77777777" w:rsidR="001549E1" w:rsidRDefault="001549E1" w:rsidP="001549E1">
      <w:r>
        <w:t xml:space="preserve">-využívat skupinové práce žáků </w:t>
      </w:r>
      <w:r w:rsidR="0077135F">
        <w:t>v </w:t>
      </w:r>
      <w:r>
        <w:t>činnostech</w:t>
      </w:r>
      <w:r w:rsidR="0077135F">
        <w:t xml:space="preserve"> k tomu vhodných</w:t>
      </w:r>
    </w:p>
    <w:p w14:paraId="2FDD1FE1" w14:textId="77777777" w:rsidR="001549E1" w:rsidRDefault="001549E1" w:rsidP="001549E1">
      <w:r>
        <w:t>-umožňovat žákům kontakt s rodilými mluvčími při poznávacích zájezdech</w:t>
      </w:r>
    </w:p>
    <w:p w14:paraId="511CBE8C" w14:textId="77777777" w:rsidR="001549E1" w:rsidRDefault="001549E1" w:rsidP="001549E1">
      <w:r>
        <w:t>-učit žáky praktickému užití jazyka - požádat o pomoc, radu apod.</w:t>
      </w:r>
    </w:p>
    <w:p w14:paraId="56C6E975" w14:textId="77777777" w:rsidR="001549E1" w:rsidRDefault="001549E1" w:rsidP="001549E1"/>
    <w:p w14:paraId="27F71D39" w14:textId="77777777" w:rsidR="001549E1" w:rsidRPr="004073B4" w:rsidRDefault="001549E1" w:rsidP="004073B4">
      <w:pPr>
        <w:rPr>
          <w:u w:val="single"/>
        </w:rPr>
      </w:pPr>
      <w:r w:rsidRPr="004073B4">
        <w:rPr>
          <w:u w:val="single"/>
        </w:rPr>
        <w:t>Kompetence občanské</w:t>
      </w:r>
    </w:p>
    <w:p w14:paraId="4E28E6E0" w14:textId="77777777" w:rsidR="001549E1" w:rsidRDefault="001549E1" w:rsidP="001549E1">
      <w:r>
        <w:t>-seznamovat žáky s kulturou jiných národů</w:t>
      </w:r>
    </w:p>
    <w:p w14:paraId="122E110B" w14:textId="77777777" w:rsidR="001549E1" w:rsidRDefault="001549E1" w:rsidP="001549E1">
      <w:pPr>
        <w:rPr>
          <w:b/>
        </w:rPr>
      </w:pPr>
      <w:r>
        <w:t>-vést žáky k respektování kulturních rozdílů</w:t>
      </w:r>
      <w:r w:rsidR="00E64C1F">
        <w:t xml:space="preserve"> jiných národů</w:t>
      </w:r>
    </w:p>
    <w:p w14:paraId="0C509B88" w14:textId="77777777" w:rsidR="001549E1" w:rsidRDefault="001549E1" w:rsidP="001549E1">
      <w:pPr>
        <w:rPr>
          <w:b/>
        </w:rPr>
      </w:pPr>
    </w:p>
    <w:p w14:paraId="0B6B5D4B" w14:textId="77777777" w:rsidR="001549E1" w:rsidRPr="004073B4" w:rsidRDefault="001549E1" w:rsidP="004073B4">
      <w:pPr>
        <w:rPr>
          <w:u w:val="single"/>
        </w:rPr>
      </w:pPr>
      <w:r w:rsidRPr="004073B4">
        <w:rPr>
          <w:u w:val="single"/>
        </w:rPr>
        <w:t>Kompetence pracovní</w:t>
      </w:r>
    </w:p>
    <w:p w14:paraId="30E6B228" w14:textId="77777777" w:rsidR="001549E1" w:rsidRDefault="001549E1" w:rsidP="001549E1">
      <w:r>
        <w:t>-motivovat žáky k nutnosti ovládání cizího jazyka při volbě profese</w:t>
      </w:r>
    </w:p>
    <w:p w14:paraId="1D4D6CF1" w14:textId="4F5EC228" w:rsidR="001549E1" w:rsidRDefault="001549E1" w:rsidP="001549E1">
      <w:r>
        <w:t>-připravovat žáky k využívání jazyka k získávání informací z různých oblastí</w:t>
      </w:r>
    </w:p>
    <w:p w14:paraId="014B5F0A" w14:textId="4389A254" w:rsidR="00BA4C72" w:rsidRDefault="00BA4C72" w:rsidP="001549E1"/>
    <w:p w14:paraId="3AAE0D30" w14:textId="77777777" w:rsidR="00BA4C72" w:rsidRPr="00F84B7B" w:rsidRDefault="00BA4C72" w:rsidP="00BA4C72">
      <w:pPr>
        <w:rPr>
          <w:u w:val="single"/>
        </w:rPr>
      </w:pPr>
      <w:r w:rsidRPr="00F84B7B">
        <w:rPr>
          <w:u w:val="single"/>
        </w:rPr>
        <w:t>Kompetence digitální</w:t>
      </w:r>
    </w:p>
    <w:p w14:paraId="423CC0D4" w14:textId="77777777" w:rsidR="00BA4C72" w:rsidRPr="00F84B7B" w:rsidRDefault="00BA4C72" w:rsidP="00BA4C72">
      <w:r w:rsidRPr="00F84B7B">
        <w:t>-motivovat žáky k využívání programů, aplikací a webových stránek pro osvojování slovní zásoby a správné výslovnosti</w:t>
      </w:r>
    </w:p>
    <w:p w14:paraId="2FBE6F6A" w14:textId="77777777" w:rsidR="00BA4C72" w:rsidRPr="00F84B7B" w:rsidRDefault="00BA4C72" w:rsidP="00BA4C72">
      <w:r w:rsidRPr="00F84B7B">
        <w:t>-vést žáky k využívání online aplikací pro seznámení s reáliemi, které se týkají probíraných témat</w:t>
      </w:r>
    </w:p>
    <w:p w14:paraId="37C50CA6" w14:textId="77777777" w:rsidR="00BA4C72" w:rsidRPr="00F84B7B" w:rsidRDefault="00BA4C72" w:rsidP="00BA4C72">
      <w:r w:rsidRPr="00F84B7B">
        <w:t>-vést žáky k dodržování zásad bezpečnosti při práci s online aplikacemi a zásad ochrany osobních údajů</w:t>
      </w:r>
    </w:p>
    <w:p w14:paraId="1D831FA9" w14:textId="02671429" w:rsidR="00BA4C72" w:rsidRPr="00F84B7B" w:rsidRDefault="00BA4C72" w:rsidP="00BA4C72">
      <w:r w:rsidRPr="00F84B7B">
        <w:t>-vést žáky k vhodnému výběru digitálních zdrojů, hledání a hodnocení digitálních zdrojů pro výuku</w:t>
      </w:r>
    </w:p>
    <w:p w14:paraId="4A626AB0" w14:textId="3B830A2C" w:rsidR="00BA4C72" w:rsidRPr="00F84B7B" w:rsidRDefault="00BA4C72" w:rsidP="00BA4C72">
      <w:r w:rsidRPr="00F84B7B">
        <w:t>-vést žáky k pochopení a následnému uplatňování pravidel ochrany soukromí a autorských práv tak, aby</w:t>
      </w:r>
      <w:r w:rsidR="00C47A37" w:rsidRPr="00F84B7B">
        <w:t xml:space="preserve"> žáci</w:t>
      </w:r>
      <w:r w:rsidRPr="00F84B7B">
        <w:t xml:space="preserve"> rozuměl</w:t>
      </w:r>
      <w:r w:rsidR="00C47A37" w:rsidRPr="00F84B7B">
        <w:t>i</w:t>
      </w:r>
      <w:r w:rsidRPr="00F84B7B">
        <w:t xml:space="preserve"> podstatě i způsobu využití otevřených licencí a otevřených vzdělávacích zdrojů</w:t>
      </w:r>
    </w:p>
    <w:p w14:paraId="3CA3C90A" w14:textId="74992967" w:rsidR="00BA4C72" w:rsidRPr="00F84B7B" w:rsidRDefault="00BA4C72" w:rsidP="00BA4C72">
      <w:r w:rsidRPr="00F84B7B">
        <w:t>-rozvíjet schopnost žák</w:t>
      </w:r>
      <w:r w:rsidR="00C47A37" w:rsidRPr="00F84B7B">
        <w:t>ů</w:t>
      </w:r>
      <w:r w:rsidRPr="00F84B7B">
        <w:t xml:space="preserve"> upravovat výukové zdroje dostupné pod otevřenou licencí i ostatní zdroje, pokud je to dovoleno</w:t>
      </w:r>
    </w:p>
    <w:p w14:paraId="72645C12" w14:textId="6284D493" w:rsidR="00BA4C72" w:rsidRPr="00F84B7B" w:rsidRDefault="00BA4C72" w:rsidP="00BA4C72">
      <w:r w:rsidRPr="00F84B7B">
        <w:t>-vést žák</w:t>
      </w:r>
      <w:r w:rsidR="00C47A37" w:rsidRPr="00F84B7B">
        <w:t>y</w:t>
      </w:r>
      <w:r w:rsidRPr="00F84B7B">
        <w:t xml:space="preserve"> k používání digitální</w:t>
      </w:r>
      <w:r w:rsidR="00091186" w:rsidRPr="00F84B7B">
        <w:t>ch</w:t>
      </w:r>
      <w:r w:rsidRPr="00F84B7B">
        <w:t xml:space="preserve"> technologi</w:t>
      </w:r>
      <w:r w:rsidR="00091186" w:rsidRPr="00F84B7B">
        <w:t>í</w:t>
      </w:r>
      <w:r w:rsidRPr="00F84B7B">
        <w:t xml:space="preserve"> k podpoře samostatného učení</w:t>
      </w:r>
    </w:p>
    <w:p w14:paraId="122543FD" w14:textId="77777777" w:rsidR="00BA4C72" w:rsidRPr="00C47A37" w:rsidRDefault="00BA4C72" w:rsidP="001549E1">
      <w:pPr>
        <w:rPr>
          <w:color w:val="00B050"/>
        </w:rPr>
      </w:pPr>
    </w:p>
    <w:p w14:paraId="3E592D2C" w14:textId="77777777" w:rsidR="0099445B" w:rsidRDefault="0099445B"/>
    <w:p w14:paraId="7E26BFBB" w14:textId="77777777" w:rsidR="0099445B" w:rsidRDefault="0099445B"/>
    <w:p w14:paraId="2F966577" w14:textId="77777777" w:rsidR="0099445B" w:rsidRDefault="0099445B"/>
    <w:p w14:paraId="37BF5BE0" w14:textId="77777777" w:rsidR="00507461" w:rsidRDefault="00507461" w:rsidP="005D573C">
      <w:pPr>
        <w:ind w:left="1080"/>
        <w:jc w:val="left"/>
      </w:pPr>
    </w:p>
    <w:p w14:paraId="43346B74" w14:textId="77777777" w:rsidR="00507461" w:rsidRDefault="00507461">
      <w:pPr>
        <w:ind w:left="720"/>
        <w:jc w:val="left"/>
        <w:sectPr w:rsidR="00507461">
          <w:pgSz w:w="11906" w:h="16838" w:code="9"/>
          <w:pgMar w:top="1134" w:right="1418" w:bottom="1134" w:left="1418" w:header="0" w:footer="851" w:gutter="0"/>
          <w:cols w:space="708"/>
          <w:docGrid w:linePitch="360"/>
        </w:sectPr>
      </w:pPr>
    </w:p>
    <w:p w14:paraId="4D0B1B21" w14:textId="77777777" w:rsidR="00507461" w:rsidRDefault="00507461">
      <w:pPr>
        <w:pStyle w:val="Nadpis5"/>
      </w:pPr>
      <w:r>
        <w:lastRenderedPageBreak/>
        <w:t xml:space="preserve">Anglický jazyk </w:t>
      </w:r>
      <w:r>
        <w:tab/>
      </w:r>
      <w:r w:rsidR="005149AC">
        <w:tab/>
      </w:r>
      <w:r w:rsidR="005149AC">
        <w:tab/>
      </w:r>
      <w:r>
        <w:t xml:space="preserve">6. ročník </w:t>
      </w:r>
    </w:p>
    <w:p w14:paraId="3E1CA099" w14:textId="77777777" w:rsidR="00507461" w:rsidRDefault="00507461">
      <w:pPr>
        <w:pStyle w:val="Nadpis3"/>
      </w:pPr>
      <w:r>
        <w:t>Vzdělávací obsah</w:t>
      </w:r>
    </w:p>
    <w:p w14:paraId="6B49DEBA" w14:textId="77777777" w:rsidR="00507461" w:rsidRDefault="00507461">
      <w:pPr>
        <w:pStyle w:val="Nadpis4"/>
      </w:pPr>
      <w:r>
        <w:t>Očekávané výstupy v RVP ZV</w:t>
      </w:r>
    </w:p>
    <w:p w14:paraId="0BF27AE9" w14:textId="77777777" w:rsidR="001A10AD" w:rsidRPr="005149AC" w:rsidRDefault="00507461" w:rsidP="00DF4A60">
      <w:pPr>
        <w:rPr>
          <w:szCs w:val="20"/>
        </w:rPr>
      </w:pPr>
      <w:r>
        <w:t xml:space="preserve">   </w:t>
      </w:r>
      <w:r w:rsidR="001A10AD" w:rsidRPr="005149AC">
        <w:rPr>
          <w:bCs/>
          <w:i/>
          <w:iCs/>
          <w:szCs w:val="20"/>
        </w:rPr>
        <w:t xml:space="preserve">POSLECH S POROZUMĚNÍM </w:t>
      </w:r>
    </w:p>
    <w:p w14:paraId="70620180" w14:textId="77777777" w:rsidR="001A10AD" w:rsidRPr="005149AC" w:rsidRDefault="001A10AD" w:rsidP="001A10AD">
      <w:pPr>
        <w:pStyle w:val="Default"/>
        <w:jc w:val="both"/>
        <w:rPr>
          <w:sz w:val="20"/>
          <w:szCs w:val="20"/>
        </w:rPr>
      </w:pPr>
      <w:r w:rsidRPr="005149AC">
        <w:rPr>
          <w:sz w:val="20"/>
          <w:szCs w:val="20"/>
        </w:rPr>
        <w:t xml:space="preserve">žák </w:t>
      </w:r>
    </w:p>
    <w:p w14:paraId="7AE088ED" w14:textId="77777777" w:rsidR="001A10AD" w:rsidRPr="005149AC" w:rsidRDefault="001A10AD" w:rsidP="001A10AD">
      <w:pPr>
        <w:pStyle w:val="Default"/>
        <w:ind w:left="426" w:hanging="426"/>
        <w:jc w:val="both"/>
        <w:rPr>
          <w:sz w:val="20"/>
          <w:szCs w:val="20"/>
        </w:rPr>
      </w:pPr>
      <w:r w:rsidRPr="005149AC">
        <w:rPr>
          <w:rFonts w:ascii="Wingdings" w:hAnsi="Wingdings" w:cs="Wingdings"/>
          <w:sz w:val="20"/>
          <w:szCs w:val="20"/>
        </w:rPr>
        <w:t></w:t>
      </w:r>
      <w:r w:rsidRPr="005149AC">
        <w:rPr>
          <w:rFonts w:ascii="Wingdings" w:hAnsi="Wingdings" w:cs="Wingdings"/>
          <w:sz w:val="20"/>
          <w:szCs w:val="20"/>
        </w:rPr>
        <w:t></w:t>
      </w:r>
      <w:r w:rsidRPr="005149AC">
        <w:rPr>
          <w:sz w:val="20"/>
          <w:szCs w:val="20"/>
        </w:rPr>
        <w:t>C</w:t>
      </w:r>
      <w:r w:rsidRPr="005149AC">
        <w:rPr>
          <w:bCs/>
          <w:sz w:val="20"/>
          <w:szCs w:val="20"/>
        </w:rPr>
        <w:t xml:space="preserve">J-9-1-01 </w:t>
      </w:r>
      <w:r w:rsidRPr="005149AC">
        <w:rPr>
          <w:bCs/>
          <w:i/>
          <w:iCs/>
          <w:sz w:val="20"/>
          <w:szCs w:val="20"/>
        </w:rPr>
        <w:t xml:space="preserve">rozumí informacím v jednoduchých poslechových textech, jsou-li pronášeny pomalu a zřetelně </w:t>
      </w:r>
    </w:p>
    <w:p w14:paraId="12F1EF00" w14:textId="77777777" w:rsidR="001A10AD" w:rsidRPr="005149AC" w:rsidRDefault="001A10AD" w:rsidP="001A10AD">
      <w:pPr>
        <w:pStyle w:val="Default"/>
        <w:ind w:left="426" w:hanging="426"/>
        <w:jc w:val="both"/>
        <w:rPr>
          <w:sz w:val="20"/>
          <w:szCs w:val="20"/>
        </w:rPr>
      </w:pPr>
      <w:r w:rsidRPr="005149AC">
        <w:rPr>
          <w:rFonts w:ascii="Wingdings" w:hAnsi="Wingdings" w:cs="Wingdings"/>
          <w:sz w:val="20"/>
          <w:szCs w:val="20"/>
        </w:rPr>
        <w:t></w:t>
      </w:r>
      <w:r w:rsidRPr="005149AC">
        <w:rPr>
          <w:rFonts w:ascii="Wingdings" w:hAnsi="Wingdings" w:cs="Wingdings"/>
          <w:sz w:val="20"/>
          <w:szCs w:val="20"/>
        </w:rPr>
        <w:t></w:t>
      </w:r>
      <w:r w:rsidRPr="005149AC">
        <w:rPr>
          <w:sz w:val="20"/>
          <w:szCs w:val="20"/>
        </w:rPr>
        <w:t>C</w:t>
      </w:r>
      <w:r w:rsidRPr="005149AC">
        <w:rPr>
          <w:bCs/>
          <w:sz w:val="20"/>
          <w:szCs w:val="20"/>
        </w:rPr>
        <w:t xml:space="preserve">J-9-1-02 </w:t>
      </w:r>
      <w:r w:rsidRPr="005149AC">
        <w:rPr>
          <w:bCs/>
          <w:i/>
          <w:iCs/>
          <w:sz w:val="20"/>
          <w:szCs w:val="20"/>
        </w:rPr>
        <w:t xml:space="preserve">rozumí obsahu jednoduché a zřetelně vyslovované promluvy či konverzace, který se týká osvojovaných témat </w:t>
      </w:r>
    </w:p>
    <w:p w14:paraId="666A9310" w14:textId="77777777" w:rsidR="001A10AD" w:rsidRPr="005149AC" w:rsidRDefault="001A10AD" w:rsidP="001A10AD">
      <w:pPr>
        <w:pStyle w:val="Default"/>
        <w:jc w:val="both"/>
        <w:rPr>
          <w:sz w:val="20"/>
          <w:szCs w:val="20"/>
        </w:rPr>
      </w:pPr>
      <w:r w:rsidRPr="005149AC">
        <w:rPr>
          <w:bCs/>
          <w:i/>
          <w:iCs/>
          <w:sz w:val="20"/>
          <w:szCs w:val="20"/>
        </w:rPr>
        <w:t xml:space="preserve">MLUVENÍ </w:t>
      </w:r>
    </w:p>
    <w:p w14:paraId="2198B245" w14:textId="77777777" w:rsidR="001A10AD" w:rsidRPr="005149AC" w:rsidRDefault="001A10AD" w:rsidP="001A10AD">
      <w:pPr>
        <w:pStyle w:val="Default"/>
        <w:jc w:val="both"/>
        <w:rPr>
          <w:sz w:val="20"/>
          <w:szCs w:val="20"/>
        </w:rPr>
      </w:pPr>
      <w:r w:rsidRPr="005149AC">
        <w:rPr>
          <w:sz w:val="20"/>
          <w:szCs w:val="20"/>
        </w:rPr>
        <w:t xml:space="preserve">žák </w:t>
      </w:r>
    </w:p>
    <w:p w14:paraId="79FBB24B" w14:textId="77777777" w:rsidR="001A10AD" w:rsidRPr="005149AC" w:rsidRDefault="001A10AD" w:rsidP="00F03220">
      <w:pPr>
        <w:pStyle w:val="Styl11bTunKurzvaVpravo02cmPed1b"/>
        <w:rPr>
          <w:b w:val="0"/>
          <w:bCs w:val="0"/>
          <w:sz w:val="20"/>
          <w:szCs w:val="20"/>
        </w:rPr>
      </w:pPr>
      <w:r w:rsidRPr="005149AC">
        <w:rPr>
          <w:b w:val="0"/>
          <w:bCs w:val="0"/>
          <w:sz w:val="20"/>
          <w:szCs w:val="20"/>
        </w:rPr>
        <w:t xml:space="preserve">CJ-9-2-01 se zeptá na základní informace a adekvátně reaguje v běžných formálních i neformálních situacích </w:t>
      </w:r>
    </w:p>
    <w:p w14:paraId="47F3CE0C" w14:textId="77777777" w:rsidR="001A10AD" w:rsidRPr="005149AC" w:rsidRDefault="001A10AD" w:rsidP="00F03220">
      <w:pPr>
        <w:pStyle w:val="Styl11bTunKurzvaVpravo02cmPed1b"/>
        <w:rPr>
          <w:b w:val="0"/>
          <w:bCs w:val="0"/>
          <w:sz w:val="20"/>
          <w:szCs w:val="20"/>
        </w:rPr>
      </w:pPr>
      <w:r w:rsidRPr="005149AC">
        <w:rPr>
          <w:b w:val="0"/>
          <w:bCs w:val="0"/>
          <w:sz w:val="20"/>
          <w:szCs w:val="20"/>
        </w:rPr>
        <w:t xml:space="preserve">CJ-9-2-02 mluví o své rodině, kamarádech, škole, volném čase a dalších osvojovaných tématech </w:t>
      </w:r>
    </w:p>
    <w:p w14:paraId="6F34844A" w14:textId="77777777" w:rsidR="001A10AD" w:rsidRPr="005149AC" w:rsidRDefault="001A10AD" w:rsidP="00F03220">
      <w:pPr>
        <w:pStyle w:val="Styl11bTunKurzvaVpravo02cmPed1b"/>
        <w:rPr>
          <w:b w:val="0"/>
          <w:bCs w:val="0"/>
          <w:sz w:val="20"/>
          <w:szCs w:val="20"/>
        </w:rPr>
      </w:pPr>
      <w:r w:rsidRPr="005149AC">
        <w:rPr>
          <w:b w:val="0"/>
          <w:bCs w:val="0"/>
          <w:sz w:val="20"/>
          <w:szCs w:val="20"/>
        </w:rPr>
        <w:t xml:space="preserve">CJ-9-2-03 vypráví jednoduchý příběh či událost; popíše osoby, místa a věci ze svého každodenního života </w:t>
      </w:r>
    </w:p>
    <w:p w14:paraId="4CC3F43B" w14:textId="77777777" w:rsidR="001A10AD" w:rsidRPr="005149AC" w:rsidRDefault="001A10AD" w:rsidP="001A10AD">
      <w:pPr>
        <w:pStyle w:val="Default"/>
        <w:jc w:val="both"/>
        <w:rPr>
          <w:sz w:val="20"/>
          <w:szCs w:val="20"/>
        </w:rPr>
      </w:pPr>
      <w:r w:rsidRPr="005149AC">
        <w:rPr>
          <w:bCs/>
          <w:i/>
          <w:iCs/>
          <w:sz w:val="20"/>
          <w:szCs w:val="20"/>
        </w:rPr>
        <w:t xml:space="preserve">ČTENÍ S POROZUMĚNÍM </w:t>
      </w:r>
    </w:p>
    <w:p w14:paraId="147D6443" w14:textId="77777777" w:rsidR="001A10AD" w:rsidRPr="005149AC" w:rsidRDefault="001A10AD" w:rsidP="001A10AD">
      <w:pPr>
        <w:pStyle w:val="Default"/>
        <w:jc w:val="both"/>
        <w:rPr>
          <w:sz w:val="20"/>
          <w:szCs w:val="20"/>
        </w:rPr>
      </w:pPr>
      <w:r w:rsidRPr="005149AC">
        <w:rPr>
          <w:sz w:val="20"/>
          <w:szCs w:val="20"/>
        </w:rPr>
        <w:t xml:space="preserve">žák </w:t>
      </w:r>
    </w:p>
    <w:p w14:paraId="297C163D" w14:textId="77777777" w:rsidR="001A10AD" w:rsidRPr="005149AC" w:rsidRDefault="001A10AD" w:rsidP="00F03220">
      <w:pPr>
        <w:pStyle w:val="Styl11bTunKurzvaVpravo02cmPed1b"/>
        <w:rPr>
          <w:b w:val="0"/>
          <w:bCs w:val="0"/>
          <w:sz w:val="20"/>
          <w:szCs w:val="20"/>
        </w:rPr>
      </w:pPr>
      <w:r w:rsidRPr="005149AC">
        <w:rPr>
          <w:b w:val="0"/>
          <w:bCs w:val="0"/>
          <w:sz w:val="20"/>
          <w:szCs w:val="20"/>
        </w:rPr>
        <w:t xml:space="preserve">CJ-9-3-01 vyhledá požadované informace v jednoduchých každodenních autentických materiálech </w:t>
      </w:r>
    </w:p>
    <w:p w14:paraId="186DE8F8" w14:textId="77777777" w:rsidR="001A10AD" w:rsidRPr="005149AC" w:rsidRDefault="001A10AD" w:rsidP="00F03220">
      <w:pPr>
        <w:pStyle w:val="Styl11bTunKurzvaVpravo02cmPed1b"/>
        <w:rPr>
          <w:b w:val="0"/>
          <w:bCs w:val="0"/>
          <w:sz w:val="20"/>
          <w:szCs w:val="20"/>
        </w:rPr>
      </w:pPr>
      <w:r w:rsidRPr="005149AC">
        <w:rPr>
          <w:b w:val="0"/>
          <w:bCs w:val="0"/>
          <w:sz w:val="20"/>
          <w:szCs w:val="20"/>
        </w:rPr>
        <w:t xml:space="preserve">CJ-9-3-02 rozumí krátkým a jednoduchým textům, vyhledá v nich požadované informace </w:t>
      </w:r>
    </w:p>
    <w:p w14:paraId="4B8F3E85" w14:textId="77777777" w:rsidR="001A10AD" w:rsidRPr="005149AC" w:rsidRDefault="001A10AD" w:rsidP="001A10AD">
      <w:pPr>
        <w:pStyle w:val="Default"/>
        <w:jc w:val="both"/>
        <w:rPr>
          <w:sz w:val="20"/>
          <w:szCs w:val="20"/>
        </w:rPr>
      </w:pPr>
      <w:r w:rsidRPr="005149AC">
        <w:rPr>
          <w:bCs/>
          <w:i/>
          <w:iCs/>
          <w:sz w:val="20"/>
          <w:szCs w:val="20"/>
        </w:rPr>
        <w:t xml:space="preserve">PSANÍ </w:t>
      </w:r>
    </w:p>
    <w:p w14:paraId="515E58A5" w14:textId="77777777" w:rsidR="001A10AD" w:rsidRPr="005149AC" w:rsidRDefault="001A10AD" w:rsidP="001A10AD">
      <w:pPr>
        <w:pStyle w:val="Default"/>
        <w:jc w:val="both"/>
        <w:rPr>
          <w:sz w:val="20"/>
          <w:szCs w:val="20"/>
        </w:rPr>
      </w:pPr>
      <w:r w:rsidRPr="005149AC">
        <w:rPr>
          <w:sz w:val="20"/>
          <w:szCs w:val="20"/>
        </w:rPr>
        <w:t xml:space="preserve">žák </w:t>
      </w:r>
    </w:p>
    <w:p w14:paraId="2B7B9419" w14:textId="77777777" w:rsidR="001A10AD" w:rsidRPr="005149AC" w:rsidRDefault="001A10AD" w:rsidP="00F03220">
      <w:pPr>
        <w:pStyle w:val="Styl11bTunKurzvaVpravo02cmPed1b"/>
        <w:rPr>
          <w:b w:val="0"/>
          <w:bCs w:val="0"/>
          <w:sz w:val="20"/>
          <w:szCs w:val="20"/>
        </w:rPr>
      </w:pPr>
      <w:r w:rsidRPr="005149AC">
        <w:rPr>
          <w:b w:val="0"/>
          <w:bCs w:val="0"/>
          <w:sz w:val="20"/>
          <w:szCs w:val="20"/>
        </w:rPr>
        <w:t xml:space="preserve">CJ-9-4-01vyplní základní údaje o sobě ve formuláři </w:t>
      </w:r>
    </w:p>
    <w:p w14:paraId="3EED5AF9" w14:textId="77777777" w:rsidR="001A10AD" w:rsidRPr="005149AC" w:rsidRDefault="001A10AD" w:rsidP="00F03220">
      <w:pPr>
        <w:pStyle w:val="Styl11bTunKurzvaVpravo02cmPed1b"/>
        <w:rPr>
          <w:b w:val="0"/>
          <w:bCs w:val="0"/>
          <w:sz w:val="20"/>
          <w:szCs w:val="20"/>
        </w:rPr>
      </w:pPr>
      <w:r w:rsidRPr="005149AC">
        <w:rPr>
          <w:b w:val="0"/>
          <w:bCs w:val="0"/>
          <w:sz w:val="20"/>
          <w:szCs w:val="20"/>
        </w:rPr>
        <w:t>CJ-9-4-02 napíše jednoduché texty týkající se jeho samotného, rodiny, školy, volného času a dalších osvojovaných témat</w:t>
      </w:r>
      <w:r w:rsidRPr="005149AC" w:rsidDel="00702A45">
        <w:rPr>
          <w:b w:val="0"/>
          <w:bCs w:val="0"/>
          <w:sz w:val="20"/>
          <w:szCs w:val="20"/>
        </w:rPr>
        <w:t xml:space="preserve"> </w:t>
      </w:r>
    </w:p>
    <w:p w14:paraId="32C7DEC5" w14:textId="77777777" w:rsidR="002F5287" w:rsidRPr="005149AC" w:rsidRDefault="00AD58E7" w:rsidP="002F5287">
      <w:pPr>
        <w:pStyle w:val="Styl11bTunKurzvaVpravo02cmPed1b"/>
        <w:numPr>
          <w:ilvl w:val="0"/>
          <w:numId w:val="0"/>
        </w:numPr>
        <w:ind w:left="567"/>
        <w:rPr>
          <w:bCs w:val="0"/>
          <w:sz w:val="24"/>
          <w:szCs w:val="24"/>
        </w:rPr>
      </w:pPr>
      <w:r w:rsidRPr="005149AC">
        <w:rPr>
          <w:b w:val="0"/>
          <w:bCs w:val="0"/>
          <w:sz w:val="20"/>
          <w:szCs w:val="20"/>
        </w:rPr>
        <w:t>CJ-9-4-03 reaguje na jednoduché písemné sdělení</w:t>
      </w:r>
    </w:p>
    <w:p w14:paraId="38B9FD04" w14:textId="77777777" w:rsidR="002F5287" w:rsidRPr="00F03220" w:rsidRDefault="002F5287" w:rsidP="002F5287">
      <w:pPr>
        <w:tabs>
          <w:tab w:val="right" w:pos="13680"/>
        </w:tabs>
        <w:rPr>
          <w:bCs/>
          <w:sz w:val="24"/>
        </w:rPr>
      </w:pPr>
      <w:r>
        <w:rPr>
          <w:b/>
          <w:bCs/>
          <w:sz w:val="32"/>
        </w:rPr>
        <w:tab/>
        <w:t>6.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05"/>
        <w:gridCol w:w="4636"/>
        <w:gridCol w:w="1606"/>
        <w:gridCol w:w="3413"/>
      </w:tblGrid>
      <w:tr w:rsidR="001A10AD" w14:paraId="6E02268D" w14:textId="77777777" w:rsidTr="00D54358"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C46F0" w14:textId="77777777" w:rsidR="001A10AD" w:rsidRPr="005149AC" w:rsidRDefault="001A10AD" w:rsidP="0037796E">
            <w:pPr>
              <w:pStyle w:val="Nadpis5"/>
              <w:jc w:val="center"/>
              <w:rPr>
                <w:b/>
                <w:sz w:val="20"/>
                <w:szCs w:val="20"/>
              </w:rPr>
            </w:pPr>
            <w:r w:rsidRPr="005149AC">
              <w:rPr>
                <w:b/>
                <w:sz w:val="20"/>
                <w:szCs w:val="20"/>
              </w:rPr>
              <w:t>Ročníkové výstupy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A3FC8" w14:textId="77777777" w:rsidR="001A10AD" w:rsidRPr="005149AC" w:rsidRDefault="001A10AD" w:rsidP="00E440B9">
            <w:pPr>
              <w:pStyle w:val="Nadpis5"/>
              <w:jc w:val="center"/>
              <w:rPr>
                <w:b/>
                <w:sz w:val="20"/>
                <w:szCs w:val="20"/>
              </w:rPr>
            </w:pPr>
            <w:r w:rsidRPr="005149AC">
              <w:rPr>
                <w:b/>
                <w:sz w:val="20"/>
                <w:szCs w:val="20"/>
              </w:rPr>
              <w:t>Učivo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D7FEC" w14:textId="77777777" w:rsidR="001A10AD" w:rsidRPr="005149AC" w:rsidRDefault="001A10AD" w:rsidP="00E440B9">
            <w:pPr>
              <w:pStyle w:val="Nadpis5"/>
              <w:jc w:val="center"/>
              <w:rPr>
                <w:b/>
                <w:sz w:val="20"/>
                <w:szCs w:val="20"/>
              </w:rPr>
            </w:pPr>
            <w:r w:rsidRPr="005149AC">
              <w:rPr>
                <w:b/>
                <w:sz w:val="20"/>
                <w:szCs w:val="20"/>
              </w:rPr>
              <w:t>Téma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15748" w14:textId="77777777" w:rsidR="001A10AD" w:rsidRPr="005149AC" w:rsidRDefault="001A10AD" w:rsidP="00E440B9">
            <w:pPr>
              <w:pStyle w:val="Nadpis5"/>
              <w:jc w:val="center"/>
              <w:rPr>
                <w:b/>
                <w:sz w:val="20"/>
                <w:szCs w:val="20"/>
              </w:rPr>
            </w:pPr>
            <w:r w:rsidRPr="005149AC">
              <w:rPr>
                <w:b/>
                <w:sz w:val="20"/>
                <w:szCs w:val="20"/>
              </w:rPr>
              <w:t>Průřezová témata,</w:t>
            </w:r>
          </w:p>
          <w:p w14:paraId="657E10C3" w14:textId="77777777" w:rsidR="001A10AD" w:rsidRPr="005149AC" w:rsidRDefault="001A10AD" w:rsidP="00E440B9">
            <w:pPr>
              <w:pStyle w:val="Nadpis5"/>
              <w:jc w:val="center"/>
              <w:rPr>
                <w:b/>
                <w:sz w:val="20"/>
                <w:szCs w:val="20"/>
              </w:rPr>
            </w:pPr>
            <w:r w:rsidRPr="005149AC">
              <w:rPr>
                <w:b/>
                <w:sz w:val="20"/>
                <w:szCs w:val="20"/>
              </w:rPr>
              <w:t>kontexty a přesahy,</w:t>
            </w:r>
          </w:p>
          <w:p w14:paraId="3055FE1B" w14:textId="77777777" w:rsidR="001A10AD" w:rsidRPr="005149AC" w:rsidRDefault="001A10AD" w:rsidP="00E440B9">
            <w:pPr>
              <w:pStyle w:val="Nadpis5"/>
              <w:jc w:val="center"/>
              <w:rPr>
                <w:b/>
                <w:sz w:val="20"/>
                <w:szCs w:val="20"/>
              </w:rPr>
            </w:pPr>
            <w:r w:rsidRPr="005149AC">
              <w:rPr>
                <w:b/>
                <w:sz w:val="20"/>
                <w:szCs w:val="20"/>
              </w:rPr>
              <w:t>další poznámky</w:t>
            </w:r>
          </w:p>
        </w:tc>
      </w:tr>
      <w:tr w:rsidR="001A10AD" w14:paraId="590156A8" w14:textId="77777777" w:rsidTr="00D54358"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DD9C5" w14:textId="77777777" w:rsidR="001A10AD" w:rsidRPr="00F72392" w:rsidRDefault="001A10AD" w:rsidP="00211293">
            <w:pPr>
              <w:pStyle w:val="Odstavecseseznamem"/>
              <w:numPr>
                <w:ilvl w:val="0"/>
                <w:numId w:val="195"/>
              </w:numPr>
              <w:rPr>
                <w:sz w:val="20"/>
                <w:szCs w:val="20"/>
              </w:rPr>
            </w:pPr>
            <w:r w:rsidRPr="00F72392">
              <w:rPr>
                <w:sz w:val="20"/>
                <w:szCs w:val="20"/>
              </w:rPr>
              <w:t>používá správné pozdravy představí se, sdělí základní informace o sobě, bydlišti, své rodině 2-02,</w:t>
            </w:r>
            <w:r w:rsidR="00BE0270">
              <w:rPr>
                <w:sz w:val="20"/>
                <w:szCs w:val="20"/>
              </w:rPr>
              <w:t xml:space="preserve"> </w:t>
            </w:r>
            <w:r w:rsidRPr="00F72392">
              <w:rPr>
                <w:sz w:val="20"/>
                <w:szCs w:val="20"/>
              </w:rPr>
              <w:t>4-01</w:t>
            </w:r>
          </w:p>
          <w:p w14:paraId="53E83FCB" w14:textId="77777777" w:rsidR="001A10AD" w:rsidRPr="00F72392" w:rsidRDefault="001A10AD" w:rsidP="00211293">
            <w:pPr>
              <w:pStyle w:val="Odstavecseseznamem"/>
              <w:numPr>
                <w:ilvl w:val="0"/>
                <w:numId w:val="195"/>
              </w:numPr>
              <w:rPr>
                <w:sz w:val="20"/>
                <w:szCs w:val="20"/>
              </w:rPr>
            </w:pPr>
            <w:r w:rsidRPr="00F72392">
              <w:rPr>
                <w:sz w:val="20"/>
                <w:szCs w:val="20"/>
              </w:rPr>
              <w:t>zeptá se na základní informace a adekvátně reaguje v běžných formálních i neformálních situacích 2-01</w:t>
            </w:r>
          </w:p>
          <w:p w14:paraId="0FE437CC" w14:textId="77777777" w:rsidR="001A10AD" w:rsidRPr="00E440B9" w:rsidRDefault="001A10AD" w:rsidP="00D54358">
            <w:pPr>
              <w:rPr>
                <w:szCs w:val="20"/>
              </w:rPr>
            </w:pPr>
          </w:p>
          <w:p w14:paraId="413D59E9" w14:textId="77777777" w:rsidR="001A10AD" w:rsidRPr="00E440B9" w:rsidRDefault="001A10AD" w:rsidP="00211293">
            <w:pPr>
              <w:pStyle w:val="Odstavecseseznamem"/>
              <w:numPr>
                <w:ilvl w:val="0"/>
                <w:numId w:val="190"/>
              </w:numPr>
              <w:jc w:val="both"/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popíše osoby, věci ve třídě a ve škole 2-02,</w:t>
            </w:r>
            <w:r w:rsidR="00BE0270">
              <w:rPr>
                <w:sz w:val="20"/>
                <w:szCs w:val="20"/>
              </w:rPr>
              <w:t xml:space="preserve"> </w:t>
            </w:r>
            <w:r w:rsidRPr="00E440B9">
              <w:rPr>
                <w:sz w:val="20"/>
                <w:szCs w:val="20"/>
              </w:rPr>
              <w:t>4-02</w:t>
            </w:r>
          </w:p>
          <w:p w14:paraId="69AF2073" w14:textId="77777777" w:rsidR="001A10AD" w:rsidRPr="00E440B9" w:rsidRDefault="001A10AD" w:rsidP="00211293">
            <w:pPr>
              <w:pStyle w:val="Nadpis5"/>
              <w:numPr>
                <w:ilvl w:val="0"/>
                <w:numId w:val="190"/>
              </w:numPr>
              <w:jc w:val="left"/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rozumí obsahu jednoduché a zřetelně vyslovované konverzaci v přítomném čase 1-02</w:t>
            </w:r>
          </w:p>
          <w:p w14:paraId="7E7CCFB0" w14:textId="77777777" w:rsidR="001A10AD" w:rsidRPr="00E440B9" w:rsidRDefault="001A10AD" w:rsidP="00D54358">
            <w:pPr>
              <w:pStyle w:val="Nadpis5"/>
              <w:jc w:val="left"/>
              <w:rPr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89311" w14:textId="77777777" w:rsidR="001A10AD" w:rsidRPr="00E440B9" w:rsidRDefault="001A10AD" w:rsidP="00211293">
            <w:pPr>
              <w:pStyle w:val="Nadpis5"/>
              <w:numPr>
                <w:ilvl w:val="0"/>
                <w:numId w:val="191"/>
              </w:numPr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pozdravy, představování se, osobní údaje</w:t>
            </w:r>
          </w:p>
          <w:p w14:paraId="366EBE08" w14:textId="77777777" w:rsidR="001A10AD" w:rsidRPr="00E440B9" w:rsidRDefault="001A10AD" w:rsidP="00211293">
            <w:pPr>
              <w:pStyle w:val="Nadpis5"/>
              <w:numPr>
                <w:ilvl w:val="0"/>
                <w:numId w:val="191"/>
              </w:numPr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popis třídy</w:t>
            </w:r>
          </w:p>
          <w:p w14:paraId="517CFDFD" w14:textId="77777777" w:rsidR="001A10AD" w:rsidRPr="00E440B9" w:rsidRDefault="001A10AD" w:rsidP="00211293">
            <w:pPr>
              <w:pStyle w:val="Nadpis5"/>
              <w:numPr>
                <w:ilvl w:val="0"/>
                <w:numId w:val="191"/>
              </w:numPr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rozvrh hodin</w:t>
            </w:r>
          </w:p>
          <w:p w14:paraId="4328BEE2" w14:textId="77777777" w:rsidR="001A10AD" w:rsidRPr="00E440B9" w:rsidRDefault="001A10AD" w:rsidP="00211293">
            <w:pPr>
              <w:pStyle w:val="Odstavecseseznamem"/>
              <w:numPr>
                <w:ilvl w:val="0"/>
                <w:numId w:val="191"/>
              </w:numPr>
              <w:jc w:val="both"/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 xml:space="preserve">předměty a věci ve škole, ve třídě </w:t>
            </w:r>
          </w:p>
          <w:p w14:paraId="0D2FB421" w14:textId="77777777" w:rsidR="001A10AD" w:rsidRPr="00E440B9" w:rsidRDefault="001A10AD" w:rsidP="00211293">
            <w:pPr>
              <w:pStyle w:val="Odstavecseseznamem"/>
              <w:numPr>
                <w:ilvl w:val="0"/>
                <w:numId w:val="191"/>
              </w:numPr>
              <w:jc w:val="both"/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pokyny učitele</w:t>
            </w:r>
          </w:p>
          <w:p w14:paraId="7A1E0929" w14:textId="77777777" w:rsidR="001A10AD" w:rsidRPr="00E440B9" w:rsidRDefault="001A10AD" w:rsidP="00211293">
            <w:pPr>
              <w:pStyle w:val="Nadpis5"/>
              <w:numPr>
                <w:ilvl w:val="0"/>
                <w:numId w:val="191"/>
              </w:numPr>
              <w:jc w:val="left"/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přítomný čas prostý a průběhový</w:t>
            </w:r>
          </w:p>
          <w:p w14:paraId="6D526C6B" w14:textId="77777777" w:rsidR="001A10AD" w:rsidRPr="00E440B9" w:rsidRDefault="001A10AD" w:rsidP="00211293">
            <w:pPr>
              <w:pStyle w:val="Nadpis5"/>
              <w:numPr>
                <w:ilvl w:val="0"/>
                <w:numId w:val="191"/>
              </w:numPr>
              <w:jc w:val="left"/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Hallowe´en</w:t>
            </w:r>
          </w:p>
          <w:p w14:paraId="0E162EE6" w14:textId="77777777" w:rsidR="001A10AD" w:rsidRPr="00E440B9" w:rsidRDefault="001A10AD" w:rsidP="00D54358">
            <w:pPr>
              <w:pStyle w:val="Nadpis5"/>
              <w:rPr>
                <w:sz w:val="20"/>
                <w:szCs w:val="20"/>
              </w:rPr>
            </w:pPr>
          </w:p>
          <w:p w14:paraId="0411E1EF" w14:textId="77777777" w:rsidR="001A10AD" w:rsidRPr="00E440B9" w:rsidRDefault="001A10AD" w:rsidP="00D54358">
            <w:pPr>
              <w:pStyle w:val="Nadpis5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54007" w14:textId="77777777" w:rsidR="001A10AD" w:rsidRPr="00E440B9" w:rsidRDefault="001A10AD" w:rsidP="00D54358">
            <w:pPr>
              <w:pStyle w:val="Nadpis5"/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Škola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61AD7" w14:textId="77777777" w:rsidR="001A10AD" w:rsidRPr="00E440B9" w:rsidRDefault="001A10AD" w:rsidP="00D54358">
            <w:pPr>
              <w:pStyle w:val="Nadpis5"/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OSV – 3. Seberegulace a sebeorganizace</w:t>
            </w:r>
          </w:p>
          <w:p w14:paraId="6380A330" w14:textId="77777777" w:rsidR="001A10AD" w:rsidRPr="00E440B9" w:rsidRDefault="001A10AD" w:rsidP="00D54358">
            <w:pPr>
              <w:pStyle w:val="Nadpis5"/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 xml:space="preserve"> 8. Komunikace</w:t>
            </w:r>
          </w:p>
        </w:tc>
      </w:tr>
      <w:tr w:rsidR="001A10AD" w14:paraId="706CC274" w14:textId="77777777" w:rsidTr="00D54358"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64C4A" w14:textId="77777777" w:rsidR="001A10AD" w:rsidRPr="00E440B9" w:rsidRDefault="001A10AD" w:rsidP="00211293">
            <w:pPr>
              <w:pStyle w:val="Odstavecseseznamem"/>
              <w:numPr>
                <w:ilvl w:val="0"/>
                <w:numId w:val="190"/>
              </w:numPr>
              <w:jc w:val="both"/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lastRenderedPageBreak/>
              <w:t>vyjmenuje roční období, měsíce, dny v týdnu 2-01</w:t>
            </w:r>
          </w:p>
          <w:p w14:paraId="268983E2" w14:textId="77777777" w:rsidR="001A10AD" w:rsidRPr="00E440B9" w:rsidRDefault="001A10AD" w:rsidP="00211293">
            <w:pPr>
              <w:pStyle w:val="Odstavecseseznamem"/>
              <w:numPr>
                <w:ilvl w:val="0"/>
                <w:numId w:val="190"/>
              </w:numPr>
              <w:jc w:val="both"/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zeptá se na počasí a odpoví na dotaz 2-01</w:t>
            </w:r>
          </w:p>
          <w:p w14:paraId="04953625" w14:textId="77777777" w:rsidR="001A10AD" w:rsidRPr="00E440B9" w:rsidRDefault="001A10AD" w:rsidP="00211293">
            <w:pPr>
              <w:pStyle w:val="Odstavecseseznamem"/>
              <w:numPr>
                <w:ilvl w:val="0"/>
                <w:numId w:val="190"/>
              </w:numPr>
              <w:jc w:val="both"/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napíše správně datum 4-03</w:t>
            </w:r>
          </w:p>
          <w:p w14:paraId="6B4AD007" w14:textId="77777777" w:rsidR="001A10AD" w:rsidRPr="00CE1E4D" w:rsidRDefault="001A10AD" w:rsidP="00211293">
            <w:pPr>
              <w:pStyle w:val="Odstavecseseznamem"/>
              <w:numPr>
                <w:ilvl w:val="0"/>
                <w:numId w:val="190"/>
              </w:numPr>
              <w:jc w:val="both"/>
              <w:rPr>
                <w:sz w:val="20"/>
                <w:szCs w:val="20"/>
              </w:rPr>
            </w:pPr>
            <w:r w:rsidRPr="00CE1E4D">
              <w:rPr>
                <w:sz w:val="20"/>
                <w:szCs w:val="20"/>
              </w:rPr>
              <w:t>zodpoví dotaz na datum</w:t>
            </w:r>
            <w:r w:rsidR="00CE1E4D" w:rsidRPr="00CE1E4D">
              <w:rPr>
                <w:sz w:val="20"/>
                <w:szCs w:val="20"/>
              </w:rPr>
              <w:t xml:space="preserve"> </w:t>
            </w:r>
            <w:r w:rsidRPr="00CE1E4D">
              <w:rPr>
                <w:sz w:val="20"/>
                <w:szCs w:val="20"/>
              </w:rPr>
              <w:t xml:space="preserve"> 2-01,</w:t>
            </w:r>
            <w:r w:rsidR="00BE0270">
              <w:rPr>
                <w:sz w:val="20"/>
                <w:szCs w:val="20"/>
              </w:rPr>
              <w:t xml:space="preserve"> </w:t>
            </w:r>
            <w:r w:rsidRPr="00CE1E4D">
              <w:rPr>
                <w:sz w:val="20"/>
                <w:szCs w:val="20"/>
              </w:rPr>
              <w:t>4-03</w:t>
            </w:r>
          </w:p>
          <w:p w14:paraId="301B8B4A" w14:textId="77777777" w:rsidR="001A10AD" w:rsidRPr="00E440B9" w:rsidRDefault="001A10AD" w:rsidP="00211293">
            <w:pPr>
              <w:pStyle w:val="Odstavecseseznamem"/>
              <w:numPr>
                <w:ilvl w:val="0"/>
                <w:numId w:val="190"/>
              </w:numPr>
              <w:jc w:val="both"/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popřeje k narozeninám 2-01, 4-03</w:t>
            </w:r>
          </w:p>
          <w:p w14:paraId="2BBB5B58" w14:textId="77777777" w:rsidR="001A10AD" w:rsidRPr="00E440B9" w:rsidRDefault="001A10AD" w:rsidP="00D54358">
            <w:pPr>
              <w:pStyle w:val="Nadpis5"/>
              <w:rPr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C010E" w14:textId="77777777" w:rsidR="001A10AD" w:rsidRPr="00E440B9" w:rsidRDefault="001A10AD" w:rsidP="00211293">
            <w:pPr>
              <w:pStyle w:val="Nadpis5"/>
              <w:numPr>
                <w:ilvl w:val="0"/>
                <w:numId w:val="191"/>
              </w:numPr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roční období, měsíce, dny v týdnu, hodiny</w:t>
            </w:r>
          </w:p>
          <w:p w14:paraId="5AB157DE" w14:textId="77777777" w:rsidR="001A10AD" w:rsidRPr="00E440B9" w:rsidRDefault="001A10AD" w:rsidP="00211293">
            <w:pPr>
              <w:pStyle w:val="Nadpis5"/>
              <w:numPr>
                <w:ilvl w:val="0"/>
                <w:numId w:val="191"/>
              </w:numPr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dialogy o počasí</w:t>
            </w:r>
          </w:p>
          <w:p w14:paraId="6084BB0F" w14:textId="77777777" w:rsidR="001A10AD" w:rsidRPr="00E440B9" w:rsidRDefault="001A10AD" w:rsidP="00211293">
            <w:pPr>
              <w:pStyle w:val="Nadpis5"/>
              <w:numPr>
                <w:ilvl w:val="0"/>
                <w:numId w:val="191"/>
              </w:numPr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 xml:space="preserve">číslovky základní, řadové, </w:t>
            </w:r>
          </w:p>
          <w:p w14:paraId="5F091F5D" w14:textId="77777777" w:rsidR="001A10AD" w:rsidRPr="00E440B9" w:rsidRDefault="001A10AD" w:rsidP="00211293">
            <w:pPr>
              <w:pStyle w:val="Nadpis5"/>
              <w:numPr>
                <w:ilvl w:val="0"/>
                <w:numId w:val="191"/>
              </w:numPr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datumy</w:t>
            </w:r>
          </w:p>
          <w:p w14:paraId="7C0528B8" w14:textId="77777777" w:rsidR="001A10AD" w:rsidRPr="00E440B9" w:rsidRDefault="001A10AD" w:rsidP="00211293">
            <w:pPr>
              <w:pStyle w:val="Nadpis5"/>
              <w:numPr>
                <w:ilvl w:val="0"/>
                <w:numId w:val="191"/>
              </w:numPr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narozeniny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8174C" w14:textId="77777777" w:rsidR="001A10AD" w:rsidRPr="00E440B9" w:rsidRDefault="001A10AD" w:rsidP="00D54358">
            <w:pPr>
              <w:pStyle w:val="Nadpis5"/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Počasí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2B394" w14:textId="77777777" w:rsidR="001A10AD" w:rsidRPr="00E440B9" w:rsidRDefault="001A10AD" w:rsidP="00D54358">
            <w:pPr>
              <w:pStyle w:val="Nadpis5"/>
              <w:rPr>
                <w:sz w:val="20"/>
                <w:szCs w:val="20"/>
              </w:rPr>
            </w:pPr>
          </w:p>
          <w:p w14:paraId="70CFD6B5" w14:textId="77777777" w:rsidR="001A10AD" w:rsidRPr="00E440B9" w:rsidRDefault="001A10AD" w:rsidP="00D54358">
            <w:pPr>
              <w:pStyle w:val="Nadpis5"/>
              <w:rPr>
                <w:sz w:val="20"/>
                <w:szCs w:val="20"/>
              </w:rPr>
            </w:pPr>
          </w:p>
        </w:tc>
      </w:tr>
      <w:tr w:rsidR="001A10AD" w14:paraId="0CF6D6B3" w14:textId="77777777" w:rsidTr="00D54358"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CE124" w14:textId="77777777" w:rsidR="001A10AD" w:rsidRPr="00CE1E4D" w:rsidRDefault="001A10AD" w:rsidP="00211293">
            <w:pPr>
              <w:pStyle w:val="Odstavecseseznamem"/>
              <w:numPr>
                <w:ilvl w:val="0"/>
                <w:numId w:val="190"/>
              </w:numPr>
              <w:jc w:val="both"/>
              <w:rPr>
                <w:sz w:val="20"/>
                <w:szCs w:val="20"/>
              </w:rPr>
            </w:pPr>
            <w:r w:rsidRPr="00CE1E4D">
              <w:rPr>
                <w:sz w:val="20"/>
                <w:szCs w:val="20"/>
              </w:rPr>
              <w:t>rozumí popisu těla zvířat</w:t>
            </w:r>
            <w:r w:rsidR="00BE0270">
              <w:rPr>
                <w:sz w:val="20"/>
                <w:szCs w:val="20"/>
              </w:rPr>
              <w:t xml:space="preserve"> </w:t>
            </w:r>
            <w:r w:rsidRPr="00CE1E4D">
              <w:rPr>
                <w:sz w:val="20"/>
                <w:szCs w:val="20"/>
              </w:rPr>
              <w:t>1-02,</w:t>
            </w:r>
            <w:r w:rsidR="00BE0270">
              <w:rPr>
                <w:sz w:val="20"/>
                <w:szCs w:val="20"/>
              </w:rPr>
              <w:t xml:space="preserve"> </w:t>
            </w:r>
            <w:r w:rsidRPr="00CE1E4D">
              <w:rPr>
                <w:sz w:val="20"/>
                <w:szCs w:val="20"/>
              </w:rPr>
              <w:t>2-03</w:t>
            </w:r>
          </w:p>
          <w:p w14:paraId="4705E570" w14:textId="77777777" w:rsidR="001A10AD" w:rsidRPr="00CE1E4D" w:rsidRDefault="00BE0270" w:rsidP="00211293">
            <w:pPr>
              <w:pStyle w:val="Odstavecseseznamem"/>
              <w:numPr>
                <w:ilvl w:val="0"/>
                <w:numId w:val="190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popíše domácího mazlíčka </w:t>
            </w:r>
            <w:r w:rsidR="001A10AD" w:rsidRPr="00CE1E4D">
              <w:rPr>
                <w:sz w:val="20"/>
                <w:szCs w:val="20"/>
              </w:rPr>
              <w:t>2-03</w:t>
            </w:r>
          </w:p>
          <w:p w14:paraId="483FDED7" w14:textId="77777777" w:rsidR="001A10AD" w:rsidRPr="00E440B9" w:rsidRDefault="001A10AD" w:rsidP="00211293">
            <w:pPr>
              <w:pStyle w:val="Odstavecseseznamem"/>
              <w:numPr>
                <w:ilvl w:val="0"/>
                <w:numId w:val="190"/>
              </w:numPr>
              <w:jc w:val="both"/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užívá základní slovní zásobu na dané téma 2-02,</w:t>
            </w:r>
            <w:r w:rsidR="00BE0270">
              <w:rPr>
                <w:sz w:val="20"/>
                <w:szCs w:val="20"/>
              </w:rPr>
              <w:t xml:space="preserve"> </w:t>
            </w:r>
            <w:r w:rsidRPr="00E440B9">
              <w:rPr>
                <w:sz w:val="20"/>
                <w:szCs w:val="20"/>
              </w:rPr>
              <w:t>2-03</w:t>
            </w:r>
          </w:p>
          <w:p w14:paraId="5554C030" w14:textId="77777777" w:rsidR="001A10AD" w:rsidRPr="00E440B9" w:rsidRDefault="001A10AD" w:rsidP="00211293">
            <w:pPr>
              <w:pStyle w:val="Odstavecseseznamem"/>
              <w:numPr>
                <w:ilvl w:val="0"/>
                <w:numId w:val="190"/>
              </w:numPr>
              <w:jc w:val="both"/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rozumí informacím v jednoduchých poslechových textech 1-01</w:t>
            </w:r>
          </w:p>
          <w:p w14:paraId="2F5DC25D" w14:textId="77777777" w:rsidR="001A10AD" w:rsidRPr="00E440B9" w:rsidRDefault="001A10AD" w:rsidP="00211293">
            <w:pPr>
              <w:pStyle w:val="Odstavecseseznamem"/>
              <w:numPr>
                <w:ilvl w:val="0"/>
                <w:numId w:val="190"/>
              </w:numPr>
              <w:jc w:val="both"/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napíše jednoduchý text k danému tématu 4-02</w:t>
            </w:r>
          </w:p>
          <w:p w14:paraId="3AF623DB" w14:textId="77777777" w:rsidR="001A10AD" w:rsidRPr="00E440B9" w:rsidRDefault="001A10AD" w:rsidP="005149AC">
            <w:pPr>
              <w:pStyle w:val="Odstavecseseznamem"/>
              <w:ind w:left="360"/>
              <w:jc w:val="both"/>
              <w:rPr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A59A2" w14:textId="77777777" w:rsidR="001A10AD" w:rsidRPr="00E440B9" w:rsidRDefault="001A10AD" w:rsidP="00211293">
            <w:pPr>
              <w:pStyle w:val="Nadpis5"/>
              <w:numPr>
                <w:ilvl w:val="0"/>
                <w:numId w:val="191"/>
              </w:numPr>
              <w:jc w:val="left"/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jména a charakteristika zvířat</w:t>
            </w:r>
          </w:p>
          <w:p w14:paraId="60DD63DB" w14:textId="77777777" w:rsidR="001A10AD" w:rsidRPr="00E440B9" w:rsidRDefault="001A10AD" w:rsidP="00211293">
            <w:pPr>
              <w:pStyle w:val="Nadpis5"/>
              <w:numPr>
                <w:ilvl w:val="0"/>
                <w:numId w:val="191"/>
              </w:numPr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přídavná jména</w:t>
            </w:r>
          </w:p>
          <w:p w14:paraId="284CB7C1" w14:textId="77777777" w:rsidR="001A10AD" w:rsidRPr="00E440B9" w:rsidRDefault="001A10AD" w:rsidP="00211293">
            <w:pPr>
              <w:pStyle w:val="Nadpis5"/>
              <w:numPr>
                <w:ilvl w:val="0"/>
                <w:numId w:val="191"/>
              </w:numPr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zájmena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22FDF" w14:textId="77777777" w:rsidR="001A10AD" w:rsidRPr="00E440B9" w:rsidRDefault="001A10AD" w:rsidP="00D54358">
            <w:pPr>
              <w:pStyle w:val="Nadpis5"/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Zvířata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33FCC" w14:textId="77777777" w:rsidR="001A10AD" w:rsidRPr="00E440B9" w:rsidRDefault="001A10AD" w:rsidP="00D54358">
            <w:pPr>
              <w:pStyle w:val="Nadpis5"/>
              <w:rPr>
                <w:sz w:val="20"/>
                <w:szCs w:val="20"/>
              </w:rPr>
            </w:pPr>
          </w:p>
          <w:p w14:paraId="4C936161" w14:textId="77777777" w:rsidR="001A10AD" w:rsidRPr="00E440B9" w:rsidRDefault="001A10AD" w:rsidP="00D54358">
            <w:pPr>
              <w:rPr>
                <w:szCs w:val="20"/>
              </w:rPr>
            </w:pPr>
          </w:p>
          <w:p w14:paraId="4D0BB236" w14:textId="77777777" w:rsidR="001A10AD" w:rsidRPr="00E440B9" w:rsidRDefault="001A10AD" w:rsidP="00D54358">
            <w:pPr>
              <w:rPr>
                <w:szCs w:val="20"/>
              </w:rPr>
            </w:pPr>
          </w:p>
          <w:p w14:paraId="54C091A4" w14:textId="77777777" w:rsidR="001A10AD" w:rsidRPr="00E440B9" w:rsidRDefault="001A10AD" w:rsidP="00D54358">
            <w:pPr>
              <w:rPr>
                <w:szCs w:val="20"/>
              </w:rPr>
            </w:pPr>
          </w:p>
          <w:p w14:paraId="7AA01A1D" w14:textId="77777777" w:rsidR="001A10AD" w:rsidRPr="00E440B9" w:rsidRDefault="001A10AD" w:rsidP="00D54358">
            <w:pPr>
              <w:rPr>
                <w:szCs w:val="20"/>
              </w:rPr>
            </w:pPr>
          </w:p>
          <w:p w14:paraId="6B16CD0F" w14:textId="77777777" w:rsidR="001A10AD" w:rsidRPr="00E440B9" w:rsidRDefault="001A10AD" w:rsidP="00D54358">
            <w:pPr>
              <w:rPr>
                <w:szCs w:val="20"/>
              </w:rPr>
            </w:pPr>
          </w:p>
          <w:p w14:paraId="64C5A279" w14:textId="77777777" w:rsidR="001A10AD" w:rsidRPr="00E440B9" w:rsidRDefault="001A10AD" w:rsidP="00D54358">
            <w:pPr>
              <w:pStyle w:val="Nadpis5"/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Project: Pets</w:t>
            </w:r>
          </w:p>
        </w:tc>
      </w:tr>
      <w:tr w:rsidR="001A10AD" w14:paraId="5D4A36F1" w14:textId="77777777" w:rsidTr="00D54358"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7433A" w14:textId="77777777" w:rsidR="001A10AD" w:rsidRPr="00E440B9" w:rsidRDefault="001A10AD" w:rsidP="00211293">
            <w:pPr>
              <w:pStyle w:val="Odstavecseseznamem"/>
              <w:numPr>
                <w:ilvl w:val="0"/>
                <w:numId w:val="190"/>
              </w:numPr>
              <w:jc w:val="both"/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pojmenuje základní části lidského těla 2-03</w:t>
            </w:r>
          </w:p>
          <w:p w14:paraId="69FAFCBB" w14:textId="77777777" w:rsidR="001A10AD" w:rsidRPr="00E440B9" w:rsidRDefault="001A10AD" w:rsidP="00211293">
            <w:pPr>
              <w:pStyle w:val="Odstavecseseznamem"/>
              <w:numPr>
                <w:ilvl w:val="0"/>
                <w:numId w:val="190"/>
              </w:numPr>
              <w:jc w:val="both"/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sestaví s kamarádem jednoduchý rozhovor na dané téma 2-02</w:t>
            </w:r>
          </w:p>
          <w:p w14:paraId="5CBE8B17" w14:textId="77777777" w:rsidR="001A10AD" w:rsidRPr="00C64F32" w:rsidRDefault="001A10AD" w:rsidP="00211293">
            <w:pPr>
              <w:pStyle w:val="Odstavecseseznamem"/>
              <w:numPr>
                <w:ilvl w:val="0"/>
                <w:numId w:val="190"/>
              </w:numPr>
              <w:jc w:val="both"/>
              <w:rPr>
                <w:sz w:val="20"/>
                <w:szCs w:val="20"/>
              </w:rPr>
            </w:pPr>
            <w:r w:rsidRPr="00C64F32">
              <w:rPr>
                <w:sz w:val="20"/>
                <w:szCs w:val="20"/>
              </w:rPr>
              <w:t>rozumí krátkým a jednoduchým textům v minulém čase, vyhledá v nich požadované informace</w:t>
            </w:r>
            <w:r w:rsidR="00C64F32" w:rsidRPr="00C64F32">
              <w:rPr>
                <w:sz w:val="20"/>
                <w:szCs w:val="20"/>
              </w:rPr>
              <w:t xml:space="preserve"> </w:t>
            </w:r>
            <w:r w:rsidRPr="00C64F32">
              <w:rPr>
                <w:sz w:val="20"/>
                <w:szCs w:val="20"/>
              </w:rPr>
              <w:t xml:space="preserve">3-02    </w:t>
            </w:r>
          </w:p>
          <w:p w14:paraId="14EAE68C" w14:textId="77777777" w:rsidR="001A10AD" w:rsidRPr="00C64F32" w:rsidRDefault="001A10AD" w:rsidP="00211293">
            <w:pPr>
              <w:pStyle w:val="Odstavecseseznamem"/>
              <w:numPr>
                <w:ilvl w:val="0"/>
                <w:numId w:val="190"/>
              </w:numPr>
              <w:jc w:val="both"/>
              <w:rPr>
                <w:sz w:val="20"/>
                <w:szCs w:val="20"/>
              </w:rPr>
            </w:pPr>
            <w:r w:rsidRPr="00C64F32">
              <w:rPr>
                <w:sz w:val="20"/>
                <w:szCs w:val="20"/>
              </w:rPr>
              <w:t>omluví se, že byl nemocen</w:t>
            </w:r>
            <w:r w:rsidR="00C64F32" w:rsidRPr="00C64F32">
              <w:rPr>
                <w:sz w:val="20"/>
                <w:szCs w:val="20"/>
              </w:rPr>
              <w:t xml:space="preserve"> </w:t>
            </w:r>
            <w:r w:rsidRPr="00C64F32">
              <w:rPr>
                <w:sz w:val="20"/>
                <w:szCs w:val="20"/>
              </w:rPr>
              <w:t xml:space="preserve"> 2-01</w:t>
            </w:r>
          </w:p>
          <w:p w14:paraId="129B3FA3" w14:textId="77777777" w:rsidR="001A10AD" w:rsidRDefault="001A10AD" w:rsidP="00211293">
            <w:pPr>
              <w:pStyle w:val="Odstavecseseznamem"/>
              <w:numPr>
                <w:ilvl w:val="0"/>
                <w:numId w:val="190"/>
              </w:numPr>
              <w:jc w:val="both"/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formuluje jednoduché přání na téma: Vánoce 2-02,</w:t>
            </w:r>
            <w:r w:rsidR="00BE0270">
              <w:rPr>
                <w:sz w:val="20"/>
                <w:szCs w:val="20"/>
              </w:rPr>
              <w:t xml:space="preserve"> </w:t>
            </w:r>
            <w:r w:rsidRPr="00E440B9">
              <w:rPr>
                <w:sz w:val="20"/>
                <w:szCs w:val="20"/>
              </w:rPr>
              <w:t>4-02</w:t>
            </w:r>
          </w:p>
          <w:p w14:paraId="68E4FB39" w14:textId="77777777" w:rsidR="005149AC" w:rsidRPr="00E440B9" w:rsidRDefault="005149AC" w:rsidP="005149AC">
            <w:pPr>
              <w:pStyle w:val="Odstavecseseznamem"/>
              <w:ind w:left="360"/>
              <w:jc w:val="both"/>
              <w:rPr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69D96" w14:textId="77777777" w:rsidR="001A10AD" w:rsidRPr="00E440B9" w:rsidRDefault="001A10AD" w:rsidP="00211293">
            <w:pPr>
              <w:pStyle w:val="Nadpis5"/>
              <w:numPr>
                <w:ilvl w:val="0"/>
                <w:numId w:val="191"/>
              </w:numPr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části těla</w:t>
            </w:r>
          </w:p>
          <w:p w14:paraId="4E586233" w14:textId="77777777" w:rsidR="001A10AD" w:rsidRPr="00E440B9" w:rsidRDefault="001A10AD" w:rsidP="00211293">
            <w:pPr>
              <w:pStyle w:val="Odstavecseseznamem"/>
              <w:numPr>
                <w:ilvl w:val="0"/>
                <w:numId w:val="191"/>
              </w:numPr>
              <w:jc w:val="both"/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U doktora</w:t>
            </w:r>
          </w:p>
          <w:p w14:paraId="2FBC2F25" w14:textId="77777777" w:rsidR="001A10AD" w:rsidRPr="00E440B9" w:rsidRDefault="001A10AD" w:rsidP="00211293">
            <w:pPr>
              <w:pStyle w:val="Nadpis5"/>
              <w:numPr>
                <w:ilvl w:val="0"/>
                <w:numId w:val="191"/>
              </w:numPr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omluvenka</w:t>
            </w:r>
          </w:p>
          <w:p w14:paraId="61697881" w14:textId="77777777" w:rsidR="001A10AD" w:rsidRPr="00E440B9" w:rsidRDefault="001A10AD" w:rsidP="00211293">
            <w:pPr>
              <w:pStyle w:val="Nadpis5"/>
              <w:numPr>
                <w:ilvl w:val="0"/>
                <w:numId w:val="191"/>
              </w:numPr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čas minulý prostý</w:t>
            </w:r>
          </w:p>
          <w:p w14:paraId="2640D371" w14:textId="77777777" w:rsidR="001A10AD" w:rsidRPr="00E440B9" w:rsidRDefault="001A10AD" w:rsidP="00D54358">
            <w:pPr>
              <w:rPr>
                <w:szCs w:val="20"/>
              </w:rPr>
            </w:pPr>
          </w:p>
          <w:p w14:paraId="1FFC6314" w14:textId="77777777" w:rsidR="001A10AD" w:rsidRPr="00E440B9" w:rsidRDefault="001A10AD" w:rsidP="00211293">
            <w:pPr>
              <w:pStyle w:val="Nadpis5"/>
              <w:numPr>
                <w:ilvl w:val="0"/>
                <w:numId w:val="191"/>
              </w:numPr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Vánoce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1C59E" w14:textId="77777777" w:rsidR="001A10AD" w:rsidRPr="00E440B9" w:rsidRDefault="001A10AD" w:rsidP="00D54358">
            <w:pPr>
              <w:pStyle w:val="Nadpis5"/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Péče</w:t>
            </w:r>
          </w:p>
          <w:p w14:paraId="17B6FF97" w14:textId="77777777" w:rsidR="001A10AD" w:rsidRPr="00E440B9" w:rsidRDefault="001A10AD" w:rsidP="00D54358">
            <w:pPr>
              <w:pStyle w:val="Nadpis5"/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o zdraví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7F861" w14:textId="77777777" w:rsidR="001A10AD" w:rsidRPr="00E440B9" w:rsidRDefault="001A10AD" w:rsidP="00D54358">
            <w:pPr>
              <w:pStyle w:val="Nadpis5"/>
              <w:rPr>
                <w:sz w:val="20"/>
                <w:szCs w:val="20"/>
              </w:rPr>
            </w:pPr>
          </w:p>
          <w:p w14:paraId="2F8087BE" w14:textId="77777777" w:rsidR="001A10AD" w:rsidRPr="00E440B9" w:rsidRDefault="001A10AD" w:rsidP="00D54358">
            <w:pPr>
              <w:pStyle w:val="Nadpis5"/>
              <w:rPr>
                <w:sz w:val="20"/>
                <w:szCs w:val="20"/>
              </w:rPr>
            </w:pPr>
          </w:p>
          <w:p w14:paraId="70E44A14" w14:textId="77777777" w:rsidR="001A10AD" w:rsidRPr="00E440B9" w:rsidRDefault="001A10AD" w:rsidP="00D54358">
            <w:pPr>
              <w:rPr>
                <w:szCs w:val="20"/>
              </w:rPr>
            </w:pPr>
          </w:p>
          <w:p w14:paraId="00FADB1A" w14:textId="77777777" w:rsidR="001A10AD" w:rsidRPr="00E440B9" w:rsidRDefault="001A10AD" w:rsidP="00D54358">
            <w:pPr>
              <w:rPr>
                <w:szCs w:val="20"/>
              </w:rPr>
            </w:pPr>
          </w:p>
          <w:p w14:paraId="32B43569" w14:textId="77777777" w:rsidR="001A10AD" w:rsidRPr="00E440B9" w:rsidRDefault="001A10AD" w:rsidP="00D54358">
            <w:pPr>
              <w:rPr>
                <w:szCs w:val="20"/>
              </w:rPr>
            </w:pPr>
          </w:p>
          <w:p w14:paraId="4671C321" w14:textId="77777777" w:rsidR="001A10AD" w:rsidRPr="00E440B9" w:rsidRDefault="001A10AD" w:rsidP="00D54358">
            <w:pPr>
              <w:rPr>
                <w:szCs w:val="20"/>
              </w:rPr>
            </w:pPr>
          </w:p>
          <w:p w14:paraId="1557A0FF" w14:textId="77777777" w:rsidR="001A10AD" w:rsidRPr="00E440B9" w:rsidRDefault="001A10AD" w:rsidP="00D54358">
            <w:pPr>
              <w:rPr>
                <w:szCs w:val="20"/>
              </w:rPr>
            </w:pPr>
          </w:p>
          <w:p w14:paraId="5DC803E4" w14:textId="77777777" w:rsidR="001A10AD" w:rsidRPr="00E440B9" w:rsidRDefault="001A10AD" w:rsidP="00D54358">
            <w:pPr>
              <w:rPr>
                <w:szCs w:val="20"/>
              </w:rPr>
            </w:pPr>
          </w:p>
        </w:tc>
      </w:tr>
      <w:tr w:rsidR="001A10AD" w14:paraId="791F63DE" w14:textId="77777777" w:rsidTr="00D54358"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A91B9" w14:textId="77777777" w:rsidR="001A10AD" w:rsidRPr="00E440B9" w:rsidRDefault="001A10AD" w:rsidP="00211293">
            <w:pPr>
              <w:pStyle w:val="Odstavecseseznamem"/>
              <w:numPr>
                <w:ilvl w:val="0"/>
                <w:numId w:val="190"/>
              </w:numPr>
              <w:jc w:val="both"/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orientuje se ve slovní zásobě k danému tématu 2-02,</w:t>
            </w:r>
            <w:r w:rsidR="00BE0270">
              <w:rPr>
                <w:sz w:val="20"/>
                <w:szCs w:val="20"/>
              </w:rPr>
              <w:t xml:space="preserve"> </w:t>
            </w:r>
            <w:r w:rsidRPr="00E440B9">
              <w:rPr>
                <w:sz w:val="20"/>
                <w:szCs w:val="20"/>
              </w:rPr>
              <w:t>4-02</w:t>
            </w:r>
          </w:p>
          <w:p w14:paraId="13251557" w14:textId="77777777" w:rsidR="001A10AD" w:rsidRPr="006C0A9F" w:rsidRDefault="001A10AD" w:rsidP="00211293">
            <w:pPr>
              <w:pStyle w:val="Odstavecseseznamem"/>
              <w:numPr>
                <w:ilvl w:val="0"/>
                <w:numId w:val="190"/>
              </w:numPr>
              <w:jc w:val="both"/>
              <w:rPr>
                <w:sz w:val="20"/>
                <w:szCs w:val="20"/>
              </w:rPr>
            </w:pPr>
            <w:r w:rsidRPr="006C0A9F">
              <w:rPr>
                <w:sz w:val="20"/>
                <w:szCs w:val="20"/>
              </w:rPr>
              <w:t xml:space="preserve">vyhledá požadované informace v jednoduchých každodenních materiálech 3-01 </w:t>
            </w:r>
          </w:p>
          <w:p w14:paraId="10B067C1" w14:textId="77777777" w:rsidR="001A10AD" w:rsidRPr="00E440B9" w:rsidRDefault="001A10AD" w:rsidP="00211293">
            <w:pPr>
              <w:pStyle w:val="Odstavecseseznamem"/>
              <w:numPr>
                <w:ilvl w:val="0"/>
                <w:numId w:val="190"/>
              </w:numPr>
              <w:jc w:val="both"/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rozumí jednoduchým receptům a menu 3-02</w:t>
            </w:r>
          </w:p>
          <w:p w14:paraId="5A89039F" w14:textId="77777777" w:rsidR="001A10AD" w:rsidRPr="00E440B9" w:rsidRDefault="001A10AD" w:rsidP="00211293">
            <w:pPr>
              <w:pStyle w:val="Odstavecseseznamem"/>
              <w:numPr>
                <w:ilvl w:val="0"/>
                <w:numId w:val="190"/>
              </w:numPr>
              <w:jc w:val="both"/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řeší jednoduché komunikační situace k danému tématu v budoucím čase 2-01</w:t>
            </w:r>
          </w:p>
          <w:p w14:paraId="555CC08E" w14:textId="77777777" w:rsidR="001A10AD" w:rsidRPr="006C0A9F" w:rsidRDefault="001A10AD" w:rsidP="00211293">
            <w:pPr>
              <w:pStyle w:val="Odstavecseseznamem"/>
              <w:numPr>
                <w:ilvl w:val="0"/>
                <w:numId w:val="190"/>
              </w:numPr>
              <w:jc w:val="both"/>
              <w:rPr>
                <w:sz w:val="20"/>
                <w:szCs w:val="20"/>
              </w:rPr>
            </w:pPr>
            <w:r w:rsidRPr="006C0A9F">
              <w:rPr>
                <w:sz w:val="20"/>
                <w:szCs w:val="20"/>
              </w:rPr>
              <w:t>rozlišuje užití počitatelných a nepočitatelných podst.jmen</w:t>
            </w:r>
            <w:r w:rsidR="00BE0270">
              <w:rPr>
                <w:sz w:val="20"/>
                <w:szCs w:val="20"/>
              </w:rPr>
              <w:t xml:space="preserve"> </w:t>
            </w:r>
            <w:r w:rsidRPr="006C0A9F">
              <w:rPr>
                <w:sz w:val="20"/>
                <w:szCs w:val="20"/>
              </w:rPr>
              <w:t>1-02</w:t>
            </w:r>
          </w:p>
          <w:p w14:paraId="6253E099" w14:textId="77777777" w:rsidR="001A10AD" w:rsidRDefault="001A10AD" w:rsidP="00211293">
            <w:pPr>
              <w:pStyle w:val="Odstavecseseznamem"/>
              <w:numPr>
                <w:ilvl w:val="0"/>
                <w:numId w:val="190"/>
              </w:numPr>
              <w:jc w:val="both"/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napíše jednoduché velikonoční přání 4-02</w:t>
            </w:r>
          </w:p>
          <w:p w14:paraId="46DC45B1" w14:textId="77777777" w:rsidR="006C0A9F" w:rsidRPr="00E440B9" w:rsidRDefault="006C0A9F" w:rsidP="005149AC">
            <w:pPr>
              <w:pStyle w:val="Odstavecseseznamem"/>
              <w:ind w:left="360"/>
              <w:jc w:val="both"/>
              <w:rPr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A77A9" w14:textId="77777777" w:rsidR="001A10AD" w:rsidRPr="00E440B9" w:rsidRDefault="001A10AD" w:rsidP="00211293">
            <w:pPr>
              <w:pStyle w:val="Nadpis5"/>
              <w:numPr>
                <w:ilvl w:val="0"/>
                <w:numId w:val="191"/>
              </w:numPr>
              <w:jc w:val="left"/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názvy oblíbených a neoblíbených jídel a nápojů</w:t>
            </w:r>
          </w:p>
          <w:p w14:paraId="0E7D5881" w14:textId="77777777" w:rsidR="001A10AD" w:rsidRPr="00E440B9" w:rsidRDefault="001A10AD" w:rsidP="00211293">
            <w:pPr>
              <w:pStyle w:val="Odstavecseseznamem"/>
              <w:numPr>
                <w:ilvl w:val="0"/>
                <w:numId w:val="191"/>
              </w:numPr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zdravé a nezdravé stravování</w:t>
            </w:r>
          </w:p>
          <w:p w14:paraId="79B8F2A0" w14:textId="77777777" w:rsidR="001A10AD" w:rsidRPr="00E440B9" w:rsidRDefault="001A10AD" w:rsidP="00211293">
            <w:pPr>
              <w:pStyle w:val="Nadpis5"/>
              <w:numPr>
                <w:ilvl w:val="0"/>
                <w:numId w:val="191"/>
              </w:numPr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recepty</w:t>
            </w:r>
          </w:p>
          <w:p w14:paraId="4740D2F2" w14:textId="77777777" w:rsidR="001A10AD" w:rsidRPr="00E440B9" w:rsidRDefault="001A10AD" w:rsidP="00211293">
            <w:pPr>
              <w:pStyle w:val="Nadpis5"/>
              <w:numPr>
                <w:ilvl w:val="0"/>
                <w:numId w:val="191"/>
              </w:numPr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budoucí čas („going to“)</w:t>
            </w:r>
          </w:p>
          <w:p w14:paraId="1CE95A45" w14:textId="77777777" w:rsidR="001A10AD" w:rsidRPr="00E440B9" w:rsidRDefault="001A10AD" w:rsidP="00211293">
            <w:pPr>
              <w:pStyle w:val="Nadpis5"/>
              <w:numPr>
                <w:ilvl w:val="0"/>
                <w:numId w:val="191"/>
              </w:numPr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vyjádření množství</w:t>
            </w:r>
          </w:p>
          <w:p w14:paraId="3F38C010" w14:textId="77777777" w:rsidR="001A10AD" w:rsidRPr="00E440B9" w:rsidRDefault="001A10AD" w:rsidP="00211293">
            <w:pPr>
              <w:pStyle w:val="Nadpis5"/>
              <w:numPr>
                <w:ilvl w:val="0"/>
                <w:numId w:val="191"/>
              </w:numPr>
              <w:jc w:val="left"/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 xml:space="preserve">počitatelná a nepočitatelná podst. jména </w:t>
            </w:r>
          </w:p>
          <w:p w14:paraId="7F2D0C16" w14:textId="77777777" w:rsidR="001A10AD" w:rsidRPr="00E440B9" w:rsidRDefault="001A10AD" w:rsidP="00D54358">
            <w:pPr>
              <w:rPr>
                <w:szCs w:val="20"/>
              </w:rPr>
            </w:pPr>
          </w:p>
          <w:p w14:paraId="7E35A5DE" w14:textId="77777777" w:rsidR="001A10AD" w:rsidRPr="00E440B9" w:rsidRDefault="001A10AD" w:rsidP="00211293">
            <w:pPr>
              <w:pStyle w:val="Nadpis5"/>
              <w:numPr>
                <w:ilvl w:val="0"/>
                <w:numId w:val="191"/>
              </w:numPr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Velikonoce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93BD8" w14:textId="77777777" w:rsidR="001A10AD" w:rsidRPr="00E440B9" w:rsidRDefault="001A10AD" w:rsidP="00D54358">
            <w:pPr>
              <w:pStyle w:val="Nadpis5"/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Stravovací návyky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9B399" w14:textId="77777777" w:rsidR="001A10AD" w:rsidRPr="00E440B9" w:rsidRDefault="001A10AD" w:rsidP="00D54358">
            <w:pPr>
              <w:pStyle w:val="Nadpis5"/>
              <w:rPr>
                <w:sz w:val="20"/>
                <w:szCs w:val="20"/>
              </w:rPr>
            </w:pPr>
          </w:p>
          <w:p w14:paraId="4B9BBE3C" w14:textId="77777777" w:rsidR="001A10AD" w:rsidRPr="00E440B9" w:rsidRDefault="001A10AD" w:rsidP="00D54358">
            <w:pPr>
              <w:rPr>
                <w:szCs w:val="20"/>
              </w:rPr>
            </w:pPr>
          </w:p>
          <w:p w14:paraId="30DDF2D8" w14:textId="77777777" w:rsidR="001A10AD" w:rsidRPr="00E440B9" w:rsidRDefault="001A10AD" w:rsidP="00D54358">
            <w:pPr>
              <w:rPr>
                <w:szCs w:val="20"/>
              </w:rPr>
            </w:pPr>
          </w:p>
          <w:p w14:paraId="4DBA0349" w14:textId="77777777" w:rsidR="001A10AD" w:rsidRPr="00E440B9" w:rsidRDefault="001A10AD" w:rsidP="00D54358">
            <w:pPr>
              <w:rPr>
                <w:szCs w:val="20"/>
              </w:rPr>
            </w:pPr>
          </w:p>
          <w:p w14:paraId="741CF7E9" w14:textId="77777777" w:rsidR="001A10AD" w:rsidRPr="00E440B9" w:rsidRDefault="001A10AD" w:rsidP="00D54358">
            <w:pPr>
              <w:rPr>
                <w:szCs w:val="20"/>
              </w:rPr>
            </w:pPr>
          </w:p>
          <w:p w14:paraId="165F912B" w14:textId="77777777" w:rsidR="001A10AD" w:rsidRPr="00E440B9" w:rsidRDefault="001A10AD" w:rsidP="00D54358">
            <w:pPr>
              <w:rPr>
                <w:szCs w:val="20"/>
              </w:rPr>
            </w:pPr>
          </w:p>
          <w:p w14:paraId="6B50EB45" w14:textId="77777777" w:rsidR="001A10AD" w:rsidRPr="00E440B9" w:rsidRDefault="001A10AD" w:rsidP="00D54358">
            <w:pPr>
              <w:rPr>
                <w:szCs w:val="20"/>
              </w:rPr>
            </w:pPr>
          </w:p>
          <w:p w14:paraId="1A5EAF4E" w14:textId="77777777" w:rsidR="001A10AD" w:rsidRPr="00E440B9" w:rsidRDefault="001A10AD" w:rsidP="00D54358">
            <w:pPr>
              <w:rPr>
                <w:szCs w:val="20"/>
              </w:rPr>
            </w:pPr>
          </w:p>
          <w:p w14:paraId="3D77F2EA" w14:textId="77777777" w:rsidR="001A10AD" w:rsidRPr="00E440B9" w:rsidRDefault="001A10AD" w:rsidP="00D54358">
            <w:pPr>
              <w:pStyle w:val="Nadpis5"/>
              <w:rPr>
                <w:sz w:val="20"/>
                <w:szCs w:val="20"/>
              </w:rPr>
            </w:pPr>
          </w:p>
          <w:p w14:paraId="3DAEE1F6" w14:textId="77777777" w:rsidR="001A10AD" w:rsidRPr="00E440B9" w:rsidRDefault="001A10AD" w:rsidP="00D54358">
            <w:pPr>
              <w:pStyle w:val="Nadpis5"/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Project: Food</w:t>
            </w:r>
          </w:p>
        </w:tc>
      </w:tr>
      <w:tr w:rsidR="001A10AD" w14:paraId="0DBEC31A" w14:textId="77777777" w:rsidTr="00D54358"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7431E" w14:textId="77777777" w:rsidR="001A10AD" w:rsidRPr="00E440B9" w:rsidRDefault="001A10AD" w:rsidP="00211293">
            <w:pPr>
              <w:pStyle w:val="Odstavecseseznamem"/>
              <w:numPr>
                <w:ilvl w:val="0"/>
                <w:numId w:val="190"/>
              </w:numPr>
              <w:jc w:val="both"/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rozumí informacím v jednoduchých poslechových  textech 1-01</w:t>
            </w:r>
          </w:p>
          <w:p w14:paraId="7CE6BF52" w14:textId="77777777" w:rsidR="001A10AD" w:rsidRPr="00E440B9" w:rsidRDefault="001A10AD" w:rsidP="00211293">
            <w:pPr>
              <w:pStyle w:val="Odstavecseseznamem"/>
              <w:numPr>
                <w:ilvl w:val="0"/>
                <w:numId w:val="190"/>
              </w:numPr>
              <w:jc w:val="both"/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popíše své nebo kamarádovo oblečení 2-03</w:t>
            </w:r>
          </w:p>
          <w:p w14:paraId="3B469C6F" w14:textId="77777777" w:rsidR="001A10AD" w:rsidRPr="00E440B9" w:rsidRDefault="001A10AD" w:rsidP="00211293">
            <w:pPr>
              <w:pStyle w:val="Odstavecseseznamem"/>
              <w:numPr>
                <w:ilvl w:val="0"/>
                <w:numId w:val="190"/>
              </w:numPr>
              <w:jc w:val="both"/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řeší jednoduché komunikační situace k danému tématu 2-01</w:t>
            </w:r>
          </w:p>
          <w:p w14:paraId="1EEC1AAE" w14:textId="77777777" w:rsidR="001A10AD" w:rsidRPr="00E440B9" w:rsidRDefault="001A10AD" w:rsidP="005149AC">
            <w:pPr>
              <w:pStyle w:val="Odstavecseseznamem"/>
              <w:ind w:left="360"/>
              <w:jc w:val="both"/>
              <w:rPr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83C35" w14:textId="77777777" w:rsidR="001A10AD" w:rsidRPr="00E440B9" w:rsidRDefault="001A10AD" w:rsidP="00211293">
            <w:pPr>
              <w:pStyle w:val="Nadpis5"/>
              <w:numPr>
                <w:ilvl w:val="0"/>
                <w:numId w:val="191"/>
              </w:numPr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britské ostrovy</w:t>
            </w:r>
          </w:p>
          <w:p w14:paraId="36BAA388" w14:textId="77777777" w:rsidR="001A10AD" w:rsidRPr="00E440B9" w:rsidRDefault="001A10AD" w:rsidP="00211293">
            <w:pPr>
              <w:pStyle w:val="Nadpis5"/>
              <w:numPr>
                <w:ilvl w:val="0"/>
                <w:numId w:val="191"/>
              </w:numPr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oblečení, barvy</w:t>
            </w:r>
          </w:p>
          <w:p w14:paraId="31206FEC" w14:textId="77777777" w:rsidR="001A10AD" w:rsidRPr="00E440B9" w:rsidRDefault="001A10AD" w:rsidP="00211293">
            <w:pPr>
              <w:pStyle w:val="Nadpis5"/>
              <w:numPr>
                <w:ilvl w:val="0"/>
                <w:numId w:val="191"/>
              </w:numPr>
              <w:jc w:val="left"/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stupňování přídavných jmen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29091" w14:textId="77777777" w:rsidR="001A10AD" w:rsidRPr="00E440B9" w:rsidRDefault="001A10AD" w:rsidP="00D54358">
            <w:pPr>
              <w:pStyle w:val="Nadpis5"/>
              <w:jc w:val="left"/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Reálie</w:t>
            </w:r>
          </w:p>
          <w:p w14:paraId="7A20F0BA" w14:textId="77777777" w:rsidR="001A10AD" w:rsidRPr="00E440B9" w:rsidRDefault="001A10AD" w:rsidP="00D54358">
            <w:pPr>
              <w:rPr>
                <w:szCs w:val="20"/>
              </w:rPr>
            </w:pPr>
            <w:r w:rsidRPr="00E440B9">
              <w:rPr>
                <w:szCs w:val="20"/>
              </w:rPr>
              <w:t>Móda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FF88B" w14:textId="77777777" w:rsidR="001A10AD" w:rsidRPr="00E440B9" w:rsidRDefault="001A10AD" w:rsidP="00D54358">
            <w:pPr>
              <w:pStyle w:val="Nadpis5"/>
              <w:rPr>
                <w:sz w:val="20"/>
                <w:szCs w:val="20"/>
              </w:rPr>
            </w:pPr>
          </w:p>
          <w:p w14:paraId="4BAED8C4" w14:textId="77777777" w:rsidR="001A10AD" w:rsidRPr="00E440B9" w:rsidRDefault="001A10AD" w:rsidP="00D54358">
            <w:pPr>
              <w:pStyle w:val="Nadpis5"/>
              <w:rPr>
                <w:sz w:val="20"/>
                <w:szCs w:val="20"/>
              </w:rPr>
            </w:pPr>
          </w:p>
        </w:tc>
      </w:tr>
      <w:tr w:rsidR="001A10AD" w14:paraId="3DC760E8" w14:textId="77777777" w:rsidTr="00D54358"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F8580" w14:textId="77777777" w:rsidR="001A10AD" w:rsidRPr="00E440B9" w:rsidRDefault="001A10AD" w:rsidP="00211293">
            <w:pPr>
              <w:pStyle w:val="Odstavecseseznamem"/>
              <w:numPr>
                <w:ilvl w:val="0"/>
                <w:numId w:val="190"/>
              </w:numPr>
              <w:jc w:val="both"/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lastRenderedPageBreak/>
              <w:t>používá slovní zásobu týkající se filmu a divadla 2-01,</w:t>
            </w:r>
            <w:r w:rsidR="00BE0270">
              <w:rPr>
                <w:sz w:val="20"/>
                <w:szCs w:val="20"/>
              </w:rPr>
              <w:t xml:space="preserve"> </w:t>
            </w:r>
            <w:r w:rsidRPr="00E440B9">
              <w:rPr>
                <w:sz w:val="20"/>
                <w:szCs w:val="20"/>
              </w:rPr>
              <w:t>2-02</w:t>
            </w:r>
          </w:p>
          <w:p w14:paraId="07C15D2A" w14:textId="77777777" w:rsidR="001A10AD" w:rsidRPr="00E440B9" w:rsidRDefault="001A10AD" w:rsidP="00211293">
            <w:pPr>
              <w:pStyle w:val="Odstavecseseznamem"/>
              <w:numPr>
                <w:ilvl w:val="0"/>
                <w:numId w:val="190"/>
              </w:numPr>
              <w:jc w:val="both"/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mluví o volném čase, o svých kamarádech, o své návštěvě kina či divadla 2-02</w:t>
            </w:r>
          </w:p>
          <w:p w14:paraId="201FC9AF" w14:textId="77777777" w:rsidR="001A10AD" w:rsidRPr="00E440B9" w:rsidRDefault="001A10AD" w:rsidP="00211293">
            <w:pPr>
              <w:pStyle w:val="Odstavecseseznamem"/>
              <w:numPr>
                <w:ilvl w:val="0"/>
                <w:numId w:val="190"/>
              </w:numPr>
              <w:jc w:val="both"/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navrhne a domluví si schůzku, užívá správné příslovce</w:t>
            </w:r>
          </w:p>
          <w:p w14:paraId="7E89059A" w14:textId="77777777" w:rsidR="001A10AD" w:rsidRDefault="001A10AD" w:rsidP="00211293">
            <w:pPr>
              <w:pStyle w:val="Odstavecseseznamem"/>
              <w:numPr>
                <w:ilvl w:val="0"/>
                <w:numId w:val="190"/>
              </w:numPr>
              <w:jc w:val="both"/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 xml:space="preserve"> 2-01</w:t>
            </w:r>
          </w:p>
          <w:p w14:paraId="69A8ECA3" w14:textId="77777777" w:rsidR="005149AC" w:rsidRPr="00E440B9" w:rsidRDefault="005149AC" w:rsidP="005149AC">
            <w:pPr>
              <w:pStyle w:val="Odstavecseseznamem"/>
              <w:ind w:left="360"/>
              <w:jc w:val="both"/>
              <w:rPr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B279F" w14:textId="77777777" w:rsidR="001A10AD" w:rsidRPr="00E440B9" w:rsidRDefault="001A10AD" w:rsidP="00211293">
            <w:pPr>
              <w:pStyle w:val="Nadpis5"/>
              <w:numPr>
                <w:ilvl w:val="0"/>
                <w:numId w:val="191"/>
              </w:numPr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filmy, kina , divadla</w:t>
            </w:r>
          </w:p>
          <w:p w14:paraId="457BC2A6" w14:textId="77777777" w:rsidR="001A10AD" w:rsidRPr="00E440B9" w:rsidRDefault="001A10AD" w:rsidP="00211293">
            <w:pPr>
              <w:pStyle w:val="Nadpis5"/>
              <w:numPr>
                <w:ilvl w:val="0"/>
                <w:numId w:val="191"/>
              </w:numPr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vyjádření „ musím“</w:t>
            </w:r>
          </w:p>
          <w:p w14:paraId="37E72383" w14:textId="77777777" w:rsidR="001A10AD" w:rsidRPr="00E440B9" w:rsidRDefault="001A10AD" w:rsidP="00211293">
            <w:pPr>
              <w:pStyle w:val="Nadpis5"/>
              <w:numPr>
                <w:ilvl w:val="0"/>
                <w:numId w:val="191"/>
              </w:numPr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příslovce</w:t>
            </w:r>
          </w:p>
          <w:p w14:paraId="394A1DD3" w14:textId="77777777" w:rsidR="001A10AD" w:rsidRPr="00E440B9" w:rsidRDefault="001A10AD" w:rsidP="00211293">
            <w:pPr>
              <w:pStyle w:val="Nadpis5"/>
              <w:numPr>
                <w:ilvl w:val="0"/>
                <w:numId w:val="191"/>
              </w:numPr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zájmy</w:t>
            </w:r>
          </w:p>
          <w:p w14:paraId="6B66FB32" w14:textId="77777777" w:rsidR="001A10AD" w:rsidRPr="00E440B9" w:rsidRDefault="001A10AD" w:rsidP="00211293">
            <w:pPr>
              <w:pStyle w:val="Nadpis5"/>
              <w:numPr>
                <w:ilvl w:val="0"/>
                <w:numId w:val="191"/>
              </w:numPr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návrhy, domluvení schůzky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F9B4E" w14:textId="77777777" w:rsidR="001A10AD" w:rsidRPr="00E440B9" w:rsidRDefault="001A10AD" w:rsidP="00D54358">
            <w:pPr>
              <w:pStyle w:val="Nadpis5"/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Volný čas</w:t>
            </w:r>
          </w:p>
          <w:p w14:paraId="19B60024" w14:textId="77777777" w:rsidR="001A10AD" w:rsidRPr="00E440B9" w:rsidRDefault="001A10AD" w:rsidP="00D54358">
            <w:pPr>
              <w:pStyle w:val="Nadpis5"/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Kultura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021C4" w14:textId="77777777" w:rsidR="001A10AD" w:rsidRPr="00E440B9" w:rsidRDefault="001A10AD" w:rsidP="00D54358">
            <w:pPr>
              <w:pStyle w:val="Nadpis5"/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MuV - 2. Lidské vztahy</w:t>
            </w:r>
          </w:p>
          <w:p w14:paraId="2F8C615A" w14:textId="77777777" w:rsidR="001A10AD" w:rsidRPr="00E440B9" w:rsidRDefault="001A10AD" w:rsidP="00D54358">
            <w:pPr>
              <w:pStyle w:val="Nadpis5"/>
              <w:rPr>
                <w:sz w:val="20"/>
                <w:szCs w:val="20"/>
              </w:rPr>
            </w:pPr>
          </w:p>
          <w:p w14:paraId="377F8AFE" w14:textId="77777777" w:rsidR="001A10AD" w:rsidRPr="00E440B9" w:rsidRDefault="001A10AD" w:rsidP="00D54358">
            <w:pPr>
              <w:pStyle w:val="Nadpis5"/>
              <w:rPr>
                <w:sz w:val="20"/>
                <w:szCs w:val="20"/>
              </w:rPr>
            </w:pPr>
          </w:p>
          <w:p w14:paraId="33040F30" w14:textId="77777777" w:rsidR="001A10AD" w:rsidRPr="00E440B9" w:rsidRDefault="001A10AD" w:rsidP="00D54358">
            <w:pPr>
              <w:pStyle w:val="Nadpis5"/>
              <w:rPr>
                <w:sz w:val="20"/>
                <w:szCs w:val="20"/>
              </w:rPr>
            </w:pPr>
          </w:p>
        </w:tc>
      </w:tr>
    </w:tbl>
    <w:p w14:paraId="24DD6E2A" w14:textId="77777777" w:rsidR="001A10AD" w:rsidRDefault="001A10AD" w:rsidP="000C2DD4">
      <w:pPr>
        <w:pStyle w:val="Default"/>
        <w:rPr>
          <w:b/>
          <w:bCs/>
          <w:i/>
          <w:iCs/>
        </w:rPr>
      </w:pPr>
    </w:p>
    <w:p w14:paraId="5DD7F87A" w14:textId="77777777" w:rsidR="000C2DD4" w:rsidRDefault="000C2DD4" w:rsidP="000C2DD4">
      <w:r>
        <w:t xml:space="preserve">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1645B81" w14:textId="77777777" w:rsidR="00507461" w:rsidRDefault="00507461">
      <w:pPr>
        <w:pStyle w:val="Nadpis5"/>
      </w:pPr>
      <w:r>
        <w:t>Anglický jazyk</w:t>
      </w:r>
      <w:r>
        <w:tab/>
      </w:r>
      <w:r>
        <w:tab/>
      </w:r>
      <w:r w:rsidR="005149AC">
        <w:tab/>
      </w:r>
      <w:r>
        <w:t xml:space="preserve">7. ročník </w:t>
      </w:r>
    </w:p>
    <w:p w14:paraId="42172F04" w14:textId="77777777" w:rsidR="00507461" w:rsidRDefault="00507461">
      <w:pPr>
        <w:pStyle w:val="Nadpis3"/>
      </w:pPr>
      <w:r>
        <w:t>Vzdělávací obsah</w:t>
      </w:r>
    </w:p>
    <w:p w14:paraId="0E738D6A" w14:textId="77777777" w:rsidR="00507461" w:rsidRDefault="00507461">
      <w:pPr>
        <w:pStyle w:val="Nadpis4"/>
      </w:pPr>
      <w:r>
        <w:t>Očekávané výstupy v RVP ZV</w:t>
      </w:r>
    </w:p>
    <w:p w14:paraId="0204D0A3" w14:textId="77777777" w:rsidR="00FF1F65" w:rsidRPr="005149AC" w:rsidRDefault="00507461" w:rsidP="005149AC">
      <w:pPr>
        <w:rPr>
          <w:szCs w:val="20"/>
        </w:rPr>
      </w:pPr>
      <w:r>
        <w:t xml:space="preserve">     </w:t>
      </w:r>
      <w:r w:rsidR="00FF1F65" w:rsidRPr="005149AC">
        <w:rPr>
          <w:bCs/>
          <w:i/>
          <w:iCs/>
          <w:szCs w:val="20"/>
        </w:rPr>
        <w:t xml:space="preserve">POSLECH S POROZUMĚNÍM </w:t>
      </w:r>
    </w:p>
    <w:p w14:paraId="0DC4A860" w14:textId="77777777" w:rsidR="00FF1F65" w:rsidRPr="005149AC" w:rsidRDefault="00FF1F65" w:rsidP="00FF1F65">
      <w:pPr>
        <w:pStyle w:val="Default"/>
        <w:jc w:val="both"/>
        <w:rPr>
          <w:sz w:val="20"/>
          <w:szCs w:val="20"/>
        </w:rPr>
      </w:pPr>
      <w:r w:rsidRPr="005149AC">
        <w:rPr>
          <w:sz w:val="20"/>
          <w:szCs w:val="20"/>
        </w:rPr>
        <w:t xml:space="preserve">žák </w:t>
      </w:r>
    </w:p>
    <w:p w14:paraId="4C7C3654" w14:textId="77777777" w:rsidR="00FF1F65" w:rsidRPr="005149AC" w:rsidRDefault="00FF1F65" w:rsidP="00FF1F65">
      <w:pPr>
        <w:pStyle w:val="Default"/>
        <w:ind w:left="426" w:hanging="426"/>
        <w:jc w:val="both"/>
        <w:rPr>
          <w:sz w:val="20"/>
          <w:szCs w:val="20"/>
        </w:rPr>
      </w:pPr>
      <w:r w:rsidRPr="005149AC">
        <w:rPr>
          <w:rFonts w:ascii="Wingdings" w:hAnsi="Wingdings" w:cs="Wingdings"/>
          <w:sz w:val="20"/>
          <w:szCs w:val="20"/>
        </w:rPr>
        <w:t></w:t>
      </w:r>
      <w:r w:rsidRPr="005149AC">
        <w:rPr>
          <w:rFonts w:ascii="Wingdings" w:hAnsi="Wingdings" w:cs="Wingdings"/>
          <w:sz w:val="20"/>
          <w:szCs w:val="20"/>
        </w:rPr>
        <w:t></w:t>
      </w:r>
      <w:r w:rsidRPr="005149AC">
        <w:rPr>
          <w:sz w:val="20"/>
          <w:szCs w:val="20"/>
        </w:rPr>
        <w:t>C</w:t>
      </w:r>
      <w:r w:rsidRPr="005149AC">
        <w:rPr>
          <w:bCs/>
          <w:sz w:val="20"/>
          <w:szCs w:val="20"/>
        </w:rPr>
        <w:t xml:space="preserve">J-9-1-01 </w:t>
      </w:r>
      <w:r w:rsidRPr="005149AC">
        <w:rPr>
          <w:bCs/>
          <w:i/>
          <w:iCs/>
          <w:sz w:val="20"/>
          <w:szCs w:val="20"/>
        </w:rPr>
        <w:t xml:space="preserve">rozumí informacím v jednoduchých poslechových textech, jsou-li pronášeny pomalu a zřetelně </w:t>
      </w:r>
    </w:p>
    <w:p w14:paraId="543D21FC" w14:textId="77777777" w:rsidR="00FF1F65" w:rsidRPr="005149AC" w:rsidRDefault="00FF1F65" w:rsidP="00FF1F65">
      <w:pPr>
        <w:pStyle w:val="Default"/>
        <w:ind w:left="426" w:hanging="426"/>
        <w:jc w:val="both"/>
        <w:rPr>
          <w:sz w:val="20"/>
          <w:szCs w:val="20"/>
        </w:rPr>
      </w:pPr>
      <w:r w:rsidRPr="005149AC">
        <w:rPr>
          <w:rFonts w:ascii="Wingdings" w:hAnsi="Wingdings" w:cs="Wingdings"/>
          <w:sz w:val="20"/>
          <w:szCs w:val="20"/>
        </w:rPr>
        <w:t></w:t>
      </w:r>
      <w:r w:rsidRPr="005149AC">
        <w:rPr>
          <w:rFonts w:ascii="Wingdings" w:hAnsi="Wingdings" w:cs="Wingdings"/>
          <w:sz w:val="20"/>
          <w:szCs w:val="20"/>
        </w:rPr>
        <w:t></w:t>
      </w:r>
      <w:r w:rsidRPr="005149AC">
        <w:rPr>
          <w:sz w:val="20"/>
          <w:szCs w:val="20"/>
        </w:rPr>
        <w:t>C</w:t>
      </w:r>
      <w:r w:rsidRPr="005149AC">
        <w:rPr>
          <w:bCs/>
          <w:sz w:val="20"/>
          <w:szCs w:val="20"/>
        </w:rPr>
        <w:t xml:space="preserve">J-9-1-02 </w:t>
      </w:r>
      <w:r w:rsidRPr="005149AC">
        <w:rPr>
          <w:bCs/>
          <w:i/>
          <w:iCs/>
          <w:sz w:val="20"/>
          <w:szCs w:val="20"/>
        </w:rPr>
        <w:t xml:space="preserve">rozumí obsahu jednoduché a zřetelně vyslovované promluvy či konverzace, který se týká osvojovaných témat </w:t>
      </w:r>
    </w:p>
    <w:p w14:paraId="484DA8D9" w14:textId="77777777" w:rsidR="00FF1F65" w:rsidRPr="005149AC" w:rsidRDefault="00FF1F65" w:rsidP="00FF1F65">
      <w:pPr>
        <w:pStyle w:val="Default"/>
        <w:jc w:val="both"/>
        <w:rPr>
          <w:sz w:val="20"/>
          <w:szCs w:val="20"/>
        </w:rPr>
      </w:pPr>
      <w:r w:rsidRPr="005149AC">
        <w:rPr>
          <w:bCs/>
          <w:i/>
          <w:iCs/>
          <w:sz w:val="20"/>
          <w:szCs w:val="20"/>
        </w:rPr>
        <w:t xml:space="preserve">MLUVENÍ </w:t>
      </w:r>
    </w:p>
    <w:p w14:paraId="665360AD" w14:textId="77777777" w:rsidR="00FF1F65" w:rsidRPr="005149AC" w:rsidRDefault="00FF1F65" w:rsidP="00FF1F65">
      <w:pPr>
        <w:pStyle w:val="Default"/>
        <w:jc w:val="both"/>
        <w:rPr>
          <w:sz w:val="20"/>
          <w:szCs w:val="20"/>
        </w:rPr>
      </w:pPr>
      <w:r w:rsidRPr="005149AC">
        <w:rPr>
          <w:sz w:val="20"/>
          <w:szCs w:val="20"/>
        </w:rPr>
        <w:t xml:space="preserve">žák </w:t>
      </w:r>
    </w:p>
    <w:p w14:paraId="27B0B081" w14:textId="77777777" w:rsidR="00FF1F65" w:rsidRPr="005149AC" w:rsidRDefault="00FF1F65" w:rsidP="00FF1F65">
      <w:pPr>
        <w:pStyle w:val="Default"/>
        <w:ind w:left="426" w:hanging="426"/>
        <w:jc w:val="both"/>
        <w:rPr>
          <w:sz w:val="20"/>
          <w:szCs w:val="20"/>
        </w:rPr>
      </w:pPr>
      <w:r w:rsidRPr="005149AC">
        <w:rPr>
          <w:rFonts w:ascii="Wingdings" w:hAnsi="Wingdings" w:cs="Wingdings"/>
          <w:sz w:val="20"/>
          <w:szCs w:val="20"/>
        </w:rPr>
        <w:t></w:t>
      </w:r>
      <w:r w:rsidRPr="005149AC">
        <w:rPr>
          <w:rFonts w:ascii="Wingdings" w:hAnsi="Wingdings" w:cs="Wingdings"/>
          <w:sz w:val="20"/>
          <w:szCs w:val="20"/>
        </w:rPr>
        <w:t></w:t>
      </w:r>
      <w:r w:rsidRPr="005149AC">
        <w:rPr>
          <w:sz w:val="20"/>
          <w:szCs w:val="20"/>
        </w:rPr>
        <w:t>C</w:t>
      </w:r>
      <w:r w:rsidRPr="005149AC">
        <w:rPr>
          <w:bCs/>
          <w:sz w:val="20"/>
          <w:szCs w:val="20"/>
        </w:rPr>
        <w:t>J-9-2-01</w:t>
      </w:r>
      <w:r w:rsidRPr="005149AC">
        <w:rPr>
          <w:bCs/>
          <w:i/>
          <w:sz w:val="20"/>
          <w:szCs w:val="20"/>
        </w:rPr>
        <w:t xml:space="preserve"> </w:t>
      </w:r>
      <w:r w:rsidRPr="005149AC">
        <w:rPr>
          <w:bCs/>
          <w:i/>
          <w:iCs/>
          <w:sz w:val="20"/>
          <w:szCs w:val="20"/>
        </w:rPr>
        <w:t xml:space="preserve">se zeptá na základní informace a adekvátně reaguje v běžných formálních i neformálních situacích </w:t>
      </w:r>
    </w:p>
    <w:p w14:paraId="40700EAB" w14:textId="77777777" w:rsidR="00FF1F65" w:rsidRPr="005149AC" w:rsidRDefault="00FF1F65" w:rsidP="00FF1F65">
      <w:pPr>
        <w:pStyle w:val="Default"/>
        <w:ind w:left="426" w:hanging="426"/>
        <w:jc w:val="both"/>
        <w:rPr>
          <w:sz w:val="20"/>
          <w:szCs w:val="20"/>
        </w:rPr>
      </w:pPr>
      <w:r w:rsidRPr="005149AC">
        <w:rPr>
          <w:rFonts w:ascii="Wingdings" w:hAnsi="Wingdings" w:cs="Wingdings"/>
          <w:sz w:val="20"/>
          <w:szCs w:val="20"/>
        </w:rPr>
        <w:t></w:t>
      </w:r>
      <w:r w:rsidRPr="005149AC">
        <w:rPr>
          <w:rFonts w:ascii="Wingdings" w:hAnsi="Wingdings" w:cs="Wingdings"/>
          <w:sz w:val="20"/>
          <w:szCs w:val="20"/>
        </w:rPr>
        <w:t></w:t>
      </w:r>
      <w:r w:rsidRPr="005149AC">
        <w:rPr>
          <w:sz w:val="20"/>
          <w:szCs w:val="20"/>
        </w:rPr>
        <w:t>C</w:t>
      </w:r>
      <w:r w:rsidRPr="005149AC">
        <w:rPr>
          <w:bCs/>
          <w:sz w:val="20"/>
          <w:szCs w:val="20"/>
        </w:rPr>
        <w:t>J-9-2-02</w:t>
      </w:r>
      <w:r w:rsidRPr="005149AC">
        <w:rPr>
          <w:bCs/>
          <w:i/>
          <w:sz w:val="20"/>
          <w:szCs w:val="20"/>
        </w:rPr>
        <w:t xml:space="preserve"> </w:t>
      </w:r>
      <w:r w:rsidRPr="005149AC">
        <w:rPr>
          <w:bCs/>
          <w:i/>
          <w:iCs/>
          <w:sz w:val="20"/>
          <w:szCs w:val="20"/>
        </w:rPr>
        <w:t xml:space="preserve">mluví o své rodině, kamarádech, škole, volném čase a dalších osvojovaných tématech </w:t>
      </w:r>
    </w:p>
    <w:p w14:paraId="25EF8CBD" w14:textId="77777777" w:rsidR="00FF1F65" w:rsidRPr="005149AC" w:rsidRDefault="00FF1F65" w:rsidP="00FF1F65">
      <w:pPr>
        <w:pStyle w:val="Default"/>
        <w:ind w:left="426" w:hanging="426"/>
        <w:jc w:val="both"/>
        <w:rPr>
          <w:sz w:val="20"/>
          <w:szCs w:val="20"/>
        </w:rPr>
      </w:pPr>
      <w:r w:rsidRPr="005149AC">
        <w:rPr>
          <w:rFonts w:ascii="Wingdings" w:hAnsi="Wingdings" w:cs="Wingdings"/>
          <w:sz w:val="20"/>
          <w:szCs w:val="20"/>
        </w:rPr>
        <w:t></w:t>
      </w:r>
      <w:r w:rsidRPr="005149AC">
        <w:rPr>
          <w:rFonts w:ascii="Wingdings" w:hAnsi="Wingdings" w:cs="Wingdings"/>
          <w:sz w:val="20"/>
          <w:szCs w:val="20"/>
        </w:rPr>
        <w:t></w:t>
      </w:r>
      <w:r w:rsidRPr="005149AC">
        <w:rPr>
          <w:sz w:val="20"/>
          <w:szCs w:val="20"/>
        </w:rPr>
        <w:t>C</w:t>
      </w:r>
      <w:r w:rsidRPr="005149AC">
        <w:rPr>
          <w:bCs/>
          <w:sz w:val="20"/>
          <w:szCs w:val="20"/>
        </w:rPr>
        <w:t>J-9-2-03</w:t>
      </w:r>
      <w:r w:rsidRPr="005149AC">
        <w:rPr>
          <w:bCs/>
          <w:i/>
          <w:sz w:val="20"/>
          <w:szCs w:val="20"/>
        </w:rPr>
        <w:t xml:space="preserve"> </w:t>
      </w:r>
      <w:r w:rsidRPr="005149AC">
        <w:rPr>
          <w:bCs/>
          <w:i/>
          <w:iCs/>
          <w:sz w:val="20"/>
          <w:szCs w:val="20"/>
        </w:rPr>
        <w:t xml:space="preserve">vypráví jednoduchý příběh či událost; popíše osoby, místa a věci ze svého každodenního života </w:t>
      </w:r>
    </w:p>
    <w:p w14:paraId="71F70799" w14:textId="77777777" w:rsidR="00FF1F65" w:rsidRPr="005149AC" w:rsidRDefault="00FF1F65" w:rsidP="00FF1F65">
      <w:pPr>
        <w:pStyle w:val="Default"/>
        <w:jc w:val="both"/>
        <w:rPr>
          <w:sz w:val="20"/>
          <w:szCs w:val="20"/>
        </w:rPr>
      </w:pPr>
      <w:r w:rsidRPr="005149AC">
        <w:rPr>
          <w:bCs/>
          <w:i/>
          <w:iCs/>
          <w:sz w:val="20"/>
          <w:szCs w:val="20"/>
        </w:rPr>
        <w:t xml:space="preserve">ČTENÍ S POROZUMĚNÍM </w:t>
      </w:r>
    </w:p>
    <w:p w14:paraId="2CEB69BA" w14:textId="77777777" w:rsidR="00FF1F65" w:rsidRPr="005149AC" w:rsidRDefault="00FF1F65" w:rsidP="00FF1F65">
      <w:pPr>
        <w:pStyle w:val="Default"/>
        <w:jc w:val="both"/>
        <w:rPr>
          <w:sz w:val="20"/>
          <w:szCs w:val="20"/>
        </w:rPr>
      </w:pPr>
      <w:r w:rsidRPr="005149AC">
        <w:rPr>
          <w:sz w:val="20"/>
          <w:szCs w:val="20"/>
        </w:rPr>
        <w:t xml:space="preserve">žák </w:t>
      </w:r>
    </w:p>
    <w:p w14:paraId="5E43C2D6" w14:textId="77777777" w:rsidR="00FF1F65" w:rsidRPr="005149AC" w:rsidRDefault="00FF1F65" w:rsidP="00FF1F65">
      <w:pPr>
        <w:pStyle w:val="Default"/>
        <w:ind w:left="426" w:hanging="426"/>
        <w:jc w:val="both"/>
        <w:rPr>
          <w:sz w:val="20"/>
          <w:szCs w:val="20"/>
        </w:rPr>
      </w:pPr>
      <w:r w:rsidRPr="005149AC">
        <w:rPr>
          <w:rFonts w:ascii="Wingdings" w:hAnsi="Wingdings" w:cs="Wingdings"/>
          <w:sz w:val="20"/>
          <w:szCs w:val="20"/>
        </w:rPr>
        <w:t></w:t>
      </w:r>
      <w:r w:rsidRPr="005149AC">
        <w:rPr>
          <w:rFonts w:ascii="Wingdings" w:hAnsi="Wingdings" w:cs="Wingdings"/>
          <w:sz w:val="20"/>
          <w:szCs w:val="20"/>
        </w:rPr>
        <w:t></w:t>
      </w:r>
      <w:r w:rsidRPr="005149AC">
        <w:rPr>
          <w:sz w:val="20"/>
          <w:szCs w:val="20"/>
        </w:rPr>
        <w:t>C</w:t>
      </w:r>
      <w:r w:rsidRPr="005149AC">
        <w:rPr>
          <w:bCs/>
          <w:sz w:val="20"/>
          <w:szCs w:val="20"/>
        </w:rPr>
        <w:t>J-9-3-01</w:t>
      </w:r>
      <w:r w:rsidRPr="005149AC">
        <w:rPr>
          <w:bCs/>
          <w:i/>
          <w:sz w:val="20"/>
          <w:szCs w:val="20"/>
        </w:rPr>
        <w:t xml:space="preserve"> </w:t>
      </w:r>
      <w:r w:rsidRPr="005149AC">
        <w:rPr>
          <w:bCs/>
          <w:i/>
          <w:iCs/>
          <w:sz w:val="20"/>
          <w:szCs w:val="20"/>
        </w:rPr>
        <w:t xml:space="preserve">vyhledá požadované informace v jednoduchých každodenních autentických materiálech </w:t>
      </w:r>
    </w:p>
    <w:p w14:paraId="68966368" w14:textId="77777777" w:rsidR="00FF1F65" w:rsidRPr="005149AC" w:rsidRDefault="00FF1F65" w:rsidP="00FF1F65">
      <w:pPr>
        <w:pStyle w:val="Default"/>
        <w:ind w:left="426" w:hanging="426"/>
        <w:jc w:val="both"/>
        <w:rPr>
          <w:sz w:val="20"/>
          <w:szCs w:val="20"/>
        </w:rPr>
      </w:pPr>
      <w:r w:rsidRPr="005149AC">
        <w:rPr>
          <w:rFonts w:ascii="Wingdings" w:hAnsi="Wingdings" w:cs="Wingdings"/>
          <w:sz w:val="20"/>
          <w:szCs w:val="20"/>
        </w:rPr>
        <w:t></w:t>
      </w:r>
      <w:r w:rsidRPr="005149AC">
        <w:rPr>
          <w:rFonts w:ascii="Wingdings" w:hAnsi="Wingdings" w:cs="Wingdings"/>
          <w:sz w:val="20"/>
          <w:szCs w:val="20"/>
        </w:rPr>
        <w:t></w:t>
      </w:r>
      <w:r w:rsidRPr="005149AC">
        <w:rPr>
          <w:sz w:val="20"/>
          <w:szCs w:val="20"/>
        </w:rPr>
        <w:t>C</w:t>
      </w:r>
      <w:r w:rsidRPr="005149AC">
        <w:rPr>
          <w:bCs/>
          <w:sz w:val="20"/>
          <w:szCs w:val="20"/>
        </w:rPr>
        <w:t xml:space="preserve">J-9-3-02 </w:t>
      </w:r>
      <w:r w:rsidRPr="005149AC">
        <w:rPr>
          <w:bCs/>
          <w:i/>
          <w:sz w:val="20"/>
          <w:szCs w:val="20"/>
        </w:rPr>
        <w:t>r</w:t>
      </w:r>
      <w:r w:rsidRPr="005149AC">
        <w:rPr>
          <w:bCs/>
          <w:i/>
          <w:iCs/>
          <w:sz w:val="20"/>
          <w:szCs w:val="20"/>
        </w:rPr>
        <w:t xml:space="preserve">ozumí krátkým a jednoduchým textům, vyhledá v nich požadované informace </w:t>
      </w:r>
    </w:p>
    <w:p w14:paraId="6C707A8C" w14:textId="77777777" w:rsidR="00FF1F65" w:rsidRPr="005149AC" w:rsidRDefault="00FF1F65" w:rsidP="00FF1F65">
      <w:pPr>
        <w:pStyle w:val="Default"/>
        <w:jc w:val="both"/>
        <w:rPr>
          <w:sz w:val="20"/>
          <w:szCs w:val="20"/>
        </w:rPr>
      </w:pPr>
      <w:r w:rsidRPr="005149AC">
        <w:rPr>
          <w:bCs/>
          <w:i/>
          <w:iCs/>
          <w:sz w:val="20"/>
          <w:szCs w:val="20"/>
        </w:rPr>
        <w:t xml:space="preserve">PSANÍ </w:t>
      </w:r>
    </w:p>
    <w:p w14:paraId="321A5109" w14:textId="77777777" w:rsidR="00FF1F65" w:rsidRPr="005149AC" w:rsidRDefault="00FF1F65" w:rsidP="00FF1F65">
      <w:pPr>
        <w:pStyle w:val="Default"/>
        <w:jc w:val="both"/>
        <w:rPr>
          <w:sz w:val="20"/>
          <w:szCs w:val="20"/>
        </w:rPr>
      </w:pPr>
      <w:r w:rsidRPr="005149AC">
        <w:rPr>
          <w:sz w:val="20"/>
          <w:szCs w:val="20"/>
        </w:rPr>
        <w:t xml:space="preserve">žák </w:t>
      </w:r>
    </w:p>
    <w:p w14:paraId="36A389A2" w14:textId="77777777" w:rsidR="00FF1F65" w:rsidRPr="005149AC" w:rsidRDefault="00FF1F65" w:rsidP="00FF1F65">
      <w:pPr>
        <w:pStyle w:val="Styl11bTunKurzvaVpravo02cmPed1b"/>
        <w:rPr>
          <w:b w:val="0"/>
          <w:bCs w:val="0"/>
          <w:sz w:val="20"/>
          <w:szCs w:val="20"/>
        </w:rPr>
      </w:pPr>
      <w:r w:rsidRPr="005149AC">
        <w:rPr>
          <w:b w:val="0"/>
          <w:bCs w:val="0"/>
          <w:sz w:val="20"/>
          <w:szCs w:val="20"/>
        </w:rPr>
        <w:t xml:space="preserve">CJ-9-4-01vyplní základní údaje o sobě ve formuláři </w:t>
      </w:r>
    </w:p>
    <w:p w14:paraId="3AE3CAA4" w14:textId="77777777" w:rsidR="00FF1F65" w:rsidRPr="005149AC" w:rsidRDefault="00FF1F65" w:rsidP="00FF1F65">
      <w:pPr>
        <w:pStyle w:val="Styl11bTunKurzvaVpravo02cmPed1b"/>
        <w:rPr>
          <w:b w:val="0"/>
          <w:bCs w:val="0"/>
          <w:sz w:val="20"/>
          <w:szCs w:val="20"/>
        </w:rPr>
      </w:pPr>
      <w:r w:rsidRPr="005149AC">
        <w:rPr>
          <w:b w:val="0"/>
          <w:bCs w:val="0"/>
          <w:sz w:val="20"/>
          <w:szCs w:val="20"/>
        </w:rPr>
        <w:t>CJ-9-4-02 napíše jednoduché texty týkající se jeho samotného, rodiny, školy, volného času a dalších osvojovaných témat</w:t>
      </w:r>
      <w:r w:rsidRPr="005149AC" w:rsidDel="00702A45">
        <w:rPr>
          <w:b w:val="0"/>
          <w:bCs w:val="0"/>
          <w:sz w:val="20"/>
          <w:szCs w:val="20"/>
        </w:rPr>
        <w:t xml:space="preserve"> </w:t>
      </w:r>
    </w:p>
    <w:p w14:paraId="4FE1D7A9" w14:textId="77777777" w:rsidR="00FC3B66" w:rsidRPr="005149AC" w:rsidRDefault="00FF1F65" w:rsidP="005149AC">
      <w:pPr>
        <w:pStyle w:val="Styl11bTunKurzvaVpravo02cmPed1b"/>
        <w:rPr>
          <w:b w:val="0"/>
          <w:bCs w:val="0"/>
          <w:sz w:val="20"/>
          <w:szCs w:val="20"/>
        </w:rPr>
      </w:pPr>
      <w:r w:rsidRPr="005149AC">
        <w:rPr>
          <w:b w:val="0"/>
          <w:bCs w:val="0"/>
          <w:sz w:val="20"/>
          <w:szCs w:val="20"/>
        </w:rPr>
        <w:t>CJ-9-4-03 reaguje na jednoduché písemné sdělení</w:t>
      </w:r>
    </w:p>
    <w:p w14:paraId="261B3F52" w14:textId="77777777" w:rsidR="00FC3B66" w:rsidRDefault="00FC3B66" w:rsidP="00FC3B66">
      <w:pPr>
        <w:tabs>
          <w:tab w:val="right" w:pos="13680"/>
        </w:tabs>
        <w:rPr>
          <w:b/>
          <w:bCs/>
          <w:sz w:val="32"/>
        </w:rPr>
      </w:pPr>
      <w:r>
        <w:rPr>
          <w:b/>
          <w:bCs/>
          <w:sz w:val="32"/>
        </w:rPr>
        <w:tab/>
        <w:t>7.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4"/>
        <w:gridCol w:w="4750"/>
        <w:gridCol w:w="2088"/>
        <w:gridCol w:w="2632"/>
      </w:tblGrid>
      <w:tr w:rsidR="00FF1F65" w14:paraId="486FEB37" w14:textId="77777777" w:rsidTr="00E20372"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8E6DB" w14:textId="77777777" w:rsidR="00FF1F65" w:rsidRPr="005149AC" w:rsidRDefault="00FF1F65" w:rsidP="0037796E">
            <w:pPr>
              <w:jc w:val="center"/>
              <w:rPr>
                <w:b/>
                <w:szCs w:val="20"/>
              </w:rPr>
            </w:pPr>
            <w:r w:rsidRPr="005149AC">
              <w:rPr>
                <w:b/>
                <w:szCs w:val="20"/>
              </w:rPr>
              <w:t>Ročníkové výstupy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D56FF" w14:textId="77777777" w:rsidR="00FF1F65" w:rsidRPr="005149AC" w:rsidRDefault="00FF1F65" w:rsidP="00FC3B66">
            <w:pPr>
              <w:rPr>
                <w:b/>
                <w:szCs w:val="20"/>
              </w:rPr>
            </w:pPr>
            <w:r w:rsidRPr="005149AC">
              <w:rPr>
                <w:b/>
                <w:szCs w:val="20"/>
              </w:rPr>
              <w:t>Učivo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F3CCB" w14:textId="77777777" w:rsidR="00FF1F65" w:rsidRPr="005149AC" w:rsidRDefault="00FF1F65" w:rsidP="00FC3B66">
            <w:pPr>
              <w:rPr>
                <w:b/>
                <w:szCs w:val="20"/>
              </w:rPr>
            </w:pPr>
            <w:r w:rsidRPr="005149AC">
              <w:rPr>
                <w:b/>
                <w:szCs w:val="20"/>
              </w:rPr>
              <w:t>Téma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C0E83" w14:textId="77777777" w:rsidR="00FF1F65" w:rsidRPr="005149AC" w:rsidRDefault="00FF1F65" w:rsidP="00FC3B66">
            <w:pPr>
              <w:rPr>
                <w:b/>
                <w:szCs w:val="20"/>
              </w:rPr>
            </w:pPr>
            <w:r w:rsidRPr="005149AC">
              <w:rPr>
                <w:b/>
                <w:szCs w:val="20"/>
              </w:rPr>
              <w:t>Průřezová témata,</w:t>
            </w:r>
          </w:p>
          <w:p w14:paraId="37759E78" w14:textId="77777777" w:rsidR="00FF1F65" w:rsidRPr="005149AC" w:rsidRDefault="00FF1F65" w:rsidP="00FC3B66">
            <w:pPr>
              <w:rPr>
                <w:b/>
                <w:szCs w:val="20"/>
              </w:rPr>
            </w:pPr>
            <w:r w:rsidRPr="005149AC">
              <w:rPr>
                <w:b/>
                <w:szCs w:val="20"/>
              </w:rPr>
              <w:t>kontexty a přesahy,</w:t>
            </w:r>
          </w:p>
          <w:p w14:paraId="364D2422" w14:textId="77777777" w:rsidR="00FF1F65" w:rsidRPr="005149AC" w:rsidRDefault="00FF1F65" w:rsidP="00FC3B66">
            <w:pPr>
              <w:rPr>
                <w:b/>
                <w:szCs w:val="20"/>
              </w:rPr>
            </w:pPr>
            <w:r w:rsidRPr="005149AC">
              <w:rPr>
                <w:b/>
                <w:szCs w:val="20"/>
              </w:rPr>
              <w:t>další poznámky</w:t>
            </w:r>
          </w:p>
        </w:tc>
      </w:tr>
      <w:tr w:rsidR="00FF1F65" w14:paraId="0CAB0A0F" w14:textId="77777777" w:rsidTr="00E20372"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F8609" w14:textId="77777777" w:rsidR="00FF1F65" w:rsidRPr="00E20372" w:rsidRDefault="00FF1F65" w:rsidP="00211293">
            <w:pPr>
              <w:pStyle w:val="Odstavecseseznamem"/>
              <w:numPr>
                <w:ilvl w:val="0"/>
                <w:numId w:val="192"/>
              </w:numPr>
              <w:rPr>
                <w:sz w:val="20"/>
                <w:szCs w:val="20"/>
              </w:rPr>
            </w:pPr>
            <w:r w:rsidRPr="00E20372">
              <w:rPr>
                <w:sz w:val="20"/>
                <w:szCs w:val="20"/>
              </w:rPr>
              <w:t>mluví o své rodině 2-02</w:t>
            </w:r>
          </w:p>
          <w:p w14:paraId="6AE5ADB5" w14:textId="77777777" w:rsidR="00FF1F65" w:rsidRPr="00E20372" w:rsidRDefault="00FF1F65" w:rsidP="00211293">
            <w:pPr>
              <w:pStyle w:val="Odstavecseseznamem"/>
              <w:numPr>
                <w:ilvl w:val="0"/>
                <w:numId w:val="192"/>
              </w:numPr>
              <w:rPr>
                <w:sz w:val="20"/>
                <w:szCs w:val="20"/>
              </w:rPr>
            </w:pPr>
            <w:r w:rsidRPr="00E20372">
              <w:rPr>
                <w:sz w:val="20"/>
                <w:szCs w:val="20"/>
              </w:rPr>
              <w:lastRenderedPageBreak/>
              <w:t>popíše osoby 2-03</w:t>
            </w:r>
          </w:p>
          <w:p w14:paraId="0845D991" w14:textId="77777777" w:rsidR="00FF1F65" w:rsidRPr="00E20372" w:rsidRDefault="00FF1F65" w:rsidP="00211293">
            <w:pPr>
              <w:pStyle w:val="Odstavecseseznamem"/>
              <w:numPr>
                <w:ilvl w:val="0"/>
                <w:numId w:val="192"/>
              </w:numPr>
              <w:rPr>
                <w:sz w:val="20"/>
                <w:szCs w:val="20"/>
              </w:rPr>
            </w:pPr>
            <w:r w:rsidRPr="00E20372">
              <w:rPr>
                <w:sz w:val="20"/>
                <w:szCs w:val="20"/>
              </w:rPr>
              <w:t>napíše jednoduchý text týkající se jeho rodiny 4-02</w:t>
            </w:r>
          </w:p>
          <w:p w14:paraId="7AB836DC" w14:textId="77777777" w:rsidR="00FF1F65" w:rsidRPr="00E20372" w:rsidRDefault="00FF1F65" w:rsidP="00211293">
            <w:pPr>
              <w:pStyle w:val="Odstavecseseznamem"/>
              <w:numPr>
                <w:ilvl w:val="0"/>
                <w:numId w:val="192"/>
              </w:numPr>
              <w:rPr>
                <w:sz w:val="20"/>
                <w:szCs w:val="20"/>
              </w:rPr>
            </w:pPr>
            <w:r w:rsidRPr="00E20372">
              <w:rPr>
                <w:sz w:val="20"/>
                <w:szCs w:val="20"/>
              </w:rPr>
              <w:t>sestaví rodokmen své rodiny 4-02,</w:t>
            </w:r>
            <w:r w:rsidR="000425D5">
              <w:rPr>
                <w:sz w:val="20"/>
                <w:szCs w:val="20"/>
              </w:rPr>
              <w:t xml:space="preserve"> </w:t>
            </w:r>
            <w:r w:rsidRPr="00E20372">
              <w:rPr>
                <w:sz w:val="20"/>
                <w:szCs w:val="20"/>
              </w:rPr>
              <w:t>4-01</w:t>
            </w:r>
          </w:p>
          <w:p w14:paraId="081D960E" w14:textId="77777777" w:rsidR="00FF1F65" w:rsidRPr="00E20372" w:rsidRDefault="00FF1F65" w:rsidP="00211293">
            <w:pPr>
              <w:pStyle w:val="Odstavecseseznamem"/>
              <w:numPr>
                <w:ilvl w:val="0"/>
                <w:numId w:val="192"/>
              </w:numPr>
              <w:rPr>
                <w:sz w:val="20"/>
                <w:szCs w:val="20"/>
              </w:rPr>
            </w:pPr>
            <w:r w:rsidRPr="00E20372">
              <w:rPr>
                <w:sz w:val="20"/>
                <w:szCs w:val="20"/>
              </w:rPr>
              <w:t>sdělí informace o svých činnostech v čase min. 2-03</w:t>
            </w:r>
          </w:p>
          <w:p w14:paraId="72123B93" w14:textId="77777777" w:rsidR="00FF1F65" w:rsidRPr="00E20372" w:rsidRDefault="00FF1F65" w:rsidP="00FC3B66">
            <w:pPr>
              <w:rPr>
                <w:szCs w:val="20"/>
              </w:rPr>
            </w:pP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461DA" w14:textId="77777777" w:rsidR="00FF1F65" w:rsidRPr="00FC3B66" w:rsidRDefault="00FF1F65" w:rsidP="00FC3B66">
            <w:pPr>
              <w:rPr>
                <w:szCs w:val="20"/>
              </w:rPr>
            </w:pPr>
            <w:r w:rsidRPr="00FC3B66">
              <w:rPr>
                <w:szCs w:val="20"/>
              </w:rPr>
              <w:lastRenderedPageBreak/>
              <w:t>Má rodina</w:t>
            </w:r>
          </w:p>
          <w:p w14:paraId="31AAADF4" w14:textId="77777777" w:rsidR="00FF1F65" w:rsidRPr="00FC3B66" w:rsidRDefault="00FF1F65" w:rsidP="00FC3B66">
            <w:pPr>
              <w:rPr>
                <w:szCs w:val="20"/>
              </w:rPr>
            </w:pPr>
            <w:r w:rsidRPr="00FC3B66">
              <w:rPr>
                <w:szCs w:val="20"/>
              </w:rPr>
              <w:lastRenderedPageBreak/>
              <w:t>rodokmen</w:t>
            </w:r>
          </w:p>
          <w:p w14:paraId="7BE04799" w14:textId="77777777" w:rsidR="00FF1F65" w:rsidRPr="00FC3B66" w:rsidRDefault="00FF1F65" w:rsidP="00FC3B66">
            <w:pPr>
              <w:rPr>
                <w:szCs w:val="20"/>
              </w:rPr>
            </w:pPr>
            <w:r w:rsidRPr="00FC3B66">
              <w:rPr>
                <w:szCs w:val="20"/>
              </w:rPr>
              <w:t>zájmena</w:t>
            </w:r>
          </w:p>
          <w:p w14:paraId="6627B03E" w14:textId="77777777" w:rsidR="00FF1F65" w:rsidRPr="00FC3B66" w:rsidRDefault="00FF1F65" w:rsidP="00FC3B66">
            <w:pPr>
              <w:rPr>
                <w:szCs w:val="20"/>
              </w:rPr>
            </w:pPr>
            <w:r w:rsidRPr="00FC3B66">
              <w:rPr>
                <w:szCs w:val="20"/>
              </w:rPr>
              <w:t>min. čas prostý</w:t>
            </w:r>
          </w:p>
          <w:p w14:paraId="1BA11783" w14:textId="77777777" w:rsidR="00FF1F65" w:rsidRPr="00FC3B66" w:rsidRDefault="00FF1F65" w:rsidP="00FC3B66">
            <w:pPr>
              <w:rPr>
                <w:szCs w:val="2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FC007" w14:textId="77777777" w:rsidR="00FF1F65" w:rsidRPr="00FC3B66" w:rsidRDefault="00FF1F65" w:rsidP="00FC3B66">
            <w:pPr>
              <w:rPr>
                <w:szCs w:val="20"/>
              </w:rPr>
            </w:pPr>
            <w:r w:rsidRPr="00FC3B66">
              <w:rPr>
                <w:szCs w:val="20"/>
              </w:rPr>
              <w:lastRenderedPageBreak/>
              <w:t>Domov</w:t>
            </w:r>
          </w:p>
          <w:p w14:paraId="0D46924E" w14:textId="77777777" w:rsidR="00FF1F65" w:rsidRPr="00FC3B66" w:rsidRDefault="00FF1F65" w:rsidP="00FC3B66">
            <w:pPr>
              <w:rPr>
                <w:szCs w:val="20"/>
              </w:rPr>
            </w:pPr>
            <w:r w:rsidRPr="00FC3B66">
              <w:rPr>
                <w:szCs w:val="20"/>
              </w:rPr>
              <w:lastRenderedPageBreak/>
              <w:t>Rodina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771EE" w14:textId="77777777" w:rsidR="00FF1F65" w:rsidRPr="00FC3B66" w:rsidRDefault="00FF1F65" w:rsidP="00FC3B66">
            <w:pPr>
              <w:rPr>
                <w:szCs w:val="20"/>
              </w:rPr>
            </w:pPr>
          </w:p>
          <w:p w14:paraId="068AAF20" w14:textId="77777777" w:rsidR="00FF1F65" w:rsidRPr="00FC3B66" w:rsidRDefault="00FF1F65" w:rsidP="00FC3B66">
            <w:pPr>
              <w:rPr>
                <w:szCs w:val="20"/>
              </w:rPr>
            </w:pPr>
          </w:p>
          <w:p w14:paraId="116D152D" w14:textId="77777777" w:rsidR="00FF1F65" w:rsidRPr="00FC3B66" w:rsidRDefault="00FF1F65" w:rsidP="00FC3B66">
            <w:pPr>
              <w:rPr>
                <w:szCs w:val="20"/>
              </w:rPr>
            </w:pPr>
          </w:p>
          <w:p w14:paraId="20D21BD1" w14:textId="77777777" w:rsidR="00FF1F65" w:rsidRPr="00FC3B66" w:rsidRDefault="00FF1F65" w:rsidP="00FC3B66">
            <w:pPr>
              <w:rPr>
                <w:szCs w:val="20"/>
              </w:rPr>
            </w:pPr>
          </w:p>
          <w:p w14:paraId="3781EACE" w14:textId="77777777" w:rsidR="00FF1F65" w:rsidRPr="00FC3B66" w:rsidRDefault="00FF1F65" w:rsidP="00FC3B66">
            <w:pPr>
              <w:rPr>
                <w:szCs w:val="20"/>
              </w:rPr>
            </w:pPr>
          </w:p>
          <w:p w14:paraId="0E19BE6D" w14:textId="77777777" w:rsidR="00FF1F65" w:rsidRPr="00FC3B66" w:rsidRDefault="00FF1F65" w:rsidP="00FC3B66">
            <w:pPr>
              <w:rPr>
                <w:szCs w:val="20"/>
              </w:rPr>
            </w:pPr>
            <w:r w:rsidRPr="00FC3B66">
              <w:rPr>
                <w:szCs w:val="20"/>
              </w:rPr>
              <w:t>Project: My family</w:t>
            </w:r>
          </w:p>
        </w:tc>
      </w:tr>
      <w:tr w:rsidR="00FF1F65" w14:paraId="0B5D042B" w14:textId="77777777" w:rsidTr="00E20372"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D863E" w14:textId="77777777" w:rsidR="00FF1F65" w:rsidRPr="00E20372" w:rsidRDefault="00FF1F65" w:rsidP="00211293">
            <w:pPr>
              <w:pStyle w:val="Odstavecseseznamem"/>
              <w:numPr>
                <w:ilvl w:val="0"/>
                <w:numId w:val="193"/>
              </w:numPr>
              <w:rPr>
                <w:sz w:val="20"/>
                <w:szCs w:val="20"/>
              </w:rPr>
            </w:pPr>
            <w:r w:rsidRPr="00E20372">
              <w:rPr>
                <w:sz w:val="20"/>
                <w:szCs w:val="20"/>
              </w:rPr>
              <w:lastRenderedPageBreak/>
              <w:t>mluví o volném čase, kamarádech, zájmech 2-02</w:t>
            </w:r>
          </w:p>
          <w:p w14:paraId="5403B31E" w14:textId="77777777" w:rsidR="00FF1F65" w:rsidRPr="00E20372" w:rsidRDefault="00FF1F65" w:rsidP="00211293">
            <w:pPr>
              <w:pStyle w:val="Odstavecseseznamem"/>
              <w:numPr>
                <w:ilvl w:val="0"/>
                <w:numId w:val="193"/>
              </w:numPr>
              <w:rPr>
                <w:sz w:val="20"/>
                <w:szCs w:val="20"/>
              </w:rPr>
            </w:pPr>
            <w:r w:rsidRPr="00E20372">
              <w:rPr>
                <w:sz w:val="20"/>
                <w:szCs w:val="20"/>
              </w:rPr>
              <w:t>jednoduše promluví o svém oblíbeném sportu 2-02</w:t>
            </w:r>
          </w:p>
          <w:p w14:paraId="2CFB6163" w14:textId="77777777" w:rsidR="00FF1F65" w:rsidRPr="00E20372" w:rsidRDefault="00FF1F65" w:rsidP="00211293">
            <w:pPr>
              <w:pStyle w:val="Odstavecseseznamem"/>
              <w:numPr>
                <w:ilvl w:val="0"/>
                <w:numId w:val="193"/>
              </w:numPr>
              <w:rPr>
                <w:sz w:val="20"/>
                <w:szCs w:val="20"/>
              </w:rPr>
            </w:pPr>
            <w:r w:rsidRPr="00E20372">
              <w:rPr>
                <w:sz w:val="20"/>
                <w:szCs w:val="20"/>
              </w:rPr>
              <w:t>rozumí obsahu jednoduché zřetelně vyslovované konverzaci 1-02</w:t>
            </w:r>
          </w:p>
          <w:p w14:paraId="42D3E47D" w14:textId="77777777" w:rsidR="00FF1F65" w:rsidRPr="00E20372" w:rsidRDefault="00FF1F65" w:rsidP="00211293">
            <w:pPr>
              <w:pStyle w:val="Odstavecseseznamem"/>
              <w:numPr>
                <w:ilvl w:val="0"/>
                <w:numId w:val="193"/>
              </w:numPr>
              <w:rPr>
                <w:sz w:val="20"/>
                <w:szCs w:val="20"/>
              </w:rPr>
            </w:pPr>
            <w:r w:rsidRPr="00E20372">
              <w:rPr>
                <w:sz w:val="20"/>
                <w:szCs w:val="20"/>
              </w:rPr>
              <w:t>gramaticky správně napíše a řekne jednoduché věty v budoucím čase 4-02,</w:t>
            </w:r>
            <w:r w:rsidR="000425D5">
              <w:rPr>
                <w:sz w:val="20"/>
                <w:szCs w:val="20"/>
              </w:rPr>
              <w:t xml:space="preserve"> </w:t>
            </w:r>
            <w:r w:rsidRPr="00E20372">
              <w:rPr>
                <w:sz w:val="20"/>
                <w:szCs w:val="20"/>
              </w:rPr>
              <w:t>2-02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15ADD" w14:textId="77777777" w:rsidR="00FF1F65" w:rsidRPr="00FC3B66" w:rsidRDefault="00FF1F65" w:rsidP="00FC3B66">
            <w:pPr>
              <w:rPr>
                <w:szCs w:val="20"/>
              </w:rPr>
            </w:pPr>
            <w:r w:rsidRPr="00FC3B66">
              <w:rPr>
                <w:szCs w:val="20"/>
              </w:rPr>
              <w:t>zájmy</w:t>
            </w:r>
          </w:p>
          <w:p w14:paraId="2737A6C1" w14:textId="77777777" w:rsidR="00FF1F65" w:rsidRPr="00FC3B66" w:rsidRDefault="00FF1F65" w:rsidP="00FC3B66">
            <w:pPr>
              <w:rPr>
                <w:szCs w:val="20"/>
              </w:rPr>
            </w:pPr>
            <w:r w:rsidRPr="00FC3B66">
              <w:rPr>
                <w:szCs w:val="20"/>
              </w:rPr>
              <w:t>oblíbený sport</w:t>
            </w:r>
          </w:p>
          <w:p w14:paraId="1D05051E" w14:textId="77777777" w:rsidR="00FF1F65" w:rsidRPr="00FC3B66" w:rsidRDefault="00FF1F65" w:rsidP="00FC3B66">
            <w:pPr>
              <w:rPr>
                <w:szCs w:val="20"/>
              </w:rPr>
            </w:pPr>
            <w:r w:rsidRPr="00FC3B66">
              <w:rPr>
                <w:szCs w:val="20"/>
              </w:rPr>
              <w:t>spojky</w:t>
            </w:r>
          </w:p>
          <w:p w14:paraId="64A222EB" w14:textId="77777777" w:rsidR="00FF1F65" w:rsidRPr="00FC3B66" w:rsidRDefault="00FF1F65" w:rsidP="00FC3B66">
            <w:pPr>
              <w:rPr>
                <w:szCs w:val="20"/>
              </w:rPr>
            </w:pPr>
            <w:r w:rsidRPr="00FC3B66">
              <w:rPr>
                <w:szCs w:val="20"/>
              </w:rPr>
              <w:t>přít. čas prostý a průběhový</w:t>
            </w:r>
          </w:p>
          <w:p w14:paraId="3B22751A" w14:textId="77777777" w:rsidR="00FF1F65" w:rsidRPr="00FC3B66" w:rsidRDefault="00FF1F65" w:rsidP="00FC3B66">
            <w:pPr>
              <w:rPr>
                <w:szCs w:val="20"/>
              </w:rPr>
            </w:pPr>
            <w:r w:rsidRPr="00FC3B66">
              <w:rPr>
                <w:szCs w:val="20"/>
              </w:rPr>
              <w:t>like +…ing</w:t>
            </w:r>
          </w:p>
          <w:p w14:paraId="33F33738" w14:textId="77777777" w:rsidR="00FF1F65" w:rsidRPr="00FC3B66" w:rsidRDefault="00FF1F65" w:rsidP="00FC3B66">
            <w:pPr>
              <w:rPr>
                <w:szCs w:val="20"/>
              </w:rPr>
            </w:pPr>
            <w:r w:rsidRPr="00FC3B66">
              <w:rPr>
                <w:szCs w:val="20"/>
              </w:rPr>
              <w:t>plány do budoucnosti</w:t>
            </w:r>
          </w:p>
          <w:p w14:paraId="149A31D8" w14:textId="77777777" w:rsidR="00FF1F65" w:rsidRPr="00FC3B66" w:rsidRDefault="00FF1F65" w:rsidP="00FC3B66">
            <w:pPr>
              <w:rPr>
                <w:szCs w:val="20"/>
              </w:rPr>
            </w:pPr>
            <w:r w:rsidRPr="00FC3B66">
              <w:rPr>
                <w:szCs w:val="20"/>
              </w:rPr>
              <w:t>budoucí čas</w:t>
            </w:r>
          </w:p>
          <w:p w14:paraId="7A76DE6B" w14:textId="77777777" w:rsidR="00776D45" w:rsidRDefault="00776D45" w:rsidP="00FC3B66">
            <w:pPr>
              <w:rPr>
                <w:szCs w:val="20"/>
              </w:rPr>
            </w:pPr>
          </w:p>
          <w:p w14:paraId="3D3F9C7E" w14:textId="77777777" w:rsidR="00FF1F65" w:rsidRPr="00FC3B66" w:rsidRDefault="00FF1F65" w:rsidP="00FC3B66">
            <w:pPr>
              <w:rPr>
                <w:szCs w:val="20"/>
              </w:rPr>
            </w:pPr>
            <w:r w:rsidRPr="00FC3B66">
              <w:rPr>
                <w:szCs w:val="20"/>
              </w:rPr>
              <w:t>Hallowe‘en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35DB9" w14:textId="77777777" w:rsidR="00FF1F65" w:rsidRPr="00FC3B66" w:rsidRDefault="00FF1F65" w:rsidP="00FC3B66">
            <w:pPr>
              <w:rPr>
                <w:szCs w:val="20"/>
              </w:rPr>
            </w:pPr>
            <w:r w:rsidRPr="00FC3B66">
              <w:rPr>
                <w:szCs w:val="20"/>
              </w:rPr>
              <w:t xml:space="preserve">Volný čas </w:t>
            </w:r>
          </w:p>
          <w:p w14:paraId="1B0F54C8" w14:textId="77777777" w:rsidR="00FF1F65" w:rsidRPr="00FC3B66" w:rsidRDefault="00FF1F65" w:rsidP="00FC3B66">
            <w:pPr>
              <w:rPr>
                <w:szCs w:val="20"/>
              </w:rPr>
            </w:pPr>
            <w:r w:rsidRPr="00FC3B66">
              <w:rPr>
                <w:szCs w:val="20"/>
              </w:rPr>
              <w:t>Sport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43694" w14:textId="77777777" w:rsidR="00FF1F65" w:rsidRPr="00FC3B66" w:rsidRDefault="00FF1F65" w:rsidP="00FC3B66">
            <w:pPr>
              <w:rPr>
                <w:szCs w:val="20"/>
              </w:rPr>
            </w:pPr>
          </w:p>
          <w:p w14:paraId="0C1E8EE8" w14:textId="77777777" w:rsidR="00FF1F65" w:rsidRPr="00FC3B66" w:rsidRDefault="00FF1F65" w:rsidP="00FC3B66">
            <w:pPr>
              <w:rPr>
                <w:szCs w:val="20"/>
              </w:rPr>
            </w:pPr>
          </w:p>
        </w:tc>
      </w:tr>
      <w:tr w:rsidR="00FF1F65" w14:paraId="566AD1C2" w14:textId="77777777" w:rsidTr="00E20372"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5ADB5" w14:textId="77777777" w:rsidR="00FF1F65" w:rsidRPr="00AD58E7" w:rsidRDefault="00FF1F65" w:rsidP="00211293">
            <w:pPr>
              <w:pStyle w:val="Odstavecseseznamem"/>
              <w:numPr>
                <w:ilvl w:val="0"/>
                <w:numId w:val="193"/>
              </w:numPr>
              <w:rPr>
                <w:sz w:val="20"/>
                <w:szCs w:val="20"/>
              </w:rPr>
            </w:pPr>
            <w:r w:rsidRPr="00AD58E7">
              <w:rPr>
                <w:sz w:val="20"/>
                <w:szCs w:val="20"/>
              </w:rPr>
              <w:t>rozumí informacím v jednoduchých poslechových textech 1-01</w:t>
            </w:r>
          </w:p>
          <w:p w14:paraId="5F95A230" w14:textId="77777777" w:rsidR="00FF1F65" w:rsidRPr="00AD58E7" w:rsidRDefault="00FF1F65" w:rsidP="00211293">
            <w:pPr>
              <w:pStyle w:val="Odstavecseseznamem"/>
              <w:numPr>
                <w:ilvl w:val="0"/>
                <w:numId w:val="193"/>
              </w:numPr>
              <w:rPr>
                <w:sz w:val="20"/>
                <w:szCs w:val="20"/>
              </w:rPr>
            </w:pPr>
            <w:r w:rsidRPr="00AD58E7">
              <w:rPr>
                <w:sz w:val="20"/>
                <w:szCs w:val="20"/>
              </w:rPr>
              <w:t>rozumí krátkým a jednoduchým textům, vyhledá v nich požadované informace 3-02</w:t>
            </w:r>
          </w:p>
          <w:p w14:paraId="0A7BF670" w14:textId="77777777" w:rsidR="00FF1F65" w:rsidRPr="00AD58E7" w:rsidRDefault="00FF1F65" w:rsidP="00211293">
            <w:pPr>
              <w:pStyle w:val="Odstavecseseznamem"/>
              <w:numPr>
                <w:ilvl w:val="0"/>
                <w:numId w:val="193"/>
              </w:numPr>
              <w:rPr>
                <w:sz w:val="20"/>
                <w:szCs w:val="20"/>
              </w:rPr>
            </w:pPr>
            <w:r w:rsidRPr="00AD58E7">
              <w:rPr>
                <w:sz w:val="20"/>
                <w:szCs w:val="20"/>
              </w:rPr>
              <w:t>napíše jednoduchý text o městě 4-02</w:t>
            </w:r>
          </w:p>
          <w:p w14:paraId="50A9E8D9" w14:textId="77777777" w:rsidR="00FF1F65" w:rsidRPr="00AD58E7" w:rsidRDefault="00FF1F65" w:rsidP="00211293">
            <w:pPr>
              <w:pStyle w:val="Odstavecseseznamem"/>
              <w:numPr>
                <w:ilvl w:val="0"/>
                <w:numId w:val="193"/>
              </w:numPr>
              <w:rPr>
                <w:sz w:val="20"/>
                <w:szCs w:val="20"/>
              </w:rPr>
            </w:pPr>
            <w:r w:rsidRPr="00AD58E7">
              <w:rPr>
                <w:sz w:val="20"/>
                <w:szCs w:val="20"/>
              </w:rPr>
              <w:t>jednoduše pohovoří o zvycích na dané téma 2-02</w:t>
            </w:r>
          </w:p>
          <w:p w14:paraId="2156B595" w14:textId="77777777" w:rsidR="00FF1F65" w:rsidRPr="00414594" w:rsidRDefault="00FF1F65" w:rsidP="00211293">
            <w:pPr>
              <w:pStyle w:val="Odstavecseseznamem"/>
              <w:numPr>
                <w:ilvl w:val="0"/>
                <w:numId w:val="193"/>
              </w:numPr>
              <w:rPr>
                <w:sz w:val="20"/>
                <w:szCs w:val="20"/>
              </w:rPr>
            </w:pPr>
            <w:r w:rsidRPr="00414594">
              <w:rPr>
                <w:sz w:val="20"/>
                <w:szCs w:val="20"/>
              </w:rPr>
              <w:t>formuluje vánoční přání  2-02,</w:t>
            </w:r>
            <w:r w:rsidR="000425D5">
              <w:rPr>
                <w:sz w:val="20"/>
                <w:szCs w:val="20"/>
              </w:rPr>
              <w:t xml:space="preserve"> </w:t>
            </w:r>
            <w:r w:rsidRPr="00414594">
              <w:rPr>
                <w:sz w:val="20"/>
                <w:szCs w:val="20"/>
              </w:rPr>
              <w:t>4-02</w:t>
            </w:r>
          </w:p>
          <w:p w14:paraId="1680EC6C" w14:textId="77777777" w:rsidR="00FF1F65" w:rsidRPr="00FC3B66" w:rsidRDefault="00FF1F65" w:rsidP="00FC3B66">
            <w:pPr>
              <w:rPr>
                <w:szCs w:val="20"/>
              </w:rPr>
            </w:pP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AB629" w14:textId="77777777" w:rsidR="00FF1F65" w:rsidRPr="00FC3B66" w:rsidRDefault="00FF1F65" w:rsidP="00FC3B66">
            <w:pPr>
              <w:rPr>
                <w:szCs w:val="20"/>
              </w:rPr>
            </w:pPr>
            <w:r w:rsidRPr="00FC3B66">
              <w:rPr>
                <w:szCs w:val="20"/>
              </w:rPr>
              <w:t>Londýn</w:t>
            </w:r>
          </w:p>
          <w:p w14:paraId="2F2B3550" w14:textId="77777777" w:rsidR="00FF1F65" w:rsidRPr="00FC3B66" w:rsidRDefault="00FF1F65" w:rsidP="00FC3B66">
            <w:pPr>
              <w:rPr>
                <w:szCs w:val="20"/>
              </w:rPr>
            </w:pPr>
            <w:r w:rsidRPr="00FC3B66">
              <w:rPr>
                <w:szCs w:val="20"/>
              </w:rPr>
              <w:t>New York</w:t>
            </w:r>
          </w:p>
          <w:p w14:paraId="27A8FFA0" w14:textId="77777777" w:rsidR="00FF1F65" w:rsidRPr="00FC3B66" w:rsidRDefault="00FF1F65" w:rsidP="00FC3B66">
            <w:pPr>
              <w:rPr>
                <w:szCs w:val="20"/>
              </w:rPr>
            </w:pPr>
            <w:r w:rsidRPr="00FC3B66">
              <w:rPr>
                <w:szCs w:val="20"/>
              </w:rPr>
              <w:t>Canada</w:t>
            </w:r>
          </w:p>
          <w:p w14:paraId="1963747E" w14:textId="77777777" w:rsidR="00FF1F65" w:rsidRPr="00FC3B66" w:rsidRDefault="00FF1F65" w:rsidP="00FC3B66">
            <w:pPr>
              <w:rPr>
                <w:szCs w:val="20"/>
              </w:rPr>
            </w:pPr>
            <w:r w:rsidRPr="00FC3B66">
              <w:rPr>
                <w:szCs w:val="20"/>
              </w:rPr>
              <w:t>min. čas průběhový</w:t>
            </w:r>
          </w:p>
          <w:p w14:paraId="1778D7AC" w14:textId="77777777" w:rsidR="00FF1F65" w:rsidRPr="00FC3B66" w:rsidRDefault="00FF1F65" w:rsidP="00FC3B66">
            <w:pPr>
              <w:rPr>
                <w:szCs w:val="20"/>
              </w:rPr>
            </w:pPr>
            <w:r w:rsidRPr="00FC3B66">
              <w:rPr>
                <w:szCs w:val="20"/>
              </w:rPr>
              <w:t>Vánoce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6A96B" w14:textId="77777777" w:rsidR="00FF1F65" w:rsidRPr="00FC3B66" w:rsidRDefault="00FF1F65" w:rsidP="00FC3B66">
            <w:pPr>
              <w:rPr>
                <w:szCs w:val="20"/>
              </w:rPr>
            </w:pPr>
            <w:r w:rsidRPr="00FC3B66">
              <w:rPr>
                <w:szCs w:val="20"/>
              </w:rPr>
              <w:t>Reálie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E2FBC" w14:textId="77777777" w:rsidR="00FF1F65" w:rsidRPr="00FC3B66" w:rsidRDefault="00FF1F65" w:rsidP="00FC3B66">
            <w:pPr>
              <w:rPr>
                <w:szCs w:val="20"/>
              </w:rPr>
            </w:pPr>
            <w:r w:rsidRPr="00FC3B66">
              <w:rPr>
                <w:szCs w:val="20"/>
              </w:rPr>
              <w:t>VMEGS – 1. Evropa a svět nás zajímá</w:t>
            </w:r>
          </w:p>
          <w:p w14:paraId="070A0C2D" w14:textId="77777777" w:rsidR="00FF1F65" w:rsidRPr="00FC3B66" w:rsidRDefault="00FF1F65" w:rsidP="00FC3B66">
            <w:pPr>
              <w:rPr>
                <w:szCs w:val="20"/>
              </w:rPr>
            </w:pPr>
            <w:r w:rsidRPr="00FC3B66">
              <w:rPr>
                <w:szCs w:val="20"/>
              </w:rPr>
              <w:t>2. Objevujeme Evropu a svět</w:t>
            </w:r>
          </w:p>
          <w:p w14:paraId="2781DBC3" w14:textId="77777777" w:rsidR="00FF1F65" w:rsidRPr="00FC3B66" w:rsidRDefault="00FF1F65" w:rsidP="00FC3B66">
            <w:pPr>
              <w:rPr>
                <w:szCs w:val="20"/>
              </w:rPr>
            </w:pPr>
          </w:p>
          <w:p w14:paraId="3BD89145" w14:textId="77777777" w:rsidR="00FF1F65" w:rsidRPr="00FC3B66" w:rsidRDefault="00FF1F65" w:rsidP="00FC3B66">
            <w:pPr>
              <w:rPr>
                <w:szCs w:val="20"/>
              </w:rPr>
            </w:pPr>
          </w:p>
          <w:p w14:paraId="7E49DE34" w14:textId="77777777" w:rsidR="00FF1F65" w:rsidRPr="00FC3B66" w:rsidRDefault="00FF1F65" w:rsidP="00FC3B66">
            <w:pPr>
              <w:rPr>
                <w:szCs w:val="20"/>
              </w:rPr>
            </w:pPr>
          </w:p>
          <w:p w14:paraId="72DE5E6F" w14:textId="77777777" w:rsidR="00FF1F65" w:rsidRPr="00FC3B66" w:rsidRDefault="00FF1F65" w:rsidP="00FC3B66">
            <w:pPr>
              <w:rPr>
                <w:szCs w:val="20"/>
              </w:rPr>
            </w:pPr>
          </w:p>
          <w:p w14:paraId="57D9B7BE" w14:textId="77777777" w:rsidR="00FF1F65" w:rsidRPr="00FC3B66" w:rsidRDefault="00FF1F65" w:rsidP="00FC3B66">
            <w:pPr>
              <w:rPr>
                <w:szCs w:val="20"/>
              </w:rPr>
            </w:pPr>
            <w:r w:rsidRPr="00FC3B66">
              <w:rPr>
                <w:szCs w:val="20"/>
              </w:rPr>
              <w:t>Project: Cities</w:t>
            </w:r>
          </w:p>
        </w:tc>
      </w:tr>
      <w:tr w:rsidR="00FF1F65" w14:paraId="3A4619AE" w14:textId="77777777" w:rsidTr="00E20372"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DE23B" w14:textId="77777777" w:rsidR="00FF1F65" w:rsidRPr="00AD58E7" w:rsidRDefault="00FF1F65" w:rsidP="00211293">
            <w:pPr>
              <w:pStyle w:val="Odstavecseseznamem"/>
              <w:numPr>
                <w:ilvl w:val="0"/>
                <w:numId w:val="193"/>
              </w:numPr>
              <w:rPr>
                <w:sz w:val="20"/>
                <w:szCs w:val="20"/>
              </w:rPr>
            </w:pPr>
            <w:r w:rsidRPr="00AD58E7">
              <w:rPr>
                <w:sz w:val="20"/>
                <w:szCs w:val="20"/>
              </w:rPr>
              <w:t>sestaví program činností na příští týden 4-02,</w:t>
            </w:r>
            <w:r w:rsidR="000425D5">
              <w:rPr>
                <w:sz w:val="20"/>
                <w:szCs w:val="20"/>
              </w:rPr>
              <w:t xml:space="preserve"> </w:t>
            </w:r>
            <w:r w:rsidRPr="00AD58E7">
              <w:rPr>
                <w:sz w:val="20"/>
                <w:szCs w:val="20"/>
              </w:rPr>
              <w:t>2-02</w:t>
            </w:r>
          </w:p>
          <w:p w14:paraId="58DCDAB5" w14:textId="77777777" w:rsidR="00FF1F65" w:rsidRPr="00AD58E7" w:rsidRDefault="00FF1F65" w:rsidP="00211293">
            <w:pPr>
              <w:pStyle w:val="Odstavecseseznamem"/>
              <w:numPr>
                <w:ilvl w:val="0"/>
                <w:numId w:val="193"/>
              </w:numPr>
              <w:rPr>
                <w:sz w:val="20"/>
                <w:szCs w:val="20"/>
              </w:rPr>
            </w:pPr>
            <w:r w:rsidRPr="00AD58E7">
              <w:rPr>
                <w:sz w:val="20"/>
                <w:szCs w:val="20"/>
              </w:rPr>
              <w:t>zeptá se na základní informace v běžných situacích: na směr cesty v neznámém městě a orientuje se podle popisu cesty 2-01</w:t>
            </w:r>
          </w:p>
          <w:p w14:paraId="2BBF3376" w14:textId="77777777" w:rsidR="00FF1F65" w:rsidRPr="00FC3B66" w:rsidRDefault="00FF1F65" w:rsidP="00FC3B66">
            <w:pPr>
              <w:rPr>
                <w:szCs w:val="20"/>
              </w:rPr>
            </w:pP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60A4F" w14:textId="77777777" w:rsidR="00FF1F65" w:rsidRPr="00FC3B66" w:rsidRDefault="00FF1F65" w:rsidP="00FC3B66">
            <w:pPr>
              <w:rPr>
                <w:szCs w:val="20"/>
              </w:rPr>
            </w:pPr>
            <w:r w:rsidRPr="00FC3B66">
              <w:rPr>
                <w:szCs w:val="20"/>
              </w:rPr>
              <w:t>týdenní program</w:t>
            </w:r>
          </w:p>
          <w:p w14:paraId="0B666DBE" w14:textId="77777777" w:rsidR="00FF1F65" w:rsidRPr="00FC3B66" w:rsidRDefault="00FF1F65" w:rsidP="00FC3B66">
            <w:pPr>
              <w:rPr>
                <w:szCs w:val="20"/>
              </w:rPr>
            </w:pPr>
            <w:r w:rsidRPr="00FC3B66">
              <w:rPr>
                <w:szCs w:val="20"/>
              </w:rPr>
              <w:t>určování směru</w:t>
            </w:r>
          </w:p>
          <w:p w14:paraId="738CBADB" w14:textId="77777777" w:rsidR="00FF1F65" w:rsidRPr="00FC3B66" w:rsidRDefault="00FF1F65" w:rsidP="00FC3B66">
            <w:pPr>
              <w:rPr>
                <w:szCs w:val="20"/>
              </w:rPr>
            </w:pPr>
            <w:r w:rsidRPr="00FC3B66">
              <w:rPr>
                <w:szCs w:val="20"/>
              </w:rPr>
              <w:t>V neznámém městě</w:t>
            </w:r>
          </w:p>
          <w:p w14:paraId="78E96388" w14:textId="77777777" w:rsidR="00FF1F65" w:rsidRPr="00FC3B66" w:rsidRDefault="00FF1F65" w:rsidP="00FC3B66">
            <w:pPr>
              <w:rPr>
                <w:szCs w:val="20"/>
              </w:rPr>
            </w:pPr>
            <w:r w:rsidRPr="00FC3B66">
              <w:rPr>
                <w:szCs w:val="20"/>
              </w:rPr>
              <w:t>člen určitý a neurčitý</w:t>
            </w:r>
          </w:p>
          <w:p w14:paraId="2C9C61E7" w14:textId="77777777" w:rsidR="00FF1F65" w:rsidRPr="00FC3B66" w:rsidRDefault="00FF1F65" w:rsidP="00FC3B66">
            <w:pPr>
              <w:rPr>
                <w:szCs w:val="20"/>
              </w:rPr>
            </w:pPr>
            <w:r w:rsidRPr="00FC3B66">
              <w:rPr>
                <w:szCs w:val="20"/>
              </w:rPr>
              <w:t>přídavná jména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49A63" w14:textId="77777777" w:rsidR="00FF1F65" w:rsidRPr="00FC3B66" w:rsidRDefault="00FF1F65" w:rsidP="00FC3B66">
            <w:pPr>
              <w:rPr>
                <w:szCs w:val="20"/>
              </w:rPr>
            </w:pPr>
            <w:r w:rsidRPr="00FC3B66">
              <w:rPr>
                <w:szCs w:val="20"/>
              </w:rPr>
              <w:t>Cestování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375AB" w14:textId="77777777" w:rsidR="00FF1F65" w:rsidRPr="00FC3B66" w:rsidRDefault="00FF1F65" w:rsidP="00FC3B66">
            <w:pPr>
              <w:rPr>
                <w:szCs w:val="20"/>
              </w:rPr>
            </w:pPr>
          </w:p>
        </w:tc>
      </w:tr>
      <w:tr w:rsidR="00FF1F65" w14:paraId="1F07007E" w14:textId="77777777" w:rsidTr="00E20372"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40C04" w14:textId="77777777" w:rsidR="00FF1F65" w:rsidRPr="00AD58E7" w:rsidRDefault="00FF1F65" w:rsidP="00211293">
            <w:pPr>
              <w:pStyle w:val="Odstavecseseznamem"/>
              <w:numPr>
                <w:ilvl w:val="0"/>
                <w:numId w:val="193"/>
              </w:numPr>
              <w:rPr>
                <w:sz w:val="20"/>
                <w:szCs w:val="20"/>
              </w:rPr>
            </w:pPr>
            <w:r w:rsidRPr="00AD58E7">
              <w:rPr>
                <w:sz w:val="20"/>
                <w:szCs w:val="20"/>
              </w:rPr>
              <w:t>mluví o volném čase, s kamarády si dohodne  odpolední činnost, schůzku 2-02</w:t>
            </w:r>
          </w:p>
          <w:p w14:paraId="695DCD31" w14:textId="77777777" w:rsidR="00FF1F65" w:rsidRPr="00AD58E7" w:rsidRDefault="00FF1F65" w:rsidP="00211293">
            <w:pPr>
              <w:pStyle w:val="Odstavecseseznamem"/>
              <w:numPr>
                <w:ilvl w:val="0"/>
                <w:numId w:val="193"/>
              </w:numPr>
              <w:rPr>
                <w:sz w:val="20"/>
                <w:szCs w:val="20"/>
              </w:rPr>
            </w:pPr>
            <w:r w:rsidRPr="00AD58E7">
              <w:rPr>
                <w:sz w:val="20"/>
                <w:szCs w:val="20"/>
              </w:rPr>
              <w:t>podle přehledu si vybere film, na který může jít do kina 3-01</w:t>
            </w:r>
          </w:p>
          <w:p w14:paraId="4E95C58A" w14:textId="77777777" w:rsidR="00FF1F65" w:rsidRPr="00AD58E7" w:rsidRDefault="00FF1F65" w:rsidP="00211293">
            <w:pPr>
              <w:pStyle w:val="Odstavecseseznamem"/>
              <w:numPr>
                <w:ilvl w:val="0"/>
                <w:numId w:val="193"/>
              </w:numPr>
              <w:rPr>
                <w:sz w:val="20"/>
                <w:szCs w:val="20"/>
              </w:rPr>
            </w:pPr>
            <w:r w:rsidRPr="00AD58E7">
              <w:rPr>
                <w:sz w:val="20"/>
                <w:szCs w:val="20"/>
              </w:rPr>
              <w:t>reaguje na jednoduché písemné sdělení 4-03</w:t>
            </w:r>
          </w:p>
          <w:p w14:paraId="62C818D2" w14:textId="77777777" w:rsidR="00FF1F65" w:rsidRPr="00AD58E7" w:rsidRDefault="00FF1F65" w:rsidP="00211293">
            <w:pPr>
              <w:pStyle w:val="Odstavecseseznamem"/>
              <w:numPr>
                <w:ilvl w:val="0"/>
                <w:numId w:val="193"/>
              </w:numPr>
              <w:rPr>
                <w:sz w:val="20"/>
                <w:szCs w:val="20"/>
              </w:rPr>
            </w:pPr>
            <w:r w:rsidRPr="00AD58E7">
              <w:rPr>
                <w:sz w:val="20"/>
                <w:szCs w:val="20"/>
              </w:rPr>
              <w:t>formuluje jednoduché velikonoční přání 2-02,</w:t>
            </w:r>
            <w:r w:rsidR="000425D5">
              <w:rPr>
                <w:sz w:val="20"/>
                <w:szCs w:val="20"/>
              </w:rPr>
              <w:t xml:space="preserve"> </w:t>
            </w:r>
            <w:r w:rsidRPr="00AD58E7">
              <w:rPr>
                <w:sz w:val="20"/>
                <w:szCs w:val="20"/>
              </w:rPr>
              <w:t>4-02</w:t>
            </w:r>
          </w:p>
          <w:p w14:paraId="316D1A64" w14:textId="77777777" w:rsidR="00FF1F65" w:rsidRPr="00AD58E7" w:rsidRDefault="00FF1F65" w:rsidP="00211293">
            <w:pPr>
              <w:pStyle w:val="Odstavecseseznamem"/>
              <w:numPr>
                <w:ilvl w:val="0"/>
                <w:numId w:val="193"/>
              </w:numPr>
              <w:rPr>
                <w:sz w:val="20"/>
                <w:szCs w:val="20"/>
              </w:rPr>
            </w:pPr>
            <w:r w:rsidRPr="00AD58E7">
              <w:rPr>
                <w:sz w:val="20"/>
                <w:szCs w:val="20"/>
              </w:rPr>
              <w:t>pohovoří jednoduše o zvycích 2-02,</w:t>
            </w:r>
            <w:r w:rsidR="000425D5">
              <w:rPr>
                <w:sz w:val="20"/>
                <w:szCs w:val="20"/>
              </w:rPr>
              <w:t xml:space="preserve"> </w:t>
            </w:r>
            <w:r w:rsidRPr="00AD58E7">
              <w:rPr>
                <w:sz w:val="20"/>
                <w:szCs w:val="20"/>
              </w:rPr>
              <w:t>2-01</w:t>
            </w:r>
          </w:p>
          <w:p w14:paraId="419A2999" w14:textId="77777777" w:rsidR="00FF1F65" w:rsidRPr="00FC3B66" w:rsidRDefault="00FF1F65" w:rsidP="00FC3B66">
            <w:pPr>
              <w:rPr>
                <w:szCs w:val="20"/>
              </w:rPr>
            </w:pP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AA00F" w14:textId="77777777" w:rsidR="00FF1F65" w:rsidRPr="00FC3B66" w:rsidRDefault="00FF1F65" w:rsidP="00FC3B66">
            <w:pPr>
              <w:rPr>
                <w:szCs w:val="20"/>
              </w:rPr>
            </w:pPr>
            <w:r w:rsidRPr="00FC3B66">
              <w:rPr>
                <w:szCs w:val="20"/>
              </w:rPr>
              <w:t>předpokládaná činnost</w:t>
            </w:r>
          </w:p>
          <w:p w14:paraId="2E1B323F" w14:textId="77777777" w:rsidR="00FF1F65" w:rsidRPr="00FC3B66" w:rsidRDefault="00FF1F65" w:rsidP="00FC3B66">
            <w:pPr>
              <w:rPr>
                <w:szCs w:val="20"/>
              </w:rPr>
            </w:pPr>
            <w:r w:rsidRPr="00FC3B66">
              <w:rPr>
                <w:szCs w:val="20"/>
              </w:rPr>
              <w:t>druhy filmů</w:t>
            </w:r>
          </w:p>
          <w:p w14:paraId="646369B6" w14:textId="77777777" w:rsidR="00FF1F65" w:rsidRPr="00FC3B66" w:rsidRDefault="00FF1F65" w:rsidP="00FC3B66">
            <w:pPr>
              <w:rPr>
                <w:szCs w:val="20"/>
              </w:rPr>
            </w:pPr>
            <w:r w:rsidRPr="00FC3B66">
              <w:rPr>
                <w:szCs w:val="20"/>
              </w:rPr>
              <w:t>příčestí minulé</w:t>
            </w:r>
          </w:p>
          <w:p w14:paraId="54DB4841" w14:textId="77777777" w:rsidR="00FF1F65" w:rsidRPr="00FC3B66" w:rsidRDefault="00FF1F65" w:rsidP="00FC3B66">
            <w:pPr>
              <w:rPr>
                <w:szCs w:val="20"/>
              </w:rPr>
            </w:pPr>
            <w:r w:rsidRPr="00FC3B66">
              <w:rPr>
                <w:szCs w:val="20"/>
              </w:rPr>
              <w:t>předpřítomný čas</w:t>
            </w:r>
          </w:p>
          <w:p w14:paraId="7B6FB6FB" w14:textId="77777777" w:rsidR="00FF1F65" w:rsidRPr="00FC3B66" w:rsidRDefault="00FF1F65" w:rsidP="00FC3B66">
            <w:pPr>
              <w:rPr>
                <w:szCs w:val="20"/>
              </w:rPr>
            </w:pPr>
          </w:p>
          <w:p w14:paraId="07CBC56E" w14:textId="77777777" w:rsidR="00FF1F65" w:rsidRPr="00FC3B66" w:rsidRDefault="00FF1F65" w:rsidP="00FC3B66">
            <w:pPr>
              <w:rPr>
                <w:szCs w:val="20"/>
              </w:rPr>
            </w:pPr>
          </w:p>
          <w:p w14:paraId="2F61C562" w14:textId="77777777" w:rsidR="00FF1F65" w:rsidRPr="00FC3B66" w:rsidRDefault="00FF1F65" w:rsidP="00FC3B66">
            <w:pPr>
              <w:rPr>
                <w:szCs w:val="20"/>
              </w:rPr>
            </w:pPr>
            <w:r w:rsidRPr="00FC3B66">
              <w:rPr>
                <w:szCs w:val="20"/>
              </w:rPr>
              <w:t>Velikonoce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E11D3" w14:textId="77777777" w:rsidR="00FF1F65" w:rsidRPr="00FC3B66" w:rsidRDefault="00FF1F65" w:rsidP="00FC3B66">
            <w:pPr>
              <w:rPr>
                <w:szCs w:val="20"/>
              </w:rPr>
            </w:pPr>
            <w:r w:rsidRPr="00FC3B66">
              <w:rPr>
                <w:szCs w:val="20"/>
              </w:rPr>
              <w:t>Kultura</w:t>
            </w:r>
          </w:p>
          <w:p w14:paraId="665EA198" w14:textId="77777777" w:rsidR="00FF1F65" w:rsidRPr="00FC3B66" w:rsidRDefault="00FF1F65" w:rsidP="00FC3B66">
            <w:pPr>
              <w:rPr>
                <w:szCs w:val="20"/>
              </w:rPr>
            </w:pPr>
            <w:r w:rsidRPr="00FC3B66">
              <w:rPr>
                <w:szCs w:val="20"/>
              </w:rPr>
              <w:t>Volný čas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A2B2B" w14:textId="77777777" w:rsidR="00FF1F65" w:rsidRPr="00FC3B66" w:rsidRDefault="00FF1F65" w:rsidP="00FC3B66">
            <w:pPr>
              <w:rPr>
                <w:szCs w:val="20"/>
              </w:rPr>
            </w:pPr>
          </w:p>
        </w:tc>
      </w:tr>
      <w:tr w:rsidR="00FF1F65" w14:paraId="54DA63A0" w14:textId="77777777" w:rsidTr="00E20372"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A9C84" w14:textId="77777777" w:rsidR="00FF1F65" w:rsidRPr="00AD58E7" w:rsidRDefault="00FF1F65" w:rsidP="00211293">
            <w:pPr>
              <w:pStyle w:val="Odstavecseseznamem"/>
              <w:numPr>
                <w:ilvl w:val="0"/>
                <w:numId w:val="193"/>
              </w:numPr>
              <w:rPr>
                <w:sz w:val="20"/>
                <w:szCs w:val="20"/>
              </w:rPr>
            </w:pPr>
            <w:r w:rsidRPr="00AD58E7">
              <w:rPr>
                <w:sz w:val="20"/>
                <w:szCs w:val="20"/>
              </w:rPr>
              <w:t>rozumí dopravním pravidlům, značkám, zákazům 1-01,</w:t>
            </w:r>
            <w:r w:rsidR="000425D5">
              <w:rPr>
                <w:sz w:val="20"/>
                <w:szCs w:val="20"/>
              </w:rPr>
              <w:t xml:space="preserve"> </w:t>
            </w:r>
            <w:r w:rsidRPr="00AD58E7">
              <w:rPr>
                <w:sz w:val="20"/>
                <w:szCs w:val="20"/>
              </w:rPr>
              <w:t>1-02</w:t>
            </w:r>
          </w:p>
          <w:p w14:paraId="2E435D61" w14:textId="77777777" w:rsidR="00FF1F65" w:rsidRPr="00AD58E7" w:rsidRDefault="00FF1F65" w:rsidP="00211293">
            <w:pPr>
              <w:pStyle w:val="Odstavecseseznamem"/>
              <w:numPr>
                <w:ilvl w:val="0"/>
                <w:numId w:val="193"/>
              </w:numPr>
              <w:rPr>
                <w:sz w:val="20"/>
                <w:szCs w:val="20"/>
              </w:rPr>
            </w:pPr>
            <w:r w:rsidRPr="00AD58E7">
              <w:rPr>
                <w:sz w:val="20"/>
                <w:szCs w:val="20"/>
              </w:rPr>
              <w:lastRenderedPageBreak/>
              <w:t>rozumí krátkým a jednoduchým textům (frázová slovesa) 3-02</w:t>
            </w:r>
          </w:p>
          <w:p w14:paraId="69621B84" w14:textId="77777777" w:rsidR="00FF1F65" w:rsidRPr="00AD58E7" w:rsidRDefault="00FF1F65" w:rsidP="00211293">
            <w:pPr>
              <w:pStyle w:val="Odstavecseseznamem"/>
              <w:numPr>
                <w:ilvl w:val="0"/>
                <w:numId w:val="193"/>
              </w:numPr>
              <w:rPr>
                <w:sz w:val="20"/>
                <w:szCs w:val="20"/>
              </w:rPr>
            </w:pPr>
            <w:r w:rsidRPr="00AD58E7">
              <w:rPr>
                <w:sz w:val="20"/>
                <w:szCs w:val="20"/>
              </w:rPr>
              <w:t>vyhledává požadované informace v jednoduchých každodenních materiálech</w:t>
            </w:r>
            <w:r w:rsidR="00E20372" w:rsidRPr="00AD58E7">
              <w:rPr>
                <w:sz w:val="20"/>
                <w:szCs w:val="20"/>
              </w:rPr>
              <w:t xml:space="preserve"> </w:t>
            </w:r>
            <w:r w:rsidRPr="00AD58E7">
              <w:rPr>
                <w:sz w:val="20"/>
                <w:szCs w:val="20"/>
              </w:rPr>
              <w:t>3-01</w:t>
            </w:r>
          </w:p>
          <w:p w14:paraId="73C68984" w14:textId="77777777" w:rsidR="00FF1F65" w:rsidRPr="00AD58E7" w:rsidRDefault="00FF1F65" w:rsidP="00211293">
            <w:pPr>
              <w:pStyle w:val="Odstavecseseznamem"/>
              <w:numPr>
                <w:ilvl w:val="0"/>
                <w:numId w:val="193"/>
              </w:numPr>
              <w:rPr>
                <w:sz w:val="20"/>
                <w:szCs w:val="20"/>
              </w:rPr>
            </w:pPr>
            <w:r w:rsidRPr="00AD58E7">
              <w:rPr>
                <w:sz w:val="20"/>
                <w:szCs w:val="20"/>
              </w:rPr>
              <w:t>poradí si, co udělat v určité situaci 2-01</w:t>
            </w:r>
          </w:p>
          <w:p w14:paraId="229682BE" w14:textId="77777777" w:rsidR="00FF1F65" w:rsidRPr="00AD58E7" w:rsidRDefault="00FF1F65" w:rsidP="00414594">
            <w:pPr>
              <w:pStyle w:val="Odstavecseseznamem"/>
              <w:ind w:left="360"/>
              <w:rPr>
                <w:sz w:val="20"/>
                <w:szCs w:val="20"/>
              </w:rPr>
            </w:pP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27B2F" w14:textId="77777777" w:rsidR="00FF1F65" w:rsidRPr="00FC3B66" w:rsidRDefault="00FF1F65" w:rsidP="00FC3B66">
            <w:pPr>
              <w:rPr>
                <w:szCs w:val="20"/>
              </w:rPr>
            </w:pPr>
            <w:r w:rsidRPr="00FC3B66">
              <w:rPr>
                <w:szCs w:val="20"/>
              </w:rPr>
              <w:lastRenderedPageBreak/>
              <w:t>školní pravidla</w:t>
            </w:r>
          </w:p>
          <w:p w14:paraId="5CDC6A7A" w14:textId="77777777" w:rsidR="00FF1F65" w:rsidRPr="00FC3B66" w:rsidRDefault="00FF1F65" w:rsidP="00FC3B66">
            <w:pPr>
              <w:rPr>
                <w:szCs w:val="20"/>
              </w:rPr>
            </w:pPr>
            <w:r w:rsidRPr="00FC3B66">
              <w:rPr>
                <w:szCs w:val="20"/>
              </w:rPr>
              <w:t>příběhy, rady, jak řešit problém</w:t>
            </w:r>
          </w:p>
          <w:p w14:paraId="0EEDB134" w14:textId="77777777" w:rsidR="00FF1F65" w:rsidRPr="00FC3B66" w:rsidRDefault="00FF1F65" w:rsidP="00FC3B66">
            <w:pPr>
              <w:rPr>
                <w:szCs w:val="20"/>
              </w:rPr>
            </w:pPr>
            <w:r w:rsidRPr="00FC3B66">
              <w:rPr>
                <w:szCs w:val="20"/>
              </w:rPr>
              <w:lastRenderedPageBreak/>
              <w:t>frázová slovesa</w:t>
            </w:r>
          </w:p>
          <w:p w14:paraId="4FB3CB11" w14:textId="77777777" w:rsidR="00FF1F65" w:rsidRPr="00FC3B66" w:rsidRDefault="00FF1F65" w:rsidP="00FC3B66">
            <w:pPr>
              <w:rPr>
                <w:szCs w:val="20"/>
              </w:rPr>
            </w:pPr>
            <w:r w:rsidRPr="00FC3B66">
              <w:rPr>
                <w:szCs w:val="20"/>
              </w:rPr>
              <w:t>must, have to, can, should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22757" w14:textId="77777777" w:rsidR="00FF1F65" w:rsidRPr="00FC3B66" w:rsidRDefault="00FF1F65" w:rsidP="00FC3B66">
            <w:pPr>
              <w:rPr>
                <w:szCs w:val="20"/>
              </w:rPr>
            </w:pPr>
            <w:r w:rsidRPr="00FC3B66">
              <w:rPr>
                <w:szCs w:val="20"/>
              </w:rPr>
              <w:lastRenderedPageBreak/>
              <w:t>Škola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BF81D" w14:textId="77777777" w:rsidR="00FF1F65" w:rsidRPr="00FC3B66" w:rsidRDefault="00FF1F65" w:rsidP="00FC3B66">
            <w:pPr>
              <w:rPr>
                <w:szCs w:val="20"/>
              </w:rPr>
            </w:pPr>
          </w:p>
        </w:tc>
      </w:tr>
      <w:tr w:rsidR="00FF1F65" w14:paraId="52322A42" w14:textId="77777777" w:rsidTr="00E20372"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CCAF6" w14:textId="77777777" w:rsidR="00FF1F65" w:rsidRPr="00414594" w:rsidRDefault="00FF1F65" w:rsidP="00211293">
            <w:pPr>
              <w:pStyle w:val="Odstavecseseznamem"/>
              <w:numPr>
                <w:ilvl w:val="0"/>
                <w:numId w:val="194"/>
              </w:numPr>
              <w:rPr>
                <w:sz w:val="20"/>
                <w:szCs w:val="20"/>
              </w:rPr>
            </w:pPr>
            <w:r w:rsidRPr="00414594">
              <w:rPr>
                <w:sz w:val="20"/>
                <w:szCs w:val="20"/>
              </w:rPr>
              <w:t>umí adekvátně reagovat v běžných formálních i neformálních situacích 2-01</w:t>
            </w:r>
          </w:p>
          <w:p w14:paraId="26733767" w14:textId="77777777" w:rsidR="00FF1F65" w:rsidRPr="00414594" w:rsidRDefault="00FF1F65" w:rsidP="00211293">
            <w:pPr>
              <w:pStyle w:val="Odstavecseseznamem"/>
              <w:numPr>
                <w:ilvl w:val="0"/>
                <w:numId w:val="194"/>
              </w:numPr>
              <w:rPr>
                <w:sz w:val="20"/>
                <w:szCs w:val="20"/>
              </w:rPr>
            </w:pPr>
            <w:r w:rsidRPr="00414594">
              <w:rPr>
                <w:sz w:val="20"/>
                <w:szCs w:val="20"/>
              </w:rPr>
              <w:t>vysloví svůj vlastní názor 2-02</w:t>
            </w:r>
          </w:p>
          <w:p w14:paraId="2D2143CF" w14:textId="77777777" w:rsidR="00FF1F65" w:rsidRPr="00414594" w:rsidRDefault="00FF1F65" w:rsidP="00211293">
            <w:pPr>
              <w:pStyle w:val="Odstavecseseznamem"/>
              <w:numPr>
                <w:ilvl w:val="0"/>
                <w:numId w:val="194"/>
              </w:numPr>
              <w:rPr>
                <w:sz w:val="20"/>
                <w:szCs w:val="20"/>
              </w:rPr>
            </w:pPr>
            <w:r w:rsidRPr="00414594">
              <w:rPr>
                <w:sz w:val="20"/>
                <w:szCs w:val="20"/>
              </w:rPr>
              <w:t>popíše své pocity, nálady 2-02</w:t>
            </w:r>
          </w:p>
          <w:p w14:paraId="70332A6C" w14:textId="77777777" w:rsidR="00FF1F65" w:rsidRPr="00414594" w:rsidRDefault="00FF1F65" w:rsidP="00211293">
            <w:pPr>
              <w:pStyle w:val="Odstavecseseznamem"/>
              <w:numPr>
                <w:ilvl w:val="0"/>
                <w:numId w:val="194"/>
              </w:numPr>
              <w:rPr>
                <w:sz w:val="20"/>
                <w:szCs w:val="20"/>
              </w:rPr>
            </w:pPr>
            <w:r w:rsidRPr="00414594">
              <w:rPr>
                <w:sz w:val="20"/>
                <w:szCs w:val="20"/>
              </w:rPr>
              <w:t>pohovoří jednoduše o svých snech 2-02</w:t>
            </w:r>
          </w:p>
          <w:p w14:paraId="75EF6359" w14:textId="77777777" w:rsidR="00FF1F65" w:rsidRPr="00FC3B66" w:rsidRDefault="00FF1F65" w:rsidP="00FC3B66">
            <w:pPr>
              <w:rPr>
                <w:szCs w:val="20"/>
              </w:rPr>
            </w:pP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33FBF" w14:textId="77777777" w:rsidR="00FF1F65" w:rsidRPr="00FC3B66" w:rsidRDefault="00FF1F65" w:rsidP="00FC3B66">
            <w:pPr>
              <w:rPr>
                <w:szCs w:val="20"/>
              </w:rPr>
            </w:pPr>
            <w:r w:rsidRPr="00FC3B66">
              <w:rPr>
                <w:szCs w:val="20"/>
              </w:rPr>
              <w:t>neuvěřitelné příběhy</w:t>
            </w:r>
          </w:p>
          <w:p w14:paraId="0C716A51" w14:textId="77777777" w:rsidR="00FF1F65" w:rsidRPr="00FC3B66" w:rsidRDefault="00FF1F65" w:rsidP="00FC3B66">
            <w:pPr>
              <w:rPr>
                <w:szCs w:val="20"/>
              </w:rPr>
            </w:pPr>
            <w:r w:rsidRPr="00FC3B66">
              <w:rPr>
                <w:szCs w:val="20"/>
              </w:rPr>
              <w:t xml:space="preserve">předpřítomný čas </w:t>
            </w:r>
          </w:p>
          <w:p w14:paraId="76085680" w14:textId="77777777" w:rsidR="00FF1F65" w:rsidRPr="00FC3B66" w:rsidRDefault="00FF1F65" w:rsidP="00FC3B66">
            <w:pPr>
              <w:rPr>
                <w:szCs w:val="20"/>
              </w:rPr>
            </w:pPr>
            <w:r w:rsidRPr="00FC3B66">
              <w:rPr>
                <w:szCs w:val="20"/>
              </w:rPr>
              <w:t>velká písmena</w:t>
            </w:r>
          </w:p>
          <w:p w14:paraId="38EB6BBB" w14:textId="77777777" w:rsidR="00FF1F65" w:rsidRPr="00FC3B66" w:rsidRDefault="00FF1F65" w:rsidP="00FC3B66">
            <w:pPr>
              <w:rPr>
                <w:szCs w:val="2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0A8E5" w14:textId="77777777" w:rsidR="00FF1F65" w:rsidRPr="00FC3B66" w:rsidRDefault="00FF1F65" w:rsidP="00FC3B66">
            <w:pPr>
              <w:rPr>
                <w:szCs w:val="20"/>
              </w:rPr>
            </w:pPr>
            <w:r w:rsidRPr="00FC3B66">
              <w:rPr>
                <w:szCs w:val="20"/>
              </w:rPr>
              <w:t>Pocity a nálady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C295D" w14:textId="77777777" w:rsidR="00FF1F65" w:rsidRPr="00FC3B66" w:rsidRDefault="00FF1F65" w:rsidP="00FC3B66">
            <w:pPr>
              <w:rPr>
                <w:szCs w:val="20"/>
              </w:rPr>
            </w:pPr>
          </w:p>
          <w:p w14:paraId="19BBBC44" w14:textId="77777777" w:rsidR="00FF1F65" w:rsidRPr="00FC3B66" w:rsidRDefault="00FF1F65" w:rsidP="00FC3B66">
            <w:pPr>
              <w:rPr>
                <w:szCs w:val="20"/>
              </w:rPr>
            </w:pPr>
          </w:p>
        </w:tc>
      </w:tr>
    </w:tbl>
    <w:p w14:paraId="698C1099" w14:textId="77777777" w:rsidR="00CD3A18" w:rsidRDefault="00CD3A18"/>
    <w:p w14:paraId="3D65A9A1" w14:textId="77777777" w:rsidR="00BC074C" w:rsidRDefault="00BC074C">
      <w:pPr>
        <w:pStyle w:val="Nadpis5"/>
      </w:pPr>
    </w:p>
    <w:p w14:paraId="00295C7C" w14:textId="77777777" w:rsidR="00507461" w:rsidRDefault="00507461">
      <w:pPr>
        <w:pStyle w:val="Nadpis5"/>
      </w:pPr>
      <w:r>
        <w:t>Anglický jazyk</w:t>
      </w:r>
      <w:r>
        <w:tab/>
      </w:r>
      <w:r>
        <w:tab/>
      </w:r>
      <w:r w:rsidR="005149AC">
        <w:tab/>
      </w:r>
      <w:r>
        <w:t xml:space="preserve">8. ročník </w:t>
      </w:r>
    </w:p>
    <w:p w14:paraId="4DCDB01A" w14:textId="77777777" w:rsidR="00507461" w:rsidRDefault="00507461">
      <w:pPr>
        <w:pStyle w:val="Nadpis3"/>
      </w:pPr>
      <w:r>
        <w:t>Vzdělávací obsah</w:t>
      </w:r>
    </w:p>
    <w:p w14:paraId="66E9B1FB" w14:textId="77777777" w:rsidR="00507461" w:rsidRDefault="00507461">
      <w:pPr>
        <w:pStyle w:val="Nadpis4"/>
      </w:pPr>
      <w:r>
        <w:t>Očekávané výstupy v RVP ZV</w:t>
      </w:r>
    </w:p>
    <w:p w14:paraId="2E5DDEEC" w14:textId="77777777" w:rsidR="00BC074C" w:rsidRPr="005149AC" w:rsidRDefault="00BC074C" w:rsidP="00BC074C">
      <w:pPr>
        <w:pStyle w:val="Default"/>
        <w:jc w:val="both"/>
        <w:rPr>
          <w:sz w:val="20"/>
          <w:szCs w:val="20"/>
        </w:rPr>
      </w:pPr>
      <w:r w:rsidRPr="005149AC">
        <w:rPr>
          <w:bCs/>
          <w:i/>
          <w:iCs/>
          <w:sz w:val="20"/>
          <w:szCs w:val="20"/>
        </w:rPr>
        <w:t xml:space="preserve">POSLECH S POROZUMĚNÍM </w:t>
      </w:r>
    </w:p>
    <w:p w14:paraId="623DDD6C" w14:textId="77777777" w:rsidR="00BC074C" w:rsidRPr="005149AC" w:rsidRDefault="00BC074C" w:rsidP="00BC074C">
      <w:pPr>
        <w:pStyle w:val="Default"/>
        <w:jc w:val="both"/>
        <w:rPr>
          <w:sz w:val="20"/>
          <w:szCs w:val="20"/>
        </w:rPr>
      </w:pPr>
      <w:r w:rsidRPr="005149AC">
        <w:rPr>
          <w:sz w:val="20"/>
          <w:szCs w:val="20"/>
        </w:rPr>
        <w:t xml:space="preserve">žák </w:t>
      </w:r>
    </w:p>
    <w:p w14:paraId="7A646254" w14:textId="77777777" w:rsidR="00BC074C" w:rsidRPr="005149AC" w:rsidRDefault="00BC074C" w:rsidP="00BC074C">
      <w:pPr>
        <w:pStyle w:val="Default"/>
        <w:ind w:left="426" w:hanging="426"/>
        <w:jc w:val="both"/>
        <w:rPr>
          <w:sz w:val="20"/>
          <w:szCs w:val="20"/>
        </w:rPr>
      </w:pPr>
      <w:r w:rsidRPr="005149AC">
        <w:rPr>
          <w:rFonts w:ascii="Wingdings" w:hAnsi="Wingdings" w:cs="Wingdings"/>
          <w:sz w:val="20"/>
          <w:szCs w:val="20"/>
        </w:rPr>
        <w:t></w:t>
      </w:r>
      <w:r w:rsidRPr="005149AC">
        <w:rPr>
          <w:rFonts w:ascii="Wingdings" w:hAnsi="Wingdings" w:cs="Wingdings"/>
          <w:sz w:val="20"/>
          <w:szCs w:val="20"/>
        </w:rPr>
        <w:t></w:t>
      </w:r>
      <w:r w:rsidRPr="005149AC">
        <w:rPr>
          <w:sz w:val="20"/>
          <w:szCs w:val="20"/>
        </w:rPr>
        <w:t>C</w:t>
      </w:r>
      <w:r w:rsidRPr="005149AC">
        <w:rPr>
          <w:bCs/>
          <w:sz w:val="20"/>
          <w:szCs w:val="20"/>
        </w:rPr>
        <w:t xml:space="preserve">J-9-1-01 </w:t>
      </w:r>
      <w:r w:rsidRPr="005149AC">
        <w:rPr>
          <w:bCs/>
          <w:i/>
          <w:iCs/>
          <w:sz w:val="20"/>
          <w:szCs w:val="20"/>
        </w:rPr>
        <w:t xml:space="preserve">rozumí informacím v jednoduchých poslechových textech, jsou-li pronášeny pomalu a zřetelně </w:t>
      </w:r>
    </w:p>
    <w:p w14:paraId="781D3882" w14:textId="77777777" w:rsidR="00BC074C" w:rsidRPr="005149AC" w:rsidRDefault="00BC074C" w:rsidP="00BC074C">
      <w:pPr>
        <w:pStyle w:val="Default"/>
        <w:ind w:left="426" w:hanging="426"/>
        <w:jc w:val="both"/>
        <w:rPr>
          <w:sz w:val="20"/>
          <w:szCs w:val="20"/>
        </w:rPr>
      </w:pPr>
      <w:r w:rsidRPr="005149AC">
        <w:rPr>
          <w:rFonts w:ascii="Wingdings" w:hAnsi="Wingdings" w:cs="Wingdings"/>
          <w:sz w:val="20"/>
          <w:szCs w:val="20"/>
        </w:rPr>
        <w:t></w:t>
      </w:r>
      <w:r w:rsidRPr="005149AC">
        <w:rPr>
          <w:rFonts w:ascii="Wingdings" w:hAnsi="Wingdings" w:cs="Wingdings"/>
          <w:sz w:val="20"/>
          <w:szCs w:val="20"/>
        </w:rPr>
        <w:t></w:t>
      </w:r>
      <w:r w:rsidRPr="005149AC">
        <w:rPr>
          <w:sz w:val="20"/>
          <w:szCs w:val="20"/>
        </w:rPr>
        <w:t>C</w:t>
      </w:r>
      <w:r w:rsidRPr="005149AC">
        <w:rPr>
          <w:bCs/>
          <w:sz w:val="20"/>
          <w:szCs w:val="20"/>
        </w:rPr>
        <w:t xml:space="preserve">J-9-1-02 </w:t>
      </w:r>
      <w:r w:rsidRPr="005149AC">
        <w:rPr>
          <w:bCs/>
          <w:i/>
          <w:iCs/>
          <w:sz w:val="20"/>
          <w:szCs w:val="20"/>
        </w:rPr>
        <w:t xml:space="preserve">rozumí obsahu jednoduché a zřetelně vyslovované promluvy či konverzace, který se týká osvojovaných témat </w:t>
      </w:r>
    </w:p>
    <w:p w14:paraId="140DC725" w14:textId="77777777" w:rsidR="00BC074C" w:rsidRPr="005149AC" w:rsidRDefault="00BC074C" w:rsidP="00BC074C">
      <w:pPr>
        <w:pStyle w:val="Default"/>
        <w:jc w:val="both"/>
        <w:rPr>
          <w:sz w:val="20"/>
          <w:szCs w:val="20"/>
        </w:rPr>
      </w:pPr>
      <w:r w:rsidRPr="005149AC">
        <w:rPr>
          <w:bCs/>
          <w:i/>
          <w:iCs/>
          <w:sz w:val="20"/>
          <w:szCs w:val="20"/>
        </w:rPr>
        <w:t xml:space="preserve">MLUVENÍ </w:t>
      </w:r>
    </w:p>
    <w:p w14:paraId="6F9D89EA" w14:textId="77777777" w:rsidR="00BC074C" w:rsidRPr="005149AC" w:rsidRDefault="00BC074C" w:rsidP="00BC074C">
      <w:pPr>
        <w:pStyle w:val="Default"/>
        <w:jc w:val="both"/>
        <w:rPr>
          <w:sz w:val="20"/>
          <w:szCs w:val="20"/>
        </w:rPr>
      </w:pPr>
      <w:r w:rsidRPr="005149AC">
        <w:rPr>
          <w:sz w:val="20"/>
          <w:szCs w:val="20"/>
        </w:rPr>
        <w:t xml:space="preserve">žák </w:t>
      </w:r>
    </w:p>
    <w:p w14:paraId="09C0CE0C" w14:textId="77777777" w:rsidR="00BC074C" w:rsidRPr="005149AC" w:rsidRDefault="00BC074C" w:rsidP="00BC074C">
      <w:pPr>
        <w:pStyle w:val="Default"/>
        <w:ind w:left="426" w:hanging="426"/>
        <w:jc w:val="both"/>
        <w:rPr>
          <w:sz w:val="20"/>
          <w:szCs w:val="20"/>
        </w:rPr>
      </w:pPr>
      <w:r w:rsidRPr="005149AC">
        <w:rPr>
          <w:rFonts w:ascii="Wingdings" w:hAnsi="Wingdings" w:cs="Wingdings"/>
          <w:sz w:val="20"/>
          <w:szCs w:val="20"/>
        </w:rPr>
        <w:t></w:t>
      </w:r>
      <w:r w:rsidRPr="005149AC">
        <w:rPr>
          <w:rFonts w:ascii="Wingdings" w:hAnsi="Wingdings" w:cs="Wingdings"/>
          <w:sz w:val="20"/>
          <w:szCs w:val="20"/>
        </w:rPr>
        <w:t></w:t>
      </w:r>
      <w:r w:rsidRPr="005149AC">
        <w:rPr>
          <w:sz w:val="20"/>
          <w:szCs w:val="20"/>
        </w:rPr>
        <w:t>C</w:t>
      </w:r>
      <w:r w:rsidRPr="005149AC">
        <w:rPr>
          <w:bCs/>
          <w:sz w:val="20"/>
          <w:szCs w:val="20"/>
        </w:rPr>
        <w:t>J-9-2-01</w:t>
      </w:r>
      <w:r w:rsidRPr="005149AC">
        <w:rPr>
          <w:bCs/>
          <w:i/>
          <w:sz w:val="20"/>
          <w:szCs w:val="20"/>
        </w:rPr>
        <w:t xml:space="preserve"> </w:t>
      </w:r>
      <w:r w:rsidRPr="005149AC">
        <w:rPr>
          <w:bCs/>
          <w:i/>
          <w:iCs/>
          <w:sz w:val="20"/>
          <w:szCs w:val="20"/>
        </w:rPr>
        <w:t xml:space="preserve">se zeptá na základní informace a adekvátně reaguje v běžných formálních i neformálních situacích </w:t>
      </w:r>
    </w:p>
    <w:p w14:paraId="44AD5589" w14:textId="77777777" w:rsidR="00BC074C" w:rsidRPr="005149AC" w:rsidRDefault="00BC074C" w:rsidP="00BC074C">
      <w:pPr>
        <w:pStyle w:val="Default"/>
        <w:ind w:left="426" w:hanging="426"/>
        <w:jc w:val="both"/>
        <w:rPr>
          <w:sz w:val="20"/>
          <w:szCs w:val="20"/>
        </w:rPr>
      </w:pPr>
      <w:r w:rsidRPr="005149AC">
        <w:rPr>
          <w:rFonts w:ascii="Wingdings" w:hAnsi="Wingdings" w:cs="Wingdings"/>
          <w:sz w:val="20"/>
          <w:szCs w:val="20"/>
        </w:rPr>
        <w:t></w:t>
      </w:r>
      <w:r w:rsidRPr="005149AC">
        <w:rPr>
          <w:rFonts w:ascii="Wingdings" w:hAnsi="Wingdings" w:cs="Wingdings"/>
          <w:sz w:val="20"/>
          <w:szCs w:val="20"/>
        </w:rPr>
        <w:t></w:t>
      </w:r>
      <w:r w:rsidRPr="005149AC">
        <w:rPr>
          <w:sz w:val="20"/>
          <w:szCs w:val="20"/>
        </w:rPr>
        <w:t>C</w:t>
      </w:r>
      <w:r w:rsidRPr="005149AC">
        <w:rPr>
          <w:bCs/>
          <w:sz w:val="20"/>
          <w:szCs w:val="20"/>
        </w:rPr>
        <w:t>J-9-2-02</w:t>
      </w:r>
      <w:r w:rsidRPr="005149AC">
        <w:rPr>
          <w:bCs/>
          <w:i/>
          <w:sz w:val="20"/>
          <w:szCs w:val="20"/>
        </w:rPr>
        <w:t xml:space="preserve"> </w:t>
      </w:r>
      <w:r w:rsidRPr="005149AC">
        <w:rPr>
          <w:bCs/>
          <w:i/>
          <w:iCs/>
          <w:sz w:val="20"/>
          <w:szCs w:val="20"/>
        </w:rPr>
        <w:t xml:space="preserve">mluví o své rodině, kamarádech, škole, volném čase a dalších osvojovaných tématech </w:t>
      </w:r>
    </w:p>
    <w:p w14:paraId="48B744EE" w14:textId="77777777" w:rsidR="00BC074C" w:rsidRPr="005149AC" w:rsidRDefault="00BC074C" w:rsidP="00BC074C">
      <w:pPr>
        <w:pStyle w:val="Default"/>
        <w:ind w:left="426" w:hanging="426"/>
        <w:jc w:val="both"/>
        <w:rPr>
          <w:sz w:val="20"/>
          <w:szCs w:val="20"/>
        </w:rPr>
      </w:pPr>
      <w:r w:rsidRPr="005149AC">
        <w:rPr>
          <w:rFonts w:ascii="Wingdings" w:hAnsi="Wingdings" w:cs="Wingdings"/>
          <w:sz w:val="20"/>
          <w:szCs w:val="20"/>
        </w:rPr>
        <w:t></w:t>
      </w:r>
      <w:r w:rsidRPr="005149AC">
        <w:rPr>
          <w:rFonts w:ascii="Wingdings" w:hAnsi="Wingdings" w:cs="Wingdings"/>
          <w:sz w:val="20"/>
          <w:szCs w:val="20"/>
        </w:rPr>
        <w:t></w:t>
      </w:r>
      <w:r w:rsidRPr="005149AC">
        <w:rPr>
          <w:sz w:val="20"/>
          <w:szCs w:val="20"/>
        </w:rPr>
        <w:t>C</w:t>
      </w:r>
      <w:r w:rsidRPr="005149AC">
        <w:rPr>
          <w:bCs/>
          <w:sz w:val="20"/>
          <w:szCs w:val="20"/>
        </w:rPr>
        <w:t>J-9-2-03</w:t>
      </w:r>
      <w:r w:rsidRPr="005149AC">
        <w:rPr>
          <w:bCs/>
          <w:i/>
          <w:sz w:val="20"/>
          <w:szCs w:val="20"/>
        </w:rPr>
        <w:t xml:space="preserve"> </w:t>
      </w:r>
      <w:r w:rsidRPr="005149AC">
        <w:rPr>
          <w:bCs/>
          <w:i/>
          <w:iCs/>
          <w:sz w:val="20"/>
          <w:szCs w:val="20"/>
        </w:rPr>
        <w:t xml:space="preserve">vypráví jednoduchý příběh či událost; popíše osoby, místa a věci ze svého každodenního života </w:t>
      </w:r>
    </w:p>
    <w:p w14:paraId="39DC4856" w14:textId="77777777" w:rsidR="00BC074C" w:rsidRPr="005149AC" w:rsidRDefault="00BC074C" w:rsidP="00BC074C">
      <w:pPr>
        <w:pStyle w:val="Default"/>
        <w:jc w:val="both"/>
        <w:rPr>
          <w:sz w:val="20"/>
          <w:szCs w:val="20"/>
        </w:rPr>
      </w:pPr>
      <w:r w:rsidRPr="005149AC">
        <w:rPr>
          <w:bCs/>
          <w:i/>
          <w:iCs/>
          <w:sz w:val="20"/>
          <w:szCs w:val="20"/>
        </w:rPr>
        <w:t xml:space="preserve">ČTENÍ S POROZUMĚNÍM </w:t>
      </w:r>
    </w:p>
    <w:p w14:paraId="52CFD7F8" w14:textId="77777777" w:rsidR="00BC074C" w:rsidRPr="005149AC" w:rsidRDefault="00BC074C" w:rsidP="00BC074C">
      <w:pPr>
        <w:pStyle w:val="Default"/>
        <w:jc w:val="both"/>
        <w:rPr>
          <w:sz w:val="20"/>
          <w:szCs w:val="20"/>
        </w:rPr>
      </w:pPr>
      <w:r w:rsidRPr="005149AC">
        <w:rPr>
          <w:sz w:val="20"/>
          <w:szCs w:val="20"/>
        </w:rPr>
        <w:t xml:space="preserve">žák </w:t>
      </w:r>
    </w:p>
    <w:p w14:paraId="0A9D1EF0" w14:textId="77777777" w:rsidR="00BC074C" w:rsidRPr="005149AC" w:rsidRDefault="00BC074C" w:rsidP="00BC074C">
      <w:pPr>
        <w:pStyle w:val="Default"/>
        <w:ind w:left="426" w:hanging="426"/>
        <w:jc w:val="both"/>
        <w:rPr>
          <w:sz w:val="20"/>
          <w:szCs w:val="20"/>
        </w:rPr>
      </w:pPr>
      <w:r w:rsidRPr="005149AC">
        <w:rPr>
          <w:rFonts w:ascii="Wingdings" w:hAnsi="Wingdings" w:cs="Wingdings"/>
          <w:sz w:val="20"/>
          <w:szCs w:val="20"/>
        </w:rPr>
        <w:t></w:t>
      </w:r>
      <w:r w:rsidRPr="005149AC">
        <w:rPr>
          <w:rFonts w:ascii="Wingdings" w:hAnsi="Wingdings" w:cs="Wingdings"/>
          <w:sz w:val="20"/>
          <w:szCs w:val="20"/>
        </w:rPr>
        <w:t></w:t>
      </w:r>
      <w:r w:rsidRPr="005149AC">
        <w:rPr>
          <w:sz w:val="20"/>
          <w:szCs w:val="20"/>
        </w:rPr>
        <w:t>C</w:t>
      </w:r>
      <w:r w:rsidRPr="005149AC">
        <w:rPr>
          <w:bCs/>
          <w:sz w:val="20"/>
          <w:szCs w:val="20"/>
        </w:rPr>
        <w:t>J-9-3-01</w:t>
      </w:r>
      <w:r w:rsidRPr="005149AC">
        <w:rPr>
          <w:bCs/>
          <w:i/>
          <w:sz w:val="20"/>
          <w:szCs w:val="20"/>
        </w:rPr>
        <w:t xml:space="preserve"> </w:t>
      </w:r>
      <w:r w:rsidRPr="005149AC">
        <w:rPr>
          <w:bCs/>
          <w:i/>
          <w:iCs/>
          <w:sz w:val="20"/>
          <w:szCs w:val="20"/>
        </w:rPr>
        <w:t xml:space="preserve">vyhledá požadované informace v jednoduchých každodenních autentických materiálech </w:t>
      </w:r>
    </w:p>
    <w:p w14:paraId="48B8887F" w14:textId="77777777" w:rsidR="00BC074C" w:rsidRPr="005149AC" w:rsidRDefault="00BC074C" w:rsidP="00BC074C">
      <w:pPr>
        <w:pStyle w:val="Default"/>
        <w:ind w:left="426" w:hanging="426"/>
        <w:jc w:val="both"/>
        <w:rPr>
          <w:sz w:val="20"/>
          <w:szCs w:val="20"/>
        </w:rPr>
      </w:pPr>
      <w:r w:rsidRPr="005149AC">
        <w:rPr>
          <w:rFonts w:ascii="Wingdings" w:hAnsi="Wingdings" w:cs="Wingdings"/>
          <w:sz w:val="20"/>
          <w:szCs w:val="20"/>
        </w:rPr>
        <w:t></w:t>
      </w:r>
      <w:r w:rsidRPr="005149AC">
        <w:rPr>
          <w:rFonts w:ascii="Wingdings" w:hAnsi="Wingdings" w:cs="Wingdings"/>
          <w:sz w:val="20"/>
          <w:szCs w:val="20"/>
        </w:rPr>
        <w:t></w:t>
      </w:r>
      <w:r w:rsidRPr="005149AC">
        <w:rPr>
          <w:sz w:val="20"/>
          <w:szCs w:val="20"/>
        </w:rPr>
        <w:t>C</w:t>
      </w:r>
      <w:r w:rsidRPr="005149AC">
        <w:rPr>
          <w:bCs/>
          <w:sz w:val="20"/>
          <w:szCs w:val="20"/>
        </w:rPr>
        <w:t xml:space="preserve">J-9-3-02 </w:t>
      </w:r>
      <w:r w:rsidRPr="005149AC">
        <w:rPr>
          <w:bCs/>
          <w:i/>
          <w:sz w:val="20"/>
          <w:szCs w:val="20"/>
        </w:rPr>
        <w:t>r</w:t>
      </w:r>
      <w:r w:rsidRPr="005149AC">
        <w:rPr>
          <w:bCs/>
          <w:i/>
          <w:iCs/>
          <w:sz w:val="20"/>
          <w:szCs w:val="20"/>
        </w:rPr>
        <w:t xml:space="preserve">ozumí krátkým a jednoduchým textům, vyhledá v nich požadované informace </w:t>
      </w:r>
    </w:p>
    <w:p w14:paraId="6A594986" w14:textId="77777777" w:rsidR="00BC074C" w:rsidRPr="005149AC" w:rsidRDefault="00BC074C" w:rsidP="00BC074C">
      <w:pPr>
        <w:pStyle w:val="Default"/>
        <w:jc w:val="both"/>
        <w:rPr>
          <w:sz w:val="20"/>
          <w:szCs w:val="20"/>
        </w:rPr>
      </w:pPr>
      <w:r w:rsidRPr="005149AC">
        <w:rPr>
          <w:bCs/>
          <w:i/>
          <w:iCs/>
          <w:sz w:val="20"/>
          <w:szCs w:val="20"/>
        </w:rPr>
        <w:t xml:space="preserve">PSANÍ </w:t>
      </w:r>
    </w:p>
    <w:p w14:paraId="7E668E44" w14:textId="77777777" w:rsidR="00BC074C" w:rsidRPr="005149AC" w:rsidRDefault="00BC074C" w:rsidP="00BC074C">
      <w:pPr>
        <w:pStyle w:val="Default"/>
        <w:jc w:val="both"/>
        <w:rPr>
          <w:sz w:val="20"/>
          <w:szCs w:val="20"/>
        </w:rPr>
      </w:pPr>
      <w:r w:rsidRPr="005149AC">
        <w:rPr>
          <w:sz w:val="20"/>
          <w:szCs w:val="20"/>
        </w:rPr>
        <w:t xml:space="preserve">žák </w:t>
      </w:r>
    </w:p>
    <w:p w14:paraId="3F6CB8D2" w14:textId="77777777" w:rsidR="00BC074C" w:rsidRPr="005149AC" w:rsidRDefault="00BC074C" w:rsidP="00BC074C">
      <w:pPr>
        <w:pStyle w:val="Default"/>
        <w:jc w:val="both"/>
        <w:rPr>
          <w:sz w:val="20"/>
          <w:szCs w:val="20"/>
        </w:rPr>
      </w:pPr>
      <w:r w:rsidRPr="005149AC">
        <w:rPr>
          <w:rFonts w:ascii="Wingdings" w:hAnsi="Wingdings" w:cs="Wingdings"/>
          <w:sz w:val="20"/>
          <w:szCs w:val="20"/>
        </w:rPr>
        <w:t></w:t>
      </w:r>
      <w:r w:rsidRPr="005149AC">
        <w:rPr>
          <w:rFonts w:ascii="Wingdings" w:hAnsi="Wingdings" w:cs="Wingdings"/>
          <w:sz w:val="20"/>
          <w:szCs w:val="20"/>
        </w:rPr>
        <w:t></w:t>
      </w:r>
      <w:r w:rsidRPr="005149AC">
        <w:rPr>
          <w:sz w:val="20"/>
          <w:szCs w:val="20"/>
        </w:rPr>
        <w:t>C</w:t>
      </w:r>
      <w:r w:rsidRPr="005149AC">
        <w:rPr>
          <w:bCs/>
          <w:sz w:val="20"/>
          <w:szCs w:val="20"/>
        </w:rPr>
        <w:t>J-9-4-01</w:t>
      </w:r>
      <w:r w:rsidRPr="005149AC">
        <w:rPr>
          <w:bCs/>
          <w:i/>
          <w:iCs/>
          <w:sz w:val="20"/>
          <w:szCs w:val="20"/>
        </w:rPr>
        <w:t xml:space="preserve">vyplní základní údaje o sobě ve formuláři </w:t>
      </w:r>
    </w:p>
    <w:p w14:paraId="48FB1C57" w14:textId="77777777" w:rsidR="00BC074C" w:rsidRPr="005149AC" w:rsidRDefault="00BC074C" w:rsidP="00BC074C">
      <w:pPr>
        <w:pStyle w:val="Default"/>
        <w:ind w:left="426" w:hanging="426"/>
        <w:jc w:val="both"/>
        <w:rPr>
          <w:bCs/>
          <w:i/>
          <w:iCs/>
          <w:sz w:val="20"/>
          <w:szCs w:val="20"/>
        </w:rPr>
      </w:pPr>
      <w:r w:rsidRPr="005149AC">
        <w:rPr>
          <w:rFonts w:ascii="Wingdings" w:hAnsi="Wingdings" w:cs="Wingdings"/>
          <w:sz w:val="20"/>
          <w:szCs w:val="20"/>
        </w:rPr>
        <w:t></w:t>
      </w:r>
      <w:r w:rsidRPr="005149AC">
        <w:rPr>
          <w:rFonts w:ascii="Wingdings" w:hAnsi="Wingdings" w:cs="Wingdings"/>
          <w:sz w:val="20"/>
          <w:szCs w:val="20"/>
        </w:rPr>
        <w:t></w:t>
      </w:r>
      <w:r w:rsidRPr="005149AC">
        <w:rPr>
          <w:sz w:val="20"/>
          <w:szCs w:val="20"/>
        </w:rPr>
        <w:t>C</w:t>
      </w:r>
      <w:r w:rsidRPr="005149AC">
        <w:rPr>
          <w:bCs/>
          <w:sz w:val="20"/>
          <w:szCs w:val="20"/>
        </w:rPr>
        <w:t xml:space="preserve">J-9-4-02 </w:t>
      </w:r>
      <w:r w:rsidRPr="005149AC">
        <w:rPr>
          <w:bCs/>
          <w:i/>
          <w:iCs/>
          <w:sz w:val="20"/>
          <w:szCs w:val="20"/>
        </w:rPr>
        <w:t>napíše jednoduché texty týkající se jeho samotného, rodiny, školy, volného času a dalších osvojovaných témat</w:t>
      </w:r>
      <w:r w:rsidRPr="005149AC" w:rsidDel="00702A45">
        <w:rPr>
          <w:bCs/>
          <w:i/>
          <w:iCs/>
          <w:sz w:val="20"/>
          <w:szCs w:val="20"/>
        </w:rPr>
        <w:t xml:space="preserve"> </w:t>
      </w:r>
    </w:p>
    <w:p w14:paraId="647B1D74" w14:textId="77777777" w:rsidR="0020449B" w:rsidRDefault="00BC074C" w:rsidP="00681C33">
      <w:pPr>
        <w:pStyle w:val="Styl11bTunKurzvaVpravo02cmPed1b"/>
        <w:numPr>
          <w:ilvl w:val="0"/>
          <w:numId w:val="75"/>
        </w:numPr>
        <w:spacing w:after="120"/>
        <w:ind w:left="426" w:hanging="426"/>
        <w:jc w:val="both"/>
      </w:pPr>
      <w:r w:rsidRPr="005149AC">
        <w:rPr>
          <w:b w:val="0"/>
          <w:i w:val="0"/>
          <w:sz w:val="20"/>
          <w:szCs w:val="20"/>
        </w:rPr>
        <w:t>C</w:t>
      </w:r>
      <w:r w:rsidRPr="005149AC">
        <w:rPr>
          <w:b w:val="0"/>
          <w:bCs w:val="0"/>
          <w:i w:val="0"/>
          <w:sz w:val="20"/>
          <w:szCs w:val="20"/>
        </w:rPr>
        <w:t xml:space="preserve">J-9-4-03 </w:t>
      </w:r>
      <w:r w:rsidRPr="005149AC">
        <w:rPr>
          <w:b w:val="0"/>
          <w:bCs w:val="0"/>
          <w:i w:val="0"/>
          <w:iCs w:val="0"/>
          <w:sz w:val="20"/>
          <w:szCs w:val="20"/>
        </w:rPr>
        <w:t>reaguje</w:t>
      </w:r>
      <w:r w:rsidRPr="005149AC">
        <w:rPr>
          <w:b w:val="0"/>
          <w:bCs w:val="0"/>
          <w:iCs w:val="0"/>
          <w:sz w:val="20"/>
          <w:szCs w:val="20"/>
        </w:rPr>
        <w:t xml:space="preserve"> na jednoduché písemné sdělení</w:t>
      </w:r>
      <w:r w:rsidR="002A205A">
        <w:tab/>
      </w:r>
      <w:r w:rsidR="002A205A">
        <w:tab/>
      </w:r>
      <w:r w:rsidR="002A205A">
        <w:tab/>
      </w:r>
      <w:r w:rsidR="002A205A">
        <w:tab/>
      </w:r>
      <w:r w:rsidR="002A205A">
        <w:tab/>
      </w:r>
      <w:r w:rsidR="002A205A">
        <w:tab/>
      </w:r>
      <w:r w:rsidR="002A205A">
        <w:tab/>
      </w:r>
      <w:r w:rsidR="002A205A">
        <w:tab/>
      </w:r>
      <w:r w:rsidR="002A205A">
        <w:tab/>
      </w:r>
      <w:r w:rsidR="002A205A">
        <w:tab/>
      </w:r>
      <w:r w:rsidR="002A205A">
        <w:tab/>
      </w:r>
      <w:r w:rsidR="002A205A">
        <w:tab/>
      </w:r>
      <w:r w:rsidR="002A205A">
        <w:tab/>
      </w:r>
      <w:r w:rsidR="002A205A">
        <w:tab/>
      </w:r>
    </w:p>
    <w:p w14:paraId="6225E1E6" w14:textId="77777777" w:rsidR="00BC074C" w:rsidRDefault="002A205A" w:rsidP="0020449B">
      <w:pPr>
        <w:pStyle w:val="Nadpis5"/>
        <w:ind w:left="10620" w:firstLine="708"/>
      </w:pPr>
      <w:r>
        <w:rPr>
          <w:b/>
          <w:bCs/>
        </w:rPr>
        <w:lastRenderedPageBreak/>
        <w:t>8.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3"/>
        <w:gridCol w:w="4927"/>
        <w:gridCol w:w="2160"/>
        <w:gridCol w:w="2732"/>
      </w:tblGrid>
      <w:tr w:rsidR="00BC074C" w14:paraId="738E27B7" w14:textId="77777777" w:rsidTr="00D218D0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830EF" w14:textId="77777777" w:rsidR="00BC074C" w:rsidRPr="005149AC" w:rsidRDefault="00BC074C" w:rsidP="0037796E">
            <w:pPr>
              <w:jc w:val="center"/>
              <w:rPr>
                <w:b/>
                <w:szCs w:val="20"/>
              </w:rPr>
            </w:pPr>
            <w:r w:rsidRPr="005149AC">
              <w:rPr>
                <w:b/>
                <w:szCs w:val="20"/>
              </w:rPr>
              <w:t>Ročníkové výstupy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A2EBE" w14:textId="77777777" w:rsidR="00BC074C" w:rsidRPr="005149AC" w:rsidRDefault="00BC074C" w:rsidP="00BC074C">
            <w:pPr>
              <w:rPr>
                <w:b/>
                <w:szCs w:val="20"/>
              </w:rPr>
            </w:pPr>
            <w:r w:rsidRPr="005149AC">
              <w:rPr>
                <w:b/>
                <w:szCs w:val="20"/>
              </w:rPr>
              <w:t>Učivo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01AC5" w14:textId="77777777" w:rsidR="00BC074C" w:rsidRPr="005149AC" w:rsidRDefault="00BC074C" w:rsidP="00BC074C">
            <w:pPr>
              <w:rPr>
                <w:b/>
                <w:szCs w:val="20"/>
              </w:rPr>
            </w:pPr>
            <w:r w:rsidRPr="005149AC">
              <w:rPr>
                <w:b/>
                <w:szCs w:val="20"/>
              </w:rPr>
              <w:t>Téma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FD933" w14:textId="77777777" w:rsidR="00BC074C" w:rsidRPr="005149AC" w:rsidRDefault="00BC074C" w:rsidP="00BC074C">
            <w:pPr>
              <w:rPr>
                <w:b/>
                <w:szCs w:val="20"/>
              </w:rPr>
            </w:pPr>
            <w:r w:rsidRPr="005149AC">
              <w:rPr>
                <w:b/>
                <w:szCs w:val="20"/>
              </w:rPr>
              <w:t>Průřezová témata,</w:t>
            </w:r>
          </w:p>
          <w:p w14:paraId="3ECC4701" w14:textId="77777777" w:rsidR="00BC074C" w:rsidRPr="005149AC" w:rsidRDefault="00BC074C" w:rsidP="00BC074C">
            <w:pPr>
              <w:rPr>
                <w:b/>
                <w:szCs w:val="20"/>
              </w:rPr>
            </w:pPr>
            <w:r w:rsidRPr="005149AC">
              <w:rPr>
                <w:b/>
                <w:szCs w:val="20"/>
              </w:rPr>
              <w:t>kontexty a přesahy,</w:t>
            </w:r>
          </w:p>
          <w:p w14:paraId="3DCCC429" w14:textId="77777777" w:rsidR="00BC074C" w:rsidRPr="005149AC" w:rsidRDefault="00BC074C" w:rsidP="00BC074C">
            <w:pPr>
              <w:rPr>
                <w:b/>
                <w:szCs w:val="20"/>
              </w:rPr>
            </w:pPr>
            <w:r w:rsidRPr="005149AC">
              <w:rPr>
                <w:b/>
                <w:szCs w:val="20"/>
              </w:rPr>
              <w:t>další poznámky</w:t>
            </w:r>
          </w:p>
        </w:tc>
      </w:tr>
      <w:tr w:rsidR="00BC074C" w14:paraId="5A8E4143" w14:textId="77777777" w:rsidTr="00D218D0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69AFB" w14:textId="77777777" w:rsidR="00BC074C" w:rsidRPr="000F091E" w:rsidRDefault="00BC074C" w:rsidP="00211293">
            <w:pPr>
              <w:pStyle w:val="Odstavecseseznamem"/>
              <w:numPr>
                <w:ilvl w:val="0"/>
                <w:numId w:val="196"/>
              </w:numPr>
              <w:rPr>
                <w:sz w:val="20"/>
                <w:szCs w:val="20"/>
              </w:rPr>
            </w:pPr>
            <w:r w:rsidRPr="000F091E">
              <w:rPr>
                <w:sz w:val="20"/>
                <w:szCs w:val="20"/>
              </w:rPr>
              <w:t>mluví o sobě, své rodině 2-02</w:t>
            </w:r>
          </w:p>
          <w:p w14:paraId="3FC460A2" w14:textId="77777777" w:rsidR="00BC074C" w:rsidRPr="000F091E" w:rsidRDefault="00BC074C" w:rsidP="00211293">
            <w:pPr>
              <w:pStyle w:val="Odstavecseseznamem"/>
              <w:numPr>
                <w:ilvl w:val="0"/>
                <w:numId w:val="196"/>
              </w:numPr>
              <w:rPr>
                <w:sz w:val="20"/>
                <w:szCs w:val="20"/>
              </w:rPr>
            </w:pPr>
            <w:r w:rsidRPr="000F091E">
              <w:rPr>
                <w:sz w:val="20"/>
                <w:szCs w:val="20"/>
              </w:rPr>
              <w:t>reaguje na jednoduché otázky v běžných formálních i neformálních situacích 2-01</w:t>
            </w:r>
          </w:p>
          <w:p w14:paraId="6BBBEB55" w14:textId="77777777" w:rsidR="00BC074C" w:rsidRPr="000F091E" w:rsidRDefault="00BC074C" w:rsidP="00211293">
            <w:pPr>
              <w:pStyle w:val="Odstavecseseznamem"/>
              <w:numPr>
                <w:ilvl w:val="0"/>
                <w:numId w:val="196"/>
              </w:numPr>
              <w:rPr>
                <w:sz w:val="20"/>
                <w:szCs w:val="20"/>
              </w:rPr>
            </w:pPr>
            <w:r w:rsidRPr="000F091E">
              <w:rPr>
                <w:sz w:val="20"/>
                <w:szCs w:val="20"/>
              </w:rPr>
              <w:t>popíše své bydlení, místnosti, svůj pokoj 2-03, 4-02</w:t>
            </w:r>
          </w:p>
          <w:p w14:paraId="23401CD5" w14:textId="77777777" w:rsidR="005149AC" w:rsidRPr="000F091E" w:rsidRDefault="00BC074C" w:rsidP="00211293">
            <w:pPr>
              <w:pStyle w:val="Odstavecseseznamem"/>
              <w:numPr>
                <w:ilvl w:val="0"/>
                <w:numId w:val="196"/>
              </w:numPr>
              <w:rPr>
                <w:sz w:val="20"/>
                <w:szCs w:val="20"/>
              </w:rPr>
            </w:pPr>
            <w:r w:rsidRPr="000F091E">
              <w:rPr>
                <w:sz w:val="20"/>
                <w:szCs w:val="20"/>
              </w:rPr>
              <w:t>dbá na správnou intonaci, slovní a větný přízvuk</w:t>
            </w:r>
            <w:r w:rsidR="00A11C78">
              <w:rPr>
                <w:sz w:val="20"/>
                <w:szCs w:val="20"/>
              </w:rPr>
              <w:t xml:space="preserve"> </w:t>
            </w:r>
            <w:r w:rsidRPr="000F091E">
              <w:rPr>
                <w:sz w:val="20"/>
                <w:szCs w:val="20"/>
              </w:rPr>
              <w:t>2-01,</w:t>
            </w:r>
            <w:r w:rsidR="00A11C78">
              <w:rPr>
                <w:sz w:val="20"/>
                <w:szCs w:val="20"/>
              </w:rPr>
              <w:t xml:space="preserve"> </w:t>
            </w:r>
            <w:r w:rsidRPr="000F091E">
              <w:rPr>
                <w:sz w:val="20"/>
                <w:szCs w:val="20"/>
              </w:rPr>
              <w:t>2-02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EE214" w14:textId="77777777" w:rsidR="00BC074C" w:rsidRDefault="00BC074C" w:rsidP="00BC074C">
            <w:r>
              <w:t>osobní údaje</w:t>
            </w:r>
          </w:p>
          <w:p w14:paraId="03541D25" w14:textId="77777777" w:rsidR="00BC074C" w:rsidRDefault="00BC074C" w:rsidP="00BC074C">
            <w:r>
              <w:t>rodina</w:t>
            </w:r>
          </w:p>
          <w:p w14:paraId="4CEEBBEE" w14:textId="77777777" w:rsidR="00BC074C" w:rsidRDefault="00BC074C" w:rsidP="00BC074C">
            <w:r>
              <w:t>bydlení, zařízení pokoje, části bytu</w:t>
            </w:r>
          </w:p>
          <w:p w14:paraId="7DAC68BC" w14:textId="77777777" w:rsidR="00BC074C" w:rsidRPr="00C84B68" w:rsidRDefault="00BC074C" w:rsidP="00BC074C">
            <w:r>
              <w:t>rozhovory o bydlení</w:t>
            </w:r>
          </w:p>
          <w:p w14:paraId="5A3AEBE2" w14:textId="77777777" w:rsidR="00BC074C" w:rsidRPr="000449AE" w:rsidRDefault="00BC074C" w:rsidP="00BC074C"/>
          <w:p w14:paraId="2178130C" w14:textId="77777777" w:rsidR="00BC074C" w:rsidRDefault="00BC074C" w:rsidP="00BC074C"/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F73F3" w14:textId="77777777" w:rsidR="00BC074C" w:rsidRDefault="00BC074C" w:rsidP="00BC074C">
            <w:r>
              <w:t>Rodina</w:t>
            </w:r>
          </w:p>
          <w:p w14:paraId="328FFAC8" w14:textId="77777777" w:rsidR="00BC074C" w:rsidRPr="005B242D" w:rsidRDefault="00BC074C" w:rsidP="00BC074C">
            <w:r>
              <w:t>Bydlení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4ABC3" w14:textId="77777777" w:rsidR="00BC074C" w:rsidRDefault="00BC074C" w:rsidP="00BC074C"/>
        </w:tc>
      </w:tr>
      <w:tr w:rsidR="00BC074C" w14:paraId="3615B35B" w14:textId="77777777" w:rsidTr="00D218D0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96FC" w14:textId="77777777" w:rsidR="00BC074C" w:rsidRPr="000F091E" w:rsidRDefault="00BC074C" w:rsidP="00211293">
            <w:pPr>
              <w:pStyle w:val="Odstavecseseznamem"/>
              <w:numPr>
                <w:ilvl w:val="0"/>
                <w:numId w:val="196"/>
              </w:numPr>
              <w:rPr>
                <w:sz w:val="20"/>
                <w:szCs w:val="20"/>
              </w:rPr>
            </w:pPr>
            <w:r w:rsidRPr="000F091E">
              <w:rPr>
                <w:sz w:val="20"/>
                <w:szCs w:val="20"/>
              </w:rPr>
              <w:t>orientuje se ve slovní zásobě na dané téma</w:t>
            </w:r>
          </w:p>
          <w:p w14:paraId="7A2F0DBF" w14:textId="77777777" w:rsidR="00BC074C" w:rsidRPr="000F091E" w:rsidRDefault="00BC074C" w:rsidP="00211293">
            <w:pPr>
              <w:pStyle w:val="Odstavecseseznamem"/>
              <w:numPr>
                <w:ilvl w:val="0"/>
                <w:numId w:val="196"/>
              </w:numPr>
              <w:rPr>
                <w:sz w:val="20"/>
                <w:szCs w:val="20"/>
              </w:rPr>
            </w:pPr>
            <w:r w:rsidRPr="000F091E">
              <w:rPr>
                <w:sz w:val="20"/>
                <w:szCs w:val="20"/>
              </w:rPr>
              <w:t>2-02,</w:t>
            </w:r>
            <w:r w:rsidR="00245D78">
              <w:rPr>
                <w:sz w:val="20"/>
                <w:szCs w:val="20"/>
              </w:rPr>
              <w:t xml:space="preserve"> </w:t>
            </w:r>
            <w:r w:rsidRPr="000F091E">
              <w:rPr>
                <w:sz w:val="20"/>
                <w:szCs w:val="20"/>
              </w:rPr>
              <w:t>4-02</w:t>
            </w:r>
          </w:p>
          <w:p w14:paraId="7A2F4E2C" w14:textId="77777777" w:rsidR="00BC074C" w:rsidRPr="00245D78" w:rsidRDefault="00BC074C" w:rsidP="00211293">
            <w:pPr>
              <w:pStyle w:val="Odstavecseseznamem"/>
              <w:numPr>
                <w:ilvl w:val="0"/>
                <w:numId w:val="196"/>
              </w:numPr>
              <w:rPr>
                <w:sz w:val="20"/>
                <w:szCs w:val="20"/>
              </w:rPr>
            </w:pPr>
            <w:r w:rsidRPr="00245D78">
              <w:rPr>
                <w:sz w:val="20"/>
                <w:szCs w:val="20"/>
              </w:rPr>
              <w:t>rozumí krátkým a jednoduchým textům, vyhledá v nich požadované informace</w:t>
            </w:r>
            <w:r w:rsidR="00245D78" w:rsidRPr="00245D78">
              <w:rPr>
                <w:sz w:val="20"/>
                <w:szCs w:val="20"/>
              </w:rPr>
              <w:t xml:space="preserve"> </w:t>
            </w:r>
            <w:r w:rsidRPr="00245D78">
              <w:rPr>
                <w:sz w:val="20"/>
                <w:szCs w:val="20"/>
              </w:rPr>
              <w:t>3-02</w:t>
            </w:r>
          </w:p>
          <w:p w14:paraId="03D6DC82" w14:textId="77777777" w:rsidR="00BC074C" w:rsidRPr="000F091E" w:rsidRDefault="00BC074C" w:rsidP="00211293">
            <w:pPr>
              <w:pStyle w:val="Odstavecseseznamem"/>
              <w:numPr>
                <w:ilvl w:val="0"/>
                <w:numId w:val="196"/>
              </w:numPr>
              <w:rPr>
                <w:sz w:val="20"/>
                <w:szCs w:val="20"/>
              </w:rPr>
            </w:pPr>
            <w:r w:rsidRPr="000F091E">
              <w:rPr>
                <w:sz w:val="20"/>
                <w:szCs w:val="20"/>
              </w:rPr>
              <w:t>zeptá se na pracovní podmínky 2-01</w:t>
            </w:r>
          </w:p>
          <w:p w14:paraId="64D617B4" w14:textId="77777777" w:rsidR="00BC074C" w:rsidRPr="000F091E" w:rsidRDefault="00BC074C" w:rsidP="00211293">
            <w:pPr>
              <w:pStyle w:val="Odstavecseseznamem"/>
              <w:numPr>
                <w:ilvl w:val="0"/>
                <w:numId w:val="196"/>
              </w:numPr>
              <w:rPr>
                <w:sz w:val="20"/>
                <w:szCs w:val="20"/>
              </w:rPr>
            </w:pPr>
            <w:r w:rsidRPr="000F091E">
              <w:rPr>
                <w:sz w:val="20"/>
                <w:szCs w:val="20"/>
              </w:rPr>
              <w:t>vyplní základní údaje o sobě ve formuláři 4-01</w:t>
            </w:r>
          </w:p>
          <w:p w14:paraId="0458423D" w14:textId="77777777" w:rsidR="00BC074C" w:rsidRPr="000F091E" w:rsidRDefault="00BC074C" w:rsidP="00211293">
            <w:pPr>
              <w:pStyle w:val="Odstavecseseznamem"/>
              <w:numPr>
                <w:ilvl w:val="0"/>
                <w:numId w:val="196"/>
              </w:numPr>
              <w:rPr>
                <w:sz w:val="20"/>
                <w:szCs w:val="20"/>
              </w:rPr>
            </w:pPr>
            <w:r w:rsidRPr="000F091E">
              <w:rPr>
                <w:sz w:val="20"/>
                <w:szCs w:val="20"/>
              </w:rPr>
              <w:t>napíše jednoduchou žádost o práci 4-02</w:t>
            </w:r>
          </w:p>
          <w:p w14:paraId="48F1DC93" w14:textId="77777777" w:rsidR="00BC074C" w:rsidRDefault="00BC074C" w:rsidP="00211293">
            <w:pPr>
              <w:pStyle w:val="Odstavecseseznamem"/>
              <w:numPr>
                <w:ilvl w:val="0"/>
                <w:numId w:val="196"/>
              </w:numPr>
              <w:rPr>
                <w:sz w:val="20"/>
                <w:szCs w:val="20"/>
              </w:rPr>
            </w:pPr>
            <w:r w:rsidRPr="000F091E">
              <w:rPr>
                <w:sz w:val="20"/>
                <w:szCs w:val="20"/>
              </w:rPr>
              <w:t>reaguje na písemné sdělení 4-03</w:t>
            </w:r>
          </w:p>
          <w:p w14:paraId="01A7D902" w14:textId="77777777" w:rsidR="00245D78" w:rsidRPr="000F091E" w:rsidRDefault="00245D78" w:rsidP="00245D78">
            <w:pPr>
              <w:pStyle w:val="Odstavecseseznamem"/>
              <w:ind w:left="360"/>
              <w:rPr>
                <w:sz w:val="20"/>
                <w:szCs w:val="20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CE0E5" w14:textId="77777777" w:rsidR="00BC074C" w:rsidRDefault="00BC074C" w:rsidP="00BC074C">
            <w:r>
              <w:t>názvy povolání</w:t>
            </w:r>
          </w:p>
          <w:p w14:paraId="7D8C6963" w14:textId="77777777" w:rsidR="00BC074C" w:rsidRDefault="00BC074C" w:rsidP="00BC074C">
            <w:r>
              <w:t>inzeráty, dotazník</w:t>
            </w:r>
          </w:p>
          <w:p w14:paraId="0EB3E926" w14:textId="77777777" w:rsidR="00BC074C" w:rsidRDefault="00BC074C" w:rsidP="00BC074C">
            <w:r>
              <w:t>formální žádost o práci</w:t>
            </w:r>
          </w:p>
          <w:p w14:paraId="27042183" w14:textId="77777777" w:rsidR="00BC074C" w:rsidRDefault="00BC074C" w:rsidP="00BC074C">
            <w:r>
              <w:t>přítomný čas prostý a průběhový</w:t>
            </w:r>
          </w:p>
          <w:p w14:paraId="648655BC" w14:textId="77777777" w:rsidR="00BC074C" w:rsidRDefault="00BC074C" w:rsidP="00BC074C"/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40184" w14:textId="77777777" w:rsidR="00BC074C" w:rsidRDefault="00BC074C" w:rsidP="00BC074C">
            <w:r>
              <w:t>Volba povolání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ACDDE" w14:textId="77777777" w:rsidR="00BC074C" w:rsidRDefault="00BC074C" w:rsidP="00BC074C"/>
          <w:p w14:paraId="4E8877DE" w14:textId="77777777" w:rsidR="00BC074C" w:rsidRDefault="00BC074C" w:rsidP="00BC074C"/>
          <w:p w14:paraId="646B5EA8" w14:textId="77777777" w:rsidR="00BC074C" w:rsidRDefault="00BC074C" w:rsidP="00BC074C"/>
          <w:p w14:paraId="061B392A" w14:textId="77777777" w:rsidR="00BC074C" w:rsidRDefault="00BC074C" w:rsidP="00BC074C"/>
          <w:p w14:paraId="5D6CA379" w14:textId="77777777" w:rsidR="00BC074C" w:rsidRDefault="00BC074C" w:rsidP="00BC074C"/>
          <w:p w14:paraId="2BC84109" w14:textId="77777777" w:rsidR="00BC074C" w:rsidRDefault="00BC074C" w:rsidP="00BC074C"/>
          <w:p w14:paraId="3C73B536" w14:textId="77777777" w:rsidR="00BC074C" w:rsidRDefault="00BC074C" w:rsidP="00BC074C"/>
          <w:p w14:paraId="3DFBA246" w14:textId="77777777" w:rsidR="00BC074C" w:rsidRDefault="00BC074C" w:rsidP="00BC074C"/>
          <w:p w14:paraId="798D201B" w14:textId="77777777" w:rsidR="00BC074C" w:rsidRPr="005B242D" w:rsidRDefault="00BC074C" w:rsidP="00BC074C">
            <w:r>
              <w:t>Projekt: Volba povolání</w:t>
            </w:r>
          </w:p>
        </w:tc>
      </w:tr>
      <w:tr w:rsidR="00BC074C" w14:paraId="45AD3947" w14:textId="77777777" w:rsidTr="00D218D0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E7429" w14:textId="77777777" w:rsidR="00BC074C" w:rsidRPr="000F091E" w:rsidRDefault="00BC074C" w:rsidP="00211293">
            <w:pPr>
              <w:pStyle w:val="Odstavecseseznamem"/>
              <w:numPr>
                <w:ilvl w:val="0"/>
                <w:numId w:val="196"/>
              </w:numPr>
              <w:rPr>
                <w:sz w:val="20"/>
                <w:szCs w:val="20"/>
              </w:rPr>
            </w:pPr>
            <w:r w:rsidRPr="000F091E">
              <w:rPr>
                <w:sz w:val="20"/>
                <w:szCs w:val="20"/>
              </w:rPr>
              <w:t>popíše své oblečení 2-03</w:t>
            </w:r>
          </w:p>
          <w:p w14:paraId="690B3B62" w14:textId="77777777" w:rsidR="00BC074C" w:rsidRPr="000F091E" w:rsidRDefault="00BC074C" w:rsidP="00211293">
            <w:pPr>
              <w:pStyle w:val="Odstavecseseznamem"/>
              <w:numPr>
                <w:ilvl w:val="0"/>
                <w:numId w:val="196"/>
              </w:numPr>
              <w:rPr>
                <w:sz w:val="20"/>
                <w:szCs w:val="20"/>
              </w:rPr>
            </w:pPr>
            <w:r w:rsidRPr="000F091E">
              <w:rPr>
                <w:sz w:val="20"/>
                <w:szCs w:val="20"/>
              </w:rPr>
              <w:t>dokáže si koupit vhodné oblečení 2-01,</w:t>
            </w:r>
            <w:r w:rsidR="00245D78">
              <w:rPr>
                <w:sz w:val="20"/>
                <w:szCs w:val="20"/>
              </w:rPr>
              <w:t xml:space="preserve"> </w:t>
            </w:r>
            <w:r w:rsidRPr="000F091E">
              <w:rPr>
                <w:sz w:val="20"/>
                <w:szCs w:val="20"/>
              </w:rPr>
              <w:t>2-03</w:t>
            </w:r>
          </w:p>
          <w:p w14:paraId="6EF20D6B" w14:textId="77777777" w:rsidR="00BC074C" w:rsidRPr="000F091E" w:rsidRDefault="00BC074C" w:rsidP="00211293">
            <w:pPr>
              <w:pStyle w:val="Odstavecseseznamem"/>
              <w:numPr>
                <w:ilvl w:val="0"/>
                <w:numId w:val="196"/>
              </w:numPr>
              <w:rPr>
                <w:sz w:val="20"/>
                <w:szCs w:val="20"/>
              </w:rPr>
            </w:pPr>
            <w:r w:rsidRPr="000F091E">
              <w:rPr>
                <w:sz w:val="20"/>
                <w:szCs w:val="20"/>
              </w:rPr>
              <w:t>řeší jednoduché komunikační situace k tématu 2-01,</w:t>
            </w:r>
            <w:r w:rsidR="00245D78">
              <w:rPr>
                <w:sz w:val="20"/>
                <w:szCs w:val="20"/>
              </w:rPr>
              <w:t xml:space="preserve"> </w:t>
            </w:r>
            <w:r w:rsidRPr="000F091E">
              <w:rPr>
                <w:sz w:val="20"/>
                <w:szCs w:val="20"/>
              </w:rPr>
              <w:t>2-02,</w:t>
            </w:r>
            <w:r w:rsidR="00245D78">
              <w:rPr>
                <w:sz w:val="20"/>
                <w:szCs w:val="20"/>
              </w:rPr>
              <w:t xml:space="preserve"> </w:t>
            </w:r>
            <w:r w:rsidRPr="000F091E">
              <w:rPr>
                <w:sz w:val="20"/>
                <w:szCs w:val="20"/>
              </w:rPr>
              <w:t>2-03</w:t>
            </w:r>
          </w:p>
          <w:p w14:paraId="56F9B483" w14:textId="77777777" w:rsidR="00BC074C" w:rsidRPr="000F091E" w:rsidRDefault="00BC074C" w:rsidP="00211293">
            <w:pPr>
              <w:pStyle w:val="Odstavecseseznamem"/>
              <w:numPr>
                <w:ilvl w:val="0"/>
                <w:numId w:val="196"/>
              </w:numPr>
              <w:rPr>
                <w:sz w:val="20"/>
                <w:szCs w:val="20"/>
              </w:rPr>
            </w:pPr>
            <w:r w:rsidRPr="000F091E">
              <w:rPr>
                <w:sz w:val="20"/>
                <w:szCs w:val="20"/>
              </w:rPr>
              <w:t>gramaticky správně tvoří jednoduché věty a krátké texty 2-03,</w:t>
            </w:r>
            <w:r w:rsidR="00245D78">
              <w:rPr>
                <w:sz w:val="20"/>
                <w:szCs w:val="20"/>
              </w:rPr>
              <w:t xml:space="preserve"> </w:t>
            </w:r>
            <w:r w:rsidRPr="000F091E">
              <w:rPr>
                <w:sz w:val="20"/>
                <w:szCs w:val="20"/>
              </w:rPr>
              <w:t>2-02,</w:t>
            </w:r>
            <w:r w:rsidR="00245D78">
              <w:rPr>
                <w:sz w:val="20"/>
                <w:szCs w:val="20"/>
              </w:rPr>
              <w:t xml:space="preserve"> </w:t>
            </w:r>
            <w:r w:rsidRPr="000F091E">
              <w:rPr>
                <w:sz w:val="20"/>
                <w:szCs w:val="20"/>
              </w:rPr>
              <w:t>4-02</w:t>
            </w:r>
          </w:p>
          <w:p w14:paraId="448EDC22" w14:textId="77777777" w:rsidR="00BC074C" w:rsidRPr="000F091E" w:rsidRDefault="00BC074C" w:rsidP="00211293">
            <w:pPr>
              <w:pStyle w:val="Odstavecseseznamem"/>
              <w:numPr>
                <w:ilvl w:val="0"/>
                <w:numId w:val="196"/>
              </w:numPr>
              <w:rPr>
                <w:sz w:val="20"/>
                <w:szCs w:val="20"/>
              </w:rPr>
            </w:pPr>
            <w:r w:rsidRPr="000F091E">
              <w:rPr>
                <w:sz w:val="20"/>
                <w:szCs w:val="20"/>
              </w:rPr>
              <w:t>rozumí obsahu jednoduché a zřetelně vyslovované promluvy či konverzace na dané téma 1-02</w:t>
            </w:r>
          </w:p>
          <w:p w14:paraId="379FD653" w14:textId="77777777" w:rsidR="00BC074C" w:rsidRDefault="00BC074C" w:rsidP="00211293">
            <w:pPr>
              <w:pStyle w:val="Odstavecseseznamem"/>
              <w:numPr>
                <w:ilvl w:val="0"/>
                <w:numId w:val="196"/>
              </w:numPr>
              <w:rPr>
                <w:sz w:val="20"/>
                <w:szCs w:val="20"/>
              </w:rPr>
            </w:pPr>
            <w:r w:rsidRPr="000F091E">
              <w:rPr>
                <w:sz w:val="20"/>
                <w:szCs w:val="20"/>
              </w:rPr>
              <w:t>rozumí jednoduchým a krátkým textům a písní na téma: Vánoce 3-02</w:t>
            </w:r>
          </w:p>
          <w:p w14:paraId="09EDFD0E" w14:textId="77777777" w:rsidR="005149AC" w:rsidRPr="000F091E" w:rsidRDefault="005149AC" w:rsidP="005149AC">
            <w:pPr>
              <w:pStyle w:val="Odstavecseseznamem"/>
              <w:ind w:left="360"/>
              <w:rPr>
                <w:sz w:val="20"/>
                <w:szCs w:val="20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1BFD5" w14:textId="77777777" w:rsidR="00BC074C" w:rsidRDefault="00BC074C" w:rsidP="00BC074C">
            <w:r>
              <w:t>různé části oblečení</w:t>
            </w:r>
          </w:p>
          <w:p w14:paraId="65F8F544" w14:textId="77777777" w:rsidR="00BC074C" w:rsidRDefault="00BC074C" w:rsidP="00BC074C">
            <w:r>
              <w:t>v obchodě s oděvy</w:t>
            </w:r>
          </w:p>
          <w:p w14:paraId="1AE615F6" w14:textId="77777777" w:rsidR="00BC074C" w:rsidRPr="00C84B68" w:rsidRDefault="00BC074C" w:rsidP="00BC074C">
            <w:r>
              <w:t>oblíbené oblečení</w:t>
            </w:r>
          </w:p>
          <w:p w14:paraId="07E53332" w14:textId="77777777" w:rsidR="00BC074C" w:rsidRDefault="00BC074C" w:rsidP="00BC074C">
            <w:r>
              <w:t>nová image</w:t>
            </w:r>
          </w:p>
          <w:p w14:paraId="7EE9BACF" w14:textId="77777777" w:rsidR="00BC074C" w:rsidRDefault="00BC074C" w:rsidP="00BC074C">
            <w:r>
              <w:t>present perfect</w:t>
            </w:r>
          </w:p>
          <w:p w14:paraId="67B0997F" w14:textId="77777777" w:rsidR="00BC074C" w:rsidRDefault="00BC074C" w:rsidP="00BC074C">
            <w:r>
              <w:t>příběhy z minulosti</w:t>
            </w:r>
          </w:p>
          <w:p w14:paraId="7CFD988A" w14:textId="77777777" w:rsidR="00BC074C" w:rsidRDefault="00BC074C" w:rsidP="00BC074C">
            <w:r>
              <w:t>minulý čas průběhový</w:t>
            </w:r>
          </w:p>
          <w:p w14:paraId="27D1EC8E" w14:textId="77777777" w:rsidR="00BC074C" w:rsidRPr="00F16969" w:rsidRDefault="00BC074C" w:rsidP="00BC074C">
            <w:r>
              <w:t>had to / could</w:t>
            </w:r>
          </w:p>
          <w:p w14:paraId="3B6CD855" w14:textId="77777777" w:rsidR="00BC074C" w:rsidRDefault="00BC074C" w:rsidP="00BC074C"/>
          <w:p w14:paraId="59B3F910" w14:textId="77777777" w:rsidR="00BC074C" w:rsidRPr="004F04B8" w:rsidRDefault="00BC074C" w:rsidP="00BC074C">
            <w:r>
              <w:t>Vánoce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6BFE3" w14:textId="77777777" w:rsidR="00BC074C" w:rsidRDefault="00BC074C" w:rsidP="00BC074C">
            <w:r>
              <w:t>Nákupy a móda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C68F1" w14:textId="77777777" w:rsidR="00BC074C" w:rsidRDefault="00BC074C" w:rsidP="00BC074C"/>
          <w:p w14:paraId="4AB2BA98" w14:textId="77777777" w:rsidR="00BC074C" w:rsidRDefault="00BC074C" w:rsidP="00BC074C"/>
        </w:tc>
      </w:tr>
      <w:tr w:rsidR="00BC074C" w14:paraId="3D27E95E" w14:textId="77777777" w:rsidTr="00D218D0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B2D64" w14:textId="77777777" w:rsidR="00BC074C" w:rsidRPr="000F091E" w:rsidRDefault="00BC074C" w:rsidP="00211293">
            <w:pPr>
              <w:pStyle w:val="Odstavecseseznamem"/>
              <w:numPr>
                <w:ilvl w:val="0"/>
                <w:numId w:val="196"/>
              </w:numPr>
              <w:rPr>
                <w:sz w:val="20"/>
                <w:szCs w:val="20"/>
              </w:rPr>
            </w:pPr>
            <w:r w:rsidRPr="000F091E">
              <w:rPr>
                <w:sz w:val="20"/>
                <w:szCs w:val="20"/>
              </w:rPr>
              <w:t>rozumí názvům potravin a jídel 1-01,</w:t>
            </w:r>
            <w:r w:rsidR="00245D78">
              <w:rPr>
                <w:sz w:val="20"/>
                <w:szCs w:val="20"/>
              </w:rPr>
              <w:t xml:space="preserve"> </w:t>
            </w:r>
            <w:r w:rsidRPr="000F091E">
              <w:rPr>
                <w:sz w:val="20"/>
                <w:szCs w:val="20"/>
              </w:rPr>
              <w:t>2-02</w:t>
            </w:r>
          </w:p>
          <w:p w14:paraId="0D890B94" w14:textId="77777777" w:rsidR="00BC074C" w:rsidRPr="000F091E" w:rsidRDefault="00BC074C" w:rsidP="00211293">
            <w:pPr>
              <w:pStyle w:val="Odstavecseseznamem"/>
              <w:numPr>
                <w:ilvl w:val="0"/>
                <w:numId w:val="196"/>
              </w:numPr>
              <w:rPr>
                <w:sz w:val="20"/>
                <w:szCs w:val="20"/>
              </w:rPr>
            </w:pPr>
            <w:r w:rsidRPr="000F091E">
              <w:rPr>
                <w:sz w:val="20"/>
                <w:szCs w:val="20"/>
              </w:rPr>
              <w:t>rozumí informacím v jednoduchých poslechových textech, rozhovorech, jsou-li pronášeny pomalu a zřetelně 1-01,</w:t>
            </w:r>
            <w:r w:rsidR="00245D78">
              <w:rPr>
                <w:sz w:val="20"/>
                <w:szCs w:val="20"/>
              </w:rPr>
              <w:t xml:space="preserve"> </w:t>
            </w:r>
            <w:r w:rsidRPr="000F091E">
              <w:rPr>
                <w:sz w:val="20"/>
                <w:szCs w:val="20"/>
              </w:rPr>
              <w:t>2-02</w:t>
            </w:r>
          </w:p>
          <w:p w14:paraId="5D8DF3B9" w14:textId="77777777" w:rsidR="00BC074C" w:rsidRPr="000F091E" w:rsidRDefault="00BC074C" w:rsidP="00211293">
            <w:pPr>
              <w:pStyle w:val="Odstavecseseznamem"/>
              <w:numPr>
                <w:ilvl w:val="0"/>
                <w:numId w:val="196"/>
              </w:numPr>
              <w:rPr>
                <w:sz w:val="20"/>
                <w:szCs w:val="20"/>
              </w:rPr>
            </w:pPr>
            <w:r w:rsidRPr="000F091E">
              <w:rPr>
                <w:sz w:val="20"/>
                <w:szCs w:val="20"/>
              </w:rPr>
              <w:t>orientuje se v základní slovní zásobě 2-02</w:t>
            </w:r>
          </w:p>
          <w:p w14:paraId="29CBDA92" w14:textId="77777777" w:rsidR="00BC074C" w:rsidRPr="00245D78" w:rsidRDefault="00BC074C" w:rsidP="00211293">
            <w:pPr>
              <w:pStyle w:val="Odstavecseseznamem"/>
              <w:numPr>
                <w:ilvl w:val="0"/>
                <w:numId w:val="196"/>
              </w:numPr>
              <w:rPr>
                <w:sz w:val="20"/>
                <w:szCs w:val="20"/>
              </w:rPr>
            </w:pPr>
            <w:r w:rsidRPr="00245D78">
              <w:rPr>
                <w:sz w:val="20"/>
                <w:szCs w:val="20"/>
              </w:rPr>
              <w:lastRenderedPageBreak/>
              <w:t>řeší jednoduché komunikační situace</w:t>
            </w:r>
            <w:r w:rsidR="00245D78" w:rsidRPr="00245D78">
              <w:rPr>
                <w:sz w:val="20"/>
                <w:szCs w:val="20"/>
              </w:rPr>
              <w:t xml:space="preserve"> </w:t>
            </w:r>
            <w:r w:rsidRPr="00245D78">
              <w:rPr>
                <w:sz w:val="20"/>
                <w:szCs w:val="20"/>
              </w:rPr>
              <w:t xml:space="preserve"> 2-01,</w:t>
            </w:r>
            <w:r w:rsidR="00245D78">
              <w:rPr>
                <w:sz w:val="20"/>
                <w:szCs w:val="20"/>
              </w:rPr>
              <w:t xml:space="preserve"> </w:t>
            </w:r>
            <w:r w:rsidRPr="00245D78">
              <w:rPr>
                <w:sz w:val="20"/>
                <w:szCs w:val="20"/>
              </w:rPr>
              <w:t>2-02,</w:t>
            </w:r>
            <w:r w:rsidR="00245D78">
              <w:rPr>
                <w:sz w:val="20"/>
                <w:szCs w:val="20"/>
              </w:rPr>
              <w:t xml:space="preserve"> </w:t>
            </w:r>
            <w:r w:rsidRPr="00245D78">
              <w:rPr>
                <w:sz w:val="20"/>
                <w:szCs w:val="20"/>
              </w:rPr>
              <w:t>2-03</w:t>
            </w:r>
          </w:p>
          <w:p w14:paraId="0C8CEF21" w14:textId="77777777" w:rsidR="00BC074C" w:rsidRPr="000F091E" w:rsidRDefault="00245D78" w:rsidP="00211293">
            <w:pPr>
              <w:pStyle w:val="Odstavecseseznamem"/>
              <w:numPr>
                <w:ilvl w:val="0"/>
                <w:numId w:val="19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dbá na sprá</w:t>
            </w:r>
            <w:r w:rsidR="00BC074C" w:rsidRPr="000F091E">
              <w:rPr>
                <w:sz w:val="20"/>
                <w:szCs w:val="20"/>
              </w:rPr>
              <w:t>vné užívání modálních sloves 2-01,</w:t>
            </w:r>
            <w:r>
              <w:rPr>
                <w:sz w:val="20"/>
                <w:szCs w:val="20"/>
              </w:rPr>
              <w:t xml:space="preserve"> </w:t>
            </w:r>
            <w:r w:rsidR="00BC074C" w:rsidRPr="000F091E">
              <w:rPr>
                <w:sz w:val="20"/>
                <w:szCs w:val="20"/>
              </w:rPr>
              <w:t>4-02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E8189" w14:textId="77777777" w:rsidR="00BC074C" w:rsidRDefault="00BC074C" w:rsidP="00BC074C">
            <w:r>
              <w:lastRenderedPageBreak/>
              <w:t>oblíbené a neoblíbené jídlo</w:t>
            </w:r>
          </w:p>
          <w:p w14:paraId="487C0F41" w14:textId="77777777" w:rsidR="00BC074C" w:rsidRDefault="00BC074C" w:rsidP="00BC074C">
            <w:r>
              <w:t>zdravé a nezdravé stravování</w:t>
            </w:r>
          </w:p>
          <w:p w14:paraId="5A620A14" w14:textId="77777777" w:rsidR="00BC074C" w:rsidRDefault="00BC074C" w:rsidP="00BC074C">
            <w:r>
              <w:t>dialogy o jídle</w:t>
            </w:r>
          </w:p>
          <w:p w14:paraId="7E297675" w14:textId="77777777" w:rsidR="00BC074C" w:rsidRPr="00F51543" w:rsidRDefault="00BC074C" w:rsidP="00BC074C"/>
          <w:p w14:paraId="17B25480" w14:textId="77777777" w:rsidR="00BC074C" w:rsidRPr="000449AE" w:rsidRDefault="00BC074C" w:rsidP="00BC074C">
            <w:r>
              <w:t>části těla</w:t>
            </w:r>
          </w:p>
          <w:p w14:paraId="2F607EDA" w14:textId="77777777" w:rsidR="00BC074C" w:rsidRDefault="00BC074C" w:rsidP="00BC074C">
            <w:r>
              <w:lastRenderedPageBreak/>
              <w:t>u doktora</w:t>
            </w:r>
          </w:p>
          <w:p w14:paraId="23EF4E8F" w14:textId="77777777" w:rsidR="00BC074C" w:rsidRDefault="00BC074C" w:rsidP="00BC074C">
            <w:r>
              <w:t xml:space="preserve">modální slovesa </w:t>
            </w:r>
          </w:p>
          <w:p w14:paraId="2EA583DD" w14:textId="77777777" w:rsidR="00BC074C" w:rsidRPr="000449AE" w:rsidRDefault="00BC074C" w:rsidP="00BC074C"/>
          <w:p w14:paraId="1EC08CCE" w14:textId="77777777" w:rsidR="00BC074C" w:rsidRDefault="00BC074C" w:rsidP="00BC074C"/>
          <w:p w14:paraId="5BE6744E" w14:textId="77777777" w:rsidR="00BC074C" w:rsidRDefault="00BC074C" w:rsidP="00BC074C"/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8BA64" w14:textId="77777777" w:rsidR="00BC074C" w:rsidRDefault="00BC074C" w:rsidP="00BC074C">
            <w:r>
              <w:lastRenderedPageBreak/>
              <w:t>Stravovací návyky</w:t>
            </w:r>
          </w:p>
          <w:p w14:paraId="70E350F0" w14:textId="77777777" w:rsidR="00BC074C" w:rsidRPr="00E20233" w:rsidRDefault="00BC074C" w:rsidP="00BC074C"/>
          <w:p w14:paraId="5BA4F362" w14:textId="77777777" w:rsidR="00BC074C" w:rsidRDefault="00BC074C" w:rsidP="00BC074C">
            <w:r>
              <w:t>Péče o zdraví</w:t>
            </w:r>
          </w:p>
          <w:p w14:paraId="6219DB87" w14:textId="77777777" w:rsidR="00BC074C" w:rsidRPr="000449AE" w:rsidRDefault="00BC074C" w:rsidP="00BC074C"/>
          <w:p w14:paraId="1507BD96" w14:textId="77777777" w:rsidR="00BC074C" w:rsidRDefault="00BC074C" w:rsidP="00BC074C"/>
          <w:p w14:paraId="6500DA6A" w14:textId="77777777" w:rsidR="00BC074C" w:rsidRDefault="00BC074C" w:rsidP="00BC074C"/>
          <w:p w14:paraId="6CC7F3D0" w14:textId="77777777" w:rsidR="00BC074C" w:rsidRDefault="00BC074C" w:rsidP="00BC074C"/>
          <w:p w14:paraId="4DE17490" w14:textId="77777777" w:rsidR="00BC074C" w:rsidRDefault="00BC074C" w:rsidP="00BC074C"/>
          <w:p w14:paraId="5D4197D8" w14:textId="77777777" w:rsidR="00BC074C" w:rsidRDefault="00BC074C" w:rsidP="00BC074C"/>
          <w:p w14:paraId="386B2A03" w14:textId="77777777" w:rsidR="00BC074C" w:rsidRPr="00DD448E" w:rsidRDefault="00BC074C" w:rsidP="00BC074C"/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78830" w14:textId="77777777" w:rsidR="00BC074C" w:rsidRDefault="00BC074C" w:rsidP="00BC074C"/>
          <w:p w14:paraId="27705DC6" w14:textId="77777777" w:rsidR="00BC074C" w:rsidRDefault="00BC074C" w:rsidP="00BC074C"/>
          <w:p w14:paraId="1CCA4196" w14:textId="77777777" w:rsidR="00BC074C" w:rsidRDefault="00BC074C" w:rsidP="00BC074C"/>
          <w:p w14:paraId="1642DB01" w14:textId="77777777" w:rsidR="00BC074C" w:rsidRDefault="00BC074C" w:rsidP="00BC074C"/>
          <w:p w14:paraId="1DD88218" w14:textId="77777777" w:rsidR="00BC074C" w:rsidRDefault="00BC074C" w:rsidP="00BC074C"/>
          <w:p w14:paraId="16038633" w14:textId="77777777" w:rsidR="00BC074C" w:rsidRDefault="00BC074C" w:rsidP="00BC074C"/>
          <w:p w14:paraId="203FFDD7" w14:textId="77777777" w:rsidR="00BC074C" w:rsidRDefault="00BC074C" w:rsidP="00BC074C"/>
          <w:p w14:paraId="51F9D422" w14:textId="77777777" w:rsidR="00BC074C" w:rsidRDefault="00BC074C" w:rsidP="00BC074C"/>
          <w:p w14:paraId="784BEA93" w14:textId="77777777" w:rsidR="00BC074C" w:rsidRDefault="00BC074C" w:rsidP="00BC074C"/>
          <w:p w14:paraId="1372FB85" w14:textId="77777777" w:rsidR="00BC074C" w:rsidRPr="00D22DDC" w:rsidRDefault="00BC074C" w:rsidP="00BC074C">
            <w:r>
              <w:t>Projekt: Zdravý životní styl</w:t>
            </w:r>
          </w:p>
        </w:tc>
      </w:tr>
      <w:tr w:rsidR="00BC074C" w14:paraId="58C3DC6A" w14:textId="77777777" w:rsidTr="00D218D0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0A300" w14:textId="77777777" w:rsidR="00BC074C" w:rsidRPr="000F091E" w:rsidRDefault="00BC074C" w:rsidP="00211293">
            <w:pPr>
              <w:pStyle w:val="Odstavecseseznamem"/>
              <w:numPr>
                <w:ilvl w:val="0"/>
                <w:numId w:val="196"/>
              </w:numPr>
              <w:rPr>
                <w:sz w:val="20"/>
                <w:szCs w:val="20"/>
              </w:rPr>
            </w:pPr>
            <w:r w:rsidRPr="000F091E">
              <w:rPr>
                <w:sz w:val="20"/>
                <w:szCs w:val="20"/>
              </w:rPr>
              <w:lastRenderedPageBreak/>
              <w:t>dokáže si obléci vhodné oblečení 2-01</w:t>
            </w:r>
          </w:p>
          <w:p w14:paraId="47EA0766" w14:textId="77777777" w:rsidR="00BC074C" w:rsidRPr="000F091E" w:rsidRDefault="00BC074C" w:rsidP="00211293">
            <w:pPr>
              <w:pStyle w:val="Odstavecseseznamem"/>
              <w:numPr>
                <w:ilvl w:val="0"/>
                <w:numId w:val="196"/>
              </w:numPr>
              <w:rPr>
                <w:sz w:val="20"/>
                <w:szCs w:val="20"/>
              </w:rPr>
            </w:pPr>
            <w:r w:rsidRPr="000F091E">
              <w:rPr>
                <w:sz w:val="20"/>
                <w:szCs w:val="20"/>
              </w:rPr>
              <w:t>popíše oblečení k různým příležitostem 2-03</w:t>
            </w:r>
          </w:p>
          <w:p w14:paraId="782AAA12" w14:textId="77777777" w:rsidR="00BC074C" w:rsidRPr="00305506" w:rsidRDefault="00BC074C" w:rsidP="00211293">
            <w:pPr>
              <w:pStyle w:val="Odstavecseseznamem"/>
              <w:numPr>
                <w:ilvl w:val="0"/>
                <w:numId w:val="196"/>
              </w:numPr>
              <w:rPr>
                <w:sz w:val="20"/>
                <w:szCs w:val="20"/>
              </w:rPr>
            </w:pPr>
            <w:r w:rsidRPr="00305506">
              <w:rPr>
                <w:sz w:val="20"/>
                <w:szCs w:val="20"/>
              </w:rPr>
              <w:t>užívá vhodná přídavná jména, barvy 2-01,</w:t>
            </w:r>
            <w:r w:rsidR="00305506" w:rsidRPr="00305506">
              <w:rPr>
                <w:sz w:val="20"/>
                <w:szCs w:val="20"/>
              </w:rPr>
              <w:t xml:space="preserve"> </w:t>
            </w:r>
            <w:r w:rsidRPr="00305506">
              <w:rPr>
                <w:sz w:val="20"/>
                <w:szCs w:val="20"/>
              </w:rPr>
              <w:t>2-02</w:t>
            </w:r>
            <w:r w:rsidR="00305506" w:rsidRPr="00305506">
              <w:rPr>
                <w:sz w:val="20"/>
                <w:szCs w:val="20"/>
              </w:rPr>
              <w:t xml:space="preserve">, </w:t>
            </w:r>
            <w:r w:rsidRPr="00305506">
              <w:rPr>
                <w:sz w:val="20"/>
                <w:szCs w:val="20"/>
              </w:rPr>
              <w:t>2-03,4-02</w:t>
            </w:r>
          </w:p>
          <w:p w14:paraId="17CB6276" w14:textId="77777777" w:rsidR="00BC074C" w:rsidRPr="00305506" w:rsidRDefault="00BC074C" w:rsidP="00211293">
            <w:pPr>
              <w:pStyle w:val="Odstavecseseznamem"/>
              <w:numPr>
                <w:ilvl w:val="0"/>
                <w:numId w:val="196"/>
              </w:numPr>
              <w:rPr>
                <w:sz w:val="20"/>
                <w:szCs w:val="20"/>
              </w:rPr>
            </w:pPr>
            <w:r w:rsidRPr="00305506">
              <w:rPr>
                <w:sz w:val="20"/>
                <w:szCs w:val="20"/>
              </w:rPr>
              <w:t>sestaví gramaticky správně věty a krátké texty při popisu 2-03,</w:t>
            </w:r>
            <w:r w:rsidR="00305506">
              <w:rPr>
                <w:sz w:val="20"/>
                <w:szCs w:val="20"/>
              </w:rPr>
              <w:t xml:space="preserve"> </w:t>
            </w:r>
            <w:r w:rsidRPr="00305506">
              <w:rPr>
                <w:sz w:val="20"/>
                <w:szCs w:val="20"/>
              </w:rPr>
              <w:t>4-02</w:t>
            </w:r>
          </w:p>
          <w:p w14:paraId="708D0E53" w14:textId="77777777" w:rsidR="00BC074C" w:rsidRPr="000F091E" w:rsidRDefault="00BC074C" w:rsidP="00211293">
            <w:pPr>
              <w:pStyle w:val="Odstavecseseznamem"/>
              <w:numPr>
                <w:ilvl w:val="0"/>
                <w:numId w:val="196"/>
              </w:numPr>
              <w:rPr>
                <w:sz w:val="20"/>
                <w:szCs w:val="20"/>
              </w:rPr>
            </w:pPr>
            <w:r w:rsidRPr="000F091E">
              <w:rPr>
                <w:sz w:val="20"/>
                <w:szCs w:val="20"/>
              </w:rPr>
              <w:t>rozumí jednoduchým textům na téma: Velikonoce 3-02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B6E9A" w14:textId="77777777" w:rsidR="00BC074C" w:rsidRDefault="00BC074C" w:rsidP="00BC074C">
            <w:r>
              <w:t>najdi sám sebe</w:t>
            </w:r>
          </w:p>
          <w:p w14:paraId="2A7EEBE1" w14:textId="77777777" w:rsidR="00BC074C" w:rsidRPr="00207B30" w:rsidRDefault="00BC074C" w:rsidP="00BC074C">
            <w:r>
              <w:t>oblékání k různým příležitostem</w:t>
            </w:r>
          </w:p>
          <w:p w14:paraId="622BD9CC" w14:textId="77777777" w:rsidR="00BC074C" w:rsidRDefault="00BC074C" w:rsidP="00BC074C">
            <w:r>
              <w:t>na módní přehlídce</w:t>
            </w:r>
          </w:p>
          <w:p w14:paraId="474F56C1" w14:textId="77777777" w:rsidR="00BC074C" w:rsidRDefault="00BC074C" w:rsidP="00BC074C">
            <w:r>
              <w:t>přídavná jména</w:t>
            </w:r>
          </w:p>
          <w:p w14:paraId="49BFF651" w14:textId="77777777" w:rsidR="00BC074C" w:rsidRDefault="00BC074C" w:rsidP="00BC074C">
            <w:r>
              <w:t>there’s someone…ing</w:t>
            </w:r>
          </w:p>
          <w:p w14:paraId="645950D9" w14:textId="77777777" w:rsidR="00BC074C" w:rsidRDefault="00BC074C" w:rsidP="00BC074C">
            <w:r>
              <w:t>see / hear someone…ing</w:t>
            </w:r>
          </w:p>
          <w:p w14:paraId="517F835A" w14:textId="77777777" w:rsidR="00BC074C" w:rsidRPr="00497C7C" w:rsidRDefault="00BC074C" w:rsidP="00BC074C"/>
          <w:p w14:paraId="23DEEA77" w14:textId="77777777" w:rsidR="00BC074C" w:rsidRPr="004F04B8" w:rsidRDefault="00BC074C" w:rsidP="00BC074C">
            <w:r>
              <w:t>Velikonoce</w:t>
            </w:r>
          </w:p>
          <w:p w14:paraId="39D597BF" w14:textId="77777777" w:rsidR="00BC074C" w:rsidRDefault="00BC074C" w:rsidP="00BC074C"/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B3CEC" w14:textId="77777777" w:rsidR="00BC074C" w:rsidRPr="00DD448E" w:rsidRDefault="00BC074C" w:rsidP="00BC074C">
            <w:r>
              <w:t>Móda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D0EF6" w14:textId="77777777" w:rsidR="00BC074C" w:rsidRDefault="00BC074C" w:rsidP="00BC074C"/>
        </w:tc>
      </w:tr>
      <w:tr w:rsidR="00BC074C" w14:paraId="64C2EB2F" w14:textId="77777777" w:rsidTr="00D218D0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BC1AC" w14:textId="77777777" w:rsidR="00BC074C" w:rsidRPr="000F091E" w:rsidRDefault="00BC074C" w:rsidP="00211293">
            <w:pPr>
              <w:pStyle w:val="Odstavecseseznamem"/>
              <w:numPr>
                <w:ilvl w:val="0"/>
                <w:numId w:val="196"/>
              </w:numPr>
              <w:rPr>
                <w:sz w:val="20"/>
                <w:szCs w:val="20"/>
              </w:rPr>
            </w:pPr>
            <w:r w:rsidRPr="000F091E">
              <w:rPr>
                <w:sz w:val="20"/>
                <w:szCs w:val="20"/>
              </w:rPr>
              <w:t>orientuje se v základní slovní zásobě – podst. a příd. jména 2-02,</w:t>
            </w:r>
            <w:r w:rsidR="00305506">
              <w:rPr>
                <w:sz w:val="20"/>
                <w:szCs w:val="20"/>
              </w:rPr>
              <w:t xml:space="preserve"> </w:t>
            </w:r>
            <w:r w:rsidRPr="000F091E">
              <w:rPr>
                <w:sz w:val="20"/>
                <w:szCs w:val="20"/>
              </w:rPr>
              <w:t>4-02</w:t>
            </w:r>
          </w:p>
          <w:p w14:paraId="2B71C44B" w14:textId="77777777" w:rsidR="00BC074C" w:rsidRPr="000F091E" w:rsidRDefault="00BC074C" w:rsidP="00211293">
            <w:pPr>
              <w:pStyle w:val="Odstavecseseznamem"/>
              <w:numPr>
                <w:ilvl w:val="0"/>
                <w:numId w:val="196"/>
              </w:numPr>
              <w:rPr>
                <w:sz w:val="20"/>
                <w:szCs w:val="20"/>
              </w:rPr>
            </w:pPr>
            <w:r w:rsidRPr="000F091E">
              <w:rPr>
                <w:sz w:val="20"/>
                <w:szCs w:val="20"/>
              </w:rPr>
              <w:t>rozumí informacím v poslechových textech na dané téma 1-01</w:t>
            </w:r>
          </w:p>
          <w:p w14:paraId="46843ECC" w14:textId="77777777" w:rsidR="00BC074C" w:rsidRPr="000F091E" w:rsidRDefault="00BC074C" w:rsidP="00211293">
            <w:pPr>
              <w:pStyle w:val="Odstavecseseznamem"/>
              <w:numPr>
                <w:ilvl w:val="0"/>
                <w:numId w:val="196"/>
              </w:numPr>
              <w:rPr>
                <w:sz w:val="20"/>
                <w:szCs w:val="20"/>
              </w:rPr>
            </w:pPr>
            <w:r w:rsidRPr="000F091E">
              <w:rPr>
                <w:sz w:val="20"/>
                <w:szCs w:val="20"/>
              </w:rPr>
              <w:t>mluví o svých oblíbených a neoblíbených pořadech 2-02</w:t>
            </w:r>
          </w:p>
          <w:p w14:paraId="5A69F1DF" w14:textId="77777777" w:rsidR="00BC074C" w:rsidRPr="00305506" w:rsidRDefault="00BC074C" w:rsidP="00211293">
            <w:pPr>
              <w:pStyle w:val="Odstavecseseznamem"/>
              <w:numPr>
                <w:ilvl w:val="0"/>
                <w:numId w:val="196"/>
              </w:numPr>
              <w:rPr>
                <w:sz w:val="20"/>
                <w:szCs w:val="20"/>
              </w:rPr>
            </w:pPr>
            <w:r w:rsidRPr="00305506">
              <w:rPr>
                <w:sz w:val="20"/>
                <w:szCs w:val="20"/>
              </w:rPr>
              <w:t>popíše svůj oblíbený film</w:t>
            </w:r>
            <w:r w:rsidR="00305506" w:rsidRPr="00305506">
              <w:rPr>
                <w:sz w:val="20"/>
                <w:szCs w:val="20"/>
              </w:rPr>
              <w:t xml:space="preserve"> </w:t>
            </w:r>
            <w:r w:rsidRPr="00305506">
              <w:rPr>
                <w:sz w:val="20"/>
                <w:szCs w:val="20"/>
              </w:rPr>
              <w:t>2-03,</w:t>
            </w:r>
            <w:r w:rsidR="00305506">
              <w:rPr>
                <w:sz w:val="20"/>
                <w:szCs w:val="20"/>
              </w:rPr>
              <w:t xml:space="preserve"> </w:t>
            </w:r>
            <w:r w:rsidRPr="00305506">
              <w:rPr>
                <w:sz w:val="20"/>
                <w:szCs w:val="20"/>
              </w:rPr>
              <w:t>4-02</w:t>
            </w:r>
          </w:p>
          <w:p w14:paraId="2D70E914" w14:textId="77777777" w:rsidR="00BC074C" w:rsidRPr="000F091E" w:rsidRDefault="00BC074C" w:rsidP="00211293">
            <w:pPr>
              <w:pStyle w:val="Odstavecseseznamem"/>
              <w:numPr>
                <w:ilvl w:val="0"/>
                <w:numId w:val="196"/>
              </w:numPr>
              <w:rPr>
                <w:sz w:val="20"/>
                <w:szCs w:val="20"/>
              </w:rPr>
            </w:pPr>
            <w:r w:rsidRPr="000F091E">
              <w:rPr>
                <w:sz w:val="20"/>
                <w:szCs w:val="20"/>
              </w:rPr>
              <w:t>vypráví události ve správných slovesných časech 2-03,</w:t>
            </w:r>
            <w:r w:rsidR="00305506">
              <w:rPr>
                <w:sz w:val="20"/>
                <w:szCs w:val="20"/>
              </w:rPr>
              <w:t xml:space="preserve"> </w:t>
            </w:r>
            <w:r w:rsidRPr="000F091E">
              <w:rPr>
                <w:sz w:val="20"/>
                <w:szCs w:val="20"/>
              </w:rPr>
              <w:t>4-02</w:t>
            </w:r>
          </w:p>
          <w:p w14:paraId="5FAA81C6" w14:textId="77777777" w:rsidR="00BC074C" w:rsidRPr="000F091E" w:rsidRDefault="00BC074C" w:rsidP="00211293">
            <w:pPr>
              <w:pStyle w:val="Odstavecseseznamem"/>
              <w:numPr>
                <w:ilvl w:val="0"/>
                <w:numId w:val="196"/>
              </w:numPr>
              <w:rPr>
                <w:sz w:val="20"/>
                <w:szCs w:val="20"/>
              </w:rPr>
            </w:pPr>
            <w:r w:rsidRPr="000F091E">
              <w:rPr>
                <w:sz w:val="20"/>
                <w:szCs w:val="20"/>
              </w:rPr>
              <w:t>rozumí textům  na dané téma, vyhledá v nich požadované informace</w:t>
            </w:r>
            <w:r w:rsidR="00305506">
              <w:rPr>
                <w:sz w:val="20"/>
                <w:szCs w:val="20"/>
              </w:rPr>
              <w:t xml:space="preserve"> </w:t>
            </w:r>
            <w:r w:rsidR="001829D4" w:rsidRPr="000F091E">
              <w:rPr>
                <w:sz w:val="20"/>
                <w:szCs w:val="20"/>
              </w:rPr>
              <w:t xml:space="preserve">3-01, </w:t>
            </w:r>
            <w:r w:rsidRPr="000F091E">
              <w:rPr>
                <w:sz w:val="20"/>
                <w:szCs w:val="20"/>
              </w:rPr>
              <w:t xml:space="preserve"> 3-02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17D25" w14:textId="77777777" w:rsidR="00BC074C" w:rsidRDefault="00BC074C" w:rsidP="00BC074C">
            <w:r>
              <w:t>výběr médií</w:t>
            </w:r>
          </w:p>
          <w:p w14:paraId="0A6AC3B8" w14:textId="77777777" w:rsidR="00BC074C" w:rsidRDefault="00BC074C" w:rsidP="00BC074C">
            <w:r>
              <w:t>oblíbené a neoblíbené pořady</w:t>
            </w:r>
          </w:p>
          <w:p w14:paraId="3CE32410" w14:textId="77777777" w:rsidR="00BC074C" w:rsidRPr="00D9521E" w:rsidRDefault="00BC074C" w:rsidP="00BC074C">
            <w:r>
              <w:t>oblíbený film</w:t>
            </w:r>
          </w:p>
          <w:p w14:paraId="70EB58D2" w14:textId="77777777" w:rsidR="00BC074C" w:rsidRDefault="00BC074C" w:rsidP="00BC074C">
            <w:r>
              <w:t>present perfect a minulý čas prostý, been a gone</w:t>
            </w:r>
          </w:p>
          <w:p w14:paraId="0FBB566B" w14:textId="77777777" w:rsidR="00BC074C" w:rsidRDefault="00BC074C" w:rsidP="00BC074C">
            <w:r>
              <w:t>podst. a příd. jména</w:t>
            </w:r>
          </w:p>
          <w:p w14:paraId="20EF1087" w14:textId="77777777" w:rsidR="00BC074C" w:rsidRDefault="00BC074C" w:rsidP="00BC074C"/>
          <w:p w14:paraId="0E59D3BA" w14:textId="77777777" w:rsidR="00BC074C" w:rsidRPr="000449AE" w:rsidRDefault="00BC074C" w:rsidP="00BC074C">
            <w:r>
              <w:t>The UK</w:t>
            </w:r>
          </w:p>
          <w:p w14:paraId="271C4164" w14:textId="77777777" w:rsidR="00BC074C" w:rsidRDefault="00BC074C" w:rsidP="00BC074C">
            <w:r>
              <w:t>Austrálie</w:t>
            </w:r>
          </w:p>
          <w:p w14:paraId="0205635D" w14:textId="77777777" w:rsidR="00BC074C" w:rsidRPr="00F16969" w:rsidRDefault="00BC074C" w:rsidP="00BC074C">
            <w:r>
              <w:t>rozšiřující čtení o Anglii, Austrálii</w:t>
            </w:r>
          </w:p>
          <w:p w14:paraId="23C18595" w14:textId="77777777" w:rsidR="00BC074C" w:rsidRDefault="00BC074C" w:rsidP="00BC074C"/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E71B5" w14:textId="77777777" w:rsidR="00BC074C" w:rsidRDefault="00BC074C" w:rsidP="00BC074C">
            <w:r>
              <w:t>Média</w:t>
            </w:r>
          </w:p>
          <w:p w14:paraId="5ACD0FA8" w14:textId="77777777" w:rsidR="00BC074C" w:rsidRPr="00EB2478" w:rsidRDefault="00BC074C" w:rsidP="00BC074C">
            <w:r>
              <w:t>Reálie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E973F" w14:textId="77777777" w:rsidR="00BC074C" w:rsidRDefault="00BC074C" w:rsidP="00BC074C">
            <w:r>
              <w:t>MuV – 4. Multikulturalita</w:t>
            </w:r>
          </w:p>
          <w:p w14:paraId="015CFEFE" w14:textId="77777777" w:rsidR="00BC074C" w:rsidRDefault="00BC074C" w:rsidP="00BC074C"/>
          <w:p w14:paraId="67AF051A" w14:textId="77777777" w:rsidR="00BC074C" w:rsidRDefault="00BC074C" w:rsidP="00BC074C"/>
          <w:p w14:paraId="4063A471" w14:textId="77777777" w:rsidR="00BC074C" w:rsidRDefault="00BC074C" w:rsidP="00BC074C"/>
          <w:p w14:paraId="49A85ADE" w14:textId="77777777" w:rsidR="00BC074C" w:rsidRDefault="00BC074C" w:rsidP="00BC074C"/>
          <w:p w14:paraId="5AB2CBFE" w14:textId="77777777" w:rsidR="00BC074C" w:rsidRDefault="00BC074C" w:rsidP="00BC074C"/>
          <w:p w14:paraId="1848A4D8" w14:textId="77777777" w:rsidR="00BC074C" w:rsidRDefault="00BC074C" w:rsidP="00BC074C"/>
          <w:p w14:paraId="35E8B694" w14:textId="77777777" w:rsidR="00BC074C" w:rsidRDefault="00BC074C" w:rsidP="00BC074C"/>
          <w:p w14:paraId="3BB129E0" w14:textId="77777777" w:rsidR="00BC074C" w:rsidRDefault="00BC074C" w:rsidP="00BC074C"/>
          <w:p w14:paraId="16A0559D" w14:textId="77777777" w:rsidR="00BC074C" w:rsidRDefault="00BC074C" w:rsidP="00BC074C"/>
          <w:p w14:paraId="20011658" w14:textId="77777777" w:rsidR="00BC074C" w:rsidRPr="00D22DDC" w:rsidRDefault="00BC074C" w:rsidP="00BC074C">
            <w:r>
              <w:t>Projekt: Biografie známého člověka</w:t>
            </w:r>
          </w:p>
        </w:tc>
      </w:tr>
      <w:tr w:rsidR="00BC074C" w14:paraId="2E118A26" w14:textId="77777777" w:rsidTr="00D218D0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55347" w14:textId="77777777" w:rsidR="00BC074C" w:rsidRPr="000F091E" w:rsidRDefault="00BC074C" w:rsidP="00211293">
            <w:pPr>
              <w:pStyle w:val="Odstavecseseznamem"/>
              <w:numPr>
                <w:ilvl w:val="0"/>
                <w:numId w:val="196"/>
              </w:numPr>
              <w:rPr>
                <w:sz w:val="20"/>
                <w:szCs w:val="20"/>
              </w:rPr>
            </w:pPr>
            <w:r w:rsidRPr="000F091E">
              <w:rPr>
                <w:sz w:val="20"/>
                <w:szCs w:val="20"/>
              </w:rPr>
              <w:t>zeptá se na základní informace a adekvátně reaguje na dotazy, týkající se společnosti a  jeho osoby 2-01</w:t>
            </w:r>
          </w:p>
          <w:p w14:paraId="41187F2B" w14:textId="77777777" w:rsidR="00BC074C" w:rsidRPr="000F091E" w:rsidRDefault="00BC074C" w:rsidP="00211293">
            <w:pPr>
              <w:pStyle w:val="Odstavecseseznamem"/>
              <w:numPr>
                <w:ilvl w:val="0"/>
                <w:numId w:val="196"/>
              </w:numPr>
              <w:rPr>
                <w:sz w:val="20"/>
                <w:szCs w:val="20"/>
              </w:rPr>
            </w:pPr>
            <w:r w:rsidRPr="000F091E">
              <w:rPr>
                <w:sz w:val="20"/>
                <w:szCs w:val="20"/>
              </w:rPr>
              <w:t>řeší jednoduché komunikační situace k tématu 2-01,</w:t>
            </w:r>
            <w:r w:rsidR="00B213C3">
              <w:rPr>
                <w:sz w:val="20"/>
                <w:szCs w:val="20"/>
              </w:rPr>
              <w:t xml:space="preserve"> </w:t>
            </w:r>
            <w:r w:rsidRPr="000F091E">
              <w:rPr>
                <w:sz w:val="20"/>
                <w:szCs w:val="20"/>
              </w:rPr>
              <w:t>2-02,</w:t>
            </w:r>
            <w:r w:rsidR="00B213C3">
              <w:rPr>
                <w:sz w:val="20"/>
                <w:szCs w:val="20"/>
              </w:rPr>
              <w:t xml:space="preserve"> </w:t>
            </w:r>
            <w:r w:rsidRPr="000F091E">
              <w:rPr>
                <w:sz w:val="20"/>
                <w:szCs w:val="20"/>
              </w:rPr>
              <w:t>2-03</w:t>
            </w:r>
          </w:p>
          <w:p w14:paraId="63D36D2F" w14:textId="77777777" w:rsidR="00BC074C" w:rsidRPr="00B213C3" w:rsidRDefault="00BC074C" w:rsidP="00211293">
            <w:pPr>
              <w:pStyle w:val="Odstavecseseznamem"/>
              <w:numPr>
                <w:ilvl w:val="0"/>
                <w:numId w:val="196"/>
              </w:numPr>
              <w:rPr>
                <w:sz w:val="20"/>
                <w:szCs w:val="20"/>
              </w:rPr>
            </w:pPr>
            <w:r w:rsidRPr="00B213C3">
              <w:rPr>
                <w:sz w:val="20"/>
                <w:szCs w:val="20"/>
              </w:rPr>
              <w:t>užívá správně podmiňovací způsob</w:t>
            </w:r>
            <w:r w:rsidR="00B213C3" w:rsidRPr="00B213C3">
              <w:rPr>
                <w:sz w:val="20"/>
                <w:szCs w:val="20"/>
              </w:rPr>
              <w:t xml:space="preserve"> </w:t>
            </w:r>
            <w:r w:rsidRPr="00B213C3">
              <w:rPr>
                <w:sz w:val="20"/>
                <w:szCs w:val="20"/>
              </w:rPr>
              <w:t xml:space="preserve"> 2-02,4-02</w:t>
            </w:r>
          </w:p>
          <w:p w14:paraId="411098BD" w14:textId="77777777" w:rsidR="00BC074C" w:rsidRPr="00E20233" w:rsidRDefault="00BC074C" w:rsidP="00BC074C"/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05D62" w14:textId="77777777" w:rsidR="00BC074C" w:rsidRDefault="00BC074C" w:rsidP="00BC074C">
            <w:r>
              <w:t>dialogy a fráze o společnosti</w:t>
            </w:r>
          </w:p>
          <w:p w14:paraId="52CB4075" w14:textId="77777777" w:rsidR="00BC074C" w:rsidRPr="00DE60B5" w:rsidRDefault="00BC074C" w:rsidP="00BC074C">
            <w:r>
              <w:t>problémy ve společnosti</w:t>
            </w:r>
          </w:p>
          <w:p w14:paraId="5A74A9C2" w14:textId="77777777" w:rsidR="00BC074C" w:rsidRDefault="00BC074C" w:rsidP="00BC074C">
            <w:r>
              <w:t>peníze</w:t>
            </w:r>
          </w:p>
          <w:p w14:paraId="48A16ED6" w14:textId="77777777" w:rsidR="00BC074C" w:rsidRDefault="00BC074C" w:rsidP="00BC074C">
            <w:r>
              <w:t xml:space="preserve">podmiňovací způsob I.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5EF24" w14:textId="77777777" w:rsidR="00BC074C" w:rsidRDefault="00BC074C" w:rsidP="00BC074C">
            <w:r>
              <w:t>Společnost a její problémy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42B64" w14:textId="77777777" w:rsidR="00BC074C" w:rsidRDefault="00BC074C" w:rsidP="00BC074C">
            <w:r>
              <w:t xml:space="preserve">OSV – 7. Mezilidské vztahy </w:t>
            </w:r>
          </w:p>
        </w:tc>
      </w:tr>
      <w:tr w:rsidR="00BC074C" w14:paraId="0CB63C12" w14:textId="77777777" w:rsidTr="00D218D0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DA027" w14:textId="77777777" w:rsidR="00BC074C" w:rsidRPr="000F091E" w:rsidRDefault="00BC074C" w:rsidP="00211293">
            <w:pPr>
              <w:pStyle w:val="Odstavecseseznamem"/>
              <w:numPr>
                <w:ilvl w:val="0"/>
                <w:numId w:val="196"/>
              </w:numPr>
              <w:rPr>
                <w:sz w:val="20"/>
                <w:szCs w:val="20"/>
              </w:rPr>
            </w:pPr>
            <w:r w:rsidRPr="000F091E">
              <w:rPr>
                <w:sz w:val="20"/>
                <w:szCs w:val="20"/>
              </w:rPr>
              <w:t>zeptá se na počasí a odpoví na tento dotaz 2-01</w:t>
            </w:r>
          </w:p>
          <w:p w14:paraId="4425FBE4" w14:textId="77777777" w:rsidR="00BC074C" w:rsidRPr="000F091E" w:rsidRDefault="00BC074C" w:rsidP="00211293">
            <w:pPr>
              <w:pStyle w:val="Odstavecseseznamem"/>
              <w:numPr>
                <w:ilvl w:val="0"/>
                <w:numId w:val="196"/>
              </w:numPr>
              <w:rPr>
                <w:sz w:val="20"/>
                <w:szCs w:val="20"/>
              </w:rPr>
            </w:pPr>
            <w:r w:rsidRPr="000F091E">
              <w:rPr>
                <w:sz w:val="20"/>
                <w:szCs w:val="20"/>
              </w:rPr>
              <w:t>rozumí informacím o počasí,  předpovědi počasí 1-01</w:t>
            </w:r>
          </w:p>
          <w:p w14:paraId="003D4042" w14:textId="77777777" w:rsidR="00BC074C" w:rsidRPr="000F091E" w:rsidRDefault="00BC074C" w:rsidP="00211293">
            <w:pPr>
              <w:pStyle w:val="Odstavecseseznamem"/>
              <w:numPr>
                <w:ilvl w:val="0"/>
                <w:numId w:val="196"/>
              </w:numPr>
              <w:rPr>
                <w:sz w:val="20"/>
                <w:szCs w:val="20"/>
              </w:rPr>
            </w:pPr>
            <w:r w:rsidRPr="000F091E">
              <w:rPr>
                <w:sz w:val="20"/>
                <w:szCs w:val="20"/>
              </w:rPr>
              <w:t>vyhledá požadované informace o počasí 3-01</w:t>
            </w:r>
          </w:p>
          <w:p w14:paraId="48D6E311" w14:textId="77777777" w:rsidR="00BC074C" w:rsidRPr="00E20233" w:rsidRDefault="00BC074C" w:rsidP="00211293">
            <w:pPr>
              <w:pStyle w:val="Odstavecseseznamem"/>
              <w:numPr>
                <w:ilvl w:val="0"/>
                <w:numId w:val="196"/>
              </w:numPr>
            </w:pPr>
            <w:r w:rsidRPr="000F091E">
              <w:rPr>
                <w:sz w:val="20"/>
                <w:szCs w:val="20"/>
              </w:rPr>
              <w:t>mluví o změnách počasí (might) 2-02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1DAC4" w14:textId="77777777" w:rsidR="00BC074C" w:rsidRDefault="00BC074C" w:rsidP="00BC074C">
            <w:r>
              <w:t>počasí, příroda, roční období</w:t>
            </w:r>
          </w:p>
          <w:p w14:paraId="6BC28663" w14:textId="77777777" w:rsidR="00BC074C" w:rsidRDefault="00BC074C" w:rsidP="00BC074C">
            <w:r>
              <w:t>životní prostředí</w:t>
            </w:r>
          </w:p>
          <w:p w14:paraId="20AA8777" w14:textId="77777777" w:rsidR="00BC074C" w:rsidRPr="00207B30" w:rsidRDefault="00BC074C" w:rsidP="00BC074C">
            <w:r>
              <w:t>ekologické chování</w:t>
            </w:r>
          </w:p>
          <w:p w14:paraId="491BB1AD" w14:textId="77777777" w:rsidR="00BC074C" w:rsidRDefault="00BC074C" w:rsidP="00BC074C">
            <w:r>
              <w:t>might</w:t>
            </w:r>
          </w:p>
          <w:p w14:paraId="467C24B2" w14:textId="77777777" w:rsidR="00BC074C" w:rsidRDefault="00BC074C" w:rsidP="00BC074C"/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89B41" w14:textId="77777777" w:rsidR="00BC074C" w:rsidRDefault="00BC074C" w:rsidP="00BC074C">
            <w:r>
              <w:t>Počasí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8D73E" w14:textId="77777777" w:rsidR="00BC074C" w:rsidRPr="00041E85" w:rsidRDefault="00BC074C" w:rsidP="00BC074C"/>
        </w:tc>
      </w:tr>
    </w:tbl>
    <w:p w14:paraId="462B2A26" w14:textId="77777777" w:rsidR="00507461" w:rsidRDefault="00507461">
      <w:pPr>
        <w:pStyle w:val="Nadpis5"/>
      </w:pPr>
      <w:r>
        <w:lastRenderedPageBreak/>
        <w:t>Anglický jazyk</w:t>
      </w:r>
      <w:r>
        <w:tab/>
      </w:r>
      <w:r>
        <w:tab/>
        <w:t xml:space="preserve">9. ročník </w:t>
      </w:r>
    </w:p>
    <w:p w14:paraId="00FCC2B5" w14:textId="77777777" w:rsidR="00507461" w:rsidRDefault="00507461">
      <w:pPr>
        <w:pStyle w:val="Nadpis3"/>
      </w:pPr>
      <w:r>
        <w:t>Vzdělávací obsah</w:t>
      </w:r>
    </w:p>
    <w:p w14:paraId="7BC6577E" w14:textId="77777777" w:rsidR="00507461" w:rsidRDefault="00507461">
      <w:pPr>
        <w:pStyle w:val="Nadpis4"/>
      </w:pPr>
      <w:r>
        <w:t>Očekávané výstupy v RVP ZV</w:t>
      </w:r>
    </w:p>
    <w:p w14:paraId="03177065" w14:textId="77777777" w:rsidR="004F7383" w:rsidRPr="005149AC" w:rsidRDefault="00507461" w:rsidP="005149AC">
      <w:pPr>
        <w:rPr>
          <w:szCs w:val="20"/>
        </w:rPr>
      </w:pPr>
      <w:r>
        <w:t xml:space="preserve">    </w:t>
      </w:r>
      <w:r w:rsidR="004F7383" w:rsidRPr="005149AC">
        <w:rPr>
          <w:bCs/>
          <w:i/>
          <w:iCs/>
          <w:szCs w:val="20"/>
        </w:rPr>
        <w:t xml:space="preserve">POSLECH S POROZUMĚNÍM </w:t>
      </w:r>
    </w:p>
    <w:p w14:paraId="353F75D5" w14:textId="77777777" w:rsidR="004F7383" w:rsidRPr="005149AC" w:rsidRDefault="004F7383" w:rsidP="004F7383">
      <w:pPr>
        <w:pStyle w:val="Default"/>
        <w:jc w:val="both"/>
        <w:rPr>
          <w:sz w:val="20"/>
          <w:szCs w:val="20"/>
        </w:rPr>
      </w:pPr>
      <w:r w:rsidRPr="005149AC">
        <w:rPr>
          <w:sz w:val="20"/>
          <w:szCs w:val="20"/>
        </w:rPr>
        <w:t xml:space="preserve">žák </w:t>
      </w:r>
    </w:p>
    <w:p w14:paraId="5E984D7D" w14:textId="77777777" w:rsidR="004F7383" w:rsidRPr="005149AC" w:rsidRDefault="004F7383" w:rsidP="004F7383">
      <w:pPr>
        <w:pStyle w:val="Default"/>
        <w:ind w:left="426" w:hanging="426"/>
        <w:jc w:val="both"/>
        <w:rPr>
          <w:sz w:val="20"/>
          <w:szCs w:val="20"/>
        </w:rPr>
      </w:pPr>
      <w:r w:rsidRPr="005149AC">
        <w:rPr>
          <w:rFonts w:ascii="Wingdings" w:hAnsi="Wingdings" w:cs="Wingdings"/>
          <w:sz w:val="20"/>
          <w:szCs w:val="20"/>
        </w:rPr>
        <w:t></w:t>
      </w:r>
      <w:r w:rsidRPr="005149AC">
        <w:rPr>
          <w:rFonts w:ascii="Wingdings" w:hAnsi="Wingdings" w:cs="Wingdings"/>
          <w:sz w:val="20"/>
          <w:szCs w:val="20"/>
        </w:rPr>
        <w:t></w:t>
      </w:r>
      <w:r w:rsidRPr="005149AC">
        <w:rPr>
          <w:sz w:val="20"/>
          <w:szCs w:val="20"/>
        </w:rPr>
        <w:t>C</w:t>
      </w:r>
      <w:r w:rsidRPr="005149AC">
        <w:rPr>
          <w:bCs/>
          <w:sz w:val="20"/>
          <w:szCs w:val="20"/>
        </w:rPr>
        <w:t xml:space="preserve">J-9-1-01 </w:t>
      </w:r>
      <w:r w:rsidRPr="005149AC">
        <w:rPr>
          <w:bCs/>
          <w:i/>
          <w:iCs/>
          <w:sz w:val="20"/>
          <w:szCs w:val="20"/>
        </w:rPr>
        <w:t xml:space="preserve">rozumí informacím v jednoduchých poslechových textech, jsou-li pronášeny pomalu a zřetelně </w:t>
      </w:r>
    </w:p>
    <w:p w14:paraId="13E18E7A" w14:textId="77777777" w:rsidR="004F7383" w:rsidRPr="005149AC" w:rsidRDefault="004F7383" w:rsidP="004F7383">
      <w:pPr>
        <w:pStyle w:val="Default"/>
        <w:ind w:left="426" w:hanging="426"/>
        <w:jc w:val="both"/>
        <w:rPr>
          <w:sz w:val="20"/>
          <w:szCs w:val="20"/>
        </w:rPr>
      </w:pPr>
      <w:r w:rsidRPr="005149AC">
        <w:rPr>
          <w:rFonts w:ascii="Wingdings" w:hAnsi="Wingdings" w:cs="Wingdings"/>
          <w:sz w:val="20"/>
          <w:szCs w:val="20"/>
        </w:rPr>
        <w:t></w:t>
      </w:r>
      <w:r w:rsidRPr="005149AC">
        <w:rPr>
          <w:rFonts w:ascii="Wingdings" w:hAnsi="Wingdings" w:cs="Wingdings"/>
          <w:sz w:val="20"/>
          <w:szCs w:val="20"/>
        </w:rPr>
        <w:t></w:t>
      </w:r>
      <w:r w:rsidRPr="005149AC">
        <w:rPr>
          <w:sz w:val="20"/>
          <w:szCs w:val="20"/>
        </w:rPr>
        <w:t>C</w:t>
      </w:r>
      <w:r w:rsidRPr="005149AC">
        <w:rPr>
          <w:bCs/>
          <w:sz w:val="20"/>
          <w:szCs w:val="20"/>
        </w:rPr>
        <w:t xml:space="preserve">J-9-1-02 </w:t>
      </w:r>
      <w:r w:rsidRPr="005149AC">
        <w:rPr>
          <w:bCs/>
          <w:i/>
          <w:iCs/>
          <w:sz w:val="20"/>
          <w:szCs w:val="20"/>
        </w:rPr>
        <w:t xml:space="preserve">rozumí obsahu jednoduché a zřetelně vyslovované promluvy či konverzace, který se týká osvojovaných témat </w:t>
      </w:r>
    </w:p>
    <w:p w14:paraId="4F239E89" w14:textId="77777777" w:rsidR="004F7383" w:rsidRPr="005149AC" w:rsidRDefault="004F7383" w:rsidP="004F7383">
      <w:pPr>
        <w:pStyle w:val="Default"/>
        <w:jc w:val="both"/>
        <w:rPr>
          <w:sz w:val="20"/>
          <w:szCs w:val="20"/>
        </w:rPr>
      </w:pPr>
      <w:r w:rsidRPr="005149AC">
        <w:rPr>
          <w:bCs/>
          <w:i/>
          <w:iCs/>
          <w:sz w:val="20"/>
          <w:szCs w:val="20"/>
        </w:rPr>
        <w:t xml:space="preserve">MLUVENÍ </w:t>
      </w:r>
    </w:p>
    <w:p w14:paraId="2485BACC" w14:textId="77777777" w:rsidR="004F7383" w:rsidRPr="005149AC" w:rsidRDefault="004F7383" w:rsidP="004F7383">
      <w:pPr>
        <w:pStyle w:val="Default"/>
        <w:jc w:val="both"/>
        <w:rPr>
          <w:sz w:val="20"/>
          <w:szCs w:val="20"/>
        </w:rPr>
      </w:pPr>
      <w:r w:rsidRPr="005149AC">
        <w:rPr>
          <w:sz w:val="20"/>
          <w:szCs w:val="20"/>
        </w:rPr>
        <w:t xml:space="preserve">žák </w:t>
      </w:r>
    </w:p>
    <w:p w14:paraId="395BF376" w14:textId="77777777" w:rsidR="004F7383" w:rsidRPr="005149AC" w:rsidRDefault="004F7383" w:rsidP="004F7383">
      <w:pPr>
        <w:pStyle w:val="Default"/>
        <w:ind w:left="426" w:hanging="426"/>
        <w:jc w:val="both"/>
        <w:rPr>
          <w:sz w:val="20"/>
          <w:szCs w:val="20"/>
        </w:rPr>
      </w:pPr>
      <w:r w:rsidRPr="005149AC">
        <w:rPr>
          <w:rFonts w:ascii="Wingdings" w:hAnsi="Wingdings" w:cs="Wingdings"/>
          <w:sz w:val="20"/>
          <w:szCs w:val="20"/>
        </w:rPr>
        <w:t></w:t>
      </w:r>
      <w:r w:rsidRPr="005149AC">
        <w:rPr>
          <w:rFonts w:ascii="Wingdings" w:hAnsi="Wingdings" w:cs="Wingdings"/>
          <w:sz w:val="20"/>
          <w:szCs w:val="20"/>
        </w:rPr>
        <w:t></w:t>
      </w:r>
      <w:r w:rsidRPr="005149AC">
        <w:rPr>
          <w:sz w:val="20"/>
          <w:szCs w:val="20"/>
        </w:rPr>
        <w:t>C</w:t>
      </w:r>
      <w:r w:rsidRPr="005149AC">
        <w:rPr>
          <w:bCs/>
          <w:sz w:val="20"/>
          <w:szCs w:val="20"/>
        </w:rPr>
        <w:t>J-9-2-01</w:t>
      </w:r>
      <w:r w:rsidRPr="005149AC">
        <w:rPr>
          <w:bCs/>
          <w:i/>
          <w:sz w:val="20"/>
          <w:szCs w:val="20"/>
        </w:rPr>
        <w:t xml:space="preserve"> </w:t>
      </w:r>
      <w:r w:rsidRPr="005149AC">
        <w:rPr>
          <w:bCs/>
          <w:i/>
          <w:iCs/>
          <w:sz w:val="20"/>
          <w:szCs w:val="20"/>
        </w:rPr>
        <w:t xml:space="preserve">se zeptá na základní informace a adekvátně reaguje v běžných formálních i neformálních situacích </w:t>
      </w:r>
    </w:p>
    <w:p w14:paraId="1797B70F" w14:textId="77777777" w:rsidR="004F7383" w:rsidRPr="005149AC" w:rsidRDefault="004F7383" w:rsidP="004F7383">
      <w:pPr>
        <w:pStyle w:val="Default"/>
        <w:ind w:left="426" w:hanging="426"/>
        <w:jc w:val="both"/>
        <w:rPr>
          <w:sz w:val="20"/>
          <w:szCs w:val="20"/>
        </w:rPr>
      </w:pPr>
      <w:r w:rsidRPr="005149AC">
        <w:rPr>
          <w:rFonts w:ascii="Wingdings" w:hAnsi="Wingdings" w:cs="Wingdings"/>
          <w:sz w:val="20"/>
          <w:szCs w:val="20"/>
        </w:rPr>
        <w:t></w:t>
      </w:r>
      <w:r w:rsidRPr="005149AC">
        <w:rPr>
          <w:rFonts w:ascii="Wingdings" w:hAnsi="Wingdings" w:cs="Wingdings"/>
          <w:sz w:val="20"/>
          <w:szCs w:val="20"/>
        </w:rPr>
        <w:t></w:t>
      </w:r>
      <w:r w:rsidRPr="005149AC">
        <w:rPr>
          <w:sz w:val="20"/>
          <w:szCs w:val="20"/>
        </w:rPr>
        <w:t>C</w:t>
      </w:r>
      <w:r w:rsidRPr="005149AC">
        <w:rPr>
          <w:bCs/>
          <w:sz w:val="20"/>
          <w:szCs w:val="20"/>
        </w:rPr>
        <w:t>J-9-2-02</w:t>
      </w:r>
      <w:r w:rsidRPr="005149AC">
        <w:rPr>
          <w:bCs/>
          <w:i/>
          <w:sz w:val="20"/>
          <w:szCs w:val="20"/>
        </w:rPr>
        <w:t xml:space="preserve"> </w:t>
      </w:r>
      <w:r w:rsidRPr="005149AC">
        <w:rPr>
          <w:bCs/>
          <w:i/>
          <w:iCs/>
          <w:sz w:val="20"/>
          <w:szCs w:val="20"/>
        </w:rPr>
        <w:t xml:space="preserve">mluví o své rodině, kamarádech, škole, volném čase a dalších osvojovaných tématech </w:t>
      </w:r>
    </w:p>
    <w:p w14:paraId="32566EFA" w14:textId="77777777" w:rsidR="004F7383" w:rsidRPr="005149AC" w:rsidRDefault="004F7383" w:rsidP="004F7383">
      <w:pPr>
        <w:pStyle w:val="Default"/>
        <w:ind w:left="426" w:hanging="426"/>
        <w:jc w:val="both"/>
        <w:rPr>
          <w:sz w:val="20"/>
          <w:szCs w:val="20"/>
        </w:rPr>
      </w:pPr>
      <w:r w:rsidRPr="005149AC">
        <w:rPr>
          <w:rFonts w:ascii="Wingdings" w:hAnsi="Wingdings" w:cs="Wingdings"/>
          <w:sz w:val="20"/>
          <w:szCs w:val="20"/>
        </w:rPr>
        <w:t></w:t>
      </w:r>
      <w:r w:rsidRPr="005149AC">
        <w:rPr>
          <w:rFonts w:ascii="Wingdings" w:hAnsi="Wingdings" w:cs="Wingdings"/>
          <w:sz w:val="20"/>
          <w:szCs w:val="20"/>
        </w:rPr>
        <w:t></w:t>
      </w:r>
      <w:r w:rsidRPr="005149AC">
        <w:rPr>
          <w:sz w:val="20"/>
          <w:szCs w:val="20"/>
        </w:rPr>
        <w:t>C</w:t>
      </w:r>
      <w:r w:rsidRPr="005149AC">
        <w:rPr>
          <w:bCs/>
          <w:sz w:val="20"/>
          <w:szCs w:val="20"/>
        </w:rPr>
        <w:t>J-9-2-03</w:t>
      </w:r>
      <w:r w:rsidRPr="005149AC">
        <w:rPr>
          <w:bCs/>
          <w:i/>
          <w:sz w:val="20"/>
          <w:szCs w:val="20"/>
        </w:rPr>
        <w:t xml:space="preserve"> </w:t>
      </w:r>
      <w:r w:rsidRPr="005149AC">
        <w:rPr>
          <w:bCs/>
          <w:i/>
          <w:iCs/>
          <w:sz w:val="20"/>
          <w:szCs w:val="20"/>
        </w:rPr>
        <w:t xml:space="preserve">vypráví jednoduchý příběh či událost; popíše osoby, místa a věci ze svého každodenního života </w:t>
      </w:r>
    </w:p>
    <w:p w14:paraId="38EC2CF6" w14:textId="77777777" w:rsidR="004F7383" w:rsidRPr="005149AC" w:rsidRDefault="004F7383" w:rsidP="004F7383">
      <w:pPr>
        <w:pStyle w:val="Default"/>
        <w:jc w:val="both"/>
        <w:rPr>
          <w:sz w:val="20"/>
          <w:szCs w:val="20"/>
        </w:rPr>
      </w:pPr>
      <w:r w:rsidRPr="005149AC">
        <w:rPr>
          <w:bCs/>
          <w:i/>
          <w:iCs/>
          <w:sz w:val="20"/>
          <w:szCs w:val="20"/>
        </w:rPr>
        <w:t xml:space="preserve">ČTENÍ S POROZUMĚNÍM </w:t>
      </w:r>
    </w:p>
    <w:p w14:paraId="57859F6D" w14:textId="77777777" w:rsidR="004F7383" w:rsidRPr="005149AC" w:rsidRDefault="004F7383" w:rsidP="004F7383">
      <w:pPr>
        <w:pStyle w:val="Default"/>
        <w:jc w:val="both"/>
        <w:rPr>
          <w:sz w:val="20"/>
          <w:szCs w:val="20"/>
        </w:rPr>
      </w:pPr>
      <w:r w:rsidRPr="005149AC">
        <w:rPr>
          <w:sz w:val="20"/>
          <w:szCs w:val="20"/>
        </w:rPr>
        <w:t xml:space="preserve">žák </w:t>
      </w:r>
    </w:p>
    <w:p w14:paraId="3C41EC11" w14:textId="77777777" w:rsidR="004F7383" w:rsidRPr="005149AC" w:rsidRDefault="004F7383" w:rsidP="004F7383">
      <w:pPr>
        <w:pStyle w:val="Default"/>
        <w:ind w:left="426" w:hanging="426"/>
        <w:jc w:val="both"/>
        <w:rPr>
          <w:sz w:val="20"/>
          <w:szCs w:val="20"/>
        </w:rPr>
      </w:pPr>
      <w:r w:rsidRPr="005149AC">
        <w:rPr>
          <w:rFonts w:ascii="Wingdings" w:hAnsi="Wingdings" w:cs="Wingdings"/>
          <w:sz w:val="20"/>
          <w:szCs w:val="20"/>
        </w:rPr>
        <w:t></w:t>
      </w:r>
      <w:r w:rsidRPr="005149AC">
        <w:rPr>
          <w:rFonts w:ascii="Wingdings" w:hAnsi="Wingdings" w:cs="Wingdings"/>
          <w:sz w:val="20"/>
          <w:szCs w:val="20"/>
        </w:rPr>
        <w:t></w:t>
      </w:r>
      <w:r w:rsidRPr="005149AC">
        <w:rPr>
          <w:sz w:val="20"/>
          <w:szCs w:val="20"/>
        </w:rPr>
        <w:t>C</w:t>
      </w:r>
      <w:r w:rsidRPr="005149AC">
        <w:rPr>
          <w:bCs/>
          <w:sz w:val="20"/>
          <w:szCs w:val="20"/>
        </w:rPr>
        <w:t>J-9-3-01</w:t>
      </w:r>
      <w:r w:rsidRPr="005149AC">
        <w:rPr>
          <w:bCs/>
          <w:i/>
          <w:sz w:val="20"/>
          <w:szCs w:val="20"/>
        </w:rPr>
        <w:t xml:space="preserve"> </w:t>
      </w:r>
      <w:r w:rsidRPr="005149AC">
        <w:rPr>
          <w:bCs/>
          <w:i/>
          <w:iCs/>
          <w:sz w:val="20"/>
          <w:szCs w:val="20"/>
        </w:rPr>
        <w:t xml:space="preserve">vyhledá požadované informace v jednoduchých každodenních autentických materiálech </w:t>
      </w:r>
    </w:p>
    <w:p w14:paraId="480A2F5A" w14:textId="77777777" w:rsidR="004F7383" w:rsidRPr="005149AC" w:rsidRDefault="004F7383" w:rsidP="004F7383">
      <w:pPr>
        <w:pStyle w:val="Default"/>
        <w:ind w:left="426" w:hanging="426"/>
        <w:jc w:val="both"/>
        <w:rPr>
          <w:sz w:val="20"/>
          <w:szCs w:val="20"/>
        </w:rPr>
      </w:pPr>
      <w:r w:rsidRPr="005149AC">
        <w:rPr>
          <w:rFonts w:ascii="Wingdings" w:hAnsi="Wingdings" w:cs="Wingdings"/>
          <w:sz w:val="20"/>
          <w:szCs w:val="20"/>
        </w:rPr>
        <w:t></w:t>
      </w:r>
      <w:r w:rsidRPr="005149AC">
        <w:rPr>
          <w:rFonts w:ascii="Wingdings" w:hAnsi="Wingdings" w:cs="Wingdings"/>
          <w:sz w:val="20"/>
          <w:szCs w:val="20"/>
        </w:rPr>
        <w:t></w:t>
      </w:r>
      <w:r w:rsidRPr="005149AC">
        <w:rPr>
          <w:sz w:val="20"/>
          <w:szCs w:val="20"/>
        </w:rPr>
        <w:t>C</w:t>
      </w:r>
      <w:r w:rsidRPr="005149AC">
        <w:rPr>
          <w:bCs/>
          <w:sz w:val="20"/>
          <w:szCs w:val="20"/>
        </w:rPr>
        <w:t xml:space="preserve">J-9-3-02 </w:t>
      </w:r>
      <w:r w:rsidRPr="005149AC">
        <w:rPr>
          <w:bCs/>
          <w:i/>
          <w:sz w:val="20"/>
          <w:szCs w:val="20"/>
        </w:rPr>
        <w:t>r</w:t>
      </w:r>
      <w:r w:rsidRPr="005149AC">
        <w:rPr>
          <w:bCs/>
          <w:i/>
          <w:iCs/>
          <w:sz w:val="20"/>
          <w:szCs w:val="20"/>
        </w:rPr>
        <w:t xml:space="preserve">ozumí krátkým a jednoduchým textům, vyhledá v nich požadované informace </w:t>
      </w:r>
    </w:p>
    <w:p w14:paraId="49C76E1B" w14:textId="77777777" w:rsidR="004F7383" w:rsidRPr="005149AC" w:rsidRDefault="004F7383" w:rsidP="004F7383">
      <w:pPr>
        <w:pStyle w:val="Default"/>
        <w:jc w:val="both"/>
        <w:rPr>
          <w:sz w:val="20"/>
          <w:szCs w:val="20"/>
        </w:rPr>
      </w:pPr>
      <w:r w:rsidRPr="005149AC">
        <w:rPr>
          <w:bCs/>
          <w:i/>
          <w:iCs/>
          <w:sz w:val="20"/>
          <w:szCs w:val="20"/>
        </w:rPr>
        <w:t xml:space="preserve">PSANÍ </w:t>
      </w:r>
    </w:p>
    <w:p w14:paraId="02D7D68E" w14:textId="77777777" w:rsidR="004F7383" w:rsidRPr="005149AC" w:rsidRDefault="004F7383" w:rsidP="004F7383">
      <w:pPr>
        <w:pStyle w:val="Default"/>
        <w:jc w:val="both"/>
        <w:rPr>
          <w:sz w:val="20"/>
          <w:szCs w:val="20"/>
        </w:rPr>
      </w:pPr>
      <w:r w:rsidRPr="005149AC">
        <w:rPr>
          <w:sz w:val="20"/>
          <w:szCs w:val="20"/>
        </w:rPr>
        <w:t xml:space="preserve">žák </w:t>
      </w:r>
    </w:p>
    <w:p w14:paraId="2D4EC9C6" w14:textId="77777777" w:rsidR="0002186A" w:rsidRPr="005149AC" w:rsidRDefault="0002186A" w:rsidP="0002186A">
      <w:pPr>
        <w:pStyle w:val="Styl11bTunKurzvaVpravo02cmPed1b"/>
        <w:rPr>
          <w:b w:val="0"/>
          <w:sz w:val="20"/>
          <w:szCs w:val="20"/>
        </w:rPr>
      </w:pPr>
      <w:r w:rsidRPr="005149AC">
        <w:rPr>
          <w:b w:val="0"/>
          <w:sz w:val="20"/>
          <w:szCs w:val="20"/>
        </w:rPr>
        <w:t xml:space="preserve">CJ-9-4-01vyplní základní údaje o sobě ve formuláři </w:t>
      </w:r>
    </w:p>
    <w:p w14:paraId="429F6FA6" w14:textId="77777777" w:rsidR="004F7383" w:rsidRPr="005149AC" w:rsidRDefault="004F7383" w:rsidP="003979C0">
      <w:pPr>
        <w:pStyle w:val="Styl11bTunKurzvaVpravo02cmPed1b"/>
        <w:rPr>
          <w:b w:val="0"/>
          <w:bCs w:val="0"/>
          <w:sz w:val="20"/>
          <w:szCs w:val="20"/>
        </w:rPr>
      </w:pPr>
      <w:r w:rsidRPr="005149AC">
        <w:rPr>
          <w:b w:val="0"/>
          <w:bCs w:val="0"/>
          <w:sz w:val="20"/>
          <w:szCs w:val="20"/>
        </w:rPr>
        <w:t>CJ-9-4-02 napíše jednoduché texty týkající se jeho samotného, rodiny, školy, volného času a dalších osvojovaných témat</w:t>
      </w:r>
      <w:r w:rsidRPr="005149AC" w:rsidDel="00702A45">
        <w:rPr>
          <w:b w:val="0"/>
          <w:bCs w:val="0"/>
          <w:sz w:val="20"/>
          <w:szCs w:val="20"/>
        </w:rPr>
        <w:t xml:space="preserve"> </w:t>
      </w:r>
    </w:p>
    <w:p w14:paraId="798AFF0E" w14:textId="77777777" w:rsidR="004F7383" w:rsidRPr="005149AC" w:rsidRDefault="004F7383" w:rsidP="003979C0">
      <w:pPr>
        <w:pStyle w:val="Styl11bTunKurzvaVpravo02cmPed1b"/>
        <w:rPr>
          <w:b w:val="0"/>
          <w:bCs w:val="0"/>
          <w:sz w:val="20"/>
          <w:szCs w:val="20"/>
        </w:rPr>
      </w:pPr>
      <w:r w:rsidRPr="005149AC">
        <w:rPr>
          <w:b w:val="0"/>
          <w:bCs w:val="0"/>
          <w:sz w:val="20"/>
          <w:szCs w:val="20"/>
        </w:rPr>
        <w:t>CJ-9-4-03 reaguje na jednoduché písemné sdělení</w:t>
      </w:r>
    </w:p>
    <w:p w14:paraId="6467AE6D" w14:textId="77777777" w:rsidR="004F7383" w:rsidRDefault="004F7383" w:rsidP="004F7383">
      <w:pPr>
        <w:tabs>
          <w:tab w:val="right" w:pos="13680"/>
        </w:tabs>
        <w:ind w:hanging="12"/>
      </w:pPr>
      <w:r>
        <w:t xml:space="preserve"> </w:t>
      </w:r>
      <w:r>
        <w:tab/>
      </w:r>
      <w:r>
        <w:rPr>
          <w:b/>
          <w:bCs/>
          <w:sz w:val="32"/>
        </w:rPr>
        <w:t>9.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4860"/>
        <w:gridCol w:w="2160"/>
        <w:gridCol w:w="2732"/>
      </w:tblGrid>
      <w:tr w:rsidR="004F7383" w14:paraId="4F3767D7" w14:textId="77777777" w:rsidTr="00D218D0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B6CA0" w14:textId="77777777" w:rsidR="004F7383" w:rsidRPr="00525CCF" w:rsidRDefault="004F7383" w:rsidP="0037796E">
            <w:pPr>
              <w:jc w:val="center"/>
              <w:rPr>
                <w:b/>
                <w:szCs w:val="20"/>
              </w:rPr>
            </w:pPr>
            <w:r w:rsidRPr="00525CCF">
              <w:rPr>
                <w:b/>
                <w:szCs w:val="20"/>
              </w:rPr>
              <w:t>Ročníkové výstupy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33EF1" w14:textId="77777777" w:rsidR="004F7383" w:rsidRPr="00525CCF" w:rsidRDefault="004F7383" w:rsidP="004F7383">
            <w:pPr>
              <w:rPr>
                <w:b/>
                <w:szCs w:val="20"/>
              </w:rPr>
            </w:pPr>
            <w:r w:rsidRPr="00525CCF">
              <w:rPr>
                <w:b/>
                <w:szCs w:val="20"/>
              </w:rPr>
              <w:t>Učivo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29776" w14:textId="77777777" w:rsidR="004F7383" w:rsidRPr="00525CCF" w:rsidRDefault="004F7383" w:rsidP="004F7383">
            <w:pPr>
              <w:rPr>
                <w:b/>
                <w:szCs w:val="20"/>
              </w:rPr>
            </w:pPr>
            <w:r w:rsidRPr="00525CCF">
              <w:rPr>
                <w:b/>
                <w:szCs w:val="20"/>
              </w:rPr>
              <w:t>Téma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98A12" w14:textId="77777777" w:rsidR="004F7383" w:rsidRPr="00525CCF" w:rsidRDefault="004F7383" w:rsidP="004F7383">
            <w:pPr>
              <w:rPr>
                <w:b/>
                <w:szCs w:val="20"/>
              </w:rPr>
            </w:pPr>
            <w:r w:rsidRPr="00525CCF">
              <w:rPr>
                <w:b/>
                <w:szCs w:val="20"/>
              </w:rPr>
              <w:t>Průřezová témata,</w:t>
            </w:r>
          </w:p>
          <w:p w14:paraId="5BE2A649" w14:textId="77777777" w:rsidR="004F7383" w:rsidRPr="00525CCF" w:rsidRDefault="004F7383" w:rsidP="004F7383">
            <w:pPr>
              <w:rPr>
                <w:b/>
                <w:szCs w:val="20"/>
              </w:rPr>
            </w:pPr>
            <w:r w:rsidRPr="00525CCF">
              <w:rPr>
                <w:b/>
                <w:szCs w:val="20"/>
              </w:rPr>
              <w:t>kontexty a přesahy,</w:t>
            </w:r>
          </w:p>
          <w:p w14:paraId="21121EE1" w14:textId="77777777" w:rsidR="004F7383" w:rsidRPr="00525CCF" w:rsidRDefault="004F7383" w:rsidP="004F7383">
            <w:pPr>
              <w:rPr>
                <w:b/>
                <w:szCs w:val="20"/>
              </w:rPr>
            </w:pPr>
            <w:r w:rsidRPr="00525CCF">
              <w:rPr>
                <w:b/>
                <w:szCs w:val="20"/>
              </w:rPr>
              <w:t>další poznámky</w:t>
            </w:r>
          </w:p>
        </w:tc>
      </w:tr>
      <w:tr w:rsidR="004F7383" w14:paraId="510791B2" w14:textId="77777777" w:rsidTr="00D218D0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79599" w14:textId="77777777" w:rsidR="004F7383" w:rsidRDefault="004F7383" w:rsidP="00211293">
            <w:pPr>
              <w:pStyle w:val="Odstavecseseznamem"/>
              <w:numPr>
                <w:ilvl w:val="0"/>
                <w:numId w:val="197"/>
              </w:numPr>
              <w:ind w:left="360"/>
              <w:rPr>
                <w:sz w:val="20"/>
                <w:szCs w:val="20"/>
              </w:rPr>
            </w:pPr>
            <w:r w:rsidRPr="00411D76">
              <w:rPr>
                <w:sz w:val="20"/>
                <w:szCs w:val="20"/>
              </w:rPr>
              <w:t>mluví o sobě, své rodině</w:t>
            </w:r>
            <w:r w:rsidR="00411D76" w:rsidRPr="00411D76">
              <w:rPr>
                <w:sz w:val="20"/>
                <w:szCs w:val="20"/>
              </w:rPr>
              <w:t xml:space="preserve"> </w:t>
            </w:r>
            <w:r w:rsidRPr="00411D76">
              <w:rPr>
                <w:sz w:val="20"/>
                <w:szCs w:val="20"/>
              </w:rPr>
              <w:t>2-02</w:t>
            </w:r>
          </w:p>
          <w:p w14:paraId="2152D70A" w14:textId="77777777" w:rsidR="0002186A" w:rsidRPr="00411D76" w:rsidRDefault="0002186A" w:rsidP="00211293">
            <w:pPr>
              <w:pStyle w:val="Odstavecseseznamem"/>
              <w:numPr>
                <w:ilvl w:val="0"/>
                <w:numId w:val="197"/>
              </w:num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dovede vyplnit základní údaje o sobě v dotazníku 4-01</w:t>
            </w:r>
          </w:p>
          <w:p w14:paraId="021066EA" w14:textId="77777777" w:rsidR="004F7383" w:rsidRPr="00411D76" w:rsidRDefault="004F7383" w:rsidP="00211293">
            <w:pPr>
              <w:pStyle w:val="Odstavecseseznamem"/>
              <w:numPr>
                <w:ilvl w:val="0"/>
                <w:numId w:val="197"/>
              </w:numPr>
              <w:ind w:left="360"/>
              <w:rPr>
                <w:sz w:val="20"/>
                <w:szCs w:val="20"/>
              </w:rPr>
            </w:pPr>
            <w:r w:rsidRPr="00411D76">
              <w:rPr>
                <w:sz w:val="20"/>
                <w:szCs w:val="20"/>
              </w:rPr>
              <w:t>reaguje na otázky v běžných formálních i neformálních situacích</w:t>
            </w:r>
            <w:r w:rsidR="00411D76" w:rsidRPr="00411D76">
              <w:rPr>
                <w:sz w:val="20"/>
                <w:szCs w:val="20"/>
              </w:rPr>
              <w:t xml:space="preserve"> </w:t>
            </w:r>
            <w:r w:rsidRPr="00411D76">
              <w:rPr>
                <w:sz w:val="20"/>
                <w:szCs w:val="20"/>
              </w:rPr>
              <w:t>2-01</w:t>
            </w:r>
          </w:p>
          <w:p w14:paraId="4A48CF09" w14:textId="77777777" w:rsidR="004F7383" w:rsidRPr="00EE546D" w:rsidRDefault="004F7383" w:rsidP="00211293">
            <w:pPr>
              <w:pStyle w:val="Odstavecseseznamem"/>
              <w:numPr>
                <w:ilvl w:val="0"/>
                <w:numId w:val="197"/>
              </w:numPr>
              <w:ind w:left="360"/>
              <w:rPr>
                <w:sz w:val="20"/>
                <w:szCs w:val="20"/>
              </w:rPr>
            </w:pPr>
            <w:r w:rsidRPr="00EE546D">
              <w:rPr>
                <w:sz w:val="20"/>
                <w:szCs w:val="20"/>
              </w:rPr>
              <w:t>zeptá se na základní informace a adekvátně reaguje na dotazy týkající se společnosti a jeho osoby 2-01</w:t>
            </w:r>
          </w:p>
          <w:p w14:paraId="663B76AB" w14:textId="77777777" w:rsidR="004F7383" w:rsidRPr="00EE546D" w:rsidRDefault="004F7383" w:rsidP="00211293">
            <w:pPr>
              <w:pStyle w:val="Odstavecseseznamem"/>
              <w:numPr>
                <w:ilvl w:val="0"/>
                <w:numId w:val="197"/>
              </w:numPr>
              <w:ind w:left="360"/>
              <w:rPr>
                <w:sz w:val="20"/>
                <w:szCs w:val="20"/>
              </w:rPr>
            </w:pPr>
            <w:r w:rsidRPr="00EE546D">
              <w:rPr>
                <w:sz w:val="20"/>
                <w:szCs w:val="20"/>
              </w:rPr>
              <w:t>řeší jednoduché komunikační situace k tématu 2-01,</w:t>
            </w:r>
            <w:r w:rsidR="00411D76">
              <w:rPr>
                <w:sz w:val="20"/>
                <w:szCs w:val="20"/>
              </w:rPr>
              <w:t xml:space="preserve"> </w:t>
            </w:r>
            <w:r w:rsidRPr="00EE546D">
              <w:rPr>
                <w:sz w:val="20"/>
                <w:szCs w:val="20"/>
              </w:rPr>
              <w:t>2-02,</w:t>
            </w:r>
            <w:r w:rsidR="00411D76">
              <w:rPr>
                <w:sz w:val="20"/>
                <w:szCs w:val="20"/>
              </w:rPr>
              <w:t xml:space="preserve"> </w:t>
            </w:r>
            <w:r w:rsidRPr="00EE546D">
              <w:rPr>
                <w:sz w:val="20"/>
                <w:szCs w:val="20"/>
              </w:rPr>
              <w:t>2-03</w:t>
            </w:r>
          </w:p>
          <w:p w14:paraId="12446C45" w14:textId="77777777" w:rsidR="004F7383" w:rsidRPr="00EE546D" w:rsidRDefault="004F7383" w:rsidP="00211293">
            <w:pPr>
              <w:pStyle w:val="Odstavecseseznamem"/>
              <w:numPr>
                <w:ilvl w:val="0"/>
                <w:numId w:val="197"/>
              </w:numPr>
              <w:ind w:left="360"/>
              <w:rPr>
                <w:sz w:val="20"/>
                <w:szCs w:val="20"/>
              </w:rPr>
            </w:pPr>
            <w:r w:rsidRPr="00EE546D">
              <w:rPr>
                <w:sz w:val="20"/>
                <w:szCs w:val="20"/>
              </w:rPr>
              <w:lastRenderedPageBreak/>
              <w:t>mluví jednoduše o problémech ve společnosti, užívá vztažných vět 2-02</w:t>
            </w:r>
          </w:p>
          <w:p w14:paraId="65FA46FD" w14:textId="77777777" w:rsidR="004F7383" w:rsidRPr="00AB6389" w:rsidRDefault="004F7383" w:rsidP="004F7383"/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25364" w14:textId="77777777" w:rsidR="004F7383" w:rsidRDefault="004F7383" w:rsidP="004F7383">
            <w:r>
              <w:lastRenderedPageBreak/>
              <w:t>osobní údaje</w:t>
            </w:r>
          </w:p>
          <w:p w14:paraId="1BC60A5B" w14:textId="77777777" w:rsidR="004F7383" w:rsidRPr="00AE235C" w:rsidRDefault="004F7383" w:rsidP="004F7383">
            <w:r>
              <w:t>dotazník</w:t>
            </w:r>
          </w:p>
          <w:p w14:paraId="17881589" w14:textId="77777777" w:rsidR="004F7383" w:rsidRDefault="004F7383" w:rsidP="004F7383">
            <w:r>
              <w:t>fráze a dialogy o společnosti</w:t>
            </w:r>
          </w:p>
          <w:p w14:paraId="5AAEDF64" w14:textId="77777777" w:rsidR="004F7383" w:rsidRDefault="004F7383" w:rsidP="004F7383">
            <w:r>
              <w:t>problémy ve společnosti</w:t>
            </w:r>
          </w:p>
          <w:p w14:paraId="01BCE922" w14:textId="77777777" w:rsidR="004F7383" w:rsidRDefault="004F7383" w:rsidP="004F7383">
            <w:r>
              <w:t>šikana</w:t>
            </w:r>
          </w:p>
          <w:p w14:paraId="47485CBF" w14:textId="77777777" w:rsidR="004F7383" w:rsidRDefault="004F7383" w:rsidP="004F7383">
            <w:r>
              <w:t xml:space="preserve">vztažné věty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AE959" w14:textId="77777777" w:rsidR="004F7383" w:rsidRDefault="004F7383" w:rsidP="004F7383">
            <w:r>
              <w:t>Společnost a její problémy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E3A2" w14:textId="77777777" w:rsidR="004F7383" w:rsidRDefault="004F7383" w:rsidP="004F7383"/>
        </w:tc>
      </w:tr>
      <w:tr w:rsidR="004F7383" w14:paraId="3F3E260A" w14:textId="77777777" w:rsidTr="00D218D0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D3D52" w14:textId="77777777" w:rsidR="004F7383" w:rsidRPr="00EE546D" w:rsidRDefault="004F7383" w:rsidP="00211293">
            <w:pPr>
              <w:pStyle w:val="Odstavecseseznamem"/>
              <w:numPr>
                <w:ilvl w:val="0"/>
                <w:numId w:val="197"/>
              </w:numPr>
              <w:ind w:left="360"/>
              <w:rPr>
                <w:sz w:val="20"/>
                <w:szCs w:val="20"/>
              </w:rPr>
            </w:pPr>
            <w:r w:rsidRPr="00EE546D">
              <w:rPr>
                <w:sz w:val="20"/>
                <w:szCs w:val="20"/>
              </w:rPr>
              <w:t>mluví o volném čase, kultuře a oblečení 2-02</w:t>
            </w:r>
          </w:p>
          <w:p w14:paraId="3BD63C98" w14:textId="77777777" w:rsidR="004F7383" w:rsidRPr="00EE546D" w:rsidRDefault="004F7383" w:rsidP="00211293">
            <w:pPr>
              <w:pStyle w:val="Odstavecseseznamem"/>
              <w:numPr>
                <w:ilvl w:val="0"/>
                <w:numId w:val="197"/>
              </w:numPr>
              <w:ind w:left="360"/>
              <w:rPr>
                <w:sz w:val="20"/>
                <w:szCs w:val="20"/>
              </w:rPr>
            </w:pPr>
            <w:r w:rsidRPr="00EE546D">
              <w:rPr>
                <w:sz w:val="20"/>
                <w:szCs w:val="20"/>
              </w:rPr>
              <w:t>popíše své a jiná oblečení 2-03</w:t>
            </w:r>
          </w:p>
          <w:p w14:paraId="24DF69D6" w14:textId="77777777" w:rsidR="004F7383" w:rsidRPr="00EE546D" w:rsidRDefault="004F7383" w:rsidP="00211293">
            <w:pPr>
              <w:pStyle w:val="Odstavecseseznamem"/>
              <w:numPr>
                <w:ilvl w:val="0"/>
                <w:numId w:val="197"/>
              </w:numPr>
              <w:ind w:left="360"/>
              <w:rPr>
                <w:sz w:val="20"/>
                <w:szCs w:val="20"/>
              </w:rPr>
            </w:pPr>
            <w:r w:rsidRPr="00EE546D">
              <w:rPr>
                <w:sz w:val="20"/>
                <w:szCs w:val="20"/>
              </w:rPr>
              <w:t>popíše oblíbenou hudbu, skupinu či zpěváka 2-03</w:t>
            </w:r>
          </w:p>
          <w:p w14:paraId="29EC0FAF" w14:textId="77777777" w:rsidR="004F7383" w:rsidRPr="00EE546D" w:rsidRDefault="004F7383" w:rsidP="00211293">
            <w:pPr>
              <w:pStyle w:val="Odstavecseseznamem"/>
              <w:numPr>
                <w:ilvl w:val="0"/>
                <w:numId w:val="197"/>
              </w:numPr>
              <w:ind w:left="360"/>
              <w:rPr>
                <w:sz w:val="20"/>
                <w:szCs w:val="20"/>
              </w:rPr>
            </w:pPr>
            <w:r w:rsidRPr="00EE546D">
              <w:rPr>
                <w:sz w:val="20"/>
                <w:szCs w:val="20"/>
              </w:rPr>
              <w:t xml:space="preserve">řeší jednoduché komunikační situace k tématu </w:t>
            </w:r>
            <w:r w:rsidR="008F1BFB">
              <w:rPr>
                <w:sz w:val="20"/>
                <w:szCs w:val="20"/>
              </w:rPr>
              <w:t xml:space="preserve">1-02, </w:t>
            </w:r>
            <w:r w:rsidRPr="00EE546D">
              <w:rPr>
                <w:sz w:val="20"/>
                <w:szCs w:val="20"/>
              </w:rPr>
              <w:t>2-01,</w:t>
            </w:r>
            <w:r w:rsidR="00411D76">
              <w:rPr>
                <w:sz w:val="20"/>
                <w:szCs w:val="20"/>
              </w:rPr>
              <w:t xml:space="preserve"> </w:t>
            </w:r>
            <w:r w:rsidRPr="00EE546D">
              <w:rPr>
                <w:sz w:val="20"/>
                <w:szCs w:val="20"/>
              </w:rPr>
              <w:t>2-02,</w:t>
            </w:r>
            <w:r w:rsidR="00411D76">
              <w:rPr>
                <w:sz w:val="20"/>
                <w:szCs w:val="20"/>
              </w:rPr>
              <w:t xml:space="preserve"> </w:t>
            </w:r>
            <w:r w:rsidRPr="00EE546D">
              <w:rPr>
                <w:sz w:val="20"/>
                <w:szCs w:val="20"/>
              </w:rPr>
              <w:t>2-03</w:t>
            </w:r>
          </w:p>
          <w:p w14:paraId="6022775A" w14:textId="77777777" w:rsidR="004F7383" w:rsidRPr="00EE546D" w:rsidRDefault="004F7383" w:rsidP="00211293">
            <w:pPr>
              <w:pStyle w:val="Odstavecseseznamem"/>
              <w:numPr>
                <w:ilvl w:val="0"/>
                <w:numId w:val="197"/>
              </w:numPr>
              <w:ind w:left="360"/>
              <w:rPr>
                <w:sz w:val="20"/>
                <w:szCs w:val="20"/>
              </w:rPr>
            </w:pPr>
            <w:r w:rsidRPr="00EE546D">
              <w:rPr>
                <w:sz w:val="20"/>
                <w:szCs w:val="20"/>
              </w:rPr>
              <w:t>zeptá se na základní informace k tématu; v dotazech užívá dovětky 2-01</w:t>
            </w:r>
          </w:p>
          <w:p w14:paraId="25499C2D" w14:textId="77777777" w:rsidR="004F7383" w:rsidRPr="00EE546D" w:rsidRDefault="004F7383" w:rsidP="00211293">
            <w:pPr>
              <w:pStyle w:val="Odstavecseseznamem"/>
              <w:numPr>
                <w:ilvl w:val="0"/>
                <w:numId w:val="197"/>
              </w:numPr>
              <w:ind w:left="360"/>
              <w:rPr>
                <w:sz w:val="20"/>
                <w:szCs w:val="20"/>
              </w:rPr>
            </w:pPr>
            <w:r w:rsidRPr="00EE546D">
              <w:rPr>
                <w:sz w:val="20"/>
                <w:szCs w:val="20"/>
              </w:rPr>
              <w:t>vyhledá požadované informace na dané téma v jednoduchých každodenních autentických materiálech 3-01</w:t>
            </w:r>
          </w:p>
          <w:p w14:paraId="13F93415" w14:textId="77777777" w:rsidR="004F7383" w:rsidRPr="00EE546D" w:rsidRDefault="004F7383" w:rsidP="00EE546D">
            <w:pPr>
              <w:ind w:left="360"/>
              <w:rPr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FB2EA" w14:textId="77777777" w:rsidR="004F7383" w:rsidRDefault="004F7383" w:rsidP="004F7383">
            <w:r>
              <w:t>texty a dialogy o kultuře a módě</w:t>
            </w:r>
          </w:p>
          <w:p w14:paraId="3E8F9812" w14:textId="77777777" w:rsidR="004F7383" w:rsidRDefault="004F7383" w:rsidP="004F7383">
            <w:r>
              <w:t>popis osoby, oblečení</w:t>
            </w:r>
          </w:p>
          <w:p w14:paraId="25C9B4F2" w14:textId="77777777" w:rsidR="004F7383" w:rsidRPr="00A72C01" w:rsidRDefault="004F7383" w:rsidP="004F7383">
            <w:r>
              <w:t>oblíbená skupina (zpěvák)</w:t>
            </w:r>
          </w:p>
          <w:p w14:paraId="462F698D" w14:textId="77777777" w:rsidR="004F7383" w:rsidRDefault="004F7383" w:rsidP="004F7383">
            <w:r>
              <w:t>globalizace a kultura</w:t>
            </w:r>
          </w:p>
          <w:p w14:paraId="23F1248F" w14:textId="77777777" w:rsidR="004F7383" w:rsidRPr="00A72C01" w:rsidRDefault="004F7383" w:rsidP="004F7383">
            <w:r>
              <w:t>hudební styly</w:t>
            </w:r>
          </w:p>
          <w:p w14:paraId="75144FB9" w14:textId="77777777" w:rsidR="004F7383" w:rsidRDefault="004F7383" w:rsidP="004F7383">
            <w:r>
              <w:t>tázací dovětky</w:t>
            </w:r>
          </w:p>
          <w:p w14:paraId="27435AE1" w14:textId="77777777" w:rsidR="004F7383" w:rsidRDefault="004F7383" w:rsidP="004F7383"/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22827" w14:textId="77777777" w:rsidR="004F7383" w:rsidRDefault="004F7383" w:rsidP="004F7383">
            <w:r>
              <w:t>Volný čas</w:t>
            </w:r>
          </w:p>
          <w:p w14:paraId="13CB45C6" w14:textId="77777777" w:rsidR="004F7383" w:rsidRDefault="004F7383" w:rsidP="004F7383">
            <w:r>
              <w:t>Kultura</w:t>
            </w:r>
          </w:p>
          <w:p w14:paraId="78407C17" w14:textId="77777777" w:rsidR="004F7383" w:rsidRPr="00D933B7" w:rsidRDefault="004F7383" w:rsidP="004F7383">
            <w:r>
              <w:t>Móda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58347" w14:textId="77777777" w:rsidR="004F7383" w:rsidRPr="00747FF6" w:rsidRDefault="004F7383" w:rsidP="004F7383">
            <w:r>
              <w:t>MuV – 1. Kulturní diference</w:t>
            </w:r>
          </w:p>
          <w:p w14:paraId="6BEA1D9F" w14:textId="77777777" w:rsidR="004F7383" w:rsidRPr="00747FF6" w:rsidRDefault="004F7383" w:rsidP="004F7383"/>
          <w:p w14:paraId="0F7F4D02" w14:textId="77777777" w:rsidR="004F7383" w:rsidRDefault="004F7383" w:rsidP="004F7383">
            <w:r>
              <w:t>VMEGS – 3. Jsme Evropané</w:t>
            </w:r>
          </w:p>
          <w:p w14:paraId="21B9FD1A" w14:textId="77777777" w:rsidR="004F7383" w:rsidRDefault="004F7383" w:rsidP="004F7383"/>
          <w:p w14:paraId="772F8AD6" w14:textId="77777777" w:rsidR="004F7383" w:rsidRDefault="004F7383" w:rsidP="004F7383"/>
          <w:p w14:paraId="75EE1D03" w14:textId="77777777" w:rsidR="004F7383" w:rsidRDefault="004F7383" w:rsidP="004F7383"/>
          <w:p w14:paraId="4ADC043C" w14:textId="77777777" w:rsidR="004F7383" w:rsidRDefault="004F7383" w:rsidP="004F7383"/>
          <w:p w14:paraId="759B4D48" w14:textId="77777777" w:rsidR="004F7383" w:rsidRDefault="004F7383" w:rsidP="004F7383"/>
          <w:p w14:paraId="61F0BB0A" w14:textId="77777777" w:rsidR="004F7383" w:rsidRDefault="004F7383" w:rsidP="004F7383"/>
          <w:p w14:paraId="6B446072" w14:textId="77777777" w:rsidR="004F7383" w:rsidRDefault="004F7383" w:rsidP="004F7383"/>
          <w:p w14:paraId="3934F23F" w14:textId="77777777" w:rsidR="004F7383" w:rsidRPr="00BB5216" w:rsidRDefault="004F7383" w:rsidP="004F7383">
            <w:r>
              <w:t>Projekt: Oblíbená hudba (skupina, zpěvák)</w:t>
            </w:r>
          </w:p>
        </w:tc>
      </w:tr>
      <w:tr w:rsidR="004F7383" w14:paraId="700AC471" w14:textId="77777777" w:rsidTr="00D218D0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62E97" w14:textId="77777777" w:rsidR="004F7383" w:rsidRPr="00EE546D" w:rsidRDefault="004F7383" w:rsidP="00211293">
            <w:pPr>
              <w:pStyle w:val="Odstavecseseznamem"/>
              <w:numPr>
                <w:ilvl w:val="0"/>
                <w:numId w:val="197"/>
              </w:numPr>
              <w:ind w:left="360"/>
              <w:rPr>
                <w:sz w:val="20"/>
                <w:szCs w:val="20"/>
              </w:rPr>
            </w:pPr>
            <w:r w:rsidRPr="00EE546D">
              <w:rPr>
                <w:sz w:val="20"/>
                <w:szCs w:val="20"/>
              </w:rPr>
              <w:t>rozumí krátkým textům, vyhledá v nich požadované informace 3-02</w:t>
            </w:r>
          </w:p>
          <w:p w14:paraId="75763257" w14:textId="77777777" w:rsidR="004F7383" w:rsidRPr="00EE546D" w:rsidRDefault="004F7383" w:rsidP="00211293">
            <w:pPr>
              <w:pStyle w:val="Odstavecseseznamem"/>
              <w:numPr>
                <w:ilvl w:val="0"/>
                <w:numId w:val="197"/>
              </w:numPr>
              <w:ind w:left="360"/>
              <w:rPr>
                <w:sz w:val="20"/>
                <w:szCs w:val="20"/>
              </w:rPr>
            </w:pPr>
            <w:r w:rsidRPr="00EE546D">
              <w:rPr>
                <w:sz w:val="20"/>
                <w:szCs w:val="20"/>
              </w:rPr>
              <w:t>rozumí varovným značkám, zákazům a popíše je 2-03</w:t>
            </w:r>
          </w:p>
          <w:p w14:paraId="52762B7D" w14:textId="77777777" w:rsidR="004F7383" w:rsidRPr="00EE546D" w:rsidRDefault="004F7383" w:rsidP="00211293">
            <w:pPr>
              <w:pStyle w:val="Odstavecseseznamem"/>
              <w:numPr>
                <w:ilvl w:val="0"/>
                <w:numId w:val="197"/>
              </w:numPr>
              <w:ind w:left="360"/>
              <w:rPr>
                <w:sz w:val="20"/>
                <w:szCs w:val="20"/>
              </w:rPr>
            </w:pPr>
            <w:r w:rsidRPr="00EE546D">
              <w:rPr>
                <w:sz w:val="20"/>
                <w:szCs w:val="20"/>
              </w:rPr>
              <w:t>reaguje na jednoduchá písemná sdělení, varování a rady 4-03</w:t>
            </w:r>
          </w:p>
          <w:p w14:paraId="1A6F4C3B" w14:textId="77777777" w:rsidR="004F7383" w:rsidRPr="00EE546D" w:rsidRDefault="004F7383" w:rsidP="00211293">
            <w:pPr>
              <w:pStyle w:val="Odstavecseseznamem"/>
              <w:numPr>
                <w:ilvl w:val="0"/>
                <w:numId w:val="197"/>
              </w:numPr>
              <w:ind w:left="360"/>
              <w:rPr>
                <w:sz w:val="20"/>
                <w:szCs w:val="20"/>
              </w:rPr>
            </w:pPr>
            <w:r w:rsidRPr="00EE546D">
              <w:rPr>
                <w:sz w:val="20"/>
                <w:szCs w:val="20"/>
              </w:rPr>
              <w:t>mluví k danému tématu a užívá podmiňovací způsob a správná zvratná zájmena 2-02</w:t>
            </w:r>
          </w:p>
          <w:p w14:paraId="3ACC238A" w14:textId="77777777" w:rsidR="004F7383" w:rsidRDefault="004F7383" w:rsidP="00211293">
            <w:pPr>
              <w:pStyle w:val="Odstavecseseznamem"/>
              <w:numPr>
                <w:ilvl w:val="0"/>
                <w:numId w:val="197"/>
              </w:numPr>
              <w:ind w:left="360"/>
              <w:rPr>
                <w:sz w:val="20"/>
                <w:szCs w:val="20"/>
              </w:rPr>
            </w:pPr>
            <w:r w:rsidRPr="00EE546D">
              <w:rPr>
                <w:sz w:val="20"/>
                <w:szCs w:val="20"/>
              </w:rPr>
              <w:t xml:space="preserve">rozumí jednoduchým textům </w:t>
            </w:r>
            <w:r w:rsidR="008F1BFB">
              <w:rPr>
                <w:sz w:val="20"/>
                <w:szCs w:val="20"/>
              </w:rPr>
              <w:t xml:space="preserve"> </w:t>
            </w:r>
            <w:r w:rsidRPr="00EE546D">
              <w:rPr>
                <w:sz w:val="20"/>
                <w:szCs w:val="20"/>
              </w:rPr>
              <w:t>na téma: Velikonoce 3-02</w:t>
            </w:r>
          </w:p>
          <w:p w14:paraId="447C3023" w14:textId="77777777" w:rsidR="00525CCF" w:rsidRPr="00EE546D" w:rsidRDefault="00525CCF" w:rsidP="00525CCF">
            <w:pPr>
              <w:pStyle w:val="Odstavecseseznamem"/>
              <w:ind w:left="360"/>
              <w:rPr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F81BC" w14:textId="77777777" w:rsidR="004F7383" w:rsidRDefault="004F7383" w:rsidP="004F7383">
            <w:r>
              <w:t>texty a dialogy na téma: sociální  problémy</w:t>
            </w:r>
          </w:p>
          <w:p w14:paraId="6430ED06" w14:textId="77777777" w:rsidR="004F7383" w:rsidRPr="0058460D" w:rsidRDefault="004F7383" w:rsidP="004F7383">
            <w:r>
              <w:t>nebezpečné situace</w:t>
            </w:r>
          </w:p>
          <w:p w14:paraId="4401F664" w14:textId="77777777" w:rsidR="004F7383" w:rsidRDefault="004F7383" w:rsidP="004F7383">
            <w:r>
              <w:t>varování a rady</w:t>
            </w:r>
          </w:p>
          <w:p w14:paraId="1A5633CC" w14:textId="77777777" w:rsidR="004F7383" w:rsidRDefault="004F7383" w:rsidP="004F7383">
            <w:r>
              <w:t>podmiňovací způsob II.</w:t>
            </w:r>
          </w:p>
          <w:p w14:paraId="780DC7F0" w14:textId="77777777" w:rsidR="004F7383" w:rsidRPr="00E329D8" w:rsidRDefault="004F7383" w:rsidP="004F7383">
            <w:r>
              <w:t>zvratná zájmena</w:t>
            </w:r>
          </w:p>
          <w:p w14:paraId="43BC302F" w14:textId="77777777" w:rsidR="004F7383" w:rsidRPr="0097369C" w:rsidRDefault="004F7383" w:rsidP="004F7383">
            <w:r>
              <w:t>Velikonoce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1476E" w14:textId="77777777" w:rsidR="004F7383" w:rsidRDefault="004F7383" w:rsidP="004F7383">
            <w:r>
              <w:t>Společnost a její problémy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DFDF5" w14:textId="77777777" w:rsidR="004F7383" w:rsidRDefault="004F7383" w:rsidP="004F7383"/>
          <w:p w14:paraId="03B48649" w14:textId="77777777" w:rsidR="004F7383" w:rsidRDefault="004F7383" w:rsidP="004F7383"/>
          <w:p w14:paraId="3F904FAC" w14:textId="77777777" w:rsidR="004F7383" w:rsidRDefault="004F7383" w:rsidP="004F7383"/>
          <w:p w14:paraId="1E4D5952" w14:textId="77777777" w:rsidR="004F7383" w:rsidRDefault="004F7383" w:rsidP="004F7383"/>
          <w:p w14:paraId="18685E7B" w14:textId="77777777" w:rsidR="004F7383" w:rsidRDefault="004F7383" w:rsidP="004F7383"/>
          <w:p w14:paraId="76FD574B" w14:textId="77777777" w:rsidR="004F7383" w:rsidRPr="00D933B7" w:rsidRDefault="004F7383" w:rsidP="004F7383"/>
        </w:tc>
      </w:tr>
      <w:tr w:rsidR="004F7383" w14:paraId="48497D66" w14:textId="77777777" w:rsidTr="00D218D0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F07FA" w14:textId="77777777" w:rsidR="004F7383" w:rsidRPr="00EE546D" w:rsidRDefault="004F7383" w:rsidP="00211293">
            <w:pPr>
              <w:pStyle w:val="Odstavecseseznamem"/>
              <w:numPr>
                <w:ilvl w:val="0"/>
                <w:numId w:val="197"/>
              </w:numPr>
              <w:ind w:left="360"/>
              <w:rPr>
                <w:sz w:val="20"/>
                <w:szCs w:val="20"/>
              </w:rPr>
            </w:pPr>
            <w:r w:rsidRPr="00EE546D">
              <w:rPr>
                <w:sz w:val="20"/>
                <w:szCs w:val="20"/>
              </w:rPr>
              <w:t>vyhledá požadované informace v jednoduchých každodenních autentických materiálech 3-01</w:t>
            </w:r>
          </w:p>
          <w:p w14:paraId="0981F570" w14:textId="77777777" w:rsidR="004F7383" w:rsidRPr="00411D76" w:rsidRDefault="004F7383" w:rsidP="00211293">
            <w:pPr>
              <w:pStyle w:val="Odstavecseseznamem"/>
              <w:numPr>
                <w:ilvl w:val="0"/>
                <w:numId w:val="197"/>
              </w:numPr>
              <w:ind w:left="360"/>
              <w:rPr>
                <w:sz w:val="20"/>
                <w:szCs w:val="20"/>
              </w:rPr>
            </w:pPr>
            <w:r w:rsidRPr="00411D76">
              <w:rPr>
                <w:sz w:val="20"/>
                <w:szCs w:val="20"/>
              </w:rPr>
              <w:t>rozumí textům na dané téma, vyhledá v nich požadované informace</w:t>
            </w:r>
            <w:r w:rsidR="00411D76" w:rsidRPr="00411D76">
              <w:rPr>
                <w:sz w:val="20"/>
                <w:szCs w:val="20"/>
              </w:rPr>
              <w:t xml:space="preserve"> </w:t>
            </w:r>
            <w:r w:rsidRPr="00411D76">
              <w:rPr>
                <w:sz w:val="20"/>
                <w:szCs w:val="20"/>
              </w:rPr>
              <w:t xml:space="preserve"> 3-02</w:t>
            </w:r>
          </w:p>
          <w:p w14:paraId="59B18794" w14:textId="77777777" w:rsidR="004F7383" w:rsidRPr="00EE546D" w:rsidRDefault="004F7383" w:rsidP="00211293">
            <w:pPr>
              <w:pStyle w:val="Odstavecseseznamem"/>
              <w:numPr>
                <w:ilvl w:val="0"/>
                <w:numId w:val="197"/>
              </w:numPr>
              <w:ind w:left="360"/>
              <w:rPr>
                <w:sz w:val="20"/>
                <w:szCs w:val="20"/>
              </w:rPr>
            </w:pPr>
            <w:r w:rsidRPr="00EE546D">
              <w:rPr>
                <w:sz w:val="20"/>
                <w:szCs w:val="20"/>
              </w:rPr>
              <w:t>mluví o svých pocitech, náladách 2-02</w:t>
            </w:r>
          </w:p>
          <w:p w14:paraId="0AAB13F5" w14:textId="77777777" w:rsidR="004F7383" w:rsidRPr="00EE546D" w:rsidRDefault="004F7383" w:rsidP="00211293">
            <w:pPr>
              <w:pStyle w:val="Odstavecseseznamem"/>
              <w:numPr>
                <w:ilvl w:val="0"/>
                <w:numId w:val="197"/>
              </w:numPr>
              <w:ind w:left="360"/>
              <w:rPr>
                <w:sz w:val="20"/>
                <w:szCs w:val="20"/>
              </w:rPr>
            </w:pPr>
            <w:r w:rsidRPr="00EE546D">
              <w:rPr>
                <w:sz w:val="20"/>
                <w:szCs w:val="20"/>
              </w:rPr>
              <w:t>popíše jednoduše osobní problémy 2-03</w:t>
            </w:r>
          </w:p>
          <w:p w14:paraId="602953A7" w14:textId="77777777" w:rsidR="004F7383" w:rsidRPr="00EE546D" w:rsidRDefault="004F7383" w:rsidP="00211293">
            <w:pPr>
              <w:pStyle w:val="Odstavecseseznamem"/>
              <w:numPr>
                <w:ilvl w:val="0"/>
                <w:numId w:val="197"/>
              </w:numPr>
              <w:ind w:left="360"/>
              <w:rPr>
                <w:sz w:val="20"/>
                <w:szCs w:val="20"/>
              </w:rPr>
            </w:pPr>
            <w:r w:rsidRPr="00EE546D">
              <w:rPr>
                <w:sz w:val="20"/>
                <w:szCs w:val="20"/>
              </w:rPr>
              <w:t>napíše jednoduchý text týkající se jeho samotného 4-02</w:t>
            </w:r>
          </w:p>
          <w:p w14:paraId="2C7B099B" w14:textId="77777777" w:rsidR="004F7383" w:rsidRPr="00411D76" w:rsidRDefault="004F7383" w:rsidP="00211293">
            <w:pPr>
              <w:pStyle w:val="Odstavecseseznamem"/>
              <w:numPr>
                <w:ilvl w:val="0"/>
                <w:numId w:val="197"/>
              </w:numPr>
              <w:ind w:left="360"/>
              <w:rPr>
                <w:sz w:val="20"/>
                <w:szCs w:val="20"/>
              </w:rPr>
            </w:pPr>
            <w:r w:rsidRPr="00411D76">
              <w:rPr>
                <w:sz w:val="20"/>
                <w:szCs w:val="20"/>
              </w:rPr>
              <w:t>mluví a popisuje s užitím vhodných podst. jmen, členů, „used to“ 2-02,</w:t>
            </w:r>
            <w:r w:rsidR="00411D76">
              <w:rPr>
                <w:sz w:val="20"/>
                <w:szCs w:val="20"/>
              </w:rPr>
              <w:t xml:space="preserve"> </w:t>
            </w:r>
            <w:r w:rsidRPr="00411D76">
              <w:rPr>
                <w:sz w:val="20"/>
                <w:szCs w:val="20"/>
              </w:rPr>
              <w:t>2-03,</w:t>
            </w:r>
            <w:r w:rsidR="00411D76">
              <w:rPr>
                <w:sz w:val="20"/>
                <w:szCs w:val="20"/>
              </w:rPr>
              <w:t xml:space="preserve"> </w:t>
            </w:r>
            <w:r w:rsidRPr="00411D76">
              <w:rPr>
                <w:sz w:val="20"/>
                <w:szCs w:val="20"/>
              </w:rPr>
              <w:t>4-02</w:t>
            </w:r>
          </w:p>
          <w:p w14:paraId="072C5448" w14:textId="77777777" w:rsidR="004F7383" w:rsidRPr="00EE546D" w:rsidRDefault="004F7383" w:rsidP="00211293">
            <w:pPr>
              <w:pStyle w:val="Odstavecseseznamem"/>
              <w:numPr>
                <w:ilvl w:val="0"/>
                <w:numId w:val="197"/>
              </w:numPr>
              <w:ind w:left="360"/>
              <w:rPr>
                <w:sz w:val="20"/>
                <w:szCs w:val="20"/>
              </w:rPr>
            </w:pPr>
            <w:r w:rsidRPr="00EE546D">
              <w:rPr>
                <w:sz w:val="20"/>
                <w:szCs w:val="20"/>
              </w:rPr>
              <w:t xml:space="preserve">rozpozná rizika fyzického a duševního násilí, jeho příznaky, projevy a dopady na vlastní </w:t>
            </w:r>
            <w:r w:rsidRPr="00EE546D">
              <w:rPr>
                <w:sz w:val="20"/>
                <w:szCs w:val="20"/>
              </w:rPr>
              <w:lastRenderedPageBreak/>
              <w:t>osobu či jiné, předchází rizikům, v případě nebezpečí adekvátně reaguje</w:t>
            </w:r>
          </w:p>
          <w:p w14:paraId="4AAA00E2" w14:textId="77777777" w:rsidR="004F7383" w:rsidRPr="0049020B" w:rsidRDefault="004F7383" w:rsidP="004F7383"/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0B6D0" w14:textId="77777777" w:rsidR="004F7383" w:rsidRDefault="004F7383" w:rsidP="004F7383">
            <w:r>
              <w:lastRenderedPageBreak/>
              <w:t xml:space="preserve">rozšiřující čtení o mladých </w:t>
            </w:r>
          </w:p>
          <w:p w14:paraId="0BA24C2B" w14:textId="77777777" w:rsidR="004F7383" w:rsidRDefault="004F7383" w:rsidP="004F7383">
            <w:r>
              <w:t>lidech, jejich pocitech, náladách</w:t>
            </w:r>
          </w:p>
          <w:p w14:paraId="6C50B1CF" w14:textId="77777777" w:rsidR="004F7383" w:rsidRDefault="004F7383" w:rsidP="004F7383">
            <w:r>
              <w:t>biologické hodiny</w:t>
            </w:r>
          </w:p>
          <w:p w14:paraId="6EC24822" w14:textId="77777777" w:rsidR="004F7383" w:rsidRDefault="004F7383" w:rsidP="004F7383">
            <w:r>
              <w:t>problémy „náctiletých</w:t>
            </w:r>
          </w:p>
          <w:p w14:paraId="2E563CF5" w14:textId="77777777" w:rsidR="004F7383" w:rsidRDefault="004F7383" w:rsidP="004F7383"/>
          <w:p w14:paraId="3D6D5F8A" w14:textId="77777777" w:rsidR="004F7383" w:rsidRDefault="004F7383" w:rsidP="004F7383"/>
          <w:p w14:paraId="27F7177D" w14:textId="77777777" w:rsidR="004F7383" w:rsidRDefault="004F7383" w:rsidP="004F7383"/>
          <w:p w14:paraId="4D4CCE88" w14:textId="77777777" w:rsidR="004F7383" w:rsidRDefault="004F7383" w:rsidP="004F7383"/>
          <w:p w14:paraId="169C131F" w14:textId="77777777" w:rsidR="004F7383" w:rsidRDefault="004F7383" w:rsidP="004F7383"/>
          <w:p w14:paraId="7C964C52" w14:textId="77777777" w:rsidR="004F7383" w:rsidRPr="00E329D8" w:rsidRDefault="004F7383" w:rsidP="004F7383"/>
          <w:p w14:paraId="2CFAF19B" w14:textId="77777777" w:rsidR="004F7383" w:rsidRDefault="004F7383" w:rsidP="004F7383">
            <w:r>
              <w:t>počitatelná a nepočitatelná podst. jm.</w:t>
            </w:r>
          </w:p>
          <w:p w14:paraId="32139F0D" w14:textId="77777777" w:rsidR="004F7383" w:rsidRDefault="004F7383" w:rsidP="004F7383">
            <w:r>
              <w:t xml:space="preserve">členy </w:t>
            </w:r>
          </w:p>
          <w:p w14:paraId="35C98419" w14:textId="77777777" w:rsidR="004F7383" w:rsidRDefault="004F7383" w:rsidP="004F7383">
            <w:r>
              <w:lastRenderedPageBreak/>
              <w:t>used to</w:t>
            </w:r>
          </w:p>
          <w:p w14:paraId="0EDD8CC6" w14:textId="77777777" w:rsidR="004F7383" w:rsidRPr="00D933B7" w:rsidRDefault="004F7383" w:rsidP="004F7383"/>
          <w:p w14:paraId="646E4BAA" w14:textId="77777777" w:rsidR="004F7383" w:rsidRDefault="004F7383" w:rsidP="004F7383"/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99A63" w14:textId="77777777" w:rsidR="004F7383" w:rsidRDefault="004F7383" w:rsidP="004F7383">
            <w:r>
              <w:lastRenderedPageBreak/>
              <w:t>Pocity a nálady</w:t>
            </w:r>
          </w:p>
          <w:p w14:paraId="6684BBCD" w14:textId="77777777" w:rsidR="004F7383" w:rsidRDefault="004F7383" w:rsidP="004F7383"/>
          <w:p w14:paraId="0D25A0C9" w14:textId="77777777" w:rsidR="004F7383" w:rsidRDefault="004F7383" w:rsidP="004F7383"/>
          <w:p w14:paraId="7795F56A" w14:textId="77777777" w:rsidR="004F7383" w:rsidRDefault="004F7383" w:rsidP="004F7383"/>
          <w:p w14:paraId="4EF4DEC4" w14:textId="77777777" w:rsidR="004F7383" w:rsidRDefault="004F7383" w:rsidP="004F7383"/>
          <w:p w14:paraId="2312D767" w14:textId="77777777" w:rsidR="004F7383" w:rsidRPr="006A6077" w:rsidRDefault="004F7383" w:rsidP="004F7383">
            <w:r>
              <w:t xml:space="preserve">                           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E47DC" w14:textId="77777777" w:rsidR="004F7383" w:rsidRDefault="004F7383" w:rsidP="004F7383"/>
          <w:p w14:paraId="7E779AA9" w14:textId="77777777" w:rsidR="004F7383" w:rsidRDefault="004F7383" w:rsidP="004F7383"/>
          <w:p w14:paraId="4D753A22" w14:textId="77777777" w:rsidR="004F7383" w:rsidRDefault="004F7383" w:rsidP="004F7383"/>
          <w:p w14:paraId="25440431" w14:textId="77777777" w:rsidR="004F7383" w:rsidRDefault="004F7383" w:rsidP="004F7383"/>
          <w:p w14:paraId="3D619D79" w14:textId="77777777" w:rsidR="004F7383" w:rsidRDefault="004F7383" w:rsidP="004F7383"/>
          <w:p w14:paraId="64E30458" w14:textId="77777777" w:rsidR="004F7383" w:rsidRDefault="004F7383" w:rsidP="004F7383"/>
          <w:p w14:paraId="742A988E" w14:textId="77777777" w:rsidR="004F7383" w:rsidRDefault="004F7383" w:rsidP="004F7383"/>
          <w:p w14:paraId="212B71B4" w14:textId="77777777" w:rsidR="004F7383" w:rsidRDefault="004F7383" w:rsidP="004F7383"/>
          <w:p w14:paraId="1AB5D272" w14:textId="77777777" w:rsidR="004F7383" w:rsidRDefault="004F7383" w:rsidP="004F7383"/>
          <w:p w14:paraId="4C5720E7" w14:textId="77777777" w:rsidR="004F7383" w:rsidRDefault="004F7383" w:rsidP="004F7383"/>
          <w:p w14:paraId="45960E51" w14:textId="77777777" w:rsidR="004F7383" w:rsidRDefault="004F7383" w:rsidP="004F7383"/>
          <w:p w14:paraId="28B00F72" w14:textId="77777777" w:rsidR="004F7383" w:rsidRDefault="004F7383" w:rsidP="004F7383"/>
          <w:p w14:paraId="054D4FF9" w14:textId="77777777" w:rsidR="004F7383" w:rsidRDefault="004F7383" w:rsidP="004F7383"/>
          <w:p w14:paraId="0201C8D8" w14:textId="77777777" w:rsidR="004F7383" w:rsidRPr="0049020B" w:rsidRDefault="004F7383" w:rsidP="004F7383"/>
          <w:p w14:paraId="1982C197" w14:textId="77777777" w:rsidR="004F7383" w:rsidRPr="006A6077" w:rsidRDefault="004F7383" w:rsidP="004F7383">
            <w:r>
              <w:t>Projekt: Problémy „náctiletých“</w:t>
            </w:r>
          </w:p>
        </w:tc>
      </w:tr>
      <w:tr w:rsidR="004F7383" w14:paraId="403BC476" w14:textId="77777777" w:rsidTr="00D218D0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C7DBB" w14:textId="77777777" w:rsidR="004F7383" w:rsidRPr="00EE546D" w:rsidRDefault="004F7383" w:rsidP="00211293">
            <w:pPr>
              <w:pStyle w:val="Odstavecseseznamem"/>
              <w:numPr>
                <w:ilvl w:val="0"/>
                <w:numId w:val="197"/>
              </w:numPr>
              <w:ind w:left="360"/>
              <w:rPr>
                <w:sz w:val="20"/>
                <w:szCs w:val="20"/>
              </w:rPr>
            </w:pPr>
            <w:r w:rsidRPr="00EE546D">
              <w:rPr>
                <w:sz w:val="20"/>
                <w:szCs w:val="20"/>
              </w:rPr>
              <w:lastRenderedPageBreak/>
              <w:t>rozumí informacím v jednoduchých poslechových textech 1-01</w:t>
            </w:r>
          </w:p>
          <w:p w14:paraId="65505A4E" w14:textId="77777777" w:rsidR="004F7383" w:rsidRPr="00EE546D" w:rsidRDefault="004F7383" w:rsidP="00211293">
            <w:pPr>
              <w:pStyle w:val="Odstavecseseznamem"/>
              <w:numPr>
                <w:ilvl w:val="0"/>
                <w:numId w:val="197"/>
              </w:numPr>
              <w:ind w:left="360"/>
              <w:rPr>
                <w:sz w:val="20"/>
                <w:szCs w:val="20"/>
              </w:rPr>
            </w:pPr>
            <w:r w:rsidRPr="00EE546D">
              <w:rPr>
                <w:sz w:val="20"/>
                <w:szCs w:val="20"/>
              </w:rPr>
              <w:t>vyjmenuje a jednoduše popíše dopravní prostředky 2-03</w:t>
            </w:r>
          </w:p>
          <w:p w14:paraId="56A54757" w14:textId="77777777" w:rsidR="004F7383" w:rsidRPr="00EE546D" w:rsidRDefault="004F7383" w:rsidP="00211293">
            <w:pPr>
              <w:pStyle w:val="Odstavecseseznamem"/>
              <w:numPr>
                <w:ilvl w:val="0"/>
                <w:numId w:val="197"/>
              </w:numPr>
              <w:ind w:left="360"/>
              <w:rPr>
                <w:sz w:val="20"/>
                <w:szCs w:val="20"/>
              </w:rPr>
            </w:pPr>
            <w:r w:rsidRPr="00EE546D">
              <w:rPr>
                <w:sz w:val="20"/>
                <w:szCs w:val="20"/>
              </w:rPr>
              <w:t xml:space="preserve">řeší komunikační situace k tématu </w:t>
            </w:r>
            <w:r w:rsidR="008F1BFB">
              <w:rPr>
                <w:sz w:val="20"/>
                <w:szCs w:val="20"/>
              </w:rPr>
              <w:t xml:space="preserve">1-02, </w:t>
            </w:r>
            <w:r w:rsidRPr="00EE546D">
              <w:rPr>
                <w:sz w:val="20"/>
                <w:szCs w:val="20"/>
              </w:rPr>
              <w:t>2-01,</w:t>
            </w:r>
            <w:r w:rsidR="000A2717">
              <w:rPr>
                <w:sz w:val="20"/>
                <w:szCs w:val="20"/>
              </w:rPr>
              <w:t xml:space="preserve"> </w:t>
            </w:r>
            <w:r w:rsidRPr="00EE546D">
              <w:rPr>
                <w:sz w:val="20"/>
                <w:szCs w:val="20"/>
              </w:rPr>
              <w:t>2-02,</w:t>
            </w:r>
            <w:r w:rsidR="000A2717">
              <w:rPr>
                <w:sz w:val="20"/>
                <w:szCs w:val="20"/>
              </w:rPr>
              <w:t xml:space="preserve"> </w:t>
            </w:r>
            <w:r w:rsidRPr="00EE546D">
              <w:rPr>
                <w:sz w:val="20"/>
                <w:szCs w:val="20"/>
              </w:rPr>
              <w:t>2-03</w:t>
            </w:r>
          </w:p>
          <w:p w14:paraId="1DAEA8C1" w14:textId="77777777" w:rsidR="004F7383" w:rsidRPr="00EE546D" w:rsidRDefault="004F7383" w:rsidP="00211293">
            <w:pPr>
              <w:pStyle w:val="Odstavecseseznamem"/>
              <w:numPr>
                <w:ilvl w:val="0"/>
                <w:numId w:val="197"/>
              </w:numPr>
              <w:ind w:left="360"/>
              <w:rPr>
                <w:sz w:val="20"/>
                <w:szCs w:val="20"/>
              </w:rPr>
            </w:pPr>
            <w:r w:rsidRPr="00EE546D">
              <w:rPr>
                <w:sz w:val="20"/>
                <w:szCs w:val="20"/>
              </w:rPr>
              <w:t>rozumí a orientuje se v jízdních řádech 3-02</w:t>
            </w:r>
          </w:p>
          <w:p w14:paraId="508CA6EA" w14:textId="77777777" w:rsidR="004F7383" w:rsidRDefault="004F7383" w:rsidP="00211293">
            <w:pPr>
              <w:pStyle w:val="Odstavecseseznamem"/>
              <w:numPr>
                <w:ilvl w:val="0"/>
                <w:numId w:val="197"/>
              </w:numPr>
              <w:ind w:left="360"/>
              <w:rPr>
                <w:sz w:val="20"/>
                <w:szCs w:val="20"/>
              </w:rPr>
            </w:pPr>
            <w:r w:rsidRPr="00EE546D">
              <w:rPr>
                <w:sz w:val="20"/>
                <w:szCs w:val="20"/>
              </w:rPr>
              <w:t>popíše plánovanou cestu v budoucím čase 2-03,</w:t>
            </w:r>
            <w:r w:rsidR="000A2717">
              <w:rPr>
                <w:sz w:val="20"/>
                <w:szCs w:val="20"/>
              </w:rPr>
              <w:t xml:space="preserve"> </w:t>
            </w:r>
            <w:r w:rsidRPr="00EE546D">
              <w:rPr>
                <w:sz w:val="20"/>
                <w:szCs w:val="20"/>
              </w:rPr>
              <w:t>4-02</w:t>
            </w:r>
          </w:p>
          <w:p w14:paraId="3EEC3EB1" w14:textId="77777777" w:rsidR="00525CCF" w:rsidRPr="00EE546D" w:rsidRDefault="00525CCF" w:rsidP="00525CCF">
            <w:pPr>
              <w:pStyle w:val="Odstavecseseznamem"/>
              <w:ind w:left="360"/>
              <w:rPr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DE46C" w14:textId="77777777" w:rsidR="004F7383" w:rsidRDefault="004F7383" w:rsidP="004F7383">
            <w:r>
              <w:t>texty o vzdělání v USA</w:t>
            </w:r>
          </w:p>
          <w:p w14:paraId="63A0A7B9" w14:textId="77777777" w:rsidR="004F7383" w:rsidRDefault="004F7383" w:rsidP="004F7383">
            <w:r>
              <w:t>vláda v UK a USA</w:t>
            </w:r>
          </w:p>
          <w:p w14:paraId="254F4FA8" w14:textId="77777777" w:rsidR="004F7383" w:rsidRPr="00B74715" w:rsidRDefault="004F7383" w:rsidP="004F7383"/>
          <w:p w14:paraId="6EAFA5A3" w14:textId="77777777" w:rsidR="004F7383" w:rsidRDefault="004F7383" w:rsidP="004F7383">
            <w:r>
              <w:t>názvy dopravních prostředků</w:t>
            </w:r>
          </w:p>
          <w:p w14:paraId="6372549A" w14:textId="77777777" w:rsidR="004F7383" w:rsidRDefault="004F7383" w:rsidP="004F7383">
            <w:r>
              <w:t>dotazy na cestování</w:t>
            </w:r>
          </w:p>
          <w:p w14:paraId="3424717C" w14:textId="77777777" w:rsidR="004F7383" w:rsidRDefault="004F7383" w:rsidP="004F7383">
            <w:r>
              <w:t>popis plánované cesty</w:t>
            </w:r>
          </w:p>
          <w:p w14:paraId="75227E35" w14:textId="77777777" w:rsidR="004F7383" w:rsidRPr="00FF5DB7" w:rsidRDefault="004F7383" w:rsidP="004F7383">
            <w:r>
              <w:t>jízdní řád</w:t>
            </w:r>
          </w:p>
          <w:p w14:paraId="4750A121" w14:textId="77777777" w:rsidR="004F7383" w:rsidRDefault="004F7383" w:rsidP="004F7383">
            <w:r>
              <w:t>budoucí čas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23BC9" w14:textId="77777777" w:rsidR="004F7383" w:rsidRDefault="004F7383" w:rsidP="004F7383">
            <w:r>
              <w:t>Reálie</w:t>
            </w:r>
          </w:p>
          <w:p w14:paraId="36FC9531" w14:textId="77777777" w:rsidR="004F7383" w:rsidRDefault="004F7383" w:rsidP="004F7383">
            <w:r>
              <w:t>Cestování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4465B" w14:textId="77777777" w:rsidR="004F7383" w:rsidRDefault="004F7383" w:rsidP="004F7383"/>
        </w:tc>
      </w:tr>
      <w:tr w:rsidR="004F7383" w14:paraId="69DF58C3" w14:textId="77777777" w:rsidTr="00D218D0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CAD92" w14:textId="77777777" w:rsidR="004F7383" w:rsidRPr="00EE546D" w:rsidRDefault="004F7383" w:rsidP="00211293">
            <w:pPr>
              <w:pStyle w:val="Odstavecseseznamem"/>
              <w:numPr>
                <w:ilvl w:val="0"/>
                <w:numId w:val="197"/>
              </w:numPr>
              <w:ind w:left="360"/>
              <w:rPr>
                <w:sz w:val="20"/>
                <w:szCs w:val="20"/>
              </w:rPr>
            </w:pPr>
            <w:r w:rsidRPr="00EE546D">
              <w:rPr>
                <w:sz w:val="20"/>
                <w:szCs w:val="20"/>
              </w:rPr>
              <w:t>orientuje se ve slovní zásobě 2-02,</w:t>
            </w:r>
            <w:r w:rsidR="000A2717">
              <w:rPr>
                <w:sz w:val="20"/>
                <w:szCs w:val="20"/>
              </w:rPr>
              <w:t xml:space="preserve"> </w:t>
            </w:r>
            <w:r w:rsidRPr="00EE546D">
              <w:rPr>
                <w:sz w:val="20"/>
                <w:szCs w:val="20"/>
              </w:rPr>
              <w:t>4-02</w:t>
            </w:r>
          </w:p>
          <w:p w14:paraId="45CB978D" w14:textId="77777777" w:rsidR="004F7383" w:rsidRPr="00EE546D" w:rsidRDefault="004F7383" w:rsidP="00211293">
            <w:pPr>
              <w:pStyle w:val="Odstavecseseznamem"/>
              <w:numPr>
                <w:ilvl w:val="0"/>
                <w:numId w:val="197"/>
              </w:numPr>
              <w:ind w:left="360"/>
              <w:rPr>
                <w:sz w:val="20"/>
                <w:szCs w:val="20"/>
              </w:rPr>
            </w:pPr>
            <w:r w:rsidRPr="00EE546D">
              <w:rPr>
                <w:sz w:val="20"/>
                <w:szCs w:val="20"/>
              </w:rPr>
              <w:t>rozumí informacím (trpný rod) v poslechových textech 1-01</w:t>
            </w:r>
          </w:p>
          <w:p w14:paraId="2E81CA13" w14:textId="77777777" w:rsidR="004F7383" w:rsidRPr="00EE546D" w:rsidRDefault="004F7383" w:rsidP="00211293">
            <w:pPr>
              <w:pStyle w:val="Odstavecseseznamem"/>
              <w:numPr>
                <w:ilvl w:val="0"/>
                <w:numId w:val="197"/>
              </w:numPr>
              <w:ind w:left="360"/>
              <w:rPr>
                <w:sz w:val="20"/>
                <w:szCs w:val="20"/>
              </w:rPr>
            </w:pPr>
            <w:r w:rsidRPr="00EE546D">
              <w:rPr>
                <w:sz w:val="20"/>
                <w:szCs w:val="20"/>
              </w:rPr>
              <w:t>rozumí textům, vyhledá v nich požadované informace 2-02</w:t>
            </w:r>
          </w:p>
          <w:p w14:paraId="44320A2D" w14:textId="77777777" w:rsidR="004F7383" w:rsidRPr="00EE546D" w:rsidRDefault="004F7383" w:rsidP="000A2717">
            <w:pPr>
              <w:pStyle w:val="Odstavecseseznamem"/>
              <w:ind w:left="360"/>
              <w:rPr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D40EE" w14:textId="77777777" w:rsidR="004F7383" w:rsidRPr="00BB5216" w:rsidRDefault="004F7383" w:rsidP="004F7383">
            <w:r>
              <w:t>rozšiřující čtení o médiích, moderních technologiích</w:t>
            </w:r>
          </w:p>
          <w:p w14:paraId="4D70C978" w14:textId="77777777" w:rsidR="004F7383" w:rsidRDefault="004F7383" w:rsidP="004F7383">
            <w:r>
              <w:t>trpný rod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DE6B8" w14:textId="77777777" w:rsidR="004F7383" w:rsidRDefault="004F7383" w:rsidP="004F7383">
            <w:r>
              <w:t>Moderní technologie a média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910CA" w14:textId="77777777" w:rsidR="004F7383" w:rsidRDefault="004F7383" w:rsidP="004F7383"/>
          <w:p w14:paraId="3DC5D73F" w14:textId="77777777" w:rsidR="004F7383" w:rsidRDefault="004F7383" w:rsidP="004F7383"/>
        </w:tc>
      </w:tr>
    </w:tbl>
    <w:p w14:paraId="385D189E" w14:textId="77777777" w:rsidR="004F7383" w:rsidRDefault="004F7383" w:rsidP="004F7383"/>
    <w:p w14:paraId="66862ED3" w14:textId="77777777" w:rsidR="004F7383" w:rsidRDefault="004F7383"/>
    <w:p w14:paraId="44BF5528" w14:textId="77777777" w:rsidR="004F7383" w:rsidRDefault="004F7383"/>
    <w:p w14:paraId="7B32A6B6" w14:textId="77777777" w:rsidR="004F7383" w:rsidRDefault="004F7383"/>
    <w:p w14:paraId="61328362" w14:textId="77777777" w:rsidR="00507461" w:rsidRDefault="00507461">
      <w:pPr>
        <w:sectPr w:rsidR="00507461">
          <w:pgSz w:w="16838" w:h="11906" w:orient="landscape" w:code="9"/>
          <w:pgMar w:top="1418" w:right="1134" w:bottom="1418" w:left="1134" w:header="0" w:footer="851" w:gutter="0"/>
          <w:cols w:space="708"/>
          <w:docGrid w:linePitch="360"/>
        </w:sectPr>
      </w:pPr>
    </w:p>
    <w:p w14:paraId="69E73CC3" w14:textId="06FBE0BF" w:rsidR="00507461" w:rsidRDefault="00507461">
      <w:pPr>
        <w:pStyle w:val="Nadpis2"/>
      </w:pPr>
      <w:bookmarkStart w:id="88" w:name="_Toc146286137"/>
      <w:r>
        <w:lastRenderedPageBreak/>
        <w:t>Německý jazyk (NJ)</w:t>
      </w:r>
      <w:bookmarkEnd w:id="88"/>
    </w:p>
    <w:p w14:paraId="6712EFD6" w14:textId="77777777" w:rsidR="00507461" w:rsidRDefault="00507461">
      <w:pPr>
        <w:pStyle w:val="Nadpis3"/>
      </w:pPr>
      <w:r>
        <w:t>Charakteristika vyučovacího předmětu</w:t>
      </w:r>
    </w:p>
    <w:p w14:paraId="5C87CD44" w14:textId="77777777" w:rsidR="00507461" w:rsidRDefault="00507461">
      <w:pPr>
        <w:pStyle w:val="Nadpis4"/>
      </w:pPr>
      <w:r>
        <w:t>Obsahové, časové a organizační vymezení vyučovacího předmětu</w:t>
      </w:r>
    </w:p>
    <w:p w14:paraId="60DA9274" w14:textId="77777777" w:rsidR="00D218D0" w:rsidRDefault="00D218D0" w:rsidP="00D218D0">
      <w:pPr>
        <w:ind w:firstLine="708"/>
      </w:pPr>
      <w:r>
        <w:t xml:space="preserve">Vzdělávací obsah předmětu Německý jazyk vychází ze vzdělávacího oboru RVP ZV Cizí jazyk. </w:t>
      </w:r>
    </w:p>
    <w:p w14:paraId="3C31436F" w14:textId="77777777" w:rsidR="00D218D0" w:rsidRDefault="00D218D0" w:rsidP="00D218D0">
      <w:pPr>
        <w:ind w:firstLine="708"/>
      </w:pPr>
      <w:r>
        <w:t>Vyučování navazuje na 1. stupeň, kdy žáci zvládli komunikaci v nejběžnějších situacích každodenního života přiměřených jejich věku.  Žáci si osvojují čtení a písemné vyjadřování a uvědomují si odlišnou strukturu jazyka. Uplatňuje se samostatná tvořivá práce žáků.</w:t>
      </w:r>
    </w:p>
    <w:p w14:paraId="48F4C441" w14:textId="77777777" w:rsidR="00D218D0" w:rsidRDefault="00D218D0" w:rsidP="00D218D0">
      <w:pPr>
        <w:ind w:firstLine="708"/>
      </w:pPr>
      <w:r>
        <w:t>Výuka seznamuje žáky s reáliemi zemí, jež daným jazykem hovoří. Znalost cizího jazyka vede žáky k pochopení jiných cizojazyčných kultur, prohlubuje v nich toleranci k nim a vytváří předpoklady pro budoucí zapojení žáků do vzájemné komunikace v rámci Evropy i světa. Připravují se k praktickému užívání jazyka a dosáhnou úrovně A2 Společného evropského referenčního rámce pro jazyky. Žák rozumí větám a často používaným výrazům vztahujícím se k oblastem, které se ho/jí bezprostředně týkají ( např. o něm/ní a jeho/její rodině, o nakupování, místopisu a zaměstnání). Komunikuje prostřednictvím jednoduchých a běžných úloh, jež vyžadují jednoduchou a přímou výměnu informací o známých a běžných skutečnostech. Popíše jednoduchým způsobem svou vlastní rodinu, bezprostřední okolí a záležitosti týkající se jeho nejnaléhavějších potřeb.</w:t>
      </w:r>
    </w:p>
    <w:p w14:paraId="7119BDAA" w14:textId="77777777" w:rsidR="00D218D0" w:rsidRDefault="00D218D0" w:rsidP="00D218D0">
      <w:pPr>
        <w:ind w:firstLine="708"/>
      </w:pPr>
      <w:r>
        <w:t>Do vyučovacího předmětu jsou začleněna tato průřezová témata:</w:t>
      </w:r>
    </w:p>
    <w:p w14:paraId="038E0A9D" w14:textId="77777777" w:rsidR="00D218D0" w:rsidRDefault="00D218D0" w:rsidP="00D218D0">
      <w:r>
        <w:rPr>
          <w:b/>
        </w:rPr>
        <w:t>Osobnostní a sociální výchova</w:t>
      </w:r>
    </w:p>
    <w:p w14:paraId="7B39D337" w14:textId="77777777" w:rsidR="00D218D0" w:rsidRDefault="00D218D0" w:rsidP="00D218D0">
      <w:r>
        <w:rPr>
          <w:u w:val="single"/>
        </w:rPr>
        <w:t xml:space="preserve">Seberegulace a sebeorganizace </w:t>
      </w:r>
      <w:r>
        <w:t xml:space="preserve"> - formování studijních dovedností, stanovování osobních cílů</w:t>
      </w:r>
    </w:p>
    <w:p w14:paraId="7468EF4C" w14:textId="77777777" w:rsidR="00D218D0" w:rsidRDefault="00D218D0" w:rsidP="00D218D0">
      <w:r w:rsidRPr="00CC6499">
        <w:rPr>
          <w:u w:val="single"/>
        </w:rPr>
        <w:t xml:space="preserve">Komunikace </w:t>
      </w:r>
      <w:r>
        <w:t>– dialog, komunikace v běžných formálních i neformálních situacích</w:t>
      </w:r>
    </w:p>
    <w:p w14:paraId="78B11C6F" w14:textId="77777777" w:rsidR="00D218D0" w:rsidRDefault="00D218D0" w:rsidP="00D218D0">
      <w:r>
        <w:rPr>
          <w:b/>
        </w:rPr>
        <w:t>Výchova k myšlení v evropských a globálních souvislostech</w:t>
      </w:r>
    </w:p>
    <w:p w14:paraId="3D9CC8D5" w14:textId="77777777" w:rsidR="00D218D0" w:rsidRDefault="00D218D0" w:rsidP="00D218D0">
      <w:r>
        <w:rPr>
          <w:u w:val="single"/>
        </w:rPr>
        <w:t>Evropa a svět nás zajímá</w:t>
      </w:r>
      <w:r>
        <w:t xml:space="preserve"> – naši sousedé v Evropě, život dětí v jiných zemích</w:t>
      </w:r>
      <w:r w:rsidR="006244ED">
        <w:t>, zvyky a tradice národů Evropy</w:t>
      </w:r>
    </w:p>
    <w:p w14:paraId="42D16C9E" w14:textId="77777777" w:rsidR="006244ED" w:rsidRPr="006244ED" w:rsidRDefault="006244ED" w:rsidP="006244ED">
      <w:r w:rsidRPr="006244ED">
        <w:rPr>
          <w:u w:val="single"/>
        </w:rPr>
        <w:t>Objevujeme Evropu a svět</w:t>
      </w:r>
      <w:r w:rsidRPr="006244ED">
        <w:t xml:space="preserve"> – styl života v evropských rodinách</w:t>
      </w:r>
    </w:p>
    <w:p w14:paraId="7740D00C" w14:textId="77777777" w:rsidR="00D218D0" w:rsidRDefault="00D218D0" w:rsidP="00D218D0">
      <w:r>
        <w:rPr>
          <w:u w:val="single"/>
        </w:rPr>
        <w:t>Jsme Evropané</w:t>
      </w:r>
      <w:r>
        <w:t xml:space="preserve"> – Evropská unie, mezinárodní organizace</w:t>
      </w:r>
    </w:p>
    <w:p w14:paraId="0C7A56B9" w14:textId="77777777" w:rsidR="00D218D0" w:rsidRPr="000C68B0" w:rsidRDefault="00D218D0" w:rsidP="00D218D0">
      <w:pPr>
        <w:rPr>
          <w:b/>
        </w:rPr>
      </w:pPr>
      <w:r>
        <w:rPr>
          <w:b/>
        </w:rPr>
        <w:t>Multikulturní výchova</w:t>
      </w:r>
    </w:p>
    <w:p w14:paraId="4C5D9C25" w14:textId="77777777" w:rsidR="00D218D0" w:rsidRDefault="00D218D0" w:rsidP="00D218D0">
      <w:r>
        <w:rPr>
          <w:u w:val="single"/>
        </w:rPr>
        <w:t xml:space="preserve">Lidské vztahy </w:t>
      </w:r>
      <w:r>
        <w:t>– udržovat tolerantní vztahy a rozvíjet spolupráci s jinými lidmi, vztahy mezi kulturami.</w:t>
      </w:r>
    </w:p>
    <w:p w14:paraId="3E3C2656" w14:textId="77777777" w:rsidR="00D218D0" w:rsidRDefault="00D218D0" w:rsidP="00D218D0">
      <w:pPr>
        <w:ind w:firstLine="708"/>
      </w:pPr>
      <w:r>
        <w:t>Výuka probíhá ve skupinách dle počtu přihlášených žáků</w:t>
      </w:r>
      <w:r w:rsidR="001E6F85">
        <w:t xml:space="preserve"> ve třídách nebo v moderně vybavené jazykové učebně.</w:t>
      </w:r>
    </w:p>
    <w:p w14:paraId="2497847D" w14:textId="77777777" w:rsidR="00D218D0" w:rsidRDefault="00D218D0" w:rsidP="00D218D0">
      <w:pPr>
        <w:ind w:firstLine="708"/>
      </w:pPr>
      <w:r>
        <w:t xml:space="preserve">V práci učitele budou převažovat aktivizující metody a formy (dialog, aktivizující hry, využití nahrávek, básní, písní, kontakt s cizojazyčným prostředím).   </w:t>
      </w:r>
    </w:p>
    <w:p w14:paraId="63C281AE" w14:textId="77777777" w:rsidR="00D218D0" w:rsidRDefault="00D218D0" w:rsidP="00D218D0">
      <w:pPr>
        <w:ind w:firstLine="708"/>
      </w:pPr>
      <w:r>
        <w:t>Předmět Německý jazyk má v 6.-9. ročníku časovou dotaci 3 hodiny týdně.</w:t>
      </w:r>
    </w:p>
    <w:p w14:paraId="37F5DAFC" w14:textId="77777777" w:rsidR="00D218D0" w:rsidRDefault="00D218D0" w:rsidP="00D218D0">
      <w:pPr>
        <w:pStyle w:val="Nadpis4"/>
      </w:pPr>
      <w:r>
        <w:t>Výchovné a vzdělávací strategie uplatňované ve výuce německého jazyka</w:t>
      </w:r>
    </w:p>
    <w:p w14:paraId="6DDEC92A" w14:textId="77777777" w:rsidR="00D218D0" w:rsidRPr="008C3921" w:rsidRDefault="00D218D0" w:rsidP="008C3921">
      <w:pPr>
        <w:rPr>
          <w:u w:val="single"/>
        </w:rPr>
      </w:pPr>
      <w:r w:rsidRPr="008C3921">
        <w:rPr>
          <w:u w:val="single"/>
        </w:rPr>
        <w:t>Kompetence k učení</w:t>
      </w:r>
    </w:p>
    <w:p w14:paraId="16D84560" w14:textId="77777777" w:rsidR="00D218D0" w:rsidRDefault="00D218D0" w:rsidP="00D218D0">
      <w:r>
        <w:t>-nabízet žákům dostatek příležitostí pro samostatnou práci s texty a autentickými materiály</w:t>
      </w:r>
    </w:p>
    <w:p w14:paraId="01EA23C2" w14:textId="77777777" w:rsidR="00D218D0" w:rsidRDefault="00D218D0" w:rsidP="00D218D0">
      <w:r>
        <w:t>-vést žáky poznávání stavby německého jazyka</w:t>
      </w:r>
    </w:p>
    <w:p w14:paraId="0E6A7F94" w14:textId="77777777" w:rsidR="00D218D0" w:rsidRDefault="00D218D0" w:rsidP="00D218D0">
      <w:r>
        <w:t>-naučit žáky využívat různých způsobů učení a umožnit jim realizovat vlastní nápady</w:t>
      </w:r>
    </w:p>
    <w:p w14:paraId="26AD09CA" w14:textId="77777777" w:rsidR="00D218D0" w:rsidRDefault="00D218D0" w:rsidP="00D218D0">
      <w:r>
        <w:t>- vést žáky  k aktivnímu užívání jazyka a k účasti na soutěžích</w:t>
      </w:r>
    </w:p>
    <w:p w14:paraId="575D5DA1" w14:textId="77777777" w:rsidR="00D218D0" w:rsidRDefault="00D218D0" w:rsidP="00D218D0">
      <w:r>
        <w:t>-vést žáky k pochopení důležitosti komunikace v cizím jazyce pro studium i praktický život</w:t>
      </w:r>
    </w:p>
    <w:p w14:paraId="33DDBBC3" w14:textId="77777777" w:rsidR="00D218D0" w:rsidRPr="008C3921" w:rsidRDefault="00D218D0" w:rsidP="008C3921">
      <w:pPr>
        <w:rPr>
          <w:u w:val="single"/>
        </w:rPr>
      </w:pPr>
      <w:r w:rsidRPr="008C3921">
        <w:rPr>
          <w:u w:val="single"/>
        </w:rPr>
        <w:t>Kompetence k řešení problémů</w:t>
      </w:r>
    </w:p>
    <w:p w14:paraId="5C78EC3F" w14:textId="77777777" w:rsidR="00D218D0" w:rsidRDefault="00D218D0" w:rsidP="00D218D0">
      <w:r>
        <w:t>-vést žáky  k získávání jazykových informací z různých zdrojů (počítač,</w:t>
      </w:r>
      <w:r w:rsidR="00AE783E">
        <w:t xml:space="preserve"> internet, </w:t>
      </w:r>
      <w:r>
        <w:t>slovník,</w:t>
      </w:r>
      <w:r w:rsidR="00AE783E">
        <w:t xml:space="preserve"> č</w:t>
      </w:r>
      <w:r>
        <w:t>asopisy,</w:t>
      </w:r>
      <w:r w:rsidR="00AE783E">
        <w:t xml:space="preserve"> </w:t>
      </w:r>
      <w:r>
        <w:t>osobní kontakt)</w:t>
      </w:r>
    </w:p>
    <w:p w14:paraId="260C26DF" w14:textId="77777777" w:rsidR="00D218D0" w:rsidRDefault="00D218D0" w:rsidP="00D218D0">
      <w:r>
        <w:t>-umožnit žákům podle jejich schopností zapojení do soutěží v německém jazyce</w:t>
      </w:r>
    </w:p>
    <w:p w14:paraId="3B3C07C3" w14:textId="77777777" w:rsidR="00D218D0" w:rsidRDefault="00D218D0" w:rsidP="00D218D0">
      <w:r>
        <w:t>-předkládat žákům různé podněty k řešení jazykových situací, vést je k ověřování správnosti</w:t>
      </w:r>
    </w:p>
    <w:p w14:paraId="09029A03" w14:textId="77777777" w:rsidR="00D218D0" w:rsidRDefault="00D218D0" w:rsidP="00D218D0">
      <w:r>
        <w:t>-vést žáky k odbourávání zábran při rozhovoru s německy mluvícím člověkem</w:t>
      </w:r>
    </w:p>
    <w:p w14:paraId="43DB1438" w14:textId="77777777" w:rsidR="00D218D0" w:rsidRDefault="00D218D0" w:rsidP="00D218D0">
      <w:r>
        <w:t>-vést žáky ke schopnosti sdělit myšlenku jiným způsobem, chybí-li slovní zásoba</w:t>
      </w:r>
    </w:p>
    <w:p w14:paraId="46A38BD9" w14:textId="77777777" w:rsidR="00D218D0" w:rsidRPr="008C3921" w:rsidRDefault="00D218D0" w:rsidP="008C3921">
      <w:pPr>
        <w:rPr>
          <w:u w:val="single"/>
        </w:rPr>
      </w:pPr>
      <w:r w:rsidRPr="008C3921">
        <w:rPr>
          <w:u w:val="single"/>
        </w:rPr>
        <w:t>Kompetence komunikativní</w:t>
      </w:r>
    </w:p>
    <w:p w14:paraId="0B38E611" w14:textId="77777777" w:rsidR="00D218D0" w:rsidRDefault="00D218D0" w:rsidP="00D218D0">
      <w:r>
        <w:t>-vést žáky ke komunikaci v německém jazyce se spolužáky i učiteli</w:t>
      </w:r>
    </w:p>
    <w:p w14:paraId="20DED2AD" w14:textId="77777777" w:rsidR="00D218D0" w:rsidRDefault="00D218D0" w:rsidP="00D218D0">
      <w:r>
        <w:t>-podporovat přátelské vztahy s žáky partnerské školy</w:t>
      </w:r>
    </w:p>
    <w:p w14:paraId="1F44E8AD" w14:textId="77777777" w:rsidR="00D218D0" w:rsidRDefault="00D218D0" w:rsidP="00D218D0">
      <w:r>
        <w:t>-vést žáky ke spolupráci při praktických činnostech</w:t>
      </w:r>
    </w:p>
    <w:p w14:paraId="319F06AC" w14:textId="77777777" w:rsidR="00D218D0" w:rsidRDefault="00D218D0" w:rsidP="00D218D0">
      <w:r>
        <w:t xml:space="preserve">-porozumět jednoduchým sdělením a sám zformulovat jednoduché myšlenky v němčině </w:t>
      </w:r>
    </w:p>
    <w:p w14:paraId="3CCFB573" w14:textId="77777777" w:rsidR="00D218D0" w:rsidRPr="008C3921" w:rsidRDefault="00D218D0" w:rsidP="008C3921">
      <w:pPr>
        <w:rPr>
          <w:u w:val="single"/>
        </w:rPr>
      </w:pPr>
      <w:r w:rsidRPr="008C3921">
        <w:rPr>
          <w:u w:val="single"/>
        </w:rPr>
        <w:t>Kompetence sociální a personální</w:t>
      </w:r>
    </w:p>
    <w:p w14:paraId="0770C2C4" w14:textId="77777777" w:rsidR="00D218D0" w:rsidRDefault="00D218D0" w:rsidP="00D218D0">
      <w:r>
        <w:t>-využívat skupinové práce žáků v k tomu vhodných činnostech</w:t>
      </w:r>
    </w:p>
    <w:p w14:paraId="0BEC7F58" w14:textId="77777777" w:rsidR="00D218D0" w:rsidRDefault="00D218D0" w:rsidP="00D218D0">
      <w:r>
        <w:t>-umožňovat žákům kontakt s rodilými mluvčími</w:t>
      </w:r>
      <w:r w:rsidR="00AE783E">
        <w:t xml:space="preserve">, </w:t>
      </w:r>
      <w:r>
        <w:t>především s žáky partnerské školy</w:t>
      </w:r>
    </w:p>
    <w:p w14:paraId="0ADE17E8" w14:textId="77777777" w:rsidR="00D218D0" w:rsidRDefault="00D218D0" w:rsidP="00D218D0">
      <w:r>
        <w:t>-učit žáky praktickému užití jazyka- požádat o pomoc,</w:t>
      </w:r>
      <w:r w:rsidR="00AE783E">
        <w:t xml:space="preserve"> </w:t>
      </w:r>
      <w:r>
        <w:t>radu apod.</w:t>
      </w:r>
    </w:p>
    <w:p w14:paraId="0547D6F5" w14:textId="77777777" w:rsidR="00D218D0" w:rsidRPr="008C3921" w:rsidRDefault="00D218D0" w:rsidP="008C3921">
      <w:pPr>
        <w:rPr>
          <w:u w:val="single"/>
        </w:rPr>
      </w:pPr>
      <w:r w:rsidRPr="008C3921">
        <w:rPr>
          <w:u w:val="single"/>
        </w:rPr>
        <w:t>Kompetence občanské</w:t>
      </w:r>
    </w:p>
    <w:p w14:paraId="300E26E8" w14:textId="77777777" w:rsidR="00D218D0" w:rsidRDefault="00D218D0" w:rsidP="00D218D0">
      <w:r>
        <w:t>-seznamovat žáky s kulturou jiných národů</w:t>
      </w:r>
    </w:p>
    <w:p w14:paraId="29F76B13" w14:textId="77777777" w:rsidR="00D218D0" w:rsidRDefault="00D218D0" w:rsidP="00D218D0">
      <w:pPr>
        <w:rPr>
          <w:b/>
        </w:rPr>
      </w:pPr>
      <w:r>
        <w:t>-vést žáky k respektování kulturních a národních rozdílů</w:t>
      </w:r>
    </w:p>
    <w:p w14:paraId="13D374BF" w14:textId="77777777" w:rsidR="00D218D0" w:rsidRPr="008C3921" w:rsidRDefault="00D218D0" w:rsidP="008C3921">
      <w:pPr>
        <w:rPr>
          <w:u w:val="single"/>
        </w:rPr>
      </w:pPr>
      <w:r w:rsidRPr="008C3921">
        <w:rPr>
          <w:u w:val="single"/>
        </w:rPr>
        <w:t>Kompetence pracovní</w:t>
      </w:r>
    </w:p>
    <w:p w14:paraId="323289BF" w14:textId="77777777" w:rsidR="00D218D0" w:rsidRDefault="00D218D0" w:rsidP="00D218D0">
      <w:r>
        <w:t>-motivovat žáky k nutnosti ovládání cizího jazyka při volbě profese</w:t>
      </w:r>
    </w:p>
    <w:p w14:paraId="57DB2D5E" w14:textId="77777777" w:rsidR="00507461" w:rsidRDefault="00D218D0" w:rsidP="00DB40F7">
      <w:r>
        <w:t>-připravovat žáky k využívání jazyka k získávání informací z různých oblastí</w:t>
      </w:r>
    </w:p>
    <w:p w14:paraId="644058A8" w14:textId="77777777" w:rsidR="00507461" w:rsidRDefault="00507461"/>
    <w:p w14:paraId="00369675" w14:textId="77777777" w:rsidR="00BD7007" w:rsidRPr="00477571" w:rsidRDefault="00BD7007" w:rsidP="00BD7007">
      <w:pPr>
        <w:rPr>
          <w:u w:val="single"/>
        </w:rPr>
      </w:pPr>
      <w:r w:rsidRPr="00477571">
        <w:rPr>
          <w:u w:val="single"/>
        </w:rPr>
        <w:t>Kompetence digitální</w:t>
      </w:r>
    </w:p>
    <w:p w14:paraId="4936C392" w14:textId="77777777" w:rsidR="00BD7007" w:rsidRPr="00477571" w:rsidRDefault="00BD7007" w:rsidP="00BD7007">
      <w:r w:rsidRPr="00477571">
        <w:t>-motivovat žáky k využívání programů, aplikací a webových stránek pro osvojování slovní zásoby a správné výslovnosti</w:t>
      </w:r>
    </w:p>
    <w:p w14:paraId="54F9934D" w14:textId="77777777" w:rsidR="00BD7007" w:rsidRPr="00477571" w:rsidRDefault="00BD7007" w:rsidP="00BD7007">
      <w:r w:rsidRPr="00477571">
        <w:t>-vést žáky k využívání online aplikací pro seznámení s reáliemi, které se týkají probíraných témat</w:t>
      </w:r>
    </w:p>
    <w:p w14:paraId="0594E258" w14:textId="77777777" w:rsidR="00BD7007" w:rsidRPr="00477571" w:rsidRDefault="00BD7007" w:rsidP="00BD7007">
      <w:r w:rsidRPr="00477571">
        <w:t>-vést žáky k dodržování zásad bezpečnosti při práci s online aplikacemi a zásad ochrany osobních údajů</w:t>
      </w:r>
    </w:p>
    <w:p w14:paraId="3BBBF6A0" w14:textId="77777777" w:rsidR="00BD7007" w:rsidRPr="00477571" w:rsidRDefault="00BD7007" w:rsidP="00BD7007">
      <w:r w:rsidRPr="00477571">
        <w:t>-vést žáky k vhodnému výběru digitálních zdrojů, hledání a hodnocení digitálních zdrojů pro výuku</w:t>
      </w:r>
    </w:p>
    <w:p w14:paraId="34F13BDB" w14:textId="77777777" w:rsidR="00BD7007" w:rsidRPr="00477571" w:rsidRDefault="00BD7007" w:rsidP="00BD7007">
      <w:r w:rsidRPr="00477571">
        <w:t>-vést žáky k pochopení a následnému uplatňování pravidel ochrany soukromí a autorských práv tak, aby žáci rozuměli podstatě i způsobu využití otevřených licencí a otevřených vzdělávacích zdrojů</w:t>
      </w:r>
    </w:p>
    <w:p w14:paraId="25921155" w14:textId="77777777" w:rsidR="00BD7007" w:rsidRPr="00477571" w:rsidRDefault="00BD7007" w:rsidP="00BD7007">
      <w:r w:rsidRPr="00477571">
        <w:t>-rozvíjet schopnost žáků upravovat výukové zdroje dostupné pod otevřenou licencí i ostatní zdroje, pokud je to dovoleno</w:t>
      </w:r>
    </w:p>
    <w:p w14:paraId="6FAFBC5F" w14:textId="77777777" w:rsidR="00BD7007" w:rsidRPr="00477571" w:rsidRDefault="00BD7007" w:rsidP="00BD7007">
      <w:r w:rsidRPr="00477571">
        <w:t>-vést žáky k používání digitálních technologií k podpoře samostatného učení</w:t>
      </w:r>
    </w:p>
    <w:p w14:paraId="0E6845D8" w14:textId="2E574009" w:rsidR="00BD7007" w:rsidRDefault="00BD7007">
      <w:pPr>
        <w:sectPr w:rsidR="00BD7007">
          <w:pgSz w:w="11906" w:h="16838" w:code="9"/>
          <w:pgMar w:top="1134" w:right="1418" w:bottom="1134" w:left="1418" w:header="0" w:footer="851" w:gutter="0"/>
          <w:cols w:space="708"/>
          <w:docGrid w:linePitch="360"/>
        </w:sectPr>
      </w:pPr>
    </w:p>
    <w:p w14:paraId="514C2903" w14:textId="77777777" w:rsidR="00507461" w:rsidRDefault="00507461">
      <w:pPr>
        <w:pStyle w:val="Nadpis5"/>
      </w:pPr>
      <w:r>
        <w:lastRenderedPageBreak/>
        <w:t xml:space="preserve">Německý jazyk </w:t>
      </w:r>
      <w:r>
        <w:tab/>
      </w:r>
      <w:r>
        <w:tab/>
        <w:t xml:space="preserve"> </w:t>
      </w:r>
      <w:r w:rsidR="00DB40F7">
        <w:tab/>
      </w:r>
      <w:r>
        <w:t>6. ročník</w:t>
      </w:r>
    </w:p>
    <w:p w14:paraId="71CE451C" w14:textId="77777777" w:rsidR="00507461" w:rsidRDefault="00507461">
      <w:pPr>
        <w:pStyle w:val="Nadpis3"/>
      </w:pPr>
      <w:r>
        <w:t>Vzdělávací obsah</w:t>
      </w:r>
    </w:p>
    <w:p w14:paraId="113E2807" w14:textId="77777777" w:rsidR="00507461" w:rsidRDefault="00507461">
      <w:pPr>
        <w:pStyle w:val="Nadpis4"/>
      </w:pPr>
      <w:r>
        <w:t>Očekávané výstupy v RVP ZV</w:t>
      </w:r>
    </w:p>
    <w:p w14:paraId="18925AE7" w14:textId="77777777" w:rsidR="00464FF6" w:rsidRPr="00DB40F7" w:rsidRDefault="00507461" w:rsidP="00464FF6">
      <w:pPr>
        <w:pStyle w:val="Default"/>
        <w:rPr>
          <w:sz w:val="20"/>
          <w:szCs w:val="20"/>
        </w:rPr>
      </w:pPr>
      <w:r>
        <w:t xml:space="preserve">  </w:t>
      </w:r>
      <w:r w:rsidR="00464FF6" w:rsidRPr="00DB40F7">
        <w:rPr>
          <w:bCs/>
          <w:i/>
          <w:iCs/>
          <w:sz w:val="20"/>
          <w:szCs w:val="20"/>
        </w:rPr>
        <w:t xml:space="preserve">POSLECH S POROZUMĚNÍM </w:t>
      </w:r>
    </w:p>
    <w:p w14:paraId="41B618E6" w14:textId="77777777" w:rsidR="00464FF6" w:rsidRPr="00DB40F7" w:rsidRDefault="00464FF6" w:rsidP="00464FF6">
      <w:pPr>
        <w:pStyle w:val="Default"/>
        <w:rPr>
          <w:sz w:val="20"/>
          <w:szCs w:val="20"/>
        </w:rPr>
      </w:pPr>
      <w:r w:rsidRPr="00DB40F7">
        <w:rPr>
          <w:sz w:val="20"/>
          <w:szCs w:val="20"/>
        </w:rPr>
        <w:t xml:space="preserve">žák </w:t>
      </w:r>
    </w:p>
    <w:p w14:paraId="01E60640" w14:textId="77777777" w:rsidR="00464FF6" w:rsidRPr="00DB40F7" w:rsidRDefault="00464FF6" w:rsidP="00464FF6">
      <w:pPr>
        <w:pStyle w:val="Default"/>
        <w:ind w:left="426" w:hanging="426"/>
        <w:rPr>
          <w:sz w:val="20"/>
          <w:szCs w:val="20"/>
        </w:rPr>
      </w:pPr>
      <w:r w:rsidRPr="00DB40F7">
        <w:rPr>
          <w:rFonts w:ascii="Wingdings" w:hAnsi="Wingdings" w:cs="Wingdings"/>
          <w:sz w:val="20"/>
          <w:szCs w:val="20"/>
        </w:rPr>
        <w:t></w:t>
      </w:r>
      <w:r w:rsidRPr="00DB40F7">
        <w:rPr>
          <w:rFonts w:ascii="Wingdings" w:hAnsi="Wingdings" w:cs="Wingdings"/>
          <w:sz w:val="20"/>
          <w:szCs w:val="20"/>
        </w:rPr>
        <w:t></w:t>
      </w:r>
      <w:r w:rsidRPr="00DB40F7">
        <w:rPr>
          <w:sz w:val="20"/>
          <w:szCs w:val="20"/>
        </w:rPr>
        <w:t>C</w:t>
      </w:r>
      <w:r w:rsidRPr="00DB40F7">
        <w:rPr>
          <w:bCs/>
          <w:sz w:val="20"/>
          <w:szCs w:val="20"/>
        </w:rPr>
        <w:t xml:space="preserve">J-9-1-01 </w:t>
      </w:r>
      <w:r w:rsidRPr="00DB40F7">
        <w:rPr>
          <w:bCs/>
          <w:i/>
          <w:iCs/>
          <w:sz w:val="20"/>
          <w:szCs w:val="20"/>
        </w:rPr>
        <w:t xml:space="preserve">rozumí informacím v jednoduchých poslechových textech, jsou-li pronášeny pomalu a zřetelně </w:t>
      </w:r>
    </w:p>
    <w:p w14:paraId="708A7ECB" w14:textId="77777777" w:rsidR="00464FF6" w:rsidRPr="00DB40F7" w:rsidRDefault="00464FF6" w:rsidP="00464FF6">
      <w:pPr>
        <w:pStyle w:val="Default"/>
        <w:ind w:left="426" w:hanging="426"/>
        <w:rPr>
          <w:sz w:val="20"/>
          <w:szCs w:val="20"/>
        </w:rPr>
      </w:pPr>
      <w:r w:rsidRPr="00DB40F7">
        <w:rPr>
          <w:rFonts w:ascii="Wingdings" w:hAnsi="Wingdings" w:cs="Wingdings"/>
          <w:sz w:val="20"/>
          <w:szCs w:val="20"/>
        </w:rPr>
        <w:t></w:t>
      </w:r>
      <w:r w:rsidRPr="00DB40F7">
        <w:rPr>
          <w:rFonts w:ascii="Wingdings" w:hAnsi="Wingdings" w:cs="Wingdings"/>
          <w:sz w:val="20"/>
          <w:szCs w:val="20"/>
        </w:rPr>
        <w:t></w:t>
      </w:r>
      <w:r w:rsidRPr="00DB40F7">
        <w:rPr>
          <w:sz w:val="20"/>
          <w:szCs w:val="20"/>
        </w:rPr>
        <w:t>C</w:t>
      </w:r>
      <w:r w:rsidRPr="00DB40F7">
        <w:rPr>
          <w:bCs/>
          <w:sz w:val="20"/>
          <w:szCs w:val="20"/>
        </w:rPr>
        <w:t xml:space="preserve">J-9-1-02 </w:t>
      </w:r>
      <w:r w:rsidRPr="00DB40F7">
        <w:rPr>
          <w:bCs/>
          <w:i/>
          <w:iCs/>
          <w:sz w:val="20"/>
          <w:szCs w:val="20"/>
        </w:rPr>
        <w:t xml:space="preserve">rozumí obsahu jednoduché a zřetelně vyslovované promluvy či konverzace, který se týká osvojovaných témat </w:t>
      </w:r>
    </w:p>
    <w:p w14:paraId="0C2F1EC6" w14:textId="77777777" w:rsidR="00464FF6" w:rsidRPr="00DB40F7" w:rsidRDefault="00464FF6" w:rsidP="00464FF6">
      <w:pPr>
        <w:pStyle w:val="Default"/>
        <w:rPr>
          <w:sz w:val="20"/>
          <w:szCs w:val="20"/>
        </w:rPr>
      </w:pPr>
      <w:r w:rsidRPr="00DB40F7">
        <w:rPr>
          <w:bCs/>
          <w:i/>
          <w:iCs/>
          <w:sz w:val="20"/>
          <w:szCs w:val="20"/>
        </w:rPr>
        <w:t xml:space="preserve">MLUVENÍ </w:t>
      </w:r>
    </w:p>
    <w:p w14:paraId="06BC4110" w14:textId="77777777" w:rsidR="00464FF6" w:rsidRPr="00DB40F7" w:rsidRDefault="00464FF6" w:rsidP="00464FF6">
      <w:pPr>
        <w:pStyle w:val="Default"/>
        <w:rPr>
          <w:sz w:val="20"/>
          <w:szCs w:val="20"/>
        </w:rPr>
      </w:pPr>
      <w:r w:rsidRPr="00DB40F7">
        <w:rPr>
          <w:sz w:val="20"/>
          <w:szCs w:val="20"/>
        </w:rPr>
        <w:t xml:space="preserve">žák </w:t>
      </w:r>
    </w:p>
    <w:p w14:paraId="7F18BFF3" w14:textId="77777777" w:rsidR="00464FF6" w:rsidRPr="00DB40F7" w:rsidRDefault="00464FF6" w:rsidP="00464FF6">
      <w:pPr>
        <w:pStyle w:val="Default"/>
        <w:ind w:left="426" w:hanging="426"/>
        <w:rPr>
          <w:sz w:val="20"/>
          <w:szCs w:val="20"/>
        </w:rPr>
      </w:pPr>
      <w:r w:rsidRPr="00DB40F7">
        <w:rPr>
          <w:rFonts w:ascii="Wingdings" w:hAnsi="Wingdings" w:cs="Wingdings"/>
          <w:sz w:val="20"/>
          <w:szCs w:val="20"/>
        </w:rPr>
        <w:t></w:t>
      </w:r>
      <w:r w:rsidRPr="00DB40F7">
        <w:rPr>
          <w:rFonts w:ascii="Wingdings" w:hAnsi="Wingdings" w:cs="Wingdings"/>
          <w:sz w:val="20"/>
          <w:szCs w:val="20"/>
        </w:rPr>
        <w:t></w:t>
      </w:r>
      <w:r w:rsidRPr="00DB40F7">
        <w:rPr>
          <w:sz w:val="20"/>
          <w:szCs w:val="20"/>
        </w:rPr>
        <w:t>C</w:t>
      </w:r>
      <w:r w:rsidRPr="00DB40F7">
        <w:rPr>
          <w:bCs/>
          <w:sz w:val="20"/>
          <w:szCs w:val="20"/>
        </w:rPr>
        <w:t>J-9-2-01</w:t>
      </w:r>
      <w:r w:rsidRPr="00DB40F7">
        <w:rPr>
          <w:bCs/>
          <w:i/>
          <w:sz w:val="20"/>
          <w:szCs w:val="20"/>
        </w:rPr>
        <w:t xml:space="preserve"> </w:t>
      </w:r>
      <w:r w:rsidRPr="00DB40F7">
        <w:rPr>
          <w:bCs/>
          <w:i/>
          <w:iCs/>
          <w:sz w:val="20"/>
          <w:szCs w:val="20"/>
        </w:rPr>
        <w:t xml:space="preserve">se zeptá na základní informace a adekvátně reaguje v běžných formálních i neformálních situacích </w:t>
      </w:r>
    </w:p>
    <w:p w14:paraId="7388D5DE" w14:textId="77777777" w:rsidR="00464FF6" w:rsidRPr="00DB40F7" w:rsidRDefault="00464FF6" w:rsidP="00464FF6">
      <w:pPr>
        <w:pStyle w:val="Default"/>
        <w:ind w:left="426" w:hanging="426"/>
        <w:rPr>
          <w:sz w:val="20"/>
          <w:szCs w:val="20"/>
        </w:rPr>
      </w:pPr>
      <w:r w:rsidRPr="00DB40F7">
        <w:rPr>
          <w:rFonts w:ascii="Wingdings" w:hAnsi="Wingdings" w:cs="Wingdings"/>
          <w:sz w:val="20"/>
          <w:szCs w:val="20"/>
        </w:rPr>
        <w:t></w:t>
      </w:r>
      <w:r w:rsidRPr="00DB40F7">
        <w:rPr>
          <w:rFonts w:ascii="Wingdings" w:hAnsi="Wingdings" w:cs="Wingdings"/>
          <w:sz w:val="20"/>
          <w:szCs w:val="20"/>
        </w:rPr>
        <w:t></w:t>
      </w:r>
      <w:r w:rsidRPr="00DB40F7">
        <w:rPr>
          <w:sz w:val="20"/>
          <w:szCs w:val="20"/>
        </w:rPr>
        <w:t>C</w:t>
      </w:r>
      <w:r w:rsidRPr="00DB40F7">
        <w:rPr>
          <w:bCs/>
          <w:sz w:val="20"/>
          <w:szCs w:val="20"/>
        </w:rPr>
        <w:t>J-9-2-02</w:t>
      </w:r>
      <w:r w:rsidRPr="00DB40F7">
        <w:rPr>
          <w:bCs/>
          <w:i/>
          <w:sz w:val="20"/>
          <w:szCs w:val="20"/>
        </w:rPr>
        <w:t xml:space="preserve"> </w:t>
      </w:r>
      <w:r w:rsidRPr="00DB40F7">
        <w:rPr>
          <w:bCs/>
          <w:i/>
          <w:iCs/>
          <w:sz w:val="20"/>
          <w:szCs w:val="20"/>
        </w:rPr>
        <w:t xml:space="preserve">mluví o své rodině, kamarádech, škole, volném čase a dalších osvojovaných tématech </w:t>
      </w:r>
    </w:p>
    <w:p w14:paraId="6381AAF2" w14:textId="77777777" w:rsidR="00464FF6" w:rsidRPr="00DB40F7" w:rsidRDefault="00464FF6" w:rsidP="00DB40F7">
      <w:pPr>
        <w:pStyle w:val="Default"/>
        <w:ind w:left="426" w:hanging="426"/>
        <w:rPr>
          <w:sz w:val="20"/>
          <w:szCs w:val="20"/>
        </w:rPr>
      </w:pPr>
      <w:r w:rsidRPr="00DB40F7">
        <w:rPr>
          <w:sz w:val="20"/>
          <w:szCs w:val="20"/>
        </w:rPr>
        <w:t xml:space="preserve"> </w:t>
      </w:r>
      <w:r w:rsidRPr="00DB40F7">
        <w:rPr>
          <w:bCs/>
          <w:i/>
          <w:iCs/>
          <w:sz w:val="20"/>
          <w:szCs w:val="20"/>
        </w:rPr>
        <w:t xml:space="preserve">ČTENÍ S POROZUMĚNÍM </w:t>
      </w:r>
    </w:p>
    <w:p w14:paraId="0087E527" w14:textId="77777777" w:rsidR="00464FF6" w:rsidRPr="00DB40F7" w:rsidRDefault="00464FF6" w:rsidP="00464FF6">
      <w:pPr>
        <w:pStyle w:val="Default"/>
        <w:rPr>
          <w:sz w:val="20"/>
          <w:szCs w:val="20"/>
        </w:rPr>
      </w:pPr>
      <w:r w:rsidRPr="00DB40F7">
        <w:rPr>
          <w:sz w:val="20"/>
          <w:szCs w:val="20"/>
        </w:rPr>
        <w:t xml:space="preserve">žák </w:t>
      </w:r>
    </w:p>
    <w:p w14:paraId="786EB778" w14:textId="77777777" w:rsidR="00464FF6" w:rsidRPr="00DB40F7" w:rsidRDefault="00464FF6" w:rsidP="00464FF6">
      <w:pPr>
        <w:pStyle w:val="Default"/>
        <w:ind w:left="426" w:hanging="426"/>
        <w:rPr>
          <w:sz w:val="20"/>
          <w:szCs w:val="20"/>
        </w:rPr>
      </w:pPr>
      <w:r w:rsidRPr="00DB40F7">
        <w:rPr>
          <w:rFonts w:ascii="Wingdings" w:hAnsi="Wingdings" w:cs="Wingdings"/>
          <w:sz w:val="20"/>
          <w:szCs w:val="20"/>
        </w:rPr>
        <w:t></w:t>
      </w:r>
      <w:r w:rsidRPr="00DB40F7">
        <w:rPr>
          <w:rFonts w:ascii="Wingdings" w:hAnsi="Wingdings" w:cs="Wingdings"/>
          <w:sz w:val="20"/>
          <w:szCs w:val="20"/>
        </w:rPr>
        <w:t></w:t>
      </w:r>
      <w:r w:rsidRPr="00DB40F7">
        <w:rPr>
          <w:sz w:val="20"/>
          <w:szCs w:val="20"/>
        </w:rPr>
        <w:t>C</w:t>
      </w:r>
      <w:r w:rsidRPr="00DB40F7">
        <w:rPr>
          <w:bCs/>
          <w:sz w:val="20"/>
          <w:szCs w:val="20"/>
        </w:rPr>
        <w:t>J-9-3-01</w:t>
      </w:r>
      <w:r w:rsidRPr="00DB40F7">
        <w:rPr>
          <w:bCs/>
          <w:i/>
          <w:sz w:val="20"/>
          <w:szCs w:val="20"/>
        </w:rPr>
        <w:t xml:space="preserve"> </w:t>
      </w:r>
      <w:r w:rsidRPr="00DB40F7">
        <w:rPr>
          <w:bCs/>
          <w:i/>
          <w:iCs/>
          <w:sz w:val="20"/>
          <w:szCs w:val="20"/>
        </w:rPr>
        <w:t xml:space="preserve">vyhledá požadované informace v jednoduchých každodenních autentických materiálech </w:t>
      </w:r>
    </w:p>
    <w:p w14:paraId="4A81808A" w14:textId="77777777" w:rsidR="00464FF6" w:rsidRPr="00DB40F7" w:rsidRDefault="00464FF6" w:rsidP="00464FF6">
      <w:pPr>
        <w:pStyle w:val="Default"/>
        <w:ind w:left="426" w:hanging="426"/>
        <w:rPr>
          <w:sz w:val="20"/>
          <w:szCs w:val="20"/>
        </w:rPr>
      </w:pPr>
      <w:r w:rsidRPr="00DB40F7">
        <w:rPr>
          <w:rFonts w:ascii="Wingdings" w:hAnsi="Wingdings" w:cs="Wingdings"/>
          <w:sz w:val="20"/>
          <w:szCs w:val="20"/>
        </w:rPr>
        <w:t></w:t>
      </w:r>
      <w:r w:rsidRPr="00DB40F7">
        <w:rPr>
          <w:rFonts w:ascii="Wingdings" w:hAnsi="Wingdings" w:cs="Wingdings"/>
          <w:sz w:val="20"/>
          <w:szCs w:val="20"/>
        </w:rPr>
        <w:t></w:t>
      </w:r>
      <w:r w:rsidRPr="00DB40F7">
        <w:rPr>
          <w:sz w:val="20"/>
          <w:szCs w:val="20"/>
        </w:rPr>
        <w:t>C</w:t>
      </w:r>
      <w:r w:rsidRPr="00DB40F7">
        <w:rPr>
          <w:bCs/>
          <w:sz w:val="20"/>
          <w:szCs w:val="20"/>
        </w:rPr>
        <w:t xml:space="preserve">J-9-3-02 </w:t>
      </w:r>
      <w:r w:rsidRPr="00DB40F7">
        <w:rPr>
          <w:bCs/>
          <w:i/>
          <w:sz w:val="20"/>
          <w:szCs w:val="20"/>
        </w:rPr>
        <w:t>r</w:t>
      </w:r>
      <w:r w:rsidRPr="00DB40F7">
        <w:rPr>
          <w:bCs/>
          <w:i/>
          <w:iCs/>
          <w:sz w:val="20"/>
          <w:szCs w:val="20"/>
        </w:rPr>
        <w:t xml:space="preserve">ozumí krátkým a jednoduchým textům, vyhledá v nich požadované informace </w:t>
      </w:r>
    </w:p>
    <w:p w14:paraId="652CFC95" w14:textId="77777777" w:rsidR="00464FF6" w:rsidRPr="00DB40F7" w:rsidRDefault="00464FF6" w:rsidP="00464FF6">
      <w:pPr>
        <w:pStyle w:val="Default"/>
        <w:rPr>
          <w:sz w:val="20"/>
          <w:szCs w:val="20"/>
        </w:rPr>
      </w:pPr>
      <w:r w:rsidRPr="00DB40F7">
        <w:rPr>
          <w:bCs/>
          <w:i/>
          <w:iCs/>
          <w:sz w:val="20"/>
          <w:szCs w:val="20"/>
        </w:rPr>
        <w:t xml:space="preserve">PSANÍ </w:t>
      </w:r>
    </w:p>
    <w:p w14:paraId="09E2C0CA" w14:textId="77777777" w:rsidR="00464FF6" w:rsidRPr="00DB40F7" w:rsidRDefault="00464FF6" w:rsidP="00464FF6">
      <w:pPr>
        <w:pStyle w:val="Default"/>
        <w:rPr>
          <w:sz w:val="20"/>
          <w:szCs w:val="20"/>
        </w:rPr>
      </w:pPr>
      <w:r w:rsidRPr="00DB40F7">
        <w:rPr>
          <w:sz w:val="20"/>
          <w:szCs w:val="20"/>
        </w:rPr>
        <w:t xml:space="preserve">žák </w:t>
      </w:r>
    </w:p>
    <w:p w14:paraId="5B0AC4FF" w14:textId="77777777" w:rsidR="00464FF6" w:rsidRPr="00DB40F7" w:rsidRDefault="00464FF6" w:rsidP="00464FF6">
      <w:pPr>
        <w:pStyle w:val="Default"/>
        <w:rPr>
          <w:bCs/>
          <w:i/>
          <w:iCs/>
          <w:sz w:val="20"/>
          <w:szCs w:val="20"/>
        </w:rPr>
      </w:pPr>
      <w:r w:rsidRPr="00DB40F7">
        <w:rPr>
          <w:bCs/>
          <w:i/>
          <w:iCs/>
          <w:sz w:val="20"/>
          <w:szCs w:val="20"/>
        </w:rPr>
        <w:t xml:space="preserve"> </w:t>
      </w:r>
      <w:r w:rsidRPr="00DB40F7">
        <w:rPr>
          <w:rFonts w:ascii="Wingdings" w:hAnsi="Wingdings" w:cs="Wingdings"/>
          <w:sz w:val="20"/>
          <w:szCs w:val="20"/>
        </w:rPr>
        <w:t></w:t>
      </w:r>
      <w:r w:rsidRPr="00DB40F7">
        <w:rPr>
          <w:rFonts w:ascii="Wingdings" w:hAnsi="Wingdings" w:cs="Wingdings"/>
          <w:sz w:val="20"/>
          <w:szCs w:val="20"/>
        </w:rPr>
        <w:t></w:t>
      </w:r>
      <w:r w:rsidRPr="00DB40F7">
        <w:rPr>
          <w:sz w:val="20"/>
          <w:szCs w:val="20"/>
        </w:rPr>
        <w:t>C</w:t>
      </w:r>
      <w:r w:rsidRPr="00DB40F7">
        <w:rPr>
          <w:bCs/>
          <w:sz w:val="20"/>
          <w:szCs w:val="20"/>
        </w:rPr>
        <w:t xml:space="preserve">J-9-4-02 </w:t>
      </w:r>
      <w:r w:rsidRPr="00DB40F7">
        <w:rPr>
          <w:bCs/>
          <w:i/>
          <w:iCs/>
          <w:sz w:val="20"/>
          <w:szCs w:val="20"/>
        </w:rPr>
        <w:t>napíše jednoduché texty týkající se jeho samotného, rodiny, školy, volného času a dalších osvojovaných témat</w:t>
      </w:r>
      <w:r w:rsidRPr="00DB40F7" w:rsidDel="00702A45">
        <w:rPr>
          <w:bCs/>
          <w:i/>
          <w:iCs/>
          <w:sz w:val="20"/>
          <w:szCs w:val="20"/>
        </w:rPr>
        <w:t xml:space="preserve"> </w:t>
      </w:r>
    </w:p>
    <w:p w14:paraId="47344CA5" w14:textId="77777777" w:rsidR="00464FF6" w:rsidRDefault="00464FF6" w:rsidP="00464FF6">
      <w:r>
        <w:t xml:space="preserve">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C6D1FE5" w14:textId="77777777" w:rsidR="00464FF6" w:rsidRDefault="00464FF6" w:rsidP="00464FF6">
      <w:pPr>
        <w:ind w:left="9924" w:firstLine="696"/>
        <w:rPr>
          <w:b/>
          <w:sz w:val="32"/>
          <w:szCs w:val="32"/>
        </w:rPr>
      </w:pPr>
      <w:r>
        <w:t xml:space="preserve"> </w:t>
      </w:r>
      <w:r>
        <w:rPr>
          <w:b/>
          <w:sz w:val="32"/>
          <w:szCs w:val="32"/>
        </w:rPr>
        <w:t>6.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5"/>
        <w:gridCol w:w="4995"/>
        <w:gridCol w:w="2160"/>
        <w:gridCol w:w="3452"/>
      </w:tblGrid>
      <w:tr w:rsidR="00464FF6" w14:paraId="43A89D1D" w14:textId="77777777" w:rsidTr="00DB40F7">
        <w:tc>
          <w:tcPr>
            <w:tcW w:w="3535" w:type="dxa"/>
            <w:tcBorders>
              <w:bottom w:val="single" w:sz="4" w:space="0" w:color="auto"/>
            </w:tcBorders>
            <w:vAlign w:val="center"/>
          </w:tcPr>
          <w:p w14:paraId="416D78BF" w14:textId="77777777" w:rsidR="00464FF6" w:rsidRPr="00DB40F7" w:rsidRDefault="00464FF6" w:rsidP="0037796E">
            <w:pPr>
              <w:pStyle w:val="Nadpis4"/>
              <w:jc w:val="center"/>
              <w:rPr>
                <w:sz w:val="20"/>
                <w:szCs w:val="20"/>
              </w:rPr>
            </w:pPr>
            <w:r w:rsidRPr="00DB40F7">
              <w:rPr>
                <w:sz w:val="20"/>
                <w:szCs w:val="20"/>
              </w:rPr>
              <w:t>Ročníkové výstupy</w:t>
            </w:r>
          </w:p>
        </w:tc>
        <w:tc>
          <w:tcPr>
            <w:tcW w:w="4995" w:type="dxa"/>
            <w:tcBorders>
              <w:bottom w:val="single" w:sz="4" w:space="0" w:color="auto"/>
            </w:tcBorders>
            <w:vAlign w:val="center"/>
          </w:tcPr>
          <w:p w14:paraId="1FBE0816" w14:textId="77777777" w:rsidR="00464FF6" w:rsidRPr="00DB40F7" w:rsidRDefault="00464FF6" w:rsidP="00E87A9A">
            <w:pPr>
              <w:jc w:val="center"/>
              <w:rPr>
                <w:b/>
                <w:bCs/>
                <w:szCs w:val="20"/>
              </w:rPr>
            </w:pPr>
            <w:r w:rsidRPr="00DB40F7">
              <w:rPr>
                <w:b/>
                <w:bCs/>
                <w:szCs w:val="20"/>
              </w:rPr>
              <w:t>Učivo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14:paraId="5848FF85" w14:textId="77777777" w:rsidR="00464FF6" w:rsidRPr="00DB40F7" w:rsidRDefault="00464FF6" w:rsidP="00E87A9A">
            <w:pPr>
              <w:jc w:val="center"/>
              <w:rPr>
                <w:b/>
                <w:bCs/>
                <w:szCs w:val="20"/>
              </w:rPr>
            </w:pPr>
            <w:r w:rsidRPr="00DB40F7">
              <w:rPr>
                <w:b/>
                <w:bCs/>
                <w:szCs w:val="20"/>
              </w:rPr>
              <w:t>Téma</w:t>
            </w:r>
          </w:p>
        </w:tc>
        <w:tc>
          <w:tcPr>
            <w:tcW w:w="3452" w:type="dxa"/>
            <w:tcBorders>
              <w:bottom w:val="single" w:sz="4" w:space="0" w:color="auto"/>
            </w:tcBorders>
            <w:vAlign w:val="center"/>
          </w:tcPr>
          <w:p w14:paraId="037F6EC2" w14:textId="77777777" w:rsidR="00464FF6" w:rsidRPr="00DB40F7" w:rsidRDefault="00464FF6" w:rsidP="00E87A9A">
            <w:pPr>
              <w:jc w:val="center"/>
              <w:rPr>
                <w:b/>
                <w:bCs/>
                <w:szCs w:val="20"/>
              </w:rPr>
            </w:pPr>
            <w:r w:rsidRPr="00DB40F7">
              <w:rPr>
                <w:b/>
                <w:bCs/>
                <w:szCs w:val="20"/>
              </w:rPr>
              <w:t>Průřezová témata,</w:t>
            </w:r>
          </w:p>
          <w:p w14:paraId="4AC8A8FF" w14:textId="77777777" w:rsidR="00464FF6" w:rsidRPr="00DB40F7" w:rsidRDefault="00464FF6" w:rsidP="00E87A9A">
            <w:pPr>
              <w:jc w:val="center"/>
              <w:rPr>
                <w:b/>
                <w:bCs/>
                <w:szCs w:val="20"/>
              </w:rPr>
            </w:pPr>
            <w:r w:rsidRPr="00DB40F7">
              <w:rPr>
                <w:b/>
                <w:bCs/>
                <w:szCs w:val="20"/>
              </w:rPr>
              <w:t>kontexty a přesahy,</w:t>
            </w:r>
          </w:p>
          <w:p w14:paraId="0F081209" w14:textId="77777777" w:rsidR="00464FF6" w:rsidRPr="00DB40F7" w:rsidRDefault="00464FF6" w:rsidP="00E87A9A">
            <w:pPr>
              <w:jc w:val="center"/>
              <w:rPr>
                <w:b/>
                <w:bCs/>
                <w:szCs w:val="20"/>
              </w:rPr>
            </w:pPr>
            <w:r w:rsidRPr="00DB40F7">
              <w:rPr>
                <w:b/>
                <w:bCs/>
                <w:szCs w:val="20"/>
              </w:rPr>
              <w:t>další poznámky</w:t>
            </w:r>
          </w:p>
        </w:tc>
      </w:tr>
      <w:tr w:rsidR="00464FF6" w14:paraId="22511594" w14:textId="77777777" w:rsidTr="00DB40F7">
        <w:tc>
          <w:tcPr>
            <w:tcW w:w="3535" w:type="dxa"/>
            <w:tcBorders>
              <w:bottom w:val="single" w:sz="4" w:space="0" w:color="auto"/>
            </w:tcBorders>
          </w:tcPr>
          <w:p w14:paraId="36A04411" w14:textId="77777777" w:rsidR="00464FF6" w:rsidRDefault="00464FF6" w:rsidP="00464FF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rozumí názvům nejdůležitějších  věcí ve třídě 1-02</w:t>
            </w:r>
          </w:p>
          <w:p w14:paraId="3D60148C" w14:textId="77777777" w:rsidR="00464FF6" w:rsidRDefault="00464FF6" w:rsidP="00464FF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rozumí jednoduchým pokynům učitele 1-01</w:t>
            </w:r>
          </w:p>
          <w:p w14:paraId="2A010691" w14:textId="77777777" w:rsidR="00464FF6" w:rsidRDefault="00464FF6" w:rsidP="00464FF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vyhledá informace v textu 3-01</w:t>
            </w:r>
          </w:p>
          <w:p w14:paraId="0465BC00" w14:textId="77777777" w:rsidR="00464FF6" w:rsidRDefault="00464FF6" w:rsidP="00464FF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řeší jednoduché komunikační situace k tématu 2-02</w:t>
            </w:r>
          </w:p>
          <w:p w14:paraId="4DE9FEE0" w14:textId="77777777" w:rsidR="00464FF6" w:rsidRDefault="00464FF6" w:rsidP="00464FF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jednoduše a krátce mluví o třídě 2-02</w:t>
            </w:r>
          </w:p>
          <w:p w14:paraId="24E3BE07" w14:textId="77777777" w:rsidR="00464FF6" w:rsidRDefault="00464FF6" w:rsidP="00E87A9A"/>
        </w:tc>
        <w:tc>
          <w:tcPr>
            <w:tcW w:w="4995" w:type="dxa"/>
            <w:tcBorders>
              <w:bottom w:val="single" w:sz="4" w:space="0" w:color="auto"/>
            </w:tcBorders>
          </w:tcPr>
          <w:p w14:paraId="4FFDE689" w14:textId="77777777" w:rsidR="00464FF6" w:rsidRDefault="00464FF6" w:rsidP="00464FF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školní potřeby, vyučovací předměty u nás a v Německu.</w:t>
            </w:r>
          </w:p>
          <w:p w14:paraId="5A82075C" w14:textId="77777777" w:rsidR="00464FF6" w:rsidRDefault="00464FF6" w:rsidP="00464FF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pokyny učitele, rozkazovací způsob</w:t>
            </w:r>
          </w:p>
          <w:p w14:paraId="49613C59" w14:textId="77777777" w:rsidR="00464FF6" w:rsidRDefault="00464FF6" w:rsidP="00464FF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škola dříve a dnes, préteritum</w:t>
            </w:r>
          </w:p>
          <w:p w14:paraId="3254F9B3" w14:textId="77777777" w:rsidR="00464FF6" w:rsidRDefault="00464FF6" w:rsidP="00464FF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dialogy o rozvrhu, oblíbené a neoblíbené předměty, dny v týdnu</w:t>
            </w:r>
          </w:p>
          <w:p w14:paraId="00FC19EE" w14:textId="77777777" w:rsidR="00464FF6" w:rsidRDefault="00464FF6" w:rsidP="00464FF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popis obrázku nebo vlastní třídy</w:t>
            </w:r>
          </w:p>
          <w:p w14:paraId="627B6107" w14:textId="77777777" w:rsidR="00464FF6" w:rsidRDefault="00464FF6" w:rsidP="00464FF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větný rámec, slovesa s odlučitelnou předponou</w:t>
            </w:r>
          </w:p>
          <w:p w14:paraId="324631C5" w14:textId="77777777" w:rsidR="00464FF6" w:rsidRDefault="00464FF6" w:rsidP="00E87A9A"/>
        </w:tc>
        <w:tc>
          <w:tcPr>
            <w:tcW w:w="2160" w:type="dxa"/>
            <w:tcBorders>
              <w:bottom w:val="single" w:sz="4" w:space="0" w:color="auto"/>
            </w:tcBorders>
          </w:tcPr>
          <w:p w14:paraId="49F02AE8" w14:textId="77777777" w:rsidR="00464FF6" w:rsidRDefault="00464FF6" w:rsidP="00E87A9A">
            <w:r>
              <w:t>ŠKOLA</w:t>
            </w:r>
          </w:p>
        </w:tc>
        <w:tc>
          <w:tcPr>
            <w:tcW w:w="3452" w:type="dxa"/>
            <w:tcBorders>
              <w:bottom w:val="single" w:sz="4" w:space="0" w:color="auto"/>
            </w:tcBorders>
          </w:tcPr>
          <w:p w14:paraId="1DAAE60B" w14:textId="77777777" w:rsidR="00464FF6" w:rsidRDefault="00464FF6" w:rsidP="00E87A9A"/>
          <w:p w14:paraId="4047ECB8" w14:textId="77777777" w:rsidR="00464FF6" w:rsidRDefault="00464FF6" w:rsidP="00E87A9A"/>
        </w:tc>
      </w:tr>
      <w:tr w:rsidR="00464FF6" w14:paraId="5D267286" w14:textId="77777777" w:rsidTr="00DB40F7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943A" w14:textId="77777777" w:rsidR="00464FF6" w:rsidRDefault="00464FF6" w:rsidP="00464FF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orientuje se v základní slovní zásobě 1-02</w:t>
            </w:r>
          </w:p>
          <w:p w14:paraId="20043729" w14:textId="77777777" w:rsidR="00464FF6" w:rsidRDefault="00464FF6" w:rsidP="00464FF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foneticky správně čte jednoduché texty k tématu a rozumí jim 3-02</w:t>
            </w:r>
          </w:p>
          <w:p w14:paraId="5CC4DB50" w14:textId="77777777" w:rsidR="00464FF6" w:rsidRDefault="00464FF6" w:rsidP="00464FF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lastRenderedPageBreak/>
              <w:t xml:space="preserve">popíše domácího mazlíčka v ústní  podobě 2-02 </w:t>
            </w:r>
          </w:p>
          <w:p w14:paraId="071E677B" w14:textId="77777777" w:rsidR="00464FF6" w:rsidRDefault="00464FF6" w:rsidP="00464FF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zná základní číslovky a správně je vyslovuje 1-02</w:t>
            </w:r>
          </w:p>
          <w:p w14:paraId="34747DE0" w14:textId="77777777" w:rsidR="00464FF6" w:rsidRDefault="00464FF6" w:rsidP="00464FF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tvoří množné číslo osvojených podstatných jmen </w:t>
            </w:r>
            <w:r w:rsidR="005933C9">
              <w:t>4-02</w:t>
            </w:r>
          </w:p>
          <w:p w14:paraId="740DC9F2" w14:textId="77777777" w:rsidR="00464FF6" w:rsidRDefault="00464FF6" w:rsidP="00464FF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vyjádří kladný či záporný vztah ke skutečnostem v rámci tématu 2-02</w:t>
            </w:r>
          </w:p>
          <w:p w14:paraId="5009455F" w14:textId="77777777" w:rsidR="00464FF6" w:rsidRDefault="00464FF6" w:rsidP="00E87A9A"/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71C1D" w14:textId="77777777" w:rsidR="00464FF6" w:rsidRDefault="00464FF6" w:rsidP="00464FF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lastRenderedPageBreak/>
              <w:t>jména zvířat a části jejich těla</w:t>
            </w:r>
          </w:p>
          <w:p w14:paraId="21BE4CC5" w14:textId="77777777" w:rsidR="00464FF6" w:rsidRDefault="00464FF6" w:rsidP="00464FF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charakteristika zvířat</w:t>
            </w:r>
          </w:p>
          <w:p w14:paraId="1C93D8F1" w14:textId="77777777" w:rsidR="00464FF6" w:rsidRDefault="00464FF6" w:rsidP="00464FF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číslovky do milionu</w:t>
            </w:r>
          </w:p>
          <w:p w14:paraId="6EF651F1" w14:textId="77777777" w:rsidR="00464FF6" w:rsidRDefault="00464FF6" w:rsidP="00464FF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množné číslo podstatných jmen</w:t>
            </w:r>
          </w:p>
          <w:p w14:paraId="7AB273D2" w14:textId="77777777" w:rsidR="00464FF6" w:rsidRDefault="00464FF6" w:rsidP="00464FF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lastRenderedPageBreak/>
              <w:t>3. pád množného čísla</w:t>
            </w:r>
          </w:p>
          <w:p w14:paraId="2B12476F" w14:textId="77777777" w:rsidR="00464FF6" w:rsidRDefault="00464FF6" w:rsidP="00E87A9A"/>
          <w:p w14:paraId="774B48CF" w14:textId="77777777" w:rsidR="00464FF6" w:rsidRDefault="00464FF6" w:rsidP="00E87A9A"/>
          <w:p w14:paraId="1E352516" w14:textId="77777777" w:rsidR="00464FF6" w:rsidRDefault="00464FF6" w:rsidP="00E87A9A"/>
          <w:p w14:paraId="77DC8871" w14:textId="77777777" w:rsidR="00464FF6" w:rsidRDefault="00464FF6" w:rsidP="00E87A9A"/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B53E1" w14:textId="77777777" w:rsidR="00464FF6" w:rsidRDefault="00464FF6" w:rsidP="00E87A9A">
            <w:r>
              <w:lastRenderedPageBreak/>
              <w:t>ZVÍŘATA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DD041" w14:textId="77777777" w:rsidR="00464FF6" w:rsidRDefault="00464FF6" w:rsidP="00E87A9A"/>
          <w:p w14:paraId="57AB2E92" w14:textId="77777777" w:rsidR="00464FF6" w:rsidRDefault="00464FF6" w:rsidP="00E87A9A"/>
        </w:tc>
      </w:tr>
      <w:tr w:rsidR="00464FF6" w14:paraId="24CE6AB9" w14:textId="77777777" w:rsidTr="00DB40F7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47691" w14:textId="77777777" w:rsidR="00464FF6" w:rsidRDefault="00464FF6" w:rsidP="00464FF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orientuje se v základní slovní zásobě k tématu Vánoce  1-02</w:t>
            </w:r>
          </w:p>
          <w:p w14:paraId="71456420" w14:textId="77777777" w:rsidR="00464FF6" w:rsidRDefault="00464FF6" w:rsidP="00464FF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foneticky správně čte jednoduché texty k tématu a rozumí jim 3-02</w:t>
            </w:r>
          </w:p>
          <w:p w14:paraId="0E1F1C75" w14:textId="77777777" w:rsidR="00464FF6" w:rsidRDefault="00464FF6" w:rsidP="00464FF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jednoduše pohovoří o zvycích 2-02</w:t>
            </w:r>
          </w:p>
          <w:p w14:paraId="5A937FA8" w14:textId="77777777" w:rsidR="00464FF6" w:rsidRDefault="00464FF6" w:rsidP="00464FF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 formuluje jednoduché přání v ústní  podobě 2-02</w:t>
            </w:r>
          </w:p>
          <w:p w14:paraId="679530FD" w14:textId="77777777" w:rsidR="00464FF6" w:rsidRDefault="00464FF6" w:rsidP="00E87A9A"/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53565" w14:textId="77777777" w:rsidR="00464FF6" w:rsidRDefault="00464FF6" w:rsidP="00464FF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vánoční výzdoba</w:t>
            </w:r>
          </w:p>
          <w:p w14:paraId="4E5E5B93" w14:textId="77777777" w:rsidR="00464FF6" w:rsidRDefault="00464FF6" w:rsidP="00464FF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vánoční jídla</w:t>
            </w:r>
          </w:p>
          <w:p w14:paraId="14EC0839" w14:textId="77777777" w:rsidR="00464FF6" w:rsidRDefault="00464FF6" w:rsidP="00464FF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Vánoce v Německu</w:t>
            </w:r>
          </w:p>
          <w:p w14:paraId="3E0422D0" w14:textId="77777777" w:rsidR="00464FF6" w:rsidRDefault="00464FF6" w:rsidP="00464FF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vánoční a novoroční přání</w:t>
            </w:r>
          </w:p>
          <w:p w14:paraId="3FB85091" w14:textId="77777777" w:rsidR="00464FF6" w:rsidRDefault="00464FF6" w:rsidP="00464FF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vánoční písně v němčině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79DB3" w14:textId="77777777" w:rsidR="00464FF6" w:rsidRDefault="00464FF6" w:rsidP="00E87A9A">
            <w:r>
              <w:t>VÁNOCE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99964" w14:textId="77777777" w:rsidR="00464FF6" w:rsidRDefault="00464FF6" w:rsidP="00E87A9A"/>
          <w:p w14:paraId="082E8878" w14:textId="77777777" w:rsidR="00464FF6" w:rsidRDefault="00464FF6" w:rsidP="00E87A9A">
            <w:r>
              <w:t>VMEGS</w:t>
            </w:r>
          </w:p>
          <w:p w14:paraId="7C360FB9" w14:textId="77777777" w:rsidR="00464FF6" w:rsidRDefault="00464FF6" w:rsidP="00E87A9A">
            <w:r>
              <w:t>Jsme Evropané</w:t>
            </w:r>
          </w:p>
          <w:p w14:paraId="41062BE3" w14:textId="77777777" w:rsidR="00464FF6" w:rsidRDefault="00464FF6" w:rsidP="00E87A9A"/>
        </w:tc>
      </w:tr>
      <w:tr w:rsidR="00464FF6" w14:paraId="719130DF" w14:textId="77777777" w:rsidTr="00DB40F7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10B15" w14:textId="77777777" w:rsidR="00464FF6" w:rsidRDefault="00464FF6" w:rsidP="00464FF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domluví se na termínu schůzky</w:t>
            </w:r>
          </w:p>
          <w:p w14:paraId="5D72F03B" w14:textId="77777777" w:rsidR="00464FF6" w:rsidRDefault="00464FF6" w:rsidP="00E87A9A">
            <w:pPr>
              <w:ind w:left="360"/>
            </w:pPr>
            <w:r>
              <w:t xml:space="preserve">2-01 </w:t>
            </w:r>
          </w:p>
          <w:p w14:paraId="1D76EBD7" w14:textId="77777777" w:rsidR="00464FF6" w:rsidRDefault="00464FF6" w:rsidP="00464FF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foneticky správně čte jednoduché texty k tématu a rozumí jim 3-02</w:t>
            </w:r>
          </w:p>
          <w:p w14:paraId="764259DD" w14:textId="77777777" w:rsidR="00464FF6" w:rsidRDefault="00464FF6" w:rsidP="00464FF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rozumí jednoduchému textu k</w:t>
            </w:r>
          </w:p>
          <w:p w14:paraId="6A7E6D6B" w14:textId="77777777" w:rsidR="00464FF6" w:rsidRDefault="00464FF6" w:rsidP="00E87A9A">
            <w:pPr>
              <w:ind w:left="360"/>
            </w:pPr>
            <w:r>
              <w:t>tématu 3-02</w:t>
            </w:r>
          </w:p>
          <w:p w14:paraId="0F387EB6" w14:textId="77777777" w:rsidR="00464FF6" w:rsidRDefault="00464FF6" w:rsidP="00464FF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jednoduše vyjádří činnost v minulosti v ústní i písemné podobě 2-02,</w:t>
            </w:r>
            <w:r w:rsidR="008F10BC">
              <w:t xml:space="preserve"> </w:t>
            </w:r>
            <w:r>
              <w:t>4-02</w:t>
            </w:r>
          </w:p>
          <w:p w14:paraId="0561C19F" w14:textId="77777777" w:rsidR="00464FF6" w:rsidRDefault="00464FF6" w:rsidP="00464FF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jednoduše pohovoří o své zálibě 2-02</w:t>
            </w:r>
          </w:p>
          <w:p w14:paraId="124D9867" w14:textId="77777777" w:rsidR="00464FF6" w:rsidRDefault="00464FF6" w:rsidP="00464FF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zeptá se na časový údaj a odpoví na tento dotaz 2-03</w:t>
            </w:r>
          </w:p>
          <w:p w14:paraId="45DC5E44" w14:textId="77777777" w:rsidR="00464FF6" w:rsidRDefault="00464FF6" w:rsidP="00464FF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vyjádří různý stupeň vztahu ke skutečnostem daného tématu  2-02</w:t>
            </w:r>
          </w:p>
          <w:p w14:paraId="32192F0B" w14:textId="77777777" w:rsidR="00464FF6" w:rsidRDefault="00464FF6" w:rsidP="00E87A9A"/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E98C2" w14:textId="77777777" w:rsidR="00464FF6" w:rsidRDefault="00464FF6" w:rsidP="00464FF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dny, hodiny, časové předložky</w:t>
            </w:r>
          </w:p>
          <w:p w14:paraId="15A70333" w14:textId="77777777" w:rsidR="00464FF6" w:rsidRDefault="00464FF6" w:rsidP="00464FF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víkend, Rakousko</w:t>
            </w:r>
          </w:p>
          <w:p w14:paraId="43328243" w14:textId="77777777" w:rsidR="00464FF6" w:rsidRDefault="00464FF6" w:rsidP="00464FF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perfektum</w:t>
            </w:r>
          </w:p>
          <w:p w14:paraId="03BC09CD" w14:textId="77777777" w:rsidR="00464FF6" w:rsidRDefault="00464FF6" w:rsidP="00464FF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skloňování osobních a přivlastňovacích zájmen</w:t>
            </w:r>
          </w:p>
          <w:p w14:paraId="5FD0BF8F" w14:textId="77777777" w:rsidR="00464FF6" w:rsidRDefault="00464FF6" w:rsidP="00464FF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rok, roční období, měsíce, dny</w:t>
            </w:r>
          </w:p>
          <w:p w14:paraId="6651B2BB" w14:textId="77777777" w:rsidR="00464FF6" w:rsidRDefault="00464FF6" w:rsidP="00464FF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stupňování gern, gut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28B58" w14:textId="77777777" w:rsidR="00464FF6" w:rsidRDefault="00464FF6" w:rsidP="00E87A9A">
            <w:r>
              <w:t>VOLNÝ ČAS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89FE2" w14:textId="77777777" w:rsidR="00464FF6" w:rsidRDefault="00464FF6" w:rsidP="00E87A9A"/>
          <w:p w14:paraId="3D4A970A" w14:textId="77777777" w:rsidR="00464FF6" w:rsidRDefault="00464FF6" w:rsidP="00E87A9A"/>
        </w:tc>
      </w:tr>
      <w:tr w:rsidR="00464FF6" w14:paraId="340404EE" w14:textId="77777777" w:rsidTr="00DB40F7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CDDD6" w14:textId="77777777" w:rsidR="00464FF6" w:rsidRDefault="00464FF6" w:rsidP="00464FF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orientuje se v základní slovní zásobě k tématu Velikonoce   1-02</w:t>
            </w:r>
          </w:p>
          <w:p w14:paraId="0AA73A48" w14:textId="77777777" w:rsidR="00464FF6" w:rsidRDefault="00464FF6" w:rsidP="00464FF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foneticky správně čte jednoduché texty k tématu a rozumí 3-02</w:t>
            </w:r>
          </w:p>
          <w:p w14:paraId="4C737FF9" w14:textId="77777777" w:rsidR="00464FF6" w:rsidRDefault="00464FF6" w:rsidP="00464FF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rozumí jednoduchému textu k danému tématu 3-02</w:t>
            </w:r>
          </w:p>
          <w:p w14:paraId="0601468E" w14:textId="77777777" w:rsidR="00464FF6" w:rsidRDefault="00464FF6" w:rsidP="00E87A9A"/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C79EB" w14:textId="77777777" w:rsidR="00464FF6" w:rsidRDefault="00464FF6" w:rsidP="00464FF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velikonoční svátky</w:t>
            </w:r>
          </w:p>
          <w:p w14:paraId="65DE1F62" w14:textId="77777777" w:rsidR="00464FF6" w:rsidRDefault="00464FF6" w:rsidP="00464FF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zvyky, jídla</w:t>
            </w:r>
          </w:p>
          <w:p w14:paraId="1566EBEA" w14:textId="77777777" w:rsidR="00464FF6" w:rsidRDefault="00464FF6" w:rsidP="00464FF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Velikonoce u nás a v Německu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2668" w14:textId="77777777" w:rsidR="00464FF6" w:rsidRDefault="00464FF6" w:rsidP="00E87A9A">
            <w:r>
              <w:t>VELIKONOCE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F38AD" w14:textId="77777777" w:rsidR="00464FF6" w:rsidRDefault="00464FF6" w:rsidP="00E87A9A"/>
          <w:p w14:paraId="473E16F8" w14:textId="77777777" w:rsidR="00464FF6" w:rsidRDefault="00464FF6" w:rsidP="00E87A9A"/>
        </w:tc>
      </w:tr>
      <w:tr w:rsidR="00464FF6" w14:paraId="09ACDDA9" w14:textId="77777777" w:rsidTr="00DB40F7">
        <w:tc>
          <w:tcPr>
            <w:tcW w:w="3535" w:type="dxa"/>
            <w:tcBorders>
              <w:top w:val="single" w:sz="4" w:space="0" w:color="auto"/>
            </w:tcBorders>
          </w:tcPr>
          <w:p w14:paraId="193DFA53" w14:textId="77777777" w:rsidR="00464FF6" w:rsidRDefault="00464FF6" w:rsidP="00464FF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lastRenderedPageBreak/>
              <w:t>orientuje se v základní slovní zásobě k tématu bydlení 1-02</w:t>
            </w:r>
          </w:p>
          <w:p w14:paraId="79B91026" w14:textId="77777777" w:rsidR="00464FF6" w:rsidRDefault="00464FF6" w:rsidP="00464FF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foneticky správně čte jednoduché texty k tématu a rozumí jim 3-02</w:t>
            </w:r>
          </w:p>
          <w:p w14:paraId="4BAD8561" w14:textId="77777777" w:rsidR="00464FF6" w:rsidRDefault="00464FF6" w:rsidP="00464FF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rozumí jednoduchému textu k danému tématu 3-02</w:t>
            </w:r>
          </w:p>
          <w:p w14:paraId="5AE2B294" w14:textId="77777777" w:rsidR="00464FF6" w:rsidRDefault="00464FF6" w:rsidP="00464FF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řeší jednoduché komunikační situace k tématu 2-03</w:t>
            </w:r>
          </w:p>
          <w:p w14:paraId="45E9B786" w14:textId="77777777" w:rsidR="00464FF6" w:rsidRDefault="00464FF6" w:rsidP="00464FF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utvoří jednoduchý text k tématu v ústní podobě 2-02</w:t>
            </w:r>
          </w:p>
          <w:p w14:paraId="32326EC4" w14:textId="77777777" w:rsidR="00464FF6" w:rsidRDefault="00464FF6" w:rsidP="00E87A9A"/>
        </w:tc>
        <w:tc>
          <w:tcPr>
            <w:tcW w:w="4995" w:type="dxa"/>
            <w:tcBorders>
              <w:top w:val="single" w:sz="4" w:space="0" w:color="auto"/>
            </w:tcBorders>
          </w:tcPr>
          <w:p w14:paraId="53D01BEF" w14:textId="77777777" w:rsidR="00464FF6" w:rsidRDefault="00464FF6" w:rsidP="00464FF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zařízení pokoje, části bytu</w:t>
            </w:r>
          </w:p>
          <w:p w14:paraId="71CC8BA5" w14:textId="77777777" w:rsidR="00464FF6" w:rsidRDefault="00464FF6" w:rsidP="00464FF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kde bych chtěl(a) bydlet</w:t>
            </w:r>
          </w:p>
          <w:p w14:paraId="4F162164" w14:textId="77777777" w:rsidR="00464FF6" w:rsidRDefault="00464FF6" w:rsidP="00464FF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rozhovory o bydlení</w:t>
            </w:r>
          </w:p>
          <w:p w14:paraId="1F0BDB43" w14:textId="77777777" w:rsidR="00464FF6" w:rsidRDefault="00464FF6" w:rsidP="00464FF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popis pokoje</w:t>
            </w:r>
          </w:p>
          <w:p w14:paraId="24E75C54" w14:textId="77777777" w:rsidR="00464FF6" w:rsidRDefault="00464FF6" w:rsidP="00464FF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předložky se 3. a 4. pádem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5ACDC4D3" w14:textId="77777777" w:rsidR="00464FF6" w:rsidRDefault="00464FF6" w:rsidP="00E87A9A">
            <w:r>
              <w:t>BYDLENÍ</w:t>
            </w:r>
          </w:p>
        </w:tc>
        <w:tc>
          <w:tcPr>
            <w:tcW w:w="3452" w:type="dxa"/>
            <w:tcBorders>
              <w:top w:val="single" w:sz="4" w:space="0" w:color="auto"/>
            </w:tcBorders>
          </w:tcPr>
          <w:p w14:paraId="2304C957" w14:textId="77777777" w:rsidR="00464FF6" w:rsidRDefault="00464FF6" w:rsidP="00E87A9A"/>
        </w:tc>
      </w:tr>
    </w:tbl>
    <w:p w14:paraId="47C041B5" w14:textId="77777777" w:rsidR="00464FF6" w:rsidRDefault="00464FF6"/>
    <w:p w14:paraId="35A5A821" w14:textId="77777777" w:rsidR="00507461" w:rsidRDefault="00507461"/>
    <w:p w14:paraId="5EBC49C0" w14:textId="77777777" w:rsidR="00D565F3" w:rsidRDefault="00D565F3">
      <w:pPr>
        <w:pStyle w:val="Nadpis5"/>
      </w:pPr>
    </w:p>
    <w:p w14:paraId="0387D028" w14:textId="77777777" w:rsidR="00D565F3" w:rsidRDefault="00D565F3">
      <w:pPr>
        <w:pStyle w:val="Nadpis5"/>
      </w:pPr>
    </w:p>
    <w:p w14:paraId="73CBFD7F" w14:textId="77777777" w:rsidR="00D565F3" w:rsidRDefault="00D565F3">
      <w:pPr>
        <w:pStyle w:val="Nadpis5"/>
      </w:pPr>
    </w:p>
    <w:p w14:paraId="2F2FB8A1" w14:textId="0C495198" w:rsidR="00507461" w:rsidRDefault="00507461">
      <w:pPr>
        <w:pStyle w:val="Nadpis5"/>
      </w:pPr>
      <w:r>
        <w:t xml:space="preserve">Německý jazyk </w:t>
      </w:r>
      <w:r>
        <w:tab/>
      </w:r>
      <w:r>
        <w:tab/>
        <w:t xml:space="preserve">7. ročník </w:t>
      </w:r>
    </w:p>
    <w:p w14:paraId="54CACCA2" w14:textId="77777777" w:rsidR="00507461" w:rsidRDefault="00507461">
      <w:pPr>
        <w:pStyle w:val="Nadpis3"/>
      </w:pPr>
      <w:r>
        <w:t>Vzdělávací obsah</w:t>
      </w:r>
    </w:p>
    <w:p w14:paraId="03193C05" w14:textId="77777777" w:rsidR="00507461" w:rsidRDefault="00507461">
      <w:pPr>
        <w:pStyle w:val="Nadpis4"/>
      </w:pPr>
      <w:r>
        <w:t>Očekávané výstupy v RVP ZV</w:t>
      </w:r>
    </w:p>
    <w:p w14:paraId="7A204522" w14:textId="77777777" w:rsidR="00684F72" w:rsidRDefault="00684F72" w:rsidP="00684F72">
      <w:pPr>
        <w:pStyle w:val="Default"/>
      </w:pPr>
      <w:r>
        <w:rPr>
          <w:b/>
          <w:bCs/>
          <w:i/>
          <w:iCs/>
        </w:rPr>
        <w:t xml:space="preserve">POSLECH S POROZUMĚNÍM </w:t>
      </w:r>
    </w:p>
    <w:p w14:paraId="430927D5" w14:textId="77777777" w:rsidR="00684F72" w:rsidRPr="00DB40F7" w:rsidRDefault="00684F72" w:rsidP="00684F72">
      <w:pPr>
        <w:pStyle w:val="Default"/>
        <w:rPr>
          <w:sz w:val="20"/>
          <w:szCs w:val="20"/>
        </w:rPr>
      </w:pPr>
      <w:r w:rsidRPr="00DB40F7">
        <w:rPr>
          <w:sz w:val="20"/>
          <w:szCs w:val="20"/>
        </w:rPr>
        <w:t xml:space="preserve">žák </w:t>
      </w:r>
    </w:p>
    <w:p w14:paraId="5149F84F" w14:textId="77777777" w:rsidR="00684F72" w:rsidRPr="00DB40F7" w:rsidRDefault="00684F72" w:rsidP="00684F72">
      <w:pPr>
        <w:pStyle w:val="Default"/>
        <w:ind w:left="426" w:hanging="426"/>
        <w:rPr>
          <w:sz w:val="20"/>
          <w:szCs w:val="20"/>
        </w:rPr>
      </w:pPr>
      <w:r w:rsidRPr="00DB40F7">
        <w:rPr>
          <w:rFonts w:ascii="Wingdings" w:hAnsi="Wingdings" w:cs="Wingdings"/>
          <w:sz w:val="20"/>
          <w:szCs w:val="20"/>
        </w:rPr>
        <w:t></w:t>
      </w:r>
      <w:r w:rsidRPr="00DB40F7">
        <w:rPr>
          <w:rFonts w:ascii="Wingdings" w:hAnsi="Wingdings" w:cs="Wingdings"/>
          <w:sz w:val="20"/>
          <w:szCs w:val="20"/>
        </w:rPr>
        <w:t></w:t>
      </w:r>
      <w:r w:rsidRPr="00DB40F7">
        <w:rPr>
          <w:sz w:val="20"/>
          <w:szCs w:val="20"/>
        </w:rPr>
        <w:t>C</w:t>
      </w:r>
      <w:r w:rsidRPr="00DB40F7">
        <w:rPr>
          <w:bCs/>
          <w:sz w:val="20"/>
          <w:szCs w:val="20"/>
        </w:rPr>
        <w:t xml:space="preserve">J-9-1-01 </w:t>
      </w:r>
      <w:r w:rsidRPr="00DB40F7">
        <w:rPr>
          <w:bCs/>
          <w:i/>
          <w:iCs/>
          <w:sz w:val="20"/>
          <w:szCs w:val="20"/>
        </w:rPr>
        <w:t xml:space="preserve">rozumí informacím v jednoduchých poslechových textech, jsou-li pronášeny pomalu a zřetelně </w:t>
      </w:r>
    </w:p>
    <w:p w14:paraId="1DC7D80D" w14:textId="77777777" w:rsidR="00684F72" w:rsidRPr="00DB40F7" w:rsidRDefault="00684F72" w:rsidP="00684F72">
      <w:pPr>
        <w:pStyle w:val="Default"/>
        <w:ind w:left="426" w:hanging="426"/>
        <w:rPr>
          <w:sz w:val="20"/>
          <w:szCs w:val="20"/>
        </w:rPr>
      </w:pPr>
      <w:r w:rsidRPr="00DB40F7">
        <w:rPr>
          <w:rFonts w:ascii="Wingdings" w:hAnsi="Wingdings" w:cs="Wingdings"/>
          <w:sz w:val="20"/>
          <w:szCs w:val="20"/>
        </w:rPr>
        <w:t></w:t>
      </w:r>
      <w:r w:rsidRPr="00DB40F7">
        <w:rPr>
          <w:rFonts w:ascii="Wingdings" w:hAnsi="Wingdings" w:cs="Wingdings"/>
          <w:sz w:val="20"/>
          <w:szCs w:val="20"/>
        </w:rPr>
        <w:t></w:t>
      </w:r>
      <w:r w:rsidRPr="00DB40F7">
        <w:rPr>
          <w:sz w:val="20"/>
          <w:szCs w:val="20"/>
        </w:rPr>
        <w:t>C</w:t>
      </w:r>
      <w:r w:rsidRPr="00DB40F7">
        <w:rPr>
          <w:bCs/>
          <w:sz w:val="20"/>
          <w:szCs w:val="20"/>
        </w:rPr>
        <w:t xml:space="preserve">J-9-1-02 </w:t>
      </w:r>
      <w:r w:rsidRPr="00DB40F7">
        <w:rPr>
          <w:bCs/>
          <w:i/>
          <w:iCs/>
          <w:sz w:val="20"/>
          <w:szCs w:val="20"/>
        </w:rPr>
        <w:t xml:space="preserve">rozumí obsahu jednoduché a zřetelně vyslovované promluvy či konverzace, který se týká osvojovaných témat </w:t>
      </w:r>
    </w:p>
    <w:p w14:paraId="16B82D09" w14:textId="77777777" w:rsidR="00684F72" w:rsidRPr="00DB40F7" w:rsidRDefault="00684F72" w:rsidP="00684F72">
      <w:pPr>
        <w:pStyle w:val="Default"/>
        <w:rPr>
          <w:sz w:val="20"/>
          <w:szCs w:val="20"/>
        </w:rPr>
      </w:pPr>
      <w:r w:rsidRPr="00DB40F7">
        <w:rPr>
          <w:bCs/>
          <w:i/>
          <w:iCs/>
          <w:sz w:val="20"/>
          <w:szCs w:val="20"/>
        </w:rPr>
        <w:t xml:space="preserve">MLUVENÍ </w:t>
      </w:r>
    </w:p>
    <w:p w14:paraId="32A48298" w14:textId="77777777" w:rsidR="00684F72" w:rsidRPr="00DB40F7" w:rsidRDefault="00684F72" w:rsidP="00684F72">
      <w:pPr>
        <w:pStyle w:val="Default"/>
        <w:rPr>
          <w:sz w:val="20"/>
          <w:szCs w:val="20"/>
        </w:rPr>
      </w:pPr>
      <w:r w:rsidRPr="00DB40F7">
        <w:rPr>
          <w:sz w:val="20"/>
          <w:szCs w:val="20"/>
        </w:rPr>
        <w:t xml:space="preserve">žák </w:t>
      </w:r>
    </w:p>
    <w:p w14:paraId="6C32D044" w14:textId="77777777" w:rsidR="00684F72" w:rsidRPr="00DB40F7" w:rsidRDefault="00684F72" w:rsidP="00684F72">
      <w:pPr>
        <w:pStyle w:val="Default"/>
        <w:ind w:left="426" w:hanging="426"/>
        <w:rPr>
          <w:sz w:val="20"/>
          <w:szCs w:val="20"/>
        </w:rPr>
      </w:pPr>
      <w:r w:rsidRPr="00DB40F7">
        <w:rPr>
          <w:rFonts w:ascii="Wingdings" w:hAnsi="Wingdings" w:cs="Wingdings"/>
          <w:sz w:val="20"/>
          <w:szCs w:val="20"/>
        </w:rPr>
        <w:t></w:t>
      </w:r>
      <w:r w:rsidRPr="00DB40F7">
        <w:rPr>
          <w:rFonts w:ascii="Wingdings" w:hAnsi="Wingdings" w:cs="Wingdings"/>
          <w:sz w:val="20"/>
          <w:szCs w:val="20"/>
        </w:rPr>
        <w:t></w:t>
      </w:r>
      <w:r w:rsidRPr="00DB40F7">
        <w:rPr>
          <w:sz w:val="20"/>
          <w:szCs w:val="20"/>
        </w:rPr>
        <w:t>C</w:t>
      </w:r>
      <w:r w:rsidRPr="00DB40F7">
        <w:rPr>
          <w:bCs/>
          <w:sz w:val="20"/>
          <w:szCs w:val="20"/>
        </w:rPr>
        <w:t>J-9-2-01</w:t>
      </w:r>
      <w:r w:rsidRPr="00DB40F7">
        <w:rPr>
          <w:bCs/>
          <w:i/>
          <w:sz w:val="20"/>
          <w:szCs w:val="20"/>
        </w:rPr>
        <w:t xml:space="preserve"> </w:t>
      </w:r>
      <w:r w:rsidRPr="00DB40F7">
        <w:rPr>
          <w:bCs/>
          <w:i/>
          <w:iCs/>
          <w:sz w:val="20"/>
          <w:szCs w:val="20"/>
        </w:rPr>
        <w:t xml:space="preserve">se zeptá na základní informace a adekvátně reaguje v běžných formálních i neformálních situacích </w:t>
      </w:r>
    </w:p>
    <w:p w14:paraId="746CB2BE" w14:textId="77777777" w:rsidR="00684F72" w:rsidRPr="00DB40F7" w:rsidRDefault="00684F72" w:rsidP="00684F72">
      <w:pPr>
        <w:pStyle w:val="Default"/>
        <w:ind w:left="426" w:hanging="426"/>
        <w:rPr>
          <w:sz w:val="20"/>
          <w:szCs w:val="20"/>
        </w:rPr>
      </w:pPr>
      <w:r w:rsidRPr="00DB40F7">
        <w:rPr>
          <w:rFonts w:ascii="Wingdings" w:hAnsi="Wingdings" w:cs="Wingdings"/>
          <w:sz w:val="20"/>
          <w:szCs w:val="20"/>
        </w:rPr>
        <w:t></w:t>
      </w:r>
      <w:r w:rsidRPr="00DB40F7">
        <w:rPr>
          <w:rFonts w:ascii="Wingdings" w:hAnsi="Wingdings" w:cs="Wingdings"/>
          <w:sz w:val="20"/>
          <w:szCs w:val="20"/>
        </w:rPr>
        <w:t></w:t>
      </w:r>
      <w:r w:rsidRPr="00DB40F7">
        <w:rPr>
          <w:sz w:val="20"/>
          <w:szCs w:val="20"/>
        </w:rPr>
        <w:t>C</w:t>
      </w:r>
      <w:r w:rsidRPr="00DB40F7">
        <w:rPr>
          <w:bCs/>
          <w:sz w:val="20"/>
          <w:szCs w:val="20"/>
        </w:rPr>
        <w:t>J-9-2-02</w:t>
      </w:r>
      <w:r w:rsidRPr="00DB40F7">
        <w:rPr>
          <w:bCs/>
          <w:i/>
          <w:sz w:val="20"/>
          <w:szCs w:val="20"/>
        </w:rPr>
        <w:t xml:space="preserve"> </w:t>
      </w:r>
      <w:r w:rsidRPr="00DB40F7">
        <w:rPr>
          <w:bCs/>
          <w:i/>
          <w:iCs/>
          <w:sz w:val="20"/>
          <w:szCs w:val="20"/>
        </w:rPr>
        <w:t xml:space="preserve">mluví o své rodině, kamarádech, škole, volném čase a dalších osvojovaných tématech </w:t>
      </w:r>
    </w:p>
    <w:p w14:paraId="09120E8D" w14:textId="77777777" w:rsidR="00684F72" w:rsidRPr="00DB40F7" w:rsidRDefault="00684F72" w:rsidP="00DB40F7">
      <w:pPr>
        <w:pStyle w:val="Default"/>
        <w:ind w:left="426" w:hanging="426"/>
        <w:rPr>
          <w:sz w:val="20"/>
          <w:szCs w:val="20"/>
        </w:rPr>
      </w:pPr>
      <w:r w:rsidRPr="00DB40F7">
        <w:rPr>
          <w:sz w:val="20"/>
          <w:szCs w:val="20"/>
        </w:rPr>
        <w:t xml:space="preserve"> </w:t>
      </w:r>
      <w:r w:rsidRPr="00DB40F7">
        <w:rPr>
          <w:bCs/>
          <w:i/>
          <w:iCs/>
          <w:sz w:val="20"/>
          <w:szCs w:val="20"/>
        </w:rPr>
        <w:t xml:space="preserve">ČTENÍ S POROZUMĚNÍM </w:t>
      </w:r>
    </w:p>
    <w:p w14:paraId="14C4DD84" w14:textId="77777777" w:rsidR="00684F72" w:rsidRPr="00DB40F7" w:rsidRDefault="00684F72" w:rsidP="00684F72">
      <w:pPr>
        <w:pStyle w:val="Default"/>
        <w:rPr>
          <w:sz w:val="20"/>
          <w:szCs w:val="20"/>
        </w:rPr>
      </w:pPr>
      <w:r w:rsidRPr="00DB40F7">
        <w:rPr>
          <w:sz w:val="20"/>
          <w:szCs w:val="20"/>
        </w:rPr>
        <w:t xml:space="preserve">žák </w:t>
      </w:r>
    </w:p>
    <w:p w14:paraId="5F72BD75" w14:textId="77777777" w:rsidR="00684F72" w:rsidRPr="00DB40F7" w:rsidRDefault="00684F72" w:rsidP="00684F72">
      <w:pPr>
        <w:pStyle w:val="Default"/>
        <w:ind w:left="426" w:hanging="426"/>
        <w:rPr>
          <w:sz w:val="20"/>
          <w:szCs w:val="20"/>
        </w:rPr>
      </w:pPr>
      <w:r w:rsidRPr="00DB40F7">
        <w:rPr>
          <w:rFonts w:ascii="Wingdings" w:hAnsi="Wingdings" w:cs="Wingdings"/>
          <w:sz w:val="20"/>
          <w:szCs w:val="20"/>
        </w:rPr>
        <w:t></w:t>
      </w:r>
      <w:r w:rsidRPr="00DB40F7">
        <w:rPr>
          <w:rFonts w:ascii="Wingdings" w:hAnsi="Wingdings" w:cs="Wingdings"/>
          <w:sz w:val="20"/>
          <w:szCs w:val="20"/>
        </w:rPr>
        <w:t></w:t>
      </w:r>
      <w:r w:rsidRPr="00DB40F7">
        <w:rPr>
          <w:sz w:val="20"/>
          <w:szCs w:val="20"/>
        </w:rPr>
        <w:t>C</w:t>
      </w:r>
      <w:r w:rsidRPr="00DB40F7">
        <w:rPr>
          <w:bCs/>
          <w:sz w:val="20"/>
          <w:szCs w:val="20"/>
        </w:rPr>
        <w:t>J-9-3-01</w:t>
      </w:r>
      <w:r w:rsidRPr="00DB40F7">
        <w:rPr>
          <w:bCs/>
          <w:i/>
          <w:sz w:val="20"/>
          <w:szCs w:val="20"/>
        </w:rPr>
        <w:t xml:space="preserve"> </w:t>
      </w:r>
      <w:r w:rsidRPr="00DB40F7">
        <w:rPr>
          <w:bCs/>
          <w:i/>
          <w:iCs/>
          <w:sz w:val="20"/>
          <w:szCs w:val="20"/>
        </w:rPr>
        <w:t xml:space="preserve">vyhledá požadované informace v jednoduchých každodenních autentických materiálech </w:t>
      </w:r>
    </w:p>
    <w:p w14:paraId="4FDB2DA9" w14:textId="77777777" w:rsidR="00684F72" w:rsidRPr="00DB40F7" w:rsidRDefault="00684F72" w:rsidP="00684F72">
      <w:pPr>
        <w:pStyle w:val="Default"/>
        <w:ind w:left="426" w:hanging="426"/>
        <w:rPr>
          <w:sz w:val="20"/>
          <w:szCs w:val="20"/>
        </w:rPr>
      </w:pPr>
      <w:r w:rsidRPr="00DB40F7">
        <w:rPr>
          <w:rFonts w:ascii="Wingdings" w:hAnsi="Wingdings" w:cs="Wingdings"/>
          <w:sz w:val="20"/>
          <w:szCs w:val="20"/>
        </w:rPr>
        <w:t></w:t>
      </w:r>
      <w:r w:rsidRPr="00DB40F7">
        <w:rPr>
          <w:rFonts w:ascii="Wingdings" w:hAnsi="Wingdings" w:cs="Wingdings"/>
          <w:sz w:val="20"/>
          <w:szCs w:val="20"/>
        </w:rPr>
        <w:t></w:t>
      </w:r>
      <w:r w:rsidRPr="00DB40F7">
        <w:rPr>
          <w:sz w:val="20"/>
          <w:szCs w:val="20"/>
        </w:rPr>
        <w:t>C</w:t>
      </w:r>
      <w:r w:rsidRPr="00DB40F7">
        <w:rPr>
          <w:bCs/>
          <w:sz w:val="20"/>
          <w:szCs w:val="20"/>
        </w:rPr>
        <w:t xml:space="preserve">J-9-3-02 </w:t>
      </w:r>
      <w:r w:rsidRPr="00DB40F7">
        <w:rPr>
          <w:bCs/>
          <w:i/>
          <w:sz w:val="20"/>
          <w:szCs w:val="20"/>
        </w:rPr>
        <w:t>r</w:t>
      </w:r>
      <w:r w:rsidRPr="00DB40F7">
        <w:rPr>
          <w:bCs/>
          <w:i/>
          <w:iCs/>
          <w:sz w:val="20"/>
          <w:szCs w:val="20"/>
        </w:rPr>
        <w:t xml:space="preserve">ozumí krátkým a jednoduchým textům, vyhledá v nich požadované informace </w:t>
      </w:r>
    </w:p>
    <w:p w14:paraId="26738569" w14:textId="77777777" w:rsidR="00684F72" w:rsidRPr="00DB40F7" w:rsidRDefault="00684F72" w:rsidP="00684F72">
      <w:pPr>
        <w:pStyle w:val="Default"/>
        <w:rPr>
          <w:sz w:val="20"/>
          <w:szCs w:val="20"/>
        </w:rPr>
      </w:pPr>
      <w:r w:rsidRPr="00DB40F7">
        <w:rPr>
          <w:bCs/>
          <w:i/>
          <w:iCs/>
          <w:sz w:val="20"/>
          <w:szCs w:val="20"/>
        </w:rPr>
        <w:t xml:space="preserve">PSANÍ </w:t>
      </w:r>
    </w:p>
    <w:p w14:paraId="38D1DEE4" w14:textId="77777777" w:rsidR="00684F72" w:rsidRPr="00DB40F7" w:rsidRDefault="00684F72" w:rsidP="00684F72">
      <w:pPr>
        <w:pStyle w:val="Default"/>
        <w:rPr>
          <w:sz w:val="20"/>
          <w:szCs w:val="20"/>
        </w:rPr>
      </w:pPr>
      <w:r w:rsidRPr="00DB40F7">
        <w:rPr>
          <w:sz w:val="20"/>
          <w:szCs w:val="20"/>
        </w:rPr>
        <w:t xml:space="preserve">žák </w:t>
      </w:r>
    </w:p>
    <w:p w14:paraId="6660B12F" w14:textId="77777777" w:rsidR="00684F72" w:rsidRPr="00DB40F7" w:rsidRDefault="00684F72" w:rsidP="00684F72">
      <w:pPr>
        <w:pStyle w:val="Default"/>
        <w:rPr>
          <w:bCs/>
          <w:i/>
          <w:iCs/>
          <w:sz w:val="20"/>
          <w:szCs w:val="20"/>
        </w:rPr>
      </w:pPr>
      <w:r w:rsidRPr="00DB40F7">
        <w:rPr>
          <w:bCs/>
          <w:i/>
          <w:iCs/>
          <w:sz w:val="20"/>
          <w:szCs w:val="20"/>
        </w:rPr>
        <w:t xml:space="preserve"> </w:t>
      </w:r>
      <w:r w:rsidRPr="00DB40F7">
        <w:rPr>
          <w:rFonts w:ascii="Wingdings" w:hAnsi="Wingdings" w:cs="Wingdings"/>
          <w:sz w:val="20"/>
          <w:szCs w:val="20"/>
        </w:rPr>
        <w:t></w:t>
      </w:r>
      <w:r w:rsidRPr="00DB40F7">
        <w:rPr>
          <w:rFonts w:ascii="Wingdings" w:hAnsi="Wingdings" w:cs="Wingdings"/>
          <w:sz w:val="20"/>
          <w:szCs w:val="20"/>
        </w:rPr>
        <w:t></w:t>
      </w:r>
      <w:r w:rsidRPr="00DB40F7">
        <w:rPr>
          <w:sz w:val="20"/>
          <w:szCs w:val="20"/>
        </w:rPr>
        <w:t>C</w:t>
      </w:r>
      <w:r w:rsidRPr="00DB40F7">
        <w:rPr>
          <w:bCs/>
          <w:sz w:val="20"/>
          <w:szCs w:val="20"/>
        </w:rPr>
        <w:t xml:space="preserve">J-9-4-02 </w:t>
      </w:r>
      <w:r w:rsidRPr="00DB40F7">
        <w:rPr>
          <w:bCs/>
          <w:i/>
          <w:iCs/>
          <w:sz w:val="20"/>
          <w:szCs w:val="20"/>
        </w:rPr>
        <w:t xml:space="preserve">napíše jednoduché texty týkající se jeho samotného, rodiny, školy, volného času a dalších osvojovaných témat </w:t>
      </w:r>
    </w:p>
    <w:p w14:paraId="267A488B" w14:textId="77777777" w:rsidR="00684F72" w:rsidRDefault="00684F72" w:rsidP="00DB40F7">
      <w:pPr>
        <w:rPr>
          <w:b/>
          <w:sz w:val="32"/>
          <w:szCs w:val="32"/>
        </w:rPr>
      </w:pPr>
      <w:r>
        <w:lastRenderedPageBreak/>
        <w:t xml:space="preserve">                     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 w:rsidR="00DB40F7">
        <w:rPr>
          <w:b/>
          <w:sz w:val="32"/>
          <w:szCs w:val="32"/>
        </w:rPr>
        <w:tab/>
      </w:r>
      <w:r w:rsidR="00DB40F7">
        <w:rPr>
          <w:b/>
          <w:sz w:val="32"/>
          <w:szCs w:val="32"/>
        </w:rPr>
        <w:tab/>
      </w:r>
      <w:r w:rsidR="00DB40F7">
        <w:rPr>
          <w:b/>
          <w:sz w:val="32"/>
          <w:szCs w:val="32"/>
        </w:rPr>
        <w:tab/>
      </w:r>
      <w:r w:rsidR="00DB40F7">
        <w:rPr>
          <w:b/>
          <w:sz w:val="32"/>
          <w:szCs w:val="32"/>
        </w:rPr>
        <w:tab/>
      </w:r>
      <w:r w:rsidR="00DB40F7">
        <w:rPr>
          <w:b/>
          <w:sz w:val="32"/>
          <w:szCs w:val="32"/>
        </w:rPr>
        <w:tab/>
      </w:r>
      <w:r w:rsidR="00DB40F7">
        <w:rPr>
          <w:b/>
          <w:sz w:val="32"/>
          <w:szCs w:val="32"/>
        </w:rPr>
        <w:tab/>
      </w:r>
      <w:r w:rsidR="00DB40F7">
        <w:rPr>
          <w:b/>
          <w:sz w:val="32"/>
          <w:szCs w:val="32"/>
        </w:rPr>
        <w:tab/>
      </w:r>
      <w:r w:rsidR="00DB40F7">
        <w:rPr>
          <w:b/>
          <w:sz w:val="32"/>
          <w:szCs w:val="32"/>
        </w:rPr>
        <w:tab/>
      </w:r>
      <w:r w:rsidR="00DB40F7">
        <w:rPr>
          <w:b/>
          <w:sz w:val="32"/>
          <w:szCs w:val="32"/>
        </w:rPr>
        <w:tab/>
      </w:r>
      <w:r w:rsidR="00DB40F7">
        <w:rPr>
          <w:b/>
          <w:sz w:val="32"/>
          <w:szCs w:val="32"/>
        </w:rPr>
        <w:tab/>
      </w:r>
      <w:r w:rsidR="00DB40F7">
        <w:rPr>
          <w:b/>
          <w:sz w:val="32"/>
          <w:szCs w:val="32"/>
        </w:rPr>
        <w:tab/>
      </w:r>
      <w:r w:rsidR="00DB40F7">
        <w:rPr>
          <w:b/>
          <w:sz w:val="32"/>
          <w:szCs w:val="32"/>
        </w:rPr>
        <w:tab/>
      </w:r>
      <w:r>
        <w:rPr>
          <w:b/>
          <w:sz w:val="32"/>
          <w:szCs w:val="32"/>
        </w:rPr>
        <w:t xml:space="preserve">7. ročník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5"/>
        <w:gridCol w:w="4995"/>
        <w:gridCol w:w="2160"/>
        <w:gridCol w:w="3452"/>
      </w:tblGrid>
      <w:tr w:rsidR="00684F72" w14:paraId="32DB7A74" w14:textId="77777777" w:rsidTr="00DB40F7">
        <w:tc>
          <w:tcPr>
            <w:tcW w:w="3535" w:type="dxa"/>
            <w:tcBorders>
              <w:bottom w:val="single" w:sz="4" w:space="0" w:color="auto"/>
            </w:tcBorders>
            <w:vAlign w:val="center"/>
          </w:tcPr>
          <w:p w14:paraId="3C3DC8A0" w14:textId="77777777" w:rsidR="00684F72" w:rsidRPr="00DB40F7" w:rsidRDefault="00684F72" w:rsidP="0037796E">
            <w:pPr>
              <w:pStyle w:val="Nadpis4"/>
              <w:jc w:val="center"/>
              <w:rPr>
                <w:sz w:val="20"/>
                <w:szCs w:val="20"/>
              </w:rPr>
            </w:pPr>
            <w:r w:rsidRPr="00DB40F7">
              <w:rPr>
                <w:sz w:val="20"/>
                <w:szCs w:val="20"/>
              </w:rPr>
              <w:t>Ročníkové výstupy</w:t>
            </w:r>
          </w:p>
        </w:tc>
        <w:tc>
          <w:tcPr>
            <w:tcW w:w="4995" w:type="dxa"/>
            <w:tcBorders>
              <w:bottom w:val="single" w:sz="4" w:space="0" w:color="auto"/>
            </w:tcBorders>
            <w:vAlign w:val="center"/>
          </w:tcPr>
          <w:p w14:paraId="29466A95" w14:textId="77777777" w:rsidR="00684F72" w:rsidRPr="00DB40F7" w:rsidRDefault="00684F72" w:rsidP="00E87A9A">
            <w:pPr>
              <w:jc w:val="center"/>
              <w:rPr>
                <w:b/>
                <w:bCs/>
                <w:szCs w:val="20"/>
              </w:rPr>
            </w:pPr>
            <w:r w:rsidRPr="00DB40F7">
              <w:rPr>
                <w:b/>
                <w:bCs/>
                <w:szCs w:val="20"/>
              </w:rPr>
              <w:t>Učivo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14:paraId="0D73A269" w14:textId="77777777" w:rsidR="00684F72" w:rsidRPr="00DB40F7" w:rsidRDefault="00684F72" w:rsidP="00E87A9A">
            <w:pPr>
              <w:jc w:val="center"/>
              <w:rPr>
                <w:b/>
                <w:bCs/>
                <w:szCs w:val="20"/>
              </w:rPr>
            </w:pPr>
            <w:r w:rsidRPr="00DB40F7">
              <w:rPr>
                <w:b/>
                <w:bCs/>
                <w:szCs w:val="20"/>
              </w:rPr>
              <w:t>Téma</w:t>
            </w:r>
          </w:p>
        </w:tc>
        <w:tc>
          <w:tcPr>
            <w:tcW w:w="3452" w:type="dxa"/>
            <w:tcBorders>
              <w:bottom w:val="single" w:sz="4" w:space="0" w:color="auto"/>
            </w:tcBorders>
            <w:vAlign w:val="center"/>
          </w:tcPr>
          <w:p w14:paraId="282A462D" w14:textId="77777777" w:rsidR="00684F72" w:rsidRPr="00DB40F7" w:rsidRDefault="00684F72" w:rsidP="00E87A9A">
            <w:pPr>
              <w:jc w:val="center"/>
              <w:rPr>
                <w:b/>
                <w:bCs/>
                <w:szCs w:val="20"/>
              </w:rPr>
            </w:pPr>
            <w:r w:rsidRPr="00DB40F7">
              <w:rPr>
                <w:b/>
                <w:bCs/>
                <w:szCs w:val="20"/>
              </w:rPr>
              <w:t>Průřezová témata,</w:t>
            </w:r>
          </w:p>
          <w:p w14:paraId="78D2F061" w14:textId="77777777" w:rsidR="00684F72" w:rsidRPr="00DB40F7" w:rsidRDefault="00684F72" w:rsidP="00E87A9A">
            <w:pPr>
              <w:jc w:val="center"/>
              <w:rPr>
                <w:b/>
                <w:bCs/>
                <w:szCs w:val="20"/>
              </w:rPr>
            </w:pPr>
            <w:r w:rsidRPr="00DB40F7">
              <w:rPr>
                <w:b/>
                <w:bCs/>
                <w:szCs w:val="20"/>
              </w:rPr>
              <w:t>kontexty a přesahy,</w:t>
            </w:r>
          </w:p>
          <w:p w14:paraId="4F5CB6BE" w14:textId="77777777" w:rsidR="00684F72" w:rsidRPr="00DB40F7" w:rsidRDefault="00684F72" w:rsidP="00E87A9A">
            <w:pPr>
              <w:jc w:val="center"/>
              <w:rPr>
                <w:b/>
                <w:bCs/>
                <w:szCs w:val="20"/>
              </w:rPr>
            </w:pPr>
            <w:r w:rsidRPr="00DB40F7">
              <w:rPr>
                <w:b/>
                <w:bCs/>
                <w:szCs w:val="20"/>
              </w:rPr>
              <w:t>další poznámky</w:t>
            </w:r>
          </w:p>
        </w:tc>
      </w:tr>
      <w:tr w:rsidR="00684F72" w14:paraId="309BA3F0" w14:textId="77777777" w:rsidTr="00DB40F7">
        <w:tc>
          <w:tcPr>
            <w:tcW w:w="3535" w:type="dxa"/>
            <w:tcBorders>
              <w:bottom w:val="single" w:sz="4" w:space="0" w:color="auto"/>
            </w:tcBorders>
          </w:tcPr>
          <w:p w14:paraId="28F58F68" w14:textId="77777777" w:rsidR="00684F72" w:rsidRDefault="00684F72" w:rsidP="00684F7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rozumí názvům nejběžnějších potravin a jídel 1-02</w:t>
            </w:r>
          </w:p>
          <w:p w14:paraId="6F8B4565" w14:textId="77777777" w:rsidR="00684F72" w:rsidRDefault="00684F72" w:rsidP="00684F7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rozumí jednoduchým  rozhovorům u stolu, při nákupech 2-01</w:t>
            </w:r>
          </w:p>
          <w:p w14:paraId="4CF231DF" w14:textId="77777777" w:rsidR="00684F72" w:rsidRDefault="00684F72" w:rsidP="00684F7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vyhledá informace v textu 3-01</w:t>
            </w:r>
          </w:p>
          <w:p w14:paraId="02700D5C" w14:textId="77777777" w:rsidR="00684F72" w:rsidRDefault="00684F72" w:rsidP="00684F7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řeší jednoduché komunikační situace k tématu 2-01</w:t>
            </w:r>
          </w:p>
          <w:p w14:paraId="1FBD31A1" w14:textId="77777777" w:rsidR="00684F72" w:rsidRDefault="00684F72" w:rsidP="00684F7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jednoduše a krátce mluví o různém stravování 2-02</w:t>
            </w:r>
          </w:p>
          <w:p w14:paraId="3825B19A" w14:textId="77777777" w:rsidR="00684F72" w:rsidRDefault="00684F72" w:rsidP="00E87A9A">
            <w:pPr>
              <w:ind w:left="360"/>
            </w:pPr>
          </w:p>
        </w:tc>
        <w:tc>
          <w:tcPr>
            <w:tcW w:w="4995" w:type="dxa"/>
            <w:tcBorders>
              <w:bottom w:val="single" w:sz="4" w:space="0" w:color="auto"/>
            </w:tcBorders>
          </w:tcPr>
          <w:p w14:paraId="191B2FB3" w14:textId="77777777" w:rsidR="00684F72" w:rsidRDefault="00684F72" w:rsidP="00684F7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jídla, potraviny, nápoje,ovoce, zelenina</w:t>
            </w:r>
          </w:p>
          <w:p w14:paraId="430195D5" w14:textId="77777777" w:rsidR="00684F72" w:rsidRDefault="00684F72" w:rsidP="00684F7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pokyny učitele, rozkazovací způsob</w:t>
            </w:r>
          </w:p>
          <w:p w14:paraId="2EDDE1E0" w14:textId="77777777" w:rsidR="00684F72" w:rsidRDefault="00684F72" w:rsidP="00E87A9A">
            <w:pPr>
              <w:ind w:left="65"/>
            </w:pPr>
          </w:p>
          <w:p w14:paraId="112F0B85" w14:textId="77777777" w:rsidR="00684F72" w:rsidRDefault="00684F72" w:rsidP="00684F7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snídaně, svačina,oběd,večeře</w:t>
            </w:r>
          </w:p>
          <w:p w14:paraId="54D9A92F" w14:textId="77777777" w:rsidR="00684F72" w:rsidRDefault="00684F72" w:rsidP="00684F7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dialogy o oblíbeném a neoblíbeném jídle, při nákupu, u stolu, v restauraci</w:t>
            </w:r>
          </w:p>
          <w:p w14:paraId="3D3C4EEF" w14:textId="77777777" w:rsidR="00684F72" w:rsidRDefault="00684F72" w:rsidP="00684F7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popis nákupu, jídel jiných národností</w:t>
            </w:r>
          </w:p>
          <w:p w14:paraId="4DACFF04" w14:textId="77777777" w:rsidR="00684F72" w:rsidRDefault="00684F72" w:rsidP="00684F7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stupňování příd. jmen a příslovcí</w:t>
            </w:r>
          </w:p>
          <w:p w14:paraId="00C00E47" w14:textId="77777777" w:rsidR="00684F72" w:rsidRDefault="00684F72" w:rsidP="00684F7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větný rámec, způsobová slovesa</w:t>
            </w:r>
          </w:p>
          <w:p w14:paraId="62F07AC1" w14:textId="77777777" w:rsidR="00684F72" w:rsidRDefault="00684F72" w:rsidP="00E87A9A"/>
        </w:tc>
        <w:tc>
          <w:tcPr>
            <w:tcW w:w="2160" w:type="dxa"/>
            <w:tcBorders>
              <w:bottom w:val="single" w:sz="4" w:space="0" w:color="auto"/>
            </w:tcBorders>
          </w:tcPr>
          <w:p w14:paraId="3EA22A76" w14:textId="77777777" w:rsidR="00684F72" w:rsidRDefault="00684F72" w:rsidP="00E87A9A">
            <w:r>
              <w:t>STRAVOVÁNÍ</w:t>
            </w:r>
          </w:p>
        </w:tc>
        <w:tc>
          <w:tcPr>
            <w:tcW w:w="3452" w:type="dxa"/>
            <w:tcBorders>
              <w:bottom w:val="single" w:sz="4" w:space="0" w:color="auto"/>
            </w:tcBorders>
          </w:tcPr>
          <w:p w14:paraId="6E43C8D5" w14:textId="77777777" w:rsidR="00684F72" w:rsidRDefault="00684F72" w:rsidP="00E87A9A"/>
          <w:p w14:paraId="397C76A9" w14:textId="77777777" w:rsidR="00684F72" w:rsidRDefault="00684F72" w:rsidP="00E87A9A"/>
          <w:p w14:paraId="76E0FECB" w14:textId="77777777" w:rsidR="00684F72" w:rsidRDefault="00684F72" w:rsidP="00E87A9A"/>
        </w:tc>
      </w:tr>
      <w:tr w:rsidR="00684F72" w14:paraId="253381C7" w14:textId="77777777" w:rsidTr="00DB40F7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D0122" w14:textId="77777777" w:rsidR="00684F72" w:rsidRDefault="00684F72" w:rsidP="00684F7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orientuje se v základní slovní zásobě 1-02</w:t>
            </w:r>
          </w:p>
          <w:p w14:paraId="6851521C" w14:textId="77777777" w:rsidR="00684F72" w:rsidRDefault="00684F72" w:rsidP="00684F7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foneticky správně čte jednoduché texty k tématu a rozumí jim 3-02</w:t>
            </w:r>
          </w:p>
          <w:p w14:paraId="12C7F76F" w14:textId="77777777" w:rsidR="00684F72" w:rsidRDefault="00684F72" w:rsidP="00684F7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popíše oblíbenou pohádkovou postavu v ústní i písemné podobě 2-03,</w:t>
            </w:r>
            <w:r w:rsidR="00E87A9A">
              <w:t xml:space="preserve"> </w:t>
            </w:r>
            <w:r>
              <w:t>4-02</w:t>
            </w:r>
          </w:p>
          <w:p w14:paraId="1C6C0916" w14:textId="77777777" w:rsidR="00684F72" w:rsidRDefault="00684F72" w:rsidP="00684F7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vypravuje pohádku 2-03</w:t>
            </w:r>
          </w:p>
          <w:p w14:paraId="77A54776" w14:textId="77777777" w:rsidR="00684F72" w:rsidRDefault="00684F72" w:rsidP="00684F7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vyjádří kladný či záporný vztah ke skutečnostem v rámci tématu 2-01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37C18" w14:textId="77777777" w:rsidR="00684F72" w:rsidRDefault="00684F72" w:rsidP="00684F7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jména pohádkových postav</w:t>
            </w:r>
          </w:p>
          <w:p w14:paraId="72AC72DE" w14:textId="77777777" w:rsidR="00684F72" w:rsidRDefault="00684F72" w:rsidP="00684F7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charakteristika pohádkových postav</w:t>
            </w:r>
          </w:p>
          <w:p w14:paraId="5CBF99CB" w14:textId="77777777" w:rsidR="00684F72" w:rsidRDefault="00684F72" w:rsidP="00684F7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texty pohádek</w:t>
            </w:r>
          </w:p>
          <w:p w14:paraId="3D7BF75C" w14:textId="77777777" w:rsidR="00684F72" w:rsidRDefault="00684F72" w:rsidP="00684F7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préteritum pravidelných, nepravidelných a způsobových sloves</w:t>
            </w:r>
          </w:p>
          <w:p w14:paraId="57CD4C80" w14:textId="77777777" w:rsidR="00684F72" w:rsidRDefault="00684F72" w:rsidP="00E87A9A">
            <w:pPr>
              <w:ind w:left="65"/>
            </w:pPr>
          </w:p>
          <w:p w14:paraId="79FCC0A9" w14:textId="77777777" w:rsidR="00684F72" w:rsidRDefault="00684F72" w:rsidP="00E87A9A"/>
          <w:p w14:paraId="7077FE64" w14:textId="77777777" w:rsidR="00684F72" w:rsidRDefault="00684F72" w:rsidP="00E87A9A"/>
          <w:p w14:paraId="46672ADA" w14:textId="77777777" w:rsidR="00684F72" w:rsidRDefault="00684F72" w:rsidP="00E87A9A"/>
          <w:p w14:paraId="7EE3D604" w14:textId="77777777" w:rsidR="00684F72" w:rsidRDefault="00684F72" w:rsidP="00E87A9A"/>
          <w:p w14:paraId="05965C15" w14:textId="77777777" w:rsidR="00684F72" w:rsidRDefault="00684F72" w:rsidP="00E87A9A"/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73238" w14:textId="77777777" w:rsidR="00684F72" w:rsidRDefault="00684F72" w:rsidP="00E87A9A">
            <w:r>
              <w:t>SVĚT POHÁDEK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8F12" w14:textId="77777777" w:rsidR="00684F72" w:rsidRDefault="00684F72" w:rsidP="00E87A9A"/>
        </w:tc>
      </w:tr>
      <w:tr w:rsidR="00684F72" w14:paraId="291B819B" w14:textId="77777777" w:rsidTr="00DB40F7">
        <w:trPr>
          <w:trHeight w:val="1445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679C6" w14:textId="77777777" w:rsidR="00684F72" w:rsidRDefault="00684F72" w:rsidP="00684F7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orientuje se v základní slovní</w:t>
            </w:r>
            <w:r w:rsidR="00E87A9A">
              <w:t xml:space="preserve"> zásobě k tématu Vánoce</w:t>
            </w:r>
            <w:r>
              <w:t>1-01,1-02</w:t>
            </w:r>
          </w:p>
          <w:p w14:paraId="477A6989" w14:textId="77777777" w:rsidR="00684F72" w:rsidRDefault="00684F72" w:rsidP="00E87A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jednoduše pohovoří o zvycích </w:t>
            </w:r>
            <w:r w:rsidR="00E87A9A">
              <w:t xml:space="preserve"> </w:t>
            </w:r>
            <w:r>
              <w:t>2-02</w:t>
            </w:r>
          </w:p>
          <w:p w14:paraId="3E2F86FC" w14:textId="77777777" w:rsidR="00684F72" w:rsidRDefault="00684F72" w:rsidP="00E87A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 formuluje jednoduché přání v ústní i písemné </w:t>
            </w:r>
            <w:r w:rsidR="00E87A9A">
              <w:t xml:space="preserve">podobě </w:t>
            </w:r>
            <w:r>
              <w:t>2-02,</w:t>
            </w:r>
            <w:r w:rsidR="00E87A9A">
              <w:t xml:space="preserve"> </w:t>
            </w:r>
            <w:r>
              <w:t>4-02</w:t>
            </w:r>
          </w:p>
          <w:p w14:paraId="405A3FB3" w14:textId="77777777" w:rsidR="00E87A9A" w:rsidRDefault="00E87A9A" w:rsidP="00E87A9A">
            <w:pPr>
              <w:jc w:val="left"/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A7ACF" w14:textId="77777777" w:rsidR="00684F72" w:rsidRDefault="00684F72" w:rsidP="00684F7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vánoční výzdoba</w:t>
            </w:r>
          </w:p>
          <w:p w14:paraId="01564DAA" w14:textId="77777777" w:rsidR="00684F72" w:rsidRDefault="00684F72" w:rsidP="00684F7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vánoční jídla</w:t>
            </w:r>
          </w:p>
          <w:p w14:paraId="66EE2CE6" w14:textId="77777777" w:rsidR="00684F72" w:rsidRDefault="00684F72" w:rsidP="00684F7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Vánoce v Německu a v Čechách</w:t>
            </w:r>
          </w:p>
          <w:p w14:paraId="5A3D71F5" w14:textId="77777777" w:rsidR="00684F72" w:rsidRDefault="00684F72" w:rsidP="00684F7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vánoční a novoroční přání</w:t>
            </w:r>
          </w:p>
          <w:p w14:paraId="0249B9B8" w14:textId="77777777" w:rsidR="00684F72" w:rsidRDefault="00684F72" w:rsidP="00E87A9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vánoční písně v</w:t>
            </w:r>
            <w:r w:rsidR="00E87A9A">
              <w:t> </w:t>
            </w:r>
            <w:r>
              <w:t>němčině</w:t>
            </w:r>
          </w:p>
          <w:p w14:paraId="61668908" w14:textId="77777777" w:rsidR="00E87A9A" w:rsidRDefault="00E87A9A" w:rsidP="00E87A9A">
            <w:pPr>
              <w:jc w:val="left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3D2CC" w14:textId="77777777" w:rsidR="00684F72" w:rsidRDefault="00684F72" w:rsidP="00E87A9A">
            <w:r>
              <w:t>VÁNOCE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B340" w14:textId="77777777" w:rsidR="00684F72" w:rsidRDefault="00684F72" w:rsidP="00E87A9A"/>
        </w:tc>
      </w:tr>
      <w:tr w:rsidR="00684F72" w14:paraId="351C48FC" w14:textId="77777777" w:rsidTr="00DB40F7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7EB9B" w14:textId="77777777" w:rsidR="00684F72" w:rsidRDefault="00684F72" w:rsidP="00684F7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domluví se na termínu schůzky </w:t>
            </w:r>
          </w:p>
          <w:p w14:paraId="25265A0C" w14:textId="77777777" w:rsidR="00684F72" w:rsidRDefault="00684F72" w:rsidP="00E87A9A">
            <w:pPr>
              <w:ind w:left="360"/>
            </w:pPr>
            <w:r>
              <w:t>2-01</w:t>
            </w:r>
          </w:p>
          <w:p w14:paraId="4B5955CD" w14:textId="77777777" w:rsidR="00684F72" w:rsidRDefault="00684F72" w:rsidP="00684F7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rozumí jednoduchému textu k</w:t>
            </w:r>
          </w:p>
          <w:p w14:paraId="3D3D7257" w14:textId="77777777" w:rsidR="00684F72" w:rsidRDefault="00684F72" w:rsidP="00E87A9A">
            <w:pPr>
              <w:ind w:left="360"/>
            </w:pPr>
            <w:r>
              <w:t>tématu 3-02</w:t>
            </w:r>
          </w:p>
          <w:p w14:paraId="7958376A" w14:textId="77777777" w:rsidR="00684F72" w:rsidRDefault="00684F72" w:rsidP="00684F7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jednoduše popíše možnosti komunikace 2-03</w:t>
            </w:r>
          </w:p>
          <w:p w14:paraId="4852C61C" w14:textId="77777777" w:rsidR="00684F72" w:rsidRDefault="00684F72" w:rsidP="00684F7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lastRenderedPageBreak/>
              <w:t>jednoduše se omluví za pozdní příchod 2-01</w:t>
            </w:r>
          </w:p>
          <w:p w14:paraId="2A86E987" w14:textId="77777777" w:rsidR="00684F72" w:rsidRDefault="00684F72" w:rsidP="00684F7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zeptá se na časový údaj a odpoví na tento dotaz, správně udává čas 2-01</w:t>
            </w:r>
          </w:p>
          <w:p w14:paraId="14B9B337" w14:textId="77777777" w:rsidR="00684F72" w:rsidRDefault="00684F72" w:rsidP="00E87A9A">
            <w:pPr>
              <w:ind w:left="360"/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D1049" w14:textId="77777777" w:rsidR="00684F72" w:rsidRDefault="00684F72" w:rsidP="00684F7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lastRenderedPageBreak/>
              <w:t>dny, hodiny, časové předložky</w:t>
            </w:r>
          </w:p>
          <w:p w14:paraId="7D06890C" w14:textId="77777777" w:rsidR="00684F72" w:rsidRDefault="00684F72" w:rsidP="00E87A9A">
            <w:pPr>
              <w:ind w:left="65"/>
            </w:pPr>
          </w:p>
          <w:p w14:paraId="7EC48AF7" w14:textId="77777777" w:rsidR="00684F72" w:rsidRDefault="00684F72" w:rsidP="00684F7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krátké texty z časopisů</w:t>
            </w:r>
          </w:p>
          <w:p w14:paraId="55141E70" w14:textId="77777777" w:rsidR="00684F72" w:rsidRDefault="00684F72" w:rsidP="00E87A9A"/>
          <w:p w14:paraId="7FE0A080" w14:textId="77777777" w:rsidR="00684F72" w:rsidRDefault="00684F72" w:rsidP="00684F7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různé možnosti komunikace doma i se zahraničím</w:t>
            </w:r>
          </w:p>
          <w:p w14:paraId="677A4B54" w14:textId="77777777" w:rsidR="00684F72" w:rsidRDefault="00684F72" w:rsidP="00E87A9A"/>
          <w:p w14:paraId="59A8C708" w14:textId="77777777" w:rsidR="00684F72" w:rsidRDefault="00684F72" w:rsidP="00684F7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různé způsoby udávání času</w:t>
            </w:r>
          </w:p>
          <w:p w14:paraId="3AE85EDD" w14:textId="77777777" w:rsidR="00684F72" w:rsidRDefault="00684F72" w:rsidP="00E87A9A"/>
          <w:p w14:paraId="7F8C1FC5" w14:textId="77777777" w:rsidR="00684F72" w:rsidRDefault="00684F72" w:rsidP="00684F7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vedlejší věty s dass</w:t>
            </w:r>
          </w:p>
          <w:p w14:paraId="3DABC074" w14:textId="77777777" w:rsidR="00684F72" w:rsidRDefault="00684F72" w:rsidP="00E87A9A">
            <w:pPr>
              <w:ind w:left="65"/>
            </w:pPr>
          </w:p>
          <w:p w14:paraId="0102ED99" w14:textId="77777777" w:rsidR="00684F72" w:rsidRDefault="00684F72" w:rsidP="00E87A9A"/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1B6AF" w14:textId="77777777" w:rsidR="00684F72" w:rsidRDefault="00684F72" w:rsidP="00E87A9A">
            <w:r>
              <w:lastRenderedPageBreak/>
              <w:t>KONTAKTY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A48F2" w14:textId="77777777" w:rsidR="00684F72" w:rsidRDefault="00684F72" w:rsidP="00E87A9A">
            <w:r>
              <w:t>OSV</w:t>
            </w:r>
          </w:p>
          <w:p w14:paraId="2ABD2409" w14:textId="77777777" w:rsidR="00684F72" w:rsidRDefault="00684F72" w:rsidP="00E87A9A">
            <w:r>
              <w:t>Seberegulace a sebeorganizace</w:t>
            </w:r>
          </w:p>
        </w:tc>
      </w:tr>
      <w:tr w:rsidR="00684F72" w14:paraId="03CA3E86" w14:textId="77777777" w:rsidTr="00DB40F7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8AB9D" w14:textId="77777777" w:rsidR="00684F72" w:rsidRDefault="00684F72" w:rsidP="00684F7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orientuje se v základní slovní zásobě k tématu Velikonoce </w:t>
            </w:r>
          </w:p>
          <w:p w14:paraId="484C6520" w14:textId="77777777" w:rsidR="00684F72" w:rsidRDefault="00684F72" w:rsidP="00E87A9A">
            <w:pPr>
              <w:ind w:left="360"/>
            </w:pPr>
            <w:r>
              <w:t>1-02</w:t>
            </w:r>
          </w:p>
          <w:p w14:paraId="35D05438" w14:textId="77777777" w:rsidR="00684F72" w:rsidRDefault="00684F72" w:rsidP="00684F7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rozumí jednoduchému textu k danému tématu 1-01,</w:t>
            </w:r>
            <w:r w:rsidR="00134DA7">
              <w:t xml:space="preserve"> </w:t>
            </w:r>
            <w:r>
              <w:t>3-02</w:t>
            </w:r>
          </w:p>
          <w:p w14:paraId="143BA8C9" w14:textId="77777777" w:rsidR="00684F72" w:rsidRDefault="00684F72" w:rsidP="00E87A9A"/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6E296" w14:textId="77777777" w:rsidR="00684F72" w:rsidRDefault="00684F72" w:rsidP="00684F7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velikonoční svátky</w:t>
            </w:r>
          </w:p>
          <w:p w14:paraId="1BEF7DD8" w14:textId="77777777" w:rsidR="00684F72" w:rsidRDefault="00684F72" w:rsidP="00684F7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zvyky, jídla</w:t>
            </w:r>
          </w:p>
          <w:p w14:paraId="4DBB89C8" w14:textId="77777777" w:rsidR="00684F72" w:rsidRDefault="00684F72" w:rsidP="00684F7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Velikonoce u nás a v Německu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18DFB" w14:textId="77777777" w:rsidR="00684F72" w:rsidRDefault="00684F72" w:rsidP="00E87A9A">
            <w:r>
              <w:t>VELIKONOCE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A53D" w14:textId="77777777" w:rsidR="00684F72" w:rsidRDefault="00684F72" w:rsidP="00E87A9A"/>
          <w:p w14:paraId="0D5FBA7A" w14:textId="77777777" w:rsidR="00684F72" w:rsidRDefault="00684F72" w:rsidP="00E87A9A">
            <w:r>
              <w:t>VMEGS</w:t>
            </w:r>
          </w:p>
          <w:p w14:paraId="2C819F55" w14:textId="77777777" w:rsidR="00684F72" w:rsidRDefault="00684F72" w:rsidP="00E87A9A">
            <w:r>
              <w:t>Evropa a svět nás zajímá</w:t>
            </w:r>
          </w:p>
        </w:tc>
      </w:tr>
      <w:tr w:rsidR="00684F72" w14:paraId="688E5575" w14:textId="77777777" w:rsidTr="00DB40F7">
        <w:tc>
          <w:tcPr>
            <w:tcW w:w="3535" w:type="dxa"/>
            <w:tcBorders>
              <w:top w:val="single" w:sz="4" w:space="0" w:color="auto"/>
            </w:tcBorders>
          </w:tcPr>
          <w:p w14:paraId="00CD4877" w14:textId="77777777" w:rsidR="00684F72" w:rsidRDefault="00684F72" w:rsidP="00684F7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orientuje se v základní slovní zásobě k tématu oblečení 1-02</w:t>
            </w:r>
          </w:p>
          <w:p w14:paraId="5E61B008" w14:textId="77777777" w:rsidR="00684F72" w:rsidRDefault="00684F72" w:rsidP="00684F7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rozumí jednoduchému textu k danému tématu 3-02</w:t>
            </w:r>
          </w:p>
          <w:p w14:paraId="64AB0297" w14:textId="77777777" w:rsidR="00684F72" w:rsidRDefault="00684F72" w:rsidP="00684F7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řeší jednoduché komunikační situace k tématu 2-01</w:t>
            </w:r>
          </w:p>
          <w:p w14:paraId="0F8F3E70" w14:textId="77777777" w:rsidR="00684F72" w:rsidRDefault="00684F72" w:rsidP="00684F7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utvoří jednoduchý text k tématu v ústní i písemné podobě 2-03,</w:t>
            </w:r>
            <w:r w:rsidR="00134DA7">
              <w:t xml:space="preserve"> </w:t>
            </w:r>
            <w:r>
              <w:t>4-02</w:t>
            </w:r>
          </w:p>
          <w:p w14:paraId="055B1187" w14:textId="77777777" w:rsidR="00684F72" w:rsidRDefault="00684F72" w:rsidP="00E87A9A">
            <w:pPr>
              <w:ind w:left="360"/>
            </w:pPr>
          </w:p>
        </w:tc>
        <w:tc>
          <w:tcPr>
            <w:tcW w:w="4995" w:type="dxa"/>
            <w:tcBorders>
              <w:top w:val="single" w:sz="4" w:space="0" w:color="auto"/>
            </w:tcBorders>
          </w:tcPr>
          <w:p w14:paraId="11BC1C6C" w14:textId="77777777" w:rsidR="00684F72" w:rsidRDefault="00684F72" w:rsidP="00684F7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různé části oblečení</w:t>
            </w:r>
          </w:p>
          <w:p w14:paraId="789B0D6F" w14:textId="77777777" w:rsidR="00684F72" w:rsidRDefault="00684F72" w:rsidP="00684F7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oblékání k různým příležitostem</w:t>
            </w:r>
          </w:p>
          <w:p w14:paraId="6F5F4FFC" w14:textId="77777777" w:rsidR="00684F72" w:rsidRDefault="00684F72" w:rsidP="00E87A9A"/>
          <w:p w14:paraId="368C6FB5" w14:textId="77777777" w:rsidR="00684F72" w:rsidRDefault="00684F72" w:rsidP="00E87A9A"/>
          <w:p w14:paraId="44A641A7" w14:textId="77777777" w:rsidR="00684F72" w:rsidRDefault="00684F72" w:rsidP="00684F7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rozhovory při nákupu oděvů</w:t>
            </w:r>
          </w:p>
          <w:p w14:paraId="393187C6" w14:textId="77777777" w:rsidR="00684F72" w:rsidRDefault="00684F72" w:rsidP="00684F7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popis oblíbeného oblečení</w:t>
            </w:r>
          </w:p>
          <w:p w14:paraId="3C32842E" w14:textId="77777777" w:rsidR="00684F72" w:rsidRDefault="00684F72" w:rsidP="00684F7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vedlejší věty s wenn a weil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7905BCF6" w14:textId="77777777" w:rsidR="00684F72" w:rsidRDefault="00684F72" w:rsidP="00E87A9A">
            <w:r>
              <w:t>OBLEČENÍ</w:t>
            </w:r>
          </w:p>
        </w:tc>
        <w:tc>
          <w:tcPr>
            <w:tcW w:w="3452" w:type="dxa"/>
            <w:tcBorders>
              <w:top w:val="single" w:sz="4" w:space="0" w:color="auto"/>
            </w:tcBorders>
          </w:tcPr>
          <w:p w14:paraId="6C2F2AEA" w14:textId="77777777" w:rsidR="00684F72" w:rsidRDefault="00684F72" w:rsidP="00E87A9A"/>
        </w:tc>
      </w:tr>
    </w:tbl>
    <w:p w14:paraId="37714C7C" w14:textId="77777777" w:rsidR="00684F72" w:rsidRDefault="00684F72"/>
    <w:p w14:paraId="109008DE" w14:textId="77777777" w:rsidR="00DB40F7" w:rsidRDefault="00DB40F7">
      <w:pPr>
        <w:pStyle w:val="Nadpis5"/>
      </w:pPr>
    </w:p>
    <w:p w14:paraId="00B0DBA2" w14:textId="77777777" w:rsidR="00507461" w:rsidRDefault="00507461">
      <w:pPr>
        <w:pStyle w:val="Nadpis5"/>
      </w:pPr>
      <w:r>
        <w:t>Německý jazyk</w:t>
      </w:r>
      <w:r>
        <w:tab/>
      </w:r>
      <w:r>
        <w:tab/>
        <w:t xml:space="preserve"> 8. ročník</w:t>
      </w:r>
    </w:p>
    <w:p w14:paraId="1BE6850F" w14:textId="77777777" w:rsidR="00507461" w:rsidRDefault="00507461">
      <w:pPr>
        <w:pStyle w:val="Nadpis3"/>
      </w:pPr>
      <w:r>
        <w:t>Vzdělávací obsah</w:t>
      </w:r>
    </w:p>
    <w:p w14:paraId="758B548F" w14:textId="77777777" w:rsidR="00507461" w:rsidRDefault="00507461">
      <w:pPr>
        <w:pStyle w:val="Nadpis4"/>
      </w:pPr>
      <w:r>
        <w:t xml:space="preserve">Očekávané výstupy v RVP ZV </w:t>
      </w:r>
    </w:p>
    <w:p w14:paraId="7D37DB8F" w14:textId="77777777" w:rsidR="00352732" w:rsidRPr="00DB40F7" w:rsidRDefault="00352732" w:rsidP="00352732">
      <w:pPr>
        <w:pStyle w:val="Default"/>
        <w:rPr>
          <w:sz w:val="20"/>
          <w:szCs w:val="20"/>
        </w:rPr>
      </w:pPr>
      <w:r w:rsidRPr="00DB40F7">
        <w:rPr>
          <w:bCs/>
          <w:i/>
          <w:iCs/>
          <w:sz w:val="20"/>
          <w:szCs w:val="20"/>
        </w:rPr>
        <w:t xml:space="preserve">POSLECH S POROZUMĚNÍM </w:t>
      </w:r>
    </w:p>
    <w:p w14:paraId="62EEEADE" w14:textId="77777777" w:rsidR="00352732" w:rsidRPr="00DB40F7" w:rsidRDefault="00352732" w:rsidP="00352732">
      <w:pPr>
        <w:pStyle w:val="Default"/>
        <w:rPr>
          <w:sz w:val="20"/>
          <w:szCs w:val="20"/>
        </w:rPr>
      </w:pPr>
      <w:r w:rsidRPr="00DB40F7">
        <w:rPr>
          <w:sz w:val="20"/>
          <w:szCs w:val="20"/>
        </w:rPr>
        <w:t xml:space="preserve">žák </w:t>
      </w:r>
    </w:p>
    <w:p w14:paraId="02B53279" w14:textId="77777777" w:rsidR="00352732" w:rsidRPr="00DB40F7" w:rsidRDefault="00352732" w:rsidP="00352732">
      <w:pPr>
        <w:pStyle w:val="Default"/>
        <w:ind w:left="426" w:hanging="426"/>
        <w:rPr>
          <w:sz w:val="20"/>
          <w:szCs w:val="20"/>
        </w:rPr>
      </w:pPr>
      <w:r w:rsidRPr="00DB40F7">
        <w:rPr>
          <w:rFonts w:ascii="Wingdings" w:hAnsi="Wingdings" w:cs="Wingdings"/>
          <w:sz w:val="20"/>
          <w:szCs w:val="20"/>
        </w:rPr>
        <w:t></w:t>
      </w:r>
      <w:r w:rsidRPr="00DB40F7">
        <w:rPr>
          <w:rFonts w:ascii="Wingdings" w:hAnsi="Wingdings" w:cs="Wingdings"/>
          <w:sz w:val="20"/>
          <w:szCs w:val="20"/>
        </w:rPr>
        <w:t></w:t>
      </w:r>
      <w:r w:rsidRPr="00DB40F7">
        <w:rPr>
          <w:sz w:val="20"/>
          <w:szCs w:val="20"/>
        </w:rPr>
        <w:t>C</w:t>
      </w:r>
      <w:r w:rsidRPr="00DB40F7">
        <w:rPr>
          <w:bCs/>
          <w:sz w:val="20"/>
          <w:szCs w:val="20"/>
        </w:rPr>
        <w:t xml:space="preserve">J-9-1-01 </w:t>
      </w:r>
      <w:r w:rsidRPr="00DB40F7">
        <w:rPr>
          <w:bCs/>
          <w:i/>
          <w:iCs/>
          <w:sz w:val="20"/>
          <w:szCs w:val="20"/>
        </w:rPr>
        <w:t xml:space="preserve">rozumí informacím v jednoduchých poslechových textech, jsou-li pronášeny pomalu a zřetelně </w:t>
      </w:r>
    </w:p>
    <w:p w14:paraId="7C5E0E0A" w14:textId="77777777" w:rsidR="00352732" w:rsidRPr="00DB40F7" w:rsidRDefault="00352732" w:rsidP="00352732">
      <w:pPr>
        <w:pStyle w:val="Default"/>
        <w:ind w:left="426" w:hanging="426"/>
        <w:rPr>
          <w:sz w:val="20"/>
          <w:szCs w:val="20"/>
        </w:rPr>
      </w:pPr>
      <w:r w:rsidRPr="00DB40F7">
        <w:rPr>
          <w:rFonts w:ascii="Wingdings" w:hAnsi="Wingdings" w:cs="Wingdings"/>
          <w:sz w:val="20"/>
          <w:szCs w:val="20"/>
        </w:rPr>
        <w:t></w:t>
      </w:r>
      <w:r w:rsidRPr="00DB40F7">
        <w:rPr>
          <w:rFonts w:ascii="Wingdings" w:hAnsi="Wingdings" w:cs="Wingdings"/>
          <w:sz w:val="20"/>
          <w:szCs w:val="20"/>
        </w:rPr>
        <w:t></w:t>
      </w:r>
      <w:r w:rsidRPr="00DB40F7">
        <w:rPr>
          <w:sz w:val="20"/>
          <w:szCs w:val="20"/>
        </w:rPr>
        <w:t>C</w:t>
      </w:r>
      <w:r w:rsidRPr="00DB40F7">
        <w:rPr>
          <w:bCs/>
          <w:sz w:val="20"/>
          <w:szCs w:val="20"/>
        </w:rPr>
        <w:t xml:space="preserve">J-9-1-02 </w:t>
      </w:r>
      <w:r w:rsidRPr="00DB40F7">
        <w:rPr>
          <w:bCs/>
          <w:i/>
          <w:iCs/>
          <w:sz w:val="20"/>
          <w:szCs w:val="20"/>
        </w:rPr>
        <w:t xml:space="preserve">rozumí obsahu jednoduché a zřetelně vyslovované promluvy či konverzace, který se týká osvojovaných témat </w:t>
      </w:r>
    </w:p>
    <w:p w14:paraId="3F4D9DC8" w14:textId="77777777" w:rsidR="00352732" w:rsidRPr="00DB40F7" w:rsidRDefault="00352732" w:rsidP="00352732">
      <w:pPr>
        <w:pStyle w:val="Default"/>
        <w:rPr>
          <w:sz w:val="20"/>
          <w:szCs w:val="20"/>
        </w:rPr>
      </w:pPr>
      <w:r w:rsidRPr="00DB40F7">
        <w:rPr>
          <w:bCs/>
          <w:i/>
          <w:iCs/>
          <w:sz w:val="20"/>
          <w:szCs w:val="20"/>
        </w:rPr>
        <w:t xml:space="preserve">MLUVENÍ </w:t>
      </w:r>
    </w:p>
    <w:p w14:paraId="1FAACDB6" w14:textId="77777777" w:rsidR="00352732" w:rsidRPr="00DB40F7" w:rsidRDefault="00352732" w:rsidP="00352732">
      <w:pPr>
        <w:pStyle w:val="Default"/>
        <w:rPr>
          <w:sz w:val="20"/>
          <w:szCs w:val="20"/>
        </w:rPr>
      </w:pPr>
      <w:r w:rsidRPr="00DB40F7">
        <w:rPr>
          <w:sz w:val="20"/>
          <w:szCs w:val="20"/>
        </w:rPr>
        <w:t xml:space="preserve">žák </w:t>
      </w:r>
    </w:p>
    <w:p w14:paraId="76A2809A" w14:textId="77777777" w:rsidR="00352732" w:rsidRPr="00DB40F7" w:rsidRDefault="00352732" w:rsidP="00352732">
      <w:pPr>
        <w:pStyle w:val="Default"/>
        <w:ind w:left="426" w:hanging="426"/>
        <w:rPr>
          <w:sz w:val="20"/>
          <w:szCs w:val="20"/>
        </w:rPr>
      </w:pPr>
      <w:r w:rsidRPr="00DB40F7">
        <w:rPr>
          <w:rFonts w:ascii="Wingdings" w:hAnsi="Wingdings" w:cs="Wingdings"/>
          <w:sz w:val="20"/>
          <w:szCs w:val="20"/>
        </w:rPr>
        <w:t></w:t>
      </w:r>
      <w:r w:rsidRPr="00DB40F7">
        <w:rPr>
          <w:rFonts w:ascii="Wingdings" w:hAnsi="Wingdings" w:cs="Wingdings"/>
          <w:sz w:val="20"/>
          <w:szCs w:val="20"/>
        </w:rPr>
        <w:t></w:t>
      </w:r>
      <w:r w:rsidRPr="00DB40F7">
        <w:rPr>
          <w:sz w:val="20"/>
          <w:szCs w:val="20"/>
        </w:rPr>
        <w:t>C</w:t>
      </w:r>
      <w:r w:rsidRPr="00DB40F7">
        <w:rPr>
          <w:bCs/>
          <w:sz w:val="20"/>
          <w:szCs w:val="20"/>
        </w:rPr>
        <w:t>J-9-2-01</w:t>
      </w:r>
      <w:r w:rsidRPr="00DB40F7">
        <w:rPr>
          <w:bCs/>
          <w:i/>
          <w:sz w:val="20"/>
          <w:szCs w:val="20"/>
        </w:rPr>
        <w:t xml:space="preserve"> </w:t>
      </w:r>
      <w:r w:rsidRPr="00DB40F7">
        <w:rPr>
          <w:bCs/>
          <w:i/>
          <w:iCs/>
          <w:sz w:val="20"/>
          <w:szCs w:val="20"/>
        </w:rPr>
        <w:t xml:space="preserve">se zeptá na základní informace a adekvátně reaguje v běžných formálních i neformálních situacích </w:t>
      </w:r>
    </w:p>
    <w:p w14:paraId="532C8AB5" w14:textId="77777777" w:rsidR="00352732" w:rsidRPr="00DB40F7" w:rsidRDefault="00352732" w:rsidP="00352732">
      <w:pPr>
        <w:pStyle w:val="Default"/>
        <w:ind w:left="426" w:hanging="426"/>
        <w:rPr>
          <w:sz w:val="20"/>
          <w:szCs w:val="20"/>
        </w:rPr>
      </w:pPr>
      <w:r w:rsidRPr="00DB40F7">
        <w:rPr>
          <w:rFonts w:ascii="Wingdings" w:hAnsi="Wingdings" w:cs="Wingdings"/>
          <w:sz w:val="20"/>
          <w:szCs w:val="20"/>
        </w:rPr>
        <w:t></w:t>
      </w:r>
      <w:r w:rsidRPr="00DB40F7">
        <w:rPr>
          <w:rFonts w:ascii="Wingdings" w:hAnsi="Wingdings" w:cs="Wingdings"/>
          <w:sz w:val="20"/>
          <w:szCs w:val="20"/>
        </w:rPr>
        <w:t></w:t>
      </w:r>
      <w:r w:rsidRPr="00DB40F7">
        <w:rPr>
          <w:sz w:val="20"/>
          <w:szCs w:val="20"/>
        </w:rPr>
        <w:t>C</w:t>
      </w:r>
      <w:r w:rsidRPr="00DB40F7">
        <w:rPr>
          <w:bCs/>
          <w:sz w:val="20"/>
          <w:szCs w:val="20"/>
        </w:rPr>
        <w:t>J-9-2-02</w:t>
      </w:r>
      <w:r w:rsidRPr="00DB40F7">
        <w:rPr>
          <w:bCs/>
          <w:i/>
          <w:sz w:val="20"/>
          <w:szCs w:val="20"/>
        </w:rPr>
        <w:t xml:space="preserve"> </w:t>
      </w:r>
      <w:r w:rsidRPr="00DB40F7">
        <w:rPr>
          <w:bCs/>
          <w:i/>
          <w:iCs/>
          <w:sz w:val="20"/>
          <w:szCs w:val="20"/>
        </w:rPr>
        <w:t xml:space="preserve">mluví o své rodině, kamarádech, škole, volném čase a dalších osvojovaných tématech </w:t>
      </w:r>
    </w:p>
    <w:p w14:paraId="6ED217D8" w14:textId="77777777" w:rsidR="00352732" w:rsidRPr="00DB40F7" w:rsidRDefault="00352732" w:rsidP="00352732">
      <w:pPr>
        <w:pStyle w:val="Default"/>
        <w:ind w:left="426" w:hanging="426"/>
        <w:rPr>
          <w:sz w:val="20"/>
          <w:szCs w:val="20"/>
        </w:rPr>
      </w:pPr>
      <w:r w:rsidRPr="00DB40F7">
        <w:rPr>
          <w:rFonts w:ascii="Wingdings" w:hAnsi="Wingdings" w:cs="Wingdings"/>
          <w:sz w:val="20"/>
          <w:szCs w:val="20"/>
        </w:rPr>
        <w:t></w:t>
      </w:r>
      <w:r w:rsidRPr="00DB40F7">
        <w:rPr>
          <w:rFonts w:ascii="Wingdings" w:hAnsi="Wingdings" w:cs="Wingdings"/>
          <w:sz w:val="20"/>
          <w:szCs w:val="20"/>
        </w:rPr>
        <w:t></w:t>
      </w:r>
      <w:r w:rsidRPr="00DB40F7">
        <w:rPr>
          <w:sz w:val="20"/>
          <w:szCs w:val="20"/>
        </w:rPr>
        <w:t>C</w:t>
      </w:r>
      <w:r w:rsidRPr="00DB40F7">
        <w:rPr>
          <w:bCs/>
          <w:sz w:val="20"/>
          <w:szCs w:val="20"/>
        </w:rPr>
        <w:t>J-9-2-03</w:t>
      </w:r>
      <w:r w:rsidRPr="00DB40F7">
        <w:rPr>
          <w:bCs/>
          <w:i/>
          <w:sz w:val="20"/>
          <w:szCs w:val="20"/>
        </w:rPr>
        <w:t xml:space="preserve"> </w:t>
      </w:r>
      <w:r w:rsidRPr="00DB40F7">
        <w:rPr>
          <w:bCs/>
          <w:i/>
          <w:iCs/>
          <w:sz w:val="20"/>
          <w:szCs w:val="20"/>
        </w:rPr>
        <w:t xml:space="preserve">vypráví jednoduchý příběh či událost; popíše osoby, místa a věci ze svého každodenního života </w:t>
      </w:r>
    </w:p>
    <w:p w14:paraId="0CE9AE5C" w14:textId="77777777" w:rsidR="00352732" w:rsidRPr="00DB40F7" w:rsidRDefault="00352732" w:rsidP="00352732">
      <w:pPr>
        <w:pStyle w:val="Default"/>
        <w:rPr>
          <w:sz w:val="20"/>
          <w:szCs w:val="20"/>
        </w:rPr>
      </w:pPr>
      <w:r w:rsidRPr="00DB40F7">
        <w:rPr>
          <w:bCs/>
          <w:i/>
          <w:iCs/>
          <w:sz w:val="20"/>
          <w:szCs w:val="20"/>
        </w:rPr>
        <w:t xml:space="preserve">ČTENÍ S POROZUMĚNÍM </w:t>
      </w:r>
    </w:p>
    <w:p w14:paraId="7BD2C0AE" w14:textId="77777777" w:rsidR="00352732" w:rsidRPr="00DB40F7" w:rsidRDefault="00352732" w:rsidP="00352732">
      <w:pPr>
        <w:pStyle w:val="Default"/>
        <w:rPr>
          <w:sz w:val="20"/>
          <w:szCs w:val="20"/>
        </w:rPr>
      </w:pPr>
      <w:r w:rsidRPr="00DB40F7">
        <w:rPr>
          <w:sz w:val="20"/>
          <w:szCs w:val="20"/>
        </w:rPr>
        <w:t xml:space="preserve">žák </w:t>
      </w:r>
    </w:p>
    <w:p w14:paraId="5F36DB6E" w14:textId="77777777" w:rsidR="00352732" w:rsidRPr="00DB40F7" w:rsidRDefault="00352732" w:rsidP="00352732">
      <w:pPr>
        <w:pStyle w:val="Default"/>
        <w:ind w:left="426" w:hanging="426"/>
        <w:rPr>
          <w:sz w:val="20"/>
          <w:szCs w:val="20"/>
        </w:rPr>
      </w:pPr>
      <w:r w:rsidRPr="00DB40F7">
        <w:rPr>
          <w:rFonts w:ascii="Wingdings" w:hAnsi="Wingdings" w:cs="Wingdings"/>
          <w:sz w:val="20"/>
          <w:szCs w:val="20"/>
        </w:rPr>
        <w:lastRenderedPageBreak/>
        <w:t></w:t>
      </w:r>
      <w:r w:rsidRPr="00DB40F7">
        <w:rPr>
          <w:rFonts w:ascii="Wingdings" w:hAnsi="Wingdings" w:cs="Wingdings"/>
          <w:sz w:val="20"/>
          <w:szCs w:val="20"/>
        </w:rPr>
        <w:t></w:t>
      </w:r>
      <w:r w:rsidRPr="00DB40F7">
        <w:rPr>
          <w:sz w:val="20"/>
          <w:szCs w:val="20"/>
        </w:rPr>
        <w:t>C</w:t>
      </w:r>
      <w:r w:rsidRPr="00DB40F7">
        <w:rPr>
          <w:bCs/>
          <w:sz w:val="20"/>
          <w:szCs w:val="20"/>
        </w:rPr>
        <w:t>J-9-3-01</w:t>
      </w:r>
      <w:r w:rsidRPr="00DB40F7">
        <w:rPr>
          <w:bCs/>
          <w:i/>
          <w:sz w:val="20"/>
          <w:szCs w:val="20"/>
        </w:rPr>
        <w:t xml:space="preserve"> </w:t>
      </w:r>
      <w:r w:rsidRPr="00DB40F7">
        <w:rPr>
          <w:bCs/>
          <w:i/>
          <w:iCs/>
          <w:sz w:val="20"/>
          <w:szCs w:val="20"/>
        </w:rPr>
        <w:t xml:space="preserve">vyhledá požadované informace v jednoduchých každodenních autentických materiálech </w:t>
      </w:r>
    </w:p>
    <w:p w14:paraId="568CED7E" w14:textId="77777777" w:rsidR="00352732" w:rsidRPr="00DB40F7" w:rsidRDefault="00352732" w:rsidP="00352732">
      <w:pPr>
        <w:pStyle w:val="Default"/>
        <w:ind w:left="426" w:hanging="426"/>
        <w:rPr>
          <w:sz w:val="20"/>
          <w:szCs w:val="20"/>
        </w:rPr>
      </w:pPr>
      <w:r w:rsidRPr="00DB40F7">
        <w:rPr>
          <w:rFonts w:ascii="Wingdings" w:hAnsi="Wingdings" w:cs="Wingdings"/>
          <w:sz w:val="20"/>
          <w:szCs w:val="20"/>
        </w:rPr>
        <w:t></w:t>
      </w:r>
      <w:r w:rsidRPr="00DB40F7">
        <w:rPr>
          <w:rFonts w:ascii="Wingdings" w:hAnsi="Wingdings" w:cs="Wingdings"/>
          <w:sz w:val="20"/>
          <w:szCs w:val="20"/>
        </w:rPr>
        <w:t></w:t>
      </w:r>
      <w:r w:rsidRPr="00DB40F7">
        <w:rPr>
          <w:sz w:val="20"/>
          <w:szCs w:val="20"/>
        </w:rPr>
        <w:t>C</w:t>
      </w:r>
      <w:r w:rsidRPr="00DB40F7">
        <w:rPr>
          <w:bCs/>
          <w:sz w:val="20"/>
          <w:szCs w:val="20"/>
        </w:rPr>
        <w:t xml:space="preserve">J-9-3-02 </w:t>
      </w:r>
      <w:r w:rsidRPr="00DB40F7">
        <w:rPr>
          <w:bCs/>
          <w:i/>
          <w:sz w:val="20"/>
          <w:szCs w:val="20"/>
        </w:rPr>
        <w:t>r</w:t>
      </w:r>
      <w:r w:rsidRPr="00DB40F7">
        <w:rPr>
          <w:bCs/>
          <w:i/>
          <w:iCs/>
          <w:sz w:val="20"/>
          <w:szCs w:val="20"/>
        </w:rPr>
        <w:t xml:space="preserve">ozumí krátkým a jednoduchým textům, vyhledá v nich požadované informace </w:t>
      </w:r>
    </w:p>
    <w:p w14:paraId="777FCF24" w14:textId="77777777" w:rsidR="00352732" w:rsidRPr="00DB40F7" w:rsidRDefault="00352732" w:rsidP="00352732">
      <w:pPr>
        <w:pStyle w:val="Default"/>
        <w:rPr>
          <w:sz w:val="20"/>
          <w:szCs w:val="20"/>
        </w:rPr>
      </w:pPr>
      <w:r w:rsidRPr="00DB40F7">
        <w:rPr>
          <w:bCs/>
          <w:i/>
          <w:iCs/>
          <w:sz w:val="20"/>
          <w:szCs w:val="20"/>
        </w:rPr>
        <w:t xml:space="preserve">PSANÍ </w:t>
      </w:r>
    </w:p>
    <w:p w14:paraId="7D3A8625" w14:textId="77777777" w:rsidR="00352732" w:rsidRPr="00DB40F7" w:rsidRDefault="00352732" w:rsidP="00352732">
      <w:pPr>
        <w:pStyle w:val="Default"/>
        <w:rPr>
          <w:sz w:val="20"/>
          <w:szCs w:val="20"/>
        </w:rPr>
      </w:pPr>
      <w:r w:rsidRPr="00DB40F7">
        <w:rPr>
          <w:sz w:val="20"/>
          <w:szCs w:val="20"/>
        </w:rPr>
        <w:t xml:space="preserve">žák </w:t>
      </w:r>
    </w:p>
    <w:p w14:paraId="49393333" w14:textId="77777777" w:rsidR="00DB40F7" w:rsidRDefault="00352732" w:rsidP="00DB40F7">
      <w:pPr>
        <w:pStyle w:val="Default"/>
      </w:pPr>
      <w:r w:rsidRPr="00DB40F7">
        <w:rPr>
          <w:rFonts w:ascii="Wingdings" w:hAnsi="Wingdings" w:cs="Wingdings"/>
          <w:sz w:val="20"/>
          <w:szCs w:val="20"/>
        </w:rPr>
        <w:t></w:t>
      </w:r>
      <w:r w:rsidRPr="00DB40F7">
        <w:rPr>
          <w:rFonts w:ascii="Wingdings" w:hAnsi="Wingdings" w:cs="Wingdings"/>
          <w:sz w:val="20"/>
          <w:szCs w:val="20"/>
        </w:rPr>
        <w:t></w:t>
      </w:r>
      <w:r w:rsidRPr="00DB40F7">
        <w:rPr>
          <w:sz w:val="20"/>
          <w:szCs w:val="20"/>
        </w:rPr>
        <w:t>C</w:t>
      </w:r>
      <w:r w:rsidRPr="00DB40F7">
        <w:rPr>
          <w:bCs/>
          <w:sz w:val="20"/>
          <w:szCs w:val="20"/>
        </w:rPr>
        <w:t xml:space="preserve">J-9-4-02 </w:t>
      </w:r>
      <w:r w:rsidRPr="00DB40F7">
        <w:rPr>
          <w:bCs/>
          <w:i/>
          <w:iCs/>
          <w:sz w:val="20"/>
          <w:szCs w:val="20"/>
        </w:rPr>
        <w:t>napíše jednoduché texty týkající se jeho samotného, rodiny, školy, volného času a dalších osvojovaných témat</w:t>
      </w:r>
      <w:r w:rsidRPr="00DB40F7" w:rsidDel="00702A45">
        <w:rPr>
          <w:bCs/>
          <w:i/>
          <w:iCs/>
          <w:sz w:val="20"/>
          <w:szCs w:val="20"/>
        </w:rPr>
        <w:t xml:space="preserve"> </w:t>
      </w:r>
      <w:r>
        <w:t xml:space="preserve">                                                              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26E0BD0" w14:textId="77777777" w:rsidR="00352732" w:rsidRPr="00352732" w:rsidRDefault="00352732" w:rsidP="00DB40F7">
      <w:pPr>
        <w:pStyle w:val="Default"/>
        <w:ind w:left="9912" w:firstLine="708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8. </w:t>
      </w:r>
      <w:r w:rsidRPr="00352732">
        <w:rPr>
          <w:b/>
          <w:sz w:val="32"/>
          <w:szCs w:val="32"/>
        </w:rPr>
        <w:t>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5"/>
        <w:gridCol w:w="4995"/>
        <w:gridCol w:w="2160"/>
        <w:gridCol w:w="3452"/>
      </w:tblGrid>
      <w:tr w:rsidR="00352732" w14:paraId="64E2B780" w14:textId="77777777" w:rsidTr="00DB40F7">
        <w:tc>
          <w:tcPr>
            <w:tcW w:w="3535" w:type="dxa"/>
            <w:tcBorders>
              <w:bottom w:val="single" w:sz="4" w:space="0" w:color="auto"/>
            </w:tcBorders>
            <w:vAlign w:val="center"/>
          </w:tcPr>
          <w:p w14:paraId="42C7EDB3" w14:textId="77777777" w:rsidR="00352732" w:rsidRPr="00DB40F7" w:rsidRDefault="00352732" w:rsidP="0037796E">
            <w:pPr>
              <w:pStyle w:val="Nadpis4"/>
              <w:jc w:val="center"/>
              <w:rPr>
                <w:sz w:val="20"/>
                <w:szCs w:val="20"/>
              </w:rPr>
            </w:pPr>
            <w:r w:rsidRPr="00DB40F7">
              <w:rPr>
                <w:sz w:val="20"/>
                <w:szCs w:val="20"/>
              </w:rPr>
              <w:t>Ročníkové výstupy</w:t>
            </w:r>
          </w:p>
        </w:tc>
        <w:tc>
          <w:tcPr>
            <w:tcW w:w="4995" w:type="dxa"/>
            <w:tcBorders>
              <w:bottom w:val="single" w:sz="4" w:space="0" w:color="auto"/>
            </w:tcBorders>
            <w:vAlign w:val="center"/>
          </w:tcPr>
          <w:p w14:paraId="0AF6BC47" w14:textId="77777777" w:rsidR="00352732" w:rsidRPr="00DB40F7" w:rsidRDefault="00352732" w:rsidP="009129FB">
            <w:pPr>
              <w:jc w:val="center"/>
              <w:rPr>
                <w:b/>
                <w:bCs/>
                <w:szCs w:val="20"/>
              </w:rPr>
            </w:pPr>
            <w:r w:rsidRPr="00DB40F7">
              <w:rPr>
                <w:b/>
                <w:bCs/>
                <w:szCs w:val="20"/>
              </w:rPr>
              <w:t>Učivo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14:paraId="36A1B7E0" w14:textId="77777777" w:rsidR="00352732" w:rsidRPr="00DB40F7" w:rsidRDefault="00352732" w:rsidP="009129FB">
            <w:pPr>
              <w:jc w:val="center"/>
              <w:rPr>
                <w:b/>
                <w:bCs/>
                <w:szCs w:val="20"/>
              </w:rPr>
            </w:pPr>
            <w:r w:rsidRPr="00DB40F7">
              <w:rPr>
                <w:b/>
                <w:bCs/>
                <w:szCs w:val="20"/>
              </w:rPr>
              <w:t>Téma</w:t>
            </w:r>
          </w:p>
        </w:tc>
        <w:tc>
          <w:tcPr>
            <w:tcW w:w="3452" w:type="dxa"/>
            <w:tcBorders>
              <w:bottom w:val="single" w:sz="4" w:space="0" w:color="auto"/>
            </w:tcBorders>
            <w:vAlign w:val="center"/>
          </w:tcPr>
          <w:p w14:paraId="7517DC2C" w14:textId="77777777" w:rsidR="00352732" w:rsidRPr="00DB40F7" w:rsidRDefault="00352732" w:rsidP="009129FB">
            <w:pPr>
              <w:jc w:val="center"/>
              <w:rPr>
                <w:b/>
                <w:bCs/>
                <w:szCs w:val="20"/>
              </w:rPr>
            </w:pPr>
            <w:r w:rsidRPr="00DB40F7">
              <w:rPr>
                <w:b/>
                <w:bCs/>
                <w:szCs w:val="20"/>
              </w:rPr>
              <w:t>Průřezová témata,</w:t>
            </w:r>
          </w:p>
          <w:p w14:paraId="2F666EFC" w14:textId="77777777" w:rsidR="00352732" w:rsidRPr="00DB40F7" w:rsidRDefault="00352732" w:rsidP="009129FB">
            <w:pPr>
              <w:jc w:val="center"/>
              <w:rPr>
                <w:b/>
                <w:bCs/>
                <w:szCs w:val="20"/>
              </w:rPr>
            </w:pPr>
            <w:r w:rsidRPr="00DB40F7">
              <w:rPr>
                <w:b/>
                <w:bCs/>
                <w:szCs w:val="20"/>
              </w:rPr>
              <w:t>kontexty a přesahy,</w:t>
            </w:r>
          </w:p>
          <w:p w14:paraId="07BC7BB6" w14:textId="77777777" w:rsidR="00352732" w:rsidRPr="00DB40F7" w:rsidRDefault="00352732" w:rsidP="009129FB">
            <w:pPr>
              <w:jc w:val="center"/>
              <w:rPr>
                <w:b/>
                <w:bCs/>
                <w:szCs w:val="20"/>
              </w:rPr>
            </w:pPr>
            <w:r w:rsidRPr="00DB40F7">
              <w:rPr>
                <w:b/>
                <w:bCs/>
                <w:szCs w:val="20"/>
              </w:rPr>
              <w:t>další poznámky</w:t>
            </w:r>
          </w:p>
        </w:tc>
      </w:tr>
      <w:tr w:rsidR="00352732" w14:paraId="13D37A58" w14:textId="77777777" w:rsidTr="00DB40F7">
        <w:tc>
          <w:tcPr>
            <w:tcW w:w="3535" w:type="dxa"/>
            <w:tcBorders>
              <w:bottom w:val="single" w:sz="4" w:space="0" w:color="auto"/>
            </w:tcBorders>
          </w:tcPr>
          <w:p w14:paraId="68A6A727" w14:textId="77777777" w:rsidR="00352732" w:rsidRDefault="00352732" w:rsidP="0035273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rozumí názvům nejběžnějších výrazů  k cestování 1-01,</w:t>
            </w:r>
            <w:r w:rsidR="00A33CDB">
              <w:t xml:space="preserve"> </w:t>
            </w:r>
            <w:r>
              <w:t>1-02</w:t>
            </w:r>
          </w:p>
          <w:p w14:paraId="5C677475" w14:textId="77777777" w:rsidR="00352732" w:rsidRDefault="00352732" w:rsidP="0035273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rozumí jednoduchým  rozhovorům  na nádraží, při ubytování 2-01</w:t>
            </w:r>
          </w:p>
          <w:p w14:paraId="07EB9EEC" w14:textId="77777777" w:rsidR="00352732" w:rsidRDefault="00352732" w:rsidP="0035273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vyhledá informace v textu 3-01</w:t>
            </w:r>
          </w:p>
          <w:p w14:paraId="753C8538" w14:textId="77777777" w:rsidR="00352732" w:rsidRDefault="00352732" w:rsidP="0035273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řeší jednoduché komunikační situace k tématu  2-01</w:t>
            </w:r>
          </w:p>
          <w:p w14:paraId="2DCFAC1B" w14:textId="77777777" w:rsidR="00352732" w:rsidRDefault="00352732" w:rsidP="0035273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jednoduše a krátce mluví o různém cestování 2-02</w:t>
            </w:r>
          </w:p>
          <w:p w14:paraId="130A5DE7" w14:textId="77777777" w:rsidR="00352732" w:rsidRDefault="00352732" w:rsidP="009129FB"/>
        </w:tc>
        <w:tc>
          <w:tcPr>
            <w:tcW w:w="4995" w:type="dxa"/>
            <w:tcBorders>
              <w:bottom w:val="single" w:sz="4" w:space="0" w:color="auto"/>
            </w:tcBorders>
          </w:tcPr>
          <w:p w14:paraId="0FC13572" w14:textId="77777777" w:rsidR="00352732" w:rsidRDefault="00352732" w:rsidP="0035273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dopravní prostředky, na nádražím ve vlaku</w:t>
            </w:r>
          </w:p>
          <w:p w14:paraId="022C17AE" w14:textId="77777777" w:rsidR="00352732" w:rsidRDefault="00352732" w:rsidP="0035273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dotazy na cestování, možnosti ubytování</w:t>
            </w:r>
          </w:p>
          <w:p w14:paraId="709529B4" w14:textId="77777777" w:rsidR="00352732" w:rsidRDefault="00352732" w:rsidP="009129FB">
            <w:pPr>
              <w:ind w:left="65"/>
            </w:pPr>
          </w:p>
          <w:p w14:paraId="256DC0C7" w14:textId="77777777" w:rsidR="00352732" w:rsidRDefault="00352732" w:rsidP="0035273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dialogy o  situaci v dopravě, o možnostech cestování</w:t>
            </w:r>
          </w:p>
          <w:p w14:paraId="7E89495D" w14:textId="77777777" w:rsidR="00352732" w:rsidRDefault="00352732" w:rsidP="0035273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popis cesty pěšky nebo dopravním prostředkem</w:t>
            </w:r>
          </w:p>
          <w:p w14:paraId="73D06207" w14:textId="77777777" w:rsidR="00352732" w:rsidRDefault="00352732" w:rsidP="0035273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vyjadřování českého svůj</w:t>
            </w:r>
          </w:p>
          <w:p w14:paraId="1C4DA074" w14:textId="77777777" w:rsidR="00352732" w:rsidRDefault="00352732" w:rsidP="0035273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préteritum a perfektum typu „bringen“</w:t>
            </w:r>
          </w:p>
          <w:p w14:paraId="691149FF" w14:textId="77777777" w:rsidR="00352732" w:rsidRDefault="00352732" w:rsidP="0035273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předložkové vazby s „nach“ a „um“</w:t>
            </w:r>
          </w:p>
          <w:p w14:paraId="57509CE4" w14:textId="77777777" w:rsidR="00352732" w:rsidRDefault="00352732" w:rsidP="0035273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užití „doch“</w:t>
            </w:r>
          </w:p>
          <w:p w14:paraId="4A9FCE30" w14:textId="77777777" w:rsidR="00352732" w:rsidRDefault="00352732" w:rsidP="009129FB"/>
        </w:tc>
        <w:tc>
          <w:tcPr>
            <w:tcW w:w="2160" w:type="dxa"/>
            <w:tcBorders>
              <w:bottom w:val="single" w:sz="4" w:space="0" w:color="auto"/>
            </w:tcBorders>
          </w:tcPr>
          <w:p w14:paraId="6FB5EED6" w14:textId="77777777" w:rsidR="00352732" w:rsidRDefault="00352732" w:rsidP="009129FB">
            <w:r>
              <w:t>CESTOVÁNÍ</w:t>
            </w:r>
          </w:p>
        </w:tc>
        <w:tc>
          <w:tcPr>
            <w:tcW w:w="3452" w:type="dxa"/>
            <w:tcBorders>
              <w:bottom w:val="single" w:sz="4" w:space="0" w:color="auto"/>
            </w:tcBorders>
          </w:tcPr>
          <w:p w14:paraId="31987B0F" w14:textId="77777777" w:rsidR="00352732" w:rsidRDefault="00352732" w:rsidP="009129FB">
            <w:r>
              <w:t>MuV</w:t>
            </w:r>
          </w:p>
          <w:p w14:paraId="41B5B6E8" w14:textId="77777777" w:rsidR="00352732" w:rsidRDefault="00352732" w:rsidP="009129FB">
            <w:r>
              <w:t>Lidské vztahy</w:t>
            </w:r>
          </w:p>
          <w:p w14:paraId="7336AE8E" w14:textId="77777777" w:rsidR="00352732" w:rsidRDefault="00352732" w:rsidP="009129FB"/>
        </w:tc>
      </w:tr>
      <w:tr w:rsidR="00352732" w14:paraId="26CB44E3" w14:textId="77777777" w:rsidTr="00DB40F7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94614" w14:textId="77777777" w:rsidR="00352732" w:rsidRDefault="00352732" w:rsidP="0035273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orientuje se v základní slovní zásobě 1-01,</w:t>
            </w:r>
            <w:r w:rsidR="00A33CDB">
              <w:t xml:space="preserve"> </w:t>
            </w:r>
            <w:r>
              <w:t>1-02</w:t>
            </w:r>
          </w:p>
          <w:p w14:paraId="05D24B61" w14:textId="77777777" w:rsidR="00352732" w:rsidRDefault="00352732" w:rsidP="0035273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řeší jednoduché komunikační situace k tématu  2-02</w:t>
            </w:r>
          </w:p>
          <w:p w14:paraId="6FA2811B" w14:textId="77777777" w:rsidR="00352732" w:rsidRDefault="00352732" w:rsidP="0035273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foneticky správně čte jednoduché texty k tématu a rozumí jim 3-02</w:t>
            </w:r>
          </w:p>
          <w:p w14:paraId="483FE3D7" w14:textId="77777777" w:rsidR="00352732" w:rsidRDefault="00352732" w:rsidP="0035273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popíše oblíbený sport v ústní i písemné podobě 2-03,</w:t>
            </w:r>
            <w:r w:rsidR="00A33CDB">
              <w:t xml:space="preserve"> </w:t>
            </w:r>
            <w:r>
              <w:t>4-02</w:t>
            </w:r>
          </w:p>
          <w:p w14:paraId="561492D6" w14:textId="77777777" w:rsidR="00352732" w:rsidRDefault="00A33CDB" w:rsidP="0035273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vyjádří správně letopočet </w:t>
            </w:r>
            <w:r w:rsidR="00352732">
              <w:t>2-01</w:t>
            </w:r>
          </w:p>
          <w:p w14:paraId="6E51EC83" w14:textId="77777777" w:rsidR="00352732" w:rsidRDefault="00352732" w:rsidP="009129FB">
            <w:pPr>
              <w:ind w:left="360"/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B5673" w14:textId="77777777" w:rsidR="00352732" w:rsidRDefault="00352732" w:rsidP="0035273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názvy základních sportů</w:t>
            </w:r>
          </w:p>
          <w:p w14:paraId="7A60532A" w14:textId="77777777" w:rsidR="00352732" w:rsidRDefault="00352732" w:rsidP="0035273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dialogy o sportování, oblíbený sport</w:t>
            </w:r>
          </w:p>
          <w:p w14:paraId="5C6366D8" w14:textId="77777777" w:rsidR="00352732" w:rsidRDefault="00352732" w:rsidP="0035273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texty  o sportu , OH</w:t>
            </w:r>
          </w:p>
          <w:p w14:paraId="6C6D5E95" w14:textId="77777777" w:rsidR="00352732" w:rsidRDefault="00352732" w:rsidP="0035273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letopočty</w:t>
            </w:r>
          </w:p>
          <w:p w14:paraId="3AD26C78" w14:textId="77777777" w:rsidR="00352732" w:rsidRDefault="00352732" w:rsidP="0035273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neurčitý podmět „man“</w:t>
            </w:r>
          </w:p>
          <w:p w14:paraId="359818A0" w14:textId="77777777" w:rsidR="00352732" w:rsidRDefault="00352732" w:rsidP="0035273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předložky se 4. pádem, osobní zájmena ve 4. pádě</w:t>
            </w:r>
          </w:p>
          <w:p w14:paraId="26F59495" w14:textId="77777777" w:rsidR="00352732" w:rsidRDefault="00352732" w:rsidP="0035273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zvratná slovesa a postavení „sich“ ve větě</w:t>
            </w:r>
          </w:p>
          <w:p w14:paraId="3651E588" w14:textId="77777777" w:rsidR="00352732" w:rsidRDefault="00352732" w:rsidP="0035273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2. pád  k vyjádření příslušnosti</w:t>
            </w:r>
          </w:p>
          <w:p w14:paraId="7EDF5E3B" w14:textId="77777777" w:rsidR="00352732" w:rsidRDefault="00352732" w:rsidP="009129FB">
            <w:pPr>
              <w:ind w:left="65"/>
            </w:pPr>
          </w:p>
          <w:p w14:paraId="5A2EF6BE" w14:textId="77777777" w:rsidR="00352732" w:rsidRDefault="00352732" w:rsidP="009129FB"/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CB3DC" w14:textId="77777777" w:rsidR="00352732" w:rsidRDefault="00352732" w:rsidP="009129FB"/>
          <w:p w14:paraId="204CDAC9" w14:textId="77777777" w:rsidR="00352732" w:rsidRDefault="00352732" w:rsidP="009129FB">
            <w:r>
              <w:t>SPORT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21F05" w14:textId="77777777" w:rsidR="00352732" w:rsidRDefault="00352732" w:rsidP="009129FB"/>
          <w:p w14:paraId="181CE008" w14:textId="77777777" w:rsidR="00352732" w:rsidRDefault="00352732" w:rsidP="009129FB"/>
        </w:tc>
      </w:tr>
      <w:tr w:rsidR="00352732" w14:paraId="5F2AEDE1" w14:textId="77777777" w:rsidTr="00DB40F7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71DC" w14:textId="77777777" w:rsidR="00352732" w:rsidRDefault="00352732" w:rsidP="0035273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orientuje se v základní slovní zásobě k tématu Vánoce 1-02</w:t>
            </w:r>
          </w:p>
          <w:p w14:paraId="2E02E402" w14:textId="77777777" w:rsidR="00352732" w:rsidRDefault="00352732" w:rsidP="0035273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jednoduše pohovoří o zvycích 2-03</w:t>
            </w:r>
          </w:p>
          <w:p w14:paraId="3FF1E776" w14:textId="77777777" w:rsidR="00352732" w:rsidRDefault="00352732" w:rsidP="0035273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 formuluje jednoduché přání v ústní i písemné podobě </w:t>
            </w:r>
          </w:p>
          <w:p w14:paraId="3E495F53" w14:textId="77777777" w:rsidR="00352732" w:rsidRDefault="00352732" w:rsidP="009129FB">
            <w:pPr>
              <w:ind w:left="360"/>
            </w:pPr>
            <w:r>
              <w:t>2-02,</w:t>
            </w:r>
            <w:r w:rsidR="00A33CDB">
              <w:t xml:space="preserve"> </w:t>
            </w:r>
            <w:r>
              <w:t>4-02</w:t>
            </w:r>
          </w:p>
          <w:p w14:paraId="1FDADB9B" w14:textId="77777777" w:rsidR="00352732" w:rsidRDefault="00352732" w:rsidP="0035273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rozumí přiměřeným textům k tématu 1-01,</w:t>
            </w:r>
            <w:r w:rsidR="00A33CDB">
              <w:t xml:space="preserve"> </w:t>
            </w:r>
            <w:r>
              <w:t>3-02</w:t>
            </w:r>
          </w:p>
          <w:p w14:paraId="2A2784BA" w14:textId="77777777" w:rsidR="00352732" w:rsidRDefault="00352732" w:rsidP="009129FB"/>
          <w:p w14:paraId="491BAEFC" w14:textId="77777777" w:rsidR="00352732" w:rsidRDefault="00352732" w:rsidP="009129FB"/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4C41A" w14:textId="77777777" w:rsidR="00352732" w:rsidRDefault="00352732" w:rsidP="0035273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lastRenderedPageBreak/>
              <w:t>vánoční výzdoba</w:t>
            </w:r>
          </w:p>
          <w:p w14:paraId="25B3E905" w14:textId="77777777" w:rsidR="00352732" w:rsidRDefault="00352732" w:rsidP="0035273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vánoční jídla</w:t>
            </w:r>
          </w:p>
          <w:p w14:paraId="01FF3AEA" w14:textId="77777777" w:rsidR="00352732" w:rsidRDefault="00352732" w:rsidP="0035273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Vánoce v Německu a v Čechách</w:t>
            </w:r>
          </w:p>
          <w:p w14:paraId="3783CB2C" w14:textId="77777777" w:rsidR="00352732" w:rsidRDefault="00352732" w:rsidP="009129FB">
            <w:pPr>
              <w:ind w:left="65"/>
            </w:pPr>
          </w:p>
          <w:p w14:paraId="56161840" w14:textId="77777777" w:rsidR="00352732" w:rsidRDefault="00352732" w:rsidP="0035273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vánoční a novoroční přání</w:t>
            </w:r>
          </w:p>
          <w:p w14:paraId="28AD21BF" w14:textId="77777777" w:rsidR="00352732" w:rsidRDefault="00352732" w:rsidP="009129FB"/>
          <w:p w14:paraId="14F475B4" w14:textId="77777777" w:rsidR="00352732" w:rsidRDefault="00352732" w:rsidP="0035273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vánoční písně v němčině</w:t>
            </w:r>
          </w:p>
          <w:p w14:paraId="015441A7" w14:textId="77777777" w:rsidR="00352732" w:rsidRDefault="00352732" w:rsidP="009129FB"/>
          <w:p w14:paraId="18674D2E" w14:textId="77777777" w:rsidR="00352732" w:rsidRDefault="00352732" w:rsidP="0035273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lastRenderedPageBreak/>
              <w:t>texty k tématu Vánoce</w:t>
            </w:r>
          </w:p>
          <w:p w14:paraId="4E08A950" w14:textId="77777777" w:rsidR="00352732" w:rsidRDefault="00352732" w:rsidP="009129FB">
            <w:pPr>
              <w:ind w:left="65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451F8" w14:textId="77777777" w:rsidR="00352732" w:rsidRDefault="00352732" w:rsidP="009129FB"/>
          <w:p w14:paraId="66D96877" w14:textId="77777777" w:rsidR="00352732" w:rsidRDefault="00352732" w:rsidP="009129FB">
            <w:r>
              <w:t>VÁNOCE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9811C" w14:textId="77777777" w:rsidR="00352732" w:rsidRDefault="00352732" w:rsidP="009129FB"/>
        </w:tc>
      </w:tr>
      <w:tr w:rsidR="00352732" w14:paraId="5BF1E035" w14:textId="77777777" w:rsidTr="00DB40F7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4C15C" w14:textId="77777777" w:rsidR="00352732" w:rsidRDefault="00352732" w:rsidP="0035273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vyjadřuje se k tématu počasí přiměřeně správně, rozumí předpovědi počasí  1-02,</w:t>
            </w:r>
            <w:r w:rsidR="00A33CDB">
              <w:t xml:space="preserve"> </w:t>
            </w:r>
            <w:r>
              <w:t>2-03</w:t>
            </w:r>
          </w:p>
          <w:p w14:paraId="24AA9A20" w14:textId="77777777" w:rsidR="00352732" w:rsidRDefault="00352732" w:rsidP="0035273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rozumí jednoduchému textu k</w:t>
            </w:r>
          </w:p>
          <w:p w14:paraId="3FE77DD7" w14:textId="77777777" w:rsidR="00352732" w:rsidRDefault="00352732" w:rsidP="009129FB">
            <w:pPr>
              <w:ind w:left="360"/>
            </w:pPr>
            <w:r>
              <w:t>tématu 1-01,</w:t>
            </w:r>
            <w:r w:rsidR="00A33CDB">
              <w:t xml:space="preserve"> </w:t>
            </w:r>
            <w:r>
              <w:t>1-02</w:t>
            </w:r>
          </w:p>
          <w:p w14:paraId="2ED36E22" w14:textId="77777777" w:rsidR="00352732" w:rsidRDefault="00352732" w:rsidP="0035273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vyjádří jednoduše změnu stavu</w:t>
            </w:r>
          </w:p>
          <w:p w14:paraId="0034DDB4" w14:textId="77777777" w:rsidR="00352732" w:rsidRDefault="00352732" w:rsidP="009129FB">
            <w:pPr>
              <w:ind w:left="360"/>
            </w:pPr>
            <w:r>
              <w:t>2-02</w:t>
            </w:r>
          </w:p>
          <w:p w14:paraId="072A0395" w14:textId="77777777" w:rsidR="00352732" w:rsidRDefault="00352732" w:rsidP="0035273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zeptá se na počasí a  odpoví na tento dotaz 2-01</w:t>
            </w:r>
          </w:p>
          <w:p w14:paraId="71D81FA7" w14:textId="77777777" w:rsidR="00352732" w:rsidRDefault="00352732" w:rsidP="0035273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charakterizuje rizika vzniku mimořádných událostí a jejich možné dopady na zdraví a životy lidí,</w:t>
            </w:r>
            <w:r w:rsidR="00A7667E">
              <w:t xml:space="preserve"> </w:t>
            </w:r>
            <w:r>
              <w:t>životní prostředí a majetek,</w:t>
            </w:r>
            <w:r w:rsidR="00A7667E">
              <w:t xml:space="preserve"> </w:t>
            </w:r>
            <w:r>
              <w:t>způsoby sebeobrany a vzájemné pomoci 2-02</w:t>
            </w:r>
          </w:p>
          <w:p w14:paraId="0B433E8D" w14:textId="77777777" w:rsidR="00352732" w:rsidRDefault="00352732" w:rsidP="009129FB"/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3595A" w14:textId="77777777" w:rsidR="00352732" w:rsidRDefault="00352732" w:rsidP="0035273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roční období a počasí, dialogy o počasí, předpověď počasí</w:t>
            </w:r>
          </w:p>
          <w:p w14:paraId="3A479907" w14:textId="77777777" w:rsidR="00352732" w:rsidRDefault="00352732" w:rsidP="0035273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znečišťování životního prostředí, ekologické chování</w:t>
            </w:r>
          </w:p>
          <w:p w14:paraId="67C67862" w14:textId="77777777" w:rsidR="00352732" w:rsidRDefault="00352732" w:rsidP="0035273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národní parky a přírodní rezervace</w:t>
            </w:r>
          </w:p>
          <w:p w14:paraId="44053572" w14:textId="77777777" w:rsidR="00352732" w:rsidRDefault="00352732" w:rsidP="0035273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tvary vztažných zájmen</w:t>
            </w:r>
          </w:p>
          <w:p w14:paraId="16E03B32" w14:textId="77777777" w:rsidR="00352732" w:rsidRDefault="00352732" w:rsidP="0035273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slovosled po souřadicích spojkách</w:t>
            </w:r>
          </w:p>
          <w:p w14:paraId="334BAC68" w14:textId="77777777" w:rsidR="00352732" w:rsidRDefault="00352732" w:rsidP="0035273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sloveso „werden“,  předložkové vazby s „an“</w:t>
            </w:r>
          </w:p>
          <w:p w14:paraId="7921D0F1" w14:textId="77777777" w:rsidR="00352732" w:rsidRDefault="00352732" w:rsidP="009129FB"/>
          <w:p w14:paraId="2159B27A" w14:textId="77777777" w:rsidR="00352732" w:rsidRDefault="00352732" w:rsidP="009129FB"/>
          <w:p w14:paraId="0920AECB" w14:textId="77777777" w:rsidR="00352732" w:rsidRDefault="00352732" w:rsidP="009129FB"/>
          <w:p w14:paraId="45DE4543" w14:textId="77777777" w:rsidR="00352732" w:rsidRDefault="00352732" w:rsidP="009129FB"/>
          <w:p w14:paraId="7B13F8EC" w14:textId="77777777" w:rsidR="00352732" w:rsidRDefault="00352732" w:rsidP="009129FB"/>
          <w:p w14:paraId="484170EB" w14:textId="77777777" w:rsidR="00352732" w:rsidRDefault="00352732" w:rsidP="009129FB"/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5B287" w14:textId="77777777" w:rsidR="00352732" w:rsidRDefault="00352732" w:rsidP="009129FB"/>
          <w:p w14:paraId="36EE9FA3" w14:textId="77777777" w:rsidR="00352732" w:rsidRDefault="00352732" w:rsidP="009129FB">
            <w:r>
              <w:t>ŽIVOTNÍ PROSTŘEDÍ</w:t>
            </w:r>
          </w:p>
          <w:p w14:paraId="7B6F0BB3" w14:textId="77777777" w:rsidR="00352732" w:rsidRPr="00003258" w:rsidRDefault="00352732" w:rsidP="009129FB"/>
          <w:p w14:paraId="6E20C9E9" w14:textId="77777777" w:rsidR="00352732" w:rsidRPr="00003258" w:rsidRDefault="00352732" w:rsidP="009129FB"/>
          <w:p w14:paraId="7AEEE175" w14:textId="77777777" w:rsidR="00352732" w:rsidRPr="00003258" w:rsidRDefault="00352732" w:rsidP="009129FB"/>
          <w:p w14:paraId="394C4269" w14:textId="77777777" w:rsidR="00352732" w:rsidRPr="00003258" w:rsidRDefault="00352732" w:rsidP="009129FB"/>
          <w:p w14:paraId="3D9C8831" w14:textId="77777777" w:rsidR="00352732" w:rsidRPr="00003258" w:rsidRDefault="00352732" w:rsidP="009129FB"/>
          <w:p w14:paraId="392195AB" w14:textId="77777777" w:rsidR="00352732" w:rsidRDefault="00352732" w:rsidP="009129FB"/>
          <w:p w14:paraId="5877A11A" w14:textId="77777777" w:rsidR="00352732" w:rsidRPr="00003258" w:rsidRDefault="00352732" w:rsidP="009129FB"/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C5670" w14:textId="77777777" w:rsidR="00352732" w:rsidRDefault="00352732" w:rsidP="009129FB"/>
          <w:p w14:paraId="573CC10E" w14:textId="77777777" w:rsidR="00352732" w:rsidRDefault="00352732" w:rsidP="009129FB">
            <w:r>
              <w:t>OSV</w:t>
            </w:r>
          </w:p>
          <w:p w14:paraId="50C72308" w14:textId="77777777" w:rsidR="00352732" w:rsidRDefault="00352732" w:rsidP="009129FB">
            <w:r>
              <w:t>Seberegulace a sebeorganizace</w:t>
            </w:r>
          </w:p>
          <w:p w14:paraId="0297D342" w14:textId="77777777" w:rsidR="00352732" w:rsidRDefault="00352732" w:rsidP="009129FB"/>
          <w:p w14:paraId="15904D4B" w14:textId="77777777" w:rsidR="00352732" w:rsidRDefault="00352732" w:rsidP="009129FB"/>
        </w:tc>
      </w:tr>
      <w:tr w:rsidR="00352732" w14:paraId="41183A93" w14:textId="77777777" w:rsidTr="00DB40F7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3374E" w14:textId="77777777" w:rsidR="00352732" w:rsidRDefault="00352732" w:rsidP="0035273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orientuje se v základní slovní zásobě k tématu Velikonoce   1-02,</w:t>
            </w:r>
            <w:r w:rsidR="00A33CDB">
              <w:t xml:space="preserve"> </w:t>
            </w:r>
            <w:r>
              <w:t>3-02</w:t>
            </w:r>
          </w:p>
          <w:p w14:paraId="6CDD944F" w14:textId="77777777" w:rsidR="00352732" w:rsidRDefault="00352732" w:rsidP="0035273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rozumí přiměřenému  textu k danému tématu 1-01,</w:t>
            </w:r>
            <w:r w:rsidR="00A33CDB">
              <w:t xml:space="preserve"> </w:t>
            </w:r>
            <w:r>
              <w:t>3-02</w:t>
            </w:r>
          </w:p>
          <w:p w14:paraId="0B8F86E6" w14:textId="77777777" w:rsidR="00352732" w:rsidRDefault="00352732" w:rsidP="009129FB"/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6E41F" w14:textId="77777777" w:rsidR="00352732" w:rsidRDefault="00352732" w:rsidP="0035273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velikonoční svátky</w:t>
            </w:r>
          </w:p>
          <w:p w14:paraId="00DA4671" w14:textId="77777777" w:rsidR="00352732" w:rsidRDefault="00352732" w:rsidP="0035273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zvyky, jídla</w:t>
            </w:r>
          </w:p>
          <w:p w14:paraId="50CD13F9" w14:textId="77777777" w:rsidR="00352732" w:rsidRDefault="00352732" w:rsidP="0035273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Velikonoce u nás a v Německu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416C4" w14:textId="77777777" w:rsidR="00352732" w:rsidRDefault="00352732" w:rsidP="009129FB"/>
          <w:p w14:paraId="746A444D" w14:textId="77777777" w:rsidR="00352732" w:rsidRDefault="00352732" w:rsidP="009129FB">
            <w:r>
              <w:t>VELIKONOCE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B3BC7" w14:textId="77777777" w:rsidR="00352732" w:rsidRDefault="00352732" w:rsidP="009129FB"/>
          <w:p w14:paraId="2EC11A3C" w14:textId="77777777" w:rsidR="00352732" w:rsidRDefault="00352732" w:rsidP="009129FB"/>
        </w:tc>
      </w:tr>
      <w:tr w:rsidR="00352732" w14:paraId="4813B1C8" w14:textId="77777777" w:rsidTr="00DB40F7">
        <w:tc>
          <w:tcPr>
            <w:tcW w:w="3535" w:type="dxa"/>
            <w:tcBorders>
              <w:top w:val="single" w:sz="4" w:space="0" w:color="auto"/>
            </w:tcBorders>
          </w:tcPr>
          <w:p w14:paraId="598BFDE1" w14:textId="77777777" w:rsidR="00352732" w:rsidRDefault="00352732" w:rsidP="0035273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orientuje se v základní slov</w:t>
            </w:r>
            <w:r w:rsidR="00A33CDB">
              <w:t>ní zásobě k tématu zdraví 1-02</w:t>
            </w:r>
            <w:r>
              <w:t>,</w:t>
            </w:r>
            <w:r w:rsidR="00A33CDB">
              <w:t xml:space="preserve"> </w:t>
            </w:r>
            <w:r>
              <w:t>3-02</w:t>
            </w:r>
          </w:p>
          <w:p w14:paraId="6A9790D4" w14:textId="77777777" w:rsidR="00352732" w:rsidRDefault="00352732" w:rsidP="0035273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rozumí jednoduchému textu k danému tématu 3-02</w:t>
            </w:r>
          </w:p>
          <w:p w14:paraId="539C0B07" w14:textId="77777777" w:rsidR="00352732" w:rsidRDefault="00352732" w:rsidP="0035273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řeší jednoduché komunikační situace k tématu 2-01</w:t>
            </w:r>
          </w:p>
          <w:p w14:paraId="245FE89B" w14:textId="77777777" w:rsidR="00352732" w:rsidRDefault="00352732" w:rsidP="0035273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utvoří jednoduchý text k tématu v ústní i písemné podobě 2-03,</w:t>
            </w:r>
            <w:r w:rsidR="00A33CDB">
              <w:t xml:space="preserve"> </w:t>
            </w:r>
            <w:r>
              <w:t>4-02</w:t>
            </w:r>
          </w:p>
          <w:p w14:paraId="0E6B4CB7" w14:textId="77777777" w:rsidR="00352732" w:rsidRDefault="00352732" w:rsidP="009129FB">
            <w:pPr>
              <w:ind w:left="360"/>
            </w:pPr>
          </w:p>
        </w:tc>
        <w:tc>
          <w:tcPr>
            <w:tcW w:w="4995" w:type="dxa"/>
            <w:tcBorders>
              <w:top w:val="single" w:sz="4" w:space="0" w:color="auto"/>
            </w:tcBorders>
          </w:tcPr>
          <w:p w14:paraId="456ACA1E" w14:textId="77777777" w:rsidR="00352732" w:rsidRDefault="00352732" w:rsidP="0035273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názvy zdravých a nezdravých jídel</w:t>
            </w:r>
          </w:p>
          <w:p w14:paraId="2CD8BF3C" w14:textId="77777777" w:rsidR="00352732" w:rsidRDefault="00352732" w:rsidP="0035273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oblíbená jídla v různých zemích</w:t>
            </w:r>
          </w:p>
          <w:p w14:paraId="122D2E93" w14:textId="77777777" w:rsidR="00352732" w:rsidRDefault="00352732" w:rsidP="0035273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popis oblíbeného zdravého  jídla</w:t>
            </w:r>
          </w:p>
          <w:p w14:paraId="6A6085B5" w14:textId="77777777" w:rsidR="00352732" w:rsidRDefault="00352732" w:rsidP="0035273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rozhovory při návštěvě lékaře,při nemoci</w:t>
            </w:r>
          </w:p>
          <w:p w14:paraId="13F65576" w14:textId="77777777" w:rsidR="00352732" w:rsidRDefault="00352732" w:rsidP="0035273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zápor (nicht, kein, un-,nichts)</w:t>
            </w:r>
          </w:p>
          <w:p w14:paraId="6C394823" w14:textId="77777777" w:rsidR="00352732" w:rsidRDefault="00352732" w:rsidP="0035273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přídavná jména z názvů měst</w:t>
            </w:r>
          </w:p>
          <w:p w14:paraId="6C91505D" w14:textId="77777777" w:rsidR="00352732" w:rsidRDefault="00352732" w:rsidP="0035273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slovosled po spojkách podřadicích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1DC4DE1F" w14:textId="77777777" w:rsidR="00352732" w:rsidRDefault="00352732" w:rsidP="009129FB"/>
          <w:p w14:paraId="248A191D" w14:textId="77777777" w:rsidR="00352732" w:rsidRDefault="00352732" w:rsidP="009129FB">
            <w:r>
              <w:t>ŽÍT ZDRAVĚ</w:t>
            </w:r>
          </w:p>
        </w:tc>
        <w:tc>
          <w:tcPr>
            <w:tcW w:w="3452" w:type="dxa"/>
            <w:tcBorders>
              <w:top w:val="single" w:sz="4" w:space="0" w:color="auto"/>
            </w:tcBorders>
          </w:tcPr>
          <w:p w14:paraId="60F23CCF" w14:textId="77777777" w:rsidR="00352732" w:rsidRDefault="00352732" w:rsidP="009129FB"/>
        </w:tc>
      </w:tr>
    </w:tbl>
    <w:p w14:paraId="369824AB" w14:textId="77777777" w:rsidR="00352732" w:rsidRDefault="00352732"/>
    <w:p w14:paraId="05C373E4" w14:textId="77777777" w:rsidR="00352732" w:rsidRDefault="00352732"/>
    <w:p w14:paraId="3641950C" w14:textId="77777777" w:rsidR="00507461" w:rsidRDefault="00507461">
      <w:pPr>
        <w:pStyle w:val="Nadpis5"/>
      </w:pPr>
      <w:r>
        <w:lastRenderedPageBreak/>
        <w:t xml:space="preserve">Německý jazyk </w:t>
      </w:r>
      <w:r>
        <w:tab/>
      </w:r>
      <w:r>
        <w:tab/>
        <w:t xml:space="preserve"> 9. ročník</w:t>
      </w:r>
    </w:p>
    <w:p w14:paraId="0CFFAF13" w14:textId="77777777" w:rsidR="00507461" w:rsidRDefault="00507461">
      <w:pPr>
        <w:pStyle w:val="Nadpis3"/>
      </w:pPr>
      <w:r>
        <w:t>Vzdělávací obsah</w:t>
      </w:r>
    </w:p>
    <w:p w14:paraId="47EC2AD8" w14:textId="77777777" w:rsidR="00507461" w:rsidRDefault="00507461">
      <w:pPr>
        <w:pStyle w:val="Nadpis4"/>
      </w:pPr>
      <w:r>
        <w:t>Očekávané výstupy v RVP ZV</w:t>
      </w:r>
    </w:p>
    <w:p w14:paraId="4A346A1F" w14:textId="77777777" w:rsidR="00DD1096" w:rsidRPr="00DB40F7" w:rsidRDefault="00507461" w:rsidP="00DB40F7">
      <w:pPr>
        <w:rPr>
          <w:szCs w:val="20"/>
        </w:rPr>
      </w:pPr>
      <w:r w:rsidRPr="00DB40F7">
        <w:rPr>
          <w:szCs w:val="20"/>
        </w:rPr>
        <w:t xml:space="preserve">     </w:t>
      </w:r>
      <w:r w:rsidR="00DD1096" w:rsidRPr="00DB40F7">
        <w:rPr>
          <w:bCs/>
          <w:i/>
          <w:iCs/>
          <w:szCs w:val="20"/>
        </w:rPr>
        <w:t xml:space="preserve">POSLECH S POROZUMĚNÍM </w:t>
      </w:r>
    </w:p>
    <w:p w14:paraId="57D8164E" w14:textId="77777777" w:rsidR="00DD1096" w:rsidRPr="00DB40F7" w:rsidRDefault="00DD1096" w:rsidP="00DD1096">
      <w:pPr>
        <w:pStyle w:val="Default"/>
        <w:rPr>
          <w:sz w:val="20"/>
          <w:szCs w:val="20"/>
        </w:rPr>
      </w:pPr>
      <w:r w:rsidRPr="00DB40F7">
        <w:rPr>
          <w:sz w:val="20"/>
          <w:szCs w:val="20"/>
        </w:rPr>
        <w:t xml:space="preserve">žák </w:t>
      </w:r>
    </w:p>
    <w:p w14:paraId="17DC8F85" w14:textId="77777777" w:rsidR="00DD1096" w:rsidRPr="00DB40F7" w:rsidRDefault="00DD1096" w:rsidP="00DD1096">
      <w:pPr>
        <w:pStyle w:val="Default"/>
        <w:ind w:left="426" w:hanging="426"/>
        <w:rPr>
          <w:sz w:val="20"/>
          <w:szCs w:val="20"/>
        </w:rPr>
      </w:pPr>
      <w:r w:rsidRPr="00DB40F7">
        <w:rPr>
          <w:rFonts w:ascii="Wingdings" w:hAnsi="Wingdings" w:cs="Wingdings"/>
          <w:sz w:val="20"/>
          <w:szCs w:val="20"/>
        </w:rPr>
        <w:t></w:t>
      </w:r>
      <w:r w:rsidRPr="00DB40F7">
        <w:rPr>
          <w:rFonts w:ascii="Wingdings" w:hAnsi="Wingdings" w:cs="Wingdings"/>
          <w:sz w:val="20"/>
          <w:szCs w:val="20"/>
        </w:rPr>
        <w:t></w:t>
      </w:r>
      <w:r w:rsidRPr="00DB40F7">
        <w:rPr>
          <w:sz w:val="20"/>
          <w:szCs w:val="20"/>
        </w:rPr>
        <w:t>C</w:t>
      </w:r>
      <w:r w:rsidRPr="00DB40F7">
        <w:rPr>
          <w:bCs/>
          <w:sz w:val="20"/>
          <w:szCs w:val="20"/>
        </w:rPr>
        <w:t xml:space="preserve">J-9-1-01 </w:t>
      </w:r>
      <w:r w:rsidRPr="00DB40F7">
        <w:rPr>
          <w:bCs/>
          <w:i/>
          <w:iCs/>
          <w:sz w:val="20"/>
          <w:szCs w:val="20"/>
        </w:rPr>
        <w:t xml:space="preserve">rozumí informacím v jednoduchých poslechových textech, jsou-li pronášeny pomalu a zřetelně </w:t>
      </w:r>
    </w:p>
    <w:p w14:paraId="037AAB59" w14:textId="77777777" w:rsidR="00DD1096" w:rsidRPr="00DB40F7" w:rsidRDefault="00DD1096" w:rsidP="00DD1096">
      <w:pPr>
        <w:pStyle w:val="Default"/>
        <w:ind w:left="426" w:hanging="426"/>
        <w:rPr>
          <w:sz w:val="20"/>
          <w:szCs w:val="20"/>
        </w:rPr>
      </w:pPr>
      <w:r w:rsidRPr="00DB40F7">
        <w:rPr>
          <w:rFonts w:ascii="Wingdings" w:hAnsi="Wingdings" w:cs="Wingdings"/>
          <w:sz w:val="20"/>
          <w:szCs w:val="20"/>
        </w:rPr>
        <w:t></w:t>
      </w:r>
      <w:r w:rsidRPr="00DB40F7">
        <w:rPr>
          <w:rFonts w:ascii="Wingdings" w:hAnsi="Wingdings" w:cs="Wingdings"/>
          <w:sz w:val="20"/>
          <w:szCs w:val="20"/>
        </w:rPr>
        <w:t></w:t>
      </w:r>
      <w:r w:rsidRPr="00DB40F7">
        <w:rPr>
          <w:sz w:val="20"/>
          <w:szCs w:val="20"/>
        </w:rPr>
        <w:t>C</w:t>
      </w:r>
      <w:r w:rsidRPr="00DB40F7">
        <w:rPr>
          <w:bCs/>
          <w:sz w:val="20"/>
          <w:szCs w:val="20"/>
        </w:rPr>
        <w:t xml:space="preserve">J-9-1-02 </w:t>
      </w:r>
      <w:r w:rsidRPr="00DB40F7">
        <w:rPr>
          <w:bCs/>
          <w:i/>
          <w:iCs/>
          <w:sz w:val="20"/>
          <w:szCs w:val="20"/>
        </w:rPr>
        <w:t xml:space="preserve">rozumí obsahu jednoduché a zřetelně vyslovované promluvy či konverzace, který se týká osvojovaných témat </w:t>
      </w:r>
    </w:p>
    <w:p w14:paraId="140C3A7E" w14:textId="77777777" w:rsidR="00DD1096" w:rsidRPr="00DB40F7" w:rsidRDefault="00DD1096" w:rsidP="00DD1096">
      <w:pPr>
        <w:pStyle w:val="Default"/>
        <w:rPr>
          <w:sz w:val="20"/>
          <w:szCs w:val="20"/>
        </w:rPr>
      </w:pPr>
      <w:r w:rsidRPr="00DB40F7">
        <w:rPr>
          <w:bCs/>
          <w:i/>
          <w:iCs/>
          <w:sz w:val="20"/>
          <w:szCs w:val="20"/>
        </w:rPr>
        <w:t xml:space="preserve">MLUVENÍ </w:t>
      </w:r>
    </w:p>
    <w:p w14:paraId="342CC05A" w14:textId="77777777" w:rsidR="00DD1096" w:rsidRPr="00DB40F7" w:rsidRDefault="00DD1096" w:rsidP="00DD1096">
      <w:pPr>
        <w:pStyle w:val="Default"/>
        <w:rPr>
          <w:sz w:val="20"/>
          <w:szCs w:val="20"/>
        </w:rPr>
      </w:pPr>
      <w:r w:rsidRPr="00DB40F7">
        <w:rPr>
          <w:sz w:val="20"/>
          <w:szCs w:val="20"/>
        </w:rPr>
        <w:t xml:space="preserve">žák </w:t>
      </w:r>
    </w:p>
    <w:p w14:paraId="33DC0899" w14:textId="77777777" w:rsidR="00DD1096" w:rsidRPr="00DB40F7" w:rsidRDefault="00DD1096" w:rsidP="00DD1096">
      <w:pPr>
        <w:pStyle w:val="Default"/>
        <w:ind w:left="426" w:hanging="426"/>
        <w:rPr>
          <w:sz w:val="20"/>
          <w:szCs w:val="20"/>
        </w:rPr>
      </w:pPr>
      <w:r w:rsidRPr="00DB40F7">
        <w:rPr>
          <w:rFonts w:ascii="Wingdings" w:hAnsi="Wingdings" w:cs="Wingdings"/>
          <w:sz w:val="20"/>
          <w:szCs w:val="20"/>
        </w:rPr>
        <w:t></w:t>
      </w:r>
      <w:r w:rsidRPr="00DB40F7">
        <w:rPr>
          <w:rFonts w:ascii="Wingdings" w:hAnsi="Wingdings" w:cs="Wingdings"/>
          <w:sz w:val="20"/>
          <w:szCs w:val="20"/>
        </w:rPr>
        <w:t></w:t>
      </w:r>
      <w:r w:rsidRPr="00DB40F7">
        <w:rPr>
          <w:sz w:val="20"/>
          <w:szCs w:val="20"/>
        </w:rPr>
        <w:t>C</w:t>
      </w:r>
      <w:r w:rsidRPr="00DB40F7">
        <w:rPr>
          <w:bCs/>
          <w:sz w:val="20"/>
          <w:szCs w:val="20"/>
        </w:rPr>
        <w:t>J-9-2-01</w:t>
      </w:r>
      <w:r w:rsidRPr="00DB40F7">
        <w:rPr>
          <w:bCs/>
          <w:i/>
          <w:sz w:val="20"/>
          <w:szCs w:val="20"/>
        </w:rPr>
        <w:t xml:space="preserve"> </w:t>
      </w:r>
      <w:r w:rsidRPr="00DB40F7">
        <w:rPr>
          <w:bCs/>
          <w:i/>
          <w:iCs/>
          <w:sz w:val="20"/>
          <w:szCs w:val="20"/>
        </w:rPr>
        <w:t xml:space="preserve">se zeptá na základní informace a adekvátně reaguje v běžných formálních i neformálních situacích </w:t>
      </w:r>
    </w:p>
    <w:p w14:paraId="1B42AF80" w14:textId="77777777" w:rsidR="00DD1096" w:rsidRPr="00DB40F7" w:rsidRDefault="00DD1096" w:rsidP="00DD1096">
      <w:pPr>
        <w:pStyle w:val="Default"/>
        <w:ind w:left="426" w:hanging="426"/>
        <w:rPr>
          <w:sz w:val="20"/>
          <w:szCs w:val="20"/>
        </w:rPr>
      </w:pPr>
      <w:r w:rsidRPr="00DB40F7">
        <w:rPr>
          <w:rFonts w:ascii="Wingdings" w:hAnsi="Wingdings" w:cs="Wingdings"/>
          <w:sz w:val="20"/>
          <w:szCs w:val="20"/>
        </w:rPr>
        <w:t></w:t>
      </w:r>
      <w:r w:rsidRPr="00DB40F7">
        <w:rPr>
          <w:rFonts w:ascii="Wingdings" w:hAnsi="Wingdings" w:cs="Wingdings"/>
          <w:sz w:val="20"/>
          <w:szCs w:val="20"/>
        </w:rPr>
        <w:t></w:t>
      </w:r>
      <w:r w:rsidRPr="00DB40F7">
        <w:rPr>
          <w:sz w:val="20"/>
          <w:szCs w:val="20"/>
        </w:rPr>
        <w:t>C</w:t>
      </w:r>
      <w:r w:rsidRPr="00DB40F7">
        <w:rPr>
          <w:bCs/>
          <w:sz w:val="20"/>
          <w:szCs w:val="20"/>
        </w:rPr>
        <w:t>J-9-2-02</w:t>
      </w:r>
      <w:r w:rsidRPr="00DB40F7">
        <w:rPr>
          <w:bCs/>
          <w:i/>
          <w:sz w:val="20"/>
          <w:szCs w:val="20"/>
        </w:rPr>
        <w:t xml:space="preserve"> </w:t>
      </w:r>
      <w:r w:rsidRPr="00DB40F7">
        <w:rPr>
          <w:bCs/>
          <w:i/>
          <w:iCs/>
          <w:sz w:val="20"/>
          <w:szCs w:val="20"/>
        </w:rPr>
        <w:t xml:space="preserve">mluví o své rodině, kamarádech, škole, volném čase a dalších osvojovaných tématech </w:t>
      </w:r>
    </w:p>
    <w:p w14:paraId="685373C6" w14:textId="77777777" w:rsidR="00DD1096" w:rsidRPr="00DB40F7" w:rsidRDefault="00DD1096" w:rsidP="00DD1096">
      <w:pPr>
        <w:pStyle w:val="Default"/>
        <w:ind w:left="426" w:hanging="426"/>
        <w:rPr>
          <w:sz w:val="20"/>
          <w:szCs w:val="20"/>
        </w:rPr>
      </w:pPr>
      <w:r w:rsidRPr="00DB40F7">
        <w:rPr>
          <w:rFonts w:ascii="Wingdings" w:hAnsi="Wingdings" w:cs="Wingdings"/>
          <w:sz w:val="20"/>
          <w:szCs w:val="20"/>
        </w:rPr>
        <w:t></w:t>
      </w:r>
      <w:r w:rsidRPr="00DB40F7">
        <w:rPr>
          <w:rFonts w:ascii="Wingdings" w:hAnsi="Wingdings" w:cs="Wingdings"/>
          <w:sz w:val="20"/>
          <w:szCs w:val="20"/>
        </w:rPr>
        <w:t></w:t>
      </w:r>
      <w:r w:rsidRPr="00DB40F7">
        <w:rPr>
          <w:sz w:val="20"/>
          <w:szCs w:val="20"/>
        </w:rPr>
        <w:t>C</w:t>
      </w:r>
      <w:r w:rsidRPr="00DB40F7">
        <w:rPr>
          <w:bCs/>
          <w:sz w:val="20"/>
          <w:szCs w:val="20"/>
        </w:rPr>
        <w:t>J-9-2-03</w:t>
      </w:r>
      <w:r w:rsidRPr="00DB40F7">
        <w:rPr>
          <w:bCs/>
          <w:i/>
          <w:sz w:val="20"/>
          <w:szCs w:val="20"/>
        </w:rPr>
        <w:t xml:space="preserve"> </w:t>
      </w:r>
      <w:r w:rsidRPr="00DB40F7">
        <w:rPr>
          <w:bCs/>
          <w:i/>
          <w:iCs/>
          <w:sz w:val="20"/>
          <w:szCs w:val="20"/>
        </w:rPr>
        <w:t xml:space="preserve">vypráví jednoduchý příběh či událost; popíše osoby, místa a věci ze svého každodenního života </w:t>
      </w:r>
    </w:p>
    <w:p w14:paraId="648D6E8F" w14:textId="77777777" w:rsidR="00DD1096" w:rsidRPr="00DB40F7" w:rsidRDefault="00DD1096" w:rsidP="00DD1096">
      <w:pPr>
        <w:pStyle w:val="Default"/>
        <w:rPr>
          <w:sz w:val="20"/>
          <w:szCs w:val="20"/>
        </w:rPr>
      </w:pPr>
      <w:r w:rsidRPr="00DB40F7">
        <w:rPr>
          <w:bCs/>
          <w:i/>
          <w:iCs/>
          <w:sz w:val="20"/>
          <w:szCs w:val="20"/>
        </w:rPr>
        <w:t xml:space="preserve">ČTENÍ S POROZUMĚNÍM </w:t>
      </w:r>
    </w:p>
    <w:p w14:paraId="20D758EA" w14:textId="77777777" w:rsidR="00DD1096" w:rsidRPr="00DB40F7" w:rsidRDefault="00DD1096" w:rsidP="00DD1096">
      <w:pPr>
        <w:pStyle w:val="Default"/>
        <w:rPr>
          <w:sz w:val="20"/>
          <w:szCs w:val="20"/>
        </w:rPr>
      </w:pPr>
      <w:r w:rsidRPr="00DB40F7">
        <w:rPr>
          <w:sz w:val="20"/>
          <w:szCs w:val="20"/>
        </w:rPr>
        <w:t xml:space="preserve">žák </w:t>
      </w:r>
    </w:p>
    <w:p w14:paraId="007AD13E" w14:textId="77777777" w:rsidR="00DD1096" w:rsidRPr="00DB40F7" w:rsidRDefault="00DD1096" w:rsidP="00DD1096">
      <w:pPr>
        <w:pStyle w:val="Default"/>
        <w:ind w:left="426" w:hanging="426"/>
        <w:rPr>
          <w:sz w:val="20"/>
          <w:szCs w:val="20"/>
        </w:rPr>
      </w:pPr>
      <w:r w:rsidRPr="00DB40F7">
        <w:rPr>
          <w:rFonts w:ascii="Wingdings" w:hAnsi="Wingdings" w:cs="Wingdings"/>
          <w:sz w:val="20"/>
          <w:szCs w:val="20"/>
        </w:rPr>
        <w:t></w:t>
      </w:r>
      <w:r w:rsidRPr="00DB40F7">
        <w:rPr>
          <w:rFonts w:ascii="Wingdings" w:hAnsi="Wingdings" w:cs="Wingdings"/>
          <w:sz w:val="20"/>
          <w:szCs w:val="20"/>
        </w:rPr>
        <w:t></w:t>
      </w:r>
      <w:r w:rsidRPr="00DB40F7">
        <w:rPr>
          <w:sz w:val="20"/>
          <w:szCs w:val="20"/>
        </w:rPr>
        <w:t>C</w:t>
      </w:r>
      <w:r w:rsidRPr="00DB40F7">
        <w:rPr>
          <w:bCs/>
          <w:sz w:val="20"/>
          <w:szCs w:val="20"/>
        </w:rPr>
        <w:t>J-9-3-01</w:t>
      </w:r>
      <w:r w:rsidRPr="00DB40F7">
        <w:rPr>
          <w:bCs/>
          <w:i/>
          <w:sz w:val="20"/>
          <w:szCs w:val="20"/>
        </w:rPr>
        <w:t xml:space="preserve"> </w:t>
      </w:r>
      <w:r w:rsidRPr="00DB40F7">
        <w:rPr>
          <w:bCs/>
          <w:i/>
          <w:iCs/>
          <w:sz w:val="20"/>
          <w:szCs w:val="20"/>
        </w:rPr>
        <w:t xml:space="preserve">vyhledá požadované informace v jednoduchých každodenních autentických materiálech </w:t>
      </w:r>
    </w:p>
    <w:p w14:paraId="02B9EEE6" w14:textId="77777777" w:rsidR="00DD1096" w:rsidRPr="00DB40F7" w:rsidRDefault="00DD1096" w:rsidP="00DD1096">
      <w:pPr>
        <w:pStyle w:val="Default"/>
        <w:ind w:left="426" w:hanging="426"/>
        <w:rPr>
          <w:sz w:val="20"/>
          <w:szCs w:val="20"/>
        </w:rPr>
      </w:pPr>
      <w:r w:rsidRPr="00DB40F7">
        <w:rPr>
          <w:rFonts w:ascii="Wingdings" w:hAnsi="Wingdings" w:cs="Wingdings"/>
          <w:sz w:val="20"/>
          <w:szCs w:val="20"/>
        </w:rPr>
        <w:t></w:t>
      </w:r>
      <w:r w:rsidRPr="00DB40F7">
        <w:rPr>
          <w:rFonts w:ascii="Wingdings" w:hAnsi="Wingdings" w:cs="Wingdings"/>
          <w:sz w:val="20"/>
          <w:szCs w:val="20"/>
        </w:rPr>
        <w:t></w:t>
      </w:r>
      <w:r w:rsidRPr="00DB40F7">
        <w:rPr>
          <w:sz w:val="20"/>
          <w:szCs w:val="20"/>
        </w:rPr>
        <w:t>C</w:t>
      </w:r>
      <w:r w:rsidRPr="00DB40F7">
        <w:rPr>
          <w:bCs/>
          <w:sz w:val="20"/>
          <w:szCs w:val="20"/>
        </w:rPr>
        <w:t xml:space="preserve">J-9-3-02 </w:t>
      </w:r>
      <w:r w:rsidRPr="00DB40F7">
        <w:rPr>
          <w:bCs/>
          <w:i/>
          <w:sz w:val="20"/>
          <w:szCs w:val="20"/>
        </w:rPr>
        <w:t>r</w:t>
      </w:r>
      <w:r w:rsidRPr="00DB40F7">
        <w:rPr>
          <w:bCs/>
          <w:i/>
          <w:iCs/>
          <w:sz w:val="20"/>
          <w:szCs w:val="20"/>
        </w:rPr>
        <w:t xml:space="preserve">ozumí krátkým a jednoduchým textům, vyhledá v nich požadované informace </w:t>
      </w:r>
    </w:p>
    <w:p w14:paraId="320EA9F3" w14:textId="77777777" w:rsidR="00DD1096" w:rsidRPr="00DB40F7" w:rsidRDefault="00DD1096" w:rsidP="00DD1096">
      <w:pPr>
        <w:pStyle w:val="Default"/>
        <w:rPr>
          <w:sz w:val="20"/>
          <w:szCs w:val="20"/>
        </w:rPr>
      </w:pPr>
      <w:r w:rsidRPr="00DB40F7">
        <w:rPr>
          <w:bCs/>
          <w:i/>
          <w:iCs/>
          <w:sz w:val="20"/>
          <w:szCs w:val="20"/>
        </w:rPr>
        <w:t xml:space="preserve">PSANÍ </w:t>
      </w:r>
    </w:p>
    <w:p w14:paraId="779A9DAF" w14:textId="77777777" w:rsidR="00DD1096" w:rsidRPr="00DB40F7" w:rsidRDefault="00DD1096" w:rsidP="00DD1096">
      <w:pPr>
        <w:pStyle w:val="Default"/>
        <w:rPr>
          <w:sz w:val="20"/>
          <w:szCs w:val="20"/>
        </w:rPr>
      </w:pPr>
      <w:r w:rsidRPr="00DB40F7">
        <w:rPr>
          <w:sz w:val="20"/>
          <w:szCs w:val="20"/>
        </w:rPr>
        <w:t xml:space="preserve">žák </w:t>
      </w:r>
    </w:p>
    <w:p w14:paraId="01A0424B" w14:textId="77777777" w:rsidR="00DD1096" w:rsidRPr="00DB40F7" w:rsidRDefault="00DD1096" w:rsidP="00DD1096">
      <w:pPr>
        <w:pStyle w:val="Default"/>
        <w:rPr>
          <w:sz w:val="20"/>
          <w:szCs w:val="20"/>
        </w:rPr>
      </w:pPr>
      <w:r w:rsidRPr="00DB40F7">
        <w:rPr>
          <w:rFonts w:ascii="Wingdings" w:hAnsi="Wingdings" w:cs="Wingdings"/>
          <w:sz w:val="20"/>
          <w:szCs w:val="20"/>
        </w:rPr>
        <w:t></w:t>
      </w:r>
      <w:r w:rsidRPr="00DB40F7">
        <w:rPr>
          <w:rFonts w:ascii="Wingdings" w:hAnsi="Wingdings" w:cs="Wingdings"/>
          <w:sz w:val="20"/>
          <w:szCs w:val="20"/>
        </w:rPr>
        <w:t></w:t>
      </w:r>
      <w:r w:rsidRPr="00DB40F7">
        <w:rPr>
          <w:sz w:val="20"/>
          <w:szCs w:val="20"/>
        </w:rPr>
        <w:t>C</w:t>
      </w:r>
      <w:r w:rsidRPr="00DB40F7">
        <w:rPr>
          <w:bCs/>
          <w:sz w:val="20"/>
          <w:szCs w:val="20"/>
        </w:rPr>
        <w:t>J-9-4-01</w:t>
      </w:r>
      <w:r w:rsidRPr="00DB40F7">
        <w:rPr>
          <w:bCs/>
          <w:i/>
          <w:iCs/>
          <w:sz w:val="20"/>
          <w:szCs w:val="20"/>
        </w:rPr>
        <w:t xml:space="preserve">vyplní základní údaje o sobě ve formuláři </w:t>
      </w:r>
    </w:p>
    <w:p w14:paraId="7C1BEEEA" w14:textId="77777777" w:rsidR="00DD1096" w:rsidRPr="00DB40F7" w:rsidRDefault="00DD1096" w:rsidP="00DD1096">
      <w:pPr>
        <w:pStyle w:val="Default"/>
        <w:ind w:left="426" w:hanging="426"/>
        <w:rPr>
          <w:bCs/>
          <w:i/>
          <w:iCs/>
          <w:sz w:val="20"/>
          <w:szCs w:val="20"/>
        </w:rPr>
      </w:pPr>
      <w:r w:rsidRPr="00DB40F7">
        <w:rPr>
          <w:rFonts w:ascii="Wingdings" w:hAnsi="Wingdings" w:cs="Wingdings"/>
          <w:sz w:val="20"/>
          <w:szCs w:val="20"/>
        </w:rPr>
        <w:t></w:t>
      </w:r>
      <w:r w:rsidRPr="00DB40F7">
        <w:rPr>
          <w:rFonts w:ascii="Wingdings" w:hAnsi="Wingdings" w:cs="Wingdings"/>
          <w:sz w:val="20"/>
          <w:szCs w:val="20"/>
        </w:rPr>
        <w:t></w:t>
      </w:r>
      <w:r w:rsidRPr="00DB40F7">
        <w:rPr>
          <w:sz w:val="20"/>
          <w:szCs w:val="20"/>
        </w:rPr>
        <w:t>C</w:t>
      </w:r>
      <w:r w:rsidRPr="00DB40F7">
        <w:rPr>
          <w:bCs/>
          <w:sz w:val="20"/>
          <w:szCs w:val="20"/>
        </w:rPr>
        <w:t xml:space="preserve">J-9-4-02 </w:t>
      </w:r>
      <w:r w:rsidRPr="00DB40F7">
        <w:rPr>
          <w:bCs/>
          <w:i/>
          <w:iCs/>
          <w:sz w:val="20"/>
          <w:szCs w:val="20"/>
        </w:rPr>
        <w:t>napíše jednoduché texty týkající se jeho samotného, rodiny, školy, volného času a dalších osvojovaných témat</w:t>
      </w:r>
      <w:r w:rsidRPr="00DB40F7" w:rsidDel="00702A45">
        <w:rPr>
          <w:bCs/>
          <w:i/>
          <w:iCs/>
          <w:sz w:val="20"/>
          <w:szCs w:val="20"/>
        </w:rPr>
        <w:t xml:space="preserve"> </w:t>
      </w:r>
    </w:p>
    <w:p w14:paraId="56A985A3" w14:textId="77777777" w:rsidR="00DD1096" w:rsidRDefault="00DD1096" w:rsidP="00681C33">
      <w:pPr>
        <w:pStyle w:val="Styl11bTunKurzvaVpravo02cmPed1b"/>
        <w:numPr>
          <w:ilvl w:val="0"/>
          <w:numId w:val="75"/>
        </w:numPr>
        <w:spacing w:after="120"/>
        <w:ind w:left="426" w:hanging="426"/>
      </w:pPr>
      <w:r w:rsidRPr="00DB40F7">
        <w:rPr>
          <w:b w:val="0"/>
          <w:i w:val="0"/>
          <w:sz w:val="20"/>
          <w:szCs w:val="20"/>
        </w:rPr>
        <w:t>C</w:t>
      </w:r>
      <w:r w:rsidRPr="00DB40F7">
        <w:rPr>
          <w:b w:val="0"/>
          <w:bCs w:val="0"/>
          <w:i w:val="0"/>
          <w:sz w:val="20"/>
          <w:szCs w:val="20"/>
        </w:rPr>
        <w:t xml:space="preserve">J-9-4-03 </w:t>
      </w:r>
      <w:r w:rsidRPr="00DB40F7">
        <w:rPr>
          <w:b w:val="0"/>
          <w:bCs w:val="0"/>
          <w:i w:val="0"/>
          <w:iCs w:val="0"/>
          <w:sz w:val="20"/>
          <w:szCs w:val="20"/>
        </w:rPr>
        <w:t>reaguje</w:t>
      </w:r>
      <w:r w:rsidRPr="00DB40F7">
        <w:rPr>
          <w:b w:val="0"/>
          <w:bCs w:val="0"/>
          <w:iCs w:val="0"/>
          <w:sz w:val="20"/>
          <w:szCs w:val="20"/>
        </w:rPr>
        <w:t xml:space="preserve"> na jednoduché písemné sdělení</w:t>
      </w:r>
      <w:r>
        <w:t xml:space="preserve">                                                                                                                                                                                  </w:t>
      </w:r>
    </w:p>
    <w:p w14:paraId="4078A28B" w14:textId="77777777" w:rsidR="00DD1096" w:rsidRDefault="00DD1096" w:rsidP="00DD1096">
      <w:pPr>
        <w:ind w:left="4956" w:firstLine="708"/>
        <w:rPr>
          <w:b/>
          <w:sz w:val="32"/>
          <w:szCs w:val="32"/>
        </w:rPr>
      </w:pPr>
      <w:r>
        <w:t xml:space="preserve">                  </w:t>
      </w:r>
      <w:r>
        <w:tab/>
      </w:r>
      <w:r>
        <w:tab/>
      </w:r>
      <w:r>
        <w:tab/>
        <w:t xml:space="preserve">    </w:t>
      </w:r>
      <w:r>
        <w:tab/>
      </w:r>
      <w:r>
        <w:tab/>
      </w:r>
      <w:r>
        <w:tab/>
      </w:r>
      <w:r>
        <w:rPr>
          <w:b/>
          <w:sz w:val="32"/>
          <w:szCs w:val="32"/>
        </w:rPr>
        <w:t>9. ročník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5"/>
        <w:gridCol w:w="4995"/>
        <w:gridCol w:w="2160"/>
        <w:gridCol w:w="3452"/>
      </w:tblGrid>
      <w:tr w:rsidR="00DD1096" w14:paraId="32F46129" w14:textId="77777777" w:rsidTr="00DB40F7">
        <w:tc>
          <w:tcPr>
            <w:tcW w:w="3535" w:type="dxa"/>
            <w:tcBorders>
              <w:bottom w:val="single" w:sz="4" w:space="0" w:color="auto"/>
            </w:tcBorders>
            <w:vAlign w:val="center"/>
          </w:tcPr>
          <w:p w14:paraId="6F0090A6" w14:textId="77777777" w:rsidR="00DD1096" w:rsidRPr="00DB40F7" w:rsidRDefault="00DD1096" w:rsidP="0037796E">
            <w:pPr>
              <w:pStyle w:val="Nadpis4"/>
              <w:jc w:val="center"/>
              <w:rPr>
                <w:sz w:val="20"/>
                <w:szCs w:val="20"/>
              </w:rPr>
            </w:pPr>
            <w:r w:rsidRPr="00DB40F7">
              <w:rPr>
                <w:sz w:val="20"/>
                <w:szCs w:val="20"/>
              </w:rPr>
              <w:t>Ročníkové výstupy</w:t>
            </w:r>
          </w:p>
        </w:tc>
        <w:tc>
          <w:tcPr>
            <w:tcW w:w="4995" w:type="dxa"/>
            <w:tcBorders>
              <w:bottom w:val="single" w:sz="4" w:space="0" w:color="auto"/>
            </w:tcBorders>
            <w:vAlign w:val="center"/>
          </w:tcPr>
          <w:p w14:paraId="03BA2E90" w14:textId="77777777" w:rsidR="00DD1096" w:rsidRPr="00DB40F7" w:rsidRDefault="00DD1096" w:rsidP="009129FB">
            <w:pPr>
              <w:jc w:val="center"/>
              <w:rPr>
                <w:b/>
                <w:bCs/>
                <w:szCs w:val="20"/>
              </w:rPr>
            </w:pPr>
            <w:r w:rsidRPr="00DB40F7">
              <w:rPr>
                <w:b/>
                <w:bCs/>
                <w:szCs w:val="20"/>
              </w:rPr>
              <w:t>Učivo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14:paraId="18990057" w14:textId="77777777" w:rsidR="00DD1096" w:rsidRPr="00DB40F7" w:rsidRDefault="00DD1096" w:rsidP="009129FB">
            <w:pPr>
              <w:jc w:val="center"/>
              <w:rPr>
                <w:b/>
                <w:bCs/>
                <w:szCs w:val="20"/>
              </w:rPr>
            </w:pPr>
            <w:r w:rsidRPr="00DB40F7">
              <w:rPr>
                <w:b/>
                <w:bCs/>
                <w:szCs w:val="20"/>
              </w:rPr>
              <w:t>Téma</w:t>
            </w:r>
          </w:p>
        </w:tc>
        <w:tc>
          <w:tcPr>
            <w:tcW w:w="3452" w:type="dxa"/>
            <w:tcBorders>
              <w:bottom w:val="single" w:sz="4" w:space="0" w:color="auto"/>
            </w:tcBorders>
            <w:vAlign w:val="center"/>
          </w:tcPr>
          <w:p w14:paraId="40AEBBA8" w14:textId="77777777" w:rsidR="00DD1096" w:rsidRPr="00DB40F7" w:rsidRDefault="00DD1096" w:rsidP="009129FB">
            <w:pPr>
              <w:jc w:val="center"/>
              <w:rPr>
                <w:b/>
                <w:bCs/>
                <w:szCs w:val="20"/>
              </w:rPr>
            </w:pPr>
            <w:r w:rsidRPr="00DB40F7">
              <w:rPr>
                <w:b/>
                <w:bCs/>
                <w:szCs w:val="20"/>
              </w:rPr>
              <w:t>Průřezová témata,</w:t>
            </w:r>
          </w:p>
          <w:p w14:paraId="0A6202C3" w14:textId="77777777" w:rsidR="00DD1096" w:rsidRPr="00DB40F7" w:rsidRDefault="00DD1096" w:rsidP="009129FB">
            <w:pPr>
              <w:jc w:val="center"/>
              <w:rPr>
                <w:b/>
                <w:bCs/>
                <w:szCs w:val="20"/>
              </w:rPr>
            </w:pPr>
            <w:r w:rsidRPr="00DB40F7">
              <w:rPr>
                <w:b/>
                <w:bCs/>
                <w:szCs w:val="20"/>
              </w:rPr>
              <w:t>kontexty a přesahy,</w:t>
            </w:r>
          </w:p>
          <w:p w14:paraId="6D10A770" w14:textId="77777777" w:rsidR="00DD1096" w:rsidRPr="00DB40F7" w:rsidRDefault="00DD1096" w:rsidP="009129FB">
            <w:pPr>
              <w:jc w:val="center"/>
              <w:rPr>
                <w:b/>
                <w:bCs/>
                <w:szCs w:val="20"/>
              </w:rPr>
            </w:pPr>
            <w:r w:rsidRPr="00DB40F7">
              <w:rPr>
                <w:b/>
                <w:bCs/>
                <w:szCs w:val="20"/>
              </w:rPr>
              <w:t>další poznámky</w:t>
            </w:r>
          </w:p>
        </w:tc>
      </w:tr>
      <w:tr w:rsidR="00DD1096" w14:paraId="3136D90B" w14:textId="77777777" w:rsidTr="00DB40F7">
        <w:tc>
          <w:tcPr>
            <w:tcW w:w="3535" w:type="dxa"/>
            <w:tcBorders>
              <w:bottom w:val="single" w:sz="4" w:space="0" w:color="auto"/>
            </w:tcBorders>
          </w:tcPr>
          <w:p w14:paraId="644023E8" w14:textId="77777777" w:rsidR="00DD1096" w:rsidRDefault="00DD1096" w:rsidP="00DD109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rozumí názvům nejběžnějších výrazů  pro kontakt s jinými osobami 2-01</w:t>
            </w:r>
          </w:p>
          <w:p w14:paraId="0BAE5619" w14:textId="77777777" w:rsidR="00DD1096" w:rsidRDefault="00DD1096" w:rsidP="00DD109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rozumí jednoduchým  rozhovorům  při setkávání 2-02</w:t>
            </w:r>
          </w:p>
          <w:p w14:paraId="3A29B641" w14:textId="77777777" w:rsidR="00DD1096" w:rsidRDefault="00DD1096" w:rsidP="00DD109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vyhledá informace v textu 3-02</w:t>
            </w:r>
          </w:p>
          <w:p w14:paraId="6D41A5CA" w14:textId="77777777" w:rsidR="00DD1096" w:rsidRDefault="00DD1096" w:rsidP="00DD109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řeší jednoduché komunikační situace k tématu  2-01</w:t>
            </w:r>
          </w:p>
          <w:p w14:paraId="0A822FD8" w14:textId="77777777" w:rsidR="00DD1096" w:rsidRDefault="00DD1096" w:rsidP="00DD109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jednoduše a krátce mluví o  svém příteli 2-03</w:t>
            </w:r>
          </w:p>
          <w:p w14:paraId="3F7235E1" w14:textId="77777777" w:rsidR="00DD1096" w:rsidRDefault="00DD1096" w:rsidP="009129FB">
            <w:pPr>
              <w:ind w:left="360"/>
            </w:pPr>
          </w:p>
        </w:tc>
        <w:tc>
          <w:tcPr>
            <w:tcW w:w="4995" w:type="dxa"/>
            <w:tcBorders>
              <w:bottom w:val="single" w:sz="4" w:space="0" w:color="auto"/>
            </w:tcBorders>
          </w:tcPr>
          <w:p w14:paraId="1B89CC5C" w14:textId="77777777" w:rsidR="00DD1096" w:rsidRDefault="00DD1096" w:rsidP="00DD109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fráze pro kontakt</w:t>
            </w:r>
          </w:p>
          <w:p w14:paraId="1071B42D" w14:textId="77777777" w:rsidR="00DD1096" w:rsidRDefault="00DD1096" w:rsidP="00DD109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dotazy na zájmy, přivítání,</w:t>
            </w:r>
          </w:p>
          <w:p w14:paraId="7519D226" w14:textId="77777777" w:rsidR="00DD1096" w:rsidRDefault="00DD1096" w:rsidP="00DD109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dialogy k tématu výměny žáků</w:t>
            </w:r>
          </w:p>
          <w:p w14:paraId="7A9FF7A8" w14:textId="77777777" w:rsidR="00DD1096" w:rsidRDefault="00DD1096" w:rsidP="00DD109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popis návštěvy v zahraničí</w:t>
            </w:r>
          </w:p>
          <w:p w14:paraId="65ECF1F9" w14:textId="77777777" w:rsidR="00DD1096" w:rsidRDefault="00DD1096" w:rsidP="00DD109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předložky se 3. pádem</w:t>
            </w:r>
          </w:p>
          <w:p w14:paraId="4E0BC6BB" w14:textId="77777777" w:rsidR="00DD1096" w:rsidRDefault="00DD1096" w:rsidP="00DD109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osobní zájmena ve 3. pádě</w:t>
            </w:r>
          </w:p>
          <w:p w14:paraId="34D3D5A4" w14:textId="77777777" w:rsidR="00DD1096" w:rsidRDefault="00DD1096" w:rsidP="00DD109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postavení infinitivu ve větě</w:t>
            </w:r>
          </w:p>
          <w:p w14:paraId="3DB7C906" w14:textId="77777777" w:rsidR="00DD1096" w:rsidRDefault="00DD1096" w:rsidP="00DD109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účelové věty</w:t>
            </w:r>
          </w:p>
          <w:p w14:paraId="4EA7B9DB" w14:textId="77777777" w:rsidR="00DD1096" w:rsidRDefault="00DD1096" w:rsidP="00DD109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zvratná slovesa</w:t>
            </w:r>
          </w:p>
          <w:p w14:paraId="1391D5C3" w14:textId="77777777" w:rsidR="00DD1096" w:rsidRDefault="00DD1096" w:rsidP="00DD109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 xml:space="preserve">příslovce místa </w:t>
            </w:r>
          </w:p>
          <w:p w14:paraId="5CC24D17" w14:textId="77777777" w:rsidR="00DD1096" w:rsidRDefault="00DD1096" w:rsidP="009129FB"/>
        </w:tc>
        <w:tc>
          <w:tcPr>
            <w:tcW w:w="2160" w:type="dxa"/>
            <w:tcBorders>
              <w:bottom w:val="single" w:sz="4" w:space="0" w:color="auto"/>
            </w:tcBorders>
          </w:tcPr>
          <w:p w14:paraId="25144E7D" w14:textId="77777777" w:rsidR="00DD1096" w:rsidRDefault="00DD1096" w:rsidP="009129FB">
            <w:r>
              <w:lastRenderedPageBreak/>
              <w:t xml:space="preserve">VÝMÉNNÝ </w:t>
            </w:r>
          </w:p>
          <w:p w14:paraId="1713D0CD" w14:textId="77777777" w:rsidR="00DD1096" w:rsidRDefault="00DD1096" w:rsidP="009129FB">
            <w:r>
              <w:t>POBYT ŽÁKŮ</w:t>
            </w:r>
          </w:p>
        </w:tc>
        <w:tc>
          <w:tcPr>
            <w:tcW w:w="3452" w:type="dxa"/>
            <w:tcBorders>
              <w:bottom w:val="single" w:sz="4" w:space="0" w:color="auto"/>
            </w:tcBorders>
          </w:tcPr>
          <w:p w14:paraId="6E3E1592" w14:textId="77777777" w:rsidR="00DD1096" w:rsidRDefault="00DD1096" w:rsidP="009129FB">
            <w:r>
              <w:t>VMGES</w:t>
            </w:r>
          </w:p>
          <w:p w14:paraId="5ECE7EB8" w14:textId="77777777" w:rsidR="00DD1096" w:rsidRDefault="00DD1096" w:rsidP="009129FB">
            <w:r>
              <w:t>Objevujeme Evropu a svět</w:t>
            </w:r>
          </w:p>
          <w:p w14:paraId="32E03C46" w14:textId="77777777" w:rsidR="00DD1096" w:rsidRDefault="00DD1096" w:rsidP="009129FB"/>
          <w:p w14:paraId="5F7524B1" w14:textId="77777777" w:rsidR="00DD1096" w:rsidRDefault="00DD1096" w:rsidP="009129FB">
            <w:r>
              <w:t>OSV</w:t>
            </w:r>
          </w:p>
          <w:p w14:paraId="2C0D7D48" w14:textId="77777777" w:rsidR="00DD1096" w:rsidRDefault="00DD1096" w:rsidP="009129FB">
            <w:r>
              <w:t>Komunikace</w:t>
            </w:r>
          </w:p>
          <w:p w14:paraId="1C8C0AFA" w14:textId="77777777" w:rsidR="00DD1096" w:rsidRDefault="00DD1096" w:rsidP="009129FB"/>
          <w:p w14:paraId="438DC7CD" w14:textId="77777777" w:rsidR="00DD1096" w:rsidRDefault="00DD1096" w:rsidP="009129FB"/>
        </w:tc>
      </w:tr>
      <w:tr w:rsidR="00DD1096" w14:paraId="2FBCC065" w14:textId="77777777" w:rsidTr="00DB40F7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3F1C" w14:textId="77777777" w:rsidR="00DD1096" w:rsidRDefault="00DD1096" w:rsidP="00DD109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orientuje se v základní slovní zásobě 1-02,</w:t>
            </w:r>
            <w:r w:rsidR="00ED0869">
              <w:t xml:space="preserve"> </w:t>
            </w:r>
            <w:r>
              <w:t>4-03</w:t>
            </w:r>
          </w:p>
          <w:p w14:paraId="1C4ECCEC" w14:textId="77777777" w:rsidR="00DD1096" w:rsidRDefault="00DD1096" w:rsidP="00DD109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řeší jednoduché komunikační situace k tématu  2-01</w:t>
            </w:r>
          </w:p>
          <w:p w14:paraId="1618329C" w14:textId="77777777" w:rsidR="00DD1096" w:rsidRDefault="00DD1096" w:rsidP="00DD109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foneticky správně čte jednoduché texty k tématu a rozumí jim 3-02</w:t>
            </w:r>
          </w:p>
          <w:p w14:paraId="395A38FA" w14:textId="77777777" w:rsidR="00DD1096" w:rsidRDefault="00DD1096" w:rsidP="00DD109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popíše oblíbený  film apod. v ústní i písemné podobě 2-03, 4-02</w:t>
            </w:r>
          </w:p>
          <w:p w14:paraId="5548B266" w14:textId="77777777" w:rsidR="00DD1096" w:rsidRDefault="00DD1096" w:rsidP="009129FB">
            <w:pPr>
              <w:ind w:left="360"/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0DC41" w14:textId="77777777" w:rsidR="00DD1096" w:rsidRDefault="00DD1096" w:rsidP="00DD109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slovní zásoba z oblasti médií</w:t>
            </w:r>
          </w:p>
          <w:p w14:paraId="133E845B" w14:textId="77777777" w:rsidR="00DD1096" w:rsidRDefault="00DD1096" w:rsidP="00DD109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dialogy o kulturních pořadech</w:t>
            </w:r>
          </w:p>
          <w:p w14:paraId="60684942" w14:textId="77777777" w:rsidR="00DD1096" w:rsidRDefault="00DD1096" w:rsidP="00DD109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texty  o programech TV</w:t>
            </w:r>
          </w:p>
          <w:p w14:paraId="1BCF5DA4" w14:textId="77777777" w:rsidR="00DD1096" w:rsidRDefault="00DD1096" w:rsidP="00DD109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ukazovací zájmena</w:t>
            </w:r>
          </w:p>
          <w:p w14:paraId="7D482F4C" w14:textId="77777777" w:rsidR="00DD1096" w:rsidRDefault="00DD1096" w:rsidP="00DD109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časové údaje</w:t>
            </w:r>
          </w:p>
          <w:p w14:paraId="554B64D4" w14:textId="77777777" w:rsidR="00DD1096" w:rsidRDefault="00DD1096" w:rsidP="00DD109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předložky s 2. pádem</w:t>
            </w:r>
          </w:p>
          <w:p w14:paraId="4867FA59" w14:textId="77777777" w:rsidR="00DD1096" w:rsidRDefault="00DD1096" w:rsidP="00DD109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konjunktiv II, opisný tvar s „würde“</w:t>
            </w:r>
          </w:p>
          <w:p w14:paraId="57FC004C" w14:textId="77777777" w:rsidR="00DD1096" w:rsidRDefault="00DD1096" w:rsidP="009129FB">
            <w:pPr>
              <w:ind w:left="65"/>
            </w:pPr>
          </w:p>
          <w:p w14:paraId="79A446E3" w14:textId="77777777" w:rsidR="00DD1096" w:rsidRDefault="00DD1096" w:rsidP="009129FB"/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06628" w14:textId="77777777" w:rsidR="00DD1096" w:rsidRDefault="00DD1096" w:rsidP="009129FB">
            <w:r>
              <w:t>MÉDIA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BD163" w14:textId="77777777" w:rsidR="00DD1096" w:rsidRDefault="00DD1096" w:rsidP="009129FB"/>
        </w:tc>
      </w:tr>
      <w:tr w:rsidR="00DD1096" w14:paraId="4CEF42A4" w14:textId="77777777" w:rsidTr="00DB40F7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DBF3A" w14:textId="77777777" w:rsidR="00DD1096" w:rsidRDefault="00DD1096" w:rsidP="00DD109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orientuje se v základní slovní</w:t>
            </w:r>
            <w:r w:rsidR="00ED0869">
              <w:t xml:space="preserve"> zásobě k tématu Vánoce </w:t>
            </w:r>
            <w:r>
              <w:t>1-02,</w:t>
            </w:r>
            <w:r w:rsidR="00ED0869">
              <w:t xml:space="preserve"> </w:t>
            </w:r>
            <w:r>
              <w:t>4-03</w:t>
            </w:r>
          </w:p>
          <w:p w14:paraId="310DFA6C" w14:textId="77777777" w:rsidR="00DD1096" w:rsidRDefault="00DD1096" w:rsidP="00DD109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jednoduše pohovoří o zvycích 2-03</w:t>
            </w:r>
          </w:p>
          <w:p w14:paraId="004CDFDF" w14:textId="77777777" w:rsidR="00DD1096" w:rsidRDefault="00DD1096" w:rsidP="009129F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 formuluje jednoduché přání v ústní i písemné podobě 2-01,</w:t>
            </w:r>
            <w:r w:rsidR="00ED0869">
              <w:t xml:space="preserve"> </w:t>
            </w:r>
            <w:r>
              <w:t>4-02</w:t>
            </w:r>
          </w:p>
          <w:p w14:paraId="2035314D" w14:textId="77777777" w:rsidR="00DD1096" w:rsidRDefault="00DD1096" w:rsidP="00DD109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rozumí přiměřeným textům k tématu 1-01,</w:t>
            </w:r>
            <w:r w:rsidR="00ED0869">
              <w:t xml:space="preserve"> </w:t>
            </w:r>
            <w:r>
              <w:t>3-01</w:t>
            </w:r>
          </w:p>
          <w:p w14:paraId="33B10ECC" w14:textId="77777777" w:rsidR="00DD1096" w:rsidRDefault="00DD1096" w:rsidP="009129FB"/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17656" w14:textId="77777777" w:rsidR="00DD1096" w:rsidRDefault="00DD1096" w:rsidP="00DD109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vánoční výzdoba</w:t>
            </w:r>
          </w:p>
          <w:p w14:paraId="29758CFF" w14:textId="77777777" w:rsidR="00DD1096" w:rsidRDefault="00DD1096" w:rsidP="00DD109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vánoční jídla</w:t>
            </w:r>
          </w:p>
          <w:p w14:paraId="1DAEDE9E" w14:textId="77777777" w:rsidR="00DD1096" w:rsidRDefault="00DD1096" w:rsidP="00DD109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Vánoce v Německu a v Čechách</w:t>
            </w:r>
          </w:p>
          <w:p w14:paraId="589F0DEB" w14:textId="77777777" w:rsidR="00DD1096" w:rsidRDefault="00DD1096" w:rsidP="00DD109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vánoční a novoroční přání</w:t>
            </w:r>
          </w:p>
          <w:p w14:paraId="68E5C4E3" w14:textId="77777777" w:rsidR="00DD1096" w:rsidRDefault="00DD1096" w:rsidP="00DD109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vánoční písně v němčině</w:t>
            </w:r>
          </w:p>
          <w:p w14:paraId="51BF3478" w14:textId="77777777" w:rsidR="00DD1096" w:rsidRDefault="00DD1096" w:rsidP="00DD109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texty k tématu Vánoce</w:t>
            </w:r>
          </w:p>
          <w:p w14:paraId="2F4CD109" w14:textId="77777777" w:rsidR="00DD1096" w:rsidRDefault="00DD1096" w:rsidP="009129FB">
            <w:pPr>
              <w:ind w:left="65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C2042" w14:textId="77777777" w:rsidR="00DD1096" w:rsidRDefault="00DD1096" w:rsidP="009129FB">
            <w:r>
              <w:t>VÁNOCE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E6396" w14:textId="77777777" w:rsidR="00DD1096" w:rsidRDefault="00DD1096" w:rsidP="009129FB"/>
        </w:tc>
      </w:tr>
      <w:tr w:rsidR="00DD1096" w14:paraId="7FB47038" w14:textId="77777777" w:rsidTr="00DB40F7">
        <w:trPr>
          <w:trHeight w:val="893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C5C8E" w14:textId="77777777" w:rsidR="00DD1096" w:rsidRDefault="00DD1096" w:rsidP="00DD109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orientuje se  v základní slovní zásobě  a rozumí rozhovorům k danému tématu  1-02,</w:t>
            </w:r>
            <w:r w:rsidR="00ED0869">
              <w:t xml:space="preserve"> </w:t>
            </w:r>
            <w:r>
              <w:t>2-03</w:t>
            </w:r>
          </w:p>
          <w:p w14:paraId="4DD7784B" w14:textId="77777777" w:rsidR="00DD1096" w:rsidRDefault="00DD1096" w:rsidP="00DD109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rozumí jednoduchému textu k</w:t>
            </w:r>
          </w:p>
          <w:p w14:paraId="5E2EC4BD" w14:textId="77777777" w:rsidR="00DD1096" w:rsidRDefault="00DD1096" w:rsidP="009129FB">
            <w:pPr>
              <w:ind w:left="360"/>
            </w:pPr>
            <w:r>
              <w:t>tématu 3-02</w:t>
            </w:r>
          </w:p>
          <w:p w14:paraId="433E6B4A" w14:textId="77777777" w:rsidR="00DD1096" w:rsidRDefault="00DD1096" w:rsidP="009129FB">
            <w:pPr>
              <w:ind w:left="360"/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6CD8C" w14:textId="77777777" w:rsidR="00DD1096" w:rsidRDefault="00DD1096" w:rsidP="00DD109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texty a dialogy o hudbě a módě</w:t>
            </w:r>
          </w:p>
          <w:p w14:paraId="362861A1" w14:textId="77777777" w:rsidR="00DD1096" w:rsidRDefault="00DD1096" w:rsidP="00DD109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popis osoby</w:t>
            </w:r>
          </w:p>
          <w:p w14:paraId="46363B4C" w14:textId="77777777" w:rsidR="00DD1096" w:rsidRDefault="00DD1096" w:rsidP="00DD109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na koncertě</w:t>
            </w:r>
          </w:p>
          <w:p w14:paraId="298DBC56" w14:textId="77777777" w:rsidR="00DD1096" w:rsidRDefault="00DD1096" w:rsidP="00DD109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oblíbená skupina, zpěvák</w:t>
            </w:r>
          </w:p>
          <w:p w14:paraId="3D7EEE08" w14:textId="77777777" w:rsidR="00DD1096" w:rsidRDefault="00DD1096" w:rsidP="00DD109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tázací a ukazovací zájmena</w:t>
            </w:r>
          </w:p>
          <w:p w14:paraId="497E8AFD" w14:textId="77777777" w:rsidR="00DD1096" w:rsidRDefault="00DD1096" w:rsidP="00DD109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skloňování přídavných jmen</w:t>
            </w:r>
          </w:p>
          <w:p w14:paraId="16A6DCD6" w14:textId="77777777" w:rsidR="00DD1096" w:rsidRDefault="00DD1096" w:rsidP="009129FB"/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2B7D0" w14:textId="77777777" w:rsidR="00DD1096" w:rsidRDefault="00DD1096" w:rsidP="009129FB">
            <w:r>
              <w:t>HUDBA A MÓDA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277A3" w14:textId="77777777" w:rsidR="00DD1096" w:rsidRDefault="00DD1096" w:rsidP="009129FB"/>
        </w:tc>
      </w:tr>
      <w:tr w:rsidR="00DD1096" w14:paraId="5DB32D1E" w14:textId="77777777" w:rsidTr="00DB40F7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2038A" w14:textId="77777777" w:rsidR="00DD1096" w:rsidRDefault="00DD1096" w:rsidP="00DD109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orientuje se v základní slovní zásobě k tématu Velikonoce</w:t>
            </w:r>
            <w:r w:rsidR="00ED0869">
              <w:t xml:space="preserve"> </w:t>
            </w:r>
            <w:r>
              <w:t>1-02,</w:t>
            </w:r>
            <w:r w:rsidR="00ED0869">
              <w:t xml:space="preserve"> </w:t>
            </w:r>
            <w:r>
              <w:t xml:space="preserve">4-03 </w:t>
            </w:r>
          </w:p>
          <w:p w14:paraId="278E8DE4" w14:textId="77777777" w:rsidR="00DD1096" w:rsidRDefault="00DD1096" w:rsidP="00DD109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řeší komunikační situace k tématu 2-01</w:t>
            </w:r>
          </w:p>
          <w:p w14:paraId="22E6259E" w14:textId="77777777" w:rsidR="00DD1096" w:rsidRDefault="00DD1096" w:rsidP="00DD109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rozumí přiměřenému  textu k danému tématu 1-02,</w:t>
            </w:r>
            <w:r w:rsidR="00ED0869">
              <w:t xml:space="preserve"> </w:t>
            </w:r>
            <w:r>
              <w:t>2-03</w:t>
            </w:r>
          </w:p>
          <w:p w14:paraId="723DE44E" w14:textId="77777777" w:rsidR="00DD1096" w:rsidRDefault="00DD1096" w:rsidP="009129FB">
            <w:pPr>
              <w:ind w:left="360"/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C703B" w14:textId="77777777" w:rsidR="00DD1096" w:rsidRDefault="00DD1096" w:rsidP="00DD109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velikonoční svátky</w:t>
            </w:r>
          </w:p>
          <w:p w14:paraId="1A1A76DB" w14:textId="77777777" w:rsidR="00DD1096" w:rsidRDefault="00DD1096" w:rsidP="00DD109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zvyky, jídla</w:t>
            </w:r>
          </w:p>
          <w:p w14:paraId="044E66DC" w14:textId="77777777" w:rsidR="00DD1096" w:rsidRDefault="00DD1096" w:rsidP="00DD109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Velikonoce u nás a v Německu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CBB58" w14:textId="77777777" w:rsidR="00DD1096" w:rsidRDefault="00DD1096" w:rsidP="009129FB">
            <w:r>
              <w:t>VELIKONOCE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C0C5E" w14:textId="77777777" w:rsidR="00DD1096" w:rsidRDefault="00DD1096" w:rsidP="009129FB"/>
        </w:tc>
      </w:tr>
      <w:tr w:rsidR="00DD1096" w14:paraId="0A4D87ED" w14:textId="77777777" w:rsidTr="00DB40F7">
        <w:tc>
          <w:tcPr>
            <w:tcW w:w="3535" w:type="dxa"/>
            <w:tcBorders>
              <w:top w:val="single" w:sz="4" w:space="0" w:color="auto"/>
            </w:tcBorders>
          </w:tcPr>
          <w:p w14:paraId="3DD6AFDD" w14:textId="77777777" w:rsidR="00DD1096" w:rsidRDefault="00DD1096" w:rsidP="00DD109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orientuje se v základní slov</w:t>
            </w:r>
            <w:r w:rsidR="00ED0869">
              <w:t xml:space="preserve">ní zásobě k tématu budoucnost </w:t>
            </w:r>
            <w:r>
              <w:t>1-02,</w:t>
            </w:r>
            <w:r w:rsidR="00ED0869">
              <w:t xml:space="preserve"> </w:t>
            </w:r>
            <w:r>
              <w:t>4-03</w:t>
            </w:r>
          </w:p>
          <w:p w14:paraId="70259490" w14:textId="77777777" w:rsidR="00DD1096" w:rsidRDefault="00DD1096" w:rsidP="00DD109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rozumí jednoduchému textu k danému tématu 1-02,</w:t>
            </w:r>
            <w:r w:rsidR="00ED0869">
              <w:t xml:space="preserve"> </w:t>
            </w:r>
            <w:r>
              <w:t>2-03</w:t>
            </w:r>
          </w:p>
          <w:p w14:paraId="6CC14C00" w14:textId="77777777" w:rsidR="00DD1096" w:rsidRDefault="00DD1096" w:rsidP="00DD109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řeší jednoduché komunikační situace k tématu 2-01</w:t>
            </w:r>
          </w:p>
          <w:p w14:paraId="4E8D8739" w14:textId="77777777" w:rsidR="00DD1096" w:rsidRDefault="00DD1096" w:rsidP="00DD109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lastRenderedPageBreak/>
              <w:t>utvoří jednoduchý text k tématu v ústní i písemné podobě 2-03,</w:t>
            </w:r>
            <w:r w:rsidR="00ED0869">
              <w:t xml:space="preserve"> </w:t>
            </w:r>
            <w:r>
              <w:t>4-0</w:t>
            </w:r>
            <w:r w:rsidR="003E7795">
              <w:t>1, 4-02</w:t>
            </w:r>
          </w:p>
          <w:p w14:paraId="26896CDA" w14:textId="77777777" w:rsidR="00DD1096" w:rsidRDefault="00DD1096" w:rsidP="009129FB">
            <w:pPr>
              <w:ind w:left="360"/>
            </w:pPr>
          </w:p>
        </w:tc>
        <w:tc>
          <w:tcPr>
            <w:tcW w:w="4995" w:type="dxa"/>
            <w:tcBorders>
              <w:top w:val="single" w:sz="4" w:space="0" w:color="auto"/>
            </w:tcBorders>
          </w:tcPr>
          <w:p w14:paraId="0121A431" w14:textId="77777777" w:rsidR="00DD1096" w:rsidRDefault="00DD1096" w:rsidP="00DD109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lastRenderedPageBreak/>
              <w:t>názvy povolání, jejich charakteristika</w:t>
            </w:r>
          </w:p>
          <w:p w14:paraId="02A499BC" w14:textId="77777777" w:rsidR="00DD1096" w:rsidRDefault="00DD1096" w:rsidP="00DD109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povolání v minulosti a budoucnu</w:t>
            </w:r>
          </w:p>
          <w:p w14:paraId="7FAA8208" w14:textId="77777777" w:rsidR="00DD1096" w:rsidRDefault="00DD1096" w:rsidP="00DD109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čím bych chtěl být</w:t>
            </w:r>
          </w:p>
          <w:p w14:paraId="4B4B7636" w14:textId="77777777" w:rsidR="00DD1096" w:rsidRDefault="00DD1096" w:rsidP="00DD109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časové spojky „als“ a „wenn“</w:t>
            </w:r>
          </w:p>
          <w:p w14:paraId="2902C62B" w14:textId="77777777" w:rsidR="00DD1096" w:rsidRDefault="00DD1096" w:rsidP="00DD109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budoucí čas</w:t>
            </w:r>
          </w:p>
          <w:p w14:paraId="6A791D36" w14:textId="77777777" w:rsidR="00DD1096" w:rsidRDefault="00DD1096" w:rsidP="00DD109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skloňování stupňovaných přídavných jmen</w:t>
            </w:r>
          </w:p>
          <w:p w14:paraId="4362864C" w14:textId="77777777" w:rsidR="00DD1096" w:rsidRDefault="00DD1096" w:rsidP="009129FB">
            <w:pPr>
              <w:ind w:left="65"/>
            </w:pP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35C6D7BE" w14:textId="77777777" w:rsidR="00DD1096" w:rsidRDefault="00DD1096" w:rsidP="009129FB">
            <w:r>
              <w:t>BUDOUCNOST</w:t>
            </w:r>
          </w:p>
        </w:tc>
        <w:tc>
          <w:tcPr>
            <w:tcW w:w="3452" w:type="dxa"/>
            <w:tcBorders>
              <w:top w:val="single" w:sz="4" w:space="0" w:color="auto"/>
            </w:tcBorders>
          </w:tcPr>
          <w:p w14:paraId="284F6E77" w14:textId="77777777" w:rsidR="00DD1096" w:rsidRDefault="00DD1096" w:rsidP="009129FB"/>
        </w:tc>
      </w:tr>
    </w:tbl>
    <w:p w14:paraId="5B644784" w14:textId="77777777" w:rsidR="00507461" w:rsidRDefault="00507461"/>
    <w:p w14:paraId="31188A8A" w14:textId="77777777" w:rsidR="00507461" w:rsidRDefault="00507461"/>
    <w:p w14:paraId="1587A614" w14:textId="77777777" w:rsidR="00507461" w:rsidRDefault="00507461">
      <w:pPr>
        <w:sectPr w:rsidR="00507461">
          <w:pgSz w:w="16838" w:h="11906" w:orient="landscape" w:code="9"/>
          <w:pgMar w:top="1418" w:right="1134" w:bottom="1418" w:left="1134" w:header="0" w:footer="851" w:gutter="0"/>
          <w:cols w:space="708"/>
          <w:docGrid w:linePitch="360"/>
        </w:sectPr>
      </w:pPr>
    </w:p>
    <w:p w14:paraId="3F9A7420" w14:textId="105558CD" w:rsidR="00D06857" w:rsidRDefault="00D06857" w:rsidP="00D06857">
      <w:pPr>
        <w:pStyle w:val="Nadpis2"/>
      </w:pPr>
      <w:bookmarkStart w:id="89" w:name="_Toc146286138"/>
      <w:r>
        <w:lastRenderedPageBreak/>
        <w:t>Další cizí jazyk</w:t>
      </w:r>
      <w:bookmarkEnd w:id="89"/>
    </w:p>
    <w:p w14:paraId="2365D77A" w14:textId="5914AA30" w:rsidR="00D06857" w:rsidRPr="00B71C1E" w:rsidRDefault="00D06857" w:rsidP="00B00D3C">
      <w:pPr>
        <w:pStyle w:val="Nadpis2"/>
      </w:pPr>
      <w:bookmarkStart w:id="90" w:name="_Toc146286139"/>
      <w:r w:rsidRPr="00B71C1E">
        <w:t>Anglický jazyk</w:t>
      </w:r>
      <w:r w:rsidR="00B176AD">
        <w:t xml:space="preserve"> – další cizí jazyk</w:t>
      </w:r>
      <w:r w:rsidRPr="00B71C1E">
        <w:t xml:space="preserve"> (AJ</w:t>
      </w:r>
      <w:r w:rsidR="00B176AD">
        <w:t>d</w:t>
      </w:r>
      <w:r w:rsidRPr="00B71C1E">
        <w:t>)</w:t>
      </w:r>
      <w:bookmarkEnd w:id="90"/>
    </w:p>
    <w:p w14:paraId="150833B9" w14:textId="77777777" w:rsidR="00D06857" w:rsidRDefault="00D06857" w:rsidP="00D06857">
      <w:pPr>
        <w:pStyle w:val="Nadpis3"/>
      </w:pPr>
      <w:r>
        <w:t>Charakteristika vyučovacího předmětu</w:t>
      </w:r>
    </w:p>
    <w:p w14:paraId="76B4EFDC" w14:textId="77777777" w:rsidR="00D06857" w:rsidRDefault="00D06857" w:rsidP="00D06857">
      <w:pPr>
        <w:pStyle w:val="Nadpis4"/>
      </w:pPr>
      <w:r>
        <w:t>Obsahové, časové a organizační vymezení vyučovacího předmětu</w:t>
      </w:r>
    </w:p>
    <w:p w14:paraId="1662B8D8" w14:textId="007BA2BD" w:rsidR="0066422A" w:rsidRPr="009A6E57" w:rsidRDefault="0066422A" w:rsidP="0066422A">
      <w:pPr>
        <w:ind w:firstLine="708"/>
      </w:pPr>
      <w:r w:rsidRPr="009A6E57">
        <w:t>Vzdělávací obsah předmětu Další cizí jazyk</w:t>
      </w:r>
      <w:r>
        <w:t xml:space="preserve"> – Anglický jazyk</w:t>
      </w:r>
      <w:r w:rsidRPr="009A6E57">
        <w:t xml:space="preserve"> vychází ze vzdělávacího oboru RVP ZV  Další cizí jazyk. Je realizován v rozsahu 2 vyučovacích hodin týdně v 7., 8. a 9. r</w:t>
      </w:r>
      <w:r>
        <w:t>očníku (celkem 6 hodin týdně v 7</w:t>
      </w:r>
      <w:r w:rsidRPr="009A6E57">
        <w:t xml:space="preserve">. – 9. ročníku). </w:t>
      </w:r>
      <w:r>
        <w:t>Pokud si žák předmět v 7</w:t>
      </w:r>
      <w:r w:rsidRPr="009A6E57">
        <w:t>. ročníku zvolí, pokračuje v něm až do 9. ročníku.</w:t>
      </w:r>
    </w:p>
    <w:p w14:paraId="6459FBED" w14:textId="77777777" w:rsidR="0066422A" w:rsidRPr="009A6E57" w:rsidRDefault="0066422A" w:rsidP="0066422A">
      <w:pPr>
        <w:ind w:firstLine="708"/>
      </w:pPr>
      <w:r w:rsidRPr="009A6E57">
        <w:t>Žáci zvládnou komunikaci v nejběžnějších situacích každodenního života přiměřených jejich věku.  Žáci si osvojují čtení a písemné vyjadřování a uvědomují si odlišnou strukturu jazyka – gramatické a lexikální učivo. Pracuje se postupně stále více s autentickými materiály, uplatňuje se samostatná tvořivá práce žáků.</w:t>
      </w:r>
    </w:p>
    <w:p w14:paraId="6B229B8C" w14:textId="77777777" w:rsidR="0066422A" w:rsidRDefault="0066422A" w:rsidP="0066422A">
      <w:pPr>
        <w:ind w:firstLine="708"/>
      </w:pPr>
      <w:r w:rsidRPr="009A6E57">
        <w:t>Výuka seznamuje žáky s reáliemi zemí, jež daným jazykem hovoří. Znalost dalšího cizího jazyka vede žáky k pochopení jiných cizojazyčných kultur, prohlubuje v nich toleranci k nim a vytváří předpoklady pro budoucí zapojení žáků do vzájemné komunikace v rámci Evropy i světa. Připravují se k praktickému užívání jazyka.</w:t>
      </w:r>
      <w:r w:rsidR="00EE3ABE">
        <w:t xml:space="preserve"> </w:t>
      </w:r>
      <w:r w:rsidRPr="009A6E57">
        <w:t>Žáci jsou schopni dorozumět se s cizincem v běžných situacích a hovořit s ním o jednoduchých tématech, porozumí rovněž čtenému textu, který odpovídá jejich jazykové úrovni</w:t>
      </w:r>
      <w:r>
        <w:t>.</w:t>
      </w:r>
    </w:p>
    <w:p w14:paraId="29B62BA4" w14:textId="77777777" w:rsidR="0066422A" w:rsidRDefault="0066422A" w:rsidP="0066422A">
      <w:pPr>
        <w:ind w:firstLine="708"/>
      </w:pPr>
      <w:r w:rsidRPr="009844F6">
        <w:t>Vzdělávání v Dalším cizím jazyce předpokládá dosažení úrovně A1 (podle Společného evropského referenčního rámce pro jazyky).  Žák</w:t>
      </w:r>
      <w:r w:rsidRPr="009A6E57">
        <w:t xml:space="preserve"> rozumí známým každodenním výrazům a zcela základním frázím, jejichž cílem je vyhovět konkrétním potřebám, tyto výrazy a fráze </w:t>
      </w:r>
      <w:r w:rsidRPr="009844F6">
        <w:t>používá</w:t>
      </w:r>
      <w:r w:rsidRPr="009A6E57">
        <w:t xml:space="preserve">. </w:t>
      </w:r>
      <w:r w:rsidRPr="009844F6">
        <w:t>Představí</w:t>
      </w:r>
      <w:r w:rsidRPr="009A6E57">
        <w:t xml:space="preserve"> sebe a ostatní a </w:t>
      </w:r>
      <w:r w:rsidRPr="009844F6">
        <w:t>klade</w:t>
      </w:r>
      <w:r w:rsidRPr="009A6E57">
        <w:t xml:space="preserve"> jednoduché otázky týkající se informací osobního rázu, např. o místě, kde žije, o lidech, které zná, a věcech, které vlastní, a na podobné otázky </w:t>
      </w:r>
      <w:r w:rsidRPr="009A6E57">
        <w:rPr>
          <w:bCs/>
        </w:rPr>
        <w:t>odpovídá</w:t>
      </w:r>
      <w:r w:rsidRPr="009A6E57">
        <w:t xml:space="preserve">. </w:t>
      </w:r>
      <w:r w:rsidRPr="009A6E57">
        <w:rPr>
          <w:bCs/>
        </w:rPr>
        <w:t>Jednoduchým</w:t>
      </w:r>
      <w:r w:rsidRPr="009A6E57">
        <w:t xml:space="preserve"> způsobem </w:t>
      </w:r>
      <w:r w:rsidRPr="009A6E57">
        <w:rPr>
          <w:bCs/>
        </w:rPr>
        <w:t>se domluví</w:t>
      </w:r>
      <w:r w:rsidRPr="009A6E57">
        <w:t>, mluví-li partner pomalu a jasně a je ochoten mu/jí pomoci.</w:t>
      </w:r>
    </w:p>
    <w:p w14:paraId="4CB50E11" w14:textId="77777777" w:rsidR="003D7559" w:rsidRDefault="0086352E" w:rsidP="0086352E">
      <w:pPr>
        <w:ind w:firstLine="708"/>
      </w:pPr>
      <w:r>
        <w:t>Výuka probíhá ve skupinách. Hodiny probíhají ve třídě, v jazykové učebně vybavené moderní technikou nebo v počítačové učebně.</w:t>
      </w:r>
      <w:r w:rsidR="00EE3ABE">
        <w:t xml:space="preserve"> </w:t>
      </w:r>
      <w:r>
        <w:t>V práci učitele budou převažovat aktivizující metody a formy (dialog, aktivizující hry, využití nahrávek, časopisů, písní, kontakt s cizojazyčným prostředím).</w:t>
      </w:r>
    </w:p>
    <w:p w14:paraId="6E8C30C7" w14:textId="77777777" w:rsidR="008779B1" w:rsidRDefault="008779B1" w:rsidP="003D7559">
      <w:pPr>
        <w:pStyle w:val="Nadpis4"/>
      </w:pPr>
    </w:p>
    <w:p w14:paraId="58E973B2" w14:textId="21D7CACF" w:rsidR="003D7559" w:rsidRPr="009A6E57" w:rsidRDefault="003D7559" w:rsidP="003D7559">
      <w:pPr>
        <w:pStyle w:val="Nadpis4"/>
      </w:pPr>
      <w:r w:rsidRPr="009A6E57">
        <w:t>Výchovné a vzdělávací strategie uplatňované ve výuce</w:t>
      </w:r>
      <w:r>
        <w:t xml:space="preserve"> Dalšího cizího jazyka - Anglického</w:t>
      </w:r>
      <w:r w:rsidRPr="009A6E57">
        <w:t xml:space="preserve"> jazyka</w:t>
      </w:r>
    </w:p>
    <w:p w14:paraId="77AFC959" w14:textId="77777777" w:rsidR="008779B1" w:rsidRDefault="008779B1" w:rsidP="00B82F33">
      <w:pPr>
        <w:rPr>
          <w:u w:val="single"/>
        </w:rPr>
      </w:pPr>
    </w:p>
    <w:p w14:paraId="0F08657C" w14:textId="21E56065" w:rsidR="0066422A" w:rsidRPr="00B82F33" w:rsidRDefault="0066422A" w:rsidP="00B82F33">
      <w:pPr>
        <w:rPr>
          <w:u w:val="single"/>
        </w:rPr>
      </w:pPr>
      <w:r w:rsidRPr="00B82F33">
        <w:rPr>
          <w:u w:val="single"/>
        </w:rPr>
        <w:t>Kompetence k učení</w:t>
      </w:r>
    </w:p>
    <w:p w14:paraId="5029F626" w14:textId="77777777" w:rsidR="0066422A" w:rsidRDefault="0066422A" w:rsidP="0066422A">
      <w:r>
        <w:t>- nabízet žákům dostatek příležitostí pro samostatnou práci s texty a autentickými materiály</w:t>
      </w:r>
    </w:p>
    <w:p w14:paraId="74D5012B" w14:textId="77777777" w:rsidR="0066422A" w:rsidRDefault="0066422A" w:rsidP="0066422A">
      <w:r>
        <w:t>- vést žáky k poznávání stavby dalšího cizího jazyka</w:t>
      </w:r>
    </w:p>
    <w:p w14:paraId="2A9AC802" w14:textId="77777777" w:rsidR="0066422A" w:rsidRDefault="0066422A" w:rsidP="0066422A">
      <w:r>
        <w:t>- naučit žáky využívat různých způsobů učení a umožnit jim realizovat vlastní nápady</w:t>
      </w:r>
    </w:p>
    <w:p w14:paraId="0EF7B219" w14:textId="77777777" w:rsidR="0066422A" w:rsidRDefault="0066422A" w:rsidP="0066422A">
      <w:r>
        <w:t xml:space="preserve">- vést žáky k aktivnímu užívání jazyka </w:t>
      </w:r>
    </w:p>
    <w:p w14:paraId="4F78137E" w14:textId="77777777" w:rsidR="0066422A" w:rsidRDefault="0066422A" w:rsidP="0066422A">
      <w:r>
        <w:t>- vést žáky k pochopení důležitosti komunikace v cizím jazyce pro studium i praktický život</w:t>
      </w:r>
    </w:p>
    <w:p w14:paraId="4C909B45" w14:textId="77777777" w:rsidR="0066422A" w:rsidRPr="00B82F33" w:rsidRDefault="0066422A" w:rsidP="00B82F33">
      <w:pPr>
        <w:rPr>
          <w:u w:val="single"/>
        </w:rPr>
      </w:pPr>
      <w:r w:rsidRPr="00B82F33">
        <w:rPr>
          <w:u w:val="single"/>
        </w:rPr>
        <w:t>Kompetence k řešení problémů</w:t>
      </w:r>
    </w:p>
    <w:p w14:paraId="62A17F61" w14:textId="77777777" w:rsidR="0066422A" w:rsidRDefault="0066422A" w:rsidP="0066422A">
      <w:r>
        <w:t>- vést žáky k získávání jazykových informací z různých zdrojů (počítač, internet, slovník,     časopisy, osobní kontakt)</w:t>
      </w:r>
    </w:p>
    <w:p w14:paraId="68A099DB" w14:textId="77777777" w:rsidR="0066422A" w:rsidRDefault="0066422A" w:rsidP="0066422A">
      <w:r>
        <w:t>- umožnit žákům podle jejich schopností zapojení do soutěží v dalším cizím jazyce</w:t>
      </w:r>
    </w:p>
    <w:p w14:paraId="743B5CCB" w14:textId="77777777" w:rsidR="0066422A" w:rsidRDefault="0066422A" w:rsidP="0066422A">
      <w:r>
        <w:t>- předkládat žákům různé podněty k řešení jazykových situací, vést je k ověřování správnosti</w:t>
      </w:r>
    </w:p>
    <w:p w14:paraId="2463C9B7" w14:textId="77777777" w:rsidR="0066422A" w:rsidRDefault="0066422A" w:rsidP="0066422A">
      <w:r>
        <w:t xml:space="preserve">- vést žáky k odbourávání zábran při rozhovoru </w:t>
      </w:r>
    </w:p>
    <w:p w14:paraId="233E2F99" w14:textId="77777777" w:rsidR="0066422A" w:rsidRDefault="0066422A" w:rsidP="0066422A">
      <w:r>
        <w:t>- vést žáky ke schopnosti sdělit myšlenku jiným způsobem, chybí-li slovní zásoba</w:t>
      </w:r>
    </w:p>
    <w:p w14:paraId="23B4CA50" w14:textId="77777777" w:rsidR="0066422A" w:rsidRPr="00B82F33" w:rsidRDefault="0066422A" w:rsidP="00B82F33">
      <w:pPr>
        <w:rPr>
          <w:u w:val="single"/>
        </w:rPr>
      </w:pPr>
      <w:r w:rsidRPr="00B82F33">
        <w:rPr>
          <w:u w:val="single"/>
        </w:rPr>
        <w:t>Kompetence komunikativní</w:t>
      </w:r>
    </w:p>
    <w:p w14:paraId="69C22EB6" w14:textId="77777777" w:rsidR="0066422A" w:rsidRDefault="0066422A" w:rsidP="0066422A">
      <w:r>
        <w:t>- vést žáky ke komunikaci v dalším cizím jazyce se spolužáky i učiteli</w:t>
      </w:r>
    </w:p>
    <w:p w14:paraId="5986D92D" w14:textId="77777777" w:rsidR="0066422A" w:rsidRDefault="0066422A" w:rsidP="0066422A">
      <w:r>
        <w:t>- vést žáky ke spolupráci při praktických činnostech</w:t>
      </w:r>
    </w:p>
    <w:p w14:paraId="2546841E" w14:textId="77777777" w:rsidR="0066422A" w:rsidRDefault="0066422A" w:rsidP="0066422A">
      <w:r>
        <w:t xml:space="preserve">- porozumět jednoduchým sdělením a sám zformulovat jednoduché myšlenky  </w:t>
      </w:r>
    </w:p>
    <w:p w14:paraId="1D47348A" w14:textId="77777777" w:rsidR="0066422A" w:rsidRPr="00B82F33" w:rsidRDefault="0066422A" w:rsidP="00B82F33">
      <w:pPr>
        <w:rPr>
          <w:u w:val="single"/>
        </w:rPr>
      </w:pPr>
      <w:r w:rsidRPr="00B82F33">
        <w:rPr>
          <w:u w:val="single"/>
        </w:rPr>
        <w:t>Kompetence sociální a personální</w:t>
      </w:r>
    </w:p>
    <w:p w14:paraId="4FB74A1B" w14:textId="77777777" w:rsidR="0066422A" w:rsidRDefault="0066422A" w:rsidP="0066422A">
      <w:r>
        <w:t>- využívat skupinové práce žáků v k tomu vhodných činnostech</w:t>
      </w:r>
    </w:p>
    <w:p w14:paraId="45A2BB96" w14:textId="77777777" w:rsidR="0066422A" w:rsidRDefault="0066422A" w:rsidP="0066422A">
      <w:r>
        <w:t>- umožňovat žákům kontakt s rodilými mluvčími</w:t>
      </w:r>
    </w:p>
    <w:p w14:paraId="0F0331CD" w14:textId="77777777" w:rsidR="0066422A" w:rsidRDefault="0066422A" w:rsidP="0066422A">
      <w:r>
        <w:t>- učit žáky praktickému užití jazyka - požádat o pomoc, radu apod.</w:t>
      </w:r>
    </w:p>
    <w:p w14:paraId="089A43D1" w14:textId="77777777" w:rsidR="0066422A" w:rsidRPr="00B82F33" w:rsidRDefault="0066422A" w:rsidP="00B82F33">
      <w:pPr>
        <w:rPr>
          <w:u w:val="single"/>
        </w:rPr>
      </w:pPr>
      <w:r w:rsidRPr="00B82F33">
        <w:rPr>
          <w:u w:val="single"/>
        </w:rPr>
        <w:t>Kompetence občanské</w:t>
      </w:r>
    </w:p>
    <w:p w14:paraId="21286133" w14:textId="77777777" w:rsidR="0066422A" w:rsidRDefault="0066422A" w:rsidP="0066422A">
      <w:r>
        <w:t>- seznamovat žáky s kulturou jiných národů</w:t>
      </w:r>
    </w:p>
    <w:p w14:paraId="2525A4D1" w14:textId="77777777" w:rsidR="0066422A" w:rsidRDefault="0066422A" w:rsidP="0066422A">
      <w:pPr>
        <w:rPr>
          <w:b/>
        </w:rPr>
      </w:pPr>
      <w:r>
        <w:t>- vést žáky k respektování kulturních a národních rozdílů</w:t>
      </w:r>
    </w:p>
    <w:p w14:paraId="30309DC0" w14:textId="77777777" w:rsidR="0066422A" w:rsidRPr="00B82F33" w:rsidRDefault="0066422A" w:rsidP="00B82F33">
      <w:pPr>
        <w:rPr>
          <w:u w:val="single"/>
        </w:rPr>
      </w:pPr>
      <w:r w:rsidRPr="00B82F33">
        <w:rPr>
          <w:u w:val="single"/>
        </w:rPr>
        <w:t>Kompetence pracovní</w:t>
      </w:r>
    </w:p>
    <w:p w14:paraId="54208E97" w14:textId="77777777" w:rsidR="0066422A" w:rsidRDefault="0066422A" w:rsidP="0066422A">
      <w:r>
        <w:t>- motivovat žáky k nutnosti ovládání cizího jazyka při volbě profese</w:t>
      </w:r>
    </w:p>
    <w:p w14:paraId="000B0768" w14:textId="77777777" w:rsidR="007C7637" w:rsidRDefault="0066422A" w:rsidP="0066422A">
      <w:r>
        <w:t>- připravovat žáky k využívání jazyka k získávání informací z různých oblastí</w:t>
      </w:r>
    </w:p>
    <w:p w14:paraId="3E438A65" w14:textId="77777777" w:rsidR="00A74C7F" w:rsidRPr="00477571" w:rsidRDefault="00A74C7F" w:rsidP="00A74C7F">
      <w:pPr>
        <w:rPr>
          <w:u w:val="single"/>
        </w:rPr>
      </w:pPr>
      <w:r w:rsidRPr="00477571">
        <w:rPr>
          <w:u w:val="single"/>
        </w:rPr>
        <w:lastRenderedPageBreak/>
        <w:t>Kompetence digitální</w:t>
      </w:r>
    </w:p>
    <w:p w14:paraId="40210A60" w14:textId="77777777" w:rsidR="00A74C7F" w:rsidRPr="00477571" w:rsidRDefault="00A74C7F" w:rsidP="00A74C7F">
      <w:r w:rsidRPr="00477571">
        <w:t>-motivovat žáky k využívání programů, aplikací a webových stránek pro osvojování slovní zásoby a správné výslovnosti</w:t>
      </w:r>
    </w:p>
    <w:p w14:paraId="4E97DBDE" w14:textId="77777777" w:rsidR="00A74C7F" w:rsidRPr="00477571" w:rsidRDefault="00A74C7F" w:rsidP="00A74C7F">
      <w:r w:rsidRPr="00477571">
        <w:t>-vést žáky k využívání online aplikací pro seznámení s reáliemi, které se týkají probíraných témat</w:t>
      </w:r>
    </w:p>
    <w:p w14:paraId="32DAA911" w14:textId="77777777" w:rsidR="00A74C7F" w:rsidRPr="00477571" w:rsidRDefault="00A74C7F" w:rsidP="00A74C7F">
      <w:r w:rsidRPr="00477571">
        <w:t>-vést žáky k dodržování zásad bezpečnosti při práci s online aplikacemi a zásad ochrany osobních údajů</w:t>
      </w:r>
    </w:p>
    <w:p w14:paraId="0994CDB7" w14:textId="77777777" w:rsidR="00A74C7F" w:rsidRPr="00477571" w:rsidRDefault="00A74C7F" w:rsidP="00A74C7F">
      <w:r w:rsidRPr="00477571">
        <w:t>-vést žáky k vhodnému výběru digitálních zdrojů, hledání a hodnocení digitálních zdrojů pro výuku</w:t>
      </w:r>
    </w:p>
    <w:p w14:paraId="2CA4A579" w14:textId="77777777" w:rsidR="00A74C7F" w:rsidRPr="00477571" w:rsidRDefault="00A74C7F" w:rsidP="00A74C7F">
      <w:r w:rsidRPr="00477571">
        <w:t>-vést žáky k pochopení a následnému uplatňování pravidel ochrany soukromí a autorských práv tak, aby žáci rozuměli podstatě i způsobu využití otevřených licencí a otevřených vzdělávacích zdrojů</w:t>
      </w:r>
    </w:p>
    <w:p w14:paraId="436CCB14" w14:textId="77777777" w:rsidR="00A74C7F" w:rsidRPr="00477571" w:rsidRDefault="00A74C7F" w:rsidP="00A74C7F">
      <w:r w:rsidRPr="00477571">
        <w:t>-rozvíjet schopnost žáků upravovat výukové zdroje dostupné pod otevřenou licencí i ostatní zdroje, pokud je to dovoleno</w:t>
      </w:r>
    </w:p>
    <w:p w14:paraId="3FB799FA" w14:textId="77777777" w:rsidR="00A74C7F" w:rsidRPr="00477571" w:rsidRDefault="00A74C7F" w:rsidP="00A74C7F">
      <w:r w:rsidRPr="00477571">
        <w:t>-vést žáky k používání digitálních technologií k podpoře samostatného učení</w:t>
      </w:r>
    </w:p>
    <w:p w14:paraId="4227DE5F" w14:textId="4D725E51" w:rsidR="00A74C7F" w:rsidRDefault="00A74C7F" w:rsidP="0066422A">
      <w:pPr>
        <w:sectPr w:rsidR="00A74C7F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E8AC832" w14:textId="77777777" w:rsidR="00486FD1" w:rsidRPr="00486FD1" w:rsidRDefault="00486FD1" w:rsidP="00486FD1">
      <w:pPr>
        <w:pStyle w:val="Nadpis5"/>
      </w:pPr>
      <w:r w:rsidRPr="00486FD1">
        <w:lastRenderedPageBreak/>
        <w:t xml:space="preserve">Anglický jazyk – další cizí jazyk </w:t>
      </w:r>
      <w:r w:rsidRPr="00486FD1">
        <w:tab/>
      </w:r>
      <w:r w:rsidR="00594208">
        <w:tab/>
      </w:r>
      <w:r>
        <w:t>7</w:t>
      </w:r>
      <w:r w:rsidRPr="00486FD1">
        <w:t>. ročník</w:t>
      </w:r>
    </w:p>
    <w:p w14:paraId="7D2ED391" w14:textId="77777777" w:rsidR="00B176AD" w:rsidRDefault="00B176AD" w:rsidP="00B176AD">
      <w:pPr>
        <w:pStyle w:val="Nadpis3"/>
      </w:pPr>
      <w:r>
        <w:t>Vzdělávací obsah</w:t>
      </w:r>
    </w:p>
    <w:p w14:paraId="087764BB" w14:textId="77777777" w:rsidR="00B176AD" w:rsidRDefault="00B176AD" w:rsidP="00B176AD">
      <w:pPr>
        <w:pStyle w:val="Nadpis4"/>
      </w:pPr>
      <w:r>
        <w:t>Očekávané výstupy v RVP ZV</w:t>
      </w:r>
    </w:p>
    <w:p w14:paraId="67600192" w14:textId="77777777" w:rsidR="004338DD" w:rsidRPr="0072571A" w:rsidRDefault="004338DD" w:rsidP="004338DD">
      <w:pPr>
        <w:pStyle w:val="Default"/>
        <w:rPr>
          <w:sz w:val="20"/>
          <w:szCs w:val="20"/>
        </w:rPr>
      </w:pPr>
      <w:r w:rsidRPr="0072571A">
        <w:rPr>
          <w:bCs/>
          <w:i/>
          <w:iCs/>
          <w:sz w:val="20"/>
          <w:szCs w:val="20"/>
        </w:rPr>
        <w:t xml:space="preserve">POSLECH S POROZUMĚNÍM </w:t>
      </w:r>
    </w:p>
    <w:p w14:paraId="69291B3F" w14:textId="77777777" w:rsidR="004338DD" w:rsidRPr="0072571A" w:rsidRDefault="004338DD" w:rsidP="004338DD">
      <w:pPr>
        <w:pStyle w:val="Default"/>
        <w:rPr>
          <w:sz w:val="20"/>
          <w:szCs w:val="20"/>
        </w:rPr>
      </w:pPr>
      <w:r w:rsidRPr="0072571A">
        <w:rPr>
          <w:sz w:val="20"/>
          <w:szCs w:val="20"/>
        </w:rPr>
        <w:t xml:space="preserve">žák </w:t>
      </w:r>
    </w:p>
    <w:p w14:paraId="69073E97" w14:textId="77777777" w:rsidR="004338DD" w:rsidRPr="0072571A" w:rsidRDefault="004338DD" w:rsidP="00F448C6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2571A">
        <w:rPr>
          <w:b w:val="0"/>
          <w:sz w:val="20"/>
          <w:szCs w:val="20"/>
        </w:rPr>
        <w:t xml:space="preserve">DCJ-9-1-01 rozumí jednoduchým pokynům a otázkám učitele, které jsou pronášeny pomalu a s pečlivou výslovností a reaguje na ně </w:t>
      </w:r>
    </w:p>
    <w:p w14:paraId="55F9069D" w14:textId="77777777" w:rsidR="004338DD" w:rsidRPr="0072571A" w:rsidRDefault="004338DD" w:rsidP="00F448C6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2571A">
        <w:rPr>
          <w:b w:val="0"/>
          <w:sz w:val="20"/>
          <w:szCs w:val="20"/>
        </w:rPr>
        <w:t>DCJ-9-1-02 rozumí slovům a jednoduchým větám, které jsou pronášeny pomalu a zřetelně a týkají se osvojovaných témat, zejména pokud má k dispozici vizuální oporu</w:t>
      </w:r>
    </w:p>
    <w:p w14:paraId="4D7F941E" w14:textId="77777777" w:rsidR="004338DD" w:rsidRPr="0072571A" w:rsidRDefault="004338DD" w:rsidP="00F448C6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2571A">
        <w:rPr>
          <w:b w:val="0"/>
          <w:sz w:val="20"/>
          <w:szCs w:val="20"/>
        </w:rPr>
        <w:t xml:space="preserve">DCJ-9-1-03 rozumí základním informacím v krátkých poslechových textech týkajících se každodenních témat </w:t>
      </w:r>
    </w:p>
    <w:p w14:paraId="32622FFF" w14:textId="77777777" w:rsidR="004338DD" w:rsidRPr="0072571A" w:rsidRDefault="004338DD" w:rsidP="004338DD">
      <w:pPr>
        <w:pStyle w:val="Default"/>
        <w:rPr>
          <w:sz w:val="20"/>
          <w:szCs w:val="20"/>
        </w:rPr>
      </w:pPr>
      <w:r w:rsidRPr="0072571A">
        <w:rPr>
          <w:bCs/>
          <w:i/>
          <w:iCs/>
          <w:sz w:val="20"/>
          <w:szCs w:val="20"/>
        </w:rPr>
        <w:t xml:space="preserve">MLUVENÍ </w:t>
      </w:r>
    </w:p>
    <w:p w14:paraId="7BD80F18" w14:textId="77777777" w:rsidR="004338DD" w:rsidRPr="0072571A" w:rsidRDefault="004338DD" w:rsidP="004338DD">
      <w:pPr>
        <w:pStyle w:val="Default"/>
        <w:rPr>
          <w:sz w:val="20"/>
          <w:szCs w:val="20"/>
        </w:rPr>
      </w:pPr>
      <w:r w:rsidRPr="0072571A">
        <w:rPr>
          <w:sz w:val="20"/>
          <w:szCs w:val="20"/>
        </w:rPr>
        <w:t xml:space="preserve">žák </w:t>
      </w:r>
    </w:p>
    <w:p w14:paraId="2AC7F42C" w14:textId="77777777" w:rsidR="004338DD" w:rsidRPr="0072571A" w:rsidRDefault="004338DD" w:rsidP="00F448C6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2571A">
        <w:rPr>
          <w:b w:val="0"/>
          <w:sz w:val="20"/>
          <w:szCs w:val="20"/>
        </w:rPr>
        <w:t xml:space="preserve">DCJ-9-2-01 se zapojí do jednoduchých rozhovorů </w:t>
      </w:r>
    </w:p>
    <w:p w14:paraId="53EEF78D" w14:textId="77777777" w:rsidR="004338DD" w:rsidRPr="0072571A" w:rsidRDefault="004338DD" w:rsidP="00F448C6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2571A">
        <w:rPr>
          <w:b w:val="0"/>
          <w:sz w:val="20"/>
          <w:szCs w:val="20"/>
        </w:rPr>
        <w:t>DCJ-9-2-02 sdělí jednoduchým způsobem základní informace týkající se jeho samotného, rodiny, školy, volného času a dalších osvojovaných témat</w:t>
      </w:r>
    </w:p>
    <w:p w14:paraId="119BC593" w14:textId="77777777" w:rsidR="004338DD" w:rsidRPr="0072571A" w:rsidRDefault="004338DD" w:rsidP="00F448C6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2571A">
        <w:rPr>
          <w:b w:val="0"/>
          <w:sz w:val="20"/>
          <w:szCs w:val="20"/>
        </w:rPr>
        <w:t xml:space="preserve">DCJ-9-2-03 odpovídá na jednoduché otázky týkající se jeho samotného, rodiny, školy, volného času a podobné otázky pokládá </w:t>
      </w:r>
    </w:p>
    <w:p w14:paraId="1FF75AB7" w14:textId="77777777" w:rsidR="004338DD" w:rsidRPr="0072571A" w:rsidRDefault="004338DD" w:rsidP="004338DD">
      <w:pPr>
        <w:pStyle w:val="Default"/>
        <w:rPr>
          <w:sz w:val="20"/>
          <w:szCs w:val="20"/>
        </w:rPr>
      </w:pPr>
      <w:r w:rsidRPr="0072571A">
        <w:rPr>
          <w:bCs/>
          <w:i/>
          <w:iCs/>
          <w:sz w:val="20"/>
          <w:szCs w:val="20"/>
        </w:rPr>
        <w:t xml:space="preserve">ČTENÍ S POROZUMĚNÍM </w:t>
      </w:r>
    </w:p>
    <w:p w14:paraId="6F5FEECD" w14:textId="77777777" w:rsidR="004338DD" w:rsidRPr="0072571A" w:rsidRDefault="004338DD" w:rsidP="004338DD">
      <w:pPr>
        <w:pStyle w:val="Default"/>
        <w:rPr>
          <w:sz w:val="20"/>
          <w:szCs w:val="20"/>
        </w:rPr>
      </w:pPr>
      <w:r w:rsidRPr="0072571A">
        <w:rPr>
          <w:sz w:val="20"/>
          <w:szCs w:val="20"/>
        </w:rPr>
        <w:t xml:space="preserve">žák </w:t>
      </w:r>
    </w:p>
    <w:p w14:paraId="4E5923E2" w14:textId="77777777" w:rsidR="004338DD" w:rsidRPr="0072571A" w:rsidRDefault="004338DD" w:rsidP="00F448C6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2571A">
        <w:rPr>
          <w:b w:val="0"/>
          <w:sz w:val="20"/>
          <w:szCs w:val="20"/>
        </w:rPr>
        <w:t xml:space="preserve">DCJ-9-3-01 rozumí jednoduchým informačním nápisům a orientačním pokynům </w:t>
      </w:r>
    </w:p>
    <w:p w14:paraId="4CC28738" w14:textId="77777777" w:rsidR="004338DD" w:rsidRPr="0072571A" w:rsidRDefault="004338DD" w:rsidP="00F448C6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2571A">
        <w:rPr>
          <w:b w:val="0"/>
          <w:sz w:val="20"/>
          <w:szCs w:val="20"/>
        </w:rPr>
        <w:t xml:space="preserve">DCJ-9-3-02rozumí slovům a jednoduchým větám, které se vztahují k běžným tématům </w:t>
      </w:r>
    </w:p>
    <w:p w14:paraId="5DCA3B52" w14:textId="77777777" w:rsidR="004338DD" w:rsidRPr="0072571A" w:rsidRDefault="004338DD" w:rsidP="00F448C6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2571A">
        <w:rPr>
          <w:b w:val="0"/>
          <w:sz w:val="20"/>
          <w:szCs w:val="20"/>
        </w:rPr>
        <w:t xml:space="preserve">DCJ-9-3-03 rozumí krátkému jednoduchému textu zejména, pokud má k dispozici vizuální oporu, a vyhledá v něm požadovanou informaci </w:t>
      </w:r>
    </w:p>
    <w:p w14:paraId="325299AC" w14:textId="77777777" w:rsidR="004338DD" w:rsidRPr="0072571A" w:rsidRDefault="004338DD" w:rsidP="004338DD">
      <w:pPr>
        <w:pStyle w:val="Default"/>
        <w:rPr>
          <w:sz w:val="20"/>
          <w:szCs w:val="20"/>
        </w:rPr>
      </w:pPr>
      <w:r w:rsidRPr="0072571A">
        <w:rPr>
          <w:bCs/>
          <w:i/>
          <w:iCs/>
          <w:sz w:val="20"/>
          <w:szCs w:val="20"/>
        </w:rPr>
        <w:t xml:space="preserve">PSANÍ </w:t>
      </w:r>
    </w:p>
    <w:p w14:paraId="25DE3001" w14:textId="77777777" w:rsidR="004338DD" w:rsidRPr="0072571A" w:rsidRDefault="004338DD" w:rsidP="004338DD">
      <w:pPr>
        <w:pStyle w:val="Default"/>
        <w:rPr>
          <w:sz w:val="20"/>
          <w:szCs w:val="20"/>
        </w:rPr>
      </w:pPr>
      <w:r w:rsidRPr="0072571A">
        <w:rPr>
          <w:sz w:val="20"/>
          <w:szCs w:val="20"/>
        </w:rPr>
        <w:t xml:space="preserve">žák </w:t>
      </w:r>
    </w:p>
    <w:p w14:paraId="57E46C01" w14:textId="77777777" w:rsidR="004338DD" w:rsidRPr="0072571A" w:rsidRDefault="004338DD" w:rsidP="00F448C6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2571A">
        <w:rPr>
          <w:b w:val="0"/>
          <w:sz w:val="20"/>
          <w:szCs w:val="20"/>
        </w:rPr>
        <w:t xml:space="preserve">DCJ-9-4-01 vyplní základní údaje o sobě ve formuláři </w:t>
      </w:r>
    </w:p>
    <w:p w14:paraId="711053CD" w14:textId="77777777" w:rsidR="004338DD" w:rsidRPr="0072571A" w:rsidRDefault="004338DD" w:rsidP="00F448C6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2571A">
        <w:rPr>
          <w:b w:val="0"/>
          <w:sz w:val="20"/>
          <w:szCs w:val="20"/>
        </w:rPr>
        <w:t>DCJ-9-4-02 napíše jednoduché texty týkající se jeho samotného, rodiny, školy, volného času a dalších osvojovaných témat</w:t>
      </w:r>
      <w:r w:rsidRPr="0072571A" w:rsidDel="00702A45">
        <w:rPr>
          <w:b w:val="0"/>
          <w:sz w:val="20"/>
          <w:szCs w:val="20"/>
        </w:rPr>
        <w:t xml:space="preserve"> </w:t>
      </w:r>
    </w:p>
    <w:p w14:paraId="1A6BDFD4" w14:textId="77777777" w:rsidR="004338DD" w:rsidRPr="0072571A" w:rsidRDefault="004338DD" w:rsidP="00F448C6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2571A">
        <w:rPr>
          <w:b w:val="0"/>
          <w:sz w:val="20"/>
          <w:szCs w:val="20"/>
        </w:rPr>
        <w:t>DCJ-9-4-03 stručně reaguje na jednoduché písemné sdělení</w:t>
      </w:r>
    </w:p>
    <w:p w14:paraId="37768156" w14:textId="77777777" w:rsidR="00296A11" w:rsidRDefault="00296A11" w:rsidP="00296A11">
      <w:pPr>
        <w:ind w:left="10620"/>
        <w:rPr>
          <w:i/>
          <w:iCs/>
        </w:rPr>
      </w:pPr>
      <w:r>
        <w:rPr>
          <w:b/>
          <w:bCs/>
          <w:sz w:val="32"/>
        </w:rPr>
        <w:t>7. ročník</w:t>
      </w:r>
    </w:p>
    <w:tbl>
      <w:tblPr>
        <w:tblW w:w="14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76"/>
        <w:gridCol w:w="5182"/>
        <w:gridCol w:w="1840"/>
        <w:gridCol w:w="2512"/>
      </w:tblGrid>
      <w:tr w:rsidR="004338DD" w14:paraId="428AE0BE" w14:textId="77777777" w:rsidTr="005E1842"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C985B" w14:textId="77777777" w:rsidR="004338DD" w:rsidRPr="0072571A" w:rsidRDefault="004338DD" w:rsidP="00F16D4A">
            <w:pPr>
              <w:jc w:val="center"/>
              <w:rPr>
                <w:b/>
                <w:szCs w:val="20"/>
              </w:rPr>
            </w:pPr>
            <w:r w:rsidRPr="0072571A">
              <w:rPr>
                <w:b/>
                <w:szCs w:val="20"/>
              </w:rPr>
              <w:t>Ročníkové výstupy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DCC47" w14:textId="77777777" w:rsidR="004338DD" w:rsidRPr="0072571A" w:rsidRDefault="004338DD" w:rsidP="006B38C0">
            <w:pPr>
              <w:rPr>
                <w:b/>
                <w:szCs w:val="20"/>
              </w:rPr>
            </w:pPr>
            <w:r w:rsidRPr="0072571A">
              <w:rPr>
                <w:b/>
                <w:szCs w:val="20"/>
              </w:rPr>
              <w:t>Učivo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284E1" w14:textId="77777777" w:rsidR="004338DD" w:rsidRPr="0072571A" w:rsidRDefault="004338DD" w:rsidP="006B38C0">
            <w:pPr>
              <w:rPr>
                <w:b/>
                <w:szCs w:val="20"/>
              </w:rPr>
            </w:pPr>
            <w:r w:rsidRPr="0072571A">
              <w:rPr>
                <w:b/>
                <w:szCs w:val="20"/>
              </w:rPr>
              <w:t>Téma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07159" w14:textId="77777777" w:rsidR="004338DD" w:rsidRPr="0072571A" w:rsidRDefault="004338DD" w:rsidP="006B38C0">
            <w:pPr>
              <w:rPr>
                <w:b/>
                <w:szCs w:val="20"/>
              </w:rPr>
            </w:pPr>
            <w:r w:rsidRPr="0072571A">
              <w:rPr>
                <w:b/>
                <w:szCs w:val="20"/>
              </w:rPr>
              <w:t>Průřezová témata,</w:t>
            </w:r>
          </w:p>
          <w:p w14:paraId="3589335B" w14:textId="77777777" w:rsidR="004338DD" w:rsidRPr="0072571A" w:rsidRDefault="004338DD" w:rsidP="006B38C0">
            <w:pPr>
              <w:rPr>
                <w:b/>
                <w:szCs w:val="20"/>
              </w:rPr>
            </w:pPr>
            <w:r w:rsidRPr="0072571A">
              <w:rPr>
                <w:b/>
                <w:szCs w:val="20"/>
              </w:rPr>
              <w:t>kontexty a přesahy,</w:t>
            </w:r>
          </w:p>
          <w:p w14:paraId="6B840398" w14:textId="77777777" w:rsidR="004338DD" w:rsidRPr="0072571A" w:rsidRDefault="004338DD" w:rsidP="006B38C0">
            <w:pPr>
              <w:rPr>
                <w:b/>
                <w:szCs w:val="20"/>
              </w:rPr>
            </w:pPr>
            <w:r w:rsidRPr="0072571A">
              <w:rPr>
                <w:b/>
                <w:szCs w:val="20"/>
              </w:rPr>
              <w:t>další poznámky</w:t>
            </w:r>
          </w:p>
        </w:tc>
      </w:tr>
      <w:tr w:rsidR="004338DD" w14:paraId="52CAD160" w14:textId="77777777" w:rsidTr="005E1842"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CC30C" w14:textId="77777777" w:rsidR="004338DD" w:rsidRPr="00E75979" w:rsidRDefault="004338DD" w:rsidP="00211293">
            <w:pPr>
              <w:pStyle w:val="Odstavecseseznamem"/>
              <w:numPr>
                <w:ilvl w:val="0"/>
                <w:numId w:val="199"/>
              </w:numPr>
              <w:ind w:left="360"/>
              <w:rPr>
                <w:sz w:val="20"/>
                <w:szCs w:val="20"/>
              </w:rPr>
            </w:pPr>
            <w:r w:rsidRPr="00E75979">
              <w:rPr>
                <w:sz w:val="20"/>
                <w:szCs w:val="20"/>
              </w:rPr>
              <w:t>používá správné pozdravy představí se, sdělí jednoduchým způsobem základní informace o sobě, bydlišti, své rodině 2-02</w:t>
            </w:r>
          </w:p>
          <w:p w14:paraId="04337E07" w14:textId="77777777" w:rsidR="004338DD" w:rsidRPr="00E75979" w:rsidRDefault="004338DD" w:rsidP="00211293">
            <w:pPr>
              <w:pStyle w:val="Odstavecseseznamem"/>
              <w:numPr>
                <w:ilvl w:val="0"/>
                <w:numId w:val="199"/>
              </w:numPr>
              <w:ind w:left="360"/>
              <w:rPr>
                <w:sz w:val="20"/>
                <w:szCs w:val="20"/>
              </w:rPr>
            </w:pPr>
            <w:r w:rsidRPr="00E75979">
              <w:rPr>
                <w:sz w:val="20"/>
                <w:szCs w:val="20"/>
              </w:rPr>
              <w:t>pojmenuje předměty a věci ve třídě, užívá správné členy 2-02,</w:t>
            </w:r>
            <w:r w:rsidR="00661843">
              <w:rPr>
                <w:sz w:val="20"/>
                <w:szCs w:val="20"/>
              </w:rPr>
              <w:t xml:space="preserve"> </w:t>
            </w:r>
            <w:r w:rsidRPr="00E75979">
              <w:rPr>
                <w:sz w:val="20"/>
                <w:szCs w:val="20"/>
              </w:rPr>
              <w:t>4-02</w:t>
            </w:r>
          </w:p>
          <w:p w14:paraId="46767DC7" w14:textId="77777777" w:rsidR="004338DD" w:rsidRPr="00E75979" w:rsidRDefault="004338DD" w:rsidP="00211293">
            <w:pPr>
              <w:pStyle w:val="Odstavecseseznamem"/>
              <w:numPr>
                <w:ilvl w:val="0"/>
                <w:numId w:val="199"/>
              </w:numPr>
              <w:ind w:left="360"/>
              <w:rPr>
                <w:sz w:val="20"/>
                <w:szCs w:val="20"/>
              </w:rPr>
            </w:pPr>
            <w:r w:rsidRPr="00E75979">
              <w:rPr>
                <w:sz w:val="20"/>
                <w:szCs w:val="20"/>
              </w:rPr>
              <w:t>rozumí jednoduchým pokynům učitele a reaguje na ně 1-01</w:t>
            </w:r>
          </w:p>
          <w:p w14:paraId="4AC40DB7" w14:textId="77777777" w:rsidR="004338DD" w:rsidRPr="00661843" w:rsidRDefault="004338DD" w:rsidP="00211293">
            <w:pPr>
              <w:pStyle w:val="Odstavecseseznamem"/>
              <w:numPr>
                <w:ilvl w:val="0"/>
                <w:numId w:val="199"/>
              </w:numPr>
              <w:ind w:left="360"/>
              <w:rPr>
                <w:sz w:val="20"/>
                <w:szCs w:val="20"/>
              </w:rPr>
            </w:pPr>
            <w:r w:rsidRPr="00661843">
              <w:rPr>
                <w:sz w:val="20"/>
                <w:szCs w:val="20"/>
              </w:rPr>
              <w:lastRenderedPageBreak/>
              <w:t>zapojí se do jednoduchých rozhovorů, užívá základní slovesa (to be, to have), správná zájmena</w:t>
            </w:r>
            <w:r w:rsidR="00661843" w:rsidRPr="00661843">
              <w:rPr>
                <w:sz w:val="20"/>
                <w:szCs w:val="20"/>
              </w:rPr>
              <w:t xml:space="preserve"> </w:t>
            </w:r>
            <w:r w:rsidRPr="00661843">
              <w:rPr>
                <w:sz w:val="20"/>
                <w:szCs w:val="20"/>
              </w:rPr>
              <w:t>2-01</w:t>
            </w:r>
          </w:p>
          <w:p w14:paraId="5E4EF7D3" w14:textId="77777777" w:rsidR="004338DD" w:rsidRDefault="004338DD" w:rsidP="00211293">
            <w:pPr>
              <w:pStyle w:val="Odstavecseseznamem"/>
              <w:numPr>
                <w:ilvl w:val="0"/>
                <w:numId w:val="199"/>
              </w:numPr>
              <w:ind w:left="360"/>
              <w:rPr>
                <w:sz w:val="20"/>
                <w:szCs w:val="20"/>
              </w:rPr>
            </w:pPr>
            <w:r w:rsidRPr="00661843">
              <w:rPr>
                <w:sz w:val="20"/>
                <w:szCs w:val="20"/>
              </w:rPr>
              <w:t>ovládá základní číslovky</w:t>
            </w:r>
            <w:r w:rsidR="00661843" w:rsidRPr="00661843">
              <w:rPr>
                <w:sz w:val="20"/>
                <w:szCs w:val="20"/>
              </w:rPr>
              <w:t xml:space="preserve"> </w:t>
            </w:r>
            <w:r w:rsidRPr="00661843">
              <w:rPr>
                <w:sz w:val="20"/>
                <w:szCs w:val="20"/>
              </w:rPr>
              <w:t>(0 – 100) 2-01,</w:t>
            </w:r>
            <w:r w:rsidR="00661843">
              <w:rPr>
                <w:sz w:val="20"/>
                <w:szCs w:val="20"/>
              </w:rPr>
              <w:t xml:space="preserve"> </w:t>
            </w:r>
            <w:r w:rsidRPr="00661843">
              <w:rPr>
                <w:sz w:val="20"/>
                <w:szCs w:val="20"/>
              </w:rPr>
              <w:t>2-02,</w:t>
            </w:r>
            <w:r w:rsidR="00661843">
              <w:rPr>
                <w:sz w:val="20"/>
                <w:szCs w:val="20"/>
              </w:rPr>
              <w:t xml:space="preserve"> </w:t>
            </w:r>
            <w:r w:rsidRPr="00661843">
              <w:rPr>
                <w:sz w:val="20"/>
                <w:szCs w:val="20"/>
              </w:rPr>
              <w:t>4-01</w:t>
            </w:r>
          </w:p>
          <w:p w14:paraId="16864B65" w14:textId="77777777" w:rsidR="004338DD" w:rsidRPr="00661843" w:rsidRDefault="004338DD" w:rsidP="00211293">
            <w:pPr>
              <w:pStyle w:val="Odstavecseseznamem"/>
              <w:numPr>
                <w:ilvl w:val="0"/>
                <w:numId w:val="199"/>
              </w:numPr>
              <w:ind w:left="360"/>
              <w:rPr>
                <w:sz w:val="20"/>
                <w:szCs w:val="20"/>
              </w:rPr>
            </w:pPr>
            <w:r w:rsidRPr="00661843">
              <w:rPr>
                <w:sz w:val="20"/>
                <w:szCs w:val="20"/>
              </w:rPr>
              <w:t>pojmenuje některé země, státy</w:t>
            </w:r>
            <w:r w:rsidR="00661843" w:rsidRPr="00661843">
              <w:rPr>
                <w:sz w:val="20"/>
                <w:szCs w:val="20"/>
              </w:rPr>
              <w:t xml:space="preserve"> </w:t>
            </w:r>
            <w:r w:rsidRPr="00661843">
              <w:rPr>
                <w:sz w:val="20"/>
                <w:szCs w:val="20"/>
              </w:rPr>
              <w:t>2-02</w:t>
            </w:r>
          </w:p>
          <w:p w14:paraId="39073131" w14:textId="77777777" w:rsidR="004338DD" w:rsidRPr="00C25790" w:rsidRDefault="004338DD" w:rsidP="006B38C0"/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6F3EC" w14:textId="77777777" w:rsidR="004338DD" w:rsidRPr="00F811A8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F811A8">
              <w:rPr>
                <w:sz w:val="20"/>
                <w:szCs w:val="20"/>
              </w:rPr>
              <w:lastRenderedPageBreak/>
              <w:t>pozdravy, představování se, osobní údaje</w:t>
            </w:r>
          </w:p>
          <w:p w14:paraId="13F89DBF" w14:textId="77777777" w:rsidR="004338DD" w:rsidRPr="00F811A8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F811A8">
              <w:rPr>
                <w:sz w:val="20"/>
                <w:szCs w:val="20"/>
              </w:rPr>
              <w:t xml:space="preserve">předměty a věci ve třídě </w:t>
            </w:r>
          </w:p>
          <w:p w14:paraId="43C86946" w14:textId="77777777" w:rsidR="004338DD" w:rsidRPr="00F811A8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F811A8">
              <w:rPr>
                <w:sz w:val="20"/>
                <w:szCs w:val="20"/>
              </w:rPr>
              <w:t>pokyny učitele</w:t>
            </w:r>
          </w:p>
          <w:p w14:paraId="7A7B87CE" w14:textId="77777777" w:rsidR="004338DD" w:rsidRPr="00F811A8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F811A8">
              <w:rPr>
                <w:sz w:val="20"/>
                <w:szCs w:val="20"/>
              </w:rPr>
              <w:t>sloveso „to be“</w:t>
            </w:r>
          </w:p>
          <w:p w14:paraId="7015E0D2" w14:textId="77777777" w:rsidR="004338DD" w:rsidRPr="00F811A8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F811A8">
              <w:rPr>
                <w:sz w:val="20"/>
                <w:szCs w:val="20"/>
              </w:rPr>
              <w:t>sloveso „to have“</w:t>
            </w:r>
          </w:p>
          <w:p w14:paraId="125EC337" w14:textId="77777777" w:rsidR="004338DD" w:rsidRPr="00F811A8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F811A8">
              <w:rPr>
                <w:sz w:val="20"/>
                <w:szCs w:val="20"/>
              </w:rPr>
              <w:t>základní číslovky</w:t>
            </w:r>
          </w:p>
          <w:p w14:paraId="5873D03F" w14:textId="77777777" w:rsidR="004338DD" w:rsidRPr="00F811A8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F811A8">
              <w:rPr>
                <w:sz w:val="20"/>
                <w:szCs w:val="20"/>
              </w:rPr>
              <w:lastRenderedPageBreak/>
              <w:t>země, státy</w:t>
            </w:r>
          </w:p>
          <w:p w14:paraId="6E08F4B9" w14:textId="77777777" w:rsidR="004338DD" w:rsidRPr="00F811A8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F811A8">
              <w:rPr>
                <w:sz w:val="20"/>
                <w:szCs w:val="20"/>
              </w:rPr>
              <w:t>členy</w:t>
            </w:r>
          </w:p>
          <w:p w14:paraId="68A1565D" w14:textId="77777777" w:rsidR="004338DD" w:rsidRPr="00F811A8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F811A8">
              <w:rPr>
                <w:sz w:val="20"/>
                <w:szCs w:val="20"/>
              </w:rPr>
              <w:t>zájmena osobní, přivlastňovací</w:t>
            </w:r>
          </w:p>
          <w:p w14:paraId="107B230D" w14:textId="77777777" w:rsidR="004338DD" w:rsidRPr="00F811A8" w:rsidRDefault="004338DD" w:rsidP="00661843">
            <w:pPr>
              <w:pStyle w:val="Odstavecseseznamem"/>
              <w:ind w:left="360"/>
              <w:rPr>
                <w:sz w:val="20"/>
                <w:szCs w:val="20"/>
              </w:rPr>
            </w:pPr>
          </w:p>
          <w:p w14:paraId="5EFC6776" w14:textId="77777777" w:rsidR="004338DD" w:rsidRPr="00182E45" w:rsidRDefault="004338DD" w:rsidP="006B38C0"/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A0D7C" w14:textId="77777777" w:rsidR="004338DD" w:rsidRPr="00E22701" w:rsidRDefault="004338DD" w:rsidP="006B38C0">
            <w:r>
              <w:lastRenderedPageBreak/>
              <w:t>Reálie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40BF0" w14:textId="77777777" w:rsidR="004338DD" w:rsidRDefault="004338DD" w:rsidP="006B38C0"/>
        </w:tc>
      </w:tr>
      <w:tr w:rsidR="004338DD" w14:paraId="13C2B414" w14:textId="77777777" w:rsidTr="005E1842"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F2BE3" w14:textId="77777777" w:rsidR="004338DD" w:rsidRPr="00E75979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E75979">
              <w:rPr>
                <w:sz w:val="20"/>
                <w:szCs w:val="20"/>
              </w:rPr>
              <w:t>rozumí výslovnosti anglické abecedy 1-02</w:t>
            </w:r>
          </w:p>
          <w:p w14:paraId="2BD37F67" w14:textId="77777777" w:rsidR="004338DD" w:rsidRPr="00BE493C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BE493C">
              <w:rPr>
                <w:sz w:val="20"/>
                <w:szCs w:val="20"/>
              </w:rPr>
              <w:t>hláskuje své jméno a příjmení, zapíše hláskovaná slova</w:t>
            </w:r>
            <w:r w:rsidR="00BE493C" w:rsidRPr="00BE493C">
              <w:rPr>
                <w:sz w:val="20"/>
                <w:szCs w:val="20"/>
              </w:rPr>
              <w:t xml:space="preserve"> </w:t>
            </w:r>
            <w:r w:rsidRPr="00BE493C">
              <w:rPr>
                <w:sz w:val="20"/>
                <w:szCs w:val="20"/>
              </w:rPr>
              <w:t xml:space="preserve"> 2-01,</w:t>
            </w:r>
            <w:r w:rsidR="00BE493C" w:rsidRPr="00BE493C">
              <w:rPr>
                <w:sz w:val="20"/>
                <w:szCs w:val="20"/>
              </w:rPr>
              <w:t xml:space="preserve"> </w:t>
            </w:r>
            <w:r w:rsidRPr="00BE493C">
              <w:rPr>
                <w:sz w:val="20"/>
                <w:szCs w:val="20"/>
              </w:rPr>
              <w:t>2-02,</w:t>
            </w:r>
            <w:r w:rsidR="00BE493C" w:rsidRPr="00BE493C">
              <w:rPr>
                <w:sz w:val="20"/>
                <w:szCs w:val="20"/>
              </w:rPr>
              <w:t xml:space="preserve"> </w:t>
            </w:r>
            <w:r w:rsidRPr="00BE493C">
              <w:rPr>
                <w:sz w:val="20"/>
                <w:szCs w:val="20"/>
              </w:rPr>
              <w:t>4-01,</w:t>
            </w:r>
            <w:r w:rsidR="00BE493C" w:rsidRPr="00BE493C">
              <w:rPr>
                <w:sz w:val="20"/>
                <w:szCs w:val="20"/>
              </w:rPr>
              <w:t xml:space="preserve"> </w:t>
            </w:r>
            <w:r w:rsidRPr="00BE493C">
              <w:rPr>
                <w:sz w:val="20"/>
                <w:szCs w:val="20"/>
              </w:rPr>
              <w:t>4-02</w:t>
            </w:r>
          </w:p>
          <w:p w14:paraId="6BCB6762" w14:textId="77777777" w:rsidR="004338DD" w:rsidRPr="00E75979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E75979">
              <w:rPr>
                <w:sz w:val="20"/>
                <w:szCs w:val="20"/>
              </w:rPr>
              <w:t>pojmenuje školní potřeby, předměty; tvoří množné číslo u podst. jmen 2-02,</w:t>
            </w:r>
            <w:r w:rsidR="00BE493C">
              <w:rPr>
                <w:sz w:val="20"/>
                <w:szCs w:val="20"/>
              </w:rPr>
              <w:t xml:space="preserve"> </w:t>
            </w:r>
            <w:r w:rsidRPr="00E75979">
              <w:rPr>
                <w:sz w:val="20"/>
                <w:szCs w:val="20"/>
              </w:rPr>
              <w:t>2-03,</w:t>
            </w:r>
            <w:r w:rsidR="00BE493C">
              <w:rPr>
                <w:sz w:val="20"/>
                <w:szCs w:val="20"/>
              </w:rPr>
              <w:t xml:space="preserve"> </w:t>
            </w:r>
            <w:r w:rsidRPr="00E75979">
              <w:rPr>
                <w:sz w:val="20"/>
                <w:szCs w:val="20"/>
              </w:rPr>
              <w:t>4-02</w:t>
            </w:r>
          </w:p>
          <w:p w14:paraId="754A1A0D" w14:textId="77777777" w:rsidR="004338DD" w:rsidRPr="00E75979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E75979">
              <w:rPr>
                <w:sz w:val="20"/>
                <w:szCs w:val="20"/>
              </w:rPr>
              <w:t>pojmenuje základní části lidského těla, při popisu užívá vazby: there is/are 2-02,</w:t>
            </w:r>
            <w:r w:rsidR="00BE493C">
              <w:rPr>
                <w:sz w:val="20"/>
                <w:szCs w:val="20"/>
              </w:rPr>
              <w:t xml:space="preserve"> </w:t>
            </w:r>
            <w:r w:rsidRPr="00E75979">
              <w:rPr>
                <w:sz w:val="20"/>
                <w:szCs w:val="20"/>
              </w:rPr>
              <w:t>2-03,</w:t>
            </w:r>
            <w:r w:rsidR="00BE493C">
              <w:rPr>
                <w:sz w:val="20"/>
                <w:szCs w:val="20"/>
              </w:rPr>
              <w:t xml:space="preserve"> </w:t>
            </w:r>
            <w:r w:rsidRPr="00E75979">
              <w:rPr>
                <w:sz w:val="20"/>
                <w:szCs w:val="20"/>
              </w:rPr>
              <w:t>4-02</w:t>
            </w:r>
          </w:p>
          <w:p w14:paraId="36D663E0" w14:textId="77777777" w:rsidR="004338DD" w:rsidRPr="00E75979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E75979">
              <w:rPr>
                <w:sz w:val="20"/>
                <w:szCs w:val="20"/>
              </w:rPr>
              <w:t>rozumí základním informacím v krátkých poslechových textech (Whose?) 1-03</w:t>
            </w:r>
          </w:p>
          <w:p w14:paraId="59C26BA7" w14:textId="77777777" w:rsidR="004338DD" w:rsidRPr="00E75979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E75979">
              <w:rPr>
                <w:sz w:val="20"/>
                <w:szCs w:val="20"/>
              </w:rPr>
              <w:t>rozumí jednoduchým větám (předložky místa) 3-02,</w:t>
            </w:r>
            <w:r w:rsidR="00BE493C">
              <w:rPr>
                <w:sz w:val="20"/>
                <w:szCs w:val="20"/>
              </w:rPr>
              <w:t xml:space="preserve"> </w:t>
            </w:r>
            <w:r w:rsidRPr="00E75979">
              <w:rPr>
                <w:sz w:val="20"/>
                <w:szCs w:val="20"/>
              </w:rPr>
              <w:t>3-03</w:t>
            </w:r>
          </w:p>
          <w:p w14:paraId="12A8D95C" w14:textId="77777777" w:rsidR="004338DD" w:rsidRPr="00E75979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E75979">
              <w:rPr>
                <w:sz w:val="20"/>
                <w:szCs w:val="20"/>
              </w:rPr>
              <w:t>formuluje jednoduché vánoční přání 2-01,</w:t>
            </w:r>
            <w:r w:rsidR="00BE493C">
              <w:rPr>
                <w:sz w:val="20"/>
                <w:szCs w:val="20"/>
              </w:rPr>
              <w:t xml:space="preserve"> </w:t>
            </w:r>
            <w:r w:rsidRPr="00E75979">
              <w:rPr>
                <w:sz w:val="20"/>
                <w:szCs w:val="20"/>
              </w:rPr>
              <w:t>4-02</w:t>
            </w:r>
          </w:p>
          <w:p w14:paraId="72A76347" w14:textId="77777777" w:rsidR="004338DD" w:rsidRPr="00BA3E9E" w:rsidRDefault="004338DD" w:rsidP="006B38C0"/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8983A" w14:textId="77777777" w:rsidR="004338DD" w:rsidRPr="00F811A8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F811A8">
              <w:rPr>
                <w:sz w:val="20"/>
                <w:szCs w:val="20"/>
              </w:rPr>
              <w:t>abeceda – hláskování, výslovnost</w:t>
            </w:r>
          </w:p>
          <w:p w14:paraId="6B149F3E" w14:textId="77777777" w:rsidR="004338DD" w:rsidRPr="00F811A8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F811A8">
              <w:rPr>
                <w:sz w:val="20"/>
                <w:szCs w:val="20"/>
              </w:rPr>
              <w:t>školní potřeby, předměty ve třídě</w:t>
            </w:r>
          </w:p>
          <w:p w14:paraId="112DF3E1" w14:textId="77777777" w:rsidR="004338DD" w:rsidRPr="00F811A8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F811A8">
              <w:rPr>
                <w:sz w:val="20"/>
                <w:szCs w:val="20"/>
              </w:rPr>
              <w:t>lidské tělo</w:t>
            </w:r>
          </w:p>
          <w:p w14:paraId="2AF1B703" w14:textId="77777777" w:rsidR="004338DD" w:rsidRPr="00F811A8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F811A8">
              <w:rPr>
                <w:sz w:val="20"/>
                <w:szCs w:val="20"/>
              </w:rPr>
              <w:t>vazby: there is / there are</w:t>
            </w:r>
          </w:p>
          <w:p w14:paraId="1606B161" w14:textId="77777777" w:rsidR="004338DD" w:rsidRPr="00F811A8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F811A8">
              <w:rPr>
                <w:sz w:val="20"/>
                <w:szCs w:val="20"/>
              </w:rPr>
              <w:t>přivlastňování (Whose?)</w:t>
            </w:r>
          </w:p>
          <w:p w14:paraId="19CF8E10" w14:textId="77777777" w:rsidR="004338DD" w:rsidRPr="00F811A8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F811A8">
              <w:rPr>
                <w:sz w:val="20"/>
                <w:szCs w:val="20"/>
              </w:rPr>
              <w:t>předložky místa</w:t>
            </w:r>
          </w:p>
          <w:p w14:paraId="4A89BBA7" w14:textId="77777777" w:rsidR="004338DD" w:rsidRPr="00F811A8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F811A8">
              <w:rPr>
                <w:sz w:val="20"/>
                <w:szCs w:val="20"/>
              </w:rPr>
              <w:t>podst. jména – množ. č.</w:t>
            </w:r>
          </w:p>
          <w:p w14:paraId="20F0C638" w14:textId="77777777" w:rsidR="004338DD" w:rsidRPr="008D356E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</w:pPr>
            <w:r w:rsidRPr="00F811A8">
              <w:rPr>
                <w:sz w:val="20"/>
                <w:szCs w:val="20"/>
              </w:rPr>
              <w:t>Vánoce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10FEF" w14:textId="77777777" w:rsidR="004338DD" w:rsidRPr="0029171D" w:rsidRDefault="004338DD" w:rsidP="006B38C0">
            <w:r>
              <w:t>Škola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D2980" w14:textId="77777777" w:rsidR="004338DD" w:rsidRDefault="004338DD" w:rsidP="006B38C0"/>
          <w:p w14:paraId="242E0000" w14:textId="77777777" w:rsidR="004338DD" w:rsidRDefault="004338DD" w:rsidP="006B38C0"/>
        </w:tc>
      </w:tr>
      <w:tr w:rsidR="004338DD" w14:paraId="648F5B9E" w14:textId="77777777" w:rsidTr="005E1842"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1FF5" w14:textId="77777777" w:rsidR="004338DD" w:rsidRPr="00BE493C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BE493C">
              <w:rPr>
                <w:sz w:val="20"/>
                <w:szCs w:val="20"/>
              </w:rPr>
              <w:t>jednoduše požádá o základní potraviny nebo jiné zboží, využívá ukazovacích zájmen</w:t>
            </w:r>
            <w:r w:rsidR="00BE493C" w:rsidRPr="00BE493C">
              <w:rPr>
                <w:sz w:val="20"/>
                <w:szCs w:val="20"/>
              </w:rPr>
              <w:t xml:space="preserve"> </w:t>
            </w:r>
            <w:r w:rsidRPr="00BE493C">
              <w:rPr>
                <w:sz w:val="20"/>
                <w:szCs w:val="20"/>
              </w:rPr>
              <w:t xml:space="preserve"> 2-03</w:t>
            </w:r>
          </w:p>
          <w:p w14:paraId="546DD8CA" w14:textId="77777777" w:rsidR="004338DD" w:rsidRPr="00E75979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E75979">
              <w:rPr>
                <w:sz w:val="20"/>
                <w:szCs w:val="20"/>
              </w:rPr>
              <w:t>rozumí jednoduchým informačním nápisům a orientačním pokynům 3-01</w:t>
            </w:r>
          </w:p>
          <w:p w14:paraId="15228E9C" w14:textId="77777777" w:rsidR="004338DD" w:rsidRPr="00BE493C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BE493C">
              <w:rPr>
                <w:sz w:val="20"/>
                <w:szCs w:val="20"/>
              </w:rPr>
              <w:t>sestaví jednoduchý rozhovor</w:t>
            </w:r>
            <w:r w:rsidR="00BE493C" w:rsidRPr="00BE493C">
              <w:rPr>
                <w:sz w:val="20"/>
                <w:szCs w:val="20"/>
              </w:rPr>
              <w:t xml:space="preserve"> </w:t>
            </w:r>
            <w:r w:rsidRPr="00BE493C">
              <w:rPr>
                <w:sz w:val="20"/>
                <w:szCs w:val="20"/>
              </w:rPr>
              <w:t xml:space="preserve"> na dané téma, zeptá se na cenu a zodpoví dotaz 2-01,</w:t>
            </w:r>
            <w:r w:rsidR="00BE493C">
              <w:rPr>
                <w:sz w:val="20"/>
                <w:szCs w:val="20"/>
              </w:rPr>
              <w:t xml:space="preserve"> </w:t>
            </w:r>
            <w:r w:rsidRPr="00BE493C">
              <w:rPr>
                <w:sz w:val="20"/>
                <w:szCs w:val="20"/>
              </w:rPr>
              <w:t>2-02</w:t>
            </w:r>
          </w:p>
          <w:p w14:paraId="69C5A640" w14:textId="77777777" w:rsidR="004338DD" w:rsidRPr="00E75979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E75979">
              <w:rPr>
                <w:sz w:val="20"/>
                <w:szCs w:val="20"/>
              </w:rPr>
              <w:t>sestaví a napíše pohlednici či krátký dopis 4-02,</w:t>
            </w:r>
            <w:r w:rsidR="00BE493C">
              <w:rPr>
                <w:sz w:val="20"/>
                <w:szCs w:val="20"/>
              </w:rPr>
              <w:t xml:space="preserve"> </w:t>
            </w:r>
            <w:r w:rsidRPr="00E75979">
              <w:rPr>
                <w:sz w:val="20"/>
                <w:szCs w:val="20"/>
              </w:rPr>
              <w:t>4-03</w:t>
            </w:r>
          </w:p>
          <w:p w14:paraId="5E87CC33" w14:textId="77777777" w:rsidR="004338DD" w:rsidRPr="00BE493C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BE493C">
              <w:rPr>
                <w:sz w:val="20"/>
                <w:szCs w:val="20"/>
              </w:rPr>
              <w:t>správně vyplní údaje o adrese</w:t>
            </w:r>
            <w:r w:rsidR="00BE493C" w:rsidRPr="00BE493C">
              <w:rPr>
                <w:sz w:val="20"/>
                <w:szCs w:val="20"/>
              </w:rPr>
              <w:t xml:space="preserve"> </w:t>
            </w:r>
            <w:r w:rsidRPr="00BE493C">
              <w:rPr>
                <w:sz w:val="20"/>
                <w:szCs w:val="20"/>
              </w:rPr>
              <w:t xml:space="preserve"> 4-01</w:t>
            </w:r>
          </w:p>
          <w:p w14:paraId="1AB1B066" w14:textId="77777777" w:rsidR="004338DD" w:rsidRPr="00BE493C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BE493C">
              <w:rPr>
                <w:sz w:val="20"/>
                <w:szCs w:val="20"/>
              </w:rPr>
              <w:t>rozumí názvům dní v týdnu, používá správné předložky</w:t>
            </w:r>
            <w:r w:rsidR="00BE493C" w:rsidRPr="00BE493C">
              <w:rPr>
                <w:sz w:val="20"/>
                <w:szCs w:val="20"/>
              </w:rPr>
              <w:t xml:space="preserve"> </w:t>
            </w:r>
            <w:r w:rsidRPr="00BE493C">
              <w:rPr>
                <w:sz w:val="20"/>
                <w:szCs w:val="20"/>
              </w:rPr>
              <w:t>1-02,2-03</w:t>
            </w:r>
          </w:p>
          <w:p w14:paraId="2DC8F3CD" w14:textId="77777777" w:rsidR="004338DD" w:rsidRPr="00E75979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E75979">
              <w:rPr>
                <w:sz w:val="20"/>
                <w:szCs w:val="20"/>
              </w:rPr>
              <w:t>rozumí základním informacím o škole v krátkých poslechových textech 1-03</w:t>
            </w:r>
          </w:p>
          <w:p w14:paraId="113DC289" w14:textId="77777777" w:rsidR="004338DD" w:rsidRPr="00E75979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E75979">
              <w:rPr>
                <w:sz w:val="20"/>
                <w:szCs w:val="20"/>
              </w:rPr>
              <w:t>rozumí jednoduchému textu o škole, rozvrhu hodin, vyuč. předmětech 3-03</w:t>
            </w:r>
          </w:p>
          <w:p w14:paraId="095CCB0E" w14:textId="77777777" w:rsidR="004338DD" w:rsidRPr="00BE493C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BE493C">
              <w:rPr>
                <w:sz w:val="20"/>
                <w:szCs w:val="20"/>
              </w:rPr>
              <w:t>sestaví svůj rozvrh hodin 2-02,</w:t>
            </w:r>
            <w:r w:rsidR="00BE493C" w:rsidRPr="00BE493C">
              <w:rPr>
                <w:sz w:val="20"/>
                <w:szCs w:val="20"/>
              </w:rPr>
              <w:t xml:space="preserve"> </w:t>
            </w:r>
            <w:r w:rsidRPr="00BE493C">
              <w:rPr>
                <w:sz w:val="20"/>
                <w:szCs w:val="20"/>
              </w:rPr>
              <w:t>4-02</w:t>
            </w:r>
          </w:p>
          <w:p w14:paraId="47E67DED" w14:textId="77777777" w:rsidR="004338DD" w:rsidRPr="008D356E" w:rsidRDefault="004338DD" w:rsidP="00BE493C">
            <w:pPr>
              <w:pStyle w:val="Odstavecseseznamem"/>
              <w:ind w:left="360"/>
            </w:pP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9BC85" w14:textId="77777777" w:rsidR="004338DD" w:rsidRPr="00F811A8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F811A8">
              <w:rPr>
                <w:sz w:val="20"/>
                <w:szCs w:val="20"/>
              </w:rPr>
              <w:t>nakupování (How much?)</w:t>
            </w:r>
          </w:p>
          <w:p w14:paraId="094228D7" w14:textId="77777777" w:rsidR="004338DD" w:rsidRPr="00F811A8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F811A8">
              <w:rPr>
                <w:sz w:val="20"/>
                <w:szCs w:val="20"/>
              </w:rPr>
              <w:t>dopis, pohlednice</w:t>
            </w:r>
          </w:p>
          <w:p w14:paraId="4A257095" w14:textId="77777777" w:rsidR="004338DD" w:rsidRPr="00F811A8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F811A8">
              <w:rPr>
                <w:sz w:val="20"/>
                <w:szCs w:val="20"/>
              </w:rPr>
              <w:t>dny v týdnu</w:t>
            </w:r>
          </w:p>
          <w:p w14:paraId="195CF1FA" w14:textId="77777777" w:rsidR="004338DD" w:rsidRPr="00F811A8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F811A8">
              <w:rPr>
                <w:sz w:val="20"/>
                <w:szCs w:val="20"/>
              </w:rPr>
              <w:t>zájmena ukazovací</w:t>
            </w:r>
          </w:p>
          <w:p w14:paraId="1DBBC23D" w14:textId="77777777" w:rsidR="004338DD" w:rsidRPr="00F811A8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F811A8">
              <w:rPr>
                <w:sz w:val="20"/>
                <w:szCs w:val="20"/>
              </w:rPr>
              <w:t>předložky času (in, on, at)</w:t>
            </w:r>
          </w:p>
          <w:p w14:paraId="47175D66" w14:textId="77777777" w:rsidR="004338DD" w:rsidRPr="00573A7E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</w:pPr>
            <w:r w:rsidRPr="00F811A8">
              <w:rPr>
                <w:sz w:val="20"/>
                <w:szCs w:val="20"/>
              </w:rPr>
              <w:t>školní rozvrh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6F795" w14:textId="77777777" w:rsidR="004338DD" w:rsidRDefault="004338DD" w:rsidP="006B38C0">
            <w:r>
              <w:t>Nákupy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4EDB1" w14:textId="77777777" w:rsidR="004338DD" w:rsidRPr="00A05563" w:rsidRDefault="004338DD" w:rsidP="006B38C0"/>
        </w:tc>
      </w:tr>
      <w:tr w:rsidR="004338DD" w14:paraId="716E8580" w14:textId="77777777" w:rsidTr="005E1842"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A9EB4" w14:textId="77777777" w:rsidR="004338DD" w:rsidRPr="00E75979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E75979">
              <w:rPr>
                <w:sz w:val="20"/>
                <w:szCs w:val="20"/>
              </w:rPr>
              <w:t>určí přesný čas v jednoduchých rozhovorech  2-01,</w:t>
            </w:r>
            <w:r w:rsidR="00326F1F">
              <w:rPr>
                <w:sz w:val="20"/>
                <w:szCs w:val="20"/>
              </w:rPr>
              <w:t xml:space="preserve"> </w:t>
            </w:r>
            <w:r w:rsidRPr="00E75979">
              <w:rPr>
                <w:sz w:val="20"/>
                <w:szCs w:val="20"/>
              </w:rPr>
              <w:t>2-02</w:t>
            </w:r>
          </w:p>
          <w:p w14:paraId="14674539" w14:textId="77777777" w:rsidR="004338DD" w:rsidRPr="00E75979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E75979">
              <w:rPr>
                <w:sz w:val="20"/>
                <w:szCs w:val="20"/>
              </w:rPr>
              <w:t>vyjmenuje měsíce, roční období, dny v týdnu, části dne, používá správné předložky 2-02,</w:t>
            </w:r>
            <w:r w:rsidR="00326F1F">
              <w:rPr>
                <w:sz w:val="20"/>
                <w:szCs w:val="20"/>
              </w:rPr>
              <w:t xml:space="preserve"> </w:t>
            </w:r>
            <w:r w:rsidRPr="00E75979">
              <w:rPr>
                <w:sz w:val="20"/>
                <w:szCs w:val="20"/>
              </w:rPr>
              <w:t>4-02</w:t>
            </w:r>
          </w:p>
          <w:p w14:paraId="58D74969" w14:textId="77777777" w:rsidR="004338DD" w:rsidRPr="00E75979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E75979">
              <w:rPr>
                <w:sz w:val="20"/>
                <w:szCs w:val="20"/>
              </w:rPr>
              <w:t>napíše správně datum 4-03</w:t>
            </w:r>
          </w:p>
          <w:p w14:paraId="562839B4" w14:textId="77777777" w:rsidR="004338DD" w:rsidRPr="00E75979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E75979">
              <w:rPr>
                <w:sz w:val="20"/>
                <w:szCs w:val="20"/>
              </w:rPr>
              <w:lastRenderedPageBreak/>
              <w:t>zodpoví dotaz na datum, používá řadové číslovky 2-03</w:t>
            </w:r>
          </w:p>
          <w:p w14:paraId="603A9232" w14:textId="77777777" w:rsidR="004338DD" w:rsidRPr="00E75979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E75979">
              <w:rPr>
                <w:sz w:val="20"/>
                <w:szCs w:val="20"/>
              </w:rPr>
              <w:t>formuluje jednoduché velikonoční přání 2-01</w:t>
            </w:r>
            <w:r w:rsidR="00326F1F">
              <w:rPr>
                <w:sz w:val="20"/>
                <w:szCs w:val="20"/>
              </w:rPr>
              <w:t xml:space="preserve">, </w:t>
            </w:r>
            <w:r w:rsidRPr="00E75979">
              <w:rPr>
                <w:sz w:val="20"/>
                <w:szCs w:val="20"/>
              </w:rPr>
              <w:t>4-02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75FE8" w14:textId="77777777" w:rsidR="004338DD" w:rsidRPr="00F811A8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F811A8">
              <w:rPr>
                <w:sz w:val="20"/>
                <w:szCs w:val="20"/>
              </w:rPr>
              <w:lastRenderedPageBreak/>
              <w:t>hodiny</w:t>
            </w:r>
          </w:p>
          <w:p w14:paraId="2FF715A8" w14:textId="77777777" w:rsidR="004338DD" w:rsidRPr="00F811A8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F811A8">
              <w:rPr>
                <w:sz w:val="20"/>
                <w:szCs w:val="20"/>
              </w:rPr>
              <w:t>části dne</w:t>
            </w:r>
          </w:p>
          <w:p w14:paraId="3506A7B9" w14:textId="77777777" w:rsidR="004338DD" w:rsidRPr="00F811A8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F811A8">
              <w:rPr>
                <w:sz w:val="20"/>
                <w:szCs w:val="20"/>
              </w:rPr>
              <w:t>předložky času</w:t>
            </w:r>
          </w:p>
          <w:p w14:paraId="5B5D27F1" w14:textId="77777777" w:rsidR="004338DD" w:rsidRPr="00F811A8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F811A8">
              <w:rPr>
                <w:sz w:val="20"/>
                <w:szCs w:val="20"/>
              </w:rPr>
              <w:t>kalendář, měsíce, roční období</w:t>
            </w:r>
          </w:p>
          <w:p w14:paraId="1FD22A2F" w14:textId="77777777" w:rsidR="004338DD" w:rsidRPr="00F811A8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F811A8">
              <w:rPr>
                <w:sz w:val="20"/>
                <w:szCs w:val="20"/>
              </w:rPr>
              <w:lastRenderedPageBreak/>
              <w:t>řadové číslovky</w:t>
            </w:r>
          </w:p>
          <w:p w14:paraId="5CA91A8C" w14:textId="77777777" w:rsidR="004338DD" w:rsidRPr="00F811A8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F811A8">
              <w:rPr>
                <w:sz w:val="20"/>
                <w:szCs w:val="20"/>
              </w:rPr>
              <w:t>datumy</w:t>
            </w:r>
          </w:p>
          <w:p w14:paraId="5E6C6604" w14:textId="77777777" w:rsidR="004338DD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F811A8">
              <w:rPr>
                <w:sz w:val="20"/>
                <w:szCs w:val="20"/>
              </w:rPr>
              <w:t xml:space="preserve">Velikonoce </w:t>
            </w:r>
          </w:p>
          <w:p w14:paraId="7F929CA3" w14:textId="77777777" w:rsidR="00326F1F" w:rsidRPr="00F811A8" w:rsidRDefault="00326F1F" w:rsidP="00326F1F">
            <w:pPr>
              <w:pStyle w:val="Odstavecseseznamem"/>
              <w:ind w:left="360"/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01CB7" w14:textId="77777777" w:rsidR="004338DD" w:rsidRDefault="004338DD" w:rsidP="006B38C0">
            <w:r>
              <w:lastRenderedPageBreak/>
              <w:t>Time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A69ED" w14:textId="77777777" w:rsidR="004338DD" w:rsidRDefault="004338DD" w:rsidP="006B38C0"/>
          <w:p w14:paraId="11AE93F3" w14:textId="77777777" w:rsidR="004338DD" w:rsidRDefault="004338DD" w:rsidP="006B38C0"/>
        </w:tc>
      </w:tr>
      <w:tr w:rsidR="004338DD" w14:paraId="3657CC9A" w14:textId="77777777" w:rsidTr="005E1842"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4707E" w14:textId="77777777" w:rsidR="004338DD" w:rsidRPr="00E75979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E75979">
              <w:rPr>
                <w:sz w:val="20"/>
                <w:szCs w:val="20"/>
              </w:rPr>
              <w:t>orientuje se ve slovní zásobě k danému tématu 2-02,</w:t>
            </w:r>
            <w:r w:rsidR="00326F1F">
              <w:rPr>
                <w:sz w:val="20"/>
                <w:szCs w:val="20"/>
              </w:rPr>
              <w:t xml:space="preserve"> </w:t>
            </w:r>
            <w:r w:rsidRPr="00E75979">
              <w:rPr>
                <w:sz w:val="20"/>
                <w:szCs w:val="20"/>
              </w:rPr>
              <w:t>2-03</w:t>
            </w:r>
          </w:p>
          <w:p w14:paraId="1D5C6851" w14:textId="77777777" w:rsidR="004338DD" w:rsidRPr="00E75979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E75979">
              <w:rPr>
                <w:sz w:val="20"/>
                <w:szCs w:val="20"/>
              </w:rPr>
              <w:t>rozumí základním informacím v krátkých poslechových textech na dané téma 1-03</w:t>
            </w:r>
          </w:p>
          <w:p w14:paraId="7D1ABD65" w14:textId="77777777" w:rsidR="004338DD" w:rsidRPr="00E75979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E75979">
              <w:rPr>
                <w:sz w:val="20"/>
                <w:szCs w:val="20"/>
              </w:rPr>
              <w:t>rozumí slovům a jednoduchým větám, dialogům 3-02</w:t>
            </w:r>
          </w:p>
          <w:p w14:paraId="05E0C0F5" w14:textId="77777777" w:rsidR="004338DD" w:rsidRPr="00E75979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E75979">
              <w:rPr>
                <w:sz w:val="20"/>
                <w:szCs w:val="20"/>
              </w:rPr>
              <w:t>řeší jednoduché komunikační situace k danému tématu, užívá vhodná slovesa</w:t>
            </w:r>
            <w:r w:rsidR="00326F1F">
              <w:rPr>
                <w:sz w:val="20"/>
                <w:szCs w:val="20"/>
              </w:rPr>
              <w:t xml:space="preserve">, sloveso „like“ </w:t>
            </w:r>
            <w:r w:rsidRPr="00E75979">
              <w:rPr>
                <w:sz w:val="20"/>
                <w:szCs w:val="20"/>
              </w:rPr>
              <w:t>2-01,</w:t>
            </w:r>
            <w:r w:rsidR="00326F1F">
              <w:rPr>
                <w:sz w:val="20"/>
                <w:szCs w:val="20"/>
              </w:rPr>
              <w:t xml:space="preserve"> </w:t>
            </w:r>
            <w:r w:rsidRPr="00E75979">
              <w:rPr>
                <w:sz w:val="20"/>
                <w:szCs w:val="20"/>
              </w:rPr>
              <w:t>2-02,</w:t>
            </w:r>
            <w:r w:rsidR="00326F1F">
              <w:rPr>
                <w:sz w:val="20"/>
                <w:szCs w:val="20"/>
              </w:rPr>
              <w:t xml:space="preserve"> </w:t>
            </w:r>
            <w:r w:rsidRPr="00E75979">
              <w:rPr>
                <w:sz w:val="20"/>
                <w:szCs w:val="20"/>
              </w:rPr>
              <w:t>2-03</w:t>
            </w:r>
          </w:p>
          <w:p w14:paraId="1A5734D3" w14:textId="77777777" w:rsidR="004338DD" w:rsidRPr="00E75979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E75979">
              <w:rPr>
                <w:sz w:val="20"/>
                <w:szCs w:val="20"/>
              </w:rPr>
              <w:t>sestaví krátké věty (kladné, tázací) v přítomném čase prostém 2-02,</w:t>
            </w:r>
            <w:r w:rsidR="00326F1F">
              <w:rPr>
                <w:sz w:val="20"/>
                <w:szCs w:val="20"/>
              </w:rPr>
              <w:t xml:space="preserve"> </w:t>
            </w:r>
            <w:r w:rsidRPr="00E75979">
              <w:rPr>
                <w:sz w:val="20"/>
                <w:szCs w:val="20"/>
              </w:rPr>
              <w:t>4-02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23083" w14:textId="77777777" w:rsidR="004338DD" w:rsidRPr="00F811A8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F811A8">
              <w:rPr>
                <w:sz w:val="20"/>
                <w:szCs w:val="20"/>
              </w:rPr>
              <w:t>denní režim</w:t>
            </w:r>
          </w:p>
          <w:p w14:paraId="695BCB5B" w14:textId="77777777" w:rsidR="004338DD" w:rsidRPr="00F811A8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F811A8">
              <w:rPr>
                <w:sz w:val="20"/>
                <w:szCs w:val="20"/>
              </w:rPr>
              <w:t>zájmy, činnosti</w:t>
            </w:r>
          </w:p>
          <w:p w14:paraId="019563FD" w14:textId="77777777" w:rsidR="004338DD" w:rsidRPr="00F811A8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F811A8">
              <w:rPr>
                <w:sz w:val="20"/>
                <w:szCs w:val="20"/>
              </w:rPr>
              <w:t>přítomný čas prostý</w:t>
            </w:r>
          </w:p>
          <w:p w14:paraId="5B299309" w14:textId="77777777" w:rsidR="004338DD" w:rsidRPr="00F811A8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F811A8">
              <w:rPr>
                <w:sz w:val="20"/>
                <w:szCs w:val="20"/>
              </w:rPr>
              <w:t>věty kladné, tázací</w:t>
            </w:r>
          </w:p>
          <w:p w14:paraId="64FAADF7" w14:textId="77777777" w:rsidR="004338DD" w:rsidRPr="00F811A8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F811A8">
              <w:rPr>
                <w:sz w:val="20"/>
                <w:szCs w:val="20"/>
              </w:rPr>
              <w:t>pomocná slovesa (do, does, don’t, doesn‘t)</w:t>
            </w:r>
          </w:p>
          <w:p w14:paraId="7FF0BF08" w14:textId="77777777" w:rsidR="004338DD" w:rsidRPr="00F811A8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F811A8">
              <w:rPr>
                <w:sz w:val="20"/>
                <w:szCs w:val="20"/>
              </w:rPr>
              <w:t>sloveso „like“</w:t>
            </w:r>
          </w:p>
          <w:p w14:paraId="51DDA219" w14:textId="77777777" w:rsidR="004338DD" w:rsidRPr="00F811A8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F811A8">
              <w:rPr>
                <w:sz w:val="20"/>
                <w:szCs w:val="20"/>
              </w:rPr>
              <w:t>slovesa (slovní zásoba)</w:t>
            </w:r>
          </w:p>
          <w:p w14:paraId="3EA06D3A" w14:textId="77777777" w:rsidR="004338DD" w:rsidRPr="00F811A8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F811A8">
              <w:rPr>
                <w:sz w:val="20"/>
                <w:szCs w:val="20"/>
              </w:rPr>
              <w:t>volný čas</w:t>
            </w:r>
          </w:p>
          <w:p w14:paraId="2B8B233D" w14:textId="77777777" w:rsidR="004338DD" w:rsidRPr="00F811A8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F811A8">
              <w:rPr>
                <w:sz w:val="20"/>
                <w:szCs w:val="20"/>
              </w:rPr>
              <w:t>sport</w:t>
            </w:r>
          </w:p>
          <w:p w14:paraId="13D3947C" w14:textId="77777777" w:rsidR="004338DD" w:rsidRPr="00F811A8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F811A8">
              <w:rPr>
                <w:sz w:val="20"/>
                <w:szCs w:val="20"/>
              </w:rPr>
              <w:t>hudební nástroje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40ACD" w14:textId="77777777" w:rsidR="004338DD" w:rsidRDefault="004338DD" w:rsidP="006B38C0">
            <w:r>
              <w:t>Volný čas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F2553" w14:textId="77777777" w:rsidR="004338DD" w:rsidRDefault="004338DD" w:rsidP="006B38C0"/>
        </w:tc>
      </w:tr>
    </w:tbl>
    <w:p w14:paraId="6150F58D" w14:textId="77777777" w:rsidR="004338DD" w:rsidRDefault="004338DD" w:rsidP="004338DD"/>
    <w:p w14:paraId="79E9189B" w14:textId="77777777" w:rsidR="00D4746D" w:rsidRDefault="00D4746D" w:rsidP="004338DD"/>
    <w:p w14:paraId="7E61F235" w14:textId="77777777" w:rsidR="00D4746D" w:rsidRDefault="00D4746D" w:rsidP="004338DD"/>
    <w:p w14:paraId="0E95DDDB" w14:textId="77777777" w:rsidR="00DD3805" w:rsidRPr="00486FD1" w:rsidRDefault="00DD3805" w:rsidP="00DD3805">
      <w:pPr>
        <w:pStyle w:val="Nadpis5"/>
      </w:pPr>
      <w:r w:rsidRPr="00486FD1">
        <w:t xml:space="preserve">Anglický jazyk – další cizí jazyk </w:t>
      </w:r>
      <w:r w:rsidRPr="00486FD1">
        <w:tab/>
      </w:r>
      <w:r w:rsidR="0072571A">
        <w:tab/>
      </w:r>
      <w:r>
        <w:t>8</w:t>
      </w:r>
      <w:r w:rsidRPr="00486FD1">
        <w:t>. ročník</w:t>
      </w:r>
    </w:p>
    <w:p w14:paraId="266CE51D" w14:textId="77777777" w:rsidR="00DD3805" w:rsidRDefault="00DD3805" w:rsidP="00DD3805">
      <w:pPr>
        <w:pStyle w:val="Nadpis3"/>
      </w:pPr>
      <w:r>
        <w:t>Vzdělávací obsah</w:t>
      </w:r>
    </w:p>
    <w:p w14:paraId="3A9E591C" w14:textId="77777777" w:rsidR="00DD3805" w:rsidRDefault="00DD3805" w:rsidP="00DD3805">
      <w:pPr>
        <w:pStyle w:val="Nadpis4"/>
      </w:pPr>
      <w:r>
        <w:t>Očekávané výstupy v RVP ZV</w:t>
      </w:r>
    </w:p>
    <w:p w14:paraId="67CD5D43" w14:textId="77777777" w:rsidR="00DD3805" w:rsidRPr="0072571A" w:rsidRDefault="00DD3805" w:rsidP="00DD3805">
      <w:pPr>
        <w:pStyle w:val="Default"/>
        <w:rPr>
          <w:sz w:val="20"/>
          <w:szCs w:val="20"/>
        </w:rPr>
      </w:pPr>
      <w:r w:rsidRPr="0072571A">
        <w:rPr>
          <w:bCs/>
          <w:i/>
          <w:iCs/>
          <w:sz w:val="20"/>
          <w:szCs w:val="20"/>
        </w:rPr>
        <w:t xml:space="preserve">POSLECH S POROZUMĚNÍM </w:t>
      </w:r>
    </w:p>
    <w:p w14:paraId="4C7FC83A" w14:textId="77777777" w:rsidR="00DD3805" w:rsidRPr="0072571A" w:rsidRDefault="00DD3805" w:rsidP="00DD3805">
      <w:pPr>
        <w:pStyle w:val="Default"/>
        <w:rPr>
          <w:sz w:val="20"/>
          <w:szCs w:val="20"/>
        </w:rPr>
      </w:pPr>
      <w:r w:rsidRPr="0072571A">
        <w:rPr>
          <w:sz w:val="20"/>
          <w:szCs w:val="20"/>
        </w:rPr>
        <w:t xml:space="preserve">žák </w:t>
      </w:r>
    </w:p>
    <w:p w14:paraId="5D3140B2" w14:textId="77777777" w:rsidR="00DD3805" w:rsidRPr="0072571A" w:rsidRDefault="00DD3805" w:rsidP="00DD3805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2571A">
        <w:rPr>
          <w:b w:val="0"/>
          <w:sz w:val="20"/>
          <w:szCs w:val="20"/>
        </w:rPr>
        <w:t xml:space="preserve">DCJ-9-1-01 rozumí jednoduchým pokynům a otázkám učitele, které jsou pronášeny pomalu a s pečlivou výslovností a reaguje na ně </w:t>
      </w:r>
    </w:p>
    <w:p w14:paraId="458BCE85" w14:textId="77777777" w:rsidR="00DD3805" w:rsidRPr="0072571A" w:rsidRDefault="00DD3805" w:rsidP="00DD3805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2571A">
        <w:rPr>
          <w:b w:val="0"/>
          <w:sz w:val="20"/>
          <w:szCs w:val="20"/>
        </w:rPr>
        <w:t>DCJ-9-1-02 rozumí slovům a jednoduchým větám, které jsou pronášeny pomalu a zřetelně a týkají se osvojovaných témat, zejména pokud má k dispozici vizuální oporu</w:t>
      </w:r>
    </w:p>
    <w:p w14:paraId="1F7EA6B3" w14:textId="77777777" w:rsidR="00DD3805" w:rsidRPr="0072571A" w:rsidRDefault="00DD3805" w:rsidP="00DD3805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2571A">
        <w:rPr>
          <w:b w:val="0"/>
          <w:sz w:val="20"/>
          <w:szCs w:val="20"/>
        </w:rPr>
        <w:t xml:space="preserve">DCJ-9-1-03 rozumí základním informacím v krátkých poslechových textech týkajících se každodenních témat </w:t>
      </w:r>
    </w:p>
    <w:p w14:paraId="58CDE775" w14:textId="77777777" w:rsidR="00DD3805" w:rsidRPr="0072571A" w:rsidRDefault="00DD3805" w:rsidP="00DD3805">
      <w:pPr>
        <w:pStyle w:val="Default"/>
        <w:rPr>
          <w:sz w:val="20"/>
          <w:szCs w:val="20"/>
        </w:rPr>
      </w:pPr>
      <w:r w:rsidRPr="0072571A">
        <w:rPr>
          <w:bCs/>
          <w:i/>
          <w:iCs/>
          <w:sz w:val="20"/>
          <w:szCs w:val="20"/>
        </w:rPr>
        <w:t xml:space="preserve">MLUVENÍ </w:t>
      </w:r>
    </w:p>
    <w:p w14:paraId="6E3569D0" w14:textId="77777777" w:rsidR="00DD3805" w:rsidRPr="0072571A" w:rsidRDefault="00DD3805" w:rsidP="00DD3805">
      <w:pPr>
        <w:pStyle w:val="Default"/>
        <w:rPr>
          <w:sz w:val="20"/>
          <w:szCs w:val="20"/>
        </w:rPr>
      </w:pPr>
      <w:r w:rsidRPr="0072571A">
        <w:rPr>
          <w:sz w:val="20"/>
          <w:szCs w:val="20"/>
        </w:rPr>
        <w:t xml:space="preserve">žák </w:t>
      </w:r>
    </w:p>
    <w:p w14:paraId="12294980" w14:textId="77777777" w:rsidR="00DD3805" w:rsidRPr="0072571A" w:rsidRDefault="00DD3805" w:rsidP="00DD3805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2571A">
        <w:rPr>
          <w:b w:val="0"/>
          <w:sz w:val="20"/>
          <w:szCs w:val="20"/>
        </w:rPr>
        <w:t xml:space="preserve">DCJ-9-2-01 se zapojí do jednoduchých rozhovorů </w:t>
      </w:r>
    </w:p>
    <w:p w14:paraId="54F56D92" w14:textId="77777777" w:rsidR="00DD3805" w:rsidRPr="0072571A" w:rsidRDefault="00DD3805" w:rsidP="00DD3805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2571A">
        <w:rPr>
          <w:b w:val="0"/>
          <w:sz w:val="20"/>
          <w:szCs w:val="20"/>
        </w:rPr>
        <w:t>DCJ-9-2-02 sdělí jednoduchým způsobem základní informace týkající se jeho samotného, rodiny, školy, volného času a dalších osvojovaných témat</w:t>
      </w:r>
    </w:p>
    <w:p w14:paraId="66794B1C" w14:textId="77777777" w:rsidR="00DD3805" w:rsidRPr="0072571A" w:rsidRDefault="00DD3805" w:rsidP="00DD3805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2571A">
        <w:rPr>
          <w:b w:val="0"/>
          <w:sz w:val="20"/>
          <w:szCs w:val="20"/>
        </w:rPr>
        <w:t xml:space="preserve">DCJ-9-2-03 odpovídá na jednoduché otázky týkající se jeho samotného, rodiny, školy, volného času a podobné otázky pokládá </w:t>
      </w:r>
    </w:p>
    <w:p w14:paraId="56435F8A" w14:textId="77777777" w:rsidR="00DD3805" w:rsidRPr="0072571A" w:rsidRDefault="00DD3805" w:rsidP="00DD3805">
      <w:pPr>
        <w:pStyle w:val="Default"/>
        <w:rPr>
          <w:sz w:val="20"/>
          <w:szCs w:val="20"/>
        </w:rPr>
      </w:pPr>
      <w:r w:rsidRPr="0072571A">
        <w:rPr>
          <w:bCs/>
          <w:i/>
          <w:iCs/>
          <w:sz w:val="20"/>
          <w:szCs w:val="20"/>
        </w:rPr>
        <w:t xml:space="preserve">ČTENÍ S POROZUMĚNÍM </w:t>
      </w:r>
    </w:p>
    <w:p w14:paraId="71B52053" w14:textId="77777777" w:rsidR="00DD3805" w:rsidRPr="0072571A" w:rsidRDefault="00DD3805" w:rsidP="00DD3805">
      <w:pPr>
        <w:pStyle w:val="Default"/>
        <w:rPr>
          <w:sz w:val="20"/>
          <w:szCs w:val="20"/>
        </w:rPr>
      </w:pPr>
      <w:r w:rsidRPr="0072571A">
        <w:rPr>
          <w:sz w:val="20"/>
          <w:szCs w:val="20"/>
        </w:rPr>
        <w:t xml:space="preserve">žák </w:t>
      </w:r>
    </w:p>
    <w:p w14:paraId="4CA5FF45" w14:textId="77777777" w:rsidR="00DD3805" w:rsidRPr="0072571A" w:rsidRDefault="00DD3805" w:rsidP="00DD3805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2571A">
        <w:rPr>
          <w:b w:val="0"/>
          <w:sz w:val="20"/>
          <w:szCs w:val="20"/>
        </w:rPr>
        <w:t xml:space="preserve">DCJ-9-3-01 rozumí jednoduchým informačním nápisům a orientačním pokynům </w:t>
      </w:r>
    </w:p>
    <w:p w14:paraId="173EE24B" w14:textId="77777777" w:rsidR="00DD3805" w:rsidRPr="0072571A" w:rsidRDefault="00DD3805" w:rsidP="00DD3805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2571A">
        <w:rPr>
          <w:b w:val="0"/>
          <w:sz w:val="20"/>
          <w:szCs w:val="20"/>
        </w:rPr>
        <w:t xml:space="preserve">DCJ-9-3-02rozumí slovům a jednoduchým větám, které se vztahují k běžným tématům </w:t>
      </w:r>
    </w:p>
    <w:p w14:paraId="627C241F" w14:textId="77777777" w:rsidR="00DD3805" w:rsidRPr="0072571A" w:rsidRDefault="00DD3805" w:rsidP="00DD3805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2571A">
        <w:rPr>
          <w:b w:val="0"/>
          <w:sz w:val="20"/>
          <w:szCs w:val="20"/>
        </w:rPr>
        <w:lastRenderedPageBreak/>
        <w:t xml:space="preserve">DCJ-9-3-03 rozumí krátkému jednoduchému textu zejména, pokud má k dispozici vizuální oporu, a vyhledá v něm požadovanou informaci </w:t>
      </w:r>
    </w:p>
    <w:p w14:paraId="4F82A109" w14:textId="77777777" w:rsidR="00DD3805" w:rsidRPr="0072571A" w:rsidRDefault="00DD3805" w:rsidP="00DD3805">
      <w:pPr>
        <w:pStyle w:val="Default"/>
        <w:rPr>
          <w:sz w:val="20"/>
          <w:szCs w:val="20"/>
        </w:rPr>
      </w:pPr>
      <w:r w:rsidRPr="0072571A">
        <w:rPr>
          <w:bCs/>
          <w:i/>
          <w:iCs/>
          <w:sz w:val="20"/>
          <w:szCs w:val="20"/>
        </w:rPr>
        <w:t xml:space="preserve">PSANÍ </w:t>
      </w:r>
    </w:p>
    <w:p w14:paraId="6168C610" w14:textId="77777777" w:rsidR="00DD3805" w:rsidRPr="0072571A" w:rsidRDefault="00DD3805" w:rsidP="00DD3805">
      <w:pPr>
        <w:pStyle w:val="Default"/>
        <w:rPr>
          <w:sz w:val="20"/>
          <w:szCs w:val="20"/>
        </w:rPr>
      </w:pPr>
      <w:r w:rsidRPr="0072571A">
        <w:rPr>
          <w:sz w:val="20"/>
          <w:szCs w:val="20"/>
        </w:rPr>
        <w:t xml:space="preserve">žák </w:t>
      </w:r>
    </w:p>
    <w:p w14:paraId="0B832DF4" w14:textId="77777777" w:rsidR="00DD3805" w:rsidRPr="0072571A" w:rsidRDefault="00DD3805" w:rsidP="00DD3805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2571A">
        <w:rPr>
          <w:b w:val="0"/>
          <w:sz w:val="20"/>
          <w:szCs w:val="20"/>
        </w:rPr>
        <w:t xml:space="preserve">DCJ-9-4-01 vyplní základní údaje o sobě ve formuláři </w:t>
      </w:r>
    </w:p>
    <w:p w14:paraId="4286B0D3" w14:textId="77777777" w:rsidR="00DD3805" w:rsidRPr="0072571A" w:rsidRDefault="00DD3805" w:rsidP="00DD3805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2571A">
        <w:rPr>
          <w:b w:val="0"/>
          <w:sz w:val="20"/>
          <w:szCs w:val="20"/>
        </w:rPr>
        <w:t>DCJ-9-4-02 napíše jednoduché texty týkající se jeho samotného, rodiny, školy, volného času a dalších osvojovaných témat</w:t>
      </w:r>
      <w:r w:rsidRPr="0072571A" w:rsidDel="00702A45">
        <w:rPr>
          <w:b w:val="0"/>
          <w:sz w:val="20"/>
          <w:szCs w:val="20"/>
        </w:rPr>
        <w:t xml:space="preserve"> </w:t>
      </w:r>
    </w:p>
    <w:p w14:paraId="443A578F" w14:textId="77777777" w:rsidR="00DD3805" w:rsidRPr="0072571A" w:rsidRDefault="00DD3805" w:rsidP="00DD3805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2571A">
        <w:rPr>
          <w:b w:val="0"/>
          <w:sz w:val="20"/>
          <w:szCs w:val="20"/>
        </w:rPr>
        <w:t>DCJ-9-4-03 stručně reaguje na jednoduché písemné sdělení</w:t>
      </w:r>
    </w:p>
    <w:p w14:paraId="0D3DD8AD" w14:textId="77777777" w:rsidR="00FC4380" w:rsidRPr="0069624F" w:rsidRDefault="00FC4380" w:rsidP="00FC4380">
      <w:pPr>
        <w:ind w:left="10620"/>
      </w:pPr>
      <w:r>
        <w:rPr>
          <w:b/>
          <w:bCs/>
          <w:sz w:val="32"/>
        </w:rPr>
        <w:t>8.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13"/>
        <w:gridCol w:w="4467"/>
        <w:gridCol w:w="1782"/>
        <w:gridCol w:w="3130"/>
      </w:tblGrid>
      <w:tr w:rsidR="00DD3805" w14:paraId="36083D90" w14:textId="77777777" w:rsidTr="005E1842"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E2284" w14:textId="77777777" w:rsidR="00DD3805" w:rsidRPr="0072571A" w:rsidRDefault="00DD3805" w:rsidP="00F16D4A">
            <w:pPr>
              <w:jc w:val="center"/>
              <w:rPr>
                <w:b/>
                <w:szCs w:val="20"/>
              </w:rPr>
            </w:pPr>
            <w:r w:rsidRPr="0072571A">
              <w:rPr>
                <w:b/>
                <w:szCs w:val="20"/>
              </w:rPr>
              <w:t>Ročníkové výstupy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EE83C" w14:textId="77777777" w:rsidR="00DD3805" w:rsidRPr="0072571A" w:rsidRDefault="00DD3805" w:rsidP="00FC4380">
            <w:pPr>
              <w:rPr>
                <w:b/>
                <w:szCs w:val="20"/>
              </w:rPr>
            </w:pPr>
            <w:r w:rsidRPr="0072571A">
              <w:rPr>
                <w:b/>
                <w:szCs w:val="20"/>
              </w:rPr>
              <w:t>Učivo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02E2D" w14:textId="77777777" w:rsidR="00DD3805" w:rsidRPr="0072571A" w:rsidRDefault="00DD3805" w:rsidP="00FC4380">
            <w:pPr>
              <w:rPr>
                <w:b/>
                <w:szCs w:val="20"/>
              </w:rPr>
            </w:pPr>
            <w:r w:rsidRPr="0072571A">
              <w:rPr>
                <w:b/>
                <w:szCs w:val="20"/>
              </w:rPr>
              <w:t>Téma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828E0" w14:textId="77777777" w:rsidR="00DD3805" w:rsidRPr="0072571A" w:rsidRDefault="00DD3805" w:rsidP="00FC4380">
            <w:pPr>
              <w:rPr>
                <w:b/>
                <w:szCs w:val="20"/>
              </w:rPr>
            </w:pPr>
            <w:r w:rsidRPr="0072571A">
              <w:rPr>
                <w:b/>
                <w:szCs w:val="20"/>
              </w:rPr>
              <w:t>Průřezová témata,</w:t>
            </w:r>
          </w:p>
          <w:p w14:paraId="5394D983" w14:textId="77777777" w:rsidR="00DD3805" w:rsidRPr="0072571A" w:rsidRDefault="00DD3805" w:rsidP="00FC4380">
            <w:pPr>
              <w:rPr>
                <w:b/>
                <w:szCs w:val="20"/>
              </w:rPr>
            </w:pPr>
            <w:r w:rsidRPr="0072571A">
              <w:rPr>
                <w:b/>
                <w:szCs w:val="20"/>
              </w:rPr>
              <w:t>kontexty a přesahy,</w:t>
            </w:r>
          </w:p>
          <w:p w14:paraId="10696304" w14:textId="77777777" w:rsidR="00DD3805" w:rsidRPr="0072571A" w:rsidRDefault="00DD3805" w:rsidP="00FC4380">
            <w:pPr>
              <w:rPr>
                <w:b/>
                <w:szCs w:val="20"/>
              </w:rPr>
            </w:pPr>
            <w:r w:rsidRPr="0072571A">
              <w:rPr>
                <w:b/>
                <w:szCs w:val="20"/>
              </w:rPr>
              <w:t>další poznámky</w:t>
            </w:r>
          </w:p>
        </w:tc>
      </w:tr>
      <w:tr w:rsidR="00DD3805" w14:paraId="4D25B075" w14:textId="77777777" w:rsidTr="005E1842"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E7E1F" w14:textId="77777777" w:rsidR="00DD3805" w:rsidRPr="00F7497F" w:rsidRDefault="00DD3805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F7497F">
              <w:rPr>
                <w:sz w:val="20"/>
                <w:szCs w:val="20"/>
              </w:rPr>
              <w:t>používá správné pozdravy představí se, sdělí základní informace v přítomném čase o sobě, bydlišti, své rodině</w:t>
            </w:r>
            <w:r w:rsidR="00F7497F" w:rsidRPr="00F7497F">
              <w:rPr>
                <w:sz w:val="20"/>
                <w:szCs w:val="20"/>
              </w:rPr>
              <w:t xml:space="preserve"> </w:t>
            </w:r>
            <w:r w:rsidRPr="00F7497F">
              <w:rPr>
                <w:sz w:val="20"/>
                <w:szCs w:val="20"/>
              </w:rPr>
              <w:t xml:space="preserve"> 2-02,4-01</w:t>
            </w:r>
          </w:p>
          <w:p w14:paraId="13A9700A" w14:textId="77777777" w:rsidR="00DD3805" w:rsidRPr="001443C8" w:rsidRDefault="00DD3805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1443C8">
              <w:rPr>
                <w:sz w:val="20"/>
                <w:szCs w:val="20"/>
              </w:rPr>
              <w:t>odpovídá na jednoduché otázky týkající se jeho samotného, rodiny 2-03</w:t>
            </w:r>
          </w:p>
          <w:p w14:paraId="663BDE03" w14:textId="77777777" w:rsidR="00DD3805" w:rsidRPr="001443C8" w:rsidRDefault="00DD3805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1443C8">
              <w:rPr>
                <w:sz w:val="20"/>
                <w:szCs w:val="20"/>
              </w:rPr>
              <w:t>popíše osoby, věci ve třídě a ve škole 2-02,</w:t>
            </w:r>
            <w:r w:rsidR="00F7497F">
              <w:rPr>
                <w:sz w:val="20"/>
                <w:szCs w:val="20"/>
              </w:rPr>
              <w:t xml:space="preserve"> </w:t>
            </w:r>
            <w:r w:rsidRPr="001443C8">
              <w:rPr>
                <w:sz w:val="20"/>
                <w:szCs w:val="20"/>
              </w:rPr>
              <w:t>4-02</w:t>
            </w:r>
          </w:p>
          <w:p w14:paraId="21C103A4" w14:textId="77777777" w:rsidR="00DD3805" w:rsidRDefault="00DD3805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1443C8">
              <w:rPr>
                <w:sz w:val="20"/>
                <w:szCs w:val="20"/>
              </w:rPr>
              <w:t>rozumí jednoduchým pokynům a otázkám učitele 1-01</w:t>
            </w:r>
          </w:p>
          <w:p w14:paraId="04B5694C" w14:textId="77777777" w:rsidR="00F7497F" w:rsidRPr="001443C8" w:rsidRDefault="00F7497F" w:rsidP="00F7497F">
            <w:pPr>
              <w:pStyle w:val="Odstavecseseznamem"/>
              <w:ind w:left="360"/>
              <w:rPr>
                <w:sz w:val="20"/>
                <w:szCs w:val="20"/>
              </w:rPr>
            </w:pP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53D5C" w14:textId="77777777" w:rsidR="00DD3805" w:rsidRPr="001443C8" w:rsidRDefault="00DD3805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1443C8">
              <w:rPr>
                <w:sz w:val="20"/>
                <w:szCs w:val="20"/>
              </w:rPr>
              <w:t>pozdravy, představování se, osobní údaje</w:t>
            </w:r>
          </w:p>
          <w:p w14:paraId="7E5FC776" w14:textId="77777777" w:rsidR="00DD3805" w:rsidRPr="001443C8" w:rsidRDefault="00DD3805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1443C8">
              <w:rPr>
                <w:sz w:val="20"/>
                <w:szCs w:val="20"/>
              </w:rPr>
              <w:t>popis třídy</w:t>
            </w:r>
          </w:p>
          <w:p w14:paraId="3B74004A" w14:textId="77777777" w:rsidR="00DD3805" w:rsidRPr="001443C8" w:rsidRDefault="00DD3805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1443C8">
              <w:rPr>
                <w:sz w:val="20"/>
                <w:szCs w:val="20"/>
              </w:rPr>
              <w:t>rozvrh hodin</w:t>
            </w:r>
          </w:p>
          <w:p w14:paraId="6C3BEBA0" w14:textId="77777777" w:rsidR="00DD3805" w:rsidRPr="001443C8" w:rsidRDefault="00DD3805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1443C8">
              <w:rPr>
                <w:sz w:val="20"/>
                <w:szCs w:val="20"/>
              </w:rPr>
              <w:t xml:space="preserve">předměty a věci ve škole, ve třídě </w:t>
            </w:r>
          </w:p>
          <w:p w14:paraId="51CB43AC" w14:textId="77777777" w:rsidR="00DD3805" w:rsidRPr="001443C8" w:rsidRDefault="00DD3805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1443C8">
              <w:rPr>
                <w:sz w:val="20"/>
                <w:szCs w:val="20"/>
              </w:rPr>
              <w:t>pokyny učitele</w:t>
            </w:r>
          </w:p>
          <w:p w14:paraId="7DF002B6" w14:textId="77777777" w:rsidR="00DD3805" w:rsidRPr="001443C8" w:rsidRDefault="00DD3805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1443C8">
              <w:rPr>
                <w:sz w:val="20"/>
                <w:szCs w:val="20"/>
              </w:rPr>
              <w:t>přítomný čas prostý a průběhový</w:t>
            </w:r>
          </w:p>
          <w:p w14:paraId="7BA4E92A" w14:textId="77777777" w:rsidR="00DD3805" w:rsidRDefault="00DD3805" w:rsidP="00FC4380"/>
          <w:p w14:paraId="0091E394" w14:textId="77777777" w:rsidR="00DD3805" w:rsidRPr="00182E45" w:rsidRDefault="00DD3805" w:rsidP="00FC4380"/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446DB" w14:textId="77777777" w:rsidR="00DD3805" w:rsidRDefault="00DD3805" w:rsidP="00FC4380">
            <w:r>
              <w:t>Škola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F3234" w14:textId="77777777" w:rsidR="00DD3805" w:rsidRPr="008B4229" w:rsidRDefault="00DD3805" w:rsidP="00FC4380"/>
        </w:tc>
      </w:tr>
      <w:tr w:rsidR="00DD3805" w14:paraId="3A21A744" w14:textId="77777777" w:rsidTr="005E1842"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F61DB" w14:textId="77777777" w:rsidR="00DD3805" w:rsidRPr="001443C8" w:rsidRDefault="00DD3805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1443C8">
              <w:rPr>
                <w:sz w:val="20"/>
                <w:szCs w:val="20"/>
              </w:rPr>
              <w:t>vyjmenuje roční období, měsíce, dny v týdnu 2-02</w:t>
            </w:r>
          </w:p>
          <w:p w14:paraId="2F89D0DF" w14:textId="77777777" w:rsidR="00DD3805" w:rsidRPr="001443C8" w:rsidRDefault="00DD3805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1443C8">
              <w:rPr>
                <w:sz w:val="20"/>
                <w:szCs w:val="20"/>
              </w:rPr>
              <w:t>zeptá se na počasí a odpoví na dotaz 2-03</w:t>
            </w:r>
          </w:p>
          <w:p w14:paraId="551ECB55" w14:textId="77777777" w:rsidR="00DD3805" w:rsidRPr="001443C8" w:rsidRDefault="00DD3805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1443C8">
              <w:rPr>
                <w:sz w:val="20"/>
                <w:szCs w:val="20"/>
              </w:rPr>
              <w:t>napíše a řekne správně datum 2-01,</w:t>
            </w:r>
            <w:r w:rsidR="00F7497F">
              <w:rPr>
                <w:sz w:val="20"/>
                <w:szCs w:val="20"/>
              </w:rPr>
              <w:t xml:space="preserve"> </w:t>
            </w:r>
            <w:r w:rsidRPr="001443C8">
              <w:rPr>
                <w:sz w:val="20"/>
                <w:szCs w:val="20"/>
              </w:rPr>
              <w:t>4-03</w:t>
            </w:r>
          </w:p>
          <w:p w14:paraId="196B714B" w14:textId="77777777" w:rsidR="00DD3805" w:rsidRPr="00F7497F" w:rsidRDefault="00DD3805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F7497F">
              <w:rPr>
                <w:sz w:val="20"/>
                <w:szCs w:val="20"/>
              </w:rPr>
              <w:t>formuluje jednoduché  přání  2-01,</w:t>
            </w:r>
            <w:r w:rsidR="00F7497F">
              <w:rPr>
                <w:sz w:val="20"/>
                <w:szCs w:val="20"/>
              </w:rPr>
              <w:t xml:space="preserve"> </w:t>
            </w:r>
            <w:r w:rsidRPr="00F7497F">
              <w:rPr>
                <w:sz w:val="20"/>
                <w:szCs w:val="20"/>
              </w:rPr>
              <w:t>4-02</w:t>
            </w:r>
          </w:p>
          <w:p w14:paraId="49E615EC" w14:textId="77777777" w:rsidR="00DD3805" w:rsidRPr="001443C8" w:rsidRDefault="00F7497F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pojmenuje místnosti, zákl.</w:t>
            </w:r>
            <w:r w:rsidR="00DD3805" w:rsidRPr="001443C8">
              <w:rPr>
                <w:sz w:val="20"/>
                <w:szCs w:val="20"/>
              </w:rPr>
              <w:t xml:space="preserve"> vybavení domu 2-02,</w:t>
            </w:r>
            <w:r>
              <w:rPr>
                <w:sz w:val="20"/>
                <w:szCs w:val="20"/>
              </w:rPr>
              <w:t xml:space="preserve"> </w:t>
            </w:r>
            <w:r w:rsidR="00DD3805" w:rsidRPr="001443C8">
              <w:rPr>
                <w:sz w:val="20"/>
                <w:szCs w:val="20"/>
              </w:rPr>
              <w:t>4-01</w:t>
            </w:r>
          </w:p>
          <w:p w14:paraId="1AE3EA1C" w14:textId="77777777" w:rsidR="00DD3805" w:rsidRPr="001443C8" w:rsidRDefault="00DD3805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1443C8">
              <w:rPr>
                <w:sz w:val="20"/>
                <w:szCs w:val="20"/>
              </w:rPr>
              <w:t>sestaví jednoduchý rozhovor s užitím slovesa „can“ 2-01</w:t>
            </w:r>
          </w:p>
          <w:p w14:paraId="3498F2D0" w14:textId="77777777" w:rsidR="00DD3805" w:rsidRPr="00F7497F" w:rsidRDefault="00DD3805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F7497F">
              <w:rPr>
                <w:sz w:val="20"/>
                <w:szCs w:val="20"/>
              </w:rPr>
              <w:t>řeší jednoduché komunikační situace k danému tématu</w:t>
            </w:r>
            <w:r w:rsidR="00F7497F" w:rsidRPr="00F7497F">
              <w:rPr>
                <w:sz w:val="20"/>
                <w:szCs w:val="20"/>
              </w:rPr>
              <w:t xml:space="preserve"> </w:t>
            </w:r>
            <w:r w:rsidRPr="00F7497F">
              <w:rPr>
                <w:sz w:val="20"/>
                <w:szCs w:val="20"/>
              </w:rPr>
              <w:t>2-01,</w:t>
            </w:r>
            <w:r w:rsidR="00F7497F">
              <w:rPr>
                <w:sz w:val="20"/>
                <w:szCs w:val="20"/>
              </w:rPr>
              <w:t xml:space="preserve"> </w:t>
            </w:r>
            <w:r w:rsidRPr="00F7497F">
              <w:rPr>
                <w:sz w:val="20"/>
                <w:szCs w:val="20"/>
              </w:rPr>
              <w:t>2-02,</w:t>
            </w:r>
            <w:r w:rsidR="00F7497F">
              <w:rPr>
                <w:sz w:val="20"/>
                <w:szCs w:val="20"/>
              </w:rPr>
              <w:t xml:space="preserve"> </w:t>
            </w:r>
            <w:r w:rsidRPr="00F7497F">
              <w:rPr>
                <w:sz w:val="20"/>
                <w:szCs w:val="20"/>
              </w:rPr>
              <w:t>2-03</w:t>
            </w:r>
          </w:p>
          <w:p w14:paraId="6AA7E9B4" w14:textId="77777777" w:rsidR="00DD3805" w:rsidRPr="001443C8" w:rsidRDefault="00DD3805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1443C8">
              <w:rPr>
                <w:sz w:val="20"/>
                <w:szCs w:val="20"/>
              </w:rPr>
              <w:t>pojmenuje běžné budovy ve městě 2-02</w:t>
            </w:r>
          </w:p>
          <w:p w14:paraId="46BD9DEB" w14:textId="77777777" w:rsidR="00DD3805" w:rsidRPr="001443C8" w:rsidRDefault="00DD3805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1443C8">
              <w:rPr>
                <w:sz w:val="20"/>
                <w:szCs w:val="20"/>
              </w:rPr>
              <w:t>orientuje se ve zjednodušených mapách - plánech měst, rozumí informačním nápisům a orientačním pokynům  3-01</w:t>
            </w:r>
          </w:p>
          <w:p w14:paraId="7360200D" w14:textId="77777777" w:rsidR="00DD3805" w:rsidRPr="001443C8" w:rsidRDefault="00DD3805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1443C8">
              <w:rPr>
                <w:sz w:val="20"/>
                <w:szCs w:val="20"/>
              </w:rPr>
              <w:t>při orientaci používá  vhodné předložky místa 2-02</w:t>
            </w:r>
          </w:p>
          <w:p w14:paraId="49BA9134" w14:textId="77777777" w:rsidR="00DD3805" w:rsidRPr="001443C8" w:rsidRDefault="00DD3805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1443C8">
              <w:rPr>
                <w:sz w:val="20"/>
                <w:szCs w:val="20"/>
              </w:rPr>
              <w:t>sdělí jednoduchým způsobem základní informace o své rodině  2-02</w:t>
            </w:r>
          </w:p>
          <w:p w14:paraId="4F4A5E78" w14:textId="2DCC4030" w:rsidR="00DD3805" w:rsidRPr="00E54A91" w:rsidRDefault="00DD3805" w:rsidP="00211293">
            <w:pPr>
              <w:pStyle w:val="Odstavecseseznamem"/>
              <w:numPr>
                <w:ilvl w:val="0"/>
                <w:numId w:val="198"/>
              </w:numPr>
              <w:ind w:left="360"/>
            </w:pPr>
            <w:r w:rsidRPr="001443C8">
              <w:rPr>
                <w:sz w:val="20"/>
                <w:szCs w:val="20"/>
              </w:rPr>
              <w:lastRenderedPageBreak/>
              <w:t>odpovídá na jednoduché otázky v přítomném čase průběhovém i prostém 2-03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70D90" w14:textId="77777777" w:rsidR="00DD3805" w:rsidRPr="001443C8" w:rsidRDefault="00DD3805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1443C8">
              <w:rPr>
                <w:sz w:val="20"/>
                <w:szCs w:val="20"/>
              </w:rPr>
              <w:lastRenderedPageBreak/>
              <w:t>roční období, měsíce, dny v týdnu, hodiny</w:t>
            </w:r>
          </w:p>
          <w:p w14:paraId="567043B3" w14:textId="77777777" w:rsidR="00DD3805" w:rsidRPr="001443C8" w:rsidRDefault="00DD3805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1443C8">
              <w:rPr>
                <w:sz w:val="20"/>
                <w:szCs w:val="20"/>
              </w:rPr>
              <w:t>dialogy o počasí</w:t>
            </w:r>
          </w:p>
          <w:p w14:paraId="2BE20391" w14:textId="77777777" w:rsidR="00DD3805" w:rsidRPr="001443C8" w:rsidRDefault="00DD3805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1443C8">
              <w:rPr>
                <w:sz w:val="20"/>
                <w:szCs w:val="20"/>
              </w:rPr>
              <w:t xml:space="preserve">číslovky základní, řadové, </w:t>
            </w:r>
          </w:p>
          <w:p w14:paraId="18AFADD7" w14:textId="77777777" w:rsidR="00DD3805" w:rsidRPr="001443C8" w:rsidRDefault="00DD3805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1443C8">
              <w:rPr>
                <w:sz w:val="20"/>
                <w:szCs w:val="20"/>
              </w:rPr>
              <w:t>datumy</w:t>
            </w:r>
          </w:p>
          <w:p w14:paraId="26ACD49E" w14:textId="77777777" w:rsidR="00DD3805" w:rsidRPr="001443C8" w:rsidRDefault="00DD3805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1443C8">
              <w:rPr>
                <w:sz w:val="20"/>
                <w:szCs w:val="20"/>
              </w:rPr>
              <w:t>narozeniny</w:t>
            </w:r>
          </w:p>
          <w:p w14:paraId="4F657E20" w14:textId="77777777" w:rsidR="00DD3805" w:rsidRPr="001443C8" w:rsidRDefault="00DD3805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1443C8">
              <w:rPr>
                <w:sz w:val="20"/>
                <w:szCs w:val="20"/>
              </w:rPr>
              <w:t>Vánoce</w:t>
            </w:r>
          </w:p>
          <w:p w14:paraId="03A46B78" w14:textId="77777777" w:rsidR="00DD3805" w:rsidRPr="001443C8" w:rsidRDefault="00DD3805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1443C8">
              <w:rPr>
                <w:sz w:val="20"/>
                <w:szCs w:val="20"/>
              </w:rPr>
              <w:t>místa</w:t>
            </w:r>
          </w:p>
          <w:p w14:paraId="55BB85E7" w14:textId="77777777" w:rsidR="00DD3805" w:rsidRPr="001443C8" w:rsidRDefault="00DD3805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1443C8">
              <w:rPr>
                <w:sz w:val="20"/>
                <w:szCs w:val="20"/>
              </w:rPr>
              <w:t>dům, pokoje</w:t>
            </w:r>
          </w:p>
          <w:p w14:paraId="160CC84F" w14:textId="77777777" w:rsidR="00DD3805" w:rsidRPr="001443C8" w:rsidRDefault="00DD3805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1443C8">
              <w:rPr>
                <w:sz w:val="20"/>
                <w:szCs w:val="20"/>
              </w:rPr>
              <w:t xml:space="preserve">sloveso „can“  </w:t>
            </w:r>
          </w:p>
          <w:p w14:paraId="036D4CEE" w14:textId="77777777" w:rsidR="00DD3805" w:rsidRPr="001443C8" w:rsidRDefault="00DD3805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1443C8">
              <w:rPr>
                <w:sz w:val="20"/>
                <w:szCs w:val="20"/>
              </w:rPr>
              <w:t>město</w:t>
            </w:r>
          </w:p>
          <w:p w14:paraId="132CEBDA" w14:textId="77777777" w:rsidR="00DD3805" w:rsidRPr="001443C8" w:rsidRDefault="00DD3805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1443C8">
              <w:rPr>
                <w:sz w:val="20"/>
                <w:szCs w:val="20"/>
              </w:rPr>
              <w:t>mapy, plány měst</w:t>
            </w:r>
          </w:p>
          <w:p w14:paraId="3D60D62C" w14:textId="77777777" w:rsidR="00DD3805" w:rsidRPr="001443C8" w:rsidRDefault="00DD3805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1443C8">
              <w:rPr>
                <w:sz w:val="20"/>
                <w:szCs w:val="20"/>
              </w:rPr>
              <w:t>předložky</w:t>
            </w:r>
          </w:p>
          <w:p w14:paraId="470536DE" w14:textId="77777777" w:rsidR="00DD3805" w:rsidRPr="001443C8" w:rsidRDefault="00DD3805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1443C8">
              <w:rPr>
                <w:sz w:val="20"/>
                <w:szCs w:val="20"/>
              </w:rPr>
              <w:t xml:space="preserve"> popis lidí - rodiny</w:t>
            </w:r>
          </w:p>
          <w:p w14:paraId="2E16B72B" w14:textId="77777777" w:rsidR="00DD3805" w:rsidRPr="001443C8" w:rsidRDefault="00DD3805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1443C8">
              <w:rPr>
                <w:sz w:val="20"/>
                <w:szCs w:val="20"/>
              </w:rPr>
              <w:t>přítomný čas průběhový</w:t>
            </w:r>
          </w:p>
          <w:p w14:paraId="387DC244" w14:textId="77777777" w:rsidR="00DD3805" w:rsidRPr="005B7E76" w:rsidRDefault="00DD3805" w:rsidP="00FC4380"/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275C8" w14:textId="77777777" w:rsidR="00DD3805" w:rsidRDefault="00DD3805" w:rsidP="00FC4380">
            <w:r>
              <w:t>Počasí</w:t>
            </w:r>
          </w:p>
          <w:p w14:paraId="4CBD53A5" w14:textId="77777777" w:rsidR="00DD3805" w:rsidRDefault="00DD3805" w:rsidP="00FC4380"/>
          <w:p w14:paraId="163EC08E" w14:textId="77777777" w:rsidR="00DD3805" w:rsidRDefault="00DD3805" w:rsidP="00FC4380"/>
          <w:p w14:paraId="006DB260" w14:textId="77777777" w:rsidR="00DD3805" w:rsidRDefault="00DD3805" w:rsidP="00FC4380"/>
          <w:p w14:paraId="0B60B57D" w14:textId="77777777" w:rsidR="00DD3805" w:rsidRDefault="00DD3805" w:rsidP="00FC4380"/>
          <w:p w14:paraId="181F4120" w14:textId="77777777" w:rsidR="00DD3805" w:rsidRDefault="00DD3805" w:rsidP="00FC4380"/>
          <w:p w14:paraId="021216E6" w14:textId="77777777" w:rsidR="00DD3805" w:rsidRDefault="00DD3805" w:rsidP="00FC4380"/>
          <w:p w14:paraId="0B051C1C" w14:textId="77777777" w:rsidR="00DD3805" w:rsidRDefault="00DD3805" w:rsidP="00FC4380"/>
          <w:p w14:paraId="5E140FE3" w14:textId="77777777" w:rsidR="00DD3805" w:rsidRDefault="00DD3805" w:rsidP="00FC4380"/>
          <w:p w14:paraId="42B26902" w14:textId="77777777" w:rsidR="00DD3805" w:rsidRDefault="00DD3805" w:rsidP="00FC4380"/>
          <w:p w14:paraId="51735A1A" w14:textId="77777777" w:rsidR="00DD3805" w:rsidRDefault="00DD3805" w:rsidP="00FC4380"/>
          <w:p w14:paraId="51547242" w14:textId="77777777" w:rsidR="00DD3805" w:rsidRDefault="00DD3805" w:rsidP="00FC4380"/>
          <w:p w14:paraId="2FB02D83" w14:textId="77777777" w:rsidR="00DD3805" w:rsidRDefault="00DD3805" w:rsidP="00FC4380"/>
          <w:p w14:paraId="14CEC4C6" w14:textId="77777777" w:rsidR="00DD3805" w:rsidRDefault="00DD3805" w:rsidP="00FC4380">
            <w:r>
              <w:t>Domov</w:t>
            </w:r>
          </w:p>
          <w:p w14:paraId="5B5F8CA9" w14:textId="77777777" w:rsidR="00DD3805" w:rsidRDefault="00DD3805" w:rsidP="00FC4380">
            <w:r>
              <w:t>Bydlení</w:t>
            </w:r>
          </w:p>
          <w:p w14:paraId="7BA41A17" w14:textId="77777777" w:rsidR="00DD3805" w:rsidRPr="005B7E76" w:rsidRDefault="00DD3805" w:rsidP="00FC4380">
            <w:r>
              <w:t>Rodina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9D75E" w14:textId="77777777" w:rsidR="00DD3805" w:rsidRDefault="00DD3805" w:rsidP="00FC4380"/>
          <w:p w14:paraId="00182A76" w14:textId="77777777" w:rsidR="00DD3805" w:rsidRDefault="00DD3805" w:rsidP="00FC4380"/>
        </w:tc>
      </w:tr>
      <w:tr w:rsidR="00DD3805" w14:paraId="765B97F1" w14:textId="77777777" w:rsidTr="005E1842"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AB099" w14:textId="77777777" w:rsidR="00DD3805" w:rsidRPr="00F7497F" w:rsidRDefault="00DD3805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F7497F">
              <w:rPr>
                <w:sz w:val="20"/>
                <w:szCs w:val="20"/>
              </w:rPr>
              <w:t>rozumí popisu těla zvířat</w:t>
            </w:r>
            <w:r w:rsidR="00F7497F" w:rsidRPr="00F7497F">
              <w:rPr>
                <w:sz w:val="20"/>
                <w:szCs w:val="20"/>
              </w:rPr>
              <w:t xml:space="preserve"> </w:t>
            </w:r>
            <w:r w:rsidRPr="00F7497F">
              <w:rPr>
                <w:sz w:val="20"/>
                <w:szCs w:val="20"/>
              </w:rPr>
              <w:t>1-02,</w:t>
            </w:r>
            <w:r w:rsidR="00F7497F">
              <w:rPr>
                <w:sz w:val="20"/>
                <w:szCs w:val="20"/>
              </w:rPr>
              <w:t xml:space="preserve"> </w:t>
            </w:r>
            <w:r w:rsidRPr="00F7497F">
              <w:rPr>
                <w:sz w:val="20"/>
                <w:szCs w:val="20"/>
              </w:rPr>
              <w:t>3-02</w:t>
            </w:r>
          </w:p>
          <w:p w14:paraId="72F5BD56" w14:textId="77777777" w:rsidR="00DD3805" w:rsidRPr="00F7497F" w:rsidRDefault="00DD3805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F7497F">
              <w:rPr>
                <w:sz w:val="20"/>
                <w:szCs w:val="20"/>
              </w:rPr>
              <w:t>popíše domácího mazlíčka</w:t>
            </w:r>
            <w:r w:rsidR="00F7497F" w:rsidRPr="00F7497F">
              <w:rPr>
                <w:sz w:val="20"/>
                <w:szCs w:val="20"/>
              </w:rPr>
              <w:t xml:space="preserve"> </w:t>
            </w:r>
            <w:r w:rsidRPr="00F7497F">
              <w:rPr>
                <w:sz w:val="20"/>
                <w:szCs w:val="20"/>
              </w:rPr>
              <w:t xml:space="preserve"> 2-02</w:t>
            </w:r>
          </w:p>
          <w:p w14:paraId="586D91B0" w14:textId="77777777" w:rsidR="00DD3805" w:rsidRPr="001443C8" w:rsidRDefault="00DD3805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1443C8">
              <w:rPr>
                <w:sz w:val="20"/>
                <w:szCs w:val="20"/>
              </w:rPr>
              <w:t>užívá základní slovní zásobu na dané téma 2-02,</w:t>
            </w:r>
            <w:r w:rsidR="00F7497F">
              <w:rPr>
                <w:sz w:val="20"/>
                <w:szCs w:val="20"/>
              </w:rPr>
              <w:t xml:space="preserve"> </w:t>
            </w:r>
            <w:r w:rsidRPr="001443C8">
              <w:rPr>
                <w:sz w:val="20"/>
                <w:szCs w:val="20"/>
              </w:rPr>
              <w:t>2-03</w:t>
            </w:r>
          </w:p>
          <w:p w14:paraId="7E7AFA1B" w14:textId="77777777" w:rsidR="00DD3805" w:rsidRPr="001443C8" w:rsidRDefault="00DD3805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1443C8">
              <w:rPr>
                <w:sz w:val="20"/>
                <w:szCs w:val="20"/>
              </w:rPr>
              <w:t>rozumí informacím v jednoduchých poslechových textech 1-03</w:t>
            </w:r>
          </w:p>
          <w:p w14:paraId="4ED9D099" w14:textId="77777777" w:rsidR="00DD3805" w:rsidRDefault="00DD3805" w:rsidP="00211293">
            <w:pPr>
              <w:pStyle w:val="Odstavecseseznamem"/>
              <w:numPr>
                <w:ilvl w:val="0"/>
                <w:numId w:val="198"/>
              </w:numPr>
              <w:ind w:left="360"/>
            </w:pPr>
            <w:r w:rsidRPr="001443C8">
              <w:rPr>
                <w:sz w:val="20"/>
                <w:szCs w:val="20"/>
              </w:rPr>
              <w:t>napíše jednoduchý text, jednoduché přání k danému tématu 4-02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461EA" w14:textId="77777777" w:rsidR="00DD3805" w:rsidRPr="001443C8" w:rsidRDefault="00DD3805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1443C8">
              <w:rPr>
                <w:sz w:val="20"/>
                <w:szCs w:val="20"/>
              </w:rPr>
              <w:t>jména a charakteristika zvířat</w:t>
            </w:r>
          </w:p>
          <w:p w14:paraId="2FCD09CD" w14:textId="77777777" w:rsidR="00DD3805" w:rsidRPr="001443C8" w:rsidRDefault="00DD3805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1443C8">
              <w:rPr>
                <w:sz w:val="20"/>
                <w:szCs w:val="20"/>
              </w:rPr>
              <w:t>přídavná jména</w:t>
            </w:r>
          </w:p>
          <w:p w14:paraId="67FDD55D" w14:textId="77777777" w:rsidR="00DD3805" w:rsidRPr="001443C8" w:rsidRDefault="00DD3805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1443C8">
              <w:rPr>
                <w:sz w:val="20"/>
                <w:szCs w:val="20"/>
              </w:rPr>
              <w:t>zájmena</w:t>
            </w:r>
          </w:p>
          <w:p w14:paraId="0FEF2D1A" w14:textId="77777777" w:rsidR="00DD3805" w:rsidRPr="001443C8" w:rsidRDefault="00DD3805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1443C8">
              <w:rPr>
                <w:sz w:val="20"/>
                <w:szCs w:val="20"/>
              </w:rPr>
              <w:t>Velikonoce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1E987" w14:textId="77777777" w:rsidR="00DD3805" w:rsidRDefault="00DD3805" w:rsidP="00FC4380">
            <w:r>
              <w:t>Zvířata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8CAE5" w14:textId="77777777" w:rsidR="00DD3805" w:rsidRDefault="00DD3805" w:rsidP="00FC4380"/>
          <w:p w14:paraId="0DDC676B" w14:textId="77777777" w:rsidR="00DD3805" w:rsidRDefault="00DD3805" w:rsidP="00FC4380"/>
          <w:p w14:paraId="5B783E80" w14:textId="77777777" w:rsidR="00DD3805" w:rsidRDefault="00DD3805" w:rsidP="00FC4380"/>
          <w:p w14:paraId="2F028B0B" w14:textId="77777777" w:rsidR="00DD3805" w:rsidRDefault="00DD3805" w:rsidP="00FC4380"/>
          <w:p w14:paraId="0F9CF6F9" w14:textId="77777777" w:rsidR="00DD3805" w:rsidRDefault="00DD3805" w:rsidP="00FC4380"/>
          <w:p w14:paraId="13BB56FF" w14:textId="77777777" w:rsidR="00DD3805" w:rsidRDefault="00DD3805" w:rsidP="00FC4380"/>
          <w:p w14:paraId="15053261" w14:textId="77777777" w:rsidR="00DD3805" w:rsidRDefault="00DD3805" w:rsidP="00FC4380"/>
          <w:p w14:paraId="036A807E" w14:textId="77777777" w:rsidR="00DD3805" w:rsidRDefault="00DD3805" w:rsidP="00FC4380"/>
          <w:p w14:paraId="27D01FAA" w14:textId="77777777" w:rsidR="00DD3805" w:rsidRPr="00DE478E" w:rsidRDefault="00DD3805" w:rsidP="00FC4380">
            <w:r>
              <w:t>Project: Pets</w:t>
            </w:r>
          </w:p>
        </w:tc>
      </w:tr>
      <w:tr w:rsidR="00DD3805" w14:paraId="40539E51" w14:textId="77777777" w:rsidTr="005E1842"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0FAED" w14:textId="77777777" w:rsidR="00DD3805" w:rsidRPr="001443C8" w:rsidRDefault="00DD3805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1443C8">
              <w:rPr>
                <w:sz w:val="20"/>
                <w:szCs w:val="20"/>
              </w:rPr>
              <w:t>pojmenuje základní části lidského těla 2-02</w:t>
            </w:r>
          </w:p>
          <w:p w14:paraId="7C073208" w14:textId="77777777" w:rsidR="00DD3805" w:rsidRPr="001443C8" w:rsidRDefault="00DD3805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1443C8">
              <w:rPr>
                <w:sz w:val="20"/>
                <w:szCs w:val="20"/>
              </w:rPr>
              <w:t>sestaví s kamarádem jednoduchý rozhovor na dané téma 2-01</w:t>
            </w:r>
          </w:p>
          <w:p w14:paraId="3B17583D" w14:textId="77777777" w:rsidR="00DD3805" w:rsidRPr="001443C8" w:rsidRDefault="00DD3805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1443C8">
              <w:rPr>
                <w:sz w:val="20"/>
                <w:szCs w:val="20"/>
              </w:rPr>
              <w:t xml:space="preserve">rozumí krátkým a jednoduchým textům v minulém čase, vyhledá v něm požadovanou informaci 3-03  </w:t>
            </w:r>
          </w:p>
          <w:p w14:paraId="09A0F567" w14:textId="77777777" w:rsidR="00DD3805" w:rsidRPr="001443C8" w:rsidRDefault="00DD3805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1443C8">
              <w:rPr>
                <w:sz w:val="20"/>
                <w:szCs w:val="20"/>
              </w:rPr>
              <w:t>omluví se, že byl nemocen</w:t>
            </w:r>
            <w:r w:rsidR="00F7497F">
              <w:rPr>
                <w:sz w:val="20"/>
                <w:szCs w:val="20"/>
              </w:rPr>
              <w:t xml:space="preserve"> </w:t>
            </w:r>
            <w:r w:rsidRPr="001443C8">
              <w:rPr>
                <w:sz w:val="20"/>
                <w:szCs w:val="20"/>
              </w:rPr>
              <w:t xml:space="preserve"> 2-01,</w:t>
            </w:r>
            <w:r w:rsidR="00F7497F">
              <w:rPr>
                <w:sz w:val="20"/>
                <w:szCs w:val="20"/>
              </w:rPr>
              <w:t xml:space="preserve"> </w:t>
            </w:r>
            <w:r w:rsidRPr="001443C8">
              <w:rPr>
                <w:sz w:val="20"/>
                <w:szCs w:val="20"/>
              </w:rPr>
              <w:t>2-02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330B4" w14:textId="77777777" w:rsidR="00DD3805" w:rsidRPr="001443C8" w:rsidRDefault="00DD3805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1443C8">
              <w:rPr>
                <w:sz w:val="20"/>
                <w:szCs w:val="20"/>
              </w:rPr>
              <w:t>části těla</w:t>
            </w:r>
          </w:p>
          <w:p w14:paraId="52A063BF" w14:textId="77777777" w:rsidR="00DD3805" w:rsidRPr="001443C8" w:rsidRDefault="00DD3805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1443C8">
              <w:rPr>
                <w:sz w:val="20"/>
                <w:szCs w:val="20"/>
              </w:rPr>
              <w:t>u doktora</w:t>
            </w:r>
          </w:p>
          <w:p w14:paraId="6E1F880D" w14:textId="77777777" w:rsidR="00DD3805" w:rsidRPr="001443C8" w:rsidRDefault="00DD3805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1443C8">
              <w:rPr>
                <w:sz w:val="20"/>
                <w:szCs w:val="20"/>
              </w:rPr>
              <w:t>omluvenka</w:t>
            </w:r>
          </w:p>
          <w:p w14:paraId="4AB3499E" w14:textId="77777777" w:rsidR="00DD3805" w:rsidRPr="001443C8" w:rsidRDefault="00DD3805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1443C8">
              <w:rPr>
                <w:sz w:val="20"/>
                <w:szCs w:val="20"/>
              </w:rPr>
              <w:t>čas minulý prostý</w:t>
            </w:r>
          </w:p>
          <w:p w14:paraId="5B1C05A4" w14:textId="77777777" w:rsidR="00DD3805" w:rsidRPr="001443C8" w:rsidRDefault="00DD3805" w:rsidP="00F7497F">
            <w:pPr>
              <w:pStyle w:val="Odstavecseseznamem"/>
              <w:ind w:left="360"/>
              <w:rPr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15D36" w14:textId="77777777" w:rsidR="00DD3805" w:rsidRDefault="00DD3805" w:rsidP="00FC4380">
            <w:r>
              <w:t>Péče</w:t>
            </w:r>
          </w:p>
          <w:p w14:paraId="7E31CB63" w14:textId="77777777" w:rsidR="00DD3805" w:rsidRDefault="00DD3805" w:rsidP="00FC4380">
            <w:r>
              <w:t>o zdraví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48EF2" w14:textId="77777777" w:rsidR="00DD3805" w:rsidRDefault="00DD3805" w:rsidP="00FC4380"/>
          <w:p w14:paraId="61FCCF06" w14:textId="77777777" w:rsidR="00DD3805" w:rsidRDefault="00DD3805" w:rsidP="00FC4380"/>
          <w:p w14:paraId="3A9F15B6" w14:textId="77777777" w:rsidR="00DD3805" w:rsidRDefault="00DD3805" w:rsidP="00FC4380"/>
          <w:p w14:paraId="0410BC9D" w14:textId="77777777" w:rsidR="00DD3805" w:rsidRDefault="00DD3805" w:rsidP="00FC4380"/>
          <w:p w14:paraId="1120902E" w14:textId="77777777" w:rsidR="00DD3805" w:rsidRDefault="00DD3805" w:rsidP="00FC4380"/>
          <w:p w14:paraId="2947F095" w14:textId="77777777" w:rsidR="00F7497F" w:rsidRDefault="00F7497F" w:rsidP="00FC4380"/>
          <w:p w14:paraId="47E53CA0" w14:textId="77777777" w:rsidR="00DD3805" w:rsidRPr="00DE478E" w:rsidRDefault="00DD3805" w:rsidP="00FC4380"/>
        </w:tc>
      </w:tr>
      <w:tr w:rsidR="00DD3805" w14:paraId="6BDF1544" w14:textId="77777777" w:rsidTr="005E1842"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D5B3F" w14:textId="77777777" w:rsidR="00DD3805" w:rsidRPr="00F7497F" w:rsidRDefault="00DD3805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F7497F">
              <w:rPr>
                <w:sz w:val="20"/>
                <w:szCs w:val="20"/>
              </w:rPr>
              <w:t>orientuje se ve slovní zásobě k danému tématu 2-02,</w:t>
            </w:r>
            <w:r w:rsidR="00F7497F" w:rsidRPr="00F7497F">
              <w:rPr>
                <w:sz w:val="20"/>
                <w:szCs w:val="20"/>
              </w:rPr>
              <w:t xml:space="preserve"> </w:t>
            </w:r>
            <w:r w:rsidRPr="00F7497F">
              <w:rPr>
                <w:sz w:val="20"/>
                <w:szCs w:val="20"/>
              </w:rPr>
              <w:t>3-02,</w:t>
            </w:r>
            <w:r w:rsidR="00F7497F">
              <w:rPr>
                <w:sz w:val="20"/>
                <w:szCs w:val="20"/>
              </w:rPr>
              <w:t xml:space="preserve"> </w:t>
            </w:r>
            <w:r w:rsidRPr="00F7497F">
              <w:rPr>
                <w:sz w:val="20"/>
                <w:szCs w:val="20"/>
              </w:rPr>
              <w:t>4-02</w:t>
            </w:r>
          </w:p>
          <w:p w14:paraId="46D26736" w14:textId="77777777" w:rsidR="00DD3805" w:rsidRPr="001443C8" w:rsidRDefault="00DD3805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1443C8">
              <w:rPr>
                <w:sz w:val="20"/>
                <w:szCs w:val="20"/>
              </w:rPr>
              <w:t>rozumí krátkému textu a vyhledá požadovanou informaci 3-03</w:t>
            </w:r>
          </w:p>
          <w:p w14:paraId="10CE6EF7" w14:textId="77777777" w:rsidR="00DD3805" w:rsidRPr="001443C8" w:rsidRDefault="00DD3805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1443C8">
              <w:rPr>
                <w:sz w:val="20"/>
                <w:szCs w:val="20"/>
              </w:rPr>
              <w:t>rozumí jednoduchým receptům a menu 3-02</w:t>
            </w:r>
          </w:p>
          <w:p w14:paraId="5A83C63B" w14:textId="77777777" w:rsidR="00DD3805" w:rsidRPr="001443C8" w:rsidRDefault="00DD3805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1443C8">
              <w:rPr>
                <w:sz w:val="20"/>
                <w:szCs w:val="20"/>
              </w:rPr>
              <w:t>řeší jednoduché komunikační situace k danému tématu v budoucím čase 2-01</w:t>
            </w:r>
          </w:p>
          <w:p w14:paraId="0C58B0BC" w14:textId="77777777" w:rsidR="00DD3805" w:rsidRPr="00F7497F" w:rsidRDefault="00DD3805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F7497F">
              <w:rPr>
                <w:sz w:val="20"/>
                <w:szCs w:val="20"/>
              </w:rPr>
              <w:t>rozlišuje užití počitatelných a nepočitatelných podst.</w:t>
            </w:r>
            <w:r w:rsidR="00F7497F" w:rsidRPr="00F7497F">
              <w:rPr>
                <w:sz w:val="20"/>
                <w:szCs w:val="20"/>
              </w:rPr>
              <w:t xml:space="preserve"> </w:t>
            </w:r>
            <w:r w:rsidR="00F7497F">
              <w:rPr>
                <w:sz w:val="20"/>
                <w:szCs w:val="20"/>
              </w:rPr>
              <w:t>j</w:t>
            </w:r>
            <w:r w:rsidRPr="00F7497F">
              <w:rPr>
                <w:sz w:val="20"/>
                <w:szCs w:val="20"/>
              </w:rPr>
              <w:t>men</w:t>
            </w:r>
            <w:r w:rsidR="00F7497F" w:rsidRPr="00F7497F">
              <w:rPr>
                <w:sz w:val="20"/>
                <w:szCs w:val="20"/>
              </w:rPr>
              <w:t xml:space="preserve"> </w:t>
            </w:r>
            <w:r w:rsidRPr="00F7497F">
              <w:rPr>
                <w:sz w:val="20"/>
                <w:szCs w:val="20"/>
              </w:rPr>
              <w:t>1-02</w:t>
            </w:r>
          </w:p>
          <w:p w14:paraId="4180D3F8" w14:textId="77777777" w:rsidR="00DD3805" w:rsidRPr="001443C8" w:rsidRDefault="00DD3805" w:rsidP="00F7497F">
            <w:pPr>
              <w:pStyle w:val="Odstavecseseznamem"/>
              <w:ind w:left="360"/>
              <w:rPr>
                <w:sz w:val="20"/>
                <w:szCs w:val="20"/>
              </w:rPr>
            </w:pP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0A95D" w14:textId="77777777" w:rsidR="00DD3805" w:rsidRPr="001443C8" w:rsidRDefault="00DD3805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1443C8">
              <w:rPr>
                <w:sz w:val="20"/>
                <w:szCs w:val="20"/>
              </w:rPr>
              <w:t>názvy oblíbených a neoblíbených jídel a nápojů</w:t>
            </w:r>
          </w:p>
          <w:p w14:paraId="5F7E0736" w14:textId="77777777" w:rsidR="00DD3805" w:rsidRPr="001443C8" w:rsidRDefault="00DD3805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1443C8">
              <w:rPr>
                <w:sz w:val="20"/>
                <w:szCs w:val="20"/>
              </w:rPr>
              <w:t>zdravé a nezdravé stravování</w:t>
            </w:r>
          </w:p>
          <w:p w14:paraId="00E785D4" w14:textId="77777777" w:rsidR="00DD3805" w:rsidRPr="001443C8" w:rsidRDefault="00DD3805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1443C8">
              <w:rPr>
                <w:sz w:val="20"/>
                <w:szCs w:val="20"/>
              </w:rPr>
              <w:t>recepty</w:t>
            </w:r>
          </w:p>
          <w:p w14:paraId="4D05B602" w14:textId="77777777" w:rsidR="00DD3805" w:rsidRPr="001443C8" w:rsidRDefault="00DD3805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1443C8">
              <w:rPr>
                <w:sz w:val="20"/>
                <w:szCs w:val="20"/>
              </w:rPr>
              <w:t>budoucí čas („going to“)</w:t>
            </w:r>
          </w:p>
          <w:p w14:paraId="6F245A12" w14:textId="77777777" w:rsidR="00DD3805" w:rsidRPr="001443C8" w:rsidRDefault="00DD3805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1443C8">
              <w:rPr>
                <w:sz w:val="20"/>
                <w:szCs w:val="20"/>
              </w:rPr>
              <w:t>vyjádření množství</w:t>
            </w:r>
          </w:p>
          <w:p w14:paraId="60A046B2" w14:textId="77777777" w:rsidR="00DD3805" w:rsidRPr="001443C8" w:rsidRDefault="00DD3805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1443C8">
              <w:rPr>
                <w:sz w:val="20"/>
                <w:szCs w:val="20"/>
              </w:rPr>
              <w:t xml:space="preserve">počitatelná a nepočitatelná podst. jména </w:t>
            </w:r>
          </w:p>
          <w:p w14:paraId="7FC4F2B4" w14:textId="77777777" w:rsidR="00DD3805" w:rsidRPr="001443C8" w:rsidRDefault="00DD3805" w:rsidP="00F7497F">
            <w:pPr>
              <w:pStyle w:val="Odstavecseseznamem"/>
              <w:ind w:left="360"/>
              <w:rPr>
                <w:sz w:val="20"/>
                <w:szCs w:val="20"/>
              </w:rPr>
            </w:pPr>
          </w:p>
          <w:p w14:paraId="419FCDA4" w14:textId="77777777" w:rsidR="00DD3805" w:rsidRPr="001443C8" w:rsidRDefault="00DD3805" w:rsidP="00F7497F">
            <w:pPr>
              <w:pStyle w:val="Odstavecseseznamem"/>
              <w:ind w:left="360"/>
              <w:rPr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0D5EF" w14:textId="77777777" w:rsidR="00DD3805" w:rsidRDefault="00DD3805" w:rsidP="00FC4380">
            <w:r>
              <w:t>Stravovací návyky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C04FE" w14:textId="77777777" w:rsidR="00DD3805" w:rsidRDefault="00DD3805" w:rsidP="00FC4380">
            <w:pPr>
              <w:rPr>
                <w:sz w:val="32"/>
              </w:rPr>
            </w:pPr>
          </w:p>
          <w:p w14:paraId="549875F0" w14:textId="77777777" w:rsidR="00DD3805" w:rsidRDefault="00DD3805" w:rsidP="00FC4380">
            <w:pPr>
              <w:rPr>
                <w:sz w:val="32"/>
              </w:rPr>
            </w:pPr>
          </w:p>
          <w:p w14:paraId="77F16727" w14:textId="77777777" w:rsidR="00DD3805" w:rsidRDefault="00DD3805" w:rsidP="00FC4380">
            <w:pPr>
              <w:rPr>
                <w:sz w:val="32"/>
              </w:rPr>
            </w:pPr>
          </w:p>
          <w:p w14:paraId="030F43C0" w14:textId="77777777" w:rsidR="00DD3805" w:rsidRDefault="00DD3805" w:rsidP="00FC4380">
            <w:pPr>
              <w:rPr>
                <w:sz w:val="32"/>
              </w:rPr>
            </w:pPr>
          </w:p>
          <w:p w14:paraId="7BA6C489" w14:textId="77777777" w:rsidR="00DD3805" w:rsidRDefault="00DD3805" w:rsidP="00FC4380">
            <w:pPr>
              <w:rPr>
                <w:sz w:val="32"/>
              </w:rPr>
            </w:pPr>
          </w:p>
          <w:p w14:paraId="47CEA6EB" w14:textId="77777777" w:rsidR="00DD3805" w:rsidRDefault="00DD3805" w:rsidP="00FC4380"/>
          <w:p w14:paraId="5DE66C8C" w14:textId="77777777" w:rsidR="00DD3805" w:rsidRPr="00DE478E" w:rsidRDefault="00DD3805" w:rsidP="00FC4380">
            <w:r>
              <w:t>Project: Food</w:t>
            </w:r>
          </w:p>
        </w:tc>
      </w:tr>
    </w:tbl>
    <w:p w14:paraId="683FCCCF" w14:textId="77777777" w:rsidR="00DD3805" w:rsidRPr="00DD3805" w:rsidRDefault="00DD3805" w:rsidP="00DD3805"/>
    <w:p w14:paraId="72A10BD2" w14:textId="77777777" w:rsidR="00DD3805" w:rsidRDefault="00DD3805" w:rsidP="004338DD"/>
    <w:p w14:paraId="274F6356" w14:textId="77777777" w:rsidR="004361CC" w:rsidRPr="00486FD1" w:rsidRDefault="004361CC" w:rsidP="004361CC">
      <w:pPr>
        <w:pStyle w:val="Nadpis5"/>
      </w:pPr>
      <w:r w:rsidRPr="00486FD1">
        <w:t xml:space="preserve">Anglický jazyk – další cizí jazyk </w:t>
      </w:r>
      <w:r w:rsidRPr="00486FD1">
        <w:tab/>
      </w:r>
      <w:r w:rsidR="0072571A">
        <w:tab/>
      </w:r>
      <w:r>
        <w:t>9</w:t>
      </w:r>
      <w:r w:rsidRPr="00486FD1">
        <w:t>. ročník</w:t>
      </w:r>
    </w:p>
    <w:p w14:paraId="2BA2B163" w14:textId="77777777" w:rsidR="004361CC" w:rsidRDefault="004361CC" w:rsidP="004361CC">
      <w:pPr>
        <w:pStyle w:val="Nadpis3"/>
      </w:pPr>
      <w:r>
        <w:t>Vzdělávací obsah</w:t>
      </w:r>
    </w:p>
    <w:p w14:paraId="1B7BDFF6" w14:textId="77777777" w:rsidR="004361CC" w:rsidRDefault="004361CC" w:rsidP="004361CC">
      <w:pPr>
        <w:pStyle w:val="Nadpis4"/>
      </w:pPr>
      <w:r>
        <w:t>Očekávané výstupy v RVP ZV</w:t>
      </w:r>
    </w:p>
    <w:p w14:paraId="7A4B8E4C" w14:textId="77777777" w:rsidR="00D135F2" w:rsidRPr="0072571A" w:rsidRDefault="00D135F2" w:rsidP="00D135F2">
      <w:pPr>
        <w:pStyle w:val="Default"/>
        <w:rPr>
          <w:sz w:val="20"/>
          <w:szCs w:val="20"/>
        </w:rPr>
      </w:pPr>
      <w:r w:rsidRPr="0072571A">
        <w:rPr>
          <w:bCs/>
          <w:i/>
          <w:iCs/>
          <w:sz w:val="20"/>
          <w:szCs w:val="20"/>
        </w:rPr>
        <w:t xml:space="preserve">POSLECH S POROZUMĚNÍM </w:t>
      </w:r>
    </w:p>
    <w:p w14:paraId="3F9EE0B6" w14:textId="77777777" w:rsidR="00D135F2" w:rsidRPr="0072571A" w:rsidRDefault="00D135F2" w:rsidP="00D135F2">
      <w:pPr>
        <w:pStyle w:val="Default"/>
        <w:rPr>
          <w:sz w:val="20"/>
          <w:szCs w:val="20"/>
        </w:rPr>
      </w:pPr>
      <w:r w:rsidRPr="0072571A">
        <w:rPr>
          <w:sz w:val="20"/>
          <w:szCs w:val="20"/>
        </w:rPr>
        <w:t xml:space="preserve">žák </w:t>
      </w:r>
    </w:p>
    <w:p w14:paraId="4D1F7D8F" w14:textId="77777777" w:rsidR="00D135F2" w:rsidRPr="0072571A" w:rsidRDefault="00D135F2" w:rsidP="00D135F2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2571A">
        <w:rPr>
          <w:b w:val="0"/>
          <w:sz w:val="20"/>
          <w:szCs w:val="20"/>
        </w:rPr>
        <w:t xml:space="preserve">DCJ-9-1-01 rozumí jednoduchým pokynům a otázkám učitele, které jsou pronášeny pomalu a s pečlivou výslovností a reaguje na ně </w:t>
      </w:r>
    </w:p>
    <w:p w14:paraId="4C20AFD0" w14:textId="77777777" w:rsidR="00D135F2" w:rsidRPr="0072571A" w:rsidRDefault="00D135F2" w:rsidP="00D135F2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2571A">
        <w:rPr>
          <w:b w:val="0"/>
          <w:sz w:val="20"/>
          <w:szCs w:val="20"/>
        </w:rPr>
        <w:lastRenderedPageBreak/>
        <w:t>DCJ-9-1-02 rozumí slovům a jednoduchým větám, které jsou pronášeny pomalu a zřetelně a týkají se osvojovaných témat, zejména pokud má k dispozici vizuální oporu</w:t>
      </w:r>
    </w:p>
    <w:p w14:paraId="1D05A8BD" w14:textId="77777777" w:rsidR="00D135F2" w:rsidRPr="0072571A" w:rsidRDefault="00D135F2" w:rsidP="00D135F2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2571A">
        <w:rPr>
          <w:b w:val="0"/>
          <w:sz w:val="20"/>
          <w:szCs w:val="20"/>
        </w:rPr>
        <w:t xml:space="preserve">DCJ-9-1-03 rozumí základním informacím v krátkých poslechových textech týkajících se každodenních témat </w:t>
      </w:r>
    </w:p>
    <w:p w14:paraId="7D271CE5" w14:textId="77777777" w:rsidR="00D135F2" w:rsidRPr="0072571A" w:rsidRDefault="00D135F2" w:rsidP="00D135F2">
      <w:pPr>
        <w:pStyle w:val="Default"/>
        <w:rPr>
          <w:sz w:val="20"/>
          <w:szCs w:val="20"/>
        </w:rPr>
      </w:pPr>
      <w:r w:rsidRPr="0072571A">
        <w:rPr>
          <w:bCs/>
          <w:i/>
          <w:iCs/>
          <w:sz w:val="20"/>
          <w:szCs w:val="20"/>
        </w:rPr>
        <w:t xml:space="preserve">MLUVENÍ </w:t>
      </w:r>
    </w:p>
    <w:p w14:paraId="608C6CE8" w14:textId="77777777" w:rsidR="00D135F2" w:rsidRPr="0072571A" w:rsidRDefault="00D135F2" w:rsidP="00D135F2">
      <w:pPr>
        <w:pStyle w:val="Default"/>
        <w:rPr>
          <w:sz w:val="20"/>
          <w:szCs w:val="20"/>
        </w:rPr>
      </w:pPr>
      <w:r w:rsidRPr="0072571A">
        <w:rPr>
          <w:sz w:val="20"/>
          <w:szCs w:val="20"/>
        </w:rPr>
        <w:t xml:space="preserve">žák </w:t>
      </w:r>
    </w:p>
    <w:p w14:paraId="063AF9E5" w14:textId="77777777" w:rsidR="00D135F2" w:rsidRPr="0072571A" w:rsidRDefault="00D135F2" w:rsidP="00D135F2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2571A">
        <w:rPr>
          <w:b w:val="0"/>
          <w:sz w:val="20"/>
          <w:szCs w:val="20"/>
        </w:rPr>
        <w:t xml:space="preserve">DCJ-9-2-01 se zapojí do jednoduchých rozhovorů </w:t>
      </w:r>
    </w:p>
    <w:p w14:paraId="1F91721A" w14:textId="77777777" w:rsidR="00D135F2" w:rsidRPr="0072571A" w:rsidRDefault="00D135F2" w:rsidP="00D135F2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2571A">
        <w:rPr>
          <w:b w:val="0"/>
          <w:sz w:val="20"/>
          <w:szCs w:val="20"/>
        </w:rPr>
        <w:t>DCJ-9-2-02 sdělí jednoduchým způsobem základní informace týkající se jeho samotného, rodiny, školy, volného času a dalších osvojovaných témat</w:t>
      </w:r>
    </w:p>
    <w:p w14:paraId="29D313DB" w14:textId="77777777" w:rsidR="00D135F2" w:rsidRPr="0072571A" w:rsidRDefault="00D135F2" w:rsidP="00D135F2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2571A">
        <w:rPr>
          <w:b w:val="0"/>
          <w:sz w:val="20"/>
          <w:szCs w:val="20"/>
        </w:rPr>
        <w:t xml:space="preserve">DCJ-9-2-03 odpovídá na jednoduché otázky týkající se jeho samotného, rodiny, školy, volného času a podobné otázky pokládá </w:t>
      </w:r>
    </w:p>
    <w:p w14:paraId="21AD8C2E" w14:textId="77777777" w:rsidR="00D135F2" w:rsidRPr="0072571A" w:rsidRDefault="00D135F2" w:rsidP="00D135F2">
      <w:pPr>
        <w:pStyle w:val="Default"/>
        <w:rPr>
          <w:sz w:val="20"/>
          <w:szCs w:val="20"/>
        </w:rPr>
      </w:pPr>
      <w:r w:rsidRPr="0072571A">
        <w:rPr>
          <w:bCs/>
          <w:i/>
          <w:iCs/>
          <w:sz w:val="20"/>
          <w:szCs w:val="20"/>
        </w:rPr>
        <w:t xml:space="preserve">ČTENÍ S POROZUMĚNÍM </w:t>
      </w:r>
    </w:p>
    <w:p w14:paraId="19E78F77" w14:textId="77777777" w:rsidR="00D135F2" w:rsidRPr="0072571A" w:rsidRDefault="00D135F2" w:rsidP="00D135F2">
      <w:pPr>
        <w:pStyle w:val="Default"/>
        <w:rPr>
          <w:sz w:val="20"/>
          <w:szCs w:val="20"/>
        </w:rPr>
      </w:pPr>
      <w:r w:rsidRPr="0072571A">
        <w:rPr>
          <w:sz w:val="20"/>
          <w:szCs w:val="20"/>
        </w:rPr>
        <w:t xml:space="preserve">žák </w:t>
      </w:r>
    </w:p>
    <w:p w14:paraId="63777808" w14:textId="77777777" w:rsidR="00D135F2" w:rsidRPr="0072571A" w:rsidRDefault="00D135F2" w:rsidP="00D135F2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2571A">
        <w:rPr>
          <w:b w:val="0"/>
          <w:sz w:val="20"/>
          <w:szCs w:val="20"/>
        </w:rPr>
        <w:t xml:space="preserve">DCJ-9-3-01 rozumí jednoduchým informačním nápisům a orientačním pokynům </w:t>
      </w:r>
    </w:p>
    <w:p w14:paraId="7944C6C2" w14:textId="77777777" w:rsidR="00D135F2" w:rsidRPr="0072571A" w:rsidRDefault="00D135F2" w:rsidP="00D135F2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2571A">
        <w:rPr>
          <w:b w:val="0"/>
          <w:sz w:val="20"/>
          <w:szCs w:val="20"/>
        </w:rPr>
        <w:t xml:space="preserve">DCJ-9-3-02rozumí slovům a jednoduchým větám, které se vztahují k běžným tématům </w:t>
      </w:r>
    </w:p>
    <w:p w14:paraId="5E8A0A58" w14:textId="77777777" w:rsidR="00D135F2" w:rsidRPr="0072571A" w:rsidRDefault="00D135F2" w:rsidP="00D135F2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2571A">
        <w:rPr>
          <w:b w:val="0"/>
          <w:sz w:val="20"/>
          <w:szCs w:val="20"/>
        </w:rPr>
        <w:t xml:space="preserve">DCJ-9-3-03 rozumí krátkému jednoduchému textu zejména, pokud má k dispozici vizuální oporu, a vyhledá v něm požadovanou informaci </w:t>
      </w:r>
    </w:p>
    <w:p w14:paraId="70BBB432" w14:textId="77777777" w:rsidR="00D135F2" w:rsidRPr="0072571A" w:rsidRDefault="00D135F2" w:rsidP="00D135F2">
      <w:pPr>
        <w:pStyle w:val="Default"/>
        <w:rPr>
          <w:sz w:val="20"/>
          <w:szCs w:val="20"/>
        </w:rPr>
      </w:pPr>
      <w:r w:rsidRPr="0072571A">
        <w:rPr>
          <w:bCs/>
          <w:i/>
          <w:iCs/>
          <w:sz w:val="20"/>
          <w:szCs w:val="20"/>
        </w:rPr>
        <w:t xml:space="preserve">PSANÍ </w:t>
      </w:r>
    </w:p>
    <w:p w14:paraId="6BFCE762" w14:textId="77777777" w:rsidR="00D135F2" w:rsidRPr="0072571A" w:rsidRDefault="00D135F2" w:rsidP="00D135F2">
      <w:pPr>
        <w:pStyle w:val="Default"/>
        <w:rPr>
          <w:sz w:val="20"/>
          <w:szCs w:val="20"/>
        </w:rPr>
      </w:pPr>
      <w:r w:rsidRPr="0072571A">
        <w:rPr>
          <w:sz w:val="20"/>
          <w:szCs w:val="20"/>
        </w:rPr>
        <w:t xml:space="preserve">žák </w:t>
      </w:r>
    </w:p>
    <w:p w14:paraId="6045994E" w14:textId="77777777" w:rsidR="00D135F2" w:rsidRPr="0072571A" w:rsidRDefault="00D135F2" w:rsidP="00D135F2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2571A">
        <w:rPr>
          <w:b w:val="0"/>
          <w:sz w:val="20"/>
          <w:szCs w:val="20"/>
        </w:rPr>
        <w:t xml:space="preserve">DCJ-9-4-01 vyplní základní údaje o sobě ve formuláři </w:t>
      </w:r>
    </w:p>
    <w:p w14:paraId="6917252B" w14:textId="77777777" w:rsidR="00D135F2" w:rsidRPr="0072571A" w:rsidRDefault="00D135F2" w:rsidP="00D135F2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2571A">
        <w:rPr>
          <w:b w:val="0"/>
          <w:sz w:val="20"/>
          <w:szCs w:val="20"/>
        </w:rPr>
        <w:t>DCJ-9-4-02 napíše jednoduché texty týkající se jeho samotného, rodiny, školy, volného času a dalších osvojovaných témat</w:t>
      </w:r>
      <w:r w:rsidRPr="0072571A" w:rsidDel="00702A45">
        <w:rPr>
          <w:b w:val="0"/>
          <w:sz w:val="20"/>
          <w:szCs w:val="20"/>
        </w:rPr>
        <w:t xml:space="preserve"> </w:t>
      </w:r>
    </w:p>
    <w:p w14:paraId="37F9C8AD" w14:textId="77777777" w:rsidR="00D135F2" w:rsidRDefault="00D135F2" w:rsidP="00D135F2">
      <w:pPr>
        <w:pStyle w:val="Styl11bTunKurzvaVpravo02cmPed1b"/>
        <w:autoSpaceDE/>
        <w:autoSpaceDN/>
      </w:pPr>
      <w:r w:rsidRPr="0072571A">
        <w:rPr>
          <w:b w:val="0"/>
          <w:sz w:val="20"/>
          <w:szCs w:val="20"/>
        </w:rPr>
        <w:t>DCJ-9-4-03 stručně reaguje na jednoduché písemné sdělení</w:t>
      </w:r>
    </w:p>
    <w:p w14:paraId="04945776" w14:textId="77777777" w:rsidR="00D135F2" w:rsidRDefault="00A92BE2" w:rsidP="00A92BE2">
      <w:pPr>
        <w:ind w:left="10620"/>
      </w:pPr>
      <w:r>
        <w:rPr>
          <w:b/>
          <w:bCs/>
          <w:sz w:val="32"/>
        </w:rPr>
        <w:t>9.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7"/>
        <w:gridCol w:w="4875"/>
        <w:gridCol w:w="2137"/>
        <w:gridCol w:w="2703"/>
      </w:tblGrid>
      <w:tr w:rsidR="00D135F2" w14:paraId="601996B0" w14:textId="77777777" w:rsidTr="005E1842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C0FB3" w14:textId="77777777" w:rsidR="00D135F2" w:rsidRPr="0072571A" w:rsidRDefault="00D135F2" w:rsidP="00F16D4A">
            <w:pPr>
              <w:jc w:val="center"/>
              <w:rPr>
                <w:b/>
                <w:szCs w:val="20"/>
              </w:rPr>
            </w:pPr>
            <w:r w:rsidRPr="0072571A">
              <w:rPr>
                <w:b/>
                <w:szCs w:val="20"/>
              </w:rPr>
              <w:t>Ročníkové výstupy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32AF6" w14:textId="77777777" w:rsidR="00D135F2" w:rsidRPr="0072571A" w:rsidRDefault="00D135F2" w:rsidP="00A92BE2">
            <w:pPr>
              <w:rPr>
                <w:b/>
                <w:szCs w:val="20"/>
              </w:rPr>
            </w:pPr>
            <w:r w:rsidRPr="0072571A">
              <w:rPr>
                <w:b/>
                <w:szCs w:val="20"/>
              </w:rPr>
              <w:t>Učivo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3C62E" w14:textId="77777777" w:rsidR="00D135F2" w:rsidRPr="0072571A" w:rsidRDefault="00D135F2" w:rsidP="00A92BE2">
            <w:pPr>
              <w:rPr>
                <w:b/>
                <w:szCs w:val="20"/>
              </w:rPr>
            </w:pPr>
            <w:r w:rsidRPr="0072571A">
              <w:rPr>
                <w:b/>
                <w:szCs w:val="20"/>
              </w:rPr>
              <w:t>Téma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6B000" w14:textId="77777777" w:rsidR="00D135F2" w:rsidRPr="0072571A" w:rsidRDefault="00D135F2" w:rsidP="00A92BE2">
            <w:pPr>
              <w:rPr>
                <w:b/>
                <w:szCs w:val="20"/>
              </w:rPr>
            </w:pPr>
            <w:r w:rsidRPr="0072571A">
              <w:rPr>
                <w:b/>
                <w:szCs w:val="20"/>
              </w:rPr>
              <w:t>Průřezová témata,</w:t>
            </w:r>
          </w:p>
          <w:p w14:paraId="5BDAB755" w14:textId="77777777" w:rsidR="00D135F2" w:rsidRPr="0072571A" w:rsidRDefault="00D135F2" w:rsidP="00A92BE2">
            <w:pPr>
              <w:rPr>
                <w:b/>
                <w:szCs w:val="20"/>
              </w:rPr>
            </w:pPr>
            <w:r w:rsidRPr="0072571A">
              <w:rPr>
                <w:b/>
                <w:szCs w:val="20"/>
              </w:rPr>
              <w:t>kontexty a přesahy,</w:t>
            </w:r>
          </w:p>
          <w:p w14:paraId="70B80EB8" w14:textId="77777777" w:rsidR="00D135F2" w:rsidRPr="0072571A" w:rsidRDefault="00D135F2" w:rsidP="00A92BE2">
            <w:pPr>
              <w:rPr>
                <w:b/>
                <w:szCs w:val="20"/>
              </w:rPr>
            </w:pPr>
            <w:r w:rsidRPr="0072571A">
              <w:rPr>
                <w:b/>
                <w:szCs w:val="20"/>
              </w:rPr>
              <w:t>další poznámky</w:t>
            </w:r>
          </w:p>
        </w:tc>
      </w:tr>
      <w:tr w:rsidR="00D135F2" w14:paraId="58A6F531" w14:textId="77777777" w:rsidTr="005E1842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6C2DD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sdělí jednoduchým způsobem základní informace týkající se jeho samotného, rodiny 2-02</w:t>
            </w:r>
          </w:p>
          <w:p w14:paraId="0E5E8BD4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odpovídá na jednoduché otázky týkající se jeho samotného, rodiny 2-03</w:t>
            </w:r>
          </w:p>
          <w:p w14:paraId="5C26FAF0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popíše své bydlení, místnosti, svůj pokoj 2-02,</w:t>
            </w:r>
            <w:r w:rsidR="00C06DF5">
              <w:rPr>
                <w:sz w:val="20"/>
                <w:szCs w:val="20"/>
              </w:rPr>
              <w:t xml:space="preserve"> </w:t>
            </w:r>
            <w:r w:rsidRPr="007A79E7">
              <w:rPr>
                <w:sz w:val="20"/>
                <w:szCs w:val="20"/>
              </w:rPr>
              <w:t xml:space="preserve"> 4-02</w:t>
            </w:r>
          </w:p>
          <w:p w14:paraId="5E75A87F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zapojí se do jednoduchých rozhovorů 2-01</w:t>
            </w:r>
          </w:p>
          <w:p w14:paraId="62CDEBC6" w14:textId="77777777" w:rsidR="00D135F2" w:rsidRPr="00C06DF5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C06DF5">
              <w:rPr>
                <w:sz w:val="20"/>
                <w:szCs w:val="20"/>
              </w:rPr>
              <w:t>dbá na správnou intonaci, slovní a větný přízvuk</w:t>
            </w:r>
            <w:r w:rsidR="00C06DF5" w:rsidRPr="00C06DF5">
              <w:rPr>
                <w:sz w:val="20"/>
                <w:szCs w:val="20"/>
              </w:rPr>
              <w:t xml:space="preserve"> </w:t>
            </w:r>
            <w:r w:rsidRPr="00C06DF5">
              <w:rPr>
                <w:sz w:val="20"/>
                <w:szCs w:val="20"/>
              </w:rPr>
              <w:t>2-01,</w:t>
            </w:r>
            <w:r w:rsidR="00C06DF5">
              <w:rPr>
                <w:sz w:val="20"/>
                <w:szCs w:val="20"/>
              </w:rPr>
              <w:t xml:space="preserve"> </w:t>
            </w:r>
            <w:r w:rsidRPr="00C06DF5">
              <w:rPr>
                <w:sz w:val="20"/>
                <w:szCs w:val="20"/>
              </w:rPr>
              <w:t>2-02</w:t>
            </w:r>
          </w:p>
          <w:p w14:paraId="10DAEA64" w14:textId="77777777" w:rsidR="00D135F2" w:rsidRPr="007A79E7" w:rsidRDefault="00D135F2" w:rsidP="00C06DF5">
            <w:pPr>
              <w:pStyle w:val="Odstavecseseznamem"/>
              <w:ind w:left="360"/>
              <w:rPr>
                <w:sz w:val="20"/>
                <w:szCs w:val="20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EC18A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osobní údaje</w:t>
            </w:r>
          </w:p>
          <w:p w14:paraId="0333A25A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rodina</w:t>
            </w:r>
          </w:p>
          <w:p w14:paraId="6EE81AA7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bydlení, zařízení pokoje, části bytu</w:t>
            </w:r>
          </w:p>
          <w:p w14:paraId="59536F35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rozhovory o bydlení</w:t>
            </w:r>
          </w:p>
          <w:p w14:paraId="70DE1C71" w14:textId="77777777" w:rsidR="00D135F2" w:rsidRPr="007A79E7" w:rsidRDefault="00D135F2" w:rsidP="00191827">
            <w:pPr>
              <w:pStyle w:val="Odstavecseseznamem"/>
              <w:ind w:left="360"/>
              <w:rPr>
                <w:sz w:val="20"/>
                <w:szCs w:val="20"/>
              </w:rPr>
            </w:pPr>
          </w:p>
          <w:p w14:paraId="13F6133D" w14:textId="77777777" w:rsidR="00D135F2" w:rsidRPr="007A79E7" w:rsidRDefault="00D135F2" w:rsidP="00191827">
            <w:pPr>
              <w:pStyle w:val="Odstavecseseznamem"/>
              <w:ind w:left="360"/>
              <w:rPr>
                <w:sz w:val="20"/>
                <w:szCs w:val="20"/>
              </w:rPr>
            </w:pPr>
          </w:p>
          <w:p w14:paraId="624CCC1F" w14:textId="77777777" w:rsidR="00D135F2" w:rsidRPr="007A79E7" w:rsidRDefault="00D135F2" w:rsidP="00191827">
            <w:pPr>
              <w:pStyle w:val="Odstavecseseznamem"/>
              <w:ind w:left="360"/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FAD9C" w14:textId="77777777" w:rsidR="00D135F2" w:rsidRDefault="00D135F2" w:rsidP="00A92BE2">
            <w:r>
              <w:t>Rodina</w:t>
            </w:r>
          </w:p>
          <w:p w14:paraId="20F4062D" w14:textId="77777777" w:rsidR="00D135F2" w:rsidRPr="005B242D" w:rsidRDefault="00D135F2" w:rsidP="00A92BE2">
            <w:r>
              <w:t>Bydlení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DB148" w14:textId="77777777" w:rsidR="00D135F2" w:rsidRDefault="00D135F2" w:rsidP="00A92BE2"/>
        </w:tc>
      </w:tr>
      <w:tr w:rsidR="00D135F2" w14:paraId="7EF8684B" w14:textId="77777777" w:rsidTr="005E1842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93112" w14:textId="77777777" w:rsidR="00D135F2" w:rsidRPr="00C06DF5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C06DF5">
              <w:rPr>
                <w:sz w:val="20"/>
                <w:szCs w:val="20"/>
              </w:rPr>
              <w:t>rozumí informacím v jednoduchých poslechových  textech</w:t>
            </w:r>
            <w:r w:rsidR="00C06DF5" w:rsidRPr="00C06DF5">
              <w:rPr>
                <w:sz w:val="20"/>
                <w:szCs w:val="20"/>
              </w:rPr>
              <w:t xml:space="preserve"> </w:t>
            </w:r>
            <w:r w:rsidRPr="00C06DF5">
              <w:rPr>
                <w:sz w:val="20"/>
                <w:szCs w:val="20"/>
              </w:rPr>
              <w:t>1-03</w:t>
            </w:r>
          </w:p>
          <w:p w14:paraId="197C31F8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popíše své nebo kamarádovo oblečení 2-02</w:t>
            </w:r>
          </w:p>
          <w:p w14:paraId="4C95B3EF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řeší jednoduché komunikační situace k danému tématu</w:t>
            </w:r>
            <w:r w:rsidR="00C06DF5">
              <w:rPr>
                <w:sz w:val="20"/>
                <w:szCs w:val="20"/>
              </w:rPr>
              <w:t xml:space="preserve"> </w:t>
            </w:r>
            <w:r w:rsidRPr="007A79E7">
              <w:rPr>
                <w:sz w:val="20"/>
                <w:szCs w:val="20"/>
              </w:rPr>
              <w:t xml:space="preserve"> 2-01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4C48C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britské ostrovy</w:t>
            </w:r>
          </w:p>
          <w:p w14:paraId="6B94F7D6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oblečení, barvy</w:t>
            </w:r>
          </w:p>
          <w:p w14:paraId="4CF4C9CC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stupňování přídavných jmen</w:t>
            </w:r>
          </w:p>
          <w:p w14:paraId="65EE7717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Vánoce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BA159" w14:textId="77777777" w:rsidR="00D135F2" w:rsidRDefault="00D135F2" w:rsidP="00A92BE2">
            <w:r>
              <w:t>Reálie</w:t>
            </w:r>
          </w:p>
          <w:p w14:paraId="3E498DB4" w14:textId="77777777" w:rsidR="00D135F2" w:rsidRPr="001746C3" w:rsidRDefault="00D135F2" w:rsidP="00A92BE2">
            <w:r>
              <w:t>Móda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DF8FA" w14:textId="77777777" w:rsidR="00D135F2" w:rsidRDefault="00D135F2" w:rsidP="00A92BE2"/>
          <w:p w14:paraId="46D54658" w14:textId="77777777" w:rsidR="00D135F2" w:rsidRDefault="00D135F2" w:rsidP="00A92BE2"/>
        </w:tc>
      </w:tr>
      <w:tr w:rsidR="00D135F2" w14:paraId="679C5CC6" w14:textId="77777777" w:rsidTr="005E1842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60CA5" w14:textId="77777777" w:rsidR="00D135F2" w:rsidRPr="00C06DF5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C06DF5">
              <w:rPr>
                <w:sz w:val="20"/>
                <w:szCs w:val="20"/>
              </w:rPr>
              <w:lastRenderedPageBreak/>
              <w:t>používá slovní zásobu týkající se filmu a divadla</w:t>
            </w:r>
            <w:r w:rsidR="00C06DF5" w:rsidRPr="00C06DF5">
              <w:rPr>
                <w:sz w:val="20"/>
                <w:szCs w:val="20"/>
              </w:rPr>
              <w:t xml:space="preserve"> </w:t>
            </w:r>
            <w:r w:rsidRPr="00C06DF5">
              <w:rPr>
                <w:sz w:val="20"/>
                <w:szCs w:val="20"/>
              </w:rPr>
              <w:t>2-02</w:t>
            </w:r>
          </w:p>
          <w:p w14:paraId="3ADFD21C" w14:textId="77777777" w:rsidR="00D135F2" w:rsidRPr="00C06DF5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C06DF5">
              <w:rPr>
                <w:sz w:val="20"/>
                <w:szCs w:val="20"/>
              </w:rPr>
              <w:t>mluví o volném čase, o svých kamarádech, o své návštěvě kina či divadla</w:t>
            </w:r>
            <w:r w:rsidR="00C06DF5" w:rsidRPr="00C06DF5">
              <w:rPr>
                <w:sz w:val="20"/>
                <w:szCs w:val="20"/>
              </w:rPr>
              <w:t xml:space="preserve"> </w:t>
            </w:r>
            <w:r w:rsidRPr="00C06DF5">
              <w:rPr>
                <w:sz w:val="20"/>
                <w:szCs w:val="20"/>
              </w:rPr>
              <w:t xml:space="preserve"> 2-02</w:t>
            </w:r>
          </w:p>
          <w:p w14:paraId="378C508B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navrhne a domluví si schůzku, užívá správné příslovce 2-01</w:t>
            </w:r>
          </w:p>
          <w:p w14:paraId="1CFAAC34" w14:textId="77777777" w:rsidR="00D135F2" w:rsidRPr="007A79E7" w:rsidRDefault="00D135F2" w:rsidP="00C06DF5">
            <w:pPr>
              <w:pStyle w:val="Odstavecseseznamem"/>
              <w:ind w:left="360"/>
              <w:rPr>
                <w:sz w:val="20"/>
                <w:szCs w:val="20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D1A36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filmy, kina , divadla</w:t>
            </w:r>
          </w:p>
          <w:p w14:paraId="26D362DC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vyjádření „ musím“</w:t>
            </w:r>
          </w:p>
          <w:p w14:paraId="16845237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příslovce</w:t>
            </w:r>
          </w:p>
          <w:p w14:paraId="6D52B59C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zájmy</w:t>
            </w:r>
          </w:p>
          <w:p w14:paraId="190E1344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návrhy, domluvení schůzky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5D944" w14:textId="77777777" w:rsidR="00D135F2" w:rsidRDefault="00D135F2" w:rsidP="00A92BE2">
            <w:r>
              <w:t>Volný čas</w:t>
            </w:r>
          </w:p>
          <w:p w14:paraId="176CDD13" w14:textId="77777777" w:rsidR="00D135F2" w:rsidRPr="00A3612D" w:rsidRDefault="00D135F2" w:rsidP="00A92BE2">
            <w:r>
              <w:t>Kultura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9CD70" w14:textId="77777777" w:rsidR="00D135F2" w:rsidRDefault="00D135F2" w:rsidP="00A92BE2"/>
          <w:p w14:paraId="63FB099E" w14:textId="77777777" w:rsidR="00D135F2" w:rsidRDefault="00D135F2" w:rsidP="00A92BE2"/>
          <w:p w14:paraId="30ACDAA0" w14:textId="77777777" w:rsidR="00D135F2" w:rsidRDefault="00D135F2" w:rsidP="00A92BE2"/>
          <w:p w14:paraId="724BF900" w14:textId="77777777" w:rsidR="00D135F2" w:rsidRDefault="00D135F2" w:rsidP="00A92BE2"/>
        </w:tc>
      </w:tr>
      <w:tr w:rsidR="00D135F2" w:rsidRPr="005B242D" w14:paraId="52E6311A" w14:textId="77777777" w:rsidTr="005E1842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007CB" w14:textId="77777777" w:rsidR="00D135F2" w:rsidRPr="00C06DF5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C06DF5">
              <w:rPr>
                <w:sz w:val="20"/>
                <w:szCs w:val="20"/>
              </w:rPr>
              <w:t>orientuje se ve slovní zásobě na dané téma</w:t>
            </w:r>
            <w:r w:rsidR="00C06DF5" w:rsidRPr="00C06DF5">
              <w:rPr>
                <w:sz w:val="20"/>
                <w:szCs w:val="20"/>
              </w:rPr>
              <w:t xml:space="preserve"> </w:t>
            </w:r>
            <w:r w:rsidRPr="00C06DF5">
              <w:rPr>
                <w:sz w:val="20"/>
                <w:szCs w:val="20"/>
              </w:rPr>
              <w:t>2-02,</w:t>
            </w:r>
            <w:r w:rsidR="00C06DF5">
              <w:rPr>
                <w:sz w:val="20"/>
                <w:szCs w:val="20"/>
              </w:rPr>
              <w:t xml:space="preserve"> </w:t>
            </w:r>
            <w:r w:rsidRPr="00C06DF5">
              <w:rPr>
                <w:sz w:val="20"/>
                <w:szCs w:val="20"/>
              </w:rPr>
              <w:t>4-02</w:t>
            </w:r>
          </w:p>
          <w:p w14:paraId="3A57FE38" w14:textId="77777777" w:rsidR="00D135F2" w:rsidRPr="00C06DF5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C06DF5">
              <w:rPr>
                <w:sz w:val="20"/>
                <w:szCs w:val="20"/>
              </w:rPr>
              <w:t>rozumí krátkým a jednoduchým textům, vyhledá v nich požadované informace</w:t>
            </w:r>
            <w:r w:rsidR="00C06DF5" w:rsidRPr="00C06DF5">
              <w:rPr>
                <w:sz w:val="20"/>
                <w:szCs w:val="20"/>
              </w:rPr>
              <w:t xml:space="preserve"> </w:t>
            </w:r>
            <w:r w:rsidRPr="00C06DF5">
              <w:rPr>
                <w:sz w:val="20"/>
                <w:szCs w:val="20"/>
              </w:rPr>
              <w:t xml:space="preserve"> 3-03</w:t>
            </w:r>
          </w:p>
          <w:p w14:paraId="5CC06D67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zeptá se na pracovní podmínky 2-01</w:t>
            </w:r>
          </w:p>
          <w:p w14:paraId="5D31F80F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vyplní základní údaje o sobě ve formuláři 4-01</w:t>
            </w:r>
          </w:p>
          <w:p w14:paraId="61064A03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napíše jednoduchou žádost o práci 4-02</w:t>
            </w:r>
          </w:p>
          <w:p w14:paraId="49524AE0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stručně reaguje na jednoduché písemné sdělení 4-03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F61E4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názvy povolání</w:t>
            </w:r>
          </w:p>
          <w:p w14:paraId="6A2B64F5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inzeráty, dotazník</w:t>
            </w:r>
          </w:p>
          <w:p w14:paraId="1DCCF208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formální žádost o práci</w:t>
            </w:r>
          </w:p>
          <w:p w14:paraId="5A6DED61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přítomný čas prostý a průběhový</w:t>
            </w:r>
          </w:p>
          <w:p w14:paraId="46387F39" w14:textId="77777777" w:rsidR="00D135F2" w:rsidRPr="007A79E7" w:rsidRDefault="00D135F2" w:rsidP="00191827">
            <w:pPr>
              <w:pStyle w:val="Odstavecseseznamem"/>
              <w:ind w:left="360"/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59783" w14:textId="77777777" w:rsidR="00D135F2" w:rsidRDefault="00D135F2" w:rsidP="00A92BE2">
            <w:r>
              <w:t>Volba povolání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21BFC" w14:textId="77777777" w:rsidR="00D135F2" w:rsidRDefault="00D135F2" w:rsidP="00A92BE2"/>
          <w:p w14:paraId="15387083" w14:textId="77777777" w:rsidR="00D135F2" w:rsidRDefault="00D135F2" w:rsidP="00A92BE2"/>
          <w:p w14:paraId="314107FD" w14:textId="77777777" w:rsidR="00D135F2" w:rsidRDefault="00D135F2" w:rsidP="00A92BE2"/>
          <w:p w14:paraId="26DC49CE" w14:textId="77777777" w:rsidR="00D135F2" w:rsidRDefault="00D135F2" w:rsidP="00A92BE2"/>
          <w:p w14:paraId="6C0835F4" w14:textId="77777777" w:rsidR="00D135F2" w:rsidRDefault="00D135F2" w:rsidP="00A92BE2"/>
          <w:p w14:paraId="120AD4D8" w14:textId="77777777" w:rsidR="00D135F2" w:rsidRDefault="00D135F2" w:rsidP="00A92BE2"/>
          <w:p w14:paraId="4494180B" w14:textId="77777777" w:rsidR="00D135F2" w:rsidRDefault="00D135F2" w:rsidP="00A92BE2"/>
          <w:p w14:paraId="006B32F8" w14:textId="77777777" w:rsidR="00C06DF5" w:rsidRDefault="00C06DF5" w:rsidP="00A92BE2"/>
          <w:p w14:paraId="2B8F06D2" w14:textId="77777777" w:rsidR="00D135F2" w:rsidRDefault="00D135F2" w:rsidP="00A92BE2"/>
          <w:p w14:paraId="29057F02" w14:textId="77777777" w:rsidR="00D135F2" w:rsidRPr="005B242D" w:rsidRDefault="00D135F2" w:rsidP="00A92BE2">
            <w:r>
              <w:t>Projekt: Volba povolání</w:t>
            </w:r>
          </w:p>
        </w:tc>
      </w:tr>
      <w:tr w:rsidR="00D135F2" w14:paraId="07C76204" w14:textId="77777777" w:rsidTr="005E1842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68B92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popíše své oblečení 2-03</w:t>
            </w:r>
          </w:p>
          <w:p w14:paraId="04554F63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dokáže si koupit vhodné oblečení 2-01,</w:t>
            </w:r>
            <w:r w:rsidR="00C06DF5">
              <w:rPr>
                <w:sz w:val="20"/>
                <w:szCs w:val="20"/>
              </w:rPr>
              <w:t xml:space="preserve"> </w:t>
            </w:r>
            <w:r w:rsidRPr="007A79E7">
              <w:rPr>
                <w:sz w:val="20"/>
                <w:szCs w:val="20"/>
              </w:rPr>
              <w:t>2-03</w:t>
            </w:r>
          </w:p>
          <w:p w14:paraId="57D3394B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řeší jednoduché komunikační situace k tématu 2-01,</w:t>
            </w:r>
            <w:r w:rsidR="00C06DF5">
              <w:rPr>
                <w:sz w:val="20"/>
                <w:szCs w:val="20"/>
              </w:rPr>
              <w:t xml:space="preserve"> </w:t>
            </w:r>
            <w:r w:rsidRPr="007A79E7">
              <w:rPr>
                <w:sz w:val="20"/>
                <w:szCs w:val="20"/>
              </w:rPr>
              <w:t>2-02,</w:t>
            </w:r>
            <w:r w:rsidR="00C06DF5">
              <w:rPr>
                <w:sz w:val="20"/>
                <w:szCs w:val="20"/>
              </w:rPr>
              <w:t xml:space="preserve"> </w:t>
            </w:r>
            <w:r w:rsidRPr="007A79E7">
              <w:rPr>
                <w:sz w:val="20"/>
                <w:szCs w:val="20"/>
              </w:rPr>
              <w:t>2-03</w:t>
            </w:r>
          </w:p>
          <w:p w14:paraId="5D49D227" w14:textId="77777777" w:rsidR="00D135F2" w:rsidRPr="00C06DF5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C06DF5">
              <w:rPr>
                <w:sz w:val="20"/>
                <w:szCs w:val="20"/>
              </w:rPr>
              <w:t>gramaticky správně tvoří jednoduché věty a krátké texty 2-03,</w:t>
            </w:r>
            <w:r w:rsidR="00C06DF5">
              <w:rPr>
                <w:sz w:val="20"/>
                <w:szCs w:val="20"/>
              </w:rPr>
              <w:t xml:space="preserve"> </w:t>
            </w:r>
            <w:r w:rsidRPr="00C06DF5">
              <w:rPr>
                <w:sz w:val="20"/>
                <w:szCs w:val="20"/>
              </w:rPr>
              <w:t>2-02,</w:t>
            </w:r>
            <w:r w:rsidR="00C06DF5">
              <w:rPr>
                <w:sz w:val="20"/>
                <w:szCs w:val="20"/>
              </w:rPr>
              <w:t xml:space="preserve"> </w:t>
            </w:r>
            <w:r w:rsidRPr="00C06DF5">
              <w:rPr>
                <w:sz w:val="20"/>
                <w:szCs w:val="20"/>
              </w:rPr>
              <w:t>4-02</w:t>
            </w:r>
          </w:p>
          <w:p w14:paraId="74100F30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rozumí slovům a jednoduchým větám 1-02</w:t>
            </w:r>
          </w:p>
          <w:p w14:paraId="2723894B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 xml:space="preserve">rozumí jednoduchým a krátkým textům </w:t>
            </w:r>
            <w:r w:rsidR="00C06DF5">
              <w:rPr>
                <w:sz w:val="20"/>
                <w:szCs w:val="20"/>
              </w:rPr>
              <w:t xml:space="preserve"> </w:t>
            </w:r>
            <w:r w:rsidRPr="007A79E7">
              <w:rPr>
                <w:sz w:val="20"/>
                <w:szCs w:val="20"/>
              </w:rPr>
              <w:t>na téma: Velikonoce 1-02,</w:t>
            </w:r>
            <w:r w:rsidR="00C06DF5">
              <w:rPr>
                <w:sz w:val="20"/>
                <w:szCs w:val="20"/>
              </w:rPr>
              <w:t xml:space="preserve"> </w:t>
            </w:r>
            <w:r w:rsidRPr="007A79E7">
              <w:rPr>
                <w:sz w:val="20"/>
                <w:szCs w:val="20"/>
              </w:rPr>
              <w:t>3-02</w:t>
            </w:r>
          </w:p>
          <w:p w14:paraId="1956C89B" w14:textId="77777777" w:rsidR="00D135F2" w:rsidRPr="007A79E7" w:rsidRDefault="00D135F2" w:rsidP="00C06DF5">
            <w:pPr>
              <w:pStyle w:val="Odstavecseseznamem"/>
              <w:ind w:left="360"/>
              <w:rPr>
                <w:sz w:val="20"/>
                <w:szCs w:val="20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AAB4A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různé části oblečení</w:t>
            </w:r>
          </w:p>
          <w:p w14:paraId="7E6A0C92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v obchodě s oděvy</w:t>
            </w:r>
          </w:p>
          <w:p w14:paraId="45714350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oblíbené oblečení</w:t>
            </w:r>
          </w:p>
          <w:p w14:paraId="25301AB9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nová image</w:t>
            </w:r>
          </w:p>
          <w:p w14:paraId="417DE9B3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present perfect</w:t>
            </w:r>
          </w:p>
          <w:p w14:paraId="167B3E3D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příběhy z minulosti</w:t>
            </w:r>
          </w:p>
          <w:p w14:paraId="110F6535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minulý čas průběhový</w:t>
            </w:r>
          </w:p>
          <w:p w14:paraId="16AA5AD4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had to / could</w:t>
            </w:r>
          </w:p>
          <w:p w14:paraId="206B2FD0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Velikonoce</w:t>
            </w:r>
          </w:p>
          <w:p w14:paraId="4B160C43" w14:textId="77777777" w:rsidR="00D135F2" w:rsidRPr="007A79E7" w:rsidRDefault="00D135F2" w:rsidP="00C06DF5">
            <w:pPr>
              <w:pStyle w:val="Odstavecseseznamem"/>
              <w:ind w:left="360"/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14E0B" w14:textId="77777777" w:rsidR="00D135F2" w:rsidRDefault="00D135F2" w:rsidP="00A92BE2">
            <w:r>
              <w:t>Nákupy a móda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BBE76" w14:textId="77777777" w:rsidR="00D135F2" w:rsidRDefault="00D135F2" w:rsidP="00A92BE2"/>
          <w:p w14:paraId="6B466CC3" w14:textId="77777777" w:rsidR="00D135F2" w:rsidRDefault="00D135F2" w:rsidP="00A92BE2"/>
        </w:tc>
      </w:tr>
      <w:tr w:rsidR="00D135F2" w:rsidRPr="00D22DDC" w14:paraId="5ED28674" w14:textId="77777777" w:rsidTr="005E1842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7D998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rozumí názvům potravin a jídel 1-01,</w:t>
            </w:r>
            <w:r w:rsidR="00C06DF5">
              <w:rPr>
                <w:sz w:val="20"/>
                <w:szCs w:val="20"/>
              </w:rPr>
              <w:t xml:space="preserve"> </w:t>
            </w:r>
            <w:r w:rsidRPr="007A79E7">
              <w:rPr>
                <w:sz w:val="20"/>
                <w:szCs w:val="20"/>
              </w:rPr>
              <w:t>2-02</w:t>
            </w:r>
          </w:p>
          <w:p w14:paraId="53336127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rozumí informacím, slovům a jednoduchým větám 1-01,</w:t>
            </w:r>
            <w:r w:rsidR="00C06DF5">
              <w:rPr>
                <w:sz w:val="20"/>
                <w:szCs w:val="20"/>
              </w:rPr>
              <w:t xml:space="preserve"> </w:t>
            </w:r>
            <w:r w:rsidRPr="007A79E7">
              <w:rPr>
                <w:sz w:val="20"/>
                <w:szCs w:val="20"/>
              </w:rPr>
              <w:t>2-02</w:t>
            </w:r>
          </w:p>
          <w:p w14:paraId="7522F333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orientuje se v základní slovní zásobě 2-02</w:t>
            </w:r>
          </w:p>
          <w:p w14:paraId="58D8EA28" w14:textId="77777777" w:rsidR="00D135F2" w:rsidRPr="00C06DF5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C06DF5">
              <w:rPr>
                <w:sz w:val="20"/>
                <w:szCs w:val="20"/>
              </w:rPr>
              <w:t>řeší jednoduché komunikační situace</w:t>
            </w:r>
            <w:r w:rsidR="00C06DF5" w:rsidRPr="00C06DF5">
              <w:rPr>
                <w:sz w:val="20"/>
                <w:szCs w:val="20"/>
              </w:rPr>
              <w:t xml:space="preserve"> </w:t>
            </w:r>
            <w:r w:rsidRPr="00C06DF5">
              <w:rPr>
                <w:sz w:val="20"/>
                <w:szCs w:val="20"/>
              </w:rPr>
              <w:t xml:space="preserve"> 2-01,</w:t>
            </w:r>
            <w:r w:rsidR="00C06DF5">
              <w:rPr>
                <w:sz w:val="20"/>
                <w:szCs w:val="20"/>
              </w:rPr>
              <w:t xml:space="preserve"> </w:t>
            </w:r>
            <w:r w:rsidRPr="00C06DF5">
              <w:rPr>
                <w:sz w:val="20"/>
                <w:szCs w:val="20"/>
              </w:rPr>
              <w:t>2-02,</w:t>
            </w:r>
            <w:r w:rsidR="00C06DF5">
              <w:rPr>
                <w:sz w:val="20"/>
                <w:szCs w:val="20"/>
              </w:rPr>
              <w:t xml:space="preserve"> </w:t>
            </w:r>
            <w:r w:rsidRPr="00C06DF5">
              <w:rPr>
                <w:sz w:val="20"/>
                <w:szCs w:val="20"/>
              </w:rPr>
              <w:t>2-03</w:t>
            </w:r>
          </w:p>
          <w:p w14:paraId="149BD979" w14:textId="77777777" w:rsidR="00D135F2" w:rsidRPr="00C06DF5" w:rsidRDefault="00C06DF5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C06DF5">
              <w:rPr>
                <w:sz w:val="20"/>
                <w:szCs w:val="20"/>
              </w:rPr>
              <w:t>dbá na sprá</w:t>
            </w:r>
            <w:r w:rsidR="00D135F2" w:rsidRPr="00C06DF5">
              <w:rPr>
                <w:sz w:val="20"/>
                <w:szCs w:val="20"/>
              </w:rPr>
              <w:t>vné užívání modálních sloves 2-01,</w:t>
            </w:r>
            <w:r w:rsidRPr="00C06DF5">
              <w:rPr>
                <w:sz w:val="20"/>
                <w:szCs w:val="20"/>
              </w:rPr>
              <w:t xml:space="preserve"> </w:t>
            </w:r>
            <w:r w:rsidR="00D135F2" w:rsidRPr="00C06DF5">
              <w:rPr>
                <w:sz w:val="20"/>
                <w:szCs w:val="20"/>
              </w:rPr>
              <w:t>4-02</w:t>
            </w:r>
          </w:p>
          <w:p w14:paraId="39F2C1BC" w14:textId="77777777" w:rsidR="00D135F2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rozumí krátkému textu a vyhledá požadovanou informaci 3-03</w:t>
            </w:r>
          </w:p>
          <w:p w14:paraId="30FF2DC7" w14:textId="77777777" w:rsidR="0072571A" w:rsidRPr="007A79E7" w:rsidRDefault="0072571A" w:rsidP="0072571A">
            <w:pPr>
              <w:pStyle w:val="Odstavecseseznamem"/>
              <w:ind w:left="360"/>
              <w:rPr>
                <w:sz w:val="20"/>
                <w:szCs w:val="20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BF506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oblíbené a neoblíbené jídlo</w:t>
            </w:r>
          </w:p>
          <w:p w14:paraId="3C43B6D4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zdravé a nezdravé stravování</w:t>
            </w:r>
          </w:p>
          <w:p w14:paraId="0CC9C014" w14:textId="77777777" w:rsidR="00D135F2" w:rsidRPr="0019182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dialogy o jídle</w:t>
            </w:r>
          </w:p>
          <w:p w14:paraId="32DA89AC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části těla</w:t>
            </w:r>
          </w:p>
          <w:p w14:paraId="04E04D20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u doktora</w:t>
            </w:r>
          </w:p>
          <w:p w14:paraId="2BFB7C99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 xml:space="preserve">modální slovesa </w:t>
            </w:r>
          </w:p>
          <w:p w14:paraId="69E7C75B" w14:textId="77777777" w:rsidR="00D135F2" w:rsidRPr="007A79E7" w:rsidRDefault="00D135F2" w:rsidP="00191827">
            <w:pPr>
              <w:pStyle w:val="Odstavecseseznamem"/>
              <w:ind w:left="360"/>
              <w:rPr>
                <w:sz w:val="20"/>
                <w:szCs w:val="20"/>
              </w:rPr>
            </w:pPr>
          </w:p>
          <w:p w14:paraId="7BD7DCB9" w14:textId="77777777" w:rsidR="00D135F2" w:rsidRPr="007A79E7" w:rsidRDefault="00D135F2" w:rsidP="00191827">
            <w:pPr>
              <w:pStyle w:val="Odstavecseseznamem"/>
              <w:ind w:left="360"/>
              <w:rPr>
                <w:sz w:val="20"/>
                <w:szCs w:val="20"/>
              </w:rPr>
            </w:pPr>
          </w:p>
          <w:p w14:paraId="233BB047" w14:textId="77777777" w:rsidR="00D135F2" w:rsidRPr="007A79E7" w:rsidRDefault="00D135F2" w:rsidP="00191827">
            <w:pPr>
              <w:pStyle w:val="Odstavecseseznamem"/>
              <w:ind w:left="360"/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64C10" w14:textId="77777777" w:rsidR="00D135F2" w:rsidRDefault="00D135F2" w:rsidP="00A92BE2">
            <w:r>
              <w:t>Stravovací návyky</w:t>
            </w:r>
          </w:p>
          <w:p w14:paraId="7500EB75" w14:textId="77777777" w:rsidR="00D135F2" w:rsidRPr="00E20233" w:rsidRDefault="00D135F2" w:rsidP="00A92BE2"/>
          <w:p w14:paraId="3F55EC0D" w14:textId="77777777" w:rsidR="00D135F2" w:rsidRDefault="00D135F2" w:rsidP="00A92BE2">
            <w:r>
              <w:t>Péče o zdraví</w:t>
            </w:r>
          </w:p>
          <w:p w14:paraId="5E4D9500" w14:textId="77777777" w:rsidR="00D135F2" w:rsidRPr="000449AE" w:rsidRDefault="00D135F2" w:rsidP="00A92BE2"/>
          <w:p w14:paraId="6159F884" w14:textId="77777777" w:rsidR="00D135F2" w:rsidRDefault="00D135F2" w:rsidP="00A92BE2"/>
          <w:p w14:paraId="539FBFC9" w14:textId="77777777" w:rsidR="00D135F2" w:rsidRDefault="00D135F2" w:rsidP="00A92BE2"/>
          <w:p w14:paraId="328D6813" w14:textId="77777777" w:rsidR="00D135F2" w:rsidRDefault="00D135F2" w:rsidP="00A92BE2"/>
          <w:p w14:paraId="75DE6383" w14:textId="77777777" w:rsidR="00D135F2" w:rsidRDefault="00D135F2" w:rsidP="00A92BE2"/>
          <w:p w14:paraId="6F9C84C9" w14:textId="77777777" w:rsidR="00D135F2" w:rsidRPr="00DD448E" w:rsidRDefault="00D135F2" w:rsidP="00A92BE2">
            <w:r>
              <w:t xml:space="preserve"> 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EF7F2" w14:textId="77777777" w:rsidR="00D135F2" w:rsidRDefault="00D135F2" w:rsidP="00A92BE2"/>
          <w:p w14:paraId="079AF288" w14:textId="77777777" w:rsidR="00D135F2" w:rsidRDefault="00D135F2" w:rsidP="00A92BE2"/>
          <w:p w14:paraId="5E57094C" w14:textId="77777777" w:rsidR="00D135F2" w:rsidRDefault="00D135F2" w:rsidP="00A92BE2"/>
          <w:p w14:paraId="4C0C83CC" w14:textId="77777777" w:rsidR="00D135F2" w:rsidRDefault="00D135F2" w:rsidP="00A92BE2"/>
          <w:p w14:paraId="17290520" w14:textId="77777777" w:rsidR="00D135F2" w:rsidRDefault="00D135F2" w:rsidP="00A92BE2"/>
          <w:p w14:paraId="1BB65234" w14:textId="77777777" w:rsidR="00D135F2" w:rsidRDefault="00D135F2" w:rsidP="00A92BE2"/>
          <w:p w14:paraId="3C7C437F" w14:textId="77777777" w:rsidR="00D135F2" w:rsidRDefault="00D135F2" w:rsidP="00A92BE2"/>
          <w:p w14:paraId="0636383B" w14:textId="77777777" w:rsidR="00D135F2" w:rsidRDefault="00D135F2" w:rsidP="00A92BE2"/>
          <w:p w14:paraId="6917E1C9" w14:textId="77777777" w:rsidR="00D135F2" w:rsidRDefault="00D135F2" w:rsidP="00A92BE2"/>
          <w:p w14:paraId="543DB841" w14:textId="77777777" w:rsidR="00D135F2" w:rsidRPr="00D22DDC" w:rsidRDefault="00D135F2" w:rsidP="00A92BE2">
            <w:r>
              <w:t>Projekt: Zdravý životní styl</w:t>
            </w:r>
          </w:p>
        </w:tc>
      </w:tr>
      <w:tr w:rsidR="00D135F2" w14:paraId="45E2E9ED" w14:textId="77777777" w:rsidTr="005E1842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CFF1C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lastRenderedPageBreak/>
              <w:t>dokáže si obléci vhodné oblečení 2-01</w:t>
            </w:r>
          </w:p>
          <w:p w14:paraId="4F53AF63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popíše oblečení k různým příležitostem 2-02,</w:t>
            </w:r>
            <w:r w:rsidR="00191827">
              <w:rPr>
                <w:sz w:val="20"/>
                <w:szCs w:val="20"/>
              </w:rPr>
              <w:t xml:space="preserve"> </w:t>
            </w:r>
            <w:r w:rsidRPr="007A79E7">
              <w:rPr>
                <w:sz w:val="20"/>
                <w:szCs w:val="20"/>
              </w:rPr>
              <w:t>2-03</w:t>
            </w:r>
          </w:p>
          <w:p w14:paraId="587C371D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užívá vhodná přídavná jména, barvy 2-01,</w:t>
            </w:r>
            <w:r w:rsidR="00191827">
              <w:rPr>
                <w:sz w:val="20"/>
                <w:szCs w:val="20"/>
              </w:rPr>
              <w:t xml:space="preserve"> </w:t>
            </w:r>
            <w:r w:rsidRPr="007A79E7">
              <w:rPr>
                <w:sz w:val="20"/>
                <w:szCs w:val="20"/>
              </w:rPr>
              <w:t>2-02</w:t>
            </w:r>
          </w:p>
          <w:p w14:paraId="305B3EAF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2-03,</w:t>
            </w:r>
            <w:r w:rsidR="00191827">
              <w:rPr>
                <w:sz w:val="20"/>
                <w:szCs w:val="20"/>
              </w:rPr>
              <w:t xml:space="preserve"> </w:t>
            </w:r>
            <w:r w:rsidRPr="007A79E7">
              <w:rPr>
                <w:sz w:val="20"/>
                <w:szCs w:val="20"/>
              </w:rPr>
              <w:t>4-02</w:t>
            </w:r>
          </w:p>
          <w:p w14:paraId="37808FAC" w14:textId="77777777" w:rsidR="00D135F2" w:rsidRPr="0019182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191827">
              <w:rPr>
                <w:sz w:val="20"/>
                <w:szCs w:val="20"/>
              </w:rPr>
              <w:t>sestaví gramaticky</w:t>
            </w:r>
            <w:r w:rsidR="00191827" w:rsidRPr="00191827">
              <w:rPr>
                <w:sz w:val="20"/>
                <w:szCs w:val="20"/>
              </w:rPr>
              <w:t xml:space="preserve"> </w:t>
            </w:r>
            <w:r w:rsidRPr="00191827">
              <w:rPr>
                <w:sz w:val="20"/>
                <w:szCs w:val="20"/>
              </w:rPr>
              <w:t>správně věty a krátké texty při popisu 2-02,</w:t>
            </w:r>
            <w:r w:rsidR="00191827">
              <w:rPr>
                <w:sz w:val="20"/>
                <w:szCs w:val="20"/>
              </w:rPr>
              <w:t xml:space="preserve"> </w:t>
            </w:r>
            <w:r w:rsidRPr="00191827">
              <w:rPr>
                <w:sz w:val="20"/>
                <w:szCs w:val="20"/>
              </w:rPr>
              <w:t>4-02</w:t>
            </w:r>
          </w:p>
          <w:p w14:paraId="5A1499FE" w14:textId="77777777" w:rsidR="00D135F2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rozumí jednoduchým textům</w:t>
            </w:r>
            <w:r w:rsidR="00191827">
              <w:rPr>
                <w:sz w:val="20"/>
                <w:szCs w:val="20"/>
              </w:rPr>
              <w:t xml:space="preserve"> </w:t>
            </w:r>
            <w:r w:rsidRPr="007A79E7">
              <w:rPr>
                <w:sz w:val="20"/>
                <w:szCs w:val="20"/>
              </w:rPr>
              <w:t xml:space="preserve"> na </w:t>
            </w:r>
            <w:r w:rsidR="00191827">
              <w:rPr>
                <w:sz w:val="20"/>
                <w:szCs w:val="20"/>
              </w:rPr>
              <w:t>téma</w:t>
            </w:r>
            <w:r w:rsidRPr="007A79E7">
              <w:rPr>
                <w:sz w:val="20"/>
                <w:szCs w:val="20"/>
              </w:rPr>
              <w:t>Velikonoce 3-02</w:t>
            </w:r>
          </w:p>
          <w:p w14:paraId="63647D50" w14:textId="77777777" w:rsidR="0072571A" w:rsidRPr="007A79E7" w:rsidRDefault="0072571A" w:rsidP="0072571A">
            <w:pPr>
              <w:pStyle w:val="Odstavecseseznamem"/>
              <w:ind w:left="360"/>
              <w:rPr>
                <w:sz w:val="20"/>
                <w:szCs w:val="20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85050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najdi sám sebe</w:t>
            </w:r>
          </w:p>
          <w:p w14:paraId="229DD645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oblékání k různým příležitostem</w:t>
            </w:r>
          </w:p>
          <w:p w14:paraId="1C31DA4D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na módní přehlídce</w:t>
            </w:r>
          </w:p>
          <w:p w14:paraId="3F908F85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přídavná jména</w:t>
            </w:r>
          </w:p>
          <w:p w14:paraId="27DEA919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there’s someone…ing</w:t>
            </w:r>
          </w:p>
          <w:p w14:paraId="2409FE5F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see / hear someone…ing</w:t>
            </w:r>
          </w:p>
          <w:p w14:paraId="2E7057A2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Velikonoce</w:t>
            </w:r>
          </w:p>
          <w:p w14:paraId="26DEA284" w14:textId="77777777" w:rsidR="00D135F2" w:rsidRPr="007A79E7" w:rsidRDefault="00D135F2" w:rsidP="00191827">
            <w:pPr>
              <w:pStyle w:val="Odstavecseseznamem"/>
              <w:ind w:left="360"/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D726D" w14:textId="77777777" w:rsidR="00D135F2" w:rsidRPr="00DD448E" w:rsidRDefault="00D135F2" w:rsidP="00A92BE2">
            <w:r>
              <w:t>Móda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B9C96" w14:textId="77777777" w:rsidR="00D135F2" w:rsidRDefault="00D135F2" w:rsidP="00A92BE2"/>
        </w:tc>
      </w:tr>
      <w:tr w:rsidR="00D135F2" w:rsidRPr="00D22DDC" w14:paraId="41D8FBB7" w14:textId="77777777" w:rsidTr="005E1842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51538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orientuje se v základní slovní zásobě – podst. a příd. jména 2-02,</w:t>
            </w:r>
            <w:r w:rsidR="00191827">
              <w:rPr>
                <w:sz w:val="20"/>
                <w:szCs w:val="20"/>
              </w:rPr>
              <w:t xml:space="preserve"> </w:t>
            </w:r>
            <w:r w:rsidRPr="007A79E7">
              <w:rPr>
                <w:sz w:val="20"/>
                <w:szCs w:val="20"/>
              </w:rPr>
              <w:t>4-02</w:t>
            </w:r>
          </w:p>
          <w:p w14:paraId="687BE34D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rozumí informacím v poslechových textech na dané téma 1-03</w:t>
            </w:r>
          </w:p>
          <w:p w14:paraId="73CBF8A1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mluví o svých oblíbených a neoblíbených pořadech 2-02</w:t>
            </w:r>
          </w:p>
          <w:p w14:paraId="730E3BC3" w14:textId="77777777" w:rsidR="00D135F2" w:rsidRPr="0019182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191827">
              <w:rPr>
                <w:sz w:val="20"/>
                <w:szCs w:val="20"/>
              </w:rPr>
              <w:t>popíše svůj oblíbený film</w:t>
            </w:r>
            <w:r w:rsidR="00191827" w:rsidRPr="00191827">
              <w:rPr>
                <w:sz w:val="20"/>
                <w:szCs w:val="20"/>
              </w:rPr>
              <w:t xml:space="preserve"> </w:t>
            </w:r>
            <w:r w:rsidRPr="00191827">
              <w:rPr>
                <w:sz w:val="20"/>
                <w:szCs w:val="20"/>
              </w:rPr>
              <w:t>2-02,</w:t>
            </w:r>
            <w:r w:rsidR="00191827">
              <w:rPr>
                <w:sz w:val="20"/>
                <w:szCs w:val="20"/>
              </w:rPr>
              <w:t xml:space="preserve"> </w:t>
            </w:r>
            <w:r w:rsidRPr="00191827">
              <w:rPr>
                <w:sz w:val="20"/>
                <w:szCs w:val="20"/>
              </w:rPr>
              <w:t>4-02</w:t>
            </w:r>
          </w:p>
          <w:p w14:paraId="04178AAD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vypráví události ve správných slovesných časech 2-02,</w:t>
            </w:r>
            <w:r w:rsidR="00191827">
              <w:rPr>
                <w:sz w:val="20"/>
                <w:szCs w:val="20"/>
              </w:rPr>
              <w:t xml:space="preserve"> </w:t>
            </w:r>
            <w:r w:rsidRPr="007A79E7">
              <w:rPr>
                <w:sz w:val="20"/>
                <w:szCs w:val="20"/>
              </w:rPr>
              <w:t>4-02</w:t>
            </w:r>
          </w:p>
          <w:p w14:paraId="162FB271" w14:textId="77777777" w:rsidR="00D135F2" w:rsidRPr="0019182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191827">
              <w:rPr>
                <w:sz w:val="20"/>
                <w:szCs w:val="20"/>
              </w:rPr>
              <w:t>rozumí jednoduchým informačním nápisům</w:t>
            </w:r>
            <w:r w:rsidR="00191827" w:rsidRPr="00191827">
              <w:rPr>
                <w:sz w:val="20"/>
                <w:szCs w:val="20"/>
              </w:rPr>
              <w:t xml:space="preserve"> </w:t>
            </w:r>
            <w:r w:rsidRPr="00191827">
              <w:rPr>
                <w:sz w:val="20"/>
                <w:szCs w:val="20"/>
              </w:rPr>
              <w:t xml:space="preserve">     3-01</w:t>
            </w:r>
          </w:p>
          <w:p w14:paraId="3EDD573E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rozumí krátkým textům   na dané téma, vyhledá v nich požadované informace 3-02</w:t>
            </w:r>
          </w:p>
          <w:p w14:paraId="4C68B639" w14:textId="77777777" w:rsidR="00D135F2" w:rsidRPr="007A79E7" w:rsidRDefault="00D135F2" w:rsidP="00191827">
            <w:pPr>
              <w:pStyle w:val="Odstavecseseznamem"/>
              <w:ind w:left="360"/>
              <w:rPr>
                <w:sz w:val="20"/>
                <w:szCs w:val="20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3743C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výběr médií</w:t>
            </w:r>
          </w:p>
          <w:p w14:paraId="332EFF3C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oblíbené a neoblíbené pořady</w:t>
            </w:r>
          </w:p>
          <w:p w14:paraId="2D0267AE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oblíbený film</w:t>
            </w:r>
          </w:p>
          <w:p w14:paraId="5050519B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present perfect a minulý čas prostý, been a gone</w:t>
            </w:r>
          </w:p>
          <w:p w14:paraId="34578784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podst. a příd. jména</w:t>
            </w:r>
          </w:p>
          <w:p w14:paraId="1CF6B57C" w14:textId="77777777" w:rsidR="00D135F2" w:rsidRPr="007A79E7" w:rsidRDefault="00D135F2" w:rsidP="00191827">
            <w:pPr>
              <w:pStyle w:val="Odstavecseseznamem"/>
              <w:ind w:left="360"/>
              <w:rPr>
                <w:sz w:val="20"/>
                <w:szCs w:val="20"/>
              </w:rPr>
            </w:pPr>
          </w:p>
          <w:p w14:paraId="3F9D2A6B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The UK</w:t>
            </w:r>
          </w:p>
          <w:p w14:paraId="0B711295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Austrálie</w:t>
            </w:r>
          </w:p>
          <w:p w14:paraId="0BE28B17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rozšiřující čtení o Anglii, Austrálii</w:t>
            </w:r>
          </w:p>
          <w:p w14:paraId="0CFEA43C" w14:textId="77777777" w:rsidR="00D135F2" w:rsidRPr="007A79E7" w:rsidRDefault="00D135F2" w:rsidP="00191827">
            <w:pPr>
              <w:pStyle w:val="Odstavecseseznamem"/>
              <w:ind w:left="360"/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F5216" w14:textId="77777777" w:rsidR="00D135F2" w:rsidRDefault="00D135F2" w:rsidP="00A92BE2">
            <w:r>
              <w:t>Média</w:t>
            </w:r>
          </w:p>
          <w:p w14:paraId="3B2CE9FD" w14:textId="77777777" w:rsidR="00D135F2" w:rsidRPr="00EB2478" w:rsidRDefault="00D135F2" w:rsidP="00A92BE2">
            <w:r>
              <w:t>Reálie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95A23" w14:textId="77777777" w:rsidR="00D135F2" w:rsidRDefault="00D135F2" w:rsidP="00A92BE2"/>
          <w:p w14:paraId="78A3D8A3" w14:textId="77777777" w:rsidR="00D135F2" w:rsidRDefault="00D135F2" w:rsidP="00A92BE2"/>
          <w:p w14:paraId="40BAE2F2" w14:textId="77777777" w:rsidR="00D135F2" w:rsidRDefault="00D135F2" w:rsidP="00A92BE2"/>
          <w:p w14:paraId="5CA12FF6" w14:textId="77777777" w:rsidR="00D135F2" w:rsidRDefault="00D135F2" w:rsidP="00A92BE2"/>
          <w:p w14:paraId="2EB9C63D" w14:textId="77777777" w:rsidR="00D135F2" w:rsidRDefault="00D135F2" w:rsidP="00A92BE2"/>
          <w:p w14:paraId="27F6CBC8" w14:textId="77777777" w:rsidR="00D135F2" w:rsidRDefault="00D135F2" w:rsidP="00A92BE2"/>
          <w:p w14:paraId="41F48548" w14:textId="77777777" w:rsidR="00D135F2" w:rsidRDefault="00D135F2" w:rsidP="00A92BE2"/>
          <w:p w14:paraId="5CA9FBE3" w14:textId="77777777" w:rsidR="00D135F2" w:rsidRDefault="00D135F2" w:rsidP="00A92BE2"/>
          <w:p w14:paraId="0031206A" w14:textId="77777777" w:rsidR="00D135F2" w:rsidRDefault="00D135F2" w:rsidP="00A92BE2"/>
          <w:p w14:paraId="77B53A07" w14:textId="77777777" w:rsidR="00D135F2" w:rsidRDefault="00D135F2" w:rsidP="00A92BE2"/>
          <w:p w14:paraId="7E800F3C" w14:textId="77777777" w:rsidR="00D135F2" w:rsidRDefault="00D135F2" w:rsidP="00A92BE2"/>
          <w:p w14:paraId="11D56038" w14:textId="77777777" w:rsidR="00D135F2" w:rsidRPr="00D22DDC" w:rsidRDefault="00D135F2" w:rsidP="00A92BE2">
            <w:r>
              <w:t>Projekt: Biografie známého člověka</w:t>
            </w:r>
          </w:p>
        </w:tc>
      </w:tr>
    </w:tbl>
    <w:p w14:paraId="3C3D7E3D" w14:textId="77777777" w:rsidR="00D135F2" w:rsidRDefault="00D135F2" w:rsidP="004338DD">
      <w:pPr>
        <w:sectPr w:rsidR="00D135F2" w:rsidSect="004338DD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1E20AD13" w14:textId="2662CBEA" w:rsidR="00AF5997" w:rsidRPr="00B71C1E" w:rsidRDefault="00AF5997" w:rsidP="0072571A">
      <w:pPr>
        <w:pStyle w:val="Nadpis2"/>
      </w:pPr>
      <w:bookmarkStart w:id="91" w:name="_Toc146286140"/>
      <w:r>
        <w:lastRenderedPageBreak/>
        <w:t>Německý</w:t>
      </w:r>
      <w:r w:rsidRPr="00B71C1E">
        <w:t xml:space="preserve"> jazyk</w:t>
      </w:r>
      <w:r>
        <w:t xml:space="preserve"> – další cizí jazyk</w:t>
      </w:r>
      <w:r w:rsidRPr="00B71C1E">
        <w:t xml:space="preserve"> (</w:t>
      </w:r>
      <w:r>
        <w:t>N</w:t>
      </w:r>
      <w:r w:rsidRPr="00B71C1E">
        <w:t>J</w:t>
      </w:r>
      <w:r>
        <w:t>d</w:t>
      </w:r>
      <w:r w:rsidRPr="00B71C1E">
        <w:t>)</w:t>
      </w:r>
      <w:bookmarkEnd w:id="91"/>
    </w:p>
    <w:p w14:paraId="669C6D3E" w14:textId="77777777" w:rsidR="00AF5997" w:rsidRDefault="00AF5997" w:rsidP="00AF5997">
      <w:pPr>
        <w:pStyle w:val="Nadpis3"/>
      </w:pPr>
      <w:r>
        <w:t>Charakteristika vyučovacího předmětu</w:t>
      </w:r>
    </w:p>
    <w:p w14:paraId="1A17DE55" w14:textId="77777777" w:rsidR="00AF5997" w:rsidRDefault="00AF5997" w:rsidP="00AF5997">
      <w:pPr>
        <w:pStyle w:val="Nadpis4"/>
      </w:pPr>
      <w:r>
        <w:t>Obsahové, časové a organizační vymezení vyučovacího předmětu</w:t>
      </w:r>
    </w:p>
    <w:p w14:paraId="245F9BCA" w14:textId="77777777" w:rsidR="00B45988" w:rsidRDefault="00B45988" w:rsidP="003D7559">
      <w:pPr>
        <w:ind w:firstLine="708"/>
      </w:pPr>
    </w:p>
    <w:p w14:paraId="20B9318E" w14:textId="0FC737CC" w:rsidR="003D7559" w:rsidRPr="009A6E57" w:rsidRDefault="003D7559" w:rsidP="003D7559">
      <w:pPr>
        <w:ind w:firstLine="708"/>
      </w:pPr>
      <w:r w:rsidRPr="009A6E57">
        <w:t>Vzdělávací obsah předmětu Další cizí jazyk</w:t>
      </w:r>
      <w:r>
        <w:t>- Německý jazyk</w:t>
      </w:r>
      <w:r w:rsidRPr="009A6E57">
        <w:t xml:space="preserve"> vychází ze vzdělávacího oboru RVP ZV  Další cizí jazyk. Je realizován v rozsahu 2 vyučovacích ho</w:t>
      </w:r>
      <w:r>
        <w:t>din týdně v 7, 8</w:t>
      </w:r>
      <w:r w:rsidRPr="009A6E57">
        <w:t>. a 9. r</w:t>
      </w:r>
      <w:r>
        <w:t>očníku (celkem 6 hodin týdně v 7</w:t>
      </w:r>
      <w:r w:rsidRPr="009A6E57">
        <w:t>. – 9. ročníku). Pokud si žák předmět v </w:t>
      </w:r>
      <w:r>
        <w:t>7</w:t>
      </w:r>
      <w:r w:rsidRPr="009A6E57">
        <w:t>. ročníku zvolí, pokračuje v něm až do 9. ročníku.</w:t>
      </w:r>
    </w:p>
    <w:p w14:paraId="7BAEE3C8" w14:textId="77777777" w:rsidR="003D7559" w:rsidRPr="009A6E57" w:rsidRDefault="003D7559" w:rsidP="003D7559">
      <w:pPr>
        <w:ind w:firstLine="708"/>
      </w:pPr>
      <w:r w:rsidRPr="009A6E57">
        <w:t>Žáci zvládnou komunikaci v nejběžnějších situacích každodenního života přiměřených jejich věku.  Žáci si osvojují čtení a písemné vyjadřování a uvědomují si odlišnou strukturu jazyka – gramatické a lexikální učivo. Pracuje se postupně stále více s autentickými materiály, uplatňuje se samostatná tvořivá práce žáků.</w:t>
      </w:r>
    </w:p>
    <w:p w14:paraId="7F656FA1" w14:textId="77777777" w:rsidR="003418FC" w:rsidRDefault="003D7559" w:rsidP="003D7559">
      <w:pPr>
        <w:ind w:firstLine="708"/>
      </w:pPr>
      <w:r w:rsidRPr="009A6E57">
        <w:t>Výuka seznamuje žáky s reáliemi zemí, jež daným jazykem hovoří. Znalost dalšího cizího jazyka vede žáky k pochopení jiných cizojazyčných kultur, prohlubuje v nich toleranci k nim a vytváří předpoklady pro budoucí zapojení žáků do vzájemné komunikace v rámci Evropy i světa. Připravují se k praktickému užívání jazyka.</w:t>
      </w:r>
    </w:p>
    <w:p w14:paraId="71787CFB" w14:textId="77777777" w:rsidR="003D7559" w:rsidRDefault="003D7559" w:rsidP="003D7559">
      <w:pPr>
        <w:ind w:firstLine="708"/>
      </w:pPr>
      <w:r w:rsidRPr="009A6E57">
        <w:t>Žáci jsou schopni dorozumět se s cizincem v běžných situacích a hovořit s ním o jednoduchých tématech, porozumí rovněž čtenému textu, který odpovídá jejich jazykové úrovni</w:t>
      </w:r>
      <w:r>
        <w:t>.</w:t>
      </w:r>
    </w:p>
    <w:p w14:paraId="365F8F03" w14:textId="77777777" w:rsidR="003D7559" w:rsidRDefault="003D7559" w:rsidP="003D7559">
      <w:pPr>
        <w:ind w:firstLine="708"/>
      </w:pPr>
      <w:r w:rsidRPr="009A6E57">
        <w:rPr>
          <w:color w:val="000000"/>
        </w:rPr>
        <w:t>Vzdělávání v Dalším cizím jazyce</w:t>
      </w:r>
      <w:r>
        <w:rPr>
          <w:color w:val="000000"/>
        </w:rPr>
        <w:t xml:space="preserve"> – Německý jazyk</w:t>
      </w:r>
      <w:r w:rsidRPr="009A6E57">
        <w:rPr>
          <w:color w:val="000000"/>
        </w:rPr>
        <w:t xml:space="preserve"> </w:t>
      </w:r>
      <w:r w:rsidRPr="009A6E57">
        <w:rPr>
          <w:bCs/>
        </w:rPr>
        <w:t>předpokládá</w:t>
      </w:r>
      <w:r w:rsidRPr="009A6E57">
        <w:rPr>
          <w:color w:val="FF0000"/>
        </w:rPr>
        <w:t xml:space="preserve"> </w:t>
      </w:r>
      <w:r w:rsidRPr="009A6E57">
        <w:rPr>
          <w:color w:val="000000"/>
        </w:rPr>
        <w:t xml:space="preserve">dosažení úrovně A1 (podle Společného evropského referenčního rámce pro jazyky).  </w:t>
      </w:r>
      <w:r w:rsidRPr="009A6E57">
        <w:rPr>
          <w:bCs/>
        </w:rPr>
        <w:t>Žák</w:t>
      </w:r>
      <w:r w:rsidRPr="009A6E57">
        <w:t xml:space="preserve"> rozumí známým každodenním výrazům a zcela základním frázím, jejichž cílem je vyhovět konkrétním potřebám, tyto výrazy a fráze </w:t>
      </w:r>
      <w:r w:rsidRPr="009A6E57">
        <w:rPr>
          <w:bCs/>
        </w:rPr>
        <w:t>používá</w:t>
      </w:r>
      <w:r w:rsidRPr="009A6E57">
        <w:t xml:space="preserve">. </w:t>
      </w:r>
      <w:r w:rsidRPr="009A6E57">
        <w:rPr>
          <w:bCs/>
        </w:rPr>
        <w:t>Představí</w:t>
      </w:r>
      <w:r w:rsidRPr="009A6E57">
        <w:t xml:space="preserve"> sebe a ostatní a </w:t>
      </w:r>
      <w:r w:rsidRPr="009A6E57">
        <w:rPr>
          <w:bCs/>
        </w:rPr>
        <w:t>klade</w:t>
      </w:r>
      <w:r w:rsidRPr="009A6E57">
        <w:t xml:space="preserve"> jednoduché otázky týkající se informací osobního rázu, např. o místě, kde žije, o lidech, které zná, a věcech, které vlastní, a na podobné otázky </w:t>
      </w:r>
      <w:r w:rsidRPr="009A6E57">
        <w:rPr>
          <w:bCs/>
        </w:rPr>
        <w:t>odpovídá</w:t>
      </w:r>
      <w:r w:rsidRPr="009A6E57">
        <w:t xml:space="preserve">. </w:t>
      </w:r>
      <w:r w:rsidRPr="009A6E57">
        <w:rPr>
          <w:bCs/>
        </w:rPr>
        <w:t>Jednoduchým</w:t>
      </w:r>
      <w:r w:rsidRPr="009A6E57">
        <w:t xml:space="preserve"> způsobem </w:t>
      </w:r>
      <w:r w:rsidRPr="009A6E57">
        <w:rPr>
          <w:bCs/>
        </w:rPr>
        <w:t>se domluví</w:t>
      </w:r>
      <w:r w:rsidRPr="009A6E57">
        <w:t>, mluví-li partner pomalu a jasně a je ochoten mu/jí pomoci.</w:t>
      </w:r>
    </w:p>
    <w:p w14:paraId="0AFE3A3D" w14:textId="77777777" w:rsidR="000C0B8E" w:rsidRPr="00D5132B" w:rsidRDefault="000C0B8E" w:rsidP="000C0B8E">
      <w:pPr>
        <w:ind w:firstLine="708"/>
      </w:pPr>
      <w:r>
        <w:t>Výuka probíhá ve skupinách. Hodiny probíhají ve třídě, v jazykové učebně vybavené moderní technikou nebo v počítačové učebně.</w:t>
      </w:r>
      <w:r w:rsidR="00956294">
        <w:t xml:space="preserve"> </w:t>
      </w:r>
      <w:r>
        <w:t>V práci učitele budou převažovat aktivizující metody a formy (dialog, aktivizující hry, využití nahrávek, časopisů, písní, kontakt s cizojazyčným prostředím).</w:t>
      </w:r>
    </w:p>
    <w:p w14:paraId="560CE8F6" w14:textId="77777777" w:rsidR="00956294" w:rsidRDefault="00956294" w:rsidP="003D7559">
      <w:pPr>
        <w:pStyle w:val="Nadpis4"/>
      </w:pPr>
    </w:p>
    <w:p w14:paraId="4021C666" w14:textId="77777777" w:rsidR="00B45988" w:rsidRDefault="00B45988" w:rsidP="003D7559">
      <w:pPr>
        <w:pStyle w:val="Nadpis4"/>
      </w:pPr>
    </w:p>
    <w:p w14:paraId="4852050D" w14:textId="527A7D32" w:rsidR="003D7559" w:rsidRPr="009A6E57" w:rsidRDefault="003D7559" w:rsidP="003D7559">
      <w:pPr>
        <w:pStyle w:val="Nadpis4"/>
      </w:pPr>
      <w:r w:rsidRPr="009A6E57">
        <w:t>Výchovné a vzdělávací strategie uplatňované ve výuce</w:t>
      </w:r>
      <w:r>
        <w:t xml:space="preserve"> Dalšího cizího jazyka - N</w:t>
      </w:r>
      <w:r w:rsidRPr="009A6E57">
        <w:t>ěmeckého jazyka</w:t>
      </w:r>
    </w:p>
    <w:p w14:paraId="6957870C" w14:textId="77777777" w:rsidR="008779B1" w:rsidRDefault="008779B1" w:rsidP="003D7559">
      <w:pPr>
        <w:rPr>
          <w:u w:val="single"/>
        </w:rPr>
      </w:pPr>
    </w:p>
    <w:p w14:paraId="0D989BD7" w14:textId="68B45616" w:rsidR="003D7559" w:rsidRPr="003D7559" w:rsidRDefault="003D7559" w:rsidP="003D7559">
      <w:pPr>
        <w:rPr>
          <w:u w:val="single"/>
        </w:rPr>
      </w:pPr>
      <w:r w:rsidRPr="003D7559">
        <w:rPr>
          <w:u w:val="single"/>
        </w:rPr>
        <w:t>Kompetence k učení</w:t>
      </w:r>
    </w:p>
    <w:p w14:paraId="329F51F6" w14:textId="77777777" w:rsidR="003D7559" w:rsidRDefault="003D7559" w:rsidP="003D7559">
      <w:r>
        <w:t>- nabízet žákům dostatek příležitostí pro samostatnou práci s texty a autentickými materiály</w:t>
      </w:r>
    </w:p>
    <w:p w14:paraId="25180F74" w14:textId="77777777" w:rsidR="003D7559" w:rsidRDefault="003D7559" w:rsidP="003D7559">
      <w:r>
        <w:t>- vést žáky k poznávání stavby dalšího cizího jazyka</w:t>
      </w:r>
    </w:p>
    <w:p w14:paraId="27159AC0" w14:textId="77777777" w:rsidR="003D7559" w:rsidRDefault="003D7559" w:rsidP="003D7559">
      <w:r>
        <w:t>- naučit žáky využívat různých způsobů učení a umožnit jim realizovat vlastní nápady</w:t>
      </w:r>
    </w:p>
    <w:p w14:paraId="02DE87C7" w14:textId="77777777" w:rsidR="003D7559" w:rsidRDefault="003D7559" w:rsidP="003D7559">
      <w:r>
        <w:t xml:space="preserve">- vést žáky k aktivnímu užívání jazyka </w:t>
      </w:r>
    </w:p>
    <w:p w14:paraId="2E0B9078" w14:textId="77777777" w:rsidR="003D7559" w:rsidRDefault="003D7559" w:rsidP="003D7559">
      <w:r>
        <w:t>- vést žáky k pochopení důležitosti komunikace v cizím jazyce pro studium i praktický život</w:t>
      </w:r>
    </w:p>
    <w:p w14:paraId="0CB227C3" w14:textId="77777777" w:rsidR="003D7559" w:rsidRPr="003D7559" w:rsidRDefault="003D7559" w:rsidP="003D7559">
      <w:pPr>
        <w:rPr>
          <w:u w:val="single"/>
        </w:rPr>
      </w:pPr>
      <w:r w:rsidRPr="003D7559">
        <w:rPr>
          <w:u w:val="single"/>
        </w:rPr>
        <w:t>Kompetence k řešení problémů</w:t>
      </w:r>
    </w:p>
    <w:p w14:paraId="29AC17FE" w14:textId="77777777" w:rsidR="003D7559" w:rsidRDefault="003D7559" w:rsidP="003D7559">
      <w:r>
        <w:t>- vést žáky k získávání jazykových informací z různých zdrojů (počítač, internet, časopisy, osobní kontakt)</w:t>
      </w:r>
    </w:p>
    <w:p w14:paraId="4A212EEF" w14:textId="77777777" w:rsidR="003D7559" w:rsidRDefault="003D7559" w:rsidP="003D7559">
      <w:r>
        <w:t>- umožnit žákům podle jejich schopností zapojení do soutěží v dalším cizím jazyce</w:t>
      </w:r>
    </w:p>
    <w:p w14:paraId="7612617C" w14:textId="77777777" w:rsidR="003D7559" w:rsidRDefault="003D7559" w:rsidP="003D7559">
      <w:r>
        <w:t>- předkládat žákům různé podněty k řešení jazykových situací, vést je k ověřování správnosti</w:t>
      </w:r>
    </w:p>
    <w:p w14:paraId="3A32CA02" w14:textId="77777777" w:rsidR="003D7559" w:rsidRDefault="003D7559" w:rsidP="003D7559">
      <w:r>
        <w:t xml:space="preserve">- vést žáky k odbourávání zábran při rozhovoru </w:t>
      </w:r>
    </w:p>
    <w:p w14:paraId="497C8139" w14:textId="77777777" w:rsidR="003D7559" w:rsidRDefault="003D7559" w:rsidP="003D7559">
      <w:r>
        <w:t>- vést žáky ke schopnosti sdělit myšlenku jiným způsobem, chybí-li slovní zásoba</w:t>
      </w:r>
    </w:p>
    <w:p w14:paraId="48764105" w14:textId="77777777" w:rsidR="003D7559" w:rsidRPr="003D7559" w:rsidRDefault="003D7559" w:rsidP="003D7559">
      <w:pPr>
        <w:rPr>
          <w:u w:val="single"/>
        </w:rPr>
      </w:pPr>
      <w:r w:rsidRPr="003D7559">
        <w:rPr>
          <w:u w:val="single"/>
        </w:rPr>
        <w:t>Kompetence komunikativní</w:t>
      </w:r>
    </w:p>
    <w:p w14:paraId="7BA94A6F" w14:textId="77777777" w:rsidR="003D7559" w:rsidRDefault="003D7559" w:rsidP="003D7559">
      <w:r>
        <w:t>- vést žáky ke komunikaci v dalším cizím jazyce se spolužáky i učiteli</w:t>
      </w:r>
    </w:p>
    <w:p w14:paraId="28997A90" w14:textId="77777777" w:rsidR="003D7559" w:rsidRDefault="003D7559" w:rsidP="003D7559">
      <w:r>
        <w:t>- vést žáky ke spolupráci při praktických činnostech</w:t>
      </w:r>
    </w:p>
    <w:p w14:paraId="22FFB211" w14:textId="77777777" w:rsidR="003D7559" w:rsidRDefault="003D7559" w:rsidP="003D7559">
      <w:r>
        <w:t xml:space="preserve">- porozumět jednoduchým sdělením a sám zformulovat jednoduché myšlenky  </w:t>
      </w:r>
    </w:p>
    <w:p w14:paraId="465F0227" w14:textId="77777777" w:rsidR="003D7559" w:rsidRPr="003D7559" w:rsidRDefault="003D7559" w:rsidP="003D7559">
      <w:pPr>
        <w:rPr>
          <w:u w:val="single"/>
        </w:rPr>
      </w:pPr>
      <w:r w:rsidRPr="003D7559">
        <w:rPr>
          <w:u w:val="single"/>
        </w:rPr>
        <w:t>Kompetence sociální a personální</w:t>
      </w:r>
    </w:p>
    <w:p w14:paraId="45E2730D" w14:textId="77777777" w:rsidR="003D7559" w:rsidRDefault="003D7559" w:rsidP="003D7559">
      <w:r>
        <w:t>- využívat skupinové práce žáků v k tomu vhodných činnostech</w:t>
      </w:r>
    </w:p>
    <w:p w14:paraId="1B648E3F" w14:textId="77777777" w:rsidR="003D7559" w:rsidRDefault="003D7559" w:rsidP="003D7559">
      <w:r>
        <w:t>- umožňovat žákům kontakt s rodilými mluvčími, především s žáky partnerské školy</w:t>
      </w:r>
    </w:p>
    <w:p w14:paraId="7BB1B62A" w14:textId="77777777" w:rsidR="003D7559" w:rsidRDefault="003D7559" w:rsidP="003D7559">
      <w:r>
        <w:t>- učit žáky praktickému užití jazyka - požádat o pomoc, radu apod.</w:t>
      </w:r>
    </w:p>
    <w:p w14:paraId="6BA65AB2" w14:textId="77777777" w:rsidR="003D7559" w:rsidRPr="003D7559" w:rsidRDefault="003D7559" w:rsidP="003D7559">
      <w:pPr>
        <w:rPr>
          <w:u w:val="single"/>
        </w:rPr>
      </w:pPr>
      <w:r w:rsidRPr="003D7559">
        <w:rPr>
          <w:u w:val="single"/>
        </w:rPr>
        <w:t>Kompetence občanské</w:t>
      </w:r>
    </w:p>
    <w:p w14:paraId="67F25F2A" w14:textId="77777777" w:rsidR="003D7559" w:rsidRDefault="003D7559" w:rsidP="003D7559">
      <w:r>
        <w:t>- seznamovat žáky s kulturou jiných národů</w:t>
      </w:r>
    </w:p>
    <w:p w14:paraId="5839BBE0" w14:textId="77777777" w:rsidR="003D7559" w:rsidRDefault="003D7559" w:rsidP="003D7559">
      <w:pPr>
        <w:rPr>
          <w:b/>
        </w:rPr>
      </w:pPr>
      <w:r>
        <w:t>- vést žáky k respektování kulturních a národních rozdílů</w:t>
      </w:r>
    </w:p>
    <w:p w14:paraId="39E9769D" w14:textId="77777777" w:rsidR="003D7559" w:rsidRPr="003D7559" w:rsidRDefault="003D7559" w:rsidP="003D7559">
      <w:pPr>
        <w:rPr>
          <w:u w:val="single"/>
        </w:rPr>
      </w:pPr>
      <w:r w:rsidRPr="003D7559">
        <w:rPr>
          <w:u w:val="single"/>
        </w:rPr>
        <w:t>Kompetence pracovní</w:t>
      </w:r>
    </w:p>
    <w:p w14:paraId="4C7830A3" w14:textId="77777777" w:rsidR="003D7559" w:rsidRDefault="003D7559" w:rsidP="003D7559">
      <w:r>
        <w:t>- motivovat žáky k nutnosti ovládání cizího jazyka při volbě profese</w:t>
      </w:r>
    </w:p>
    <w:p w14:paraId="39EEC19F" w14:textId="77777777" w:rsidR="003418FC" w:rsidRDefault="003D7559" w:rsidP="003D7559">
      <w:r>
        <w:t>- připravovat žáky k využívání jazyka k získávání informací z různých oblastí</w:t>
      </w:r>
    </w:p>
    <w:p w14:paraId="07878FE5" w14:textId="77777777" w:rsidR="00B45988" w:rsidRPr="00477571" w:rsidRDefault="00B45988" w:rsidP="00B45988">
      <w:pPr>
        <w:rPr>
          <w:u w:val="single"/>
        </w:rPr>
      </w:pPr>
      <w:r w:rsidRPr="00477571">
        <w:rPr>
          <w:u w:val="single"/>
        </w:rPr>
        <w:lastRenderedPageBreak/>
        <w:t>Kompetence digitální</w:t>
      </w:r>
    </w:p>
    <w:p w14:paraId="76A7FCB9" w14:textId="77777777" w:rsidR="00B45988" w:rsidRPr="00477571" w:rsidRDefault="00B45988" w:rsidP="00B45988">
      <w:r w:rsidRPr="00477571">
        <w:t>-motivovat žáky k využívání programů, aplikací a webových stránek pro osvojování slovní zásoby a správné výslovnosti</w:t>
      </w:r>
    </w:p>
    <w:p w14:paraId="25973411" w14:textId="77777777" w:rsidR="00B45988" w:rsidRPr="00477571" w:rsidRDefault="00B45988" w:rsidP="00B45988">
      <w:r w:rsidRPr="00477571">
        <w:t>-vést žáky k využívání online aplikací pro seznámení s reáliemi, které se týkají probíraných témat</w:t>
      </w:r>
    </w:p>
    <w:p w14:paraId="34B52CCB" w14:textId="77777777" w:rsidR="00B45988" w:rsidRPr="00477571" w:rsidRDefault="00B45988" w:rsidP="00B45988">
      <w:r w:rsidRPr="00477571">
        <w:t>-vést žáky k dodržování zásad bezpečnosti při práci s online aplikacemi a zásad ochrany osobních údajů</w:t>
      </w:r>
    </w:p>
    <w:p w14:paraId="25843F90" w14:textId="77777777" w:rsidR="00B45988" w:rsidRPr="00477571" w:rsidRDefault="00B45988" w:rsidP="00B45988">
      <w:r w:rsidRPr="00477571">
        <w:t>-vést žáky k vhodnému výběru digitálních zdrojů, hledání a hodnocení digitálních zdrojů pro výuku</w:t>
      </w:r>
    </w:p>
    <w:p w14:paraId="5D874CA8" w14:textId="77777777" w:rsidR="00B45988" w:rsidRPr="00477571" w:rsidRDefault="00B45988" w:rsidP="00B45988">
      <w:r w:rsidRPr="00477571">
        <w:t>-vést žáky k pochopení a následnému uplatňování pravidel ochrany soukromí a autorských práv tak, aby žáci rozuměli podstatě i způsobu využití otevřených licencí a otevřených vzdělávacích zdrojů</w:t>
      </w:r>
    </w:p>
    <w:p w14:paraId="2A949E9A" w14:textId="77777777" w:rsidR="00B45988" w:rsidRPr="00477571" w:rsidRDefault="00B45988" w:rsidP="00B45988">
      <w:r w:rsidRPr="00477571">
        <w:t>-rozvíjet schopnost žáků upravovat výukové zdroje dostupné pod otevřenou licencí i ostatní zdroje, pokud je to dovoleno</w:t>
      </w:r>
    </w:p>
    <w:p w14:paraId="22953E0F" w14:textId="77777777" w:rsidR="00B45988" w:rsidRPr="00477571" w:rsidRDefault="00B45988" w:rsidP="00B45988">
      <w:r w:rsidRPr="00477571">
        <w:t>-vést žáky k používání digitálních technologií k podpoře samostatného učení</w:t>
      </w:r>
    </w:p>
    <w:p w14:paraId="1786B387" w14:textId="01A13DC3" w:rsidR="00B45988" w:rsidRDefault="00B45988" w:rsidP="003D7559">
      <w:pPr>
        <w:sectPr w:rsidR="00B45988" w:rsidSect="004338DD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25A1EF74" w14:textId="77777777" w:rsidR="003418FC" w:rsidRPr="00486FD1" w:rsidRDefault="003418FC" w:rsidP="003418FC">
      <w:pPr>
        <w:pStyle w:val="Nadpis5"/>
      </w:pPr>
      <w:r>
        <w:lastRenderedPageBreak/>
        <w:t>Německý</w:t>
      </w:r>
      <w:r w:rsidRPr="00486FD1">
        <w:t xml:space="preserve"> jazyk – další cizí jazyk </w:t>
      </w:r>
      <w:r w:rsidRPr="00486FD1">
        <w:tab/>
      </w:r>
      <w:r w:rsidR="00EF5526">
        <w:tab/>
      </w:r>
      <w:r w:rsidR="00EF5526">
        <w:tab/>
      </w:r>
      <w:r>
        <w:t>7</w:t>
      </w:r>
      <w:r w:rsidRPr="00486FD1">
        <w:t>. ročník</w:t>
      </w:r>
    </w:p>
    <w:p w14:paraId="506BEB77" w14:textId="77777777" w:rsidR="003418FC" w:rsidRDefault="003418FC" w:rsidP="003418FC">
      <w:pPr>
        <w:pStyle w:val="Nadpis3"/>
      </w:pPr>
      <w:r>
        <w:t>Vzdělávací obsah</w:t>
      </w:r>
    </w:p>
    <w:p w14:paraId="57350228" w14:textId="77777777" w:rsidR="003418FC" w:rsidRDefault="003418FC" w:rsidP="003418FC">
      <w:pPr>
        <w:pStyle w:val="Nadpis4"/>
      </w:pPr>
      <w:r>
        <w:t>Očekávané výstupy v RVP ZV</w:t>
      </w:r>
    </w:p>
    <w:p w14:paraId="27A08EC7" w14:textId="77777777" w:rsidR="0041540F" w:rsidRPr="00EF5526" w:rsidRDefault="0041540F" w:rsidP="0041540F">
      <w:pPr>
        <w:pStyle w:val="Default"/>
        <w:rPr>
          <w:sz w:val="20"/>
          <w:szCs w:val="20"/>
        </w:rPr>
      </w:pPr>
      <w:r w:rsidRPr="00EF5526">
        <w:rPr>
          <w:bCs/>
          <w:i/>
          <w:iCs/>
          <w:sz w:val="20"/>
          <w:szCs w:val="20"/>
        </w:rPr>
        <w:t xml:space="preserve">POSLECH S POROZUMĚNÍM </w:t>
      </w:r>
    </w:p>
    <w:p w14:paraId="55921E64" w14:textId="77777777" w:rsidR="0041540F" w:rsidRPr="00EF5526" w:rsidRDefault="0041540F" w:rsidP="0041540F">
      <w:pPr>
        <w:pStyle w:val="Default"/>
        <w:rPr>
          <w:sz w:val="20"/>
          <w:szCs w:val="20"/>
        </w:rPr>
      </w:pPr>
      <w:r w:rsidRPr="00EF5526">
        <w:rPr>
          <w:sz w:val="20"/>
          <w:szCs w:val="20"/>
        </w:rPr>
        <w:t xml:space="preserve">žák </w:t>
      </w:r>
    </w:p>
    <w:p w14:paraId="61A4C1B6" w14:textId="77777777" w:rsidR="0041540F" w:rsidRPr="00EF5526" w:rsidRDefault="0041540F" w:rsidP="00B50FB4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EF5526">
        <w:rPr>
          <w:b w:val="0"/>
          <w:sz w:val="20"/>
          <w:szCs w:val="20"/>
        </w:rPr>
        <w:t xml:space="preserve">DCJ-9-1-01 rozumí jednoduchým pokynům a otázkám učitele, které jsou pronášeny pomalu a s pečlivou výslovností a reaguje na ně </w:t>
      </w:r>
    </w:p>
    <w:p w14:paraId="08A845BA" w14:textId="77777777" w:rsidR="0041540F" w:rsidRPr="00EF5526" w:rsidRDefault="0041540F" w:rsidP="00B50FB4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EF5526">
        <w:rPr>
          <w:b w:val="0"/>
          <w:sz w:val="20"/>
          <w:szCs w:val="20"/>
        </w:rPr>
        <w:t>DCJ-9-1-02 rozumí slovům a jednoduchým větám, které jsou pronášeny pomalu a zřetelně a týkají se osvojovaných témat, zejména pokud má k dispozici vizuální oporu</w:t>
      </w:r>
    </w:p>
    <w:p w14:paraId="3A87A58C" w14:textId="77777777" w:rsidR="0041540F" w:rsidRPr="00EF5526" w:rsidRDefault="0041540F" w:rsidP="00B50FB4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EF5526">
        <w:rPr>
          <w:b w:val="0"/>
          <w:sz w:val="20"/>
          <w:szCs w:val="20"/>
        </w:rPr>
        <w:t xml:space="preserve">DCJ-9-1-03 rozumí základním informacím v krátkých poslechových textech týkajících se každodenních témat </w:t>
      </w:r>
    </w:p>
    <w:p w14:paraId="00E6AF73" w14:textId="77777777" w:rsidR="0041540F" w:rsidRPr="00EF5526" w:rsidRDefault="0041540F" w:rsidP="0041540F">
      <w:pPr>
        <w:pStyle w:val="Default"/>
        <w:rPr>
          <w:sz w:val="20"/>
          <w:szCs w:val="20"/>
        </w:rPr>
      </w:pPr>
      <w:r w:rsidRPr="00EF5526">
        <w:rPr>
          <w:bCs/>
          <w:i/>
          <w:iCs/>
          <w:sz w:val="20"/>
          <w:szCs w:val="20"/>
        </w:rPr>
        <w:t xml:space="preserve">MLUVENÍ </w:t>
      </w:r>
    </w:p>
    <w:p w14:paraId="2CE57C1C" w14:textId="77777777" w:rsidR="0041540F" w:rsidRPr="00EF5526" w:rsidRDefault="0041540F" w:rsidP="0041540F">
      <w:pPr>
        <w:pStyle w:val="Default"/>
        <w:rPr>
          <w:sz w:val="20"/>
          <w:szCs w:val="20"/>
        </w:rPr>
      </w:pPr>
      <w:r w:rsidRPr="00EF5526">
        <w:rPr>
          <w:sz w:val="20"/>
          <w:szCs w:val="20"/>
        </w:rPr>
        <w:t xml:space="preserve">žák </w:t>
      </w:r>
    </w:p>
    <w:p w14:paraId="7AD713E3" w14:textId="77777777" w:rsidR="0041540F" w:rsidRPr="00EF5526" w:rsidRDefault="0041540F" w:rsidP="00B50FB4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EF5526">
        <w:rPr>
          <w:b w:val="0"/>
          <w:sz w:val="20"/>
          <w:szCs w:val="20"/>
        </w:rPr>
        <w:t xml:space="preserve">DCJ-9-2-01 se zapojí do jednoduchých rozhovorů </w:t>
      </w:r>
    </w:p>
    <w:p w14:paraId="2822EF61" w14:textId="77777777" w:rsidR="0041540F" w:rsidRPr="00EF5526" w:rsidRDefault="0041540F" w:rsidP="00B50FB4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EF5526">
        <w:rPr>
          <w:b w:val="0"/>
          <w:sz w:val="20"/>
          <w:szCs w:val="20"/>
        </w:rPr>
        <w:t>DCJ-9-2-02 sdělí jednoduchým způsobem základní informace týkající se jeho samotného, rodiny, školy, volného času a dalších osvojovaných témat</w:t>
      </w:r>
    </w:p>
    <w:p w14:paraId="5F461A81" w14:textId="77777777" w:rsidR="0041540F" w:rsidRPr="00EF5526" w:rsidRDefault="0041540F" w:rsidP="00B50FB4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EF5526">
        <w:rPr>
          <w:b w:val="0"/>
          <w:sz w:val="20"/>
          <w:szCs w:val="20"/>
        </w:rPr>
        <w:t xml:space="preserve">DCJ-9-2-03 odpovídá na jednoduché otázky týkající se jeho samotného, rodiny, školy, volného času a podobné otázky pokládá </w:t>
      </w:r>
    </w:p>
    <w:p w14:paraId="1F739E88" w14:textId="77777777" w:rsidR="0041540F" w:rsidRPr="00EF5526" w:rsidRDefault="0041540F" w:rsidP="0041540F">
      <w:pPr>
        <w:pStyle w:val="Default"/>
        <w:rPr>
          <w:sz w:val="20"/>
          <w:szCs w:val="20"/>
        </w:rPr>
      </w:pPr>
      <w:r w:rsidRPr="00EF5526">
        <w:rPr>
          <w:bCs/>
          <w:i/>
          <w:iCs/>
          <w:sz w:val="20"/>
          <w:szCs w:val="20"/>
        </w:rPr>
        <w:t xml:space="preserve">ČTENÍ S POROZUMĚNÍM </w:t>
      </w:r>
    </w:p>
    <w:p w14:paraId="31958ED0" w14:textId="77777777" w:rsidR="0041540F" w:rsidRPr="00EF5526" w:rsidRDefault="0041540F" w:rsidP="0041540F">
      <w:pPr>
        <w:pStyle w:val="Default"/>
        <w:rPr>
          <w:sz w:val="20"/>
          <w:szCs w:val="20"/>
        </w:rPr>
      </w:pPr>
      <w:r w:rsidRPr="00EF5526">
        <w:rPr>
          <w:sz w:val="20"/>
          <w:szCs w:val="20"/>
        </w:rPr>
        <w:t xml:space="preserve">žák </w:t>
      </w:r>
    </w:p>
    <w:p w14:paraId="51949F5F" w14:textId="77777777" w:rsidR="0041540F" w:rsidRPr="00EF5526" w:rsidRDefault="0041540F" w:rsidP="00B50FB4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EF5526">
        <w:rPr>
          <w:b w:val="0"/>
          <w:sz w:val="20"/>
          <w:szCs w:val="20"/>
        </w:rPr>
        <w:t xml:space="preserve">DCJ-9-3-01 rozumí jednoduchým informačním nápisům a orientačním pokynům </w:t>
      </w:r>
    </w:p>
    <w:p w14:paraId="4DB2E93C" w14:textId="77777777" w:rsidR="0041540F" w:rsidRPr="00EF5526" w:rsidRDefault="0041540F" w:rsidP="00B50FB4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EF5526">
        <w:rPr>
          <w:b w:val="0"/>
          <w:sz w:val="20"/>
          <w:szCs w:val="20"/>
        </w:rPr>
        <w:t xml:space="preserve">DCJ-9-3-02rozumí slovům a jednoduchým větám, které se vztahují k běžným tématům  </w:t>
      </w:r>
    </w:p>
    <w:p w14:paraId="63AA87F3" w14:textId="77777777" w:rsidR="0041540F" w:rsidRPr="00EF5526" w:rsidRDefault="0041540F" w:rsidP="0041540F">
      <w:pPr>
        <w:pStyle w:val="Default"/>
        <w:rPr>
          <w:sz w:val="20"/>
          <w:szCs w:val="20"/>
        </w:rPr>
      </w:pPr>
      <w:r w:rsidRPr="00EF5526">
        <w:rPr>
          <w:bCs/>
          <w:i/>
          <w:iCs/>
          <w:sz w:val="20"/>
          <w:szCs w:val="20"/>
        </w:rPr>
        <w:t xml:space="preserve">PSANÍ </w:t>
      </w:r>
    </w:p>
    <w:p w14:paraId="202E575C" w14:textId="77777777" w:rsidR="0041540F" w:rsidRPr="00EF5526" w:rsidRDefault="0041540F" w:rsidP="0041540F">
      <w:pPr>
        <w:pStyle w:val="Default"/>
        <w:rPr>
          <w:sz w:val="20"/>
          <w:szCs w:val="20"/>
        </w:rPr>
      </w:pPr>
      <w:r w:rsidRPr="00EF5526">
        <w:rPr>
          <w:sz w:val="20"/>
          <w:szCs w:val="20"/>
        </w:rPr>
        <w:t xml:space="preserve">žák </w:t>
      </w:r>
    </w:p>
    <w:p w14:paraId="2CDA3559" w14:textId="77777777" w:rsidR="0041540F" w:rsidRPr="00EF5526" w:rsidRDefault="0041540F" w:rsidP="00B50FB4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EF5526">
        <w:rPr>
          <w:b w:val="0"/>
          <w:sz w:val="20"/>
          <w:szCs w:val="20"/>
        </w:rPr>
        <w:t xml:space="preserve">DCJ-9-4-01 vyplní základní údaje o sobě ve formuláři </w:t>
      </w:r>
    </w:p>
    <w:p w14:paraId="4A3D5167" w14:textId="77777777" w:rsidR="008E0AD5" w:rsidRPr="008E0AD5" w:rsidRDefault="008E0AD5" w:rsidP="008E0AD5">
      <w:pPr>
        <w:pStyle w:val="Styl11bTunKurzvaVpravo02cmPed1b"/>
        <w:numPr>
          <w:ilvl w:val="0"/>
          <w:numId w:val="0"/>
        </w:numPr>
        <w:autoSpaceDE/>
        <w:autoSpaceDN/>
        <w:ind w:left="10479" w:firstLine="141"/>
        <w:rPr>
          <w:i w:val="0"/>
          <w:sz w:val="24"/>
          <w:szCs w:val="24"/>
        </w:rPr>
      </w:pPr>
      <w:r w:rsidRPr="008E0AD5">
        <w:rPr>
          <w:i w:val="0"/>
          <w:sz w:val="32"/>
        </w:rPr>
        <w:t>7.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5"/>
        <w:gridCol w:w="4995"/>
        <w:gridCol w:w="2160"/>
        <w:gridCol w:w="3452"/>
      </w:tblGrid>
      <w:tr w:rsidR="00D5610D" w14:paraId="36F0A29F" w14:textId="77777777" w:rsidTr="00E648FA">
        <w:trPr>
          <w:trHeight w:val="983"/>
        </w:trPr>
        <w:tc>
          <w:tcPr>
            <w:tcW w:w="3535" w:type="dxa"/>
            <w:vAlign w:val="center"/>
          </w:tcPr>
          <w:p w14:paraId="2D68AD7E" w14:textId="77777777" w:rsidR="00D5610D" w:rsidRPr="00E648FA" w:rsidRDefault="00D5610D" w:rsidP="00F16D4A">
            <w:pPr>
              <w:jc w:val="center"/>
              <w:rPr>
                <w:b/>
              </w:rPr>
            </w:pPr>
            <w:r w:rsidRPr="00E648FA">
              <w:rPr>
                <w:b/>
              </w:rPr>
              <w:t>Ročníkové výstupy</w:t>
            </w:r>
          </w:p>
        </w:tc>
        <w:tc>
          <w:tcPr>
            <w:tcW w:w="4995" w:type="dxa"/>
            <w:vAlign w:val="center"/>
          </w:tcPr>
          <w:p w14:paraId="23D482C8" w14:textId="77777777" w:rsidR="00D5610D" w:rsidRPr="00E648FA" w:rsidRDefault="00D5610D" w:rsidP="00D5610D">
            <w:pPr>
              <w:rPr>
                <w:b/>
                <w:bCs/>
              </w:rPr>
            </w:pPr>
            <w:r w:rsidRPr="00E648FA">
              <w:rPr>
                <w:b/>
                <w:bCs/>
              </w:rPr>
              <w:t>Učivo</w:t>
            </w:r>
          </w:p>
        </w:tc>
        <w:tc>
          <w:tcPr>
            <w:tcW w:w="2160" w:type="dxa"/>
            <w:vAlign w:val="center"/>
          </w:tcPr>
          <w:p w14:paraId="2AA9FB7D" w14:textId="77777777" w:rsidR="00D5610D" w:rsidRPr="00E648FA" w:rsidRDefault="00D5610D" w:rsidP="00D5610D">
            <w:pPr>
              <w:rPr>
                <w:b/>
                <w:bCs/>
              </w:rPr>
            </w:pPr>
            <w:r w:rsidRPr="00E648FA">
              <w:rPr>
                <w:b/>
                <w:bCs/>
              </w:rPr>
              <w:t>Téma</w:t>
            </w:r>
          </w:p>
        </w:tc>
        <w:tc>
          <w:tcPr>
            <w:tcW w:w="3452" w:type="dxa"/>
            <w:vAlign w:val="center"/>
          </w:tcPr>
          <w:p w14:paraId="5621B32A" w14:textId="77777777" w:rsidR="00D5610D" w:rsidRPr="00E648FA" w:rsidRDefault="00D5610D" w:rsidP="00D5610D">
            <w:pPr>
              <w:rPr>
                <w:b/>
                <w:bCs/>
              </w:rPr>
            </w:pPr>
            <w:r w:rsidRPr="00E648FA">
              <w:rPr>
                <w:b/>
                <w:bCs/>
              </w:rPr>
              <w:t>Průřezová témata,</w:t>
            </w:r>
          </w:p>
          <w:p w14:paraId="65E33A68" w14:textId="77777777" w:rsidR="00D5610D" w:rsidRPr="00E648FA" w:rsidRDefault="00D5610D" w:rsidP="00D5610D">
            <w:pPr>
              <w:rPr>
                <w:b/>
                <w:bCs/>
              </w:rPr>
            </w:pPr>
            <w:r w:rsidRPr="00E648FA">
              <w:rPr>
                <w:b/>
                <w:bCs/>
              </w:rPr>
              <w:t>kontexty a přesahy,</w:t>
            </w:r>
          </w:p>
          <w:p w14:paraId="5944940D" w14:textId="77777777" w:rsidR="00D5610D" w:rsidRPr="00E648FA" w:rsidRDefault="00D5610D" w:rsidP="00D5610D">
            <w:pPr>
              <w:rPr>
                <w:b/>
                <w:bCs/>
              </w:rPr>
            </w:pPr>
            <w:r w:rsidRPr="00E648FA">
              <w:rPr>
                <w:b/>
                <w:bCs/>
              </w:rPr>
              <w:t>další poznámky</w:t>
            </w:r>
          </w:p>
        </w:tc>
      </w:tr>
      <w:tr w:rsidR="00D5610D" w14:paraId="518AF8C6" w14:textId="77777777" w:rsidTr="00E648FA">
        <w:trPr>
          <w:trHeight w:val="983"/>
        </w:trPr>
        <w:tc>
          <w:tcPr>
            <w:tcW w:w="3535" w:type="dxa"/>
            <w:vAlign w:val="center"/>
          </w:tcPr>
          <w:p w14:paraId="489B76D1" w14:textId="77777777" w:rsidR="00D5610D" w:rsidRPr="000160DC" w:rsidRDefault="00D5610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0160DC">
              <w:rPr>
                <w:sz w:val="20"/>
                <w:szCs w:val="20"/>
              </w:rPr>
              <w:t>osvojování správné výslovnosti německých hlásek</w:t>
            </w:r>
            <w:r w:rsidR="000160DC" w:rsidRPr="000160DC">
              <w:rPr>
                <w:sz w:val="20"/>
                <w:szCs w:val="20"/>
              </w:rPr>
              <w:t xml:space="preserve"> </w:t>
            </w:r>
            <w:r w:rsidRPr="000160DC">
              <w:rPr>
                <w:sz w:val="20"/>
                <w:szCs w:val="20"/>
              </w:rPr>
              <w:t>1-01</w:t>
            </w:r>
          </w:p>
          <w:p w14:paraId="0F2A0D97" w14:textId="77777777" w:rsidR="00D5610D" w:rsidRPr="00D5610D" w:rsidRDefault="00D5610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D5610D">
              <w:rPr>
                <w:sz w:val="20"/>
                <w:szCs w:val="20"/>
              </w:rPr>
              <w:t>správně užívá pozdravy 2-01</w:t>
            </w:r>
          </w:p>
          <w:p w14:paraId="5B580F47" w14:textId="77777777" w:rsidR="00D5610D" w:rsidRPr="00D5610D" w:rsidRDefault="00D5610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D5610D">
              <w:rPr>
                <w:sz w:val="20"/>
                <w:szCs w:val="20"/>
              </w:rPr>
              <w:t>zvládá názvy dnů v týdnu, měsíců a ročních období 2-02</w:t>
            </w:r>
          </w:p>
          <w:p w14:paraId="5C4F0430" w14:textId="77777777" w:rsidR="00D5610D" w:rsidRPr="000160DC" w:rsidRDefault="00D5610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0160DC">
              <w:rPr>
                <w:sz w:val="20"/>
                <w:szCs w:val="20"/>
              </w:rPr>
              <w:t>zná a užívá číslovky do 20 a názvy základních barev 2-02</w:t>
            </w:r>
          </w:p>
          <w:p w14:paraId="5E6086C5" w14:textId="77777777" w:rsidR="00D5610D" w:rsidRDefault="00D5610D" w:rsidP="00D5610D"/>
        </w:tc>
        <w:tc>
          <w:tcPr>
            <w:tcW w:w="4995" w:type="dxa"/>
            <w:vAlign w:val="center"/>
          </w:tcPr>
          <w:p w14:paraId="381F0B88" w14:textId="77777777" w:rsidR="00D5610D" w:rsidRPr="00D5610D" w:rsidRDefault="00D5610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D5610D">
              <w:rPr>
                <w:sz w:val="20"/>
                <w:szCs w:val="20"/>
              </w:rPr>
              <w:t>základy výslovnosti</w:t>
            </w:r>
          </w:p>
          <w:p w14:paraId="1A0A43B0" w14:textId="77777777" w:rsidR="00D5610D" w:rsidRPr="00D5610D" w:rsidRDefault="00D5610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D5610D">
              <w:rPr>
                <w:sz w:val="20"/>
                <w:szCs w:val="20"/>
              </w:rPr>
              <w:t xml:space="preserve">abeceda </w:t>
            </w:r>
          </w:p>
          <w:p w14:paraId="16D38444" w14:textId="77777777" w:rsidR="00D5610D" w:rsidRPr="00D5610D" w:rsidRDefault="00D5610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D5610D">
              <w:rPr>
                <w:sz w:val="20"/>
                <w:szCs w:val="20"/>
              </w:rPr>
              <w:t>pozdravy</w:t>
            </w:r>
          </w:p>
          <w:p w14:paraId="4B85E990" w14:textId="77777777" w:rsidR="00D5610D" w:rsidRPr="00D5610D" w:rsidRDefault="00D5610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D5610D">
              <w:rPr>
                <w:sz w:val="20"/>
                <w:szCs w:val="20"/>
              </w:rPr>
              <w:t>dny v týdnu, měsíce, roční období</w:t>
            </w:r>
          </w:p>
          <w:p w14:paraId="6B5E1060" w14:textId="77777777" w:rsidR="00D5610D" w:rsidRPr="00D5610D" w:rsidRDefault="00D5610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D5610D">
              <w:rPr>
                <w:sz w:val="20"/>
                <w:szCs w:val="20"/>
              </w:rPr>
              <w:t>číslovky do 20, barvy</w:t>
            </w:r>
          </w:p>
          <w:p w14:paraId="12A735A1" w14:textId="77777777" w:rsidR="00D5610D" w:rsidRDefault="00D5610D" w:rsidP="00D5610D">
            <w:pPr>
              <w:rPr>
                <w:b/>
                <w:bCs/>
              </w:rPr>
            </w:pPr>
          </w:p>
        </w:tc>
        <w:tc>
          <w:tcPr>
            <w:tcW w:w="2160" w:type="dxa"/>
            <w:vAlign w:val="center"/>
          </w:tcPr>
          <w:p w14:paraId="33C1139E" w14:textId="77777777" w:rsidR="00D5610D" w:rsidRPr="00B50328" w:rsidRDefault="00D5610D" w:rsidP="00D5610D">
            <w:r w:rsidRPr="00B50328">
              <w:t>Vstupní fonetický kurz</w:t>
            </w:r>
          </w:p>
          <w:p w14:paraId="111A5BBC" w14:textId="77777777" w:rsidR="00D5610D" w:rsidRDefault="00D5610D" w:rsidP="00D5610D">
            <w:pPr>
              <w:rPr>
                <w:b/>
                <w:bCs/>
              </w:rPr>
            </w:pPr>
          </w:p>
        </w:tc>
        <w:tc>
          <w:tcPr>
            <w:tcW w:w="3452" w:type="dxa"/>
            <w:vAlign w:val="center"/>
          </w:tcPr>
          <w:p w14:paraId="3B3DEBC7" w14:textId="77777777" w:rsidR="00D5610D" w:rsidRDefault="00D5610D" w:rsidP="00D5610D">
            <w:pPr>
              <w:rPr>
                <w:b/>
                <w:bCs/>
              </w:rPr>
            </w:pPr>
          </w:p>
        </w:tc>
      </w:tr>
      <w:tr w:rsidR="00D5610D" w14:paraId="18B251E5" w14:textId="77777777" w:rsidTr="00E648FA">
        <w:trPr>
          <w:trHeight w:val="983"/>
        </w:trPr>
        <w:tc>
          <w:tcPr>
            <w:tcW w:w="3535" w:type="dxa"/>
            <w:vAlign w:val="center"/>
          </w:tcPr>
          <w:p w14:paraId="5B76A8B5" w14:textId="77777777" w:rsidR="00D5610D" w:rsidRPr="00D5610D" w:rsidRDefault="00D5610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D5610D">
              <w:rPr>
                <w:sz w:val="20"/>
                <w:szCs w:val="20"/>
              </w:rPr>
              <w:lastRenderedPageBreak/>
              <w:t>představí se, písemně sdělí základní údaje o sobě 4-01</w:t>
            </w:r>
          </w:p>
          <w:p w14:paraId="72330D5B" w14:textId="77777777" w:rsidR="00D5610D" w:rsidRPr="00D5610D" w:rsidRDefault="00D5610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D5610D">
              <w:rPr>
                <w:sz w:val="20"/>
                <w:szCs w:val="20"/>
              </w:rPr>
              <w:t xml:space="preserve">správně užívá tvary sloves </w:t>
            </w:r>
            <w:r w:rsidR="000160DC">
              <w:rPr>
                <w:sz w:val="20"/>
                <w:szCs w:val="20"/>
              </w:rPr>
              <w:t>v</w:t>
            </w:r>
            <w:r w:rsidRPr="00D5610D">
              <w:rPr>
                <w:sz w:val="20"/>
                <w:szCs w:val="20"/>
              </w:rPr>
              <w:t> přítomném čase 2-01</w:t>
            </w:r>
          </w:p>
          <w:p w14:paraId="2B944197" w14:textId="77777777" w:rsidR="00D5610D" w:rsidRPr="00D5610D" w:rsidRDefault="00D5610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D5610D">
              <w:rPr>
                <w:sz w:val="20"/>
                <w:szCs w:val="20"/>
              </w:rPr>
              <w:t>formuluje jednoduché oznamovací věty a otázky2-02</w:t>
            </w:r>
          </w:p>
          <w:p w14:paraId="71A4F620" w14:textId="77777777" w:rsidR="00D5610D" w:rsidRDefault="00D5610D" w:rsidP="00D5610D"/>
        </w:tc>
        <w:tc>
          <w:tcPr>
            <w:tcW w:w="4995" w:type="dxa"/>
            <w:vAlign w:val="center"/>
          </w:tcPr>
          <w:p w14:paraId="60831346" w14:textId="77777777" w:rsidR="00D5610D" w:rsidRPr="00D5610D" w:rsidRDefault="00D5610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D5610D">
              <w:rPr>
                <w:sz w:val="20"/>
                <w:szCs w:val="20"/>
              </w:rPr>
              <w:t>představování se</w:t>
            </w:r>
          </w:p>
          <w:p w14:paraId="1F8742C4" w14:textId="77777777" w:rsidR="00D5610D" w:rsidRPr="00D5610D" w:rsidRDefault="00D5610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D5610D">
              <w:rPr>
                <w:sz w:val="20"/>
                <w:szCs w:val="20"/>
              </w:rPr>
              <w:t>tykání, vykání</w:t>
            </w:r>
          </w:p>
          <w:p w14:paraId="231926FB" w14:textId="77777777" w:rsidR="00D5610D" w:rsidRPr="00D5610D" w:rsidRDefault="00D5610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D5610D">
              <w:rPr>
                <w:sz w:val="20"/>
                <w:szCs w:val="20"/>
              </w:rPr>
              <w:t>časování sloves v přít.čase</w:t>
            </w:r>
          </w:p>
          <w:p w14:paraId="16F9337E" w14:textId="77777777" w:rsidR="00D5610D" w:rsidRPr="00D5610D" w:rsidRDefault="00D5610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D5610D">
              <w:rPr>
                <w:sz w:val="20"/>
                <w:szCs w:val="20"/>
              </w:rPr>
              <w:t>zápor nicht</w:t>
            </w:r>
          </w:p>
          <w:p w14:paraId="7139271C" w14:textId="77777777" w:rsidR="00D5610D" w:rsidRPr="00D5610D" w:rsidRDefault="00D5610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D5610D">
              <w:rPr>
                <w:sz w:val="20"/>
                <w:szCs w:val="20"/>
              </w:rPr>
              <w:t>W -  otázky</w:t>
            </w:r>
          </w:p>
          <w:p w14:paraId="389E622C" w14:textId="77777777" w:rsidR="00D5610D" w:rsidRDefault="00D5610D" w:rsidP="00D5610D">
            <w:pPr>
              <w:rPr>
                <w:b/>
                <w:bCs/>
              </w:rPr>
            </w:pPr>
          </w:p>
        </w:tc>
        <w:tc>
          <w:tcPr>
            <w:tcW w:w="2160" w:type="dxa"/>
            <w:vAlign w:val="center"/>
          </w:tcPr>
          <w:p w14:paraId="2F28F559" w14:textId="77777777" w:rsidR="00D5610D" w:rsidRDefault="00D5610D" w:rsidP="00D5610D">
            <w:pPr>
              <w:jc w:val="left"/>
            </w:pPr>
            <w:r>
              <w:t>Bydlení</w:t>
            </w:r>
          </w:p>
          <w:p w14:paraId="5159161F" w14:textId="77777777" w:rsidR="00D5610D" w:rsidRDefault="00D5610D" w:rsidP="00D5610D">
            <w:pPr>
              <w:rPr>
                <w:b/>
                <w:bCs/>
              </w:rPr>
            </w:pPr>
          </w:p>
        </w:tc>
        <w:tc>
          <w:tcPr>
            <w:tcW w:w="3452" w:type="dxa"/>
            <w:vAlign w:val="center"/>
          </w:tcPr>
          <w:p w14:paraId="61B28557" w14:textId="77777777" w:rsidR="00D5610D" w:rsidRDefault="00D5610D" w:rsidP="00D5610D">
            <w:pPr>
              <w:rPr>
                <w:b/>
                <w:bCs/>
              </w:rPr>
            </w:pPr>
          </w:p>
        </w:tc>
      </w:tr>
      <w:tr w:rsidR="00D5610D" w14:paraId="5FB91BEE" w14:textId="77777777" w:rsidTr="00E648FA">
        <w:trPr>
          <w:trHeight w:val="983"/>
        </w:trPr>
        <w:tc>
          <w:tcPr>
            <w:tcW w:w="3535" w:type="dxa"/>
            <w:vAlign w:val="center"/>
          </w:tcPr>
          <w:p w14:paraId="0BFC7844" w14:textId="77777777" w:rsidR="00D5610D" w:rsidRPr="000160DC" w:rsidRDefault="00D5610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0160DC">
              <w:rPr>
                <w:sz w:val="20"/>
                <w:szCs w:val="20"/>
              </w:rPr>
              <w:t>ovládá slovní zásobu k</w:t>
            </w:r>
            <w:r w:rsidR="000160DC" w:rsidRPr="000160DC">
              <w:rPr>
                <w:sz w:val="20"/>
                <w:szCs w:val="20"/>
              </w:rPr>
              <w:t> </w:t>
            </w:r>
            <w:r w:rsidRPr="000160DC">
              <w:rPr>
                <w:sz w:val="20"/>
                <w:szCs w:val="20"/>
              </w:rPr>
              <w:t>tématu</w:t>
            </w:r>
            <w:r w:rsidR="000160DC" w:rsidRPr="000160DC">
              <w:rPr>
                <w:sz w:val="20"/>
                <w:szCs w:val="20"/>
              </w:rPr>
              <w:t xml:space="preserve"> </w:t>
            </w:r>
            <w:r w:rsidRPr="000160DC">
              <w:rPr>
                <w:sz w:val="20"/>
                <w:szCs w:val="20"/>
              </w:rPr>
              <w:t>1-02,3-02</w:t>
            </w:r>
          </w:p>
          <w:p w14:paraId="6F9E7369" w14:textId="77777777" w:rsidR="00D5610D" w:rsidRPr="00D5610D" w:rsidRDefault="00D5610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D5610D">
              <w:rPr>
                <w:sz w:val="20"/>
                <w:szCs w:val="20"/>
              </w:rPr>
              <w:t>spolehlivě zvládá přivlastňovací zájmena 1-02</w:t>
            </w:r>
          </w:p>
          <w:p w14:paraId="2CBE7184" w14:textId="77777777" w:rsidR="00D5610D" w:rsidRDefault="00D5610D" w:rsidP="00D5610D"/>
        </w:tc>
        <w:tc>
          <w:tcPr>
            <w:tcW w:w="4995" w:type="dxa"/>
            <w:vAlign w:val="center"/>
          </w:tcPr>
          <w:p w14:paraId="21159DDC" w14:textId="77777777" w:rsidR="00D5610D" w:rsidRPr="00D5610D" w:rsidRDefault="00D5610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D5610D">
              <w:rPr>
                <w:sz w:val="20"/>
                <w:szCs w:val="20"/>
              </w:rPr>
              <w:t>členové rodiny</w:t>
            </w:r>
          </w:p>
          <w:p w14:paraId="5555D0A5" w14:textId="77777777" w:rsidR="00D5610D" w:rsidRPr="00D5610D" w:rsidRDefault="00D5610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D5610D">
              <w:rPr>
                <w:sz w:val="20"/>
                <w:szCs w:val="20"/>
              </w:rPr>
              <w:t>přivlastňovací zájmena</w:t>
            </w:r>
          </w:p>
          <w:p w14:paraId="58322DF8" w14:textId="77777777" w:rsidR="00D5610D" w:rsidRPr="00D5610D" w:rsidRDefault="00D5610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D5610D">
              <w:rPr>
                <w:sz w:val="20"/>
                <w:szCs w:val="20"/>
              </w:rPr>
              <w:t>vazba von</w:t>
            </w:r>
          </w:p>
          <w:p w14:paraId="181A6FBE" w14:textId="77777777" w:rsidR="00D5610D" w:rsidRPr="00D5610D" w:rsidRDefault="00D5610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D5610D">
              <w:rPr>
                <w:sz w:val="20"/>
                <w:szCs w:val="20"/>
              </w:rPr>
              <w:t>příd. jméno v přísudku</w:t>
            </w:r>
          </w:p>
          <w:p w14:paraId="493D8E09" w14:textId="77777777" w:rsidR="00D5610D" w:rsidRDefault="00D5610D" w:rsidP="00D5610D">
            <w:pPr>
              <w:rPr>
                <w:b/>
                <w:bCs/>
              </w:rPr>
            </w:pPr>
          </w:p>
        </w:tc>
        <w:tc>
          <w:tcPr>
            <w:tcW w:w="2160" w:type="dxa"/>
            <w:vAlign w:val="center"/>
          </w:tcPr>
          <w:p w14:paraId="597ECA15" w14:textId="77777777" w:rsidR="00D5610D" w:rsidRDefault="00D5610D" w:rsidP="00D5610D">
            <w:r>
              <w:t>Rodina</w:t>
            </w:r>
          </w:p>
          <w:p w14:paraId="701B6729" w14:textId="77777777" w:rsidR="00D5610D" w:rsidRDefault="00D5610D" w:rsidP="00D5610D">
            <w:pPr>
              <w:rPr>
                <w:b/>
                <w:bCs/>
              </w:rPr>
            </w:pPr>
          </w:p>
        </w:tc>
        <w:tc>
          <w:tcPr>
            <w:tcW w:w="3452" w:type="dxa"/>
            <w:vAlign w:val="center"/>
          </w:tcPr>
          <w:p w14:paraId="6651806F" w14:textId="77777777" w:rsidR="00D5610D" w:rsidRDefault="00D5610D" w:rsidP="00D5610D">
            <w:pPr>
              <w:rPr>
                <w:b/>
                <w:bCs/>
              </w:rPr>
            </w:pPr>
          </w:p>
        </w:tc>
      </w:tr>
      <w:tr w:rsidR="00D5610D" w14:paraId="5B6D323F" w14:textId="77777777" w:rsidTr="00E648FA">
        <w:trPr>
          <w:trHeight w:val="983"/>
        </w:trPr>
        <w:tc>
          <w:tcPr>
            <w:tcW w:w="3535" w:type="dxa"/>
            <w:vAlign w:val="center"/>
          </w:tcPr>
          <w:p w14:paraId="5B717218" w14:textId="77777777" w:rsidR="00C7001B" w:rsidRPr="00C7001B" w:rsidRDefault="00C7001B" w:rsidP="00211293">
            <w:pPr>
              <w:pStyle w:val="Odstavecseseznamem"/>
              <w:numPr>
                <w:ilvl w:val="0"/>
                <w:numId w:val="198"/>
              </w:numPr>
              <w:ind w:left="360"/>
              <w:jc w:val="both"/>
              <w:rPr>
                <w:sz w:val="20"/>
                <w:szCs w:val="20"/>
              </w:rPr>
            </w:pPr>
            <w:r w:rsidRPr="00C7001B">
              <w:rPr>
                <w:sz w:val="20"/>
                <w:szCs w:val="20"/>
              </w:rPr>
              <w:t>seznámí se základní slovní zásobou k tématu Vánoce 1-02</w:t>
            </w:r>
          </w:p>
          <w:p w14:paraId="2A32ED7E" w14:textId="77777777" w:rsidR="00C7001B" w:rsidRPr="00C7001B" w:rsidRDefault="00C7001B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C7001B">
              <w:rPr>
                <w:sz w:val="20"/>
                <w:szCs w:val="20"/>
              </w:rPr>
              <w:t>porovná  Vánoce v Německu a Česku 1-03,3-01</w:t>
            </w:r>
          </w:p>
          <w:p w14:paraId="7ECDCE64" w14:textId="77777777" w:rsidR="00D5610D" w:rsidRDefault="00D5610D" w:rsidP="00D5610D"/>
        </w:tc>
        <w:tc>
          <w:tcPr>
            <w:tcW w:w="4995" w:type="dxa"/>
            <w:vAlign w:val="center"/>
          </w:tcPr>
          <w:p w14:paraId="3873C771" w14:textId="77777777" w:rsidR="00C7001B" w:rsidRPr="00C7001B" w:rsidRDefault="00C7001B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C7001B">
              <w:rPr>
                <w:sz w:val="20"/>
                <w:szCs w:val="20"/>
              </w:rPr>
              <w:t>základní slovní zásoba</w:t>
            </w:r>
          </w:p>
          <w:p w14:paraId="4CB7104B" w14:textId="77777777" w:rsidR="00C7001B" w:rsidRPr="00C7001B" w:rsidRDefault="00C7001B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C7001B">
              <w:rPr>
                <w:sz w:val="20"/>
                <w:szCs w:val="20"/>
              </w:rPr>
              <w:t>Vánoce v Německu a Česku</w:t>
            </w:r>
          </w:p>
          <w:p w14:paraId="25F8E9B6" w14:textId="77777777" w:rsidR="00C7001B" w:rsidRPr="00C7001B" w:rsidRDefault="00C7001B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C7001B">
              <w:rPr>
                <w:sz w:val="20"/>
                <w:szCs w:val="20"/>
              </w:rPr>
              <w:t>vánoční píseň</w:t>
            </w:r>
          </w:p>
          <w:p w14:paraId="592AA423" w14:textId="77777777" w:rsidR="00D5610D" w:rsidRDefault="00D5610D" w:rsidP="00D5610D">
            <w:pPr>
              <w:rPr>
                <w:b/>
                <w:bCs/>
              </w:rPr>
            </w:pPr>
          </w:p>
        </w:tc>
        <w:tc>
          <w:tcPr>
            <w:tcW w:w="2160" w:type="dxa"/>
            <w:vAlign w:val="center"/>
          </w:tcPr>
          <w:p w14:paraId="53E7B552" w14:textId="77777777" w:rsidR="00C7001B" w:rsidRDefault="00C7001B" w:rsidP="00C7001B">
            <w:r>
              <w:t>Vánoce</w:t>
            </w:r>
          </w:p>
          <w:p w14:paraId="7B23E620" w14:textId="77777777" w:rsidR="00D5610D" w:rsidRDefault="00D5610D" w:rsidP="00D5610D">
            <w:pPr>
              <w:rPr>
                <w:b/>
                <w:bCs/>
              </w:rPr>
            </w:pPr>
          </w:p>
        </w:tc>
        <w:tc>
          <w:tcPr>
            <w:tcW w:w="3452" w:type="dxa"/>
            <w:vAlign w:val="center"/>
          </w:tcPr>
          <w:p w14:paraId="2B404393" w14:textId="77777777" w:rsidR="00D5610D" w:rsidRDefault="00D5610D" w:rsidP="00D5610D">
            <w:pPr>
              <w:rPr>
                <w:b/>
                <w:bCs/>
              </w:rPr>
            </w:pPr>
          </w:p>
        </w:tc>
      </w:tr>
      <w:tr w:rsidR="00C7001B" w14:paraId="0C5D8F70" w14:textId="77777777" w:rsidTr="00E648FA">
        <w:trPr>
          <w:trHeight w:val="983"/>
        </w:trPr>
        <w:tc>
          <w:tcPr>
            <w:tcW w:w="3535" w:type="dxa"/>
            <w:vAlign w:val="center"/>
          </w:tcPr>
          <w:p w14:paraId="072D7E8C" w14:textId="77777777" w:rsidR="00077A0C" w:rsidRPr="00077A0C" w:rsidRDefault="00077A0C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077A0C">
              <w:rPr>
                <w:sz w:val="20"/>
                <w:szCs w:val="20"/>
              </w:rPr>
              <w:t>hovoří o svých zájmech a kamarádech 2-02</w:t>
            </w:r>
          </w:p>
          <w:p w14:paraId="775C644C" w14:textId="77777777" w:rsidR="00077A0C" w:rsidRPr="00077A0C" w:rsidRDefault="00077A0C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077A0C">
              <w:rPr>
                <w:sz w:val="20"/>
                <w:szCs w:val="20"/>
              </w:rPr>
              <w:t>domluví se na činnosti ve volném čase 2-02</w:t>
            </w:r>
          </w:p>
          <w:p w14:paraId="2E80B497" w14:textId="77777777" w:rsidR="00C7001B" w:rsidRDefault="00C7001B" w:rsidP="00D5610D"/>
        </w:tc>
        <w:tc>
          <w:tcPr>
            <w:tcW w:w="4995" w:type="dxa"/>
            <w:vAlign w:val="center"/>
          </w:tcPr>
          <w:p w14:paraId="1A9CDDCC" w14:textId="77777777" w:rsidR="00077A0C" w:rsidRPr="00102846" w:rsidRDefault="00077A0C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102846">
              <w:rPr>
                <w:sz w:val="20"/>
                <w:szCs w:val="20"/>
              </w:rPr>
              <w:t>přátelé,koníčky, činnosti ve volném čase</w:t>
            </w:r>
          </w:p>
          <w:p w14:paraId="0EF5A5E4" w14:textId="77777777" w:rsidR="00077A0C" w:rsidRPr="00077A0C" w:rsidRDefault="00077A0C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077A0C">
              <w:rPr>
                <w:sz w:val="20"/>
                <w:szCs w:val="20"/>
              </w:rPr>
              <w:t>časové údaje</w:t>
            </w:r>
          </w:p>
          <w:p w14:paraId="00E9D9F3" w14:textId="77777777" w:rsidR="00077A0C" w:rsidRPr="00077A0C" w:rsidRDefault="00077A0C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077A0C">
              <w:rPr>
                <w:sz w:val="20"/>
                <w:szCs w:val="20"/>
              </w:rPr>
              <w:t>předložka um</w:t>
            </w:r>
          </w:p>
          <w:p w14:paraId="265AE2A5" w14:textId="77777777" w:rsidR="00077A0C" w:rsidRPr="00077A0C" w:rsidRDefault="00077A0C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077A0C">
              <w:rPr>
                <w:sz w:val="20"/>
                <w:szCs w:val="20"/>
              </w:rPr>
              <w:t>stupňování gern</w:t>
            </w:r>
          </w:p>
          <w:p w14:paraId="07B5A398" w14:textId="77777777" w:rsidR="00077A0C" w:rsidRPr="00077A0C" w:rsidRDefault="00077A0C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077A0C">
              <w:rPr>
                <w:sz w:val="20"/>
                <w:szCs w:val="20"/>
              </w:rPr>
              <w:t>nepřímý pořádek slov</w:t>
            </w:r>
          </w:p>
          <w:p w14:paraId="5E51C06B" w14:textId="77777777" w:rsidR="00C7001B" w:rsidRDefault="00C7001B" w:rsidP="00D5610D">
            <w:pPr>
              <w:rPr>
                <w:b/>
                <w:bCs/>
              </w:rPr>
            </w:pPr>
          </w:p>
        </w:tc>
        <w:tc>
          <w:tcPr>
            <w:tcW w:w="2160" w:type="dxa"/>
            <w:vAlign w:val="center"/>
          </w:tcPr>
          <w:p w14:paraId="014FA1ED" w14:textId="77777777" w:rsidR="00077A0C" w:rsidRDefault="00077A0C" w:rsidP="00077A0C">
            <w:r>
              <w:t>Přátelé, koníčky</w:t>
            </w:r>
          </w:p>
          <w:p w14:paraId="6703C32F" w14:textId="77777777" w:rsidR="00C7001B" w:rsidRDefault="00C7001B" w:rsidP="00D5610D">
            <w:pPr>
              <w:rPr>
                <w:b/>
                <w:bCs/>
              </w:rPr>
            </w:pPr>
          </w:p>
        </w:tc>
        <w:tc>
          <w:tcPr>
            <w:tcW w:w="3452" w:type="dxa"/>
            <w:vAlign w:val="center"/>
          </w:tcPr>
          <w:p w14:paraId="1663C3DC" w14:textId="77777777" w:rsidR="00C7001B" w:rsidRDefault="00C7001B" w:rsidP="00D5610D">
            <w:pPr>
              <w:rPr>
                <w:b/>
                <w:bCs/>
              </w:rPr>
            </w:pPr>
          </w:p>
        </w:tc>
      </w:tr>
      <w:tr w:rsidR="00C7001B" w14:paraId="67678918" w14:textId="77777777" w:rsidTr="00E648FA">
        <w:trPr>
          <w:trHeight w:val="983"/>
        </w:trPr>
        <w:tc>
          <w:tcPr>
            <w:tcW w:w="3535" w:type="dxa"/>
            <w:vAlign w:val="center"/>
          </w:tcPr>
          <w:p w14:paraId="7C547E38" w14:textId="77777777" w:rsidR="00B23DB8" w:rsidRPr="000160DC" w:rsidRDefault="00B23DB8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0160DC">
              <w:rPr>
                <w:sz w:val="20"/>
                <w:szCs w:val="20"/>
              </w:rPr>
              <w:t>ovládá slovní zásobu k</w:t>
            </w:r>
            <w:r w:rsidR="000160DC" w:rsidRPr="000160DC">
              <w:rPr>
                <w:sz w:val="20"/>
                <w:szCs w:val="20"/>
              </w:rPr>
              <w:t> </w:t>
            </w:r>
            <w:r w:rsidRPr="000160DC">
              <w:rPr>
                <w:sz w:val="20"/>
                <w:szCs w:val="20"/>
              </w:rPr>
              <w:t>tématu</w:t>
            </w:r>
            <w:r w:rsidR="000160DC" w:rsidRPr="000160DC">
              <w:rPr>
                <w:sz w:val="20"/>
                <w:szCs w:val="20"/>
              </w:rPr>
              <w:t xml:space="preserve"> </w:t>
            </w:r>
            <w:r w:rsidRPr="000160DC">
              <w:rPr>
                <w:sz w:val="20"/>
                <w:szCs w:val="20"/>
              </w:rPr>
              <w:t>2-02</w:t>
            </w:r>
          </w:p>
          <w:p w14:paraId="507B35EF" w14:textId="77777777" w:rsidR="00B23DB8" w:rsidRPr="000160DC" w:rsidRDefault="00B23DB8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0160DC">
              <w:rPr>
                <w:sz w:val="20"/>
                <w:szCs w:val="20"/>
              </w:rPr>
              <w:t>jednoduše popíše třídu</w:t>
            </w:r>
            <w:r w:rsidR="000160DC" w:rsidRPr="000160DC">
              <w:rPr>
                <w:sz w:val="20"/>
                <w:szCs w:val="20"/>
              </w:rPr>
              <w:t xml:space="preserve"> </w:t>
            </w:r>
            <w:r w:rsidRPr="000160DC">
              <w:rPr>
                <w:sz w:val="20"/>
                <w:szCs w:val="20"/>
              </w:rPr>
              <w:t>2-02</w:t>
            </w:r>
          </w:p>
          <w:p w14:paraId="21D0FAF3" w14:textId="77777777" w:rsidR="00C7001B" w:rsidRDefault="00C7001B" w:rsidP="00D5610D"/>
        </w:tc>
        <w:tc>
          <w:tcPr>
            <w:tcW w:w="4995" w:type="dxa"/>
            <w:vAlign w:val="center"/>
          </w:tcPr>
          <w:p w14:paraId="6938100C" w14:textId="77777777" w:rsidR="00B23DB8" w:rsidRPr="00B23DB8" w:rsidRDefault="00B23DB8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B23DB8">
              <w:rPr>
                <w:sz w:val="20"/>
                <w:szCs w:val="20"/>
              </w:rPr>
              <w:t>školní potřeby a vyučovací předměty</w:t>
            </w:r>
          </w:p>
          <w:p w14:paraId="26CC790C" w14:textId="77777777" w:rsidR="00B23DB8" w:rsidRPr="00B23DB8" w:rsidRDefault="00B23DB8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B23DB8">
              <w:rPr>
                <w:sz w:val="20"/>
                <w:szCs w:val="20"/>
              </w:rPr>
              <w:t>rozkazovací způsob</w:t>
            </w:r>
          </w:p>
          <w:p w14:paraId="0D4C8F4A" w14:textId="77777777" w:rsidR="00B23DB8" w:rsidRPr="00B23DB8" w:rsidRDefault="00B23DB8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B23DB8">
              <w:rPr>
                <w:sz w:val="20"/>
                <w:szCs w:val="20"/>
              </w:rPr>
              <w:t>určitý a neurčitý člen</w:t>
            </w:r>
          </w:p>
          <w:p w14:paraId="4D21B9C3" w14:textId="77777777" w:rsidR="00C7001B" w:rsidRDefault="00C7001B" w:rsidP="00D5610D">
            <w:pPr>
              <w:rPr>
                <w:b/>
                <w:bCs/>
              </w:rPr>
            </w:pPr>
          </w:p>
        </w:tc>
        <w:tc>
          <w:tcPr>
            <w:tcW w:w="2160" w:type="dxa"/>
            <w:vAlign w:val="center"/>
          </w:tcPr>
          <w:p w14:paraId="21E04A4E" w14:textId="77777777" w:rsidR="00B23DB8" w:rsidRDefault="00B23DB8" w:rsidP="00B23DB8">
            <w:r>
              <w:t>Škola</w:t>
            </w:r>
          </w:p>
          <w:p w14:paraId="348F4B5B" w14:textId="77777777" w:rsidR="00C7001B" w:rsidRDefault="00C7001B" w:rsidP="00D5610D">
            <w:pPr>
              <w:rPr>
                <w:b/>
                <w:bCs/>
              </w:rPr>
            </w:pPr>
          </w:p>
        </w:tc>
        <w:tc>
          <w:tcPr>
            <w:tcW w:w="3452" w:type="dxa"/>
            <w:vAlign w:val="center"/>
          </w:tcPr>
          <w:p w14:paraId="784AC4A9" w14:textId="77777777" w:rsidR="00C7001B" w:rsidRDefault="00C7001B" w:rsidP="00D5610D">
            <w:pPr>
              <w:rPr>
                <w:b/>
                <w:bCs/>
              </w:rPr>
            </w:pPr>
          </w:p>
        </w:tc>
      </w:tr>
      <w:tr w:rsidR="00B23DB8" w14:paraId="2E12C487" w14:textId="77777777" w:rsidTr="00E648FA">
        <w:trPr>
          <w:trHeight w:val="983"/>
        </w:trPr>
        <w:tc>
          <w:tcPr>
            <w:tcW w:w="3535" w:type="dxa"/>
            <w:vAlign w:val="center"/>
          </w:tcPr>
          <w:p w14:paraId="0A0347BF" w14:textId="77777777" w:rsidR="008360CB" w:rsidRPr="008360CB" w:rsidRDefault="008360CB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8360CB">
              <w:rPr>
                <w:sz w:val="20"/>
                <w:szCs w:val="20"/>
              </w:rPr>
              <w:t>seznámí se ze základní slovní zásobou k tématu Velikonoce  1-02</w:t>
            </w:r>
          </w:p>
          <w:p w14:paraId="3AE41EB0" w14:textId="77777777" w:rsidR="00B23DB8" w:rsidRDefault="00B23DB8" w:rsidP="00D5610D"/>
        </w:tc>
        <w:tc>
          <w:tcPr>
            <w:tcW w:w="4995" w:type="dxa"/>
            <w:vAlign w:val="center"/>
          </w:tcPr>
          <w:p w14:paraId="5C7A1788" w14:textId="77777777" w:rsidR="008360CB" w:rsidRPr="00102846" w:rsidRDefault="008360CB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102846">
              <w:rPr>
                <w:sz w:val="20"/>
                <w:szCs w:val="20"/>
              </w:rPr>
              <w:t>základní slovní zásoba k</w:t>
            </w:r>
            <w:r w:rsidR="00102846" w:rsidRPr="00102846">
              <w:rPr>
                <w:sz w:val="20"/>
                <w:szCs w:val="20"/>
              </w:rPr>
              <w:t> </w:t>
            </w:r>
            <w:r w:rsidRPr="00102846">
              <w:rPr>
                <w:sz w:val="20"/>
                <w:szCs w:val="20"/>
              </w:rPr>
              <w:t>tématu</w:t>
            </w:r>
            <w:r w:rsidR="00102846" w:rsidRPr="00102846">
              <w:rPr>
                <w:sz w:val="20"/>
                <w:szCs w:val="20"/>
              </w:rPr>
              <w:t xml:space="preserve"> </w:t>
            </w:r>
            <w:r w:rsidRPr="00102846">
              <w:rPr>
                <w:sz w:val="20"/>
                <w:szCs w:val="20"/>
              </w:rPr>
              <w:t>Velikonoce v Německu a v Česku</w:t>
            </w:r>
          </w:p>
          <w:p w14:paraId="52E5B531" w14:textId="77777777" w:rsidR="00B23DB8" w:rsidRDefault="00B23DB8" w:rsidP="00D5610D">
            <w:pPr>
              <w:rPr>
                <w:b/>
                <w:bCs/>
              </w:rPr>
            </w:pPr>
          </w:p>
        </w:tc>
        <w:tc>
          <w:tcPr>
            <w:tcW w:w="2160" w:type="dxa"/>
            <w:vAlign w:val="center"/>
          </w:tcPr>
          <w:p w14:paraId="5164EB25" w14:textId="77777777" w:rsidR="008360CB" w:rsidRDefault="008360CB" w:rsidP="008360CB">
            <w:r>
              <w:t>Velikonoce</w:t>
            </w:r>
          </w:p>
          <w:p w14:paraId="279DDC2F" w14:textId="77777777" w:rsidR="00B23DB8" w:rsidRDefault="00B23DB8" w:rsidP="00B23DB8"/>
        </w:tc>
        <w:tc>
          <w:tcPr>
            <w:tcW w:w="3452" w:type="dxa"/>
            <w:vAlign w:val="center"/>
          </w:tcPr>
          <w:p w14:paraId="6E14C692" w14:textId="77777777" w:rsidR="00B23DB8" w:rsidRDefault="00B23DB8" w:rsidP="00D5610D">
            <w:pPr>
              <w:rPr>
                <w:b/>
                <w:bCs/>
              </w:rPr>
            </w:pPr>
          </w:p>
        </w:tc>
      </w:tr>
      <w:tr w:rsidR="00B23DB8" w14:paraId="1CFF6F38" w14:textId="77777777" w:rsidTr="00E648FA">
        <w:trPr>
          <w:trHeight w:val="983"/>
        </w:trPr>
        <w:tc>
          <w:tcPr>
            <w:tcW w:w="3535" w:type="dxa"/>
            <w:vAlign w:val="center"/>
          </w:tcPr>
          <w:p w14:paraId="210A41B1" w14:textId="77777777" w:rsidR="008360CB" w:rsidRPr="008360CB" w:rsidRDefault="008360CB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8360CB">
              <w:rPr>
                <w:sz w:val="20"/>
                <w:szCs w:val="20"/>
              </w:rPr>
              <w:t>sdělí,</w:t>
            </w:r>
            <w:r w:rsidR="00102846">
              <w:rPr>
                <w:sz w:val="20"/>
                <w:szCs w:val="20"/>
              </w:rPr>
              <w:t xml:space="preserve"> </w:t>
            </w:r>
            <w:r w:rsidRPr="008360CB">
              <w:rPr>
                <w:sz w:val="20"/>
                <w:szCs w:val="20"/>
              </w:rPr>
              <w:t>co dělá během dne 2-02</w:t>
            </w:r>
          </w:p>
          <w:p w14:paraId="2186E431" w14:textId="77777777" w:rsidR="00B23DB8" w:rsidRDefault="00B23DB8" w:rsidP="00D5610D"/>
        </w:tc>
        <w:tc>
          <w:tcPr>
            <w:tcW w:w="4995" w:type="dxa"/>
            <w:vAlign w:val="center"/>
          </w:tcPr>
          <w:p w14:paraId="4EECEAD1" w14:textId="77777777" w:rsidR="008360CB" w:rsidRPr="008360CB" w:rsidRDefault="008360CB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8360CB">
              <w:rPr>
                <w:sz w:val="20"/>
                <w:szCs w:val="20"/>
              </w:rPr>
              <w:t>činnosti během dne</w:t>
            </w:r>
          </w:p>
          <w:p w14:paraId="71F9248C" w14:textId="77777777" w:rsidR="008360CB" w:rsidRPr="008360CB" w:rsidRDefault="008360CB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8360CB">
              <w:rPr>
                <w:sz w:val="20"/>
                <w:szCs w:val="20"/>
              </w:rPr>
              <w:t>předložka am</w:t>
            </w:r>
          </w:p>
          <w:p w14:paraId="7DFBF9C7" w14:textId="77777777" w:rsidR="008360CB" w:rsidRPr="008360CB" w:rsidRDefault="008360CB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8360CB">
              <w:rPr>
                <w:sz w:val="20"/>
                <w:szCs w:val="20"/>
              </w:rPr>
              <w:t>pravidelná slovesa v přítomném čase</w:t>
            </w:r>
          </w:p>
          <w:p w14:paraId="46AA4F4A" w14:textId="77777777" w:rsidR="008360CB" w:rsidRPr="008360CB" w:rsidRDefault="008360CB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8360CB">
              <w:rPr>
                <w:sz w:val="20"/>
                <w:szCs w:val="20"/>
              </w:rPr>
              <w:t>časování sein</w:t>
            </w:r>
          </w:p>
          <w:p w14:paraId="0EB09770" w14:textId="77777777" w:rsidR="00B23DB8" w:rsidRDefault="00B23DB8" w:rsidP="00D5610D">
            <w:pPr>
              <w:rPr>
                <w:b/>
                <w:bCs/>
              </w:rPr>
            </w:pPr>
          </w:p>
        </w:tc>
        <w:tc>
          <w:tcPr>
            <w:tcW w:w="2160" w:type="dxa"/>
            <w:vAlign w:val="center"/>
          </w:tcPr>
          <w:p w14:paraId="27AE5717" w14:textId="77777777" w:rsidR="008360CB" w:rsidRDefault="008360CB" w:rsidP="008360CB">
            <w:r>
              <w:t>Volný čas</w:t>
            </w:r>
          </w:p>
          <w:p w14:paraId="664FD80F" w14:textId="77777777" w:rsidR="00B23DB8" w:rsidRDefault="00B23DB8" w:rsidP="00B23DB8"/>
        </w:tc>
        <w:tc>
          <w:tcPr>
            <w:tcW w:w="3452" w:type="dxa"/>
            <w:vAlign w:val="center"/>
          </w:tcPr>
          <w:p w14:paraId="202094F6" w14:textId="77777777" w:rsidR="00B23DB8" w:rsidRDefault="00B23DB8" w:rsidP="00D5610D">
            <w:pPr>
              <w:rPr>
                <w:b/>
                <w:bCs/>
              </w:rPr>
            </w:pPr>
          </w:p>
        </w:tc>
      </w:tr>
      <w:tr w:rsidR="008360CB" w14:paraId="30B3714F" w14:textId="77777777" w:rsidTr="00E648FA">
        <w:trPr>
          <w:trHeight w:val="983"/>
        </w:trPr>
        <w:tc>
          <w:tcPr>
            <w:tcW w:w="3535" w:type="dxa"/>
            <w:vAlign w:val="center"/>
          </w:tcPr>
          <w:p w14:paraId="0E5A869F" w14:textId="77777777" w:rsidR="00B94603" w:rsidRPr="000160DC" w:rsidRDefault="00B94603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0160DC">
              <w:rPr>
                <w:sz w:val="20"/>
                <w:szCs w:val="20"/>
              </w:rPr>
              <w:lastRenderedPageBreak/>
              <w:t>zvládá slovní zásobu k</w:t>
            </w:r>
            <w:r w:rsidR="000160DC" w:rsidRPr="000160DC">
              <w:rPr>
                <w:sz w:val="20"/>
                <w:szCs w:val="20"/>
              </w:rPr>
              <w:t> </w:t>
            </w:r>
            <w:r w:rsidRPr="000160DC">
              <w:rPr>
                <w:sz w:val="20"/>
                <w:szCs w:val="20"/>
              </w:rPr>
              <w:t>tématu</w:t>
            </w:r>
            <w:r w:rsidR="000160DC" w:rsidRPr="000160DC">
              <w:rPr>
                <w:sz w:val="20"/>
                <w:szCs w:val="20"/>
              </w:rPr>
              <w:t xml:space="preserve"> </w:t>
            </w:r>
            <w:r w:rsidRPr="000160DC">
              <w:rPr>
                <w:sz w:val="20"/>
                <w:szCs w:val="20"/>
              </w:rPr>
              <w:t>2-02</w:t>
            </w:r>
          </w:p>
          <w:p w14:paraId="41EB3BFB" w14:textId="77777777" w:rsidR="00B94603" w:rsidRPr="00B94603" w:rsidRDefault="00B94603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B94603">
              <w:rPr>
                <w:sz w:val="20"/>
                <w:szCs w:val="20"/>
              </w:rPr>
              <w:t>ovládá základní komunikaci při telefonování 2-01</w:t>
            </w:r>
          </w:p>
          <w:p w14:paraId="7868EB31" w14:textId="77777777" w:rsidR="008360CB" w:rsidRDefault="008360CB" w:rsidP="00D5610D"/>
        </w:tc>
        <w:tc>
          <w:tcPr>
            <w:tcW w:w="4995" w:type="dxa"/>
            <w:vAlign w:val="center"/>
          </w:tcPr>
          <w:p w14:paraId="6C139CED" w14:textId="77777777" w:rsidR="00B94603" w:rsidRPr="00B94603" w:rsidRDefault="00B94603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B94603">
              <w:rPr>
                <w:sz w:val="20"/>
                <w:szCs w:val="20"/>
              </w:rPr>
              <w:t>telefonování, psaní dopisu</w:t>
            </w:r>
          </w:p>
          <w:p w14:paraId="4778201E" w14:textId="77777777" w:rsidR="00B94603" w:rsidRPr="00B94603" w:rsidRDefault="00B94603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B94603">
              <w:rPr>
                <w:sz w:val="20"/>
                <w:szCs w:val="20"/>
              </w:rPr>
              <w:t>časování slovesa haben a dalších pravidelných sloves</w:t>
            </w:r>
          </w:p>
          <w:p w14:paraId="6674E7A7" w14:textId="77777777" w:rsidR="00B94603" w:rsidRPr="00B94603" w:rsidRDefault="00B94603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B94603">
              <w:rPr>
                <w:sz w:val="20"/>
                <w:szCs w:val="20"/>
              </w:rPr>
              <w:t>4. pád podstatných jmen a záporu kein</w:t>
            </w:r>
          </w:p>
          <w:p w14:paraId="2DE7D9D2" w14:textId="77777777" w:rsidR="008360CB" w:rsidRDefault="008360CB" w:rsidP="00D5610D">
            <w:pPr>
              <w:rPr>
                <w:b/>
                <w:bCs/>
              </w:rPr>
            </w:pPr>
          </w:p>
        </w:tc>
        <w:tc>
          <w:tcPr>
            <w:tcW w:w="2160" w:type="dxa"/>
            <w:vAlign w:val="center"/>
          </w:tcPr>
          <w:p w14:paraId="329C1333" w14:textId="77777777" w:rsidR="00B94603" w:rsidRDefault="00B94603" w:rsidP="00B94603">
            <w:r>
              <w:t>Počítač</w:t>
            </w:r>
          </w:p>
          <w:p w14:paraId="28995110" w14:textId="77777777" w:rsidR="008360CB" w:rsidRDefault="008360CB" w:rsidP="00B23DB8"/>
        </w:tc>
        <w:tc>
          <w:tcPr>
            <w:tcW w:w="3452" w:type="dxa"/>
            <w:vAlign w:val="center"/>
          </w:tcPr>
          <w:p w14:paraId="1CC79BDF" w14:textId="77777777" w:rsidR="008360CB" w:rsidRDefault="008360CB" w:rsidP="00D5610D">
            <w:pPr>
              <w:rPr>
                <w:b/>
                <w:bCs/>
              </w:rPr>
            </w:pPr>
          </w:p>
        </w:tc>
      </w:tr>
      <w:tr w:rsidR="00B94603" w14:paraId="53A15529" w14:textId="77777777" w:rsidTr="00E648FA">
        <w:trPr>
          <w:trHeight w:val="983"/>
        </w:trPr>
        <w:tc>
          <w:tcPr>
            <w:tcW w:w="3535" w:type="dxa"/>
            <w:vAlign w:val="center"/>
          </w:tcPr>
          <w:p w14:paraId="6F0EBF7C" w14:textId="77777777" w:rsidR="00B94603" w:rsidRPr="00B94603" w:rsidRDefault="00B94603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B94603">
              <w:rPr>
                <w:sz w:val="20"/>
                <w:szCs w:val="20"/>
              </w:rPr>
              <w:t>ovládá názvy dnů, měsíců, ročních období, určuje čas hodin 2-02,2-03</w:t>
            </w:r>
          </w:p>
          <w:p w14:paraId="23D4E572" w14:textId="77777777" w:rsidR="00B94603" w:rsidRDefault="00B94603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B94603">
              <w:rPr>
                <w:sz w:val="20"/>
                <w:szCs w:val="20"/>
              </w:rPr>
              <w:t>zná rok svého narození, zvládá jednoduché početní úkony do sta 2-02</w:t>
            </w:r>
          </w:p>
          <w:p w14:paraId="39730162" w14:textId="77777777" w:rsidR="00EF5526" w:rsidRPr="00B94603" w:rsidRDefault="00EF5526" w:rsidP="00EF5526">
            <w:pPr>
              <w:pStyle w:val="Odstavecseseznamem"/>
              <w:ind w:left="360"/>
              <w:rPr>
                <w:sz w:val="20"/>
                <w:szCs w:val="20"/>
              </w:rPr>
            </w:pPr>
          </w:p>
        </w:tc>
        <w:tc>
          <w:tcPr>
            <w:tcW w:w="4995" w:type="dxa"/>
            <w:vAlign w:val="center"/>
          </w:tcPr>
          <w:p w14:paraId="0C08E492" w14:textId="77777777" w:rsidR="00B94603" w:rsidRPr="00B94603" w:rsidRDefault="00B94603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B94603">
              <w:rPr>
                <w:sz w:val="20"/>
                <w:szCs w:val="20"/>
              </w:rPr>
              <w:t>informace o časových údajích</w:t>
            </w:r>
          </w:p>
          <w:p w14:paraId="4C3571F5" w14:textId="77777777" w:rsidR="00B94603" w:rsidRPr="00B94603" w:rsidRDefault="00B94603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B94603">
              <w:rPr>
                <w:sz w:val="20"/>
                <w:szCs w:val="20"/>
              </w:rPr>
              <w:t>čísla do 100 a letopočet</w:t>
            </w:r>
          </w:p>
          <w:p w14:paraId="39619155" w14:textId="77777777" w:rsidR="00B94603" w:rsidRPr="00B94603" w:rsidRDefault="00B94603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6F112EBC" w14:textId="77777777" w:rsidR="00B94603" w:rsidRDefault="00B94603" w:rsidP="00B94603">
            <w:r>
              <w:t>Čas</w:t>
            </w:r>
          </w:p>
          <w:p w14:paraId="013ADFBB" w14:textId="77777777" w:rsidR="00B94603" w:rsidRDefault="00B94603" w:rsidP="00B94603"/>
        </w:tc>
        <w:tc>
          <w:tcPr>
            <w:tcW w:w="3452" w:type="dxa"/>
            <w:vAlign w:val="center"/>
          </w:tcPr>
          <w:p w14:paraId="4AA5BF1B" w14:textId="77777777" w:rsidR="00B94603" w:rsidRDefault="00B94603" w:rsidP="00D5610D">
            <w:pPr>
              <w:rPr>
                <w:b/>
                <w:bCs/>
              </w:rPr>
            </w:pPr>
          </w:p>
        </w:tc>
      </w:tr>
    </w:tbl>
    <w:p w14:paraId="6F4CEFD7" w14:textId="77777777" w:rsidR="00D5610D" w:rsidRDefault="00D5610D" w:rsidP="00704115">
      <w:pPr>
        <w:rPr>
          <w:b/>
          <w:bCs/>
          <w:sz w:val="32"/>
        </w:rPr>
      </w:pPr>
    </w:p>
    <w:p w14:paraId="759A0529" w14:textId="77777777" w:rsidR="00EF5526" w:rsidRDefault="00EF5526" w:rsidP="00704115">
      <w:pPr>
        <w:rPr>
          <w:b/>
          <w:bCs/>
          <w:sz w:val="32"/>
        </w:rPr>
      </w:pPr>
    </w:p>
    <w:p w14:paraId="30C4F20D" w14:textId="77777777" w:rsidR="00704115" w:rsidRPr="00486FD1" w:rsidRDefault="00704115" w:rsidP="00704115">
      <w:pPr>
        <w:pStyle w:val="Nadpis5"/>
      </w:pPr>
      <w:r>
        <w:t>Německý</w:t>
      </w:r>
      <w:r w:rsidRPr="00486FD1">
        <w:t xml:space="preserve"> jazyk – další cizí jazyk </w:t>
      </w:r>
      <w:r w:rsidRPr="00486FD1">
        <w:tab/>
      </w:r>
      <w:r w:rsidR="00EF5526">
        <w:tab/>
      </w:r>
      <w:r>
        <w:t>8</w:t>
      </w:r>
      <w:r w:rsidRPr="00486FD1">
        <w:t>. ročník</w:t>
      </w:r>
    </w:p>
    <w:p w14:paraId="0E86B5D1" w14:textId="77777777" w:rsidR="00704115" w:rsidRDefault="00704115" w:rsidP="00704115">
      <w:pPr>
        <w:pStyle w:val="Nadpis3"/>
      </w:pPr>
      <w:r>
        <w:t>Vzdělávací obsah</w:t>
      </w:r>
    </w:p>
    <w:p w14:paraId="60F9C547" w14:textId="77777777" w:rsidR="00704115" w:rsidRDefault="00704115" w:rsidP="00704115">
      <w:pPr>
        <w:pStyle w:val="Nadpis4"/>
      </w:pPr>
      <w:r>
        <w:t>Očekávané výstupy v RVP ZV</w:t>
      </w:r>
    </w:p>
    <w:p w14:paraId="69121107" w14:textId="77777777" w:rsidR="00BA5C3E" w:rsidRPr="00EF5526" w:rsidRDefault="00BA5C3E" w:rsidP="00BA5C3E">
      <w:pPr>
        <w:pStyle w:val="Default"/>
        <w:rPr>
          <w:sz w:val="20"/>
          <w:szCs w:val="20"/>
        </w:rPr>
      </w:pPr>
      <w:r w:rsidRPr="00EF5526">
        <w:rPr>
          <w:bCs/>
          <w:i/>
          <w:iCs/>
          <w:sz w:val="20"/>
          <w:szCs w:val="20"/>
        </w:rPr>
        <w:t xml:space="preserve">POSLECH S POROZUMĚNÍM </w:t>
      </w:r>
    </w:p>
    <w:p w14:paraId="75242A62" w14:textId="77777777" w:rsidR="00BA5C3E" w:rsidRPr="00EF5526" w:rsidRDefault="00BA5C3E" w:rsidP="00BA5C3E">
      <w:pPr>
        <w:pStyle w:val="Default"/>
        <w:rPr>
          <w:sz w:val="20"/>
          <w:szCs w:val="20"/>
        </w:rPr>
      </w:pPr>
      <w:r w:rsidRPr="00EF5526">
        <w:rPr>
          <w:sz w:val="20"/>
          <w:szCs w:val="20"/>
        </w:rPr>
        <w:t xml:space="preserve">žák </w:t>
      </w:r>
    </w:p>
    <w:p w14:paraId="077AE093" w14:textId="77777777" w:rsidR="00BA5C3E" w:rsidRPr="00EF5526" w:rsidRDefault="00BA5C3E" w:rsidP="00BA5C3E">
      <w:pPr>
        <w:pStyle w:val="Default"/>
        <w:ind w:left="426" w:hanging="426"/>
        <w:rPr>
          <w:sz w:val="20"/>
          <w:szCs w:val="20"/>
        </w:rPr>
      </w:pPr>
      <w:r w:rsidRPr="00EF5526">
        <w:rPr>
          <w:rFonts w:ascii="Wingdings" w:hAnsi="Wingdings" w:cs="Wingdings"/>
          <w:sz w:val="20"/>
          <w:szCs w:val="20"/>
        </w:rPr>
        <w:t></w:t>
      </w:r>
      <w:r w:rsidRPr="00EF5526">
        <w:rPr>
          <w:rFonts w:ascii="Wingdings" w:hAnsi="Wingdings" w:cs="Wingdings"/>
          <w:sz w:val="20"/>
          <w:szCs w:val="20"/>
        </w:rPr>
        <w:t></w:t>
      </w:r>
      <w:r w:rsidRPr="00EF5526">
        <w:rPr>
          <w:sz w:val="20"/>
          <w:szCs w:val="20"/>
        </w:rPr>
        <w:t>DC</w:t>
      </w:r>
      <w:r w:rsidRPr="00EF5526">
        <w:rPr>
          <w:bCs/>
          <w:sz w:val="20"/>
          <w:szCs w:val="20"/>
        </w:rPr>
        <w:t xml:space="preserve">J-9-1-01 </w:t>
      </w:r>
      <w:r w:rsidRPr="00EF5526">
        <w:rPr>
          <w:bCs/>
          <w:i/>
          <w:iCs/>
          <w:sz w:val="20"/>
          <w:szCs w:val="20"/>
        </w:rPr>
        <w:t xml:space="preserve">rozumí jednoduchým pokynům a otázkám učitele, které jsou pronášeny pomalu a s pečlivou výslovností a reaguje na ně </w:t>
      </w:r>
    </w:p>
    <w:p w14:paraId="10061B55" w14:textId="77777777" w:rsidR="00BA5C3E" w:rsidRPr="00EF5526" w:rsidRDefault="00BA5C3E" w:rsidP="00BA5C3E">
      <w:pPr>
        <w:pStyle w:val="Default"/>
        <w:ind w:left="426" w:hanging="426"/>
        <w:rPr>
          <w:sz w:val="20"/>
          <w:szCs w:val="20"/>
        </w:rPr>
      </w:pPr>
      <w:r w:rsidRPr="00EF5526">
        <w:rPr>
          <w:rFonts w:ascii="Wingdings" w:hAnsi="Wingdings" w:cs="Wingdings"/>
          <w:sz w:val="20"/>
          <w:szCs w:val="20"/>
        </w:rPr>
        <w:t></w:t>
      </w:r>
      <w:r w:rsidRPr="00EF5526">
        <w:rPr>
          <w:rFonts w:ascii="Wingdings" w:hAnsi="Wingdings" w:cs="Wingdings"/>
          <w:sz w:val="20"/>
          <w:szCs w:val="20"/>
        </w:rPr>
        <w:t></w:t>
      </w:r>
      <w:r w:rsidRPr="00EF5526">
        <w:rPr>
          <w:sz w:val="20"/>
          <w:szCs w:val="20"/>
        </w:rPr>
        <w:t>DC</w:t>
      </w:r>
      <w:r w:rsidRPr="00EF5526">
        <w:rPr>
          <w:bCs/>
          <w:sz w:val="20"/>
          <w:szCs w:val="20"/>
        </w:rPr>
        <w:t xml:space="preserve">J-9-1-02 </w:t>
      </w:r>
      <w:r w:rsidRPr="00EF5526">
        <w:rPr>
          <w:bCs/>
          <w:i/>
          <w:iCs/>
          <w:sz w:val="20"/>
          <w:szCs w:val="20"/>
        </w:rPr>
        <w:t>rozumí slovům a jednoduchým větám, které jsou pronášeny pomalu a zřetelně a týkají se osvojovaných témat, zejména pokud má k dispozici vizuální oporu</w:t>
      </w:r>
    </w:p>
    <w:p w14:paraId="55533AA2" w14:textId="77777777" w:rsidR="00BA5C3E" w:rsidRPr="00EF5526" w:rsidRDefault="00BA5C3E" w:rsidP="00BA5C3E">
      <w:pPr>
        <w:pStyle w:val="Default"/>
        <w:ind w:left="426" w:hanging="426"/>
        <w:rPr>
          <w:sz w:val="20"/>
          <w:szCs w:val="20"/>
        </w:rPr>
      </w:pPr>
      <w:r w:rsidRPr="00EF5526">
        <w:rPr>
          <w:rFonts w:ascii="Wingdings" w:hAnsi="Wingdings" w:cs="Wingdings"/>
          <w:sz w:val="20"/>
          <w:szCs w:val="20"/>
        </w:rPr>
        <w:t></w:t>
      </w:r>
      <w:r w:rsidRPr="00EF5526">
        <w:rPr>
          <w:rFonts w:ascii="Wingdings" w:hAnsi="Wingdings" w:cs="Wingdings"/>
          <w:sz w:val="20"/>
          <w:szCs w:val="20"/>
        </w:rPr>
        <w:t></w:t>
      </w:r>
      <w:r w:rsidRPr="00EF5526">
        <w:rPr>
          <w:sz w:val="20"/>
          <w:szCs w:val="20"/>
        </w:rPr>
        <w:t>DC</w:t>
      </w:r>
      <w:r w:rsidRPr="00EF5526">
        <w:rPr>
          <w:bCs/>
          <w:sz w:val="20"/>
          <w:szCs w:val="20"/>
        </w:rPr>
        <w:t xml:space="preserve">J-9-1-03 </w:t>
      </w:r>
      <w:r w:rsidRPr="00EF5526">
        <w:rPr>
          <w:bCs/>
          <w:i/>
          <w:iCs/>
          <w:sz w:val="20"/>
          <w:szCs w:val="20"/>
        </w:rPr>
        <w:t xml:space="preserve">rozumí základním informacím v krátkých poslechových textech týkajících se každodenních témat </w:t>
      </w:r>
    </w:p>
    <w:p w14:paraId="74FD3FE0" w14:textId="77777777" w:rsidR="00BA5C3E" w:rsidRPr="00EF5526" w:rsidRDefault="00BA5C3E" w:rsidP="00BA5C3E">
      <w:pPr>
        <w:pStyle w:val="Default"/>
        <w:rPr>
          <w:sz w:val="20"/>
          <w:szCs w:val="20"/>
        </w:rPr>
      </w:pPr>
      <w:r w:rsidRPr="00EF5526">
        <w:rPr>
          <w:bCs/>
          <w:i/>
          <w:iCs/>
          <w:sz w:val="20"/>
          <w:szCs w:val="20"/>
        </w:rPr>
        <w:t xml:space="preserve">MLUVENÍ </w:t>
      </w:r>
    </w:p>
    <w:p w14:paraId="32886B36" w14:textId="77777777" w:rsidR="00BA5C3E" w:rsidRPr="00EF5526" w:rsidRDefault="00BA5C3E" w:rsidP="00BA5C3E">
      <w:pPr>
        <w:pStyle w:val="Default"/>
        <w:rPr>
          <w:sz w:val="20"/>
          <w:szCs w:val="20"/>
        </w:rPr>
      </w:pPr>
      <w:r w:rsidRPr="00EF5526">
        <w:rPr>
          <w:sz w:val="20"/>
          <w:szCs w:val="20"/>
        </w:rPr>
        <w:t xml:space="preserve">žák </w:t>
      </w:r>
    </w:p>
    <w:p w14:paraId="3685D3C1" w14:textId="77777777" w:rsidR="00BA5C3E" w:rsidRPr="00EF5526" w:rsidRDefault="00BA5C3E" w:rsidP="00BA5C3E">
      <w:pPr>
        <w:pStyle w:val="Default"/>
        <w:ind w:left="426" w:hanging="426"/>
        <w:rPr>
          <w:sz w:val="20"/>
          <w:szCs w:val="20"/>
        </w:rPr>
      </w:pPr>
      <w:r w:rsidRPr="00EF5526">
        <w:rPr>
          <w:rFonts w:ascii="Wingdings" w:hAnsi="Wingdings" w:cs="Wingdings"/>
          <w:sz w:val="20"/>
          <w:szCs w:val="20"/>
        </w:rPr>
        <w:t></w:t>
      </w:r>
      <w:r w:rsidRPr="00EF5526">
        <w:rPr>
          <w:rFonts w:ascii="Wingdings" w:hAnsi="Wingdings" w:cs="Wingdings"/>
          <w:sz w:val="20"/>
          <w:szCs w:val="20"/>
        </w:rPr>
        <w:t></w:t>
      </w:r>
      <w:r w:rsidRPr="00EF5526">
        <w:rPr>
          <w:sz w:val="20"/>
          <w:szCs w:val="20"/>
        </w:rPr>
        <w:t>DC</w:t>
      </w:r>
      <w:r w:rsidRPr="00EF5526">
        <w:rPr>
          <w:bCs/>
          <w:sz w:val="20"/>
          <w:szCs w:val="20"/>
        </w:rPr>
        <w:t xml:space="preserve">J-9-2-01 </w:t>
      </w:r>
      <w:r w:rsidRPr="00EF5526">
        <w:rPr>
          <w:i/>
          <w:sz w:val="20"/>
          <w:szCs w:val="20"/>
        </w:rPr>
        <w:t>se zapojí do jednoduchých rozhovorů</w:t>
      </w:r>
      <w:r w:rsidRPr="00EF5526">
        <w:rPr>
          <w:sz w:val="20"/>
          <w:szCs w:val="20"/>
        </w:rPr>
        <w:t xml:space="preserve"> </w:t>
      </w:r>
    </w:p>
    <w:p w14:paraId="4719647C" w14:textId="77777777" w:rsidR="00BA5C3E" w:rsidRPr="00EF5526" w:rsidRDefault="00BA5C3E" w:rsidP="00BA5C3E">
      <w:pPr>
        <w:pStyle w:val="Default"/>
        <w:ind w:left="426" w:hanging="426"/>
        <w:rPr>
          <w:bCs/>
          <w:i/>
          <w:iCs/>
          <w:sz w:val="20"/>
          <w:szCs w:val="20"/>
        </w:rPr>
      </w:pPr>
      <w:r w:rsidRPr="00EF5526">
        <w:rPr>
          <w:rFonts w:ascii="Wingdings" w:hAnsi="Wingdings" w:cs="Wingdings"/>
          <w:sz w:val="20"/>
          <w:szCs w:val="20"/>
        </w:rPr>
        <w:t></w:t>
      </w:r>
      <w:r w:rsidRPr="00EF5526">
        <w:rPr>
          <w:rFonts w:ascii="Wingdings" w:hAnsi="Wingdings" w:cs="Wingdings"/>
          <w:sz w:val="20"/>
          <w:szCs w:val="20"/>
        </w:rPr>
        <w:t></w:t>
      </w:r>
      <w:r w:rsidRPr="00EF5526">
        <w:rPr>
          <w:sz w:val="20"/>
          <w:szCs w:val="20"/>
        </w:rPr>
        <w:t>DC</w:t>
      </w:r>
      <w:r w:rsidRPr="00EF5526">
        <w:rPr>
          <w:bCs/>
          <w:sz w:val="20"/>
          <w:szCs w:val="20"/>
        </w:rPr>
        <w:t xml:space="preserve">J-9-2-02 </w:t>
      </w:r>
      <w:r w:rsidRPr="00EF5526">
        <w:rPr>
          <w:bCs/>
          <w:i/>
          <w:iCs/>
          <w:sz w:val="20"/>
          <w:szCs w:val="20"/>
        </w:rPr>
        <w:t>sdělí jednoduchým způsobem základní informace týkající se jeho samotného, rodiny, školy, volného času a dalších osvojovaných témat</w:t>
      </w:r>
    </w:p>
    <w:p w14:paraId="3430CCED" w14:textId="77777777" w:rsidR="00BA5C3E" w:rsidRPr="00EF5526" w:rsidRDefault="00BA5C3E" w:rsidP="00BA5C3E">
      <w:pPr>
        <w:pStyle w:val="Default"/>
        <w:ind w:left="426" w:hanging="426"/>
        <w:rPr>
          <w:sz w:val="20"/>
          <w:szCs w:val="20"/>
        </w:rPr>
      </w:pPr>
      <w:r w:rsidRPr="00EF5526">
        <w:rPr>
          <w:rFonts w:ascii="Wingdings" w:hAnsi="Wingdings" w:cs="Wingdings"/>
          <w:sz w:val="20"/>
          <w:szCs w:val="20"/>
        </w:rPr>
        <w:t></w:t>
      </w:r>
      <w:r w:rsidRPr="00EF5526">
        <w:rPr>
          <w:rFonts w:ascii="Wingdings" w:hAnsi="Wingdings" w:cs="Wingdings"/>
          <w:sz w:val="20"/>
          <w:szCs w:val="20"/>
        </w:rPr>
        <w:t></w:t>
      </w:r>
      <w:r w:rsidRPr="00EF5526">
        <w:rPr>
          <w:sz w:val="20"/>
          <w:szCs w:val="20"/>
        </w:rPr>
        <w:t>DC</w:t>
      </w:r>
      <w:r w:rsidRPr="00EF5526">
        <w:rPr>
          <w:bCs/>
          <w:sz w:val="20"/>
          <w:szCs w:val="20"/>
        </w:rPr>
        <w:t xml:space="preserve">J-9-2-03 </w:t>
      </w:r>
      <w:r w:rsidRPr="00EF5526">
        <w:rPr>
          <w:bCs/>
          <w:i/>
          <w:iCs/>
          <w:sz w:val="20"/>
          <w:szCs w:val="20"/>
        </w:rPr>
        <w:t xml:space="preserve">odpovídá na jednoduché otázky týkající se jeho samotného, rodiny, školy, volného času a podobné otázky pokládá </w:t>
      </w:r>
    </w:p>
    <w:p w14:paraId="4F327ECE" w14:textId="77777777" w:rsidR="00BA5C3E" w:rsidRPr="00EF5526" w:rsidRDefault="00BA5C3E" w:rsidP="00BA5C3E">
      <w:pPr>
        <w:pStyle w:val="Default"/>
        <w:rPr>
          <w:sz w:val="20"/>
          <w:szCs w:val="20"/>
        </w:rPr>
      </w:pPr>
      <w:r w:rsidRPr="00EF5526">
        <w:rPr>
          <w:bCs/>
          <w:i/>
          <w:iCs/>
          <w:sz w:val="20"/>
          <w:szCs w:val="20"/>
        </w:rPr>
        <w:t xml:space="preserve">ČTENÍ S POROZUMĚNÍM </w:t>
      </w:r>
    </w:p>
    <w:p w14:paraId="5F379574" w14:textId="77777777" w:rsidR="00BA5C3E" w:rsidRPr="00EF5526" w:rsidRDefault="00BA5C3E" w:rsidP="00BA5C3E">
      <w:pPr>
        <w:pStyle w:val="Default"/>
        <w:rPr>
          <w:sz w:val="20"/>
          <w:szCs w:val="20"/>
        </w:rPr>
      </w:pPr>
      <w:r w:rsidRPr="00EF5526">
        <w:rPr>
          <w:sz w:val="20"/>
          <w:szCs w:val="20"/>
        </w:rPr>
        <w:t xml:space="preserve">žák </w:t>
      </w:r>
    </w:p>
    <w:p w14:paraId="726D5D34" w14:textId="77777777" w:rsidR="00BA5C3E" w:rsidRPr="00EF5526" w:rsidRDefault="00BA5C3E" w:rsidP="00BA5C3E">
      <w:pPr>
        <w:pStyle w:val="Default"/>
        <w:rPr>
          <w:sz w:val="20"/>
          <w:szCs w:val="20"/>
        </w:rPr>
      </w:pPr>
      <w:r w:rsidRPr="00EF5526">
        <w:rPr>
          <w:rFonts w:ascii="Wingdings" w:hAnsi="Wingdings" w:cs="Wingdings"/>
          <w:sz w:val="20"/>
          <w:szCs w:val="20"/>
        </w:rPr>
        <w:t></w:t>
      </w:r>
      <w:r w:rsidRPr="00EF5526">
        <w:rPr>
          <w:rFonts w:ascii="Wingdings" w:hAnsi="Wingdings" w:cs="Wingdings"/>
          <w:sz w:val="20"/>
          <w:szCs w:val="20"/>
        </w:rPr>
        <w:t></w:t>
      </w:r>
      <w:r w:rsidRPr="00EF5526">
        <w:rPr>
          <w:sz w:val="20"/>
          <w:szCs w:val="20"/>
        </w:rPr>
        <w:t>DC</w:t>
      </w:r>
      <w:r w:rsidRPr="00EF5526">
        <w:rPr>
          <w:bCs/>
          <w:sz w:val="20"/>
          <w:szCs w:val="20"/>
        </w:rPr>
        <w:t xml:space="preserve">J-9-3-01 </w:t>
      </w:r>
      <w:r w:rsidRPr="00EF5526">
        <w:rPr>
          <w:bCs/>
          <w:i/>
          <w:iCs/>
          <w:sz w:val="20"/>
          <w:szCs w:val="20"/>
        </w:rPr>
        <w:t xml:space="preserve">rozumí jednoduchým informačním nápisům a orientačním pokynům </w:t>
      </w:r>
    </w:p>
    <w:p w14:paraId="689D7A77" w14:textId="77777777" w:rsidR="00BA5C3E" w:rsidRPr="00EF5526" w:rsidRDefault="00BA5C3E" w:rsidP="00BA5C3E">
      <w:pPr>
        <w:pStyle w:val="Default"/>
        <w:rPr>
          <w:bCs/>
          <w:i/>
          <w:iCs/>
          <w:sz w:val="20"/>
          <w:szCs w:val="20"/>
        </w:rPr>
      </w:pPr>
      <w:r w:rsidRPr="00EF5526">
        <w:rPr>
          <w:rFonts w:ascii="Wingdings" w:hAnsi="Wingdings" w:cs="Wingdings"/>
          <w:sz w:val="20"/>
          <w:szCs w:val="20"/>
        </w:rPr>
        <w:t></w:t>
      </w:r>
      <w:r w:rsidRPr="00EF5526">
        <w:rPr>
          <w:rFonts w:ascii="Wingdings" w:hAnsi="Wingdings" w:cs="Wingdings"/>
          <w:sz w:val="20"/>
          <w:szCs w:val="20"/>
        </w:rPr>
        <w:t></w:t>
      </w:r>
      <w:r w:rsidRPr="00EF5526">
        <w:rPr>
          <w:sz w:val="20"/>
          <w:szCs w:val="20"/>
        </w:rPr>
        <w:t>DC</w:t>
      </w:r>
      <w:r w:rsidRPr="00EF5526">
        <w:rPr>
          <w:bCs/>
          <w:sz w:val="20"/>
          <w:szCs w:val="20"/>
        </w:rPr>
        <w:t>J-9-3-02</w:t>
      </w:r>
      <w:r w:rsidRPr="00EF5526">
        <w:rPr>
          <w:bCs/>
          <w:i/>
          <w:iCs/>
          <w:sz w:val="20"/>
          <w:szCs w:val="20"/>
        </w:rPr>
        <w:t xml:space="preserve">rozumí slovům a jednoduchým větám, které se vztahují k běžným tématům  </w:t>
      </w:r>
    </w:p>
    <w:p w14:paraId="7C701AB1" w14:textId="77777777" w:rsidR="00BA5C3E" w:rsidRPr="00EF5526" w:rsidRDefault="00BA5C3E" w:rsidP="00211293">
      <w:pPr>
        <w:pStyle w:val="Default"/>
        <w:numPr>
          <w:ilvl w:val="0"/>
          <w:numId w:val="218"/>
        </w:numPr>
        <w:rPr>
          <w:bCs/>
          <w:i/>
          <w:iCs/>
          <w:sz w:val="20"/>
          <w:szCs w:val="20"/>
        </w:rPr>
      </w:pPr>
      <w:r w:rsidRPr="00EF5526">
        <w:rPr>
          <w:sz w:val="20"/>
          <w:szCs w:val="20"/>
        </w:rPr>
        <w:t>DC</w:t>
      </w:r>
      <w:r w:rsidRPr="00EF5526">
        <w:rPr>
          <w:bCs/>
          <w:sz w:val="20"/>
          <w:szCs w:val="20"/>
        </w:rPr>
        <w:t xml:space="preserve">J-9-3-03 </w:t>
      </w:r>
      <w:r w:rsidRPr="00EF5526">
        <w:rPr>
          <w:bCs/>
          <w:i/>
          <w:iCs/>
          <w:sz w:val="20"/>
          <w:szCs w:val="20"/>
        </w:rPr>
        <w:t>rozumí krátkému jednoduchému textu zejména, pokud má k dispozici vizuální oporu, a vyhledá v něm požadovanou informaci</w:t>
      </w:r>
    </w:p>
    <w:p w14:paraId="73BCF4FB" w14:textId="77777777" w:rsidR="00BA5C3E" w:rsidRPr="00EF5526" w:rsidRDefault="00BA5C3E" w:rsidP="00BA5C3E">
      <w:pPr>
        <w:pStyle w:val="Default"/>
        <w:rPr>
          <w:sz w:val="20"/>
          <w:szCs w:val="20"/>
        </w:rPr>
      </w:pPr>
      <w:r w:rsidRPr="00EF5526">
        <w:rPr>
          <w:bCs/>
          <w:i/>
          <w:iCs/>
          <w:sz w:val="20"/>
          <w:szCs w:val="20"/>
        </w:rPr>
        <w:t xml:space="preserve">PSANÍ </w:t>
      </w:r>
    </w:p>
    <w:p w14:paraId="330F249D" w14:textId="77777777" w:rsidR="00BA5C3E" w:rsidRPr="00EF5526" w:rsidRDefault="00BA5C3E" w:rsidP="00BA5C3E">
      <w:pPr>
        <w:pStyle w:val="Default"/>
        <w:rPr>
          <w:sz w:val="20"/>
          <w:szCs w:val="20"/>
        </w:rPr>
      </w:pPr>
      <w:r w:rsidRPr="00EF5526">
        <w:rPr>
          <w:sz w:val="20"/>
          <w:szCs w:val="20"/>
        </w:rPr>
        <w:t xml:space="preserve">žák </w:t>
      </w:r>
    </w:p>
    <w:p w14:paraId="66FC765F" w14:textId="77777777" w:rsidR="00BA5C3E" w:rsidRPr="00EF5526" w:rsidRDefault="00BA5C3E" w:rsidP="00BA5C3E">
      <w:pPr>
        <w:pStyle w:val="Default"/>
        <w:rPr>
          <w:bCs/>
          <w:i/>
          <w:iCs/>
          <w:sz w:val="20"/>
          <w:szCs w:val="20"/>
        </w:rPr>
      </w:pPr>
      <w:r w:rsidRPr="00EF5526">
        <w:rPr>
          <w:rFonts w:ascii="Wingdings" w:hAnsi="Wingdings" w:cs="Wingdings"/>
          <w:sz w:val="20"/>
          <w:szCs w:val="20"/>
        </w:rPr>
        <w:t></w:t>
      </w:r>
      <w:r w:rsidRPr="00EF5526">
        <w:rPr>
          <w:rFonts w:ascii="Wingdings" w:hAnsi="Wingdings" w:cs="Wingdings"/>
          <w:sz w:val="20"/>
          <w:szCs w:val="20"/>
        </w:rPr>
        <w:t></w:t>
      </w:r>
      <w:r w:rsidRPr="00EF5526">
        <w:rPr>
          <w:sz w:val="20"/>
          <w:szCs w:val="20"/>
        </w:rPr>
        <w:t>DC</w:t>
      </w:r>
      <w:r w:rsidRPr="00EF5526">
        <w:rPr>
          <w:bCs/>
          <w:sz w:val="20"/>
          <w:szCs w:val="20"/>
        </w:rPr>
        <w:t xml:space="preserve">J-9-4-01 </w:t>
      </w:r>
      <w:r w:rsidRPr="00EF5526">
        <w:rPr>
          <w:bCs/>
          <w:i/>
          <w:iCs/>
          <w:sz w:val="20"/>
          <w:szCs w:val="20"/>
        </w:rPr>
        <w:t xml:space="preserve">vyplní základní údaje o sobě ve formuláři </w:t>
      </w:r>
    </w:p>
    <w:p w14:paraId="7E560475" w14:textId="77777777" w:rsidR="00BA5C3E" w:rsidRPr="00EF5526" w:rsidRDefault="00BA5C3E" w:rsidP="00211293">
      <w:pPr>
        <w:pStyle w:val="Default"/>
        <w:numPr>
          <w:ilvl w:val="0"/>
          <w:numId w:val="219"/>
        </w:numPr>
        <w:rPr>
          <w:bCs/>
          <w:i/>
          <w:iCs/>
          <w:sz w:val="20"/>
          <w:szCs w:val="20"/>
        </w:rPr>
      </w:pPr>
      <w:r w:rsidRPr="00EF5526">
        <w:rPr>
          <w:sz w:val="20"/>
          <w:szCs w:val="20"/>
        </w:rPr>
        <w:t>DC</w:t>
      </w:r>
      <w:r w:rsidRPr="00EF5526">
        <w:rPr>
          <w:bCs/>
          <w:sz w:val="20"/>
          <w:szCs w:val="20"/>
        </w:rPr>
        <w:t xml:space="preserve">J-9-4-02 </w:t>
      </w:r>
      <w:r w:rsidRPr="00EF5526">
        <w:rPr>
          <w:bCs/>
          <w:i/>
          <w:iCs/>
          <w:sz w:val="20"/>
          <w:szCs w:val="20"/>
        </w:rPr>
        <w:t xml:space="preserve">napíše jednoduché texty týkající se jeho samotného, rodiny, školy, volného času a dalších osvojovaných témat </w:t>
      </w:r>
    </w:p>
    <w:p w14:paraId="44F5F690" w14:textId="77777777" w:rsidR="00BA5C3E" w:rsidRPr="00EF5526" w:rsidRDefault="00BA5C3E" w:rsidP="00BA5C3E">
      <w:pPr>
        <w:pStyle w:val="Default"/>
        <w:rPr>
          <w:bCs/>
          <w:i/>
          <w:iCs/>
          <w:sz w:val="20"/>
          <w:szCs w:val="20"/>
        </w:rPr>
      </w:pPr>
      <w:r w:rsidRPr="00EF5526">
        <w:rPr>
          <w:rFonts w:ascii="Wingdings" w:hAnsi="Wingdings" w:cs="Wingdings"/>
          <w:sz w:val="20"/>
          <w:szCs w:val="20"/>
        </w:rPr>
        <w:t></w:t>
      </w:r>
      <w:r w:rsidRPr="00EF5526">
        <w:rPr>
          <w:rFonts w:ascii="Wingdings" w:hAnsi="Wingdings" w:cs="Wingdings"/>
          <w:sz w:val="20"/>
          <w:szCs w:val="20"/>
        </w:rPr>
        <w:t></w:t>
      </w:r>
      <w:r w:rsidRPr="00EF5526">
        <w:rPr>
          <w:sz w:val="20"/>
          <w:szCs w:val="20"/>
        </w:rPr>
        <w:t>DC</w:t>
      </w:r>
      <w:r w:rsidRPr="00EF5526">
        <w:rPr>
          <w:bCs/>
          <w:sz w:val="20"/>
          <w:szCs w:val="20"/>
        </w:rPr>
        <w:t xml:space="preserve">J-9-4-03 </w:t>
      </w:r>
      <w:r w:rsidRPr="00EF5526">
        <w:rPr>
          <w:bCs/>
          <w:i/>
          <w:iCs/>
          <w:sz w:val="20"/>
          <w:szCs w:val="20"/>
        </w:rPr>
        <w:t>stručně reaguje na jednoduché písemné sdělení</w:t>
      </w:r>
    </w:p>
    <w:p w14:paraId="2B00C81B" w14:textId="77777777" w:rsidR="00BA5C3E" w:rsidRPr="008E0AD5" w:rsidRDefault="00BA5C3E" w:rsidP="00BA5C3E">
      <w:pPr>
        <w:pStyle w:val="Styl11bTunKurzvaVpravo02cmPed1b"/>
        <w:numPr>
          <w:ilvl w:val="0"/>
          <w:numId w:val="0"/>
        </w:numPr>
        <w:autoSpaceDE/>
        <w:autoSpaceDN/>
        <w:ind w:left="10479" w:firstLine="141"/>
        <w:rPr>
          <w:i w:val="0"/>
          <w:sz w:val="24"/>
          <w:szCs w:val="24"/>
        </w:rPr>
      </w:pPr>
      <w:r>
        <w:rPr>
          <w:i w:val="0"/>
          <w:sz w:val="32"/>
        </w:rPr>
        <w:lastRenderedPageBreak/>
        <w:t>8</w:t>
      </w:r>
      <w:r w:rsidRPr="008E0AD5">
        <w:rPr>
          <w:i w:val="0"/>
          <w:sz w:val="32"/>
        </w:rPr>
        <w:t>. ročník</w:t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5"/>
        <w:gridCol w:w="4995"/>
        <w:gridCol w:w="2160"/>
        <w:gridCol w:w="3452"/>
      </w:tblGrid>
      <w:tr w:rsidR="00BA5C3E" w14:paraId="37E17A0D" w14:textId="77777777" w:rsidTr="00BB0230">
        <w:trPr>
          <w:trHeight w:val="983"/>
        </w:trPr>
        <w:tc>
          <w:tcPr>
            <w:tcW w:w="3535" w:type="dxa"/>
            <w:vAlign w:val="center"/>
          </w:tcPr>
          <w:p w14:paraId="58098CD2" w14:textId="77777777" w:rsidR="00BA5C3E" w:rsidRPr="00E648FA" w:rsidRDefault="00BA5C3E" w:rsidP="00F16D4A">
            <w:pPr>
              <w:jc w:val="center"/>
              <w:rPr>
                <w:b/>
              </w:rPr>
            </w:pPr>
            <w:r w:rsidRPr="00E648FA">
              <w:rPr>
                <w:b/>
              </w:rPr>
              <w:t>Ročníkové výstupy</w:t>
            </w:r>
          </w:p>
        </w:tc>
        <w:tc>
          <w:tcPr>
            <w:tcW w:w="4995" w:type="dxa"/>
            <w:vAlign w:val="center"/>
          </w:tcPr>
          <w:p w14:paraId="016C4C67" w14:textId="77777777" w:rsidR="00BA5C3E" w:rsidRPr="00E648FA" w:rsidRDefault="00BA5C3E" w:rsidP="00BB0230">
            <w:pPr>
              <w:rPr>
                <w:b/>
                <w:bCs/>
              </w:rPr>
            </w:pPr>
            <w:r w:rsidRPr="00E648FA">
              <w:rPr>
                <w:b/>
                <w:bCs/>
              </w:rPr>
              <w:t>Učivo</w:t>
            </w:r>
          </w:p>
        </w:tc>
        <w:tc>
          <w:tcPr>
            <w:tcW w:w="2160" w:type="dxa"/>
            <w:vAlign w:val="center"/>
          </w:tcPr>
          <w:p w14:paraId="32BBC56A" w14:textId="77777777" w:rsidR="00BA5C3E" w:rsidRDefault="00BA5C3E" w:rsidP="00BB0230">
            <w:pPr>
              <w:rPr>
                <w:b/>
                <w:bCs/>
              </w:rPr>
            </w:pPr>
            <w:r w:rsidRPr="00E648FA">
              <w:rPr>
                <w:b/>
                <w:bCs/>
              </w:rPr>
              <w:t>Téma</w:t>
            </w:r>
          </w:p>
          <w:p w14:paraId="68913D9C" w14:textId="77777777" w:rsidR="00BA5C3E" w:rsidRPr="00E648FA" w:rsidRDefault="00BA5C3E" w:rsidP="00BB0230">
            <w:pPr>
              <w:rPr>
                <w:b/>
                <w:bCs/>
              </w:rPr>
            </w:pPr>
          </w:p>
        </w:tc>
        <w:tc>
          <w:tcPr>
            <w:tcW w:w="3452" w:type="dxa"/>
            <w:vAlign w:val="center"/>
          </w:tcPr>
          <w:p w14:paraId="26F587AA" w14:textId="77777777" w:rsidR="00BA5C3E" w:rsidRPr="00E648FA" w:rsidRDefault="00BA5C3E" w:rsidP="00BB0230">
            <w:pPr>
              <w:rPr>
                <w:b/>
                <w:bCs/>
              </w:rPr>
            </w:pPr>
            <w:r w:rsidRPr="00E648FA">
              <w:rPr>
                <w:b/>
                <w:bCs/>
              </w:rPr>
              <w:t>Průřezová témata,</w:t>
            </w:r>
          </w:p>
          <w:p w14:paraId="34625BD3" w14:textId="77777777" w:rsidR="00BA5C3E" w:rsidRPr="00E648FA" w:rsidRDefault="00BA5C3E" w:rsidP="00BB0230">
            <w:pPr>
              <w:rPr>
                <w:b/>
                <w:bCs/>
              </w:rPr>
            </w:pPr>
            <w:r w:rsidRPr="00E648FA">
              <w:rPr>
                <w:b/>
                <w:bCs/>
              </w:rPr>
              <w:t>kontexty a přesahy,</w:t>
            </w:r>
          </w:p>
          <w:p w14:paraId="3C698A0A" w14:textId="77777777" w:rsidR="00BA5C3E" w:rsidRPr="00E648FA" w:rsidRDefault="00BA5C3E" w:rsidP="00BB0230">
            <w:pPr>
              <w:rPr>
                <w:b/>
                <w:bCs/>
              </w:rPr>
            </w:pPr>
            <w:r w:rsidRPr="00E648FA">
              <w:rPr>
                <w:b/>
                <w:bCs/>
              </w:rPr>
              <w:t>další poznámky</w:t>
            </w:r>
          </w:p>
        </w:tc>
      </w:tr>
      <w:tr w:rsidR="00BA5C3E" w14:paraId="73EDCCF6" w14:textId="77777777" w:rsidTr="00BB0230">
        <w:trPr>
          <w:trHeight w:val="983"/>
        </w:trPr>
        <w:tc>
          <w:tcPr>
            <w:tcW w:w="3535" w:type="dxa"/>
            <w:vAlign w:val="center"/>
          </w:tcPr>
          <w:p w14:paraId="60140516" w14:textId="77777777" w:rsidR="00BA5C3E" w:rsidRDefault="00BA5C3E" w:rsidP="00BA5C3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názvy dnů v týdnu, měsíců a ročních období 2-02</w:t>
            </w:r>
          </w:p>
          <w:p w14:paraId="7B13F7F4" w14:textId="77777777" w:rsidR="00BA5C3E" w:rsidRDefault="00BA5C3E" w:rsidP="00BA5C3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zná a užívá číslovky </w:t>
            </w:r>
          </w:p>
          <w:p w14:paraId="481C391C" w14:textId="77777777" w:rsidR="00BA5C3E" w:rsidRDefault="00BA5C3E" w:rsidP="00BA5C3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zná názvy základních barev   2-02</w:t>
            </w:r>
          </w:p>
          <w:p w14:paraId="7DC7CF8B" w14:textId="77777777" w:rsidR="00BA5C3E" w:rsidRDefault="00BA5C3E" w:rsidP="00211293">
            <w:pPr>
              <w:numPr>
                <w:ilvl w:val="0"/>
                <w:numId w:val="216"/>
              </w:numPr>
              <w:jc w:val="left"/>
            </w:pPr>
            <w:r>
              <w:t>správně užívá tvary sloves v přítomném čase 2-01</w:t>
            </w:r>
          </w:p>
          <w:p w14:paraId="757208AB" w14:textId="77777777" w:rsidR="00BA5C3E" w:rsidRDefault="00BA5C3E" w:rsidP="00211293">
            <w:pPr>
              <w:numPr>
                <w:ilvl w:val="0"/>
                <w:numId w:val="216"/>
              </w:numPr>
              <w:jc w:val="left"/>
            </w:pPr>
            <w:r>
              <w:t>spolehlivě zvládá přivlastňovací a osobní  zájmena 1-02</w:t>
            </w:r>
          </w:p>
          <w:p w14:paraId="32C38E05" w14:textId="77777777" w:rsidR="00BA5C3E" w:rsidRDefault="00BA5C3E" w:rsidP="00211293">
            <w:pPr>
              <w:pStyle w:val="Odstavecseseznamem"/>
              <w:numPr>
                <w:ilvl w:val="0"/>
                <w:numId w:val="216"/>
              </w:numPr>
            </w:pPr>
            <w:r>
              <w:t xml:space="preserve">užívá vazbu „es gibt </w:t>
            </w:r>
          </w:p>
          <w:p w14:paraId="132C2013" w14:textId="77777777" w:rsidR="00BA5C3E" w:rsidRDefault="00BA5C3E" w:rsidP="00BB0230"/>
        </w:tc>
        <w:tc>
          <w:tcPr>
            <w:tcW w:w="4995" w:type="dxa"/>
            <w:vAlign w:val="center"/>
          </w:tcPr>
          <w:p w14:paraId="1ED72C9B" w14:textId="77777777" w:rsidR="00BA5C3E" w:rsidRPr="00642D0D" w:rsidRDefault="00BA5C3E" w:rsidP="00BA5C3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reálie Německa, Rakouska, Švýcarska</w:t>
            </w:r>
          </w:p>
          <w:p w14:paraId="3FD6F686" w14:textId="77777777" w:rsidR="00BA5C3E" w:rsidRDefault="00BA5C3E" w:rsidP="00BA5C3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časové údaje</w:t>
            </w:r>
          </w:p>
          <w:p w14:paraId="34BC3FB5" w14:textId="77777777" w:rsidR="00BA5C3E" w:rsidRDefault="00BA5C3E" w:rsidP="00BA5C3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slovesné tvary v přítomném čase</w:t>
            </w:r>
          </w:p>
          <w:p w14:paraId="34E4D21B" w14:textId="77777777" w:rsidR="00BA5C3E" w:rsidRDefault="00BA5C3E" w:rsidP="00BA5C3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číslovky</w:t>
            </w:r>
          </w:p>
          <w:p w14:paraId="495D16FF" w14:textId="77777777" w:rsidR="00BA5C3E" w:rsidRDefault="00BA5C3E" w:rsidP="00BA5C3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osobní a přivlastňovací zájmena</w:t>
            </w:r>
          </w:p>
          <w:p w14:paraId="13480F87" w14:textId="77777777" w:rsidR="00BA5C3E" w:rsidRDefault="00BA5C3E" w:rsidP="00BA5C3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vazba „es gibt“</w:t>
            </w:r>
          </w:p>
          <w:p w14:paraId="4E886E2E" w14:textId="77777777" w:rsidR="00BA5C3E" w:rsidRDefault="00BA5C3E" w:rsidP="00BB0230">
            <w:pPr>
              <w:ind w:firstLine="708"/>
            </w:pPr>
          </w:p>
          <w:p w14:paraId="62F7C721" w14:textId="77777777" w:rsidR="00BA5C3E" w:rsidRDefault="00BA5C3E" w:rsidP="00BB0230">
            <w:pPr>
              <w:pStyle w:val="Odstavecseseznamem"/>
              <w:ind w:left="360"/>
              <w:rPr>
                <w:b/>
                <w:bCs/>
              </w:rPr>
            </w:pPr>
          </w:p>
        </w:tc>
        <w:tc>
          <w:tcPr>
            <w:tcW w:w="2160" w:type="dxa"/>
            <w:vAlign w:val="center"/>
          </w:tcPr>
          <w:p w14:paraId="569F36D2" w14:textId="77777777" w:rsidR="00BA5C3E" w:rsidRDefault="00BA5C3E" w:rsidP="00BB0230"/>
          <w:p w14:paraId="3506FD77" w14:textId="77777777" w:rsidR="00BA5C3E" w:rsidRPr="002028CB" w:rsidRDefault="00BA5C3E" w:rsidP="00BB0230">
            <w:pPr>
              <w:rPr>
                <w:bCs/>
              </w:rPr>
            </w:pPr>
            <w:r w:rsidRPr="002028CB">
              <w:rPr>
                <w:bCs/>
              </w:rPr>
              <w:t>Wiederholung</w:t>
            </w:r>
          </w:p>
          <w:p w14:paraId="68369CA3" w14:textId="77777777" w:rsidR="00BA5C3E" w:rsidRDefault="00BA5C3E" w:rsidP="00BB0230">
            <w:pPr>
              <w:rPr>
                <w:b/>
                <w:bCs/>
              </w:rPr>
            </w:pPr>
          </w:p>
          <w:p w14:paraId="12241453" w14:textId="77777777" w:rsidR="00BA5C3E" w:rsidRDefault="00BA5C3E" w:rsidP="00BB0230">
            <w:pPr>
              <w:rPr>
                <w:b/>
                <w:bCs/>
              </w:rPr>
            </w:pPr>
          </w:p>
          <w:p w14:paraId="0D2C7857" w14:textId="77777777" w:rsidR="00BA5C3E" w:rsidRDefault="00BA5C3E" w:rsidP="00BB0230">
            <w:pPr>
              <w:rPr>
                <w:b/>
                <w:bCs/>
              </w:rPr>
            </w:pPr>
          </w:p>
          <w:p w14:paraId="7E116051" w14:textId="77777777" w:rsidR="00BA5C3E" w:rsidRDefault="00BA5C3E" w:rsidP="00BB0230">
            <w:pPr>
              <w:rPr>
                <w:b/>
                <w:bCs/>
              </w:rPr>
            </w:pPr>
          </w:p>
          <w:p w14:paraId="7BA904E6" w14:textId="77777777" w:rsidR="00BA5C3E" w:rsidRDefault="00BA5C3E" w:rsidP="00BB0230">
            <w:pPr>
              <w:rPr>
                <w:b/>
                <w:bCs/>
              </w:rPr>
            </w:pPr>
          </w:p>
          <w:p w14:paraId="1E2DE6F7" w14:textId="77777777" w:rsidR="00BA5C3E" w:rsidRDefault="00BA5C3E" w:rsidP="00BB0230">
            <w:pPr>
              <w:rPr>
                <w:b/>
                <w:bCs/>
              </w:rPr>
            </w:pPr>
          </w:p>
          <w:p w14:paraId="62024B80" w14:textId="77777777" w:rsidR="00BA5C3E" w:rsidRDefault="00BA5C3E" w:rsidP="00BB0230">
            <w:pPr>
              <w:rPr>
                <w:b/>
                <w:bCs/>
              </w:rPr>
            </w:pPr>
          </w:p>
          <w:p w14:paraId="0D174911" w14:textId="77777777" w:rsidR="00BA5C3E" w:rsidRDefault="00BA5C3E" w:rsidP="00BB0230">
            <w:pPr>
              <w:rPr>
                <w:b/>
                <w:bCs/>
              </w:rPr>
            </w:pPr>
          </w:p>
          <w:p w14:paraId="515AC34D" w14:textId="77777777" w:rsidR="00BA5C3E" w:rsidRDefault="00BA5C3E" w:rsidP="00BB0230">
            <w:pPr>
              <w:rPr>
                <w:b/>
                <w:bCs/>
              </w:rPr>
            </w:pPr>
          </w:p>
        </w:tc>
        <w:tc>
          <w:tcPr>
            <w:tcW w:w="3452" w:type="dxa"/>
            <w:vAlign w:val="center"/>
          </w:tcPr>
          <w:p w14:paraId="22034EAB" w14:textId="77777777" w:rsidR="00BA5C3E" w:rsidRDefault="00BA5C3E" w:rsidP="00BB0230">
            <w:pPr>
              <w:rPr>
                <w:b/>
                <w:bCs/>
              </w:rPr>
            </w:pPr>
          </w:p>
        </w:tc>
      </w:tr>
      <w:tr w:rsidR="00BA5C3E" w14:paraId="67A3D660" w14:textId="77777777" w:rsidTr="00BB0230">
        <w:trPr>
          <w:trHeight w:val="983"/>
        </w:trPr>
        <w:tc>
          <w:tcPr>
            <w:tcW w:w="3535" w:type="dxa"/>
            <w:vAlign w:val="center"/>
          </w:tcPr>
          <w:p w14:paraId="04DCE737" w14:textId="77777777" w:rsidR="00BA5C3E" w:rsidRDefault="00BA5C3E" w:rsidP="00211293">
            <w:pPr>
              <w:numPr>
                <w:ilvl w:val="0"/>
                <w:numId w:val="216"/>
              </w:numPr>
              <w:jc w:val="left"/>
            </w:pPr>
            <w:r>
              <w:t>ovládá slovní zásobu k tématu</w:t>
            </w:r>
          </w:p>
          <w:p w14:paraId="299EE78C" w14:textId="77777777" w:rsidR="00BA5C3E" w:rsidRDefault="00BA5C3E" w:rsidP="00BB0230">
            <w:pPr>
              <w:pStyle w:val="Odstavecseseznamem"/>
              <w:ind w:left="363"/>
            </w:pPr>
            <w:r>
              <w:t>1-02, 3-02, 1-01</w:t>
            </w:r>
          </w:p>
          <w:p w14:paraId="5025B309" w14:textId="77777777" w:rsidR="00BA5C3E" w:rsidRPr="00BA730E" w:rsidRDefault="00BA5C3E" w:rsidP="00211293">
            <w:pPr>
              <w:numPr>
                <w:ilvl w:val="0"/>
                <w:numId w:val="220"/>
              </w:numPr>
              <w:jc w:val="left"/>
            </w:pPr>
            <w:r w:rsidRPr="005E70B0">
              <w:rPr>
                <w:bCs/>
                <w:iCs/>
              </w:rPr>
              <w:t xml:space="preserve">sdělí jednoduchým </w:t>
            </w:r>
            <w:r>
              <w:rPr>
                <w:bCs/>
                <w:iCs/>
              </w:rPr>
              <w:t xml:space="preserve"> </w:t>
            </w:r>
            <w:r w:rsidRPr="005E70B0">
              <w:rPr>
                <w:bCs/>
                <w:iCs/>
              </w:rPr>
              <w:t>způsobem základní informace</w:t>
            </w:r>
            <w:r>
              <w:rPr>
                <w:bCs/>
                <w:iCs/>
              </w:rPr>
              <w:t xml:space="preserve"> o rodině   </w:t>
            </w:r>
            <w:r w:rsidRPr="005E70B0">
              <w:rPr>
                <w:bCs/>
              </w:rPr>
              <w:t>2-02</w:t>
            </w:r>
            <w:r>
              <w:rPr>
                <w:bCs/>
              </w:rPr>
              <w:t>,   4-01</w:t>
            </w:r>
          </w:p>
          <w:p w14:paraId="51523D8E" w14:textId="77777777" w:rsidR="00BA5C3E" w:rsidRDefault="00BA5C3E" w:rsidP="00BA5C3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hovoří o svých zájmech a kamarádech 2-02</w:t>
            </w:r>
          </w:p>
          <w:p w14:paraId="5B104FE5" w14:textId="77777777" w:rsidR="00BA5C3E" w:rsidRPr="00A84E75" w:rsidRDefault="00BA5C3E" w:rsidP="00BA5C3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domluví se na činnosti ve volném čase 2-02</w:t>
            </w:r>
          </w:p>
          <w:p w14:paraId="1BD5DFD5" w14:textId="77777777" w:rsidR="00BA5C3E" w:rsidRPr="006B1A59" w:rsidRDefault="00BA5C3E" w:rsidP="00211293">
            <w:pPr>
              <w:numPr>
                <w:ilvl w:val="0"/>
                <w:numId w:val="220"/>
              </w:numPr>
              <w:jc w:val="left"/>
            </w:pPr>
            <w:r>
              <w:rPr>
                <w:bCs/>
              </w:rPr>
              <w:t>ptá se a odpovídá o škole 2-03</w:t>
            </w:r>
          </w:p>
          <w:p w14:paraId="76F8A779" w14:textId="77777777" w:rsidR="00BA5C3E" w:rsidRPr="00A84E75" w:rsidRDefault="00BA5C3E" w:rsidP="00211293">
            <w:pPr>
              <w:numPr>
                <w:ilvl w:val="0"/>
                <w:numId w:val="220"/>
              </w:numPr>
              <w:jc w:val="left"/>
            </w:pPr>
            <w:r>
              <w:rPr>
                <w:bCs/>
              </w:rPr>
              <w:t>užije předložky se 3. pádem na otázku „Wo?“ 2-02</w:t>
            </w:r>
          </w:p>
          <w:p w14:paraId="3C3DB688" w14:textId="77777777" w:rsidR="00BA5C3E" w:rsidRDefault="00BA5C3E" w:rsidP="00211293">
            <w:pPr>
              <w:numPr>
                <w:ilvl w:val="0"/>
                <w:numId w:val="220"/>
              </w:numPr>
              <w:jc w:val="left"/>
            </w:pPr>
            <w:r w:rsidRPr="003D5936">
              <w:rPr>
                <w:bCs/>
              </w:rPr>
              <w:t>správně užívá tvary sloves s odlučitelnou předponou a nepravidelných sloves 2-01</w:t>
            </w:r>
          </w:p>
          <w:p w14:paraId="269056B3" w14:textId="77777777" w:rsidR="00BA5C3E" w:rsidRDefault="00BA5C3E" w:rsidP="00BB0230">
            <w:pPr>
              <w:pStyle w:val="Odstavecseseznamem"/>
              <w:ind w:left="360"/>
            </w:pPr>
          </w:p>
        </w:tc>
        <w:tc>
          <w:tcPr>
            <w:tcW w:w="4995" w:type="dxa"/>
          </w:tcPr>
          <w:p w14:paraId="0A5ADBF6" w14:textId="77777777" w:rsidR="00BA5C3E" w:rsidRDefault="00BA5C3E" w:rsidP="00BA5C3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popis domu a pokoje</w:t>
            </w:r>
          </w:p>
          <w:p w14:paraId="5AB5120E" w14:textId="77777777" w:rsidR="00BA5C3E" w:rsidRDefault="00BA5C3E" w:rsidP="00BA5C3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činnosti během roku</w:t>
            </w:r>
          </w:p>
          <w:p w14:paraId="6F828AEF" w14:textId="77777777" w:rsidR="00BA5C3E" w:rsidRDefault="00BA5C3E" w:rsidP="00BA5C3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rozhovory ve škole</w:t>
            </w:r>
          </w:p>
          <w:p w14:paraId="7E18E995" w14:textId="77777777" w:rsidR="00BA5C3E" w:rsidRDefault="00BA5C3E" w:rsidP="00BA5C3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poslech s porozuměním</w:t>
            </w:r>
          </w:p>
          <w:p w14:paraId="1CC5F596" w14:textId="77777777" w:rsidR="00BA5C3E" w:rsidRDefault="00BA5C3E" w:rsidP="00BA5C3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předložky se 3. a 4. pádem – otázka Wo</w:t>
            </w:r>
            <w:r>
              <w:softHyphen/>
              <w:t>?</w:t>
            </w:r>
          </w:p>
          <w:p w14:paraId="716B4A17" w14:textId="77777777" w:rsidR="00BA5C3E" w:rsidRDefault="00BA5C3E" w:rsidP="00BA5C3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slovesa s odlučitelnou předponou</w:t>
            </w:r>
          </w:p>
          <w:p w14:paraId="3C0642F3" w14:textId="77777777" w:rsidR="00BA5C3E" w:rsidRDefault="00BA5C3E" w:rsidP="00BA5C3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nepravidelná slovesa</w:t>
            </w:r>
          </w:p>
          <w:p w14:paraId="57434203" w14:textId="77777777" w:rsidR="00BA5C3E" w:rsidRPr="002028CB" w:rsidRDefault="00BA5C3E" w:rsidP="00BB0230">
            <w:pPr>
              <w:rPr>
                <w:b/>
                <w:bCs/>
              </w:rPr>
            </w:pPr>
          </w:p>
        </w:tc>
        <w:tc>
          <w:tcPr>
            <w:tcW w:w="2160" w:type="dxa"/>
          </w:tcPr>
          <w:p w14:paraId="4A484FD8" w14:textId="77777777" w:rsidR="00BA5C3E" w:rsidRDefault="00BA5C3E" w:rsidP="00BB0230">
            <w:pPr>
              <w:jc w:val="left"/>
              <w:rPr>
                <w:bCs/>
              </w:rPr>
            </w:pPr>
          </w:p>
          <w:p w14:paraId="532BFABE" w14:textId="77777777" w:rsidR="00BA5C3E" w:rsidRPr="002028CB" w:rsidRDefault="00BA5C3E" w:rsidP="00BB0230">
            <w:pPr>
              <w:jc w:val="left"/>
              <w:rPr>
                <w:bCs/>
              </w:rPr>
            </w:pPr>
            <w:r w:rsidRPr="002028CB">
              <w:rPr>
                <w:bCs/>
              </w:rPr>
              <w:t>Bei uns</w:t>
            </w:r>
          </w:p>
        </w:tc>
        <w:tc>
          <w:tcPr>
            <w:tcW w:w="3452" w:type="dxa"/>
            <w:vAlign w:val="center"/>
          </w:tcPr>
          <w:p w14:paraId="593F2CBB" w14:textId="77777777" w:rsidR="00BA5C3E" w:rsidRDefault="00BA5C3E" w:rsidP="00BB0230">
            <w:pPr>
              <w:rPr>
                <w:b/>
                <w:bCs/>
              </w:rPr>
            </w:pPr>
          </w:p>
        </w:tc>
      </w:tr>
      <w:tr w:rsidR="00BA5C3E" w14:paraId="17C0907F" w14:textId="77777777" w:rsidTr="00BB0230">
        <w:trPr>
          <w:trHeight w:val="983"/>
        </w:trPr>
        <w:tc>
          <w:tcPr>
            <w:tcW w:w="3535" w:type="dxa"/>
            <w:vAlign w:val="center"/>
          </w:tcPr>
          <w:p w14:paraId="136415EB" w14:textId="77777777" w:rsidR="00BA5C3E" w:rsidRDefault="00BA5C3E" w:rsidP="00BA5C3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seznámí se základní slovní zásobou k tématu Vánoce 1-02</w:t>
            </w:r>
          </w:p>
          <w:p w14:paraId="01A98136" w14:textId="77777777" w:rsidR="00BA5C3E" w:rsidRDefault="00BA5C3E" w:rsidP="00BA5C3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porovná  Vánoce v Německu a Česku 1-03, 3-01</w:t>
            </w:r>
          </w:p>
        </w:tc>
        <w:tc>
          <w:tcPr>
            <w:tcW w:w="4995" w:type="dxa"/>
            <w:vAlign w:val="center"/>
          </w:tcPr>
          <w:p w14:paraId="5ECEA7DE" w14:textId="77777777" w:rsidR="00BA5C3E" w:rsidRDefault="00BA5C3E" w:rsidP="00BA5C3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seznámí se základní slovní zásobou k tématu Vánoce  1-02</w:t>
            </w:r>
          </w:p>
          <w:p w14:paraId="390AD2C8" w14:textId="77777777" w:rsidR="00BA5C3E" w:rsidRDefault="00BA5C3E" w:rsidP="00BA5C3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porovná  Vánoce v Německu a Česku 1-03,3-01</w:t>
            </w:r>
          </w:p>
          <w:p w14:paraId="6F450D82" w14:textId="77777777" w:rsidR="00BA5C3E" w:rsidRPr="00642D0D" w:rsidRDefault="00BA5C3E" w:rsidP="00BB0230">
            <w:pPr>
              <w:pStyle w:val="Odstavecseseznamem"/>
              <w:ind w:left="360"/>
              <w:rPr>
                <w:sz w:val="20"/>
              </w:rPr>
            </w:pPr>
          </w:p>
        </w:tc>
        <w:tc>
          <w:tcPr>
            <w:tcW w:w="2160" w:type="dxa"/>
            <w:vAlign w:val="center"/>
          </w:tcPr>
          <w:p w14:paraId="47241FAC" w14:textId="77777777" w:rsidR="00BA5C3E" w:rsidRDefault="00BA5C3E" w:rsidP="00BB0230"/>
          <w:p w14:paraId="4FDFF59B" w14:textId="77777777" w:rsidR="00BA5C3E" w:rsidRDefault="00BA5C3E" w:rsidP="00BB0230">
            <w:r>
              <w:t>Weihnachten</w:t>
            </w:r>
          </w:p>
          <w:p w14:paraId="5DDE1944" w14:textId="77777777" w:rsidR="00BA5C3E" w:rsidRDefault="00BA5C3E" w:rsidP="00BB0230"/>
          <w:p w14:paraId="2C7C3D5D" w14:textId="77777777" w:rsidR="00BA5C3E" w:rsidRDefault="00BA5C3E" w:rsidP="00BB0230">
            <w:pPr>
              <w:rPr>
                <w:b/>
                <w:bCs/>
              </w:rPr>
            </w:pPr>
          </w:p>
        </w:tc>
        <w:tc>
          <w:tcPr>
            <w:tcW w:w="3452" w:type="dxa"/>
            <w:vAlign w:val="center"/>
          </w:tcPr>
          <w:p w14:paraId="354AF5B2" w14:textId="77777777" w:rsidR="00BA5C3E" w:rsidRDefault="00BA5C3E" w:rsidP="00BB0230">
            <w:pPr>
              <w:rPr>
                <w:b/>
                <w:bCs/>
              </w:rPr>
            </w:pPr>
          </w:p>
        </w:tc>
      </w:tr>
      <w:tr w:rsidR="00BA5C3E" w14:paraId="71619596" w14:textId="77777777" w:rsidTr="00BB0230">
        <w:trPr>
          <w:trHeight w:val="983"/>
        </w:trPr>
        <w:tc>
          <w:tcPr>
            <w:tcW w:w="3535" w:type="dxa"/>
            <w:vAlign w:val="center"/>
          </w:tcPr>
          <w:p w14:paraId="51742204" w14:textId="77777777" w:rsidR="00BA5C3E" w:rsidRDefault="00BA5C3E" w:rsidP="00211293">
            <w:pPr>
              <w:numPr>
                <w:ilvl w:val="0"/>
                <w:numId w:val="221"/>
              </w:numPr>
              <w:ind w:left="284" w:hanging="284"/>
            </w:pPr>
            <w:r>
              <w:lastRenderedPageBreak/>
              <w:t>smluví si schůzku, pozve do kina 2-03</w:t>
            </w:r>
          </w:p>
          <w:p w14:paraId="6F49D109" w14:textId="77777777" w:rsidR="00BA5C3E" w:rsidRDefault="00BA5C3E" w:rsidP="00211293">
            <w:pPr>
              <w:numPr>
                <w:ilvl w:val="0"/>
                <w:numId w:val="221"/>
              </w:numPr>
              <w:ind w:left="284" w:hanging="284"/>
            </w:pPr>
            <w:r>
              <w:t>zeptá se na cestu a dokáže cestu popsat 2-03</w:t>
            </w:r>
          </w:p>
          <w:p w14:paraId="7DE54173" w14:textId="77777777" w:rsidR="00BA5C3E" w:rsidRDefault="00BA5C3E" w:rsidP="00211293">
            <w:pPr>
              <w:numPr>
                <w:ilvl w:val="0"/>
                <w:numId w:val="221"/>
              </w:numPr>
              <w:ind w:left="284" w:hanging="284"/>
            </w:pPr>
            <w:r>
              <w:t>správně tvoří otázky 2-03</w:t>
            </w:r>
          </w:p>
          <w:p w14:paraId="5F0CCA4B" w14:textId="77777777" w:rsidR="00BA5C3E" w:rsidRDefault="00BA5C3E" w:rsidP="00211293">
            <w:pPr>
              <w:numPr>
                <w:ilvl w:val="0"/>
                <w:numId w:val="221"/>
              </w:numPr>
              <w:ind w:left="284" w:hanging="284"/>
            </w:pPr>
            <w:r>
              <w:t>rozumí slyšenému textu 1-03</w:t>
            </w:r>
          </w:p>
          <w:p w14:paraId="08B98048" w14:textId="77777777" w:rsidR="00BA5C3E" w:rsidRDefault="00BA5C3E" w:rsidP="00211293">
            <w:pPr>
              <w:numPr>
                <w:ilvl w:val="0"/>
                <w:numId w:val="221"/>
              </w:numPr>
              <w:ind w:left="284" w:hanging="284"/>
            </w:pPr>
            <w:r>
              <w:t>užije předložky se 4. pádem na otázku „Wohin“ 2-02</w:t>
            </w:r>
          </w:p>
          <w:p w14:paraId="4F7B0640" w14:textId="77777777" w:rsidR="00BA5C3E" w:rsidRDefault="00BA5C3E" w:rsidP="00BB0230">
            <w:pPr>
              <w:pStyle w:val="Odstavecseseznamem"/>
            </w:pPr>
          </w:p>
        </w:tc>
        <w:tc>
          <w:tcPr>
            <w:tcW w:w="4995" w:type="dxa"/>
            <w:vAlign w:val="center"/>
          </w:tcPr>
          <w:p w14:paraId="3DAB92A7" w14:textId="77777777" w:rsidR="00BA5C3E" w:rsidRDefault="00BA5C3E" w:rsidP="00BA5C3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předložky se 3.a 4.pádem – „Wohin“</w:t>
            </w:r>
          </w:p>
          <w:p w14:paraId="7A25DC7E" w14:textId="77777777" w:rsidR="00BA5C3E" w:rsidRDefault="00BA5C3E" w:rsidP="00BA5C3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slovosled v oznamovací a tázací větě</w:t>
            </w:r>
          </w:p>
          <w:p w14:paraId="1988C716" w14:textId="77777777" w:rsidR="00BA5C3E" w:rsidRDefault="00BA5C3E" w:rsidP="00BA5C3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nepřímý pořádek slov ve větě</w:t>
            </w:r>
          </w:p>
          <w:p w14:paraId="2F4A4D77" w14:textId="77777777" w:rsidR="00BA5C3E" w:rsidRDefault="00BA5C3E" w:rsidP="00BA5C3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předložka „für“</w:t>
            </w:r>
          </w:p>
          <w:p w14:paraId="508AAA18" w14:textId="77777777" w:rsidR="00BA5C3E" w:rsidRDefault="00BA5C3E" w:rsidP="00BA5C3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Salzburg, Mozart</w:t>
            </w:r>
          </w:p>
          <w:p w14:paraId="72AC28B7" w14:textId="77777777" w:rsidR="00BA5C3E" w:rsidRDefault="00BA5C3E" w:rsidP="00BB0230">
            <w:pPr>
              <w:ind w:left="360"/>
              <w:jc w:val="left"/>
            </w:pPr>
          </w:p>
          <w:p w14:paraId="51A2F80E" w14:textId="77777777" w:rsidR="00BA5C3E" w:rsidRPr="00642D0D" w:rsidRDefault="00BA5C3E" w:rsidP="00BB0230">
            <w:pPr>
              <w:pStyle w:val="Odstavecseseznamem"/>
              <w:ind w:left="360"/>
              <w:rPr>
                <w:sz w:val="20"/>
              </w:rPr>
            </w:pPr>
          </w:p>
        </w:tc>
        <w:tc>
          <w:tcPr>
            <w:tcW w:w="2160" w:type="dxa"/>
          </w:tcPr>
          <w:p w14:paraId="7413096C" w14:textId="77777777" w:rsidR="00BA5C3E" w:rsidRDefault="00BA5C3E" w:rsidP="00BB0230"/>
          <w:p w14:paraId="195D7A5C" w14:textId="77777777" w:rsidR="00BA5C3E" w:rsidRDefault="00BA5C3E" w:rsidP="00BB0230">
            <w:r>
              <w:t>Wie komme ich</w:t>
            </w:r>
          </w:p>
          <w:p w14:paraId="322BD44B" w14:textId="77777777" w:rsidR="00BA5C3E" w:rsidRDefault="00BA5C3E" w:rsidP="00BB0230">
            <w:pPr>
              <w:rPr>
                <w:b/>
                <w:bCs/>
              </w:rPr>
            </w:pPr>
          </w:p>
        </w:tc>
        <w:tc>
          <w:tcPr>
            <w:tcW w:w="3452" w:type="dxa"/>
            <w:vAlign w:val="center"/>
          </w:tcPr>
          <w:p w14:paraId="567C15EA" w14:textId="77777777" w:rsidR="00BA5C3E" w:rsidRDefault="00BA5C3E" w:rsidP="00BB0230">
            <w:pPr>
              <w:rPr>
                <w:b/>
                <w:bCs/>
              </w:rPr>
            </w:pPr>
          </w:p>
        </w:tc>
      </w:tr>
      <w:tr w:rsidR="00BA5C3E" w14:paraId="79DAF0DA" w14:textId="77777777" w:rsidTr="00BB0230">
        <w:trPr>
          <w:trHeight w:val="983"/>
        </w:trPr>
        <w:tc>
          <w:tcPr>
            <w:tcW w:w="3535" w:type="dxa"/>
            <w:vAlign w:val="center"/>
          </w:tcPr>
          <w:p w14:paraId="47B484B1" w14:textId="77777777" w:rsidR="00BA5C3E" w:rsidRDefault="00BA5C3E" w:rsidP="00BA5C3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vyjádří povinnosti za použití slovesa „müssen“4-02</w:t>
            </w:r>
          </w:p>
          <w:p w14:paraId="73535509" w14:textId="77777777" w:rsidR="00BA5C3E" w:rsidRDefault="00BA5C3E" w:rsidP="00BA5C3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popíše průběh dne 4-02, 2-02</w:t>
            </w:r>
          </w:p>
          <w:p w14:paraId="5EF23932" w14:textId="77777777" w:rsidR="00BA5C3E" w:rsidRDefault="00BA5C3E" w:rsidP="00BA5C3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sdělí,co dělá během dne 2-02</w:t>
            </w:r>
          </w:p>
          <w:p w14:paraId="0D8927FB" w14:textId="77777777" w:rsidR="00BA5C3E" w:rsidRDefault="00BA5C3E" w:rsidP="00BA5C3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vede rozhovor při nakupování 2-01</w:t>
            </w:r>
          </w:p>
          <w:p w14:paraId="61CF827A" w14:textId="77777777" w:rsidR="00BA5C3E" w:rsidRDefault="00BA5C3E" w:rsidP="00BA5C3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užívá správné tvary sloves  a množného čísla podstatných jmen    2-01</w:t>
            </w:r>
          </w:p>
          <w:p w14:paraId="70CD684C" w14:textId="77777777" w:rsidR="00BA5C3E" w:rsidRDefault="00BA5C3E" w:rsidP="00BA5C3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používá číslovky nad 1000     1-03</w:t>
            </w:r>
          </w:p>
          <w:p w14:paraId="13270D9E" w14:textId="77777777" w:rsidR="00BA5C3E" w:rsidRDefault="00BA5C3E" w:rsidP="00BA5C3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pozná  a utvoří 3. pád  podstatných jmen 4-03</w:t>
            </w:r>
          </w:p>
          <w:p w14:paraId="5C42305A" w14:textId="77777777" w:rsidR="00BA5C3E" w:rsidRDefault="00BA5C3E" w:rsidP="00BB0230">
            <w:pPr>
              <w:pStyle w:val="Odstavecseseznamem"/>
              <w:ind w:left="360"/>
            </w:pPr>
          </w:p>
        </w:tc>
        <w:tc>
          <w:tcPr>
            <w:tcW w:w="4995" w:type="dxa"/>
            <w:vAlign w:val="center"/>
          </w:tcPr>
          <w:p w14:paraId="7245D13F" w14:textId="77777777" w:rsidR="00BA5C3E" w:rsidRDefault="00BA5C3E" w:rsidP="00BA5C3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vyjádření povinností</w:t>
            </w:r>
          </w:p>
          <w:p w14:paraId="7B7954F2" w14:textId="77777777" w:rsidR="00BA5C3E" w:rsidRDefault="00BA5C3E" w:rsidP="00BA5C3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průběh dne</w:t>
            </w:r>
          </w:p>
          <w:p w14:paraId="78BCB9E0" w14:textId="77777777" w:rsidR="00BA5C3E" w:rsidRDefault="00BA5C3E" w:rsidP="00BA5C3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rozhovory při nakupování</w:t>
            </w:r>
          </w:p>
          <w:p w14:paraId="7B33D137" w14:textId="77777777" w:rsidR="00BA5C3E" w:rsidRDefault="00BA5C3E" w:rsidP="00BA5C3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časování a užití „müssen“</w:t>
            </w:r>
          </w:p>
          <w:p w14:paraId="0DEE1B27" w14:textId="77777777" w:rsidR="00BA5C3E" w:rsidRDefault="00BA5C3E" w:rsidP="00BA5C3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číslovky nad 1000</w:t>
            </w:r>
          </w:p>
          <w:p w14:paraId="02945780" w14:textId="77777777" w:rsidR="00BA5C3E" w:rsidRDefault="00BA5C3E" w:rsidP="00BA5C3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množné číslo podstatných jmen</w:t>
            </w:r>
          </w:p>
          <w:p w14:paraId="0FED830C" w14:textId="77777777" w:rsidR="00BA5C3E" w:rsidRDefault="00BA5C3E" w:rsidP="00BA5C3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další nepravidelná slovesa</w:t>
            </w:r>
          </w:p>
          <w:p w14:paraId="25C92A05" w14:textId="77777777" w:rsidR="00BA5C3E" w:rsidRDefault="00BA5C3E" w:rsidP="00BA5C3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3. pád podstatných jmen</w:t>
            </w:r>
          </w:p>
          <w:p w14:paraId="315DD750" w14:textId="77777777" w:rsidR="00BA5C3E" w:rsidRDefault="00BA5C3E" w:rsidP="00BB0230">
            <w:pPr>
              <w:pStyle w:val="Odstavecseseznamem"/>
              <w:ind w:left="360"/>
              <w:rPr>
                <w:b/>
                <w:bCs/>
              </w:rPr>
            </w:pPr>
          </w:p>
        </w:tc>
        <w:tc>
          <w:tcPr>
            <w:tcW w:w="2160" w:type="dxa"/>
          </w:tcPr>
          <w:p w14:paraId="7819D533" w14:textId="77777777" w:rsidR="00BA5C3E" w:rsidRDefault="00BA5C3E" w:rsidP="00BB0230"/>
          <w:p w14:paraId="12150E20" w14:textId="77777777" w:rsidR="00BA5C3E" w:rsidRDefault="00BA5C3E" w:rsidP="00BB0230">
            <w:r>
              <w:t>Mein Tag</w:t>
            </w:r>
          </w:p>
          <w:p w14:paraId="4CCB9A32" w14:textId="77777777" w:rsidR="00BA5C3E" w:rsidRDefault="00BA5C3E" w:rsidP="00BB0230">
            <w:pPr>
              <w:rPr>
                <w:b/>
                <w:bCs/>
              </w:rPr>
            </w:pPr>
          </w:p>
        </w:tc>
        <w:tc>
          <w:tcPr>
            <w:tcW w:w="3452" w:type="dxa"/>
            <w:vAlign w:val="center"/>
          </w:tcPr>
          <w:p w14:paraId="39E74F53" w14:textId="77777777" w:rsidR="00BA5C3E" w:rsidRDefault="00BA5C3E" w:rsidP="00BB0230">
            <w:pPr>
              <w:rPr>
                <w:b/>
                <w:bCs/>
              </w:rPr>
            </w:pPr>
          </w:p>
        </w:tc>
      </w:tr>
      <w:tr w:rsidR="00BA5C3E" w14:paraId="0C170913" w14:textId="77777777" w:rsidTr="00BB0230">
        <w:trPr>
          <w:trHeight w:val="983"/>
        </w:trPr>
        <w:tc>
          <w:tcPr>
            <w:tcW w:w="3535" w:type="dxa"/>
            <w:vAlign w:val="center"/>
          </w:tcPr>
          <w:p w14:paraId="5F56C2E5" w14:textId="77777777" w:rsidR="00BA5C3E" w:rsidRDefault="00BA5C3E" w:rsidP="00211293">
            <w:pPr>
              <w:numPr>
                <w:ilvl w:val="0"/>
                <w:numId w:val="217"/>
              </w:numPr>
              <w:jc w:val="left"/>
            </w:pPr>
            <w:r>
              <w:t>ovládá slovní zásobu k tématu Velikonoce 2-02</w:t>
            </w:r>
          </w:p>
          <w:p w14:paraId="1E7FB405" w14:textId="77777777" w:rsidR="00BA5C3E" w:rsidRDefault="00BA5C3E" w:rsidP="00211293">
            <w:pPr>
              <w:numPr>
                <w:ilvl w:val="0"/>
                <w:numId w:val="217"/>
              </w:numPr>
              <w:jc w:val="left"/>
            </w:pPr>
            <w:r>
              <w:t>popíše zvyky u nás a v Německu     2-02</w:t>
            </w:r>
          </w:p>
          <w:p w14:paraId="2429DBB7" w14:textId="77777777" w:rsidR="00BA5C3E" w:rsidRDefault="00BA5C3E" w:rsidP="00BB0230">
            <w:pPr>
              <w:pStyle w:val="Odstavecseseznamem"/>
              <w:ind w:left="284"/>
            </w:pPr>
          </w:p>
        </w:tc>
        <w:tc>
          <w:tcPr>
            <w:tcW w:w="4995" w:type="dxa"/>
            <w:vAlign w:val="center"/>
          </w:tcPr>
          <w:p w14:paraId="74DEC249" w14:textId="77777777" w:rsidR="00BA5C3E" w:rsidRDefault="00BA5C3E" w:rsidP="00BA5C3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slovní zásoba k tématu</w:t>
            </w:r>
          </w:p>
          <w:p w14:paraId="20D05D50" w14:textId="77777777" w:rsidR="00BA5C3E" w:rsidRDefault="00BA5C3E" w:rsidP="00BA5C3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Velikonoce v Česku a Německu</w:t>
            </w:r>
          </w:p>
          <w:p w14:paraId="74988406" w14:textId="77777777" w:rsidR="00BA5C3E" w:rsidRDefault="00BA5C3E" w:rsidP="00BB0230">
            <w:pPr>
              <w:ind w:left="360"/>
              <w:jc w:val="left"/>
              <w:rPr>
                <w:b/>
                <w:bCs/>
              </w:rPr>
            </w:pPr>
          </w:p>
        </w:tc>
        <w:tc>
          <w:tcPr>
            <w:tcW w:w="2160" w:type="dxa"/>
          </w:tcPr>
          <w:p w14:paraId="1A0DE2B4" w14:textId="77777777" w:rsidR="00BA5C3E" w:rsidRDefault="00BA5C3E" w:rsidP="00BB0230"/>
          <w:p w14:paraId="21BEC512" w14:textId="77777777" w:rsidR="00BA5C3E" w:rsidRDefault="00BA5C3E" w:rsidP="00BB0230">
            <w:r>
              <w:t>Ostern</w:t>
            </w:r>
          </w:p>
          <w:p w14:paraId="2E9B076D" w14:textId="77777777" w:rsidR="00BA5C3E" w:rsidRDefault="00BA5C3E" w:rsidP="00BB0230">
            <w:pPr>
              <w:rPr>
                <w:b/>
                <w:bCs/>
              </w:rPr>
            </w:pPr>
          </w:p>
        </w:tc>
        <w:tc>
          <w:tcPr>
            <w:tcW w:w="3452" w:type="dxa"/>
            <w:vAlign w:val="center"/>
          </w:tcPr>
          <w:p w14:paraId="0C78A9CE" w14:textId="77777777" w:rsidR="00BA5C3E" w:rsidRDefault="00BA5C3E" w:rsidP="00BB0230">
            <w:pPr>
              <w:rPr>
                <w:b/>
                <w:bCs/>
              </w:rPr>
            </w:pPr>
          </w:p>
        </w:tc>
      </w:tr>
      <w:tr w:rsidR="00BA5C3E" w14:paraId="7C8C9BF3" w14:textId="77777777" w:rsidTr="00BB0230">
        <w:trPr>
          <w:trHeight w:val="983"/>
        </w:trPr>
        <w:tc>
          <w:tcPr>
            <w:tcW w:w="3535" w:type="dxa"/>
            <w:vAlign w:val="center"/>
          </w:tcPr>
          <w:p w14:paraId="6AC3CB15" w14:textId="77777777" w:rsidR="00BA5C3E" w:rsidRDefault="00BA5C3E" w:rsidP="00BA5C3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domluví se na činnosti ve volném čase 2-02</w:t>
            </w:r>
          </w:p>
          <w:p w14:paraId="7452D2C5" w14:textId="77777777" w:rsidR="00BA5C3E" w:rsidRDefault="00BA5C3E" w:rsidP="00211293">
            <w:pPr>
              <w:numPr>
                <w:ilvl w:val="0"/>
                <w:numId w:val="217"/>
              </w:numPr>
              <w:jc w:val="left"/>
            </w:pPr>
            <w:r>
              <w:t>sdělí svůj rozvrh hodin 2-02</w:t>
            </w:r>
          </w:p>
          <w:p w14:paraId="286CD038" w14:textId="77777777" w:rsidR="00BA5C3E" w:rsidRDefault="00BA5C3E" w:rsidP="00211293">
            <w:pPr>
              <w:numPr>
                <w:ilvl w:val="0"/>
                <w:numId w:val="217"/>
              </w:numPr>
              <w:jc w:val="left"/>
            </w:pPr>
            <w:r>
              <w:t>domluví si schůzku 2-01</w:t>
            </w:r>
          </w:p>
          <w:p w14:paraId="717CC989" w14:textId="77777777" w:rsidR="00BA5C3E" w:rsidRDefault="00BA5C3E" w:rsidP="00211293">
            <w:pPr>
              <w:numPr>
                <w:ilvl w:val="0"/>
                <w:numId w:val="217"/>
              </w:numPr>
              <w:jc w:val="left"/>
            </w:pPr>
            <w:r>
              <w:t>hovoří o škole 2-02</w:t>
            </w:r>
          </w:p>
          <w:p w14:paraId="5B4C7AC3" w14:textId="77777777" w:rsidR="00BA5C3E" w:rsidRDefault="00BA5C3E" w:rsidP="00211293">
            <w:pPr>
              <w:numPr>
                <w:ilvl w:val="0"/>
                <w:numId w:val="217"/>
              </w:numPr>
              <w:jc w:val="left"/>
            </w:pPr>
            <w:r>
              <w:t>čte text s porozuměním 3-03</w:t>
            </w:r>
          </w:p>
          <w:p w14:paraId="200E7D8F" w14:textId="77777777" w:rsidR="00BA5C3E" w:rsidRDefault="00BA5C3E" w:rsidP="00BB0230">
            <w:pPr>
              <w:pStyle w:val="Odstavecseseznamem"/>
              <w:ind w:left="284"/>
            </w:pPr>
          </w:p>
        </w:tc>
        <w:tc>
          <w:tcPr>
            <w:tcW w:w="4995" w:type="dxa"/>
          </w:tcPr>
          <w:p w14:paraId="66F38DF2" w14:textId="77777777" w:rsidR="00BA5C3E" w:rsidRDefault="00BA5C3E" w:rsidP="00BA5C3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způsobová slovesa „können“ a „dürfen“</w:t>
            </w:r>
          </w:p>
          <w:p w14:paraId="28996331" w14:textId="77777777" w:rsidR="00BA5C3E" w:rsidRDefault="00BA5C3E" w:rsidP="00BA5C3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časové údaje</w:t>
            </w:r>
          </w:p>
          <w:p w14:paraId="1F7F2652" w14:textId="77777777" w:rsidR="00BA5C3E" w:rsidRDefault="00BA5C3E" w:rsidP="00BA5C3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podmět „man“</w:t>
            </w:r>
          </w:p>
          <w:p w14:paraId="6BEDD142" w14:textId="77777777" w:rsidR="00BA5C3E" w:rsidRDefault="00BA5C3E" w:rsidP="00BA5C3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b/>
                <w:bCs/>
              </w:rPr>
            </w:pPr>
            <w:r>
              <w:t>cesta do Berlína</w:t>
            </w:r>
          </w:p>
        </w:tc>
        <w:tc>
          <w:tcPr>
            <w:tcW w:w="2160" w:type="dxa"/>
          </w:tcPr>
          <w:p w14:paraId="1D81B708" w14:textId="77777777" w:rsidR="00BA5C3E" w:rsidRDefault="00BA5C3E" w:rsidP="00BB0230"/>
          <w:p w14:paraId="145770AC" w14:textId="77777777" w:rsidR="00BA5C3E" w:rsidRDefault="00BA5C3E" w:rsidP="00BB0230">
            <w:r>
              <w:t>Meine Woche</w:t>
            </w:r>
          </w:p>
          <w:p w14:paraId="798A23E3" w14:textId="77777777" w:rsidR="00BA5C3E" w:rsidRDefault="00BA5C3E" w:rsidP="00BB0230"/>
        </w:tc>
        <w:tc>
          <w:tcPr>
            <w:tcW w:w="3452" w:type="dxa"/>
            <w:vAlign w:val="center"/>
          </w:tcPr>
          <w:p w14:paraId="438FBE84" w14:textId="77777777" w:rsidR="00BA5C3E" w:rsidRDefault="00BA5C3E" w:rsidP="00BB0230">
            <w:pPr>
              <w:rPr>
                <w:b/>
                <w:bCs/>
              </w:rPr>
            </w:pPr>
          </w:p>
        </w:tc>
      </w:tr>
    </w:tbl>
    <w:p w14:paraId="3947BCDA" w14:textId="77777777" w:rsidR="00704115" w:rsidRDefault="00704115" w:rsidP="00704115"/>
    <w:p w14:paraId="1024CF8A" w14:textId="77777777" w:rsidR="00704115" w:rsidRDefault="00704115" w:rsidP="00704115"/>
    <w:p w14:paraId="6F3A9A86" w14:textId="77777777" w:rsidR="00704115" w:rsidRDefault="00704115" w:rsidP="00704115"/>
    <w:p w14:paraId="36470C21" w14:textId="77777777" w:rsidR="00704115" w:rsidRDefault="00704115" w:rsidP="00704115"/>
    <w:p w14:paraId="5EA914CB" w14:textId="77777777" w:rsidR="00704115" w:rsidRPr="00486FD1" w:rsidRDefault="00704115" w:rsidP="00704115">
      <w:pPr>
        <w:pStyle w:val="Nadpis5"/>
      </w:pPr>
      <w:r>
        <w:lastRenderedPageBreak/>
        <w:t>Německý</w:t>
      </w:r>
      <w:r w:rsidRPr="00486FD1">
        <w:t xml:space="preserve"> jazyk – další cizí jazyk </w:t>
      </w:r>
      <w:r w:rsidRPr="00486FD1">
        <w:tab/>
      </w:r>
      <w:r w:rsidR="00EF5526">
        <w:tab/>
      </w:r>
      <w:r>
        <w:t>9</w:t>
      </w:r>
      <w:r w:rsidRPr="00486FD1">
        <w:t>. ročník</w:t>
      </w:r>
    </w:p>
    <w:p w14:paraId="178FA28A" w14:textId="77777777" w:rsidR="00704115" w:rsidRDefault="00704115" w:rsidP="00704115">
      <w:pPr>
        <w:pStyle w:val="Nadpis3"/>
      </w:pPr>
      <w:r>
        <w:t>Vzdělávací obsah</w:t>
      </w:r>
    </w:p>
    <w:p w14:paraId="7C5B4618" w14:textId="77777777" w:rsidR="00704115" w:rsidRDefault="00704115" w:rsidP="00704115">
      <w:pPr>
        <w:pStyle w:val="Nadpis4"/>
      </w:pPr>
      <w:r>
        <w:t>Očekávané výstupy v RVP ZV</w:t>
      </w:r>
    </w:p>
    <w:p w14:paraId="549D0F3D" w14:textId="77777777" w:rsidR="00D74974" w:rsidRPr="00EF5526" w:rsidRDefault="00D74974" w:rsidP="00D74974">
      <w:pPr>
        <w:pStyle w:val="Default"/>
        <w:rPr>
          <w:sz w:val="20"/>
          <w:szCs w:val="20"/>
        </w:rPr>
      </w:pPr>
      <w:r w:rsidRPr="00EF5526">
        <w:rPr>
          <w:bCs/>
          <w:i/>
          <w:iCs/>
          <w:sz w:val="20"/>
          <w:szCs w:val="20"/>
        </w:rPr>
        <w:t xml:space="preserve">POSLECH S POROZUMĚNÍM </w:t>
      </w:r>
    </w:p>
    <w:p w14:paraId="285E6F34" w14:textId="77777777" w:rsidR="00D74974" w:rsidRPr="00EF5526" w:rsidRDefault="00D74974" w:rsidP="00D74974">
      <w:pPr>
        <w:pStyle w:val="Default"/>
        <w:rPr>
          <w:sz w:val="20"/>
          <w:szCs w:val="20"/>
        </w:rPr>
      </w:pPr>
      <w:r w:rsidRPr="00EF5526">
        <w:rPr>
          <w:sz w:val="20"/>
          <w:szCs w:val="20"/>
        </w:rPr>
        <w:t xml:space="preserve">žák </w:t>
      </w:r>
    </w:p>
    <w:p w14:paraId="49DCE1C6" w14:textId="77777777" w:rsidR="00D74974" w:rsidRPr="00EF5526" w:rsidRDefault="00D74974" w:rsidP="00D74974">
      <w:pPr>
        <w:pStyle w:val="Default"/>
        <w:ind w:left="426" w:hanging="426"/>
        <w:rPr>
          <w:sz w:val="20"/>
          <w:szCs w:val="20"/>
        </w:rPr>
      </w:pPr>
      <w:r w:rsidRPr="00EF5526">
        <w:rPr>
          <w:rFonts w:ascii="Wingdings" w:hAnsi="Wingdings" w:cs="Wingdings"/>
          <w:sz w:val="20"/>
          <w:szCs w:val="20"/>
        </w:rPr>
        <w:t></w:t>
      </w:r>
      <w:r w:rsidRPr="00EF5526">
        <w:rPr>
          <w:rFonts w:ascii="Wingdings" w:hAnsi="Wingdings" w:cs="Wingdings"/>
          <w:sz w:val="20"/>
          <w:szCs w:val="20"/>
        </w:rPr>
        <w:t></w:t>
      </w:r>
      <w:r w:rsidRPr="00EF5526">
        <w:rPr>
          <w:bCs/>
          <w:sz w:val="20"/>
          <w:szCs w:val="20"/>
        </w:rPr>
        <w:t xml:space="preserve">DCJ-9-1-01 </w:t>
      </w:r>
      <w:r w:rsidRPr="00EF5526">
        <w:rPr>
          <w:bCs/>
          <w:i/>
          <w:iCs/>
          <w:sz w:val="20"/>
          <w:szCs w:val="20"/>
        </w:rPr>
        <w:t xml:space="preserve">rozumí jednoduchým pokynům a otázkám učitele, které jsou pronášeny pomalu a s pečlivou výslovností a reaguje na ně </w:t>
      </w:r>
    </w:p>
    <w:p w14:paraId="39CE5880" w14:textId="77777777" w:rsidR="00D74974" w:rsidRPr="00EF5526" w:rsidRDefault="00D74974" w:rsidP="00D74974">
      <w:pPr>
        <w:pStyle w:val="Default"/>
        <w:ind w:left="426" w:hanging="426"/>
        <w:rPr>
          <w:sz w:val="20"/>
          <w:szCs w:val="20"/>
        </w:rPr>
      </w:pPr>
      <w:r w:rsidRPr="00EF5526">
        <w:rPr>
          <w:rFonts w:ascii="Wingdings" w:hAnsi="Wingdings" w:cs="Wingdings"/>
          <w:sz w:val="20"/>
          <w:szCs w:val="20"/>
        </w:rPr>
        <w:t></w:t>
      </w:r>
      <w:r w:rsidRPr="00EF5526">
        <w:rPr>
          <w:rFonts w:ascii="Wingdings" w:hAnsi="Wingdings" w:cs="Wingdings"/>
          <w:sz w:val="20"/>
          <w:szCs w:val="20"/>
        </w:rPr>
        <w:t></w:t>
      </w:r>
      <w:r w:rsidRPr="00EF5526">
        <w:rPr>
          <w:bCs/>
          <w:sz w:val="20"/>
          <w:szCs w:val="20"/>
        </w:rPr>
        <w:t xml:space="preserve">DCJ-9-1-02 </w:t>
      </w:r>
      <w:r w:rsidRPr="00EF5526">
        <w:rPr>
          <w:bCs/>
          <w:i/>
          <w:iCs/>
          <w:sz w:val="20"/>
          <w:szCs w:val="20"/>
        </w:rPr>
        <w:t>rozumí slovům a jednoduchým větám, které jsou pronášeny pomalu a zřetelně a týkají se osvojovaných témat, zejména pokud má k dispozici vizuální oporu</w:t>
      </w:r>
    </w:p>
    <w:p w14:paraId="3C25EBBC" w14:textId="77777777" w:rsidR="00D74974" w:rsidRPr="00EF5526" w:rsidRDefault="00D74974" w:rsidP="00D74974">
      <w:pPr>
        <w:pStyle w:val="Default"/>
        <w:ind w:left="426" w:hanging="426"/>
        <w:rPr>
          <w:sz w:val="20"/>
          <w:szCs w:val="20"/>
        </w:rPr>
      </w:pPr>
      <w:r w:rsidRPr="00EF5526">
        <w:rPr>
          <w:rFonts w:ascii="Wingdings" w:hAnsi="Wingdings" w:cs="Wingdings"/>
          <w:sz w:val="20"/>
          <w:szCs w:val="20"/>
        </w:rPr>
        <w:t></w:t>
      </w:r>
      <w:r w:rsidRPr="00EF5526">
        <w:rPr>
          <w:rFonts w:ascii="Wingdings" w:hAnsi="Wingdings" w:cs="Wingdings"/>
          <w:sz w:val="20"/>
          <w:szCs w:val="20"/>
        </w:rPr>
        <w:t></w:t>
      </w:r>
      <w:r w:rsidRPr="00EF5526">
        <w:rPr>
          <w:bCs/>
          <w:sz w:val="20"/>
          <w:szCs w:val="20"/>
        </w:rPr>
        <w:t xml:space="preserve">DCJ-9-1-03 </w:t>
      </w:r>
      <w:r w:rsidRPr="00EF5526">
        <w:rPr>
          <w:bCs/>
          <w:i/>
          <w:iCs/>
          <w:sz w:val="20"/>
          <w:szCs w:val="20"/>
        </w:rPr>
        <w:t xml:space="preserve">rozumí základním informacím v krátkých poslechových textech týkajících se každodenních témat </w:t>
      </w:r>
    </w:p>
    <w:p w14:paraId="15D15ED8" w14:textId="77777777" w:rsidR="00D74974" w:rsidRPr="00EF5526" w:rsidRDefault="00D74974" w:rsidP="00D74974">
      <w:pPr>
        <w:pStyle w:val="Default"/>
        <w:rPr>
          <w:sz w:val="20"/>
          <w:szCs w:val="20"/>
        </w:rPr>
      </w:pPr>
      <w:r w:rsidRPr="00EF5526">
        <w:rPr>
          <w:bCs/>
          <w:i/>
          <w:iCs/>
          <w:sz w:val="20"/>
          <w:szCs w:val="20"/>
        </w:rPr>
        <w:t xml:space="preserve">MLUVENÍ </w:t>
      </w:r>
    </w:p>
    <w:p w14:paraId="1C304C41" w14:textId="77777777" w:rsidR="00D74974" w:rsidRPr="00EF5526" w:rsidRDefault="00D74974" w:rsidP="00D74974">
      <w:pPr>
        <w:pStyle w:val="Default"/>
        <w:rPr>
          <w:sz w:val="20"/>
          <w:szCs w:val="20"/>
        </w:rPr>
      </w:pPr>
      <w:r w:rsidRPr="00EF5526">
        <w:rPr>
          <w:sz w:val="20"/>
          <w:szCs w:val="20"/>
        </w:rPr>
        <w:t xml:space="preserve">žák </w:t>
      </w:r>
    </w:p>
    <w:p w14:paraId="03EA0D8B" w14:textId="77777777" w:rsidR="00D74974" w:rsidRPr="00EF5526" w:rsidRDefault="00D74974" w:rsidP="00D74974">
      <w:pPr>
        <w:pStyle w:val="Default"/>
        <w:ind w:left="426" w:hanging="426"/>
        <w:rPr>
          <w:bCs/>
          <w:sz w:val="20"/>
          <w:szCs w:val="20"/>
        </w:rPr>
      </w:pPr>
      <w:r w:rsidRPr="00EF5526">
        <w:rPr>
          <w:rFonts w:ascii="Wingdings" w:hAnsi="Wingdings" w:cs="Wingdings"/>
          <w:sz w:val="20"/>
          <w:szCs w:val="20"/>
        </w:rPr>
        <w:t></w:t>
      </w:r>
      <w:r w:rsidRPr="00EF5526">
        <w:rPr>
          <w:rFonts w:ascii="Wingdings" w:hAnsi="Wingdings" w:cs="Wingdings"/>
          <w:sz w:val="20"/>
          <w:szCs w:val="20"/>
        </w:rPr>
        <w:t></w:t>
      </w:r>
      <w:r w:rsidRPr="00EF5526">
        <w:rPr>
          <w:bCs/>
          <w:sz w:val="20"/>
          <w:szCs w:val="20"/>
        </w:rPr>
        <w:t xml:space="preserve">DCJ-9-2-01 </w:t>
      </w:r>
      <w:r w:rsidRPr="00EF5526">
        <w:rPr>
          <w:bCs/>
          <w:i/>
          <w:iCs/>
          <w:sz w:val="20"/>
          <w:szCs w:val="20"/>
        </w:rPr>
        <w:t>se zapojí do jednoduchých rozhovorů</w:t>
      </w:r>
      <w:r w:rsidRPr="00EF5526">
        <w:rPr>
          <w:bCs/>
          <w:sz w:val="20"/>
          <w:szCs w:val="20"/>
        </w:rPr>
        <w:t xml:space="preserve"> </w:t>
      </w:r>
    </w:p>
    <w:p w14:paraId="45163C40" w14:textId="77777777" w:rsidR="00D74974" w:rsidRPr="00EF5526" w:rsidRDefault="00D74974" w:rsidP="00D74974">
      <w:pPr>
        <w:pStyle w:val="Default"/>
        <w:ind w:left="426" w:hanging="426"/>
        <w:rPr>
          <w:bCs/>
          <w:i/>
          <w:iCs/>
          <w:sz w:val="20"/>
          <w:szCs w:val="20"/>
        </w:rPr>
      </w:pPr>
      <w:r w:rsidRPr="00EF5526">
        <w:rPr>
          <w:rFonts w:ascii="Wingdings" w:hAnsi="Wingdings" w:cs="Wingdings"/>
          <w:sz w:val="20"/>
          <w:szCs w:val="20"/>
        </w:rPr>
        <w:t></w:t>
      </w:r>
      <w:r w:rsidRPr="00EF5526">
        <w:rPr>
          <w:rFonts w:ascii="Wingdings" w:hAnsi="Wingdings" w:cs="Wingdings"/>
          <w:sz w:val="20"/>
          <w:szCs w:val="20"/>
        </w:rPr>
        <w:t></w:t>
      </w:r>
      <w:r w:rsidRPr="00EF5526">
        <w:rPr>
          <w:bCs/>
          <w:sz w:val="20"/>
          <w:szCs w:val="20"/>
        </w:rPr>
        <w:t xml:space="preserve">DCJ-9-2-02 </w:t>
      </w:r>
      <w:r w:rsidRPr="00EF5526">
        <w:rPr>
          <w:bCs/>
          <w:i/>
          <w:iCs/>
          <w:sz w:val="20"/>
          <w:szCs w:val="20"/>
        </w:rPr>
        <w:t>sdělí jednoduchým způsobem základní informace týkající se jeho samotného, rodiny, školy, volného času a dalších osvojovaných témat</w:t>
      </w:r>
    </w:p>
    <w:p w14:paraId="01124A48" w14:textId="77777777" w:rsidR="00D74974" w:rsidRPr="00EF5526" w:rsidRDefault="00D74974" w:rsidP="00D74974">
      <w:pPr>
        <w:pStyle w:val="Default"/>
        <w:ind w:left="426" w:hanging="426"/>
        <w:rPr>
          <w:sz w:val="20"/>
          <w:szCs w:val="20"/>
        </w:rPr>
      </w:pPr>
      <w:r w:rsidRPr="00EF5526">
        <w:rPr>
          <w:rFonts w:ascii="Wingdings" w:hAnsi="Wingdings" w:cs="Wingdings"/>
          <w:sz w:val="20"/>
          <w:szCs w:val="20"/>
        </w:rPr>
        <w:t></w:t>
      </w:r>
      <w:r w:rsidRPr="00EF5526">
        <w:rPr>
          <w:rFonts w:ascii="Wingdings" w:hAnsi="Wingdings" w:cs="Wingdings"/>
          <w:sz w:val="20"/>
          <w:szCs w:val="20"/>
        </w:rPr>
        <w:t></w:t>
      </w:r>
      <w:r w:rsidRPr="00EF5526">
        <w:rPr>
          <w:bCs/>
          <w:sz w:val="20"/>
          <w:szCs w:val="20"/>
        </w:rPr>
        <w:t xml:space="preserve">DCJ-9-2-03 </w:t>
      </w:r>
      <w:r w:rsidRPr="00EF5526">
        <w:rPr>
          <w:bCs/>
          <w:i/>
          <w:iCs/>
          <w:sz w:val="20"/>
          <w:szCs w:val="20"/>
        </w:rPr>
        <w:t xml:space="preserve">odpovídá na jednoduché otázky týkající se jeho samotného, rodiny, školy, volného času a podobné otázky pokládá </w:t>
      </w:r>
    </w:p>
    <w:p w14:paraId="35B85644" w14:textId="77777777" w:rsidR="00D74974" w:rsidRPr="00EF5526" w:rsidRDefault="00D74974" w:rsidP="00D74974">
      <w:pPr>
        <w:pStyle w:val="Default"/>
        <w:rPr>
          <w:sz w:val="20"/>
          <w:szCs w:val="20"/>
        </w:rPr>
      </w:pPr>
      <w:r w:rsidRPr="00EF5526">
        <w:rPr>
          <w:bCs/>
          <w:i/>
          <w:iCs/>
          <w:sz w:val="20"/>
          <w:szCs w:val="20"/>
        </w:rPr>
        <w:t xml:space="preserve">ČTENÍ S POROZUMĚNÍM </w:t>
      </w:r>
    </w:p>
    <w:p w14:paraId="7BD24BB0" w14:textId="77777777" w:rsidR="00D74974" w:rsidRPr="00EF5526" w:rsidRDefault="00D74974" w:rsidP="00D74974">
      <w:pPr>
        <w:pStyle w:val="Default"/>
        <w:rPr>
          <w:sz w:val="20"/>
          <w:szCs w:val="20"/>
        </w:rPr>
      </w:pPr>
      <w:r w:rsidRPr="00EF5526">
        <w:rPr>
          <w:sz w:val="20"/>
          <w:szCs w:val="20"/>
        </w:rPr>
        <w:t xml:space="preserve">žák </w:t>
      </w:r>
    </w:p>
    <w:p w14:paraId="4DAE9433" w14:textId="77777777" w:rsidR="00D74974" w:rsidRPr="00EF5526" w:rsidRDefault="00D74974" w:rsidP="00D74974">
      <w:pPr>
        <w:pStyle w:val="Default"/>
        <w:rPr>
          <w:sz w:val="20"/>
          <w:szCs w:val="20"/>
        </w:rPr>
      </w:pPr>
      <w:r w:rsidRPr="00EF5526">
        <w:rPr>
          <w:rFonts w:ascii="Wingdings" w:hAnsi="Wingdings" w:cs="Wingdings"/>
          <w:sz w:val="20"/>
          <w:szCs w:val="20"/>
        </w:rPr>
        <w:t></w:t>
      </w:r>
      <w:r w:rsidRPr="00EF5526">
        <w:rPr>
          <w:rFonts w:ascii="Wingdings" w:hAnsi="Wingdings" w:cs="Wingdings"/>
          <w:sz w:val="20"/>
          <w:szCs w:val="20"/>
        </w:rPr>
        <w:t></w:t>
      </w:r>
      <w:r w:rsidRPr="00EF5526">
        <w:rPr>
          <w:bCs/>
          <w:sz w:val="20"/>
          <w:szCs w:val="20"/>
        </w:rPr>
        <w:t xml:space="preserve">DCJ-9-3-01 </w:t>
      </w:r>
      <w:r w:rsidRPr="00EF5526">
        <w:rPr>
          <w:bCs/>
          <w:i/>
          <w:iCs/>
          <w:sz w:val="20"/>
          <w:szCs w:val="20"/>
        </w:rPr>
        <w:t xml:space="preserve">rozumí jednoduchým informačním nápisům a orientačním pokynům </w:t>
      </w:r>
    </w:p>
    <w:p w14:paraId="3D784CB5" w14:textId="77777777" w:rsidR="00D74974" w:rsidRPr="00EF5526" w:rsidRDefault="00D74974" w:rsidP="00D74974">
      <w:pPr>
        <w:pStyle w:val="Default"/>
        <w:rPr>
          <w:bCs/>
          <w:i/>
          <w:iCs/>
          <w:sz w:val="20"/>
          <w:szCs w:val="20"/>
        </w:rPr>
      </w:pPr>
      <w:r w:rsidRPr="00EF5526">
        <w:rPr>
          <w:rFonts w:ascii="Wingdings" w:hAnsi="Wingdings" w:cs="Wingdings"/>
          <w:sz w:val="20"/>
          <w:szCs w:val="20"/>
        </w:rPr>
        <w:t></w:t>
      </w:r>
      <w:r w:rsidRPr="00EF5526">
        <w:rPr>
          <w:rFonts w:ascii="Wingdings" w:hAnsi="Wingdings" w:cs="Wingdings"/>
          <w:sz w:val="20"/>
          <w:szCs w:val="20"/>
        </w:rPr>
        <w:t></w:t>
      </w:r>
      <w:r w:rsidRPr="00EF5526">
        <w:rPr>
          <w:bCs/>
          <w:sz w:val="20"/>
          <w:szCs w:val="20"/>
        </w:rPr>
        <w:t>DCJ-9-3-02</w:t>
      </w:r>
      <w:r w:rsidRPr="00EF5526">
        <w:rPr>
          <w:bCs/>
          <w:i/>
          <w:iCs/>
          <w:sz w:val="20"/>
          <w:szCs w:val="20"/>
        </w:rPr>
        <w:t xml:space="preserve">rozumí slovům a jednoduchým větám, které se vztahují k běžným tématům  </w:t>
      </w:r>
    </w:p>
    <w:p w14:paraId="4B238FF9" w14:textId="77777777" w:rsidR="00D74974" w:rsidRPr="00EF5526" w:rsidRDefault="00D74974" w:rsidP="00211293">
      <w:pPr>
        <w:pStyle w:val="Default"/>
        <w:numPr>
          <w:ilvl w:val="0"/>
          <w:numId w:val="218"/>
        </w:numPr>
        <w:rPr>
          <w:bCs/>
          <w:i/>
          <w:iCs/>
          <w:sz w:val="20"/>
          <w:szCs w:val="20"/>
        </w:rPr>
      </w:pPr>
      <w:r w:rsidRPr="00EF5526">
        <w:rPr>
          <w:bCs/>
          <w:sz w:val="20"/>
          <w:szCs w:val="20"/>
        </w:rPr>
        <w:t xml:space="preserve">DCJ-9-3-03 </w:t>
      </w:r>
      <w:r w:rsidRPr="00EF5526">
        <w:rPr>
          <w:bCs/>
          <w:i/>
          <w:iCs/>
          <w:sz w:val="20"/>
          <w:szCs w:val="20"/>
        </w:rPr>
        <w:t>rozumí krátkému jednoduchému textu zejména, pokud má k dispozici vizuální oporu, a vyhledá v něm požadovanou informaci</w:t>
      </w:r>
    </w:p>
    <w:p w14:paraId="2E572397" w14:textId="77777777" w:rsidR="00D74974" w:rsidRPr="00EF5526" w:rsidRDefault="00D74974" w:rsidP="00D74974">
      <w:pPr>
        <w:pStyle w:val="Default"/>
        <w:rPr>
          <w:sz w:val="20"/>
          <w:szCs w:val="20"/>
        </w:rPr>
      </w:pPr>
      <w:r w:rsidRPr="00EF5526">
        <w:rPr>
          <w:bCs/>
          <w:i/>
          <w:iCs/>
          <w:sz w:val="20"/>
          <w:szCs w:val="20"/>
        </w:rPr>
        <w:t xml:space="preserve">PSANÍ </w:t>
      </w:r>
    </w:p>
    <w:p w14:paraId="5FFD336B" w14:textId="77777777" w:rsidR="00D74974" w:rsidRPr="00EF5526" w:rsidRDefault="00D74974" w:rsidP="00D74974">
      <w:pPr>
        <w:pStyle w:val="Default"/>
        <w:rPr>
          <w:sz w:val="20"/>
          <w:szCs w:val="20"/>
        </w:rPr>
      </w:pPr>
      <w:r w:rsidRPr="00EF5526">
        <w:rPr>
          <w:sz w:val="20"/>
          <w:szCs w:val="20"/>
        </w:rPr>
        <w:t xml:space="preserve">žák </w:t>
      </w:r>
    </w:p>
    <w:p w14:paraId="0FAA685D" w14:textId="77777777" w:rsidR="00D74974" w:rsidRPr="00EF5526" w:rsidRDefault="00D74974" w:rsidP="00D74974">
      <w:pPr>
        <w:pStyle w:val="Default"/>
        <w:rPr>
          <w:bCs/>
          <w:i/>
          <w:iCs/>
          <w:sz w:val="20"/>
          <w:szCs w:val="20"/>
        </w:rPr>
      </w:pPr>
      <w:r w:rsidRPr="00EF5526">
        <w:rPr>
          <w:rFonts w:ascii="Wingdings" w:hAnsi="Wingdings" w:cs="Wingdings"/>
          <w:sz w:val="20"/>
          <w:szCs w:val="20"/>
        </w:rPr>
        <w:t></w:t>
      </w:r>
      <w:r w:rsidRPr="00EF5526">
        <w:rPr>
          <w:rFonts w:ascii="Wingdings" w:hAnsi="Wingdings" w:cs="Wingdings"/>
          <w:sz w:val="20"/>
          <w:szCs w:val="20"/>
        </w:rPr>
        <w:t></w:t>
      </w:r>
      <w:r w:rsidRPr="00EF5526">
        <w:rPr>
          <w:bCs/>
          <w:sz w:val="20"/>
          <w:szCs w:val="20"/>
        </w:rPr>
        <w:t xml:space="preserve">DCJ-9-4-01 </w:t>
      </w:r>
      <w:r w:rsidRPr="00EF5526">
        <w:rPr>
          <w:bCs/>
          <w:i/>
          <w:iCs/>
          <w:sz w:val="20"/>
          <w:szCs w:val="20"/>
        </w:rPr>
        <w:t xml:space="preserve">vyplní základní údaje o sobě ve formuláři </w:t>
      </w:r>
    </w:p>
    <w:p w14:paraId="17727F1F" w14:textId="77777777" w:rsidR="00D74974" w:rsidRPr="00EF5526" w:rsidRDefault="00D74974" w:rsidP="00211293">
      <w:pPr>
        <w:pStyle w:val="Default"/>
        <w:numPr>
          <w:ilvl w:val="0"/>
          <w:numId w:val="219"/>
        </w:numPr>
        <w:rPr>
          <w:bCs/>
          <w:i/>
          <w:iCs/>
          <w:sz w:val="20"/>
          <w:szCs w:val="20"/>
        </w:rPr>
      </w:pPr>
      <w:r w:rsidRPr="00EF5526">
        <w:rPr>
          <w:bCs/>
          <w:sz w:val="20"/>
          <w:szCs w:val="20"/>
        </w:rPr>
        <w:t xml:space="preserve">DCJ-9-4-02 </w:t>
      </w:r>
      <w:r w:rsidRPr="00EF5526">
        <w:rPr>
          <w:bCs/>
          <w:i/>
          <w:iCs/>
          <w:sz w:val="20"/>
          <w:szCs w:val="20"/>
        </w:rPr>
        <w:t xml:space="preserve">napíše jednoduché texty týkající se jeho samotného, rodiny, školy, volného času a dalších osvojovaných témat </w:t>
      </w:r>
    </w:p>
    <w:p w14:paraId="1E8378BE" w14:textId="77777777" w:rsidR="00D74974" w:rsidRPr="00EF5526" w:rsidRDefault="00D74974" w:rsidP="00D74974">
      <w:pPr>
        <w:pStyle w:val="Default"/>
        <w:rPr>
          <w:bCs/>
          <w:i/>
          <w:iCs/>
          <w:sz w:val="20"/>
          <w:szCs w:val="20"/>
        </w:rPr>
      </w:pPr>
      <w:r w:rsidRPr="00EF5526">
        <w:rPr>
          <w:rFonts w:ascii="Wingdings" w:hAnsi="Wingdings" w:cs="Wingdings"/>
          <w:sz w:val="20"/>
          <w:szCs w:val="20"/>
        </w:rPr>
        <w:t></w:t>
      </w:r>
      <w:r w:rsidRPr="00EF5526">
        <w:rPr>
          <w:rFonts w:ascii="Wingdings" w:hAnsi="Wingdings" w:cs="Wingdings"/>
          <w:sz w:val="20"/>
          <w:szCs w:val="20"/>
        </w:rPr>
        <w:t></w:t>
      </w:r>
      <w:r w:rsidRPr="00EF5526">
        <w:rPr>
          <w:bCs/>
          <w:sz w:val="20"/>
          <w:szCs w:val="20"/>
        </w:rPr>
        <w:t xml:space="preserve">DCJ-9-4-03 </w:t>
      </w:r>
      <w:r w:rsidRPr="00EF5526">
        <w:rPr>
          <w:bCs/>
          <w:i/>
          <w:iCs/>
          <w:sz w:val="20"/>
          <w:szCs w:val="20"/>
        </w:rPr>
        <w:t>stručně reaguje na jednoduché písemné sdělení</w:t>
      </w:r>
    </w:p>
    <w:p w14:paraId="34BBD882" w14:textId="77777777" w:rsidR="00D74974" w:rsidRPr="008E0AD5" w:rsidRDefault="00D74974" w:rsidP="00D74974">
      <w:pPr>
        <w:pStyle w:val="Styl11bTunKurzvaVpravo02cmPed1b"/>
        <w:numPr>
          <w:ilvl w:val="0"/>
          <w:numId w:val="0"/>
        </w:numPr>
        <w:autoSpaceDE/>
        <w:autoSpaceDN/>
        <w:ind w:left="10479" w:firstLine="141"/>
        <w:rPr>
          <w:i w:val="0"/>
          <w:iCs w:val="0"/>
          <w:sz w:val="24"/>
          <w:szCs w:val="24"/>
        </w:rPr>
      </w:pPr>
      <w:r>
        <w:rPr>
          <w:i w:val="0"/>
          <w:iCs w:val="0"/>
          <w:sz w:val="32"/>
          <w:szCs w:val="32"/>
        </w:rPr>
        <w:t>9</w:t>
      </w:r>
      <w:r w:rsidRPr="008E0AD5">
        <w:rPr>
          <w:i w:val="0"/>
          <w:iCs w:val="0"/>
          <w:sz w:val="32"/>
          <w:szCs w:val="32"/>
        </w:rPr>
        <w:t>. ročník</w:t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5"/>
        <w:gridCol w:w="4995"/>
        <w:gridCol w:w="2160"/>
        <w:gridCol w:w="3452"/>
      </w:tblGrid>
      <w:tr w:rsidR="00D74974" w14:paraId="19E9C057" w14:textId="77777777" w:rsidTr="00BB0230">
        <w:trPr>
          <w:trHeight w:val="983"/>
        </w:trPr>
        <w:tc>
          <w:tcPr>
            <w:tcW w:w="3535" w:type="dxa"/>
            <w:vAlign w:val="center"/>
          </w:tcPr>
          <w:p w14:paraId="256DB1A5" w14:textId="77777777" w:rsidR="00D74974" w:rsidRPr="00E648FA" w:rsidRDefault="00D74974" w:rsidP="00F16D4A">
            <w:pPr>
              <w:jc w:val="center"/>
              <w:rPr>
                <w:b/>
                <w:bCs/>
              </w:rPr>
            </w:pPr>
            <w:r w:rsidRPr="00E648FA">
              <w:rPr>
                <w:b/>
                <w:bCs/>
              </w:rPr>
              <w:t>Ročníkové výstupy</w:t>
            </w:r>
          </w:p>
        </w:tc>
        <w:tc>
          <w:tcPr>
            <w:tcW w:w="4995" w:type="dxa"/>
            <w:vAlign w:val="center"/>
          </w:tcPr>
          <w:p w14:paraId="7C44C62D" w14:textId="77777777" w:rsidR="00D74974" w:rsidRPr="00E648FA" w:rsidRDefault="00D74974" w:rsidP="00BB0230">
            <w:pPr>
              <w:rPr>
                <w:b/>
                <w:bCs/>
              </w:rPr>
            </w:pPr>
            <w:r w:rsidRPr="00E648FA">
              <w:rPr>
                <w:b/>
                <w:bCs/>
              </w:rPr>
              <w:t>Učivo</w:t>
            </w:r>
          </w:p>
        </w:tc>
        <w:tc>
          <w:tcPr>
            <w:tcW w:w="2160" w:type="dxa"/>
            <w:vAlign w:val="center"/>
          </w:tcPr>
          <w:p w14:paraId="7573B83C" w14:textId="77777777" w:rsidR="00D74974" w:rsidRPr="00E648FA" w:rsidRDefault="00D74974" w:rsidP="00BB0230">
            <w:pPr>
              <w:rPr>
                <w:b/>
                <w:bCs/>
              </w:rPr>
            </w:pPr>
            <w:r w:rsidRPr="00E648FA">
              <w:rPr>
                <w:b/>
                <w:bCs/>
              </w:rPr>
              <w:t>Téma</w:t>
            </w:r>
          </w:p>
        </w:tc>
        <w:tc>
          <w:tcPr>
            <w:tcW w:w="3452" w:type="dxa"/>
            <w:vAlign w:val="center"/>
          </w:tcPr>
          <w:p w14:paraId="736FDACB" w14:textId="77777777" w:rsidR="00D74974" w:rsidRPr="00E648FA" w:rsidRDefault="00D74974" w:rsidP="00BB0230">
            <w:pPr>
              <w:rPr>
                <w:b/>
                <w:bCs/>
              </w:rPr>
            </w:pPr>
            <w:r w:rsidRPr="00E648FA">
              <w:rPr>
                <w:b/>
                <w:bCs/>
              </w:rPr>
              <w:t>Průřezová témata,</w:t>
            </w:r>
          </w:p>
          <w:p w14:paraId="25298779" w14:textId="77777777" w:rsidR="00D74974" w:rsidRPr="00E648FA" w:rsidRDefault="00D74974" w:rsidP="00BB0230">
            <w:pPr>
              <w:rPr>
                <w:b/>
                <w:bCs/>
              </w:rPr>
            </w:pPr>
            <w:r w:rsidRPr="00E648FA">
              <w:rPr>
                <w:b/>
                <w:bCs/>
              </w:rPr>
              <w:t>kontexty a přesahy,</w:t>
            </w:r>
          </w:p>
          <w:p w14:paraId="453EEBD2" w14:textId="77777777" w:rsidR="00D74974" w:rsidRPr="00E648FA" w:rsidRDefault="00D74974" w:rsidP="00BB0230">
            <w:pPr>
              <w:rPr>
                <w:b/>
                <w:bCs/>
              </w:rPr>
            </w:pPr>
            <w:r w:rsidRPr="00E648FA">
              <w:rPr>
                <w:b/>
                <w:bCs/>
              </w:rPr>
              <w:t>další poznámky</w:t>
            </w:r>
          </w:p>
        </w:tc>
      </w:tr>
      <w:tr w:rsidR="00D74974" w14:paraId="0B7423B0" w14:textId="77777777" w:rsidTr="00BB0230">
        <w:trPr>
          <w:trHeight w:val="983"/>
        </w:trPr>
        <w:tc>
          <w:tcPr>
            <w:tcW w:w="3535" w:type="dxa"/>
            <w:vAlign w:val="center"/>
          </w:tcPr>
          <w:p w14:paraId="37849668" w14:textId="77777777" w:rsidR="00D74974" w:rsidRPr="00A45AA2" w:rsidRDefault="00D74974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A45AA2">
              <w:rPr>
                <w:sz w:val="20"/>
                <w:szCs w:val="20"/>
              </w:rPr>
              <w:t>popíše části těla 2-02</w:t>
            </w:r>
          </w:p>
          <w:p w14:paraId="748AF496" w14:textId="77777777" w:rsidR="00D74974" w:rsidRPr="00A45AA2" w:rsidRDefault="00D74974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A45AA2">
              <w:rPr>
                <w:sz w:val="20"/>
                <w:szCs w:val="20"/>
              </w:rPr>
              <w:t>sdělí, co ho bolí 2-02</w:t>
            </w:r>
          </w:p>
          <w:p w14:paraId="11D61269" w14:textId="77777777" w:rsidR="00D74974" w:rsidRPr="00A45AA2" w:rsidRDefault="00D74974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A45AA2">
              <w:rPr>
                <w:sz w:val="20"/>
                <w:szCs w:val="20"/>
              </w:rPr>
              <w:t>rozumí rozkazům a pokynům 1-01,   3-01</w:t>
            </w:r>
          </w:p>
          <w:p w14:paraId="5C8CF99E" w14:textId="77777777" w:rsidR="00D74974" w:rsidRPr="00A45AA2" w:rsidRDefault="00D74974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A45AA2">
              <w:rPr>
                <w:sz w:val="20"/>
                <w:szCs w:val="20"/>
              </w:rPr>
              <w:t>rozumí telefonickému hovoru   3-02</w:t>
            </w:r>
          </w:p>
          <w:p w14:paraId="27511A6F" w14:textId="77777777" w:rsidR="00D74974" w:rsidRPr="00A45AA2" w:rsidRDefault="00D74974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A45AA2">
              <w:rPr>
                <w:sz w:val="20"/>
                <w:szCs w:val="20"/>
              </w:rPr>
              <w:t>vypráví příhodu z minulosti               2-02,</w:t>
            </w:r>
            <w:r>
              <w:rPr>
                <w:sz w:val="20"/>
                <w:szCs w:val="20"/>
              </w:rPr>
              <w:t xml:space="preserve"> </w:t>
            </w:r>
            <w:r w:rsidRPr="00A45AA2">
              <w:rPr>
                <w:sz w:val="20"/>
                <w:szCs w:val="20"/>
              </w:rPr>
              <w:t>4-02</w:t>
            </w:r>
          </w:p>
          <w:p w14:paraId="6D6FEDB6" w14:textId="77777777" w:rsidR="00D74974" w:rsidRDefault="00D74974" w:rsidP="00211293">
            <w:pPr>
              <w:pStyle w:val="Odstavecseseznamem"/>
              <w:numPr>
                <w:ilvl w:val="0"/>
                <w:numId w:val="198"/>
              </w:numPr>
              <w:ind w:left="360"/>
            </w:pPr>
            <w:r w:rsidRPr="00A45AA2">
              <w:rPr>
                <w:sz w:val="20"/>
                <w:szCs w:val="20"/>
              </w:rPr>
              <w:lastRenderedPageBreak/>
              <w:t>rozumí čtenému a slyšenému textu    3-03,</w:t>
            </w:r>
            <w:r>
              <w:rPr>
                <w:sz w:val="20"/>
                <w:szCs w:val="20"/>
              </w:rPr>
              <w:t xml:space="preserve"> </w:t>
            </w:r>
            <w:r w:rsidRPr="00A45AA2">
              <w:rPr>
                <w:sz w:val="20"/>
                <w:szCs w:val="20"/>
              </w:rPr>
              <w:t>1-03</w:t>
            </w:r>
          </w:p>
        </w:tc>
        <w:tc>
          <w:tcPr>
            <w:tcW w:w="4995" w:type="dxa"/>
          </w:tcPr>
          <w:p w14:paraId="79FF53B4" w14:textId="77777777" w:rsidR="00D74974" w:rsidRPr="00521843" w:rsidRDefault="00D74974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>
              <w:lastRenderedPageBreak/>
              <w:t xml:space="preserve"> </w:t>
            </w:r>
            <w:r w:rsidRPr="00521843">
              <w:rPr>
                <w:sz w:val="20"/>
                <w:szCs w:val="20"/>
              </w:rPr>
              <w:t>popis částí těla</w:t>
            </w:r>
          </w:p>
          <w:p w14:paraId="533B1281" w14:textId="77777777" w:rsidR="00D74974" w:rsidRPr="00521843" w:rsidRDefault="00D74974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521843">
              <w:rPr>
                <w:sz w:val="20"/>
                <w:szCs w:val="20"/>
              </w:rPr>
              <w:t>rozhovory s lékařem</w:t>
            </w:r>
          </w:p>
          <w:p w14:paraId="1C41D148" w14:textId="77777777" w:rsidR="00D74974" w:rsidRPr="00521843" w:rsidRDefault="00D74974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521843">
              <w:rPr>
                <w:sz w:val="20"/>
                <w:szCs w:val="20"/>
              </w:rPr>
              <w:t>telefonování</w:t>
            </w:r>
          </w:p>
          <w:p w14:paraId="240678A5" w14:textId="77777777" w:rsidR="00D74974" w:rsidRPr="00521843" w:rsidRDefault="00D74974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521843">
              <w:rPr>
                <w:sz w:val="20"/>
                <w:szCs w:val="20"/>
              </w:rPr>
              <w:t>rozkazy, pokyny</w:t>
            </w:r>
          </w:p>
          <w:p w14:paraId="274F2257" w14:textId="77777777" w:rsidR="00D74974" w:rsidRPr="00521843" w:rsidRDefault="00D74974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521843">
              <w:rPr>
                <w:sz w:val="20"/>
                <w:szCs w:val="20"/>
              </w:rPr>
              <w:t>vyprávění krátké příhody z minulosti</w:t>
            </w:r>
          </w:p>
          <w:p w14:paraId="21E539A0" w14:textId="77777777" w:rsidR="00D74974" w:rsidRPr="00521843" w:rsidRDefault="00D74974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521843">
              <w:rPr>
                <w:sz w:val="20"/>
                <w:szCs w:val="20"/>
              </w:rPr>
              <w:t>čtení a poslech s porozuměním</w:t>
            </w:r>
          </w:p>
          <w:p w14:paraId="71E076AE" w14:textId="77777777" w:rsidR="00D74974" w:rsidRPr="00521843" w:rsidRDefault="00D74974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521843">
              <w:rPr>
                <w:sz w:val="20"/>
                <w:szCs w:val="20"/>
              </w:rPr>
              <w:t>os. zájmena ve 3.pádě</w:t>
            </w:r>
          </w:p>
          <w:p w14:paraId="4B35DCF5" w14:textId="77777777" w:rsidR="00D74974" w:rsidRPr="00521843" w:rsidRDefault="00D74974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521843">
              <w:rPr>
                <w:sz w:val="20"/>
                <w:szCs w:val="20"/>
              </w:rPr>
              <w:lastRenderedPageBreak/>
              <w:t>množ. číslo podstatných jmen</w:t>
            </w:r>
          </w:p>
          <w:p w14:paraId="6C6A84A2" w14:textId="77777777" w:rsidR="00D74974" w:rsidRPr="00521843" w:rsidRDefault="00D74974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521843">
              <w:rPr>
                <w:sz w:val="20"/>
                <w:szCs w:val="20"/>
              </w:rPr>
              <w:t>sloveso tun</w:t>
            </w:r>
          </w:p>
          <w:p w14:paraId="4D6F2EB1" w14:textId="77777777" w:rsidR="00D74974" w:rsidRPr="00521843" w:rsidRDefault="00D74974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521843">
              <w:rPr>
                <w:sz w:val="20"/>
                <w:szCs w:val="20"/>
              </w:rPr>
              <w:t>rozkazovací způsob</w:t>
            </w:r>
          </w:p>
          <w:p w14:paraId="3D5F0F3F" w14:textId="77777777" w:rsidR="00D74974" w:rsidRPr="00521843" w:rsidRDefault="00D74974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521843">
              <w:rPr>
                <w:sz w:val="20"/>
                <w:szCs w:val="20"/>
              </w:rPr>
              <w:t>préteritum „sein“ a „haben“</w:t>
            </w:r>
          </w:p>
          <w:p w14:paraId="02D8C0A7" w14:textId="77777777" w:rsidR="00D74974" w:rsidRDefault="00D74974" w:rsidP="00BB0230">
            <w:pPr>
              <w:pStyle w:val="Odstavecseseznamem"/>
              <w:ind w:left="360"/>
              <w:rPr>
                <w:b/>
                <w:bCs/>
              </w:rPr>
            </w:pPr>
          </w:p>
        </w:tc>
        <w:tc>
          <w:tcPr>
            <w:tcW w:w="2160" w:type="dxa"/>
          </w:tcPr>
          <w:p w14:paraId="50637533" w14:textId="77777777" w:rsidR="00D74974" w:rsidRDefault="00D74974" w:rsidP="00BB0230"/>
          <w:p w14:paraId="1293F7A7" w14:textId="77777777" w:rsidR="00D74974" w:rsidRDefault="00D74974" w:rsidP="00BB0230">
            <w:r>
              <w:t>Was tut dir weh?</w:t>
            </w:r>
          </w:p>
          <w:p w14:paraId="51908F25" w14:textId="77777777" w:rsidR="00D74974" w:rsidRDefault="00D74974" w:rsidP="00BB0230"/>
          <w:p w14:paraId="31D0513D" w14:textId="77777777" w:rsidR="00D74974" w:rsidRDefault="00D74974" w:rsidP="00BB0230">
            <w:pPr>
              <w:rPr>
                <w:b/>
                <w:bCs/>
              </w:rPr>
            </w:pPr>
          </w:p>
        </w:tc>
        <w:tc>
          <w:tcPr>
            <w:tcW w:w="3452" w:type="dxa"/>
            <w:vAlign w:val="center"/>
          </w:tcPr>
          <w:p w14:paraId="1FC95FFD" w14:textId="77777777" w:rsidR="00D74974" w:rsidRDefault="00D74974" w:rsidP="00BB0230">
            <w:pPr>
              <w:rPr>
                <w:b/>
                <w:bCs/>
              </w:rPr>
            </w:pPr>
          </w:p>
        </w:tc>
      </w:tr>
      <w:tr w:rsidR="00D74974" w14:paraId="7BE5FA36" w14:textId="77777777" w:rsidTr="00BB0230">
        <w:trPr>
          <w:trHeight w:val="983"/>
        </w:trPr>
        <w:tc>
          <w:tcPr>
            <w:tcW w:w="3535" w:type="dxa"/>
            <w:vAlign w:val="center"/>
          </w:tcPr>
          <w:p w14:paraId="0189C1F3" w14:textId="77777777" w:rsidR="00D74974" w:rsidRDefault="00D74974" w:rsidP="00211293">
            <w:pPr>
              <w:numPr>
                <w:ilvl w:val="0"/>
                <w:numId w:val="22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komunikuje s vrstevníky 2-01, 2-03</w:t>
            </w:r>
          </w:p>
          <w:p w14:paraId="1CE244CC" w14:textId="77777777" w:rsidR="00D74974" w:rsidRDefault="00D74974" w:rsidP="00211293">
            <w:pPr>
              <w:numPr>
                <w:ilvl w:val="0"/>
                <w:numId w:val="22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orientuje se v plánu města 3-01</w:t>
            </w:r>
          </w:p>
          <w:p w14:paraId="2F75FE75" w14:textId="77777777" w:rsidR="00D74974" w:rsidRDefault="00D74974" w:rsidP="00211293">
            <w:pPr>
              <w:numPr>
                <w:ilvl w:val="0"/>
                <w:numId w:val="22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popíše cestu 2-03</w:t>
            </w:r>
          </w:p>
          <w:p w14:paraId="5CAFA442" w14:textId="77777777" w:rsidR="00D74974" w:rsidRDefault="00D74974" w:rsidP="00211293">
            <w:pPr>
              <w:numPr>
                <w:ilvl w:val="0"/>
                <w:numId w:val="22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sdělí svůj původ, na totéž se zeptá   </w:t>
            </w:r>
          </w:p>
          <w:p w14:paraId="593D60B0" w14:textId="77777777" w:rsidR="00D74974" w:rsidRDefault="00D74974" w:rsidP="00BB0230">
            <w:pPr>
              <w:jc w:val="left"/>
            </w:pPr>
            <w:r>
              <w:t xml:space="preserve">       2-03, 4-01</w:t>
            </w:r>
          </w:p>
          <w:p w14:paraId="22B326E4" w14:textId="77777777" w:rsidR="00D74974" w:rsidRDefault="00D74974" w:rsidP="00211293">
            <w:pPr>
              <w:numPr>
                <w:ilvl w:val="0"/>
                <w:numId w:val="22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hovoří o dopravě a cílech cest 2-02</w:t>
            </w:r>
          </w:p>
          <w:p w14:paraId="4DE7C255" w14:textId="77777777" w:rsidR="00D74974" w:rsidRDefault="00D74974" w:rsidP="00211293">
            <w:pPr>
              <w:numPr>
                <w:ilvl w:val="0"/>
                <w:numId w:val="22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rozumí čtenému a slyšenému textu  1-03, 3-02 </w:t>
            </w:r>
          </w:p>
          <w:p w14:paraId="4F1717FC" w14:textId="77777777" w:rsidR="00D74974" w:rsidRDefault="00D74974" w:rsidP="00211293">
            <w:pPr>
              <w:numPr>
                <w:ilvl w:val="0"/>
                <w:numId w:val="22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užívá sloveso „wollen“ k vyjádření úmyslu 2-02</w:t>
            </w:r>
          </w:p>
          <w:p w14:paraId="440007F9" w14:textId="77777777" w:rsidR="00EF5526" w:rsidRDefault="00EF5526" w:rsidP="00EF5526">
            <w:pPr>
              <w:ind w:left="360"/>
              <w:jc w:val="left"/>
            </w:pPr>
          </w:p>
        </w:tc>
        <w:tc>
          <w:tcPr>
            <w:tcW w:w="4995" w:type="dxa"/>
            <w:vAlign w:val="center"/>
          </w:tcPr>
          <w:p w14:paraId="503EA4BC" w14:textId="77777777" w:rsidR="00D74974" w:rsidRPr="00521843" w:rsidRDefault="00D74974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521843">
              <w:rPr>
                <w:sz w:val="20"/>
                <w:szCs w:val="20"/>
              </w:rPr>
              <w:t>rozhovory na ulici s turisty</w:t>
            </w:r>
          </w:p>
          <w:p w14:paraId="0E42B2DE" w14:textId="77777777" w:rsidR="00D74974" w:rsidRPr="00521843" w:rsidRDefault="00D74974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521843">
              <w:rPr>
                <w:sz w:val="20"/>
                <w:szCs w:val="20"/>
              </w:rPr>
              <w:t>popis cesty</w:t>
            </w:r>
          </w:p>
          <w:p w14:paraId="2FD497B6" w14:textId="77777777" w:rsidR="00D74974" w:rsidRPr="00521843" w:rsidRDefault="00D74974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521843">
              <w:rPr>
                <w:sz w:val="20"/>
                <w:szCs w:val="20"/>
              </w:rPr>
              <w:t>orientace v plánu města</w:t>
            </w:r>
          </w:p>
          <w:p w14:paraId="09CCE947" w14:textId="77777777" w:rsidR="00D74974" w:rsidRPr="00521843" w:rsidRDefault="00D74974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521843">
              <w:rPr>
                <w:sz w:val="20"/>
                <w:szCs w:val="20"/>
              </w:rPr>
              <w:t>sdělení o původu</w:t>
            </w:r>
          </w:p>
          <w:p w14:paraId="151DF933" w14:textId="77777777" w:rsidR="00D74974" w:rsidRPr="00521843" w:rsidRDefault="00D74974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521843">
              <w:rPr>
                <w:sz w:val="20"/>
                <w:szCs w:val="20"/>
              </w:rPr>
              <w:t>oblíbené dopravní prostředky</w:t>
            </w:r>
          </w:p>
          <w:p w14:paraId="39EDDA0B" w14:textId="77777777" w:rsidR="00D74974" w:rsidRPr="00521843" w:rsidRDefault="00D74974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521843">
              <w:rPr>
                <w:sz w:val="20"/>
                <w:szCs w:val="20"/>
              </w:rPr>
              <w:t>oblíbené cíle</w:t>
            </w:r>
          </w:p>
          <w:p w14:paraId="74D29A88" w14:textId="77777777" w:rsidR="00D74974" w:rsidRPr="00521843" w:rsidRDefault="00D74974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521843">
              <w:rPr>
                <w:sz w:val="20"/>
                <w:szCs w:val="20"/>
              </w:rPr>
              <w:t>rozdíl mezi venkovem a městem</w:t>
            </w:r>
          </w:p>
          <w:p w14:paraId="4E7F38A2" w14:textId="77777777" w:rsidR="00D74974" w:rsidRPr="00521843" w:rsidRDefault="00D74974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521843">
              <w:rPr>
                <w:sz w:val="20"/>
                <w:szCs w:val="20"/>
              </w:rPr>
              <w:t>čtení a poslech s porozuměním</w:t>
            </w:r>
          </w:p>
          <w:p w14:paraId="01AC87FB" w14:textId="77777777" w:rsidR="00D74974" w:rsidRDefault="00D74974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b/>
                <w:bCs/>
              </w:rPr>
            </w:pPr>
            <w:r w:rsidRPr="00521843">
              <w:rPr>
                <w:sz w:val="20"/>
                <w:szCs w:val="20"/>
              </w:rPr>
              <w:t>vyjádření,co chci udělat</w:t>
            </w:r>
          </w:p>
        </w:tc>
        <w:tc>
          <w:tcPr>
            <w:tcW w:w="2160" w:type="dxa"/>
          </w:tcPr>
          <w:p w14:paraId="52E95597" w14:textId="77777777" w:rsidR="00D74974" w:rsidRDefault="00D74974" w:rsidP="00BB0230">
            <w:pPr>
              <w:jc w:val="left"/>
            </w:pPr>
          </w:p>
          <w:p w14:paraId="5C855E8B" w14:textId="77777777" w:rsidR="00D74974" w:rsidRDefault="00D74974" w:rsidP="00BB0230">
            <w:pPr>
              <w:jc w:val="left"/>
            </w:pPr>
            <w:r>
              <w:t>In der Stadt , auf dem Lande</w:t>
            </w:r>
          </w:p>
          <w:p w14:paraId="0388DF6E" w14:textId="77777777" w:rsidR="00D74974" w:rsidRDefault="00D74974" w:rsidP="00BB0230">
            <w:pPr>
              <w:rPr>
                <w:b/>
                <w:bCs/>
              </w:rPr>
            </w:pPr>
          </w:p>
        </w:tc>
        <w:tc>
          <w:tcPr>
            <w:tcW w:w="3452" w:type="dxa"/>
            <w:vAlign w:val="center"/>
          </w:tcPr>
          <w:p w14:paraId="34F025C6" w14:textId="77777777" w:rsidR="00D74974" w:rsidRDefault="00D74974" w:rsidP="00BB0230">
            <w:pPr>
              <w:rPr>
                <w:b/>
                <w:bCs/>
              </w:rPr>
            </w:pPr>
          </w:p>
        </w:tc>
      </w:tr>
      <w:tr w:rsidR="00D74974" w14:paraId="34A8487A" w14:textId="77777777" w:rsidTr="00BB0230">
        <w:trPr>
          <w:trHeight w:val="983"/>
        </w:trPr>
        <w:tc>
          <w:tcPr>
            <w:tcW w:w="3535" w:type="dxa"/>
            <w:vAlign w:val="center"/>
          </w:tcPr>
          <w:p w14:paraId="40BCEF4A" w14:textId="77777777" w:rsidR="00D74974" w:rsidRPr="00C7001B" w:rsidRDefault="00D74974" w:rsidP="00211293">
            <w:pPr>
              <w:pStyle w:val="Odstavecseseznamem"/>
              <w:numPr>
                <w:ilvl w:val="0"/>
                <w:numId w:val="198"/>
              </w:numPr>
              <w:ind w:left="3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užívá základní slovní zásob</w:t>
            </w:r>
            <w:r w:rsidRPr="00C7001B">
              <w:rPr>
                <w:sz w:val="20"/>
                <w:szCs w:val="20"/>
              </w:rPr>
              <w:t>u k tématu Vánoce 1-02</w:t>
            </w:r>
          </w:p>
          <w:p w14:paraId="2B34C586" w14:textId="77777777" w:rsidR="00D74974" w:rsidRPr="000160DC" w:rsidRDefault="00D74974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rozumí čteným a slyšeným  textům o Vánocích v Evropě 1-03, 3-02</w:t>
            </w:r>
          </w:p>
          <w:p w14:paraId="228A5EC7" w14:textId="77777777" w:rsidR="00D74974" w:rsidRPr="00D5610D" w:rsidRDefault="00D74974" w:rsidP="00BB0230">
            <w:pPr>
              <w:pStyle w:val="Odstavecseseznamem"/>
              <w:ind w:left="0"/>
              <w:rPr>
                <w:sz w:val="20"/>
                <w:szCs w:val="20"/>
              </w:rPr>
            </w:pPr>
          </w:p>
          <w:p w14:paraId="3162BB81" w14:textId="77777777" w:rsidR="00D74974" w:rsidRDefault="00D74974" w:rsidP="00BB0230"/>
        </w:tc>
        <w:tc>
          <w:tcPr>
            <w:tcW w:w="4995" w:type="dxa"/>
            <w:vAlign w:val="center"/>
          </w:tcPr>
          <w:p w14:paraId="33C01B15" w14:textId="77777777" w:rsidR="00D74974" w:rsidRPr="00E73EBF" w:rsidRDefault="00D74974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E73EBF">
              <w:rPr>
                <w:sz w:val="20"/>
                <w:szCs w:val="20"/>
              </w:rPr>
              <w:t>texty o Vánocích v různých zemích Evropy</w:t>
            </w:r>
          </w:p>
        </w:tc>
        <w:tc>
          <w:tcPr>
            <w:tcW w:w="2160" w:type="dxa"/>
            <w:vAlign w:val="center"/>
          </w:tcPr>
          <w:p w14:paraId="6BDBB896" w14:textId="77777777" w:rsidR="00D74974" w:rsidRDefault="00D74974" w:rsidP="00BB0230">
            <w:r>
              <w:t>Weihnachten</w:t>
            </w:r>
          </w:p>
          <w:p w14:paraId="67454907" w14:textId="77777777" w:rsidR="00D74974" w:rsidRDefault="00D74974" w:rsidP="00BB0230">
            <w:pPr>
              <w:rPr>
                <w:b/>
                <w:bCs/>
              </w:rPr>
            </w:pPr>
          </w:p>
        </w:tc>
        <w:tc>
          <w:tcPr>
            <w:tcW w:w="3452" w:type="dxa"/>
            <w:vAlign w:val="center"/>
          </w:tcPr>
          <w:p w14:paraId="680F792B" w14:textId="77777777" w:rsidR="00D74974" w:rsidRDefault="00D74974" w:rsidP="00BB0230">
            <w:pPr>
              <w:rPr>
                <w:b/>
                <w:bCs/>
              </w:rPr>
            </w:pPr>
          </w:p>
        </w:tc>
      </w:tr>
      <w:tr w:rsidR="00D74974" w14:paraId="77DD8026" w14:textId="77777777" w:rsidTr="00BB0230">
        <w:trPr>
          <w:trHeight w:val="983"/>
        </w:trPr>
        <w:tc>
          <w:tcPr>
            <w:tcW w:w="3535" w:type="dxa"/>
          </w:tcPr>
          <w:p w14:paraId="36F152B4" w14:textId="77777777" w:rsidR="00D74974" w:rsidRDefault="00D74974" w:rsidP="00211293">
            <w:pPr>
              <w:pStyle w:val="Odstavecseseznamem"/>
              <w:numPr>
                <w:ilvl w:val="0"/>
                <w:numId w:val="198"/>
              </w:numPr>
              <w:ind w:left="3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užívá základní  slovní zásobu k tématu počasí 2-02, 3-02</w:t>
            </w:r>
          </w:p>
          <w:p w14:paraId="62FE89D2" w14:textId="77777777" w:rsidR="00D74974" w:rsidRDefault="00D74974" w:rsidP="00211293">
            <w:pPr>
              <w:pStyle w:val="Odstavecseseznamem"/>
              <w:numPr>
                <w:ilvl w:val="0"/>
                <w:numId w:val="198"/>
              </w:numPr>
              <w:ind w:left="3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popíše oblečení 2-02</w:t>
            </w:r>
          </w:p>
          <w:p w14:paraId="59FA3399" w14:textId="77777777" w:rsidR="00D74974" w:rsidRPr="00C7001B" w:rsidRDefault="00D74974" w:rsidP="00211293">
            <w:pPr>
              <w:pStyle w:val="Odstavecseseznamem"/>
              <w:numPr>
                <w:ilvl w:val="0"/>
                <w:numId w:val="198"/>
              </w:numPr>
              <w:ind w:left="3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popřeje v ústní i písemné podobě     2-01, 4-02</w:t>
            </w:r>
          </w:p>
          <w:p w14:paraId="6E9A6D84" w14:textId="77777777" w:rsidR="00D74974" w:rsidRDefault="00D74974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čte texty s porozuměním 3-03</w:t>
            </w:r>
          </w:p>
          <w:p w14:paraId="3568413D" w14:textId="77777777" w:rsidR="00D74974" w:rsidRDefault="00D74974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reaguje na písemné sdělení 4-03</w:t>
            </w:r>
          </w:p>
          <w:p w14:paraId="7B9B845E" w14:textId="77777777" w:rsidR="00D74974" w:rsidRPr="00C7001B" w:rsidRDefault="00D74974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užívá tvary nepravidelných sloves, přivlastňovacích zájmen 2-02, 4-02</w:t>
            </w:r>
          </w:p>
          <w:p w14:paraId="183207BB" w14:textId="77777777" w:rsidR="00D74974" w:rsidRDefault="00D74974" w:rsidP="00BB0230"/>
        </w:tc>
        <w:tc>
          <w:tcPr>
            <w:tcW w:w="4995" w:type="dxa"/>
          </w:tcPr>
          <w:p w14:paraId="525F54E5" w14:textId="77777777" w:rsidR="00D74974" w:rsidRDefault="00D74974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Pr="00280BC8">
              <w:rPr>
                <w:sz w:val="20"/>
                <w:szCs w:val="20"/>
              </w:rPr>
              <w:t>oční období</w:t>
            </w:r>
            <w:r>
              <w:rPr>
                <w:sz w:val="20"/>
                <w:szCs w:val="20"/>
              </w:rPr>
              <w:t xml:space="preserve"> a měsíce</w:t>
            </w:r>
          </w:p>
          <w:p w14:paraId="2E48A55E" w14:textId="77777777" w:rsidR="00D74974" w:rsidRDefault="00D74974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popis oblečení</w:t>
            </w:r>
          </w:p>
          <w:p w14:paraId="33FCC843" w14:textId="77777777" w:rsidR="00D74974" w:rsidRDefault="00D74974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blahopřání</w:t>
            </w:r>
          </w:p>
          <w:p w14:paraId="039B8643" w14:textId="77777777" w:rsidR="00D74974" w:rsidRDefault="00D74974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svátky, zvyky a obyčeje u nás a v německy mluvících zemích</w:t>
            </w:r>
          </w:p>
          <w:p w14:paraId="007A7C9B" w14:textId="77777777" w:rsidR="00D74974" w:rsidRDefault="00D74974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čtení s porozuměním</w:t>
            </w:r>
          </w:p>
          <w:p w14:paraId="760AE5A0" w14:textId="77777777" w:rsidR="00D74974" w:rsidRDefault="00D74974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přivlastňovací zájmena</w:t>
            </w:r>
          </w:p>
          <w:p w14:paraId="1B18287C" w14:textId="77777777" w:rsidR="00D74974" w:rsidRDefault="00D74974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další nepravidelná slovesa</w:t>
            </w:r>
          </w:p>
          <w:p w14:paraId="08D5D7B8" w14:textId="77777777" w:rsidR="00D74974" w:rsidRPr="00280BC8" w:rsidRDefault="00D74974" w:rsidP="00BB0230">
            <w:pPr>
              <w:pStyle w:val="Odstavecseseznamem"/>
              <w:ind w:left="0"/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14:paraId="0EC169F1" w14:textId="77777777" w:rsidR="00D74974" w:rsidRDefault="00D74974" w:rsidP="00BB0230"/>
          <w:p w14:paraId="2D09E997" w14:textId="77777777" w:rsidR="00D74974" w:rsidRDefault="00D74974" w:rsidP="00BB0230">
            <w:r>
              <w:t>Das Wetter</w:t>
            </w:r>
          </w:p>
          <w:p w14:paraId="705311AE" w14:textId="77777777" w:rsidR="00D74974" w:rsidRDefault="00D74974" w:rsidP="00BB0230">
            <w:pPr>
              <w:rPr>
                <w:b/>
                <w:bCs/>
              </w:rPr>
            </w:pPr>
          </w:p>
        </w:tc>
        <w:tc>
          <w:tcPr>
            <w:tcW w:w="3452" w:type="dxa"/>
            <w:vAlign w:val="center"/>
          </w:tcPr>
          <w:p w14:paraId="3DDA3985" w14:textId="77777777" w:rsidR="00D74974" w:rsidRDefault="00D74974" w:rsidP="00BB0230">
            <w:pPr>
              <w:rPr>
                <w:b/>
                <w:bCs/>
              </w:rPr>
            </w:pPr>
          </w:p>
        </w:tc>
      </w:tr>
      <w:tr w:rsidR="00D74974" w14:paraId="2B1BAFC6" w14:textId="77777777" w:rsidTr="00BB0230">
        <w:trPr>
          <w:trHeight w:val="983"/>
        </w:trPr>
        <w:tc>
          <w:tcPr>
            <w:tcW w:w="3535" w:type="dxa"/>
            <w:vAlign w:val="center"/>
          </w:tcPr>
          <w:p w14:paraId="078A3409" w14:textId="77777777" w:rsidR="00D74974" w:rsidRDefault="00D74974" w:rsidP="00211293">
            <w:pPr>
              <w:pStyle w:val="Odstavecseseznamem"/>
              <w:numPr>
                <w:ilvl w:val="0"/>
                <w:numId w:val="223"/>
              </w:numPr>
              <w:tabs>
                <w:tab w:val="clear" w:pos="720"/>
              </w:tabs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rozumí čteným a slyšeným textům</w:t>
            </w:r>
          </w:p>
          <w:p w14:paraId="5BFAE50E" w14:textId="77777777" w:rsidR="00D74974" w:rsidRDefault="00D74974" w:rsidP="00211293">
            <w:pPr>
              <w:pStyle w:val="Odstavecseseznamem"/>
              <w:numPr>
                <w:ilvl w:val="0"/>
                <w:numId w:val="223"/>
              </w:numPr>
              <w:tabs>
                <w:tab w:val="clear" w:pos="720"/>
              </w:tabs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zapojí se do jednoduchých rozhovorů   </w:t>
            </w:r>
          </w:p>
          <w:p w14:paraId="4332353C" w14:textId="77777777" w:rsidR="00D74974" w:rsidRPr="00077A0C" w:rsidRDefault="00D74974" w:rsidP="00BB0230">
            <w:pPr>
              <w:pStyle w:val="Odstavecseseznamem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2-01</w:t>
            </w:r>
          </w:p>
          <w:p w14:paraId="78310EE4" w14:textId="77777777" w:rsidR="00D74974" w:rsidRDefault="00D74974" w:rsidP="00BB0230"/>
        </w:tc>
        <w:tc>
          <w:tcPr>
            <w:tcW w:w="4995" w:type="dxa"/>
            <w:vAlign w:val="center"/>
          </w:tcPr>
          <w:p w14:paraId="0D1547B4" w14:textId="77777777" w:rsidR="00D74974" w:rsidRPr="00521843" w:rsidRDefault="00D74974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521843">
              <w:rPr>
                <w:sz w:val="20"/>
                <w:szCs w:val="20"/>
              </w:rPr>
              <w:t>velikonoční zvyky a obyčeje</w:t>
            </w:r>
          </w:p>
          <w:p w14:paraId="046C7612" w14:textId="77777777" w:rsidR="00D74974" w:rsidRPr="00521843" w:rsidRDefault="00D74974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521843">
              <w:rPr>
                <w:sz w:val="20"/>
                <w:szCs w:val="20"/>
              </w:rPr>
              <w:t>čtení a poslech s porozuměním</w:t>
            </w:r>
          </w:p>
          <w:p w14:paraId="4FFA546C" w14:textId="77777777" w:rsidR="00D74974" w:rsidRPr="00765E6C" w:rsidRDefault="00D74974" w:rsidP="00211293">
            <w:pPr>
              <w:pStyle w:val="Odstavecseseznamem"/>
              <w:numPr>
                <w:ilvl w:val="0"/>
                <w:numId w:val="198"/>
              </w:numPr>
              <w:ind w:left="360"/>
            </w:pPr>
            <w:r w:rsidRPr="00521843">
              <w:rPr>
                <w:sz w:val="20"/>
                <w:szCs w:val="20"/>
              </w:rPr>
              <w:t>komunikační situace</w:t>
            </w:r>
          </w:p>
        </w:tc>
        <w:tc>
          <w:tcPr>
            <w:tcW w:w="2160" w:type="dxa"/>
            <w:vAlign w:val="center"/>
          </w:tcPr>
          <w:p w14:paraId="5185A2CD" w14:textId="77777777" w:rsidR="00D74974" w:rsidRDefault="00D74974" w:rsidP="00BB0230">
            <w:r>
              <w:t>Ostern</w:t>
            </w:r>
          </w:p>
          <w:p w14:paraId="0EC37E13" w14:textId="77777777" w:rsidR="00D74974" w:rsidRDefault="00D74974" w:rsidP="00BB0230">
            <w:pPr>
              <w:rPr>
                <w:b/>
                <w:bCs/>
              </w:rPr>
            </w:pPr>
          </w:p>
        </w:tc>
        <w:tc>
          <w:tcPr>
            <w:tcW w:w="3452" w:type="dxa"/>
            <w:vAlign w:val="center"/>
          </w:tcPr>
          <w:p w14:paraId="7CC84C15" w14:textId="77777777" w:rsidR="00D74974" w:rsidRDefault="00D74974" w:rsidP="00BB0230">
            <w:pPr>
              <w:rPr>
                <w:b/>
                <w:bCs/>
              </w:rPr>
            </w:pPr>
          </w:p>
        </w:tc>
      </w:tr>
      <w:tr w:rsidR="00D74974" w14:paraId="38B4F09B" w14:textId="77777777" w:rsidTr="00BB0230">
        <w:trPr>
          <w:trHeight w:val="983"/>
        </w:trPr>
        <w:tc>
          <w:tcPr>
            <w:tcW w:w="3535" w:type="dxa"/>
            <w:vAlign w:val="center"/>
          </w:tcPr>
          <w:p w14:paraId="6033195E" w14:textId="77777777" w:rsidR="00D74974" w:rsidRDefault="00D74974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vypráví o dovolené 2-02</w:t>
            </w:r>
          </w:p>
          <w:p w14:paraId="23610E35" w14:textId="77777777" w:rsidR="00D74974" w:rsidRDefault="00D74974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zapojí se do jednoduchých rozhovorů</w:t>
            </w:r>
          </w:p>
          <w:p w14:paraId="5D6ABFAC" w14:textId="77777777" w:rsidR="00D74974" w:rsidRPr="000160DC" w:rsidRDefault="00D74974" w:rsidP="00BB0230">
            <w:pPr>
              <w:pStyle w:val="Odstavecseseznamem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2-01</w:t>
            </w:r>
          </w:p>
          <w:p w14:paraId="63482111" w14:textId="77777777" w:rsidR="00D74974" w:rsidRDefault="00D74974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popíše průběh dne 2-02, 4-02</w:t>
            </w:r>
          </w:p>
          <w:p w14:paraId="6129857B" w14:textId="77777777" w:rsidR="00D74974" w:rsidRDefault="00D74974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rozumí čteným a slyšeným textům    1-03, 3-03</w:t>
            </w:r>
          </w:p>
          <w:p w14:paraId="10F2A6A3" w14:textId="77777777" w:rsidR="00D74974" w:rsidRDefault="00D74974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užívá tvary minulého času 2-02</w:t>
            </w:r>
          </w:p>
          <w:p w14:paraId="47EF84B8" w14:textId="77777777" w:rsidR="00D74974" w:rsidRDefault="00D74974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porovnává za použití stupňovaných tvarů 2-02</w:t>
            </w:r>
          </w:p>
          <w:p w14:paraId="4AC367F3" w14:textId="77777777" w:rsidR="00D74974" w:rsidRDefault="00D74974" w:rsidP="00BB0230"/>
        </w:tc>
        <w:tc>
          <w:tcPr>
            <w:tcW w:w="4995" w:type="dxa"/>
          </w:tcPr>
          <w:p w14:paraId="4577BEB4" w14:textId="77777777" w:rsidR="00D74974" w:rsidRDefault="00D74974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  <w:r w:rsidRPr="00765E6C">
              <w:rPr>
                <w:sz w:val="20"/>
                <w:szCs w:val="20"/>
              </w:rPr>
              <w:t>yprávění o dovolené</w:t>
            </w:r>
          </w:p>
          <w:p w14:paraId="1DDBC8AC" w14:textId="77777777" w:rsidR="00D74974" w:rsidRDefault="00D74974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rozhovory o zážitcích</w:t>
            </w:r>
          </w:p>
          <w:p w14:paraId="13AE3AB1" w14:textId="77777777" w:rsidR="00D74974" w:rsidRDefault="00D74974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průběh dne</w:t>
            </w:r>
          </w:p>
          <w:p w14:paraId="1E0E415D" w14:textId="77777777" w:rsidR="00D74974" w:rsidRDefault="00D74974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popis osob a věc</w:t>
            </w:r>
          </w:p>
          <w:p w14:paraId="23EE54F1" w14:textId="77777777" w:rsidR="00D74974" w:rsidRDefault="00D74974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cestování po Evropě a po světě</w:t>
            </w:r>
          </w:p>
          <w:p w14:paraId="093D7852" w14:textId="77777777" w:rsidR="00D74974" w:rsidRDefault="00D74974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porovnávání</w:t>
            </w:r>
          </w:p>
          <w:p w14:paraId="163DA24E" w14:textId="77777777" w:rsidR="00D74974" w:rsidRDefault="00D74974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perfektum pravidelných a nepravidelných sloves</w:t>
            </w:r>
          </w:p>
          <w:p w14:paraId="55884CDF" w14:textId="77777777" w:rsidR="00D74974" w:rsidRDefault="00D74974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stupňování přídavných jmen a příslovcí</w:t>
            </w:r>
          </w:p>
          <w:p w14:paraId="68F9EC3D" w14:textId="77777777" w:rsidR="00D74974" w:rsidRPr="00765E6C" w:rsidRDefault="00D74974" w:rsidP="00BB0230">
            <w:pPr>
              <w:pStyle w:val="Odstavecseseznamem"/>
              <w:ind w:left="0"/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14:paraId="56E8C935" w14:textId="77777777" w:rsidR="00D74974" w:rsidRDefault="00D74974" w:rsidP="00BB0230"/>
          <w:p w14:paraId="3B7BE96B" w14:textId="77777777" w:rsidR="00D74974" w:rsidRDefault="00D74974" w:rsidP="00BB0230">
            <w:r>
              <w:t>Ferien</w:t>
            </w:r>
          </w:p>
          <w:p w14:paraId="1BB68EAE" w14:textId="77777777" w:rsidR="00D74974" w:rsidRDefault="00D74974" w:rsidP="00BB0230">
            <w:pPr>
              <w:rPr>
                <w:b/>
                <w:bCs/>
              </w:rPr>
            </w:pPr>
          </w:p>
        </w:tc>
        <w:tc>
          <w:tcPr>
            <w:tcW w:w="3452" w:type="dxa"/>
            <w:vAlign w:val="center"/>
          </w:tcPr>
          <w:p w14:paraId="458C76C3" w14:textId="77777777" w:rsidR="00D74974" w:rsidRDefault="00D74974" w:rsidP="00BB0230">
            <w:pPr>
              <w:rPr>
                <w:b/>
                <w:bCs/>
              </w:rPr>
            </w:pPr>
          </w:p>
        </w:tc>
      </w:tr>
    </w:tbl>
    <w:p w14:paraId="107F3504" w14:textId="77777777" w:rsidR="00704115" w:rsidRPr="00704115" w:rsidRDefault="00704115" w:rsidP="00704115"/>
    <w:p w14:paraId="7B219199" w14:textId="77777777" w:rsidR="00704115" w:rsidRDefault="00704115" w:rsidP="00704115">
      <w:pPr>
        <w:rPr>
          <w:b/>
          <w:bCs/>
          <w:sz w:val="32"/>
        </w:rPr>
      </w:pPr>
    </w:p>
    <w:p w14:paraId="51DB8ECC" w14:textId="77777777" w:rsidR="0041540F" w:rsidRDefault="0041540F" w:rsidP="003418FC">
      <w:pPr>
        <w:sectPr w:rsidR="0041540F" w:rsidSect="003418FC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6F01F775" w14:textId="33B6F25C" w:rsidR="00775D9A" w:rsidRPr="00B71C1E" w:rsidRDefault="00775D9A" w:rsidP="00915213">
      <w:pPr>
        <w:pStyle w:val="Nadpis2"/>
      </w:pPr>
      <w:bookmarkStart w:id="92" w:name="_Toc146286141"/>
      <w:r>
        <w:lastRenderedPageBreak/>
        <w:t>Ruský</w:t>
      </w:r>
      <w:r w:rsidRPr="00B71C1E">
        <w:t xml:space="preserve"> jazyk</w:t>
      </w:r>
      <w:r>
        <w:t xml:space="preserve"> – další cizí jazyk</w:t>
      </w:r>
      <w:r w:rsidRPr="00B71C1E">
        <w:t xml:space="preserve"> (</w:t>
      </w:r>
      <w:r>
        <w:t>R</w:t>
      </w:r>
      <w:r w:rsidRPr="00B71C1E">
        <w:t>J</w:t>
      </w:r>
      <w:r>
        <w:t>d</w:t>
      </w:r>
      <w:r w:rsidRPr="00B71C1E">
        <w:t>)</w:t>
      </w:r>
      <w:bookmarkEnd w:id="92"/>
    </w:p>
    <w:p w14:paraId="397F2B0E" w14:textId="77777777" w:rsidR="00775D9A" w:rsidRDefault="00775D9A" w:rsidP="00775D9A">
      <w:pPr>
        <w:pStyle w:val="Nadpis3"/>
      </w:pPr>
      <w:r>
        <w:t>Charakteristika vyučovacího předmětu</w:t>
      </w:r>
    </w:p>
    <w:p w14:paraId="5EA3931F" w14:textId="77777777" w:rsidR="00775D9A" w:rsidRDefault="00775D9A" w:rsidP="00775D9A">
      <w:pPr>
        <w:pStyle w:val="Nadpis4"/>
      </w:pPr>
      <w:r>
        <w:t>Obsahové, časové a organizační vymezení vyučovacího předmětu</w:t>
      </w:r>
    </w:p>
    <w:p w14:paraId="445000B3" w14:textId="58964E0C" w:rsidR="00183287" w:rsidRPr="009A6E57" w:rsidRDefault="00183287" w:rsidP="00183287">
      <w:pPr>
        <w:ind w:firstLine="708"/>
      </w:pPr>
      <w:r w:rsidRPr="009A6E57">
        <w:t>Vzdělávací obsah předmětu Další cizí jazyk</w:t>
      </w:r>
      <w:r>
        <w:t xml:space="preserve"> − Ruský jazyk</w:t>
      </w:r>
      <w:r w:rsidRPr="009A6E57">
        <w:t xml:space="preserve"> vychází ze vzdělávacího oboru RVP ZV  Další cizí jazyk. Je realizován v rozsahu 2 vyučovacích ho</w:t>
      </w:r>
      <w:r>
        <w:t>din týdně v 7, 8</w:t>
      </w:r>
      <w:r w:rsidRPr="009A6E57">
        <w:t>. a 9. r</w:t>
      </w:r>
      <w:r>
        <w:t>očníku (celkem 6 hodin týdně v 7</w:t>
      </w:r>
      <w:r w:rsidRPr="009A6E57">
        <w:t>. – 9. ročníku). Pokud si žák předmět v </w:t>
      </w:r>
      <w:r>
        <w:t>7</w:t>
      </w:r>
      <w:r w:rsidRPr="009A6E57">
        <w:t>. ročníku zvolí, pokračuje v něm až do 9. ročníku.</w:t>
      </w:r>
    </w:p>
    <w:p w14:paraId="4C37B735" w14:textId="77777777" w:rsidR="00183287" w:rsidRPr="009A6E57" w:rsidRDefault="00183287" w:rsidP="00183287">
      <w:pPr>
        <w:ind w:firstLine="708"/>
      </w:pPr>
      <w:r w:rsidRPr="009A6E57">
        <w:t>Žáci zvládnou komunikaci v nejběžnějších situacích každodenního života přiměřených jejich věku.  Žáci si osvojují čtení a písemné vyjadřování a uvědomují si odlišnou strukturu jazyka – gramatické a lexikální učivo. Pracuje se postupně stále více s autentickými materiály, uplatňuje se samostatná tvořivá práce žáků.</w:t>
      </w:r>
    </w:p>
    <w:p w14:paraId="107C407A" w14:textId="77777777" w:rsidR="00183287" w:rsidRPr="009A6E57" w:rsidRDefault="00183287" w:rsidP="00183287">
      <w:pPr>
        <w:ind w:firstLine="708"/>
      </w:pPr>
      <w:r w:rsidRPr="009A6E57">
        <w:t>Výuka seznamuje žáky s reáliemi zemí, jež daným jazykem hovoří. Znalost dalšího cizího jazyka vede žáky k pochopení jiných cizojazyčných kultur, prohlubuje v nich toleranci k nim a vytváří předpoklady pro budoucí zapojení žáků do vzájemné komunikace v rámci Evropy i světa. Připravují se k praktickému užívání jazyka.</w:t>
      </w:r>
      <w:r w:rsidR="002A335A">
        <w:t xml:space="preserve"> </w:t>
      </w:r>
      <w:r w:rsidRPr="009A6E57">
        <w:t>Žáci jsou schopni dorozumět se s cizincem v běžných situacích a hovořit s ním o jednoduchých tématech, porozumí rovněž čtenému textu, který odpovídá jejich jazykové úrovni</w:t>
      </w:r>
      <w:r>
        <w:t>.</w:t>
      </w:r>
    </w:p>
    <w:p w14:paraId="09C24218" w14:textId="77777777" w:rsidR="000C0B8E" w:rsidRDefault="00183287" w:rsidP="000C0B8E">
      <w:pPr>
        <w:ind w:firstLine="708"/>
      </w:pPr>
      <w:r w:rsidRPr="000C0B8E">
        <w:t>Vzdělávání v Dalším cizím jazyce – Ruský jazyk předpokládá dosažení úrovně A1 (podle Společného evropského referenčního rámce pro jazyky).  Žák</w:t>
      </w:r>
      <w:r w:rsidRPr="009A6E57">
        <w:t xml:space="preserve"> rozumí známým každodenním výrazům a zcela základním frázím, jejichž cílem je vyhovět konkrétním potřebám, tyto výrazy a fráze </w:t>
      </w:r>
      <w:r w:rsidRPr="000C0B8E">
        <w:t>používá</w:t>
      </w:r>
      <w:r w:rsidRPr="009A6E57">
        <w:t xml:space="preserve">. </w:t>
      </w:r>
      <w:r w:rsidRPr="000C0B8E">
        <w:t>Představí</w:t>
      </w:r>
      <w:r w:rsidRPr="009A6E57">
        <w:t xml:space="preserve"> sebe a ostatní a </w:t>
      </w:r>
      <w:r w:rsidRPr="000C0B8E">
        <w:t>klade</w:t>
      </w:r>
      <w:r w:rsidRPr="009A6E57">
        <w:t xml:space="preserve"> jednoduché otázky týkající se informací osobního rázu, např. o místě, kde žije, o lidech, které zná, a věcech, které vlastní, a na podobné otázky </w:t>
      </w:r>
      <w:r w:rsidRPr="000C0B8E">
        <w:t>odpovídá</w:t>
      </w:r>
      <w:r w:rsidRPr="009A6E57">
        <w:t xml:space="preserve">. </w:t>
      </w:r>
      <w:r w:rsidRPr="000C0B8E">
        <w:t>Jednoduchým</w:t>
      </w:r>
      <w:r w:rsidRPr="009A6E57">
        <w:t xml:space="preserve"> způsobem </w:t>
      </w:r>
      <w:r w:rsidRPr="000C0B8E">
        <w:t>se domluví</w:t>
      </w:r>
      <w:r w:rsidRPr="009A6E57">
        <w:t>, mluví-li partner pomalu a jasně a je ochoten mu/jí pomoci.</w:t>
      </w:r>
    </w:p>
    <w:p w14:paraId="7C6E47EA" w14:textId="77777777" w:rsidR="000C0B8E" w:rsidRPr="00D5132B" w:rsidRDefault="000C0B8E" w:rsidP="000C0B8E">
      <w:pPr>
        <w:ind w:firstLine="708"/>
      </w:pPr>
      <w:r>
        <w:t>Výuka probíhá ve skupinách. Hodiny probíhají ve třídě, v jazykové učebně vybavené moderní technikou nebo v počítačové učebně.</w:t>
      </w:r>
      <w:r w:rsidR="002A335A">
        <w:t xml:space="preserve"> </w:t>
      </w:r>
      <w:r>
        <w:t>V práci učitele budou převažovat aktivizující metody a formy (dialog, aktivizující hry, využití nahrávek, časopisů, písní, kontakt s cizojazyčným prostředím).</w:t>
      </w:r>
    </w:p>
    <w:p w14:paraId="2DC9DADD" w14:textId="77777777" w:rsidR="002A335A" w:rsidRDefault="002A335A" w:rsidP="00735E86">
      <w:pPr>
        <w:pStyle w:val="Nadpis4"/>
      </w:pPr>
    </w:p>
    <w:p w14:paraId="33DE17B1" w14:textId="07DC96BC" w:rsidR="00183287" w:rsidRPr="009A6E57" w:rsidRDefault="00183287" w:rsidP="00735E86">
      <w:pPr>
        <w:pStyle w:val="Nadpis4"/>
      </w:pPr>
      <w:r w:rsidRPr="009A6E57">
        <w:t>Výchovné a vzdělávací strategie uplatňované ve výuce</w:t>
      </w:r>
      <w:r>
        <w:t xml:space="preserve"> Dalšího cizího jazyka − Rus</w:t>
      </w:r>
      <w:r w:rsidRPr="009A6E57">
        <w:t>kého jazyka</w:t>
      </w:r>
    </w:p>
    <w:p w14:paraId="6A3FBF1C" w14:textId="193CF47C" w:rsidR="00183287" w:rsidRPr="00183287" w:rsidRDefault="00183287" w:rsidP="00183287">
      <w:pPr>
        <w:rPr>
          <w:u w:val="single"/>
        </w:rPr>
      </w:pPr>
      <w:r w:rsidRPr="00183287">
        <w:rPr>
          <w:u w:val="single"/>
        </w:rPr>
        <w:t>Kompetence k učení</w:t>
      </w:r>
    </w:p>
    <w:p w14:paraId="2A937EE6" w14:textId="77777777" w:rsidR="00183287" w:rsidRDefault="00183287" w:rsidP="00183287">
      <w:r>
        <w:t>- nabízet žákům dostatek příležitostí pro samostatnou práci s texty a autentickými materiály</w:t>
      </w:r>
    </w:p>
    <w:p w14:paraId="7777FC57" w14:textId="77777777" w:rsidR="00183287" w:rsidRDefault="00183287" w:rsidP="00183287">
      <w:r>
        <w:t>- vést žáky k poznávání stavby dalšího cizího jazyka</w:t>
      </w:r>
    </w:p>
    <w:p w14:paraId="51189E0D" w14:textId="77777777" w:rsidR="00183287" w:rsidRDefault="00183287" w:rsidP="00183287">
      <w:r>
        <w:t>- naučit žáky využívat různých způsobů učení a umožnit jim realizovat vlastní nápady</w:t>
      </w:r>
    </w:p>
    <w:p w14:paraId="387429B9" w14:textId="77777777" w:rsidR="00183287" w:rsidRDefault="00183287" w:rsidP="00183287">
      <w:r>
        <w:t xml:space="preserve">- vést žáky k aktivnímu užívání jazyka </w:t>
      </w:r>
    </w:p>
    <w:p w14:paraId="5B715F3E" w14:textId="77777777" w:rsidR="00183287" w:rsidRDefault="00183287" w:rsidP="00183287">
      <w:r>
        <w:t>- vést žáky k pochopení důležitosti komunikace v cizím jazyce pro studium i praktický život</w:t>
      </w:r>
    </w:p>
    <w:p w14:paraId="275FC0D7" w14:textId="77777777" w:rsidR="00183287" w:rsidRPr="00183287" w:rsidRDefault="00183287" w:rsidP="00183287">
      <w:pPr>
        <w:rPr>
          <w:u w:val="single"/>
        </w:rPr>
      </w:pPr>
      <w:r w:rsidRPr="00183287">
        <w:rPr>
          <w:u w:val="single"/>
        </w:rPr>
        <w:t>Kompetence k řešení problémů</w:t>
      </w:r>
    </w:p>
    <w:p w14:paraId="1F75C07D" w14:textId="77777777" w:rsidR="00183287" w:rsidRDefault="00183287" w:rsidP="00183287">
      <w:r>
        <w:t>- vést žáky k získávání jazykových informací z různých zdrojů (počítač, internet, časopisy, osobní kontakt)</w:t>
      </w:r>
    </w:p>
    <w:p w14:paraId="036640B9" w14:textId="77777777" w:rsidR="00183287" w:rsidRDefault="00183287" w:rsidP="00183287">
      <w:r>
        <w:t>- umožnit žákům podle jejich schopností zapojení do soutěží v dalším cizím jazyce</w:t>
      </w:r>
    </w:p>
    <w:p w14:paraId="04CDAD5C" w14:textId="77777777" w:rsidR="00183287" w:rsidRDefault="00183287" w:rsidP="00183287">
      <w:r>
        <w:t>- předkládat žákům různé podněty k řešení jazykových situací, vést je k ověřování správnosti</w:t>
      </w:r>
    </w:p>
    <w:p w14:paraId="61806615" w14:textId="77777777" w:rsidR="00183287" w:rsidRDefault="00183287" w:rsidP="00183287">
      <w:r>
        <w:t xml:space="preserve">- vést žáky k odbourávání zábran při rozhovoru </w:t>
      </w:r>
    </w:p>
    <w:p w14:paraId="15D90E4C" w14:textId="77777777" w:rsidR="00183287" w:rsidRDefault="00183287" w:rsidP="00183287">
      <w:r>
        <w:t>- vést žáky ke schopnosti sdělit myšlenku jiným způsobem, chybí-li slovní zásoba</w:t>
      </w:r>
    </w:p>
    <w:p w14:paraId="430624D8" w14:textId="77777777" w:rsidR="00183287" w:rsidRPr="00183287" w:rsidRDefault="00183287" w:rsidP="00183287">
      <w:pPr>
        <w:rPr>
          <w:u w:val="single"/>
        </w:rPr>
      </w:pPr>
      <w:r w:rsidRPr="00183287">
        <w:rPr>
          <w:u w:val="single"/>
        </w:rPr>
        <w:t>Kompetence komunikativní</w:t>
      </w:r>
    </w:p>
    <w:p w14:paraId="5DC044E3" w14:textId="77777777" w:rsidR="00183287" w:rsidRDefault="00183287" w:rsidP="00183287">
      <w:r>
        <w:t>- vést žáky ke komunikaci v dalším cizím jazyce se spolužáky i učiteli</w:t>
      </w:r>
    </w:p>
    <w:p w14:paraId="341FB12D" w14:textId="77777777" w:rsidR="00183287" w:rsidRDefault="00183287" w:rsidP="00183287">
      <w:r>
        <w:t>- vést žáky ke spolupráci při praktických činnostech</w:t>
      </w:r>
    </w:p>
    <w:p w14:paraId="3EDCD6BA" w14:textId="77777777" w:rsidR="00183287" w:rsidRDefault="00183287" w:rsidP="00183287">
      <w:r>
        <w:t xml:space="preserve">- porozumět jednoduchým sdělením a sám zformulovat jednoduché myšlenky  </w:t>
      </w:r>
    </w:p>
    <w:p w14:paraId="39266D12" w14:textId="77777777" w:rsidR="00183287" w:rsidRPr="00183287" w:rsidRDefault="00183287" w:rsidP="00183287">
      <w:pPr>
        <w:rPr>
          <w:u w:val="single"/>
        </w:rPr>
      </w:pPr>
      <w:r w:rsidRPr="00183287">
        <w:rPr>
          <w:u w:val="single"/>
        </w:rPr>
        <w:t>Kompetence sociální a personální</w:t>
      </w:r>
    </w:p>
    <w:p w14:paraId="12331AAB" w14:textId="77777777" w:rsidR="00183287" w:rsidRDefault="00183287" w:rsidP="00183287">
      <w:r>
        <w:t>- využívat skupinové práce žáků v k tomu vhodných činnostech</w:t>
      </w:r>
    </w:p>
    <w:p w14:paraId="4D92BE67" w14:textId="77777777" w:rsidR="00183287" w:rsidRDefault="00183287" w:rsidP="00183287">
      <w:r>
        <w:t>- v případě možnosti umožnit žákům kontakt s rodilými mluvčími</w:t>
      </w:r>
    </w:p>
    <w:p w14:paraId="119F5CAC" w14:textId="77777777" w:rsidR="00183287" w:rsidRDefault="00183287" w:rsidP="00183287">
      <w:r>
        <w:t>- učit žáky praktickému užití jazyka - požádat o pomoc, radu apod.</w:t>
      </w:r>
    </w:p>
    <w:p w14:paraId="29B2F180" w14:textId="77777777" w:rsidR="00183287" w:rsidRPr="00183287" w:rsidRDefault="00183287" w:rsidP="00183287">
      <w:pPr>
        <w:rPr>
          <w:u w:val="single"/>
        </w:rPr>
      </w:pPr>
      <w:r w:rsidRPr="00183287">
        <w:rPr>
          <w:u w:val="single"/>
        </w:rPr>
        <w:t>Kompetence občanské</w:t>
      </w:r>
    </w:p>
    <w:p w14:paraId="50E78C1F" w14:textId="77777777" w:rsidR="00183287" w:rsidRDefault="00183287" w:rsidP="00183287">
      <w:r>
        <w:t>- seznamovat žáky s kulturou jiných národů</w:t>
      </w:r>
    </w:p>
    <w:p w14:paraId="5DF76C2F" w14:textId="77777777" w:rsidR="00183287" w:rsidRDefault="00183287" w:rsidP="00183287">
      <w:pPr>
        <w:rPr>
          <w:b/>
        </w:rPr>
      </w:pPr>
      <w:r>
        <w:t>- vést žáky k respektování kulturních a národních rozdílů</w:t>
      </w:r>
    </w:p>
    <w:p w14:paraId="77FE28A1" w14:textId="77777777" w:rsidR="00183287" w:rsidRPr="00183287" w:rsidRDefault="00183287" w:rsidP="00183287">
      <w:pPr>
        <w:rPr>
          <w:u w:val="single"/>
        </w:rPr>
      </w:pPr>
      <w:r w:rsidRPr="00183287">
        <w:rPr>
          <w:u w:val="single"/>
        </w:rPr>
        <w:t>Kompetence pracovní</w:t>
      </w:r>
    </w:p>
    <w:p w14:paraId="6C69955B" w14:textId="77777777" w:rsidR="00183287" w:rsidRDefault="00183287" w:rsidP="00183287">
      <w:r>
        <w:t>- motivovat žáky k nutnosti ovládání cizího jazyka při volbě profese</w:t>
      </w:r>
    </w:p>
    <w:p w14:paraId="2993C16A" w14:textId="77777777" w:rsidR="00183287" w:rsidRDefault="00183287" w:rsidP="00183287">
      <w:r>
        <w:t>- připravovat žáky k využívání jazyka k získávání informací z různých oblastí</w:t>
      </w:r>
    </w:p>
    <w:p w14:paraId="410F9A16" w14:textId="77777777" w:rsidR="00B45988" w:rsidRPr="00477571" w:rsidRDefault="00B45988" w:rsidP="00B45988">
      <w:pPr>
        <w:rPr>
          <w:u w:val="single"/>
        </w:rPr>
      </w:pPr>
      <w:r w:rsidRPr="00477571">
        <w:rPr>
          <w:u w:val="single"/>
        </w:rPr>
        <w:t>Kompetence digitální</w:t>
      </w:r>
    </w:p>
    <w:p w14:paraId="0E9723AC" w14:textId="77777777" w:rsidR="00B45988" w:rsidRPr="00477571" w:rsidRDefault="00B45988" w:rsidP="00B45988">
      <w:r w:rsidRPr="00477571">
        <w:t>-motivovat žáky k využívání programů, aplikací a webových stránek pro osvojování slovní zásoby a správné výslovnosti</w:t>
      </w:r>
    </w:p>
    <w:p w14:paraId="5740439E" w14:textId="77777777" w:rsidR="00B45988" w:rsidRPr="00477571" w:rsidRDefault="00B45988" w:rsidP="00B45988">
      <w:r w:rsidRPr="00C47A37">
        <w:rPr>
          <w:color w:val="00B050"/>
        </w:rPr>
        <w:lastRenderedPageBreak/>
        <w:t>-</w:t>
      </w:r>
      <w:r w:rsidRPr="00477571">
        <w:t>vést žáky k využívání online aplikací pro seznámení s reáliemi, které se týkají probíraných témat</w:t>
      </w:r>
    </w:p>
    <w:p w14:paraId="576EDED6" w14:textId="77777777" w:rsidR="00B45988" w:rsidRPr="00477571" w:rsidRDefault="00B45988" w:rsidP="00B45988">
      <w:r w:rsidRPr="00477571">
        <w:t>-vést žáky k dodržování zásad bezpečnosti při práci s online aplikacemi a zásad ochrany osobních údajů</w:t>
      </w:r>
    </w:p>
    <w:p w14:paraId="53679ACC" w14:textId="77777777" w:rsidR="00B45988" w:rsidRPr="00477571" w:rsidRDefault="00B45988" w:rsidP="00B45988">
      <w:r w:rsidRPr="00477571">
        <w:t>-vést žáky k vhodnému výběru digitálních zdrojů, hledání a hodnocení digitálních zdrojů pro výuku</w:t>
      </w:r>
    </w:p>
    <w:p w14:paraId="48AA62E5" w14:textId="77777777" w:rsidR="00B45988" w:rsidRPr="00477571" w:rsidRDefault="00B45988" w:rsidP="00B45988">
      <w:r w:rsidRPr="00477571">
        <w:t>-vést žáky k pochopení a následnému uplatňování pravidel ochrany soukromí a autorských práv tak, aby žáci rozuměli podstatě i způsobu využití otevřených licencí a otevřených vzdělávacích zdrojů</w:t>
      </w:r>
    </w:p>
    <w:p w14:paraId="4BA0BC6A" w14:textId="77777777" w:rsidR="00B45988" w:rsidRPr="00477571" w:rsidRDefault="00B45988" w:rsidP="00B45988">
      <w:r w:rsidRPr="00477571">
        <w:t>-rozvíjet schopnost žáků upravovat výukové zdroje dostupné pod otevřenou licencí i ostatní zdroje, pokud je to dovoleno</w:t>
      </w:r>
    </w:p>
    <w:p w14:paraId="70690473" w14:textId="77777777" w:rsidR="00B45988" w:rsidRPr="00477571" w:rsidRDefault="00B45988" w:rsidP="00B45988">
      <w:r w:rsidRPr="00477571">
        <w:t>-vést žáky k používání digitálních technologií k podpoře samostatného učení</w:t>
      </w:r>
    </w:p>
    <w:p w14:paraId="246FD501" w14:textId="02E8574C" w:rsidR="00B45988" w:rsidRDefault="00B45988" w:rsidP="00183287">
      <w:pPr>
        <w:sectPr w:rsidR="00B45988" w:rsidSect="004338DD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714B4481" w14:textId="77777777" w:rsidR="007C663A" w:rsidRPr="00486FD1" w:rsidRDefault="007C663A" w:rsidP="007C663A">
      <w:pPr>
        <w:pStyle w:val="Nadpis5"/>
      </w:pPr>
      <w:r>
        <w:lastRenderedPageBreak/>
        <w:t>Ruský</w:t>
      </w:r>
      <w:r w:rsidRPr="00486FD1">
        <w:t xml:space="preserve"> jazyk – další cizí jazyk </w:t>
      </w:r>
      <w:r w:rsidRPr="00486FD1">
        <w:tab/>
      </w:r>
      <w:r w:rsidR="00915213">
        <w:tab/>
      </w:r>
      <w:r>
        <w:t>7</w:t>
      </w:r>
      <w:r w:rsidRPr="00486FD1">
        <w:t>. ročník</w:t>
      </w:r>
    </w:p>
    <w:p w14:paraId="6F8FEB17" w14:textId="77777777" w:rsidR="007C663A" w:rsidRDefault="007C663A" w:rsidP="007C663A">
      <w:pPr>
        <w:pStyle w:val="Nadpis3"/>
      </w:pPr>
      <w:r>
        <w:t>Vzdělávací obsah</w:t>
      </w:r>
    </w:p>
    <w:p w14:paraId="7F3AD6A6" w14:textId="77777777" w:rsidR="007C663A" w:rsidRDefault="007C663A" w:rsidP="007C663A">
      <w:pPr>
        <w:pStyle w:val="Nadpis4"/>
      </w:pPr>
      <w:r>
        <w:t>Očekávané výstupy v RVP ZV</w:t>
      </w:r>
    </w:p>
    <w:p w14:paraId="0F49A3E8" w14:textId="77777777" w:rsidR="007C663A" w:rsidRPr="00915213" w:rsidRDefault="007C663A" w:rsidP="007C663A">
      <w:pPr>
        <w:pStyle w:val="Default"/>
        <w:rPr>
          <w:sz w:val="20"/>
          <w:szCs w:val="20"/>
        </w:rPr>
      </w:pPr>
      <w:r w:rsidRPr="00915213">
        <w:rPr>
          <w:bCs/>
          <w:i/>
          <w:iCs/>
          <w:sz w:val="20"/>
          <w:szCs w:val="20"/>
        </w:rPr>
        <w:t xml:space="preserve">POSLECH S POROZUMĚNÍM </w:t>
      </w:r>
    </w:p>
    <w:p w14:paraId="1721A9AA" w14:textId="77777777" w:rsidR="007C663A" w:rsidRPr="00915213" w:rsidRDefault="007C663A" w:rsidP="007C663A">
      <w:pPr>
        <w:pStyle w:val="Default"/>
        <w:rPr>
          <w:sz w:val="20"/>
          <w:szCs w:val="20"/>
        </w:rPr>
      </w:pPr>
      <w:r w:rsidRPr="00915213">
        <w:rPr>
          <w:sz w:val="20"/>
          <w:szCs w:val="20"/>
        </w:rPr>
        <w:t xml:space="preserve">žák </w:t>
      </w:r>
    </w:p>
    <w:p w14:paraId="0176A2F2" w14:textId="77777777" w:rsidR="007C663A" w:rsidRPr="00915213" w:rsidRDefault="007C663A" w:rsidP="00B50FB4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915213">
        <w:rPr>
          <w:b w:val="0"/>
          <w:sz w:val="20"/>
          <w:szCs w:val="20"/>
        </w:rPr>
        <w:t xml:space="preserve">DCJ-9-1-01 rozumí jednoduchým pokynům a otázkám učitele, které jsou pronášeny pomalu a s pečlivou výslovností a reaguje na ně </w:t>
      </w:r>
      <w:r w:rsidRPr="00915213">
        <w:rPr>
          <w:b w:val="0"/>
          <w:sz w:val="20"/>
          <w:szCs w:val="20"/>
        </w:rPr>
        <w:tab/>
      </w:r>
    </w:p>
    <w:p w14:paraId="3F55DCA1" w14:textId="77777777" w:rsidR="007C663A" w:rsidRPr="00915213" w:rsidRDefault="007C663A" w:rsidP="00B50FB4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915213">
        <w:rPr>
          <w:b w:val="0"/>
          <w:sz w:val="20"/>
          <w:szCs w:val="20"/>
        </w:rPr>
        <w:t xml:space="preserve">DCJ-9-1-02 rozumí slovům a jednoduchým větám, které jsou pronášeny pomalu a zřetelně a týkají se osvojovaných témat, zejména pokud má k dispozici vizuální oporu </w:t>
      </w:r>
    </w:p>
    <w:p w14:paraId="5BFDE79A" w14:textId="77777777" w:rsidR="007C663A" w:rsidRPr="00915213" w:rsidRDefault="007C663A" w:rsidP="007C663A">
      <w:pPr>
        <w:pStyle w:val="Default"/>
        <w:rPr>
          <w:sz w:val="20"/>
          <w:szCs w:val="20"/>
        </w:rPr>
      </w:pPr>
      <w:r w:rsidRPr="00915213">
        <w:rPr>
          <w:bCs/>
          <w:i/>
          <w:iCs/>
          <w:sz w:val="20"/>
          <w:szCs w:val="20"/>
        </w:rPr>
        <w:t xml:space="preserve">MLUVENÍ </w:t>
      </w:r>
    </w:p>
    <w:p w14:paraId="36AADF74" w14:textId="77777777" w:rsidR="007C663A" w:rsidRPr="00915213" w:rsidRDefault="007C663A" w:rsidP="007C663A">
      <w:pPr>
        <w:pStyle w:val="Default"/>
        <w:rPr>
          <w:sz w:val="20"/>
          <w:szCs w:val="20"/>
        </w:rPr>
      </w:pPr>
      <w:r w:rsidRPr="00915213">
        <w:rPr>
          <w:sz w:val="20"/>
          <w:szCs w:val="20"/>
        </w:rPr>
        <w:t xml:space="preserve">žák </w:t>
      </w:r>
    </w:p>
    <w:p w14:paraId="544B3D2E" w14:textId="77777777" w:rsidR="007C663A" w:rsidRPr="00915213" w:rsidRDefault="007C663A" w:rsidP="00B50FB4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915213">
        <w:rPr>
          <w:b w:val="0"/>
          <w:sz w:val="20"/>
          <w:szCs w:val="20"/>
        </w:rPr>
        <w:t xml:space="preserve">DCJ-9-2-01 se zapojí do jednoduchých rozhovorů </w:t>
      </w:r>
    </w:p>
    <w:p w14:paraId="6576F7F5" w14:textId="77777777" w:rsidR="007C663A" w:rsidRPr="00915213" w:rsidRDefault="007C663A" w:rsidP="00B50FB4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915213">
        <w:rPr>
          <w:b w:val="0"/>
          <w:sz w:val="20"/>
          <w:szCs w:val="20"/>
        </w:rPr>
        <w:t>DCJ-9-2-02 sdělí jednoduchým způsobem základní informace týkající se jeho samotného, rodiny, školy, volného času a dalších osvojovaných témat</w:t>
      </w:r>
    </w:p>
    <w:p w14:paraId="20136193" w14:textId="77777777" w:rsidR="007C663A" w:rsidRPr="00915213" w:rsidRDefault="007C663A" w:rsidP="00B50FB4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915213">
        <w:rPr>
          <w:b w:val="0"/>
          <w:sz w:val="20"/>
          <w:szCs w:val="20"/>
        </w:rPr>
        <w:t xml:space="preserve">DCJ-9-2-03 odpovídá na jednoduché otázky týkající se jeho samotného, rodiny, školy, volného času a podobné otázky pokládá </w:t>
      </w:r>
    </w:p>
    <w:p w14:paraId="229309A3" w14:textId="77777777" w:rsidR="007C663A" w:rsidRPr="00915213" w:rsidRDefault="007C663A" w:rsidP="007C663A">
      <w:pPr>
        <w:pStyle w:val="Default"/>
        <w:rPr>
          <w:sz w:val="20"/>
          <w:szCs w:val="20"/>
        </w:rPr>
      </w:pPr>
      <w:r w:rsidRPr="00915213">
        <w:rPr>
          <w:bCs/>
          <w:i/>
          <w:iCs/>
          <w:sz w:val="20"/>
          <w:szCs w:val="20"/>
        </w:rPr>
        <w:t xml:space="preserve">ČTENÍ S POROZUMĚNÍM </w:t>
      </w:r>
    </w:p>
    <w:p w14:paraId="7DE585C2" w14:textId="77777777" w:rsidR="007C663A" w:rsidRPr="00915213" w:rsidRDefault="007C663A" w:rsidP="007C663A">
      <w:pPr>
        <w:pStyle w:val="Default"/>
        <w:rPr>
          <w:sz w:val="20"/>
          <w:szCs w:val="20"/>
        </w:rPr>
      </w:pPr>
      <w:r w:rsidRPr="00915213">
        <w:rPr>
          <w:sz w:val="20"/>
          <w:szCs w:val="20"/>
        </w:rPr>
        <w:t xml:space="preserve">žák </w:t>
      </w:r>
    </w:p>
    <w:p w14:paraId="6949519E" w14:textId="77777777" w:rsidR="007C663A" w:rsidRPr="00915213" w:rsidRDefault="007C663A" w:rsidP="00B50FB4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915213">
        <w:rPr>
          <w:b w:val="0"/>
          <w:sz w:val="20"/>
          <w:szCs w:val="20"/>
        </w:rPr>
        <w:t xml:space="preserve">DCJ-9-3-01 rozumí jednoduchým informačním nápisům a orientačním pokynům </w:t>
      </w:r>
    </w:p>
    <w:p w14:paraId="3CCD1B33" w14:textId="77777777" w:rsidR="007C663A" w:rsidRPr="00915213" w:rsidRDefault="007C663A" w:rsidP="00B50FB4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915213">
        <w:rPr>
          <w:b w:val="0"/>
          <w:sz w:val="20"/>
          <w:szCs w:val="20"/>
        </w:rPr>
        <w:t xml:space="preserve">DCJ-9-3-02 rozumí slovům a jednoduchým větám, které se vztahují k běžným tématům </w:t>
      </w:r>
    </w:p>
    <w:p w14:paraId="23995696" w14:textId="77777777" w:rsidR="007C663A" w:rsidRPr="00915213" w:rsidRDefault="007C663A" w:rsidP="007C663A">
      <w:pPr>
        <w:pStyle w:val="Default"/>
        <w:rPr>
          <w:sz w:val="20"/>
          <w:szCs w:val="20"/>
        </w:rPr>
      </w:pPr>
      <w:r w:rsidRPr="00915213">
        <w:rPr>
          <w:bCs/>
          <w:i/>
          <w:iCs/>
          <w:sz w:val="20"/>
          <w:szCs w:val="20"/>
        </w:rPr>
        <w:t xml:space="preserve">PSANÍ </w:t>
      </w:r>
    </w:p>
    <w:p w14:paraId="4C9B70EA" w14:textId="77777777" w:rsidR="007C663A" w:rsidRPr="00915213" w:rsidRDefault="007C663A" w:rsidP="007C663A">
      <w:pPr>
        <w:pStyle w:val="Default"/>
        <w:rPr>
          <w:sz w:val="20"/>
          <w:szCs w:val="20"/>
        </w:rPr>
      </w:pPr>
      <w:r w:rsidRPr="00915213">
        <w:rPr>
          <w:sz w:val="20"/>
          <w:szCs w:val="20"/>
        </w:rPr>
        <w:t xml:space="preserve">žák </w:t>
      </w:r>
    </w:p>
    <w:p w14:paraId="0247923C" w14:textId="77777777" w:rsidR="007C663A" w:rsidRPr="00915213" w:rsidRDefault="007C663A" w:rsidP="006D6980">
      <w:pPr>
        <w:pStyle w:val="Styl11bTunKurzvaVpravo02cmPed1b"/>
        <w:numPr>
          <w:ilvl w:val="0"/>
          <w:numId w:val="0"/>
        </w:numPr>
        <w:autoSpaceDE/>
        <w:autoSpaceDN/>
        <w:ind w:left="567"/>
        <w:rPr>
          <w:b w:val="0"/>
          <w:sz w:val="20"/>
          <w:szCs w:val="20"/>
        </w:rPr>
      </w:pPr>
      <w:r w:rsidRPr="00915213">
        <w:rPr>
          <w:b w:val="0"/>
          <w:sz w:val="20"/>
          <w:szCs w:val="20"/>
        </w:rPr>
        <w:t xml:space="preserve">DCJ-9-4-01 vyplní základní údaje o sobě ve formuláři </w:t>
      </w:r>
    </w:p>
    <w:p w14:paraId="0EC1B761" w14:textId="77777777" w:rsidR="007C663A" w:rsidRDefault="007C663A" w:rsidP="007C663A">
      <w:pPr>
        <w:ind w:left="10620"/>
        <w:rPr>
          <w:b/>
          <w:bCs/>
          <w:sz w:val="32"/>
        </w:rPr>
      </w:pPr>
      <w:r>
        <w:rPr>
          <w:b/>
          <w:bCs/>
          <w:sz w:val="32"/>
        </w:rPr>
        <w:tab/>
        <w:t>7.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5"/>
        <w:gridCol w:w="4995"/>
        <w:gridCol w:w="2160"/>
        <w:gridCol w:w="3452"/>
      </w:tblGrid>
      <w:tr w:rsidR="007C663A" w14:paraId="219F1435" w14:textId="77777777" w:rsidTr="005E1842">
        <w:tc>
          <w:tcPr>
            <w:tcW w:w="3535" w:type="dxa"/>
            <w:vAlign w:val="center"/>
          </w:tcPr>
          <w:p w14:paraId="38A4C4D4" w14:textId="77777777" w:rsidR="007C663A" w:rsidRPr="00915213" w:rsidRDefault="007C663A" w:rsidP="00F16D4A">
            <w:pPr>
              <w:pStyle w:val="Nadpis4"/>
              <w:jc w:val="center"/>
              <w:rPr>
                <w:sz w:val="20"/>
                <w:szCs w:val="20"/>
              </w:rPr>
            </w:pPr>
            <w:r w:rsidRPr="00915213">
              <w:rPr>
                <w:sz w:val="20"/>
                <w:szCs w:val="20"/>
              </w:rPr>
              <w:t>Ročníkové výstupy</w:t>
            </w:r>
          </w:p>
        </w:tc>
        <w:tc>
          <w:tcPr>
            <w:tcW w:w="4995" w:type="dxa"/>
            <w:vAlign w:val="center"/>
          </w:tcPr>
          <w:p w14:paraId="241FD986" w14:textId="77777777" w:rsidR="007C663A" w:rsidRPr="00915213" w:rsidRDefault="007C663A" w:rsidP="005E1842">
            <w:pPr>
              <w:jc w:val="center"/>
              <w:rPr>
                <w:b/>
                <w:bCs/>
                <w:szCs w:val="20"/>
              </w:rPr>
            </w:pPr>
            <w:r w:rsidRPr="00915213">
              <w:rPr>
                <w:b/>
                <w:bCs/>
                <w:szCs w:val="20"/>
              </w:rPr>
              <w:t>Učivo</w:t>
            </w:r>
          </w:p>
        </w:tc>
        <w:tc>
          <w:tcPr>
            <w:tcW w:w="2160" w:type="dxa"/>
            <w:vAlign w:val="center"/>
          </w:tcPr>
          <w:p w14:paraId="74E8C1B8" w14:textId="77777777" w:rsidR="007C663A" w:rsidRPr="00915213" w:rsidRDefault="007C663A" w:rsidP="005E1842">
            <w:pPr>
              <w:jc w:val="center"/>
              <w:rPr>
                <w:b/>
                <w:bCs/>
                <w:szCs w:val="20"/>
              </w:rPr>
            </w:pPr>
            <w:r w:rsidRPr="00915213">
              <w:rPr>
                <w:b/>
                <w:bCs/>
                <w:szCs w:val="20"/>
              </w:rPr>
              <w:t>Téma</w:t>
            </w:r>
          </w:p>
        </w:tc>
        <w:tc>
          <w:tcPr>
            <w:tcW w:w="3452" w:type="dxa"/>
            <w:vAlign w:val="center"/>
          </w:tcPr>
          <w:p w14:paraId="205C9A18" w14:textId="77777777" w:rsidR="007C663A" w:rsidRPr="00915213" w:rsidRDefault="007C663A" w:rsidP="005E1842">
            <w:pPr>
              <w:jc w:val="center"/>
              <w:rPr>
                <w:b/>
                <w:bCs/>
                <w:szCs w:val="20"/>
              </w:rPr>
            </w:pPr>
            <w:r w:rsidRPr="00915213">
              <w:rPr>
                <w:b/>
                <w:bCs/>
                <w:szCs w:val="20"/>
              </w:rPr>
              <w:t>Průřezová témata,</w:t>
            </w:r>
          </w:p>
          <w:p w14:paraId="1B905413" w14:textId="77777777" w:rsidR="007C663A" w:rsidRPr="00915213" w:rsidRDefault="007C663A" w:rsidP="005E1842">
            <w:pPr>
              <w:jc w:val="center"/>
              <w:rPr>
                <w:b/>
                <w:bCs/>
                <w:szCs w:val="20"/>
              </w:rPr>
            </w:pPr>
            <w:r w:rsidRPr="00915213">
              <w:rPr>
                <w:b/>
                <w:bCs/>
                <w:szCs w:val="20"/>
              </w:rPr>
              <w:t>kontexty a přesahy,</w:t>
            </w:r>
          </w:p>
          <w:p w14:paraId="0AF63014" w14:textId="77777777" w:rsidR="007C663A" w:rsidRPr="00915213" w:rsidRDefault="007C663A" w:rsidP="005E1842">
            <w:pPr>
              <w:jc w:val="center"/>
              <w:rPr>
                <w:b/>
                <w:bCs/>
                <w:szCs w:val="20"/>
              </w:rPr>
            </w:pPr>
            <w:r w:rsidRPr="00915213">
              <w:rPr>
                <w:b/>
                <w:bCs/>
                <w:szCs w:val="20"/>
              </w:rPr>
              <w:t>další poznámky</w:t>
            </w:r>
          </w:p>
        </w:tc>
      </w:tr>
      <w:tr w:rsidR="007C663A" w14:paraId="50C02943" w14:textId="77777777" w:rsidTr="005E1842">
        <w:tc>
          <w:tcPr>
            <w:tcW w:w="3535" w:type="dxa"/>
          </w:tcPr>
          <w:p w14:paraId="6ED6FDC8" w14:textId="77777777" w:rsidR="007C663A" w:rsidRPr="007C663A" w:rsidRDefault="007C663A" w:rsidP="00211293">
            <w:pPr>
              <w:numPr>
                <w:ilvl w:val="0"/>
                <w:numId w:val="201"/>
              </w:numPr>
              <w:jc w:val="left"/>
              <w:rPr>
                <w:bCs/>
              </w:rPr>
            </w:pPr>
            <w:r w:rsidRPr="007C663A">
              <w:rPr>
                <w:bCs/>
                <w:iCs/>
              </w:rPr>
              <w:t xml:space="preserve">Rozumí jednoduchým pokynům a otázkám učitele, které jsou pronášeny pomalu a s pečlivou výslovností a reaguje na ně  </w:t>
            </w:r>
            <w:r w:rsidRPr="007C663A">
              <w:rPr>
                <w:bCs/>
              </w:rPr>
              <w:t>1-01</w:t>
            </w:r>
          </w:p>
          <w:p w14:paraId="48D2DB44" w14:textId="77777777" w:rsidR="007C663A" w:rsidRPr="00390471" w:rsidRDefault="007C663A" w:rsidP="00681C33">
            <w:pPr>
              <w:numPr>
                <w:ilvl w:val="0"/>
                <w:numId w:val="64"/>
              </w:numPr>
              <w:jc w:val="left"/>
              <w:rPr>
                <w:bCs/>
              </w:rPr>
            </w:pPr>
            <w:r>
              <w:t xml:space="preserve">Osvojování správné výslovnosti </w:t>
            </w:r>
            <w:r w:rsidRPr="00390471">
              <w:rPr>
                <w:bCs/>
              </w:rPr>
              <w:t>1-01</w:t>
            </w:r>
          </w:p>
          <w:p w14:paraId="5C32920C" w14:textId="77777777" w:rsidR="007C663A" w:rsidRPr="00124ED3" w:rsidRDefault="007C663A" w:rsidP="005E1842">
            <w:pPr>
              <w:ind w:left="360"/>
            </w:pPr>
          </w:p>
        </w:tc>
        <w:tc>
          <w:tcPr>
            <w:tcW w:w="4995" w:type="dxa"/>
          </w:tcPr>
          <w:p w14:paraId="1B19C81A" w14:textId="77777777" w:rsidR="007C663A" w:rsidRDefault="007C663A" w:rsidP="007C663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Pozdravy</w:t>
            </w:r>
          </w:p>
          <w:p w14:paraId="471E5CF2" w14:textId="77777777" w:rsidR="007C663A" w:rsidRDefault="007C663A" w:rsidP="007C663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Odlišné hlásky od češtiny</w:t>
            </w:r>
          </w:p>
          <w:p w14:paraId="72E07F09" w14:textId="77777777" w:rsidR="007C663A" w:rsidRDefault="007C663A" w:rsidP="007C663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Procvičování správné výslovnosti</w:t>
            </w:r>
          </w:p>
          <w:p w14:paraId="29767548" w14:textId="77777777" w:rsidR="007C663A" w:rsidRDefault="007C663A" w:rsidP="005E1842">
            <w:pPr>
              <w:ind w:left="425"/>
            </w:pPr>
          </w:p>
        </w:tc>
        <w:tc>
          <w:tcPr>
            <w:tcW w:w="2160" w:type="dxa"/>
          </w:tcPr>
          <w:p w14:paraId="407E0C1F" w14:textId="77777777" w:rsidR="007C663A" w:rsidRDefault="007C663A" w:rsidP="005E1842">
            <w:r>
              <w:t>Předazbukové období – vstupní fonetický kurs</w:t>
            </w:r>
          </w:p>
          <w:p w14:paraId="3EA3C73F" w14:textId="77777777" w:rsidR="007C663A" w:rsidRDefault="007C663A" w:rsidP="005E1842"/>
        </w:tc>
        <w:tc>
          <w:tcPr>
            <w:tcW w:w="3452" w:type="dxa"/>
          </w:tcPr>
          <w:p w14:paraId="2C1F8864" w14:textId="77777777" w:rsidR="007C663A" w:rsidRDefault="007C663A" w:rsidP="005E1842"/>
        </w:tc>
      </w:tr>
      <w:tr w:rsidR="007C663A" w14:paraId="6F996D8F" w14:textId="77777777" w:rsidTr="005E1842">
        <w:tc>
          <w:tcPr>
            <w:tcW w:w="3535" w:type="dxa"/>
          </w:tcPr>
          <w:p w14:paraId="76FBCD5F" w14:textId="77777777" w:rsidR="007C663A" w:rsidRDefault="007C663A" w:rsidP="00211293">
            <w:pPr>
              <w:numPr>
                <w:ilvl w:val="0"/>
                <w:numId w:val="200"/>
              </w:numPr>
              <w:jc w:val="left"/>
            </w:pPr>
            <w:r>
              <w:t>Zvládá slovní zásobu k tématům 2-02</w:t>
            </w:r>
          </w:p>
          <w:p w14:paraId="3502B424" w14:textId="77777777" w:rsidR="007C663A" w:rsidRPr="00A54D8B" w:rsidRDefault="007C663A" w:rsidP="00211293">
            <w:pPr>
              <w:numPr>
                <w:ilvl w:val="0"/>
                <w:numId w:val="201"/>
              </w:numPr>
              <w:jc w:val="left"/>
            </w:pPr>
            <w:r>
              <w:t>Z</w:t>
            </w:r>
            <w:r w:rsidRPr="00124ED3">
              <w:t xml:space="preserve">apojí se do jednoduchých rozhovorů </w:t>
            </w:r>
            <w:r w:rsidRPr="00124ED3">
              <w:rPr>
                <w:bCs/>
              </w:rPr>
              <w:t>2-01</w:t>
            </w:r>
          </w:p>
          <w:p w14:paraId="43C5A205" w14:textId="77777777" w:rsidR="007C663A" w:rsidRDefault="007C663A" w:rsidP="00211293">
            <w:pPr>
              <w:numPr>
                <w:ilvl w:val="0"/>
                <w:numId w:val="201"/>
              </w:numPr>
              <w:jc w:val="left"/>
              <w:rPr>
                <w:bCs/>
                <w:iCs/>
              </w:rPr>
            </w:pPr>
            <w:r>
              <w:rPr>
                <w:bCs/>
                <w:iCs/>
              </w:rPr>
              <w:t>Sdělí základní informace o sobě 2</w:t>
            </w:r>
            <w:r w:rsidRPr="00124ED3">
              <w:rPr>
                <w:bCs/>
                <w:iCs/>
              </w:rPr>
              <w:t>-02</w:t>
            </w:r>
          </w:p>
          <w:p w14:paraId="0FE56499" w14:textId="77777777" w:rsidR="007C663A" w:rsidRPr="00124ED3" w:rsidRDefault="007C663A" w:rsidP="005E1842">
            <w:pPr>
              <w:ind w:left="360"/>
              <w:rPr>
                <w:bCs/>
                <w:iCs/>
              </w:rPr>
            </w:pPr>
          </w:p>
        </w:tc>
        <w:tc>
          <w:tcPr>
            <w:tcW w:w="4995" w:type="dxa"/>
          </w:tcPr>
          <w:p w14:paraId="6E50FFB2" w14:textId="77777777" w:rsidR="007C663A" w:rsidRDefault="007C663A" w:rsidP="007C663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Výrazy k tématu „rodina“</w:t>
            </w:r>
          </w:p>
          <w:p w14:paraId="346E3FC2" w14:textId="77777777" w:rsidR="007C663A" w:rsidRDefault="007C663A" w:rsidP="007C663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Intonace věty oznamovací a otázky</w:t>
            </w:r>
          </w:p>
          <w:p w14:paraId="0490C521" w14:textId="77777777" w:rsidR="007C663A" w:rsidRDefault="007C663A" w:rsidP="007C663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Rozvíjení dovednosti poslechu s porozuměním</w:t>
            </w:r>
          </w:p>
          <w:p w14:paraId="40E739B0" w14:textId="77777777" w:rsidR="007C663A" w:rsidRDefault="007C663A" w:rsidP="007C663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Písničky - poslech</w:t>
            </w:r>
          </w:p>
        </w:tc>
        <w:tc>
          <w:tcPr>
            <w:tcW w:w="2160" w:type="dxa"/>
          </w:tcPr>
          <w:p w14:paraId="019CDF58" w14:textId="77777777" w:rsidR="007C663A" w:rsidRDefault="007C663A" w:rsidP="005E1842">
            <w:r>
              <w:t>Domácí zvířata</w:t>
            </w:r>
          </w:p>
          <w:p w14:paraId="7A30F49A" w14:textId="77777777" w:rsidR="007C663A" w:rsidRDefault="007C663A" w:rsidP="005E1842">
            <w:r>
              <w:t>Škola</w:t>
            </w:r>
          </w:p>
          <w:p w14:paraId="4324BCA5" w14:textId="77777777" w:rsidR="007C663A" w:rsidRDefault="007C663A" w:rsidP="005E1842">
            <w:r>
              <w:t>Jídlo</w:t>
            </w:r>
          </w:p>
          <w:p w14:paraId="7365DF54" w14:textId="77777777" w:rsidR="007C663A" w:rsidRDefault="007C663A" w:rsidP="005E1842"/>
        </w:tc>
        <w:tc>
          <w:tcPr>
            <w:tcW w:w="3452" w:type="dxa"/>
          </w:tcPr>
          <w:p w14:paraId="26358E1B" w14:textId="77777777" w:rsidR="007C663A" w:rsidRDefault="007C663A" w:rsidP="005E1842"/>
        </w:tc>
      </w:tr>
      <w:tr w:rsidR="007C663A" w14:paraId="0460CC77" w14:textId="77777777" w:rsidTr="005E1842">
        <w:tc>
          <w:tcPr>
            <w:tcW w:w="3535" w:type="dxa"/>
          </w:tcPr>
          <w:p w14:paraId="6C0CF94A" w14:textId="77777777" w:rsidR="007C663A" w:rsidRDefault="007C663A" w:rsidP="00681C33">
            <w:pPr>
              <w:numPr>
                <w:ilvl w:val="0"/>
                <w:numId w:val="64"/>
              </w:numPr>
              <w:ind w:left="363"/>
              <w:jc w:val="left"/>
            </w:pPr>
            <w:r>
              <w:lastRenderedPageBreak/>
              <w:t>Ovládá slovní zásobu k tématům 1-02, 3-01</w:t>
            </w:r>
          </w:p>
          <w:p w14:paraId="48C46CEA" w14:textId="77777777" w:rsidR="007C663A" w:rsidRPr="00A76FDD" w:rsidRDefault="007C663A" w:rsidP="00681C33">
            <w:pPr>
              <w:numPr>
                <w:ilvl w:val="0"/>
                <w:numId w:val="64"/>
              </w:numPr>
              <w:jc w:val="left"/>
            </w:pPr>
            <w:r w:rsidRPr="007C663A">
              <w:rPr>
                <w:bCs/>
                <w:iCs/>
              </w:rPr>
              <w:t xml:space="preserve">Představí se a vyplní základní údaje o sobě ve formuláři </w:t>
            </w:r>
            <w:r>
              <w:rPr>
                <w:bCs/>
                <w:iCs/>
              </w:rPr>
              <w:t xml:space="preserve"> </w:t>
            </w:r>
            <w:r w:rsidRPr="007C663A">
              <w:rPr>
                <w:bCs/>
                <w:iCs/>
              </w:rPr>
              <w:t>4-01</w:t>
            </w:r>
          </w:p>
          <w:p w14:paraId="32932F8A" w14:textId="77777777" w:rsidR="007C663A" w:rsidRDefault="007C663A" w:rsidP="005E1842">
            <w:pPr>
              <w:ind w:left="360"/>
            </w:pPr>
          </w:p>
        </w:tc>
        <w:tc>
          <w:tcPr>
            <w:tcW w:w="4995" w:type="dxa"/>
          </w:tcPr>
          <w:p w14:paraId="53939580" w14:textId="77777777" w:rsidR="007C663A" w:rsidRDefault="007C663A" w:rsidP="007C663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Postupné seznámení se všemi písmeny azbuky</w:t>
            </w:r>
          </w:p>
          <w:p w14:paraId="5FDB3D91" w14:textId="77777777" w:rsidR="007C663A" w:rsidRDefault="007C663A" w:rsidP="007C663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Nácvik čtení</w:t>
            </w:r>
          </w:p>
          <w:p w14:paraId="78D5DD5B" w14:textId="77777777" w:rsidR="007C663A" w:rsidRDefault="007C663A" w:rsidP="007C663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Nácvik psaní</w:t>
            </w:r>
          </w:p>
          <w:p w14:paraId="3F99EBA9" w14:textId="77777777" w:rsidR="007C663A" w:rsidRDefault="007C663A" w:rsidP="007C663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Tvary jednotného čísla vybraných sloves</w:t>
            </w:r>
          </w:p>
        </w:tc>
        <w:tc>
          <w:tcPr>
            <w:tcW w:w="2160" w:type="dxa"/>
          </w:tcPr>
          <w:p w14:paraId="0EF29920" w14:textId="77777777" w:rsidR="007C663A" w:rsidRDefault="007C663A" w:rsidP="005E1842">
            <w:r>
              <w:t>Azbukové období</w:t>
            </w:r>
          </w:p>
          <w:p w14:paraId="0BE9153A" w14:textId="77777777" w:rsidR="007C663A" w:rsidRDefault="007C663A" w:rsidP="005E1842"/>
          <w:p w14:paraId="07E0192E" w14:textId="77777777" w:rsidR="007C663A" w:rsidRDefault="007C663A" w:rsidP="005E1842">
            <w:r>
              <w:t>Kontakty</w:t>
            </w:r>
          </w:p>
          <w:p w14:paraId="3B32BBA6" w14:textId="77777777" w:rsidR="007C663A" w:rsidRDefault="007C663A" w:rsidP="005E1842">
            <w:r>
              <w:t>Číslovky  1-20</w:t>
            </w:r>
          </w:p>
        </w:tc>
        <w:tc>
          <w:tcPr>
            <w:tcW w:w="3452" w:type="dxa"/>
          </w:tcPr>
          <w:p w14:paraId="2455A327" w14:textId="77777777" w:rsidR="007C663A" w:rsidRDefault="007C663A" w:rsidP="005E1842"/>
        </w:tc>
      </w:tr>
      <w:tr w:rsidR="007C663A" w14:paraId="5DDD20A1" w14:textId="77777777" w:rsidTr="005E1842">
        <w:tc>
          <w:tcPr>
            <w:tcW w:w="3535" w:type="dxa"/>
          </w:tcPr>
          <w:p w14:paraId="109094AD" w14:textId="77777777" w:rsidR="007C663A" w:rsidRPr="007C663A" w:rsidRDefault="007C663A" w:rsidP="00681C33">
            <w:pPr>
              <w:numPr>
                <w:ilvl w:val="0"/>
                <w:numId w:val="64"/>
              </w:numPr>
              <w:jc w:val="left"/>
              <w:rPr>
                <w:bCs/>
                <w:iCs/>
              </w:rPr>
            </w:pPr>
            <w:r w:rsidRPr="007C663A">
              <w:rPr>
                <w:bCs/>
                <w:iCs/>
              </w:rPr>
              <w:t xml:space="preserve">Rozumí slovům a jednoduchým větám, které se vztahují k běžným tématům </w:t>
            </w:r>
            <w:r w:rsidRPr="007C663A">
              <w:rPr>
                <w:bCs/>
              </w:rPr>
              <w:t>3-02</w:t>
            </w:r>
          </w:p>
          <w:p w14:paraId="15A4611B" w14:textId="77777777" w:rsidR="007C663A" w:rsidRPr="00915213" w:rsidRDefault="007C663A" w:rsidP="00681C33">
            <w:pPr>
              <w:numPr>
                <w:ilvl w:val="0"/>
                <w:numId w:val="64"/>
              </w:numPr>
              <w:jc w:val="left"/>
              <w:rPr>
                <w:bCs/>
                <w:iCs/>
              </w:rPr>
            </w:pPr>
            <w:r>
              <w:rPr>
                <w:bCs/>
                <w:iCs/>
              </w:rPr>
              <w:t>O</w:t>
            </w:r>
            <w:r w:rsidRPr="00E065A4">
              <w:rPr>
                <w:bCs/>
                <w:iCs/>
              </w:rPr>
              <w:t>dpovídá na jednoduché otázky týkající se jeho samotného, rodiny, školy, volného času a podobné otázky pokládá</w:t>
            </w:r>
            <w:r>
              <w:rPr>
                <w:bCs/>
                <w:iCs/>
              </w:rPr>
              <w:t xml:space="preserve"> </w:t>
            </w:r>
            <w:r w:rsidRPr="00E065A4">
              <w:rPr>
                <w:bCs/>
              </w:rPr>
              <w:t>2-03</w:t>
            </w:r>
          </w:p>
          <w:p w14:paraId="5E2DFB62" w14:textId="77777777" w:rsidR="00915213" w:rsidRPr="00124ED3" w:rsidRDefault="00915213" w:rsidP="00915213">
            <w:pPr>
              <w:ind w:left="360"/>
              <w:jc w:val="left"/>
              <w:rPr>
                <w:bCs/>
                <w:iCs/>
              </w:rPr>
            </w:pPr>
          </w:p>
        </w:tc>
        <w:tc>
          <w:tcPr>
            <w:tcW w:w="4995" w:type="dxa"/>
          </w:tcPr>
          <w:p w14:paraId="2511CFBF" w14:textId="77777777" w:rsidR="007C663A" w:rsidRDefault="007C663A" w:rsidP="007C663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Tvary vybraných sloves v minulém čase</w:t>
            </w:r>
          </w:p>
          <w:p w14:paraId="375B9081" w14:textId="77777777" w:rsidR="007C663A" w:rsidRDefault="007C663A" w:rsidP="007C663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Upevňování probraných vazeb</w:t>
            </w:r>
          </w:p>
          <w:p w14:paraId="4EC36E98" w14:textId="77777777" w:rsidR="007C663A" w:rsidRDefault="007C663A" w:rsidP="007C663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Poslech s porozuměním</w:t>
            </w:r>
          </w:p>
          <w:p w14:paraId="3A768CDE" w14:textId="77777777" w:rsidR="007C663A" w:rsidRDefault="007C663A" w:rsidP="007C663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Správné odpovědi na kladené otázky</w:t>
            </w:r>
          </w:p>
          <w:p w14:paraId="7106FDB5" w14:textId="77777777" w:rsidR="007C663A" w:rsidRDefault="007C663A" w:rsidP="005E1842">
            <w:pPr>
              <w:ind w:left="425"/>
            </w:pPr>
          </w:p>
        </w:tc>
        <w:tc>
          <w:tcPr>
            <w:tcW w:w="2160" w:type="dxa"/>
          </w:tcPr>
          <w:p w14:paraId="343FF986" w14:textId="77777777" w:rsidR="007C663A" w:rsidRDefault="007C663A" w:rsidP="005E1842"/>
        </w:tc>
        <w:tc>
          <w:tcPr>
            <w:tcW w:w="3452" w:type="dxa"/>
          </w:tcPr>
          <w:p w14:paraId="15544B65" w14:textId="77777777" w:rsidR="007C663A" w:rsidRDefault="007C663A" w:rsidP="005E1842"/>
        </w:tc>
      </w:tr>
      <w:tr w:rsidR="007C663A" w14:paraId="0EB01D6E" w14:textId="77777777" w:rsidTr="005E1842">
        <w:tc>
          <w:tcPr>
            <w:tcW w:w="3535" w:type="dxa"/>
          </w:tcPr>
          <w:p w14:paraId="0739B083" w14:textId="77777777" w:rsidR="007C663A" w:rsidRPr="008C0B50" w:rsidRDefault="007C663A" w:rsidP="00681C33">
            <w:pPr>
              <w:numPr>
                <w:ilvl w:val="0"/>
                <w:numId w:val="64"/>
              </w:numPr>
              <w:jc w:val="left"/>
              <w:rPr>
                <w:bCs/>
                <w:iCs/>
              </w:rPr>
            </w:pPr>
            <w:r>
              <w:t>Foneticky správně čte jednoduché věty k tématům a rozumí jim 3-02, 1-02</w:t>
            </w:r>
          </w:p>
          <w:p w14:paraId="4B3533E8" w14:textId="77777777" w:rsidR="007C663A" w:rsidRPr="00124ED3" w:rsidRDefault="007C663A" w:rsidP="005E1842">
            <w:pPr>
              <w:ind w:left="360"/>
              <w:rPr>
                <w:bCs/>
                <w:iCs/>
              </w:rPr>
            </w:pPr>
          </w:p>
        </w:tc>
        <w:tc>
          <w:tcPr>
            <w:tcW w:w="4995" w:type="dxa"/>
          </w:tcPr>
          <w:p w14:paraId="53152C76" w14:textId="77777777" w:rsidR="007C663A" w:rsidRDefault="007C663A" w:rsidP="007C663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Nácvik plynulého čtení</w:t>
            </w:r>
          </w:p>
          <w:p w14:paraId="6E579B42" w14:textId="77777777" w:rsidR="007C663A" w:rsidRDefault="007C663A" w:rsidP="007C663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 xml:space="preserve">Upevňování slovní zásoby a probraných vazeb </w:t>
            </w:r>
          </w:p>
          <w:p w14:paraId="31EC1E80" w14:textId="77777777" w:rsidR="007C663A" w:rsidRDefault="007C663A" w:rsidP="005E1842">
            <w:pPr>
              <w:ind w:left="425"/>
            </w:pPr>
          </w:p>
        </w:tc>
        <w:tc>
          <w:tcPr>
            <w:tcW w:w="2160" w:type="dxa"/>
          </w:tcPr>
          <w:p w14:paraId="4A5AE127" w14:textId="77777777" w:rsidR="007C663A" w:rsidRDefault="007C663A" w:rsidP="005E1842">
            <w:r>
              <w:t>Opakování</w:t>
            </w:r>
          </w:p>
        </w:tc>
        <w:tc>
          <w:tcPr>
            <w:tcW w:w="3452" w:type="dxa"/>
          </w:tcPr>
          <w:p w14:paraId="1B7C680B" w14:textId="77777777" w:rsidR="007C663A" w:rsidRDefault="007C663A" w:rsidP="005E1842"/>
        </w:tc>
      </w:tr>
    </w:tbl>
    <w:p w14:paraId="1565B79E" w14:textId="77777777" w:rsidR="007C663A" w:rsidRDefault="007C663A" w:rsidP="00183287"/>
    <w:p w14:paraId="7A41D3C7" w14:textId="77777777" w:rsidR="007C663A" w:rsidRDefault="007C663A" w:rsidP="00183287"/>
    <w:p w14:paraId="4A668004" w14:textId="77777777" w:rsidR="007C663A" w:rsidRDefault="007C663A" w:rsidP="00183287"/>
    <w:p w14:paraId="5949E3B5" w14:textId="77777777" w:rsidR="005E1842" w:rsidRPr="00486FD1" w:rsidRDefault="005E1842" w:rsidP="005E1842">
      <w:pPr>
        <w:pStyle w:val="Nadpis5"/>
      </w:pPr>
      <w:r>
        <w:t>Ruský</w:t>
      </w:r>
      <w:r w:rsidRPr="00486FD1">
        <w:t xml:space="preserve"> jazyk – další cizí jazyk </w:t>
      </w:r>
      <w:r w:rsidRPr="00486FD1">
        <w:tab/>
      </w:r>
      <w:r w:rsidR="00915213">
        <w:tab/>
      </w:r>
      <w:r>
        <w:t>8</w:t>
      </w:r>
      <w:r w:rsidRPr="00486FD1">
        <w:t>. ročník</w:t>
      </w:r>
    </w:p>
    <w:p w14:paraId="02B170D2" w14:textId="77777777" w:rsidR="005E1842" w:rsidRDefault="005E1842" w:rsidP="005E1842">
      <w:pPr>
        <w:pStyle w:val="Nadpis3"/>
      </w:pPr>
      <w:r>
        <w:t>Vzdělávací obsah</w:t>
      </w:r>
    </w:p>
    <w:p w14:paraId="6C41E880" w14:textId="77777777" w:rsidR="005E1842" w:rsidRDefault="005E1842" w:rsidP="005E1842">
      <w:pPr>
        <w:pStyle w:val="Nadpis4"/>
      </w:pPr>
      <w:r>
        <w:t>Očekávané výstupy v RVP ZV</w:t>
      </w:r>
    </w:p>
    <w:p w14:paraId="378169E5" w14:textId="77777777" w:rsidR="005E1842" w:rsidRPr="00915213" w:rsidRDefault="005E1842" w:rsidP="005E1842">
      <w:pPr>
        <w:pStyle w:val="Default"/>
        <w:rPr>
          <w:sz w:val="20"/>
          <w:szCs w:val="20"/>
        </w:rPr>
      </w:pPr>
      <w:r w:rsidRPr="00915213">
        <w:rPr>
          <w:bCs/>
          <w:i/>
          <w:iCs/>
          <w:sz w:val="20"/>
          <w:szCs w:val="20"/>
        </w:rPr>
        <w:t xml:space="preserve">POSLECH S POROZUMĚNÍM </w:t>
      </w:r>
    </w:p>
    <w:p w14:paraId="7AC83640" w14:textId="77777777" w:rsidR="005E1842" w:rsidRPr="00915213" w:rsidRDefault="005E1842" w:rsidP="005E1842">
      <w:pPr>
        <w:pStyle w:val="Default"/>
        <w:rPr>
          <w:sz w:val="20"/>
          <w:szCs w:val="20"/>
        </w:rPr>
      </w:pPr>
      <w:r w:rsidRPr="00915213">
        <w:rPr>
          <w:sz w:val="20"/>
          <w:szCs w:val="20"/>
        </w:rPr>
        <w:t xml:space="preserve">žák </w:t>
      </w:r>
    </w:p>
    <w:p w14:paraId="6DD64110" w14:textId="77777777" w:rsidR="005E1842" w:rsidRPr="00915213" w:rsidRDefault="005E1842" w:rsidP="00D32100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915213">
        <w:rPr>
          <w:b w:val="0"/>
          <w:sz w:val="20"/>
          <w:szCs w:val="20"/>
        </w:rPr>
        <w:t xml:space="preserve">DCJ-9-1-01 rozumí jednoduchým pokynům a otázkám učitele, které jsou pronášeny pomalu a s pečlivou výslovností a reaguje na ně </w:t>
      </w:r>
      <w:r w:rsidRPr="00915213">
        <w:rPr>
          <w:b w:val="0"/>
          <w:sz w:val="20"/>
          <w:szCs w:val="20"/>
        </w:rPr>
        <w:tab/>
      </w:r>
    </w:p>
    <w:p w14:paraId="4F8B00EB" w14:textId="77777777" w:rsidR="005E1842" w:rsidRPr="00915213" w:rsidRDefault="005E1842" w:rsidP="00D32100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915213">
        <w:rPr>
          <w:b w:val="0"/>
          <w:sz w:val="20"/>
          <w:szCs w:val="20"/>
        </w:rPr>
        <w:t xml:space="preserve">DCJ-9-1-02 rozumí slovům a jednoduchým větám, které jsou pronášeny pomalu a zřetelně a týkají se osvojovaných témat, zejména pokud má k dispozici vizuální oporu </w:t>
      </w:r>
    </w:p>
    <w:p w14:paraId="22AF05D3" w14:textId="77777777" w:rsidR="005E1842" w:rsidRPr="00915213" w:rsidRDefault="005E1842" w:rsidP="005E1842">
      <w:pPr>
        <w:pStyle w:val="Default"/>
        <w:rPr>
          <w:sz w:val="20"/>
          <w:szCs w:val="20"/>
        </w:rPr>
      </w:pPr>
      <w:r w:rsidRPr="00915213">
        <w:rPr>
          <w:bCs/>
          <w:i/>
          <w:iCs/>
          <w:sz w:val="20"/>
          <w:szCs w:val="20"/>
        </w:rPr>
        <w:t xml:space="preserve">MLUVENÍ </w:t>
      </w:r>
    </w:p>
    <w:p w14:paraId="2F7F29F3" w14:textId="77777777" w:rsidR="005E1842" w:rsidRPr="00915213" w:rsidRDefault="005E1842" w:rsidP="005E1842">
      <w:pPr>
        <w:pStyle w:val="Default"/>
        <w:rPr>
          <w:sz w:val="20"/>
          <w:szCs w:val="20"/>
        </w:rPr>
      </w:pPr>
      <w:r w:rsidRPr="00915213">
        <w:rPr>
          <w:sz w:val="20"/>
          <w:szCs w:val="20"/>
        </w:rPr>
        <w:t xml:space="preserve">žák </w:t>
      </w:r>
    </w:p>
    <w:p w14:paraId="3C790EE4" w14:textId="77777777" w:rsidR="005E1842" w:rsidRPr="00915213" w:rsidRDefault="005E1842" w:rsidP="00D32100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915213">
        <w:rPr>
          <w:b w:val="0"/>
          <w:sz w:val="20"/>
          <w:szCs w:val="20"/>
        </w:rPr>
        <w:t xml:space="preserve">DCJ-9-2-01 se zapojí do jednoduchých rozhovorů </w:t>
      </w:r>
    </w:p>
    <w:p w14:paraId="0B3D22D6" w14:textId="77777777" w:rsidR="005E1842" w:rsidRPr="00915213" w:rsidRDefault="005E1842" w:rsidP="00D32100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915213">
        <w:rPr>
          <w:b w:val="0"/>
          <w:sz w:val="20"/>
          <w:szCs w:val="20"/>
        </w:rPr>
        <w:t>DCJ-9-2-02 sdělí jednoduchým způsobem základní informace týkající se jeho samotného, rodiny, školy, volného času a dalších osvojovaných témat</w:t>
      </w:r>
    </w:p>
    <w:p w14:paraId="436E35B2" w14:textId="77777777" w:rsidR="005E1842" w:rsidRPr="00915213" w:rsidRDefault="005E1842" w:rsidP="00D32100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915213">
        <w:rPr>
          <w:b w:val="0"/>
          <w:sz w:val="20"/>
          <w:szCs w:val="20"/>
        </w:rPr>
        <w:t xml:space="preserve">DCJ-9-2-03 odpovídá na jednoduché otázky týkající se jeho samotného, rodiny, školy, volného času a podobné otázky pokládá </w:t>
      </w:r>
    </w:p>
    <w:p w14:paraId="760ED237" w14:textId="77777777" w:rsidR="005E1842" w:rsidRPr="00915213" w:rsidRDefault="005E1842" w:rsidP="005E1842">
      <w:pPr>
        <w:pStyle w:val="Default"/>
        <w:rPr>
          <w:sz w:val="20"/>
          <w:szCs w:val="20"/>
        </w:rPr>
      </w:pPr>
      <w:r w:rsidRPr="00915213">
        <w:rPr>
          <w:bCs/>
          <w:i/>
          <w:iCs/>
          <w:sz w:val="20"/>
          <w:szCs w:val="20"/>
        </w:rPr>
        <w:t xml:space="preserve">ČTENÍ S POROZUMĚNÍM </w:t>
      </w:r>
    </w:p>
    <w:p w14:paraId="31A37F0B" w14:textId="77777777" w:rsidR="005E1842" w:rsidRPr="00915213" w:rsidRDefault="005E1842" w:rsidP="005E1842">
      <w:pPr>
        <w:pStyle w:val="Default"/>
        <w:rPr>
          <w:sz w:val="20"/>
          <w:szCs w:val="20"/>
        </w:rPr>
      </w:pPr>
      <w:r w:rsidRPr="00915213">
        <w:rPr>
          <w:sz w:val="20"/>
          <w:szCs w:val="20"/>
        </w:rPr>
        <w:t xml:space="preserve">žák </w:t>
      </w:r>
    </w:p>
    <w:p w14:paraId="684D9499" w14:textId="77777777" w:rsidR="005E1842" w:rsidRPr="00915213" w:rsidRDefault="005E1842" w:rsidP="00D32100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915213">
        <w:rPr>
          <w:b w:val="0"/>
          <w:sz w:val="20"/>
          <w:szCs w:val="20"/>
        </w:rPr>
        <w:t xml:space="preserve">DCJ-9-3-01 rozumí jednoduchým informačním nápisům a orientačním pokynům </w:t>
      </w:r>
    </w:p>
    <w:p w14:paraId="034A95FD" w14:textId="77777777" w:rsidR="005E1842" w:rsidRPr="00915213" w:rsidRDefault="005E1842" w:rsidP="00D32100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915213">
        <w:rPr>
          <w:b w:val="0"/>
          <w:sz w:val="20"/>
          <w:szCs w:val="20"/>
        </w:rPr>
        <w:lastRenderedPageBreak/>
        <w:t xml:space="preserve">DCJ-9-3-02 rozumí slovům a jednoduchým větám, které se vztahují k běžným tématům  </w:t>
      </w:r>
    </w:p>
    <w:p w14:paraId="5F68CDAB" w14:textId="77777777" w:rsidR="005E1842" w:rsidRPr="00915213" w:rsidRDefault="005E1842" w:rsidP="005E1842">
      <w:pPr>
        <w:pStyle w:val="Default"/>
        <w:rPr>
          <w:sz w:val="20"/>
          <w:szCs w:val="20"/>
        </w:rPr>
      </w:pPr>
      <w:r w:rsidRPr="00915213">
        <w:rPr>
          <w:bCs/>
          <w:i/>
          <w:iCs/>
          <w:sz w:val="20"/>
          <w:szCs w:val="20"/>
        </w:rPr>
        <w:t xml:space="preserve">PSANÍ </w:t>
      </w:r>
    </w:p>
    <w:p w14:paraId="52A71341" w14:textId="77777777" w:rsidR="005E1842" w:rsidRPr="00915213" w:rsidRDefault="005E1842" w:rsidP="005E1842">
      <w:pPr>
        <w:pStyle w:val="Default"/>
        <w:rPr>
          <w:sz w:val="20"/>
          <w:szCs w:val="20"/>
        </w:rPr>
      </w:pPr>
      <w:r w:rsidRPr="00915213">
        <w:rPr>
          <w:sz w:val="20"/>
          <w:szCs w:val="20"/>
        </w:rPr>
        <w:t xml:space="preserve">žák </w:t>
      </w:r>
    </w:p>
    <w:p w14:paraId="6E9A984D" w14:textId="77777777" w:rsidR="005E1842" w:rsidRPr="00915213" w:rsidRDefault="005E1842" w:rsidP="00D32100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915213">
        <w:rPr>
          <w:b w:val="0"/>
          <w:sz w:val="20"/>
          <w:szCs w:val="20"/>
        </w:rPr>
        <w:t xml:space="preserve">DCJ-9-4-01 vyplní základní údaje o sobě ve formuláři </w:t>
      </w:r>
    </w:p>
    <w:p w14:paraId="3BD1AD32" w14:textId="77777777" w:rsidR="005E1842" w:rsidRPr="00915213" w:rsidRDefault="005E1842" w:rsidP="00D32100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915213">
        <w:rPr>
          <w:b w:val="0"/>
          <w:sz w:val="20"/>
          <w:szCs w:val="20"/>
        </w:rPr>
        <w:t>DCJ-9-4-02 napíše jednoduché texty týkající se jeho samotného, rodiny, školy, volného času a dalších osvojovaných témat</w:t>
      </w:r>
      <w:r w:rsidRPr="00915213" w:rsidDel="00702A45">
        <w:rPr>
          <w:b w:val="0"/>
          <w:sz w:val="20"/>
          <w:szCs w:val="20"/>
        </w:rPr>
        <w:t xml:space="preserve"> </w:t>
      </w:r>
    </w:p>
    <w:p w14:paraId="75EE2E4D" w14:textId="77777777" w:rsidR="005E1842" w:rsidRDefault="005E1842" w:rsidP="005E1842"/>
    <w:p w14:paraId="4D7349B1" w14:textId="77777777" w:rsidR="005E1842" w:rsidRDefault="005E1842" w:rsidP="005E1842">
      <w:pPr>
        <w:ind w:left="10620"/>
        <w:rPr>
          <w:b/>
          <w:bCs/>
          <w:sz w:val="32"/>
        </w:rPr>
      </w:pPr>
      <w:r>
        <w:rPr>
          <w:b/>
          <w:bCs/>
          <w:sz w:val="32"/>
        </w:rPr>
        <w:tab/>
        <w:t>8.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5"/>
        <w:gridCol w:w="4995"/>
        <w:gridCol w:w="2160"/>
        <w:gridCol w:w="3452"/>
      </w:tblGrid>
      <w:tr w:rsidR="005E1842" w14:paraId="43A29DA4" w14:textId="77777777" w:rsidTr="005E1842">
        <w:tc>
          <w:tcPr>
            <w:tcW w:w="3535" w:type="dxa"/>
            <w:vAlign w:val="center"/>
          </w:tcPr>
          <w:p w14:paraId="5ADEDFBE" w14:textId="77777777" w:rsidR="005E1842" w:rsidRPr="00915213" w:rsidRDefault="005E1842" w:rsidP="00F16D4A">
            <w:pPr>
              <w:pStyle w:val="Nadpis4"/>
              <w:jc w:val="center"/>
              <w:rPr>
                <w:sz w:val="20"/>
                <w:szCs w:val="20"/>
              </w:rPr>
            </w:pPr>
            <w:r w:rsidRPr="00915213">
              <w:rPr>
                <w:sz w:val="20"/>
                <w:szCs w:val="20"/>
              </w:rPr>
              <w:t>Ročníkové výstupy</w:t>
            </w:r>
          </w:p>
        </w:tc>
        <w:tc>
          <w:tcPr>
            <w:tcW w:w="4995" w:type="dxa"/>
            <w:vAlign w:val="center"/>
          </w:tcPr>
          <w:p w14:paraId="333A7110" w14:textId="77777777" w:rsidR="005E1842" w:rsidRPr="00915213" w:rsidRDefault="005E1842" w:rsidP="005E1842">
            <w:pPr>
              <w:jc w:val="center"/>
              <w:rPr>
                <w:b/>
                <w:bCs/>
                <w:szCs w:val="20"/>
              </w:rPr>
            </w:pPr>
            <w:r w:rsidRPr="00915213">
              <w:rPr>
                <w:b/>
                <w:bCs/>
                <w:szCs w:val="20"/>
              </w:rPr>
              <w:t>Učivo</w:t>
            </w:r>
          </w:p>
        </w:tc>
        <w:tc>
          <w:tcPr>
            <w:tcW w:w="2160" w:type="dxa"/>
            <w:vAlign w:val="center"/>
          </w:tcPr>
          <w:p w14:paraId="64104203" w14:textId="77777777" w:rsidR="005E1842" w:rsidRPr="00915213" w:rsidRDefault="005E1842" w:rsidP="005E1842">
            <w:pPr>
              <w:jc w:val="center"/>
              <w:rPr>
                <w:b/>
                <w:bCs/>
                <w:szCs w:val="20"/>
              </w:rPr>
            </w:pPr>
            <w:r w:rsidRPr="00915213">
              <w:rPr>
                <w:b/>
                <w:bCs/>
                <w:szCs w:val="20"/>
              </w:rPr>
              <w:t>Téma</w:t>
            </w:r>
          </w:p>
        </w:tc>
        <w:tc>
          <w:tcPr>
            <w:tcW w:w="3452" w:type="dxa"/>
            <w:vAlign w:val="center"/>
          </w:tcPr>
          <w:p w14:paraId="5EC146B4" w14:textId="77777777" w:rsidR="005E1842" w:rsidRPr="00915213" w:rsidRDefault="005E1842" w:rsidP="005E1842">
            <w:pPr>
              <w:jc w:val="center"/>
              <w:rPr>
                <w:b/>
                <w:bCs/>
                <w:szCs w:val="20"/>
              </w:rPr>
            </w:pPr>
            <w:r w:rsidRPr="00915213">
              <w:rPr>
                <w:b/>
                <w:bCs/>
                <w:szCs w:val="20"/>
              </w:rPr>
              <w:t>Průřezová témata,</w:t>
            </w:r>
          </w:p>
          <w:p w14:paraId="37C24A86" w14:textId="77777777" w:rsidR="005E1842" w:rsidRPr="00915213" w:rsidRDefault="005E1842" w:rsidP="005E1842">
            <w:pPr>
              <w:jc w:val="center"/>
              <w:rPr>
                <w:b/>
                <w:bCs/>
                <w:szCs w:val="20"/>
              </w:rPr>
            </w:pPr>
            <w:r w:rsidRPr="00915213">
              <w:rPr>
                <w:b/>
                <w:bCs/>
                <w:szCs w:val="20"/>
              </w:rPr>
              <w:t>kontexty a přesahy,</w:t>
            </w:r>
          </w:p>
          <w:p w14:paraId="33B1B612" w14:textId="77777777" w:rsidR="005E1842" w:rsidRPr="00915213" w:rsidRDefault="005E1842" w:rsidP="005E1842">
            <w:pPr>
              <w:jc w:val="center"/>
              <w:rPr>
                <w:b/>
                <w:bCs/>
                <w:szCs w:val="20"/>
              </w:rPr>
            </w:pPr>
            <w:r w:rsidRPr="00915213">
              <w:rPr>
                <w:b/>
                <w:bCs/>
                <w:szCs w:val="20"/>
              </w:rPr>
              <w:t>další poznámky</w:t>
            </w:r>
          </w:p>
        </w:tc>
      </w:tr>
      <w:tr w:rsidR="005E1842" w14:paraId="7A970472" w14:textId="77777777" w:rsidTr="005E1842">
        <w:tc>
          <w:tcPr>
            <w:tcW w:w="3535" w:type="dxa"/>
          </w:tcPr>
          <w:p w14:paraId="508672E5" w14:textId="77777777" w:rsidR="005E1842" w:rsidRPr="008E1B1E" w:rsidRDefault="005E1842" w:rsidP="00211293">
            <w:pPr>
              <w:numPr>
                <w:ilvl w:val="0"/>
                <w:numId w:val="201"/>
              </w:numPr>
              <w:jc w:val="left"/>
              <w:rPr>
                <w:bCs/>
              </w:rPr>
            </w:pPr>
            <w:r w:rsidRPr="008E1B1E">
              <w:rPr>
                <w:bCs/>
                <w:iCs/>
              </w:rPr>
              <w:t>Rozumí jednoduchým pokynům a otázkám učitele, které jsou pronášeny pomalu a s pečlivou výslovností a reaguje na ně</w:t>
            </w:r>
            <w:r>
              <w:rPr>
                <w:bCs/>
                <w:iCs/>
              </w:rPr>
              <w:t xml:space="preserve"> </w:t>
            </w:r>
            <w:r w:rsidRPr="008E1B1E">
              <w:rPr>
                <w:bCs/>
              </w:rPr>
              <w:t>1-01</w:t>
            </w:r>
          </w:p>
          <w:p w14:paraId="50F29E9F" w14:textId="77777777" w:rsidR="005E1842" w:rsidRDefault="005E1842" w:rsidP="00681C33">
            <w:pPr>
              <w:numPr>
                <w:ilvl w:val="0"/>
                <w:numId w:val="64"/>
              </w:numPr>
              <w:jc w:val="left"/>
            </w:pPr>
            <w:r>
              <w:t>Foneticky správně čte jednoduché texty k tématu a rozumí jim 3-02</w:t>
            </w:r>
          </w:p>
          <w:p w14:paraId="06BC1507" w14:textId="77777777" w:rsidR="00915213" w:rsidRDefault="00915213" w:rsidP="00915213">
            <w:pPr>
              <w:ind w:left="360"/>
              <w:jc w:val="left"/>
            </w:pPr>
          </w:p>
        </w:tc>
        <w:tc>
          <w:tcPr>
            <w:tcW w:w="4995" w:type="dxa"/>
          </w:tcPr>
          <w:p w14:paraId="787F6A28" w14:textId="77777777" w:rsidR="005E1842" w:rsidRDefault="005E1842" w:rsidP="005E184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Základní geografické údaje</w:t>
            </w:r>
          </w:p>
          <w:p w14:paraId="4B187EB6" w14:textId="77777777" w:rsidR="005E1842" w:rsidRDefault="005E1842" w:rsidP="005E184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Symboly Ruska</w:t>
            </w:r>
          </w:p>
          <w:p w14:paraId="05C1E177" w14:textId="77777777" w:rsidR="005E1842" w:rsidRDefault="005E1842" w:rsidP="005E184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Folklór, lidové tradice</w:t>
            </w:r>
          </w:p>
          <w:p w14:paraId="79F3416F" w14:textId="77777777" w:rsidR="005E1842" w:rsidRDefault="005E1842" w:rsidP="005E184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Písně - poslech</w:t>
            </w:r>
          </w:p>
        </w:tc>
        <w:tc>
          <w:tcPr>
            <w:tcW w:w="2160" w:type="dxa"/>
          </w:tcPr>
          <w:p w14:paraId="042229CD" w14:textId="77777777" w:rsidR="005E1842" w:rsidRDefault="005E1842" w:rsidP="005E1842">
            <w:r>
              <w:t>Ruská federace</w:t>
            </w:r>
          </w:p>
        </w:tc>
        <w:tc>
          <w:tcPr>
            <w:tcW w:w="3452" w:type="dxa"/>
          </w:tcPr>
          <w:p w14:paraId="2DAA554C" w14:textId="77777777" w:rsidR="005E1842" w:rsidRPr="00063652" w:rsidRDefault="005E1842" w:rsidP="005E1842">
            <w:pPr>
              <w:rPr>
                <w:color w:val="FF0000"/>
              </w:rPr>
            </w:pPr>
          </w:p>
        </w:tc>
      </w:tr>
      <w:tr w:rsidR="005E1842" w14:paraId="00EA3710" w14:textId="77777777" w:rsidTr="005E1842">
        <w:tc>
          <w:tcPr>
            <w:tcW w:w="3535" w:type="dxa"/>
          </w:tcPr>
          <w:p w14:paraId="0E928054" w14:textId="77777777" w:rsidR="005E1842" w:rsidRDefault="005E1842" w:rsidP="00681C33">
            <w:pPr>
              <w:numPr>
                <w:ilvl w:val="0"/>
                <w:numId w:val="64"/>
              </w:numPr>
              <w:jc w:val="left"/>
            </w:pPr>
            <w:r>
              <w:t>Řeší jednoduché komunikační situace k tématům  2-01</w:t>
            </w:r>
          </w:p>
        </w:tc>
        <w:tc>
          <w:tcPr>
            <w:tcW w:w="4995" w:type="dxa"/>
          </w:tcPr>
          <w:p w14:paraId="2551D42F" w14:textId="77777777" w:rsidR="005E1842" w:rsidRDefault="005E1842" w:rsidP="005E184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Vyjádření omluvy, poděkování, blahopřání, přání, radosti</w:t>
            </w:r>
          </w:p>
          <w:p w14:paraId="4F45D55B" w14:textId="77777777" w:rsidR="005E1842" w:rsidRDefault="005E1842" w:rsidP="005E184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Minulý čas sloves, zájmeno „</w:t>
            </w:r>
            <w:r>
              <w:rPr>
                <w:lang w:val="ru-RU"/>
              </w:rPr>
              <w:t>какой</w:t>
            </w:r>
            <w:r>
              <w:t>“</w:t>
            </w:r>
          </w:p>
          <w:p w14:paraId="4516EC6F" w14:textId="77777777" w:rsidR="005E1842" w:rsidRDefault="005E1842" w:rsidP="005E184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„Mně se líbí – nelíbí“</w:t>
            </w:r>
          </w:p>
          <w:p w14:paraId="1B793924" w14:textId="77777777" w:rsidR="00915213" w:rsidRDefault="00915213" w:rsidP="00915213">
            <w:pPr>
              <w:ind w:left="425"/>
              <w:jc w:val="left"/>
            </w:pPr>
          </w:p>
        </w:tc>
        <w:tc>
          <w:tcPr>
            <w:tcW w:w="2160" w:type="dxa"/>
          </w:tcPr>
          <w:p w14:paraId="1491D340" w14:textId="77777777" w:rsidR="005E1842" w:rsidRDefault="005E1842" w:rsidP="005E1842">
            <w:r>
              <w:t>Na návštěvě</w:t>
            </w:r>
          </w:p>
        </w:tc>
        <w:tc>
          <w:tcPr>
            <w:tcW w:w="3452" w:type="dxa"/>
          </w:tcPr>
          <w:p w14:paraId="3962086E" w14:textId="77777777" w:rsidR="005E1842" w:rsidRDefault="005E1842" w:rsidP="005E1842"/>
        </w:tc>
      </w:tr>
      <w:tr w:rsidR="005E1842" w14:paraId="4A2342BE" w14:textId="77777777" w:rsidTr="005E1842">
        <w:tc>
          <w:tcPr>
            <w:tcW w:w="3535" w:type="dxa"/>
          </w:tcPr>
          <w:p w14:paraId="344EFEC9" w14:textId="77777777" w:rsidR="005E1842" w:rsidRDefault="005E1842" w:rsidP="00681C33">
            <w:pPr>
              <w:numPr>
                <w:ilvl w:val="0"/>
                <w:numId w:val="64"/>
              </w:numPr>
              <w:jc w:val="left"/>
            </w:pPr>
            <w:r>
              <w:t>Orientuje se v základní slovní zásobě k daným tématům 1-02</w:t>
            </w:r>
          </w:p>
          <w:p w14:paraId="559131AC" w14:textId="77777777" w:rsidR="005E1842" w:rsidRDefault="005E1842" w:rsidP="00681C33">
            <w:pPr>
              <w:numPr>
                <w:ilvl w:val="0"/>
                <w:numId w:val="64"/>
              </w:numPr>
              <w:jc w:val="left"/>
            </w:pPr>
            <w:r>
              <w:t>Vyhledá informace v textu 3-01</w:t>
            </w:r>
          </w:p>
          <w:p w14:paraId="3E2B71DB" w14:textId="77777777" w:rsidR="00915213" w:rsidRDefault="00915213" w:rsidP="00915213">
            <w:pPr>
              <w:ind w:left="360"/>
              <w:jc w:val="left"/>
            </w:pPr>
          </w:p>
        </w:tc>
        <w:tc>
          <w:tcPr>
            <w:tcW w:w="4995" w:type="dxa"/>
          </w:tcPr>
          <w:p w14:paraId="23BBC2F7" w14:textId="77777777" w:rsidR="005E1842" w:rsidRDefault="005E1842" w:rsidP="005E184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Vyjádření časových údajů</w:t>
            </w:r>
          </w:p>
          <w:p w14:paraId="7533407D" w14:textId="77777777" w:rsidR="005E1842" w:rsidRDefault="005E1842" w:rsidP="005E184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Číslovky 1 - 1000</w:t>
            </w:r>
          </w:p>
        </w:tc>
        <w:tc>
          <w:tcPr>
            <w:tcW w:w="2160" w:type="dxa"/>
          </w:tcPr>
          <w:p w14:paraId="4A3DF58B" w14:textId="77777777" w:rsidR="005E1842" w:rsidRDefault="005E1842" w:rsidP="005E1842">
            <w:r>
              <w:t>Kalendář 20. století</w:t>
            </w:r>
          </w:p>
        </w:tc>
        <w:tc>
          <w:tcPr>
            <w:tcW w:w="3452" w:type="dxa"/>
          </w:tcPr>
          <w:p w14:paraId="4601B255" w14:textId="77777777" w:rsidR="005E1842" w:rsidRDefault="005E1842" w:rsidP="005E1842"/>
        </w:tc>
      </w:tr>
      <w:tr w:rsidR="005E1842" w14:paraId="61D8BF5B" w14:textId="77777777" w:rsidTr="005E1842">
        <w:tc>
          <w:tcPr>
            <w:tcW w:w="3535" w:type="dxa"/>
          </w:tcPr>
          <w:p w14:paraId="45C44106" w14:textId="77777777" w:rsidR="005E1842" w:rsidRDefault="005E1842" w:rsidP="00681C33">
            <w:pPr>
              <w:numPr>
                <w:ilvl w:val="0"/>
                <w:numId w:val="64"/>
              </w:numPr>
              <w:jc w:val="left"/>
            </w:pPr>
            <w:r>
              <w:t>Dbá na správné koncovky při časování sloves</w:t>
            </w:r>
            <w:r w:rsidR="00B03D4B">
              <w:t xml:space="preserve"> </w:t>
            </w:r>
            <w:r>
              <w:t>1-02</w:t>
            </w:r>
          </w:p>
          <w:p w14:paraId="14FF6065" w14:textId="77777777" w:rsidR="005E1842" w:rsidRDefault="005E1842" w:rsidP="00681C33">
            <w:pPr>
              <w:numPr>
                <w:ilvl w:val="0"/>
                <w:numId w:val="64"/>
              </w:numPr>
              <w:jc w:val="left"/>
            </w:pPr>
            <w:r>
              <w:t>Domluví se na činnosti ve volném čase 2-02</w:t>
            </w:r>
          </w:p>
          <w:p w14:paraId="2421B4AC" w14:textId="77777777" w:rsidR="00915213" w:rsidRDefault="00915213" w:rsidP="00915213">
            <w:pPr>
              <w:ind w:left="360"/>
              <w:jc w:val="left"/>
            </w:pPr>
          </w:p>
        </w:tc>
        <w:tc>
          <w:tcPr>
            <w:tcW w:w="4995" w:type="dxa"/>
          </w:tcPr>
          <w:p w14:paraId="3C1CE3E1" w14:textId="77777777" w:rsidR="005E1842" w:rsidRDefault="005E1842" w:rsidP="005E184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Dotazy a odpovědi, co kdo rád či nerad dělá</w:t>
            </w:r>
          </w:p>
          <w:p w14:paraId="3B5F0DD3" w14:textId="77777777" w:rsidR="005E1842" w:rsidRDefault="005E1842" w:rsidP="005E184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Časování sloves typu „</w:t>
            </w:r>
            <w:r>
              <w:rPr>
                <w:rStyle w:val="Siln"/>
                <w:b w:val="0"/>
                <w:color w:val="000000"/>
              </w:rPr>
              <w:t>читать</w:t>
            </w:r>
            <w:r>
              <w:t xml:space="preserve"> ,</w:t>
            </w:r>
            <w:r>
              <w:rPr>
                <w:rStyle w:val="Siln"/>
                <w:color w:val="000000"/>
              </w:rPr>
              <w:t xml:space="preserve"> </w:t>
            </w:r>
            <w:r>
              <w:rPr>
                <w:rStyle w:val="Siln"/>
                <w:b w:val="0"/>
                <w:color w:val="000000"/>
              </w:rPr>
              <w:t>говорить</w:t>
            </w:r>
            <w:r>
              <w:t xml:space="preserve">, </w:t>
            </w:r>
            <w:r>
              <w:rPr>
                <w:rStyle w:val="Siln"/>
                <w:b w:val="0"/>
                <w:color w:val="000000"/>
              </w:rPr>
              <w:t>любить</w:t>
            </w:r>
            <w:r>
              <w:rPr>
                <w:b/>
              </w:rPr>
              <w:t>,</w:t>
            </w:r>
            <w:r>
              <w:rPr>
                <w:rStyle w:val="Siln"/>
                <w:b w:val="0"/>
                <w:color w:val="000000"/>
              </w:rPr>
              <w:t xml:space="preserve"> смотреть</w:t>
            </w:r>
            <w:r>
              <w:t>“</w:t>
            </w:r>
          </w:p>
          <w:p w14:paraId="48A21E62" w14:textId="77777777" w:rsidR="005E1842" w:rsidRDefault="005E1842" w:rsidP="005E184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Hry ruských a českých dětí</w:t>
            </w:r>
          </w:p>
        </w:tc>
        <w:tc>
          <w:tcPr>
            <w:tcW w:w="2160" w:type="dxa"/>
          </w:tcPr>
          <w:p w14:paraId="0E74816D" w14:textId="77777777" w:rsidR="005E1842" w:rsidRDefault="005E1842" w:rsidP="005E1842">
            <w:r>
              <w:t>Koníčky</w:t>
            </w:r>
          </w:p>
        </w:tc>
        <w:tc>
          <w:tcPr>
            <w:tcW w:w="3452" w:type="dxa"/>
          </w:tcPr>
          <w:p w14:paraId="2695F4B0" w14:textId="77777777" w:rsidR="005E1842" w:rsidRDefault="005E1842" w:rsidP="005E1842"/>
        </w:tc>
      </w:tr>
      <w:tr w:rsidR="005E1842" w14:paraId="6565D64B" w14:textId="77777777" w:rsidTr="005E1842">
        <w:tc>
          <w:tcPr>
            <w:tcW w:w="3535" w:type="dxa"/>
          </w:tcPr>
          <w:p w14:paraId="5331E178" w14:textId="77777777" w:rsidR="005E1842" w:rsidRDefault="005E1842" w:rsidP="00681C33">
            <w:pPr>
              <w:numPr>
                <w:ilvl w:val="0"/>
                <w:numId w:val="64"/>
              </w:numPr>
              <w:jc w:val="left"/>
            </w:pPr>
            <w:r>
              <w:t>Zeptá se na časový údaj a odpoví na tento dotaz, správně udává čas 2-01</w:t>
            </w:r>
          </w:p>
          <w:p w14:paraId="3BA3A983" w14:textId="77777777" w:rsidR="005E1842" w:rsidRDefault="005E1842" w:rsidP="00681C33">
            <w:pPr>
              <w:numPr>
                <w:ilvl w:val="0"/>
                <w:numId w:val="64"/>
              </w:numPr>
              <w:jc w:val="left"/>
            </w:pPr>
            <w:r>
              <w:t>Dbá na základní pravidla komunikace v běžných každodenních situacích 2-03</w:t>
            </w:r>
          </w:p>
        </w:tc>
        <w:tc>
          <w:tcPr>
            <w:tcW w:w="4995" w:type="dxa"/>
          </w:tcPr>
          <w:p w14:paraId="10AAD62B" w14:textId="77777777" w:rsidR="005E1842" w:rsidRDefault="005E1842" w:rsidP="005E184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Rozvrh hodin</w:t>
            </w:r>
          </w:p>
          <w:p w14:paraId="04E6DF5B" w14:textId="77777777" w:rsidR="005E1842" w:rsidRDefault="005E1842" w:rsidP="005E184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Určování celých hodin</w:t>
            </w:r>
          </w:p>
          <w:p w14:paraId="28134E39" w14:textId="77777777" w:rsidR="005E1842" w:rsidRDefault="005E1842" w:rsidP="005E184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Domluvení si schůzky</w:t>
            </w:r>
          </w:p>
          <w:p w14:paraId="07ACA1F9" w14:textId="77777777" w:rsidR="005E1842" w:rsidRDefault="005E1842" w:rsidP="005E184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rStyle w:val="Siln"/>
                <w:b w:val="0"/>
                <w:bCs w:val="0"/>
              </w:rPr>
            </w:pPr>
            <w:r>
              <w:t xml:space="preserve">Časování slovesa </w:t>
            </w:r>
            <w:r>
              <w:rPr>
                <w:b/>
              </w:rPr>
              <w:t>„</w:t>
            </w:r>
            <w:r>
              <w:rPr>
                <w:rStyle w:val="Siln"/>
                <w:b w:val="0"/>
                <w:color w:val="000000"/>
              </w:rPr>
              <w:t>идти, учиться“</w:t>
            </w:r>
          </w:p>
          <w:p w14:paraId="04CE88F4" w14:textId="77777777" w:rsidR="005E1842" w:rsidRPr="00915213" w:rsidRDefault="005E1842" w:rsidP="005E184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rStyle w:val="Siln"/>
                <w:b w:val="0"/>
                <w:bCs w:val="0"/>
              </w:rPr>
            </w:pPr>
            <w:r>
              <w:rPr>
                <w:rStyle w:val="Siln"/>
                <w:b w:val="0"/>
                <w:color w:val="000000"/>
              </w:rPr>
              <w:t>Vykání</w:t>
            </w:r>
          </w:p>
          <w:p w14:paraId="0268B4AA" w14:textId="77777777" w:rsidR="00915213" w:rsidRDefault="00915213" w:rsidP="00915213">
            <w:pPr>
              <w:ind w:left="425"/>
              <w:jc w:val="left"/>
            </w:pPr>
          </w:p>
        </w:tc>
        <w:tc>
          <w:tcPr>
            <w:tcW w:w="2160" w:type="dxa"/>
          </w:tcPr>
          <w:p w14:paraId="05E77DD5" w14:textId="77777777" w:rsidR="005E1842" w:rsidRDefault="005E1842" w:rsidP="005E1842">
            <w:r>
              <w:t>Škola</w:t>
            </w:r>
          </w:p>
        </w:tc>
        <w:tc>
          <w:tcPr>
            <w:tcW w:w="3452" w:type="dxa"/>
          </w:tcPr>
          <w:p w14:paraId="1CD2FDF8" w14:textId="77777777" w:rsidR="005E1842" w:rsidRDefault="005E1842" w:rsidP="005E1842"/>
        </w:tc>
      </w:tr>
      <w:tr w:rsidR="005E1842" w14:paraId="5285977F" w14:textId="77777777" w:rsidTr="005E1842">
        <w:tc>
          <w:tcPr>
            <w:tcW w:w="3535" w:type="dxa"/>
            <w:tcBorders>
              <w:bottom w:val="single" w:sz="4" w:space="0" w:color="auto"/>
            </w:tcBorders>
          </w:tcPr>
          <w:p w14:paraId="0EDAE995" w14:textId="77777777" w:rsidR="005E1842" w:rsidRDefault="005E1842" w:rsidP="00681C33">
            <w:pPr>
              <w:numPr>
                <w:ilvl w:val="0"/>
                <w:numId w:val="64"/>
              </w:numPr>
              <w:jc w:val="left"/>
            </w:pPr>
            <w:r>
              <w:lastRenderedPageBreak/>
              <w:t>Představí se, písemně sdělí základní údaje o sobě</w:t>
            </w:r>
            <w:r w:rsidR="00B03D4B">
              <w:t xml:space="preserve"> </w:t>
            </w:r>
            <w:r>
              <w:t>4-01</w:t>
            </w:r>
          </w:p>
          <w:p w14:paraId="7F3FAB54" w14:textId="77777777" w:rsidR="005E1842" w:rsidRDefault="005E1842" w:rsidP="005E1842">
            <w:pPr>
              <w:ind w:left="360"/>
            </w:pPr>
          </w:p>
        </w:tc>
        <w:tc>
          <w:tcPr>
            <w:tcW w:w="4995" w:type="dxa"/>
            <w:tcBorders>
              <w:bottom w:val="single" w:sz="4" w:space="0" w:color="auto"/>
            </w:tcBorders>
          </w:tcPr>
          <w:p w14:paraId="489CAA2E" w14:textId="77777777" w:rsidR="005E1842" w:rsidRDefault="005E1842" w:rsidP="005E184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Vyplňování dotazníku</w:t>
            </w:r>
          </w:p>
          <w:p w14:paraId="3D397982" w14:textId="77777777" w:rsidR="005E1842" w:rsidRDefault="005E1842" w:rsidP="005E184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rStyle w:val="Siln"/>
                <w:b w:val="0"/>
                <w:bCs w:val="0"/>
              </w:rPr>
            </w:pPr>
            <w:r>
              <w:t xml:space="preserve">Časování slovesa </w:t>
            </w:r>
            <w:r>
              <w:rPr>
                <w:b/>
              </w:rPr>
              <w:t>„</w:t>
            </w:r>
            <w:r>
              <w:rPr>
                <w:rStyle w:val="Siln"/>
                <w:b w:val="0"/>
                <w:color w:val="000000"/>
              </w:rPr>
              <w:t>рисовать“</w:t>
            </w:r>
          </w:p>
          <w:p w14:paraId="60F73F0D" w14:textId="77777777" w:rsidR="005E1842" w:rsidRDefault="005E1842" w:rsidP="005E184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rStyle w:val="Siln"/>
                <w:b w:val="0"/>
                <w:bCs w:val="0"/>
              </w:rPr>
            </w:pPr>
            <w:r>
              <w:rPr>
                <w:rStyle w:val="Siln"/>
                <w:b w:val="0"/>
                <w:color w:val="000000"/>
              </w:rPr>
              <w:t>Přídavná jména – 1. pád</w:t>
            </w:r>
          </w:p>
          <w:p w14:paraId="083AB2DD" w14:textId="77777777" w:rsidR="005E1842" w:rsidRPr="00915213" w:rsidRDefault="005E1842" w:rsidP="005E184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rStyle w:val="Siln"/>
                <w:b w:val="0"/>
                <w:bCs w:val="0"/>
              </w:rPr>
            </w:pPr>
            <w:r>
              <w:rPr>
                <w:rStyle w:val="Siln"/>
                <w:b w:val="0"/>
                <w:color w:val="000000"/>
              </w:rPr>
              <w:t>2. pád osobních zájmen</w:t>
            </w:r>
          </w:p>
          <w:p w14:paraId="4EEC734B" w14:textId="77777777" w:rsidR="00915213" w:rsidRDefault="00915213" w:rsidP="00915213">
            <w:pPr>
              <w:ind w:left="425"/>
              <w:jc w:val="left"/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600FE820" w14:textId="77777777" w:rsidR="005E1842" w:rsidRDefault="005E1842" w:rsidP="005E1842">
            <w:r>
              <w:t>Popis člověka</w:t>
            </w:r>
          </w:p>
        </w:tc>
        <w:tc>
          <w:tcPr>
            <w:tcW w:w="3452" w:type="dxa"/>
            <w:tcBorders>
              <w:bottom w:val="single" w:sz="4" w:space="0" w:color="auto"/>
            </w:tcBorders>
          </w:tcPr>
          <w:p w14:paraId="5D48F255" w14:textId="77777777" w:rsidR="005E1842" w:rsidRDefault="005E1842" w:rsidP="005E1842"/>
        </w:tc>
      </w:tr>
      <w:tr w:rsidR="005E1842" w14:paraId="7A993129" w14:textId="77777777" w:rsidTr="005E1842">
        <w:tc>
          <w:tcPr>
            <w:tcW w:w="3535" w:type="dxa"/>
            <w:tcBorders>
              <w:bottom w:val="single" w:sz="4" w:space="0" w:color="auto"/>
            </w:tcBorders>
          </w:tcPr>
          <w:p w14:paraId="6A11BD33" w14:textId="77777777" w:rsidR="005E1842" w:rsidRDefault="005E1842" w:rsidP="005E184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Rozumí jednoduchému textu k</w:t>
            </w:r>
          </w:p>
          <w:p w14:paraId="4594341B" w14:textId="77777777" w:rsidR="005E1842" w:rsidRDefault="005E1842" w:rsidP="005E1842">
            <w:pPr>
              <w:ind w:left="360"/>
            </w:pPr>
            <w:r>
              <w:t>tématu 3-02</w:t>
            </w:r>
          </w:p>
          <w:p w14:paraId="619FBCD5" w14:textId="77777777" w:rsidR="005E1842" w:rsidRDefault="005E1842" w:rsidP="00681C33">
            <w:pPr>
              <w:numPr>
                <w:ilvl w:val="0"/>
                <w:numId w:val="64"/>
              </w:numPr>
              <w:jc w:val="left"/>
            </w:pPr>
            <w:r>
              <w:t>Vypravuje pohádku 2-03</w:t>
            </w:r>
          </w:p>
          <w:p w14:paraId="481C2D17" w14:textId="77777777" w:rsidR="005E1842" w:rsidRDefault="005E1842" w:rsidP="00681C33">
            <w:pPr>
              <w:numPr>
                <w:ilvl w:val="0"/>
                <w:numId w:val="64"/>
              </w:numPr>
              <w:jc w:val="left"/>
            </w:pPr>
            <w:r>
              <w:t>Správně reaguje na otázky při orientaci ve městě 2-03</w:t>
            </w:r>
          </w:p>
          <w:p w14:paraId="7BFAB2E7" w14:textId="77777777" w:rsidR="005E1842" w:rsidRDefault="005E1842" w:rsidP="00681C33">
            <w:pPr>
              <w:numPr>
                <w:ilvl w:val="0"/>
                <w:numId w:val="64"/>
              </w:numPr>
              <w:jc w:val="left"/>
            </w:pPr>
            <w:r>
              <w:t>Utvoří jednoduchý text k tématu v ústní i písemné podobě 2-03, 4-02</w:t>
            </w:r>
          </w:p>
          <w:p w14:paraId="5BAE492B" w14:textId="77777777" w:rsidR="005E1842" w:rsidRDefault="005E1842" w:rsidP="005E1842">
            <w:pPr>
              <w:ind w:left="360"/>
            </w:pPr>
          </w:p>
        </w:tc>
        <w:tc>
          <w:tcPr>
            <w:tcW w:w="4995" w:type="dxa"/>
            <w:tcBorders>
              <w:bottom w:val="single" w:sz="4" w:space="0" w:color="auto"/>
            </w:tcBorders>
          </w:tcPr>
          <w:p w14:paraId="4839DD33" w14:textId="77777777" w:rsidR="005E1842" w:rsidRDefault="005E1842" w:rsidP="005E184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Intonace tázací věty</w:t>
            </w:r>
          </w:p>
          <w:p w14:paraId="6EE7BA8D" w14:textId="77777777" w:rsidR="005E1842" w:rsidRDefault="005E1842" w:rsidP="005E184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rStyle w:val="Siln"/>
                <w:b w:val="0"/>
                <w:bCs w:val="0"/>
              </w:rPr>
            </w:pPr>
            <w:r>
              <w:t xml:space="preserve">Časování sloves </w:t>
            </w:r>
            <w:r>
              <w:rPr>
                <w:b/>
              </w:rPr>
              <w:t>„</w:t>
            </w:r>
            <w:r>
              <w:rPr>
                <w:rStyle w:val="Siln"/>
                <w:b w:val="0"/>
                <w:color w:val="000000"/>
              </w:rPr>
              <w:t>жить, пойти, ходить“ + minulý čas</w:t>
            </w:r>
          </w:p>
          <w:p w14:paraId="4AECA8EF" w14:textId="77777777" w:rsidR="005E1842" w:rsidRDefault="005E1842" w:rsidP="005E184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rStyle w:val="Siln"/>
                <w:b w:val="0"/>
                <w:bCs w:val="0"/>
              </w:rPr>
            </w:pPr>
            <w:r>
              <w:rPr>
                <w:rStyle w:val="Siln"/>
                <w:b w:val="0"/>
                <w:color w:val="000000"/>
              </w:rPr>
              <w:t>4., 6. a 7. pád podstatných jmen</w:t>
            </w:r>
          </w:p>
          <w:p w14:paraId="7419C072" w14:textId="77777777" w:rsidR="005E1842" w:rsidRDefault="005E1842" w:rsidP="005E184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rStyle w:val="Siln"/>
                <w:b w:val="0"/>
                <w:bCs w:val="0"/>
              </w:rPr>
            </w:pPr>
            <w:r>
              <w:rPr>
                <w:rStyle w:val="Siln"/>
                <w:b w:val="0"/>
                <w:color w:val="000000"/>
              </w:rPr>
              <w:t>Skloňování „кто, что“</w:t>
            </w:r>
          </w:p>
          <w:p w14:paraId="1AF8DDA3" w14:textId="77777777" w:rsidR="005E1842" w:rsidRDefault="005E1842" w:rsidP="005E184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rPr>
                <w:rStyle w:val="Siln"/>
                <w:b w:val="0"/>
                <w:color w:val="000000"/>
              </w:rPr>
              <w:t>Dopisování přes internet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585B7262" w14:textId="77777777" w:rsidR="005E1842" w:rsidRDefault="005E1842" w:rsidP="005E1842">
            <w:r>
              <w:t>Ve městě</w:t>
            </w:r>
          </w:p>
        </w:tc>
        <w:tc>
          <w:tcPr>
            <w:tcW w:w="3452" w:type="dxa"/>
            <w:tcBorders>
              <w:bottom w:val="single" w:sz="4" w:space="0" w:color="auto"/>
            </w:tcBorders>
          </w:tcPr>
          <w:p w14:paraId="473FEDF9" w14:textId="77777777" w:rsidR="005E1842" w:rsidRDefault="005E1842" w:rsidP="005E1842"/>
        </w:tc>
      </w:tr>
    </w:tbl>
    <w:p w14:paraId="61FFEB94" w14:textId="77777777" w:rsidR="005E1842" w:rsidRDefault="005E1842" w:rsidP="00183287"/>
    <w:p w14:paraId="31FD6602" w14:textId="77777777" w:rsidR="005A2301" w:rsidRDefault="005A2301" w:rsidP="00183287"/>
    <w:p w14:paraId="613F1B03" w14:textId="77777777" w:rsidR="005A2301" w:rsidRPr="00486FD1" w:rsidRDefault="005A2301" w:rsidP="005A2301">
      <w:pPr>
        <w:pStyle w:val="Nadpis5"/>
      </w:pPr>
      <w:r>
        <w:t>Ruský</w:t>
      </w:r>
      <w:r w:rsidRPr="00486FD1">
        <w:t xml:space="preserve"> jazyk – další cizí jazyk </w:t>
      </w:r>
      <w:r w:rsidRPr="00486FD1">
        <w:tab/>
      </w:r>
      <w:r w:rsidR="00915213">
        <w:tab/>
      </w:r>
      <w:r>
        <w:t>9</w:t>
      </w:r>
      <w:r w:rsidRPr="00486FD1">
        <w:t>. ročník</w:t>
      </w:r>
    </w:p>
    <w:p w14:paraId="4CFC3C73" w14:textId="77777777" w:rsidR="005A2301" w:rsidRDefault="005A2301" w:rsidP="005A2301">
      <w:pPr>
        <w:pStyle w:val="Nadpis3"/>
      </w:pPr>
      <w:r>
        <w:t>Vzdělávací obsah</w:t>
      </w:r>
    </w:p>
    <w:p w14:paraId="03A7D302" w14:textId="77777777" w:rsidR="005A2301" w:rsidRDefault="005A2301" w:rsidP="005A2301">
      <w:pPr>
        <w:pStyle w:val="Nadpis4"/>
      </w:pPr>
      <w:r>
        <w:t>Očekávané výstupy v RVP ZV</w:t>
      </w:r>
    </w:p>
    <w:p w14:paraId="5856B54A" w14:textId="77777777" w:rsidR="00B50FB4" w:rsidRPr="00915213" w:rsidRDefault="00B50FB4" w:rsidP="00B50FB4">
      <w:pPr>
        <w:pStyle w:val="Default"/>
        <w:rPr>
          <w:sz w:val="20"/>
          <w:szCs w:val="20"/>
        </w:rPr>
      </w:pPr>
      <w:r w:rsidRPr="00915213">
        <w:rPr>
          <w:bCs/>
          <w:i/>
          <w:iCs/>
          <w:sz w:val="20"/>
          <w:szCs w:val="20"/>
        </w:rPr>
        <w:t xml:space="preserve">POSLECH S POROZUMĚNÍM </w:t>
      </w:r>
    </w:p>
    <w:p w14:paraId="1175AF41" w14:textId="77777777" w:rsidR="00B50FB4" w:rsidRPr="00915213" w:rsidRDefault="00B50FB4" w:rsidP="00B50FB4">
      <w:pPr>
        <w:pStyle w:val="Default"/>
        <w:rPr>
          <w:sz w:val="20"/>
          <w:szCs w:val="20"/>
        </w:rPr>
      </w:pPr>
      <w:r w:rsidRPr="00915213">
        <w:rPr>
          <w:sz w:val="20"/>
          <w:szCs w:val="20"/>
        </w:rPr>
        <w:t xml:space="preserve">žák </w:t>
      </w:r>
      <w:r w:rsidRPr="00915213">
        <w:rPr>
          <w:bCs/>
          <w:i/>
          <w:iCs/>
          <w:sz w:val="20"/>
          <w:szCs w:val="20"/>
        </w:rPr>
        <w:tab/>
      </w:r>
    </w:p>
    <w:p w14:paraId="6AD0FC25" w14:textId="77777777" w:rsidR="00B50FB4" w:rsidRPr="00915213" w:rsidRDefault="00B50FB4" w:rsidP="00D32100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915213">
        <w:rPr>
          <w:b w:val="0"/>
          <w:sz w:val="20"/>
          <w:szCs w:val="20"/>
        </w:rPr>
        <w:t>DCJ-9-1-02 rozumí slovům a jednoduchým větám, které jsou pronášeny pomalu a zřetelně a týkají se osvojovaných témat, zejména pokud má k dispozici vizuální oporu</w:t>
      </w:r>
    </w:p>
    <w:p w14:paraId="6E6605BC" w14:textId="77777777" w:rsidR="00B50FB4" w:rsidRPr="00915213" w:rsidRDefault="00B50FB4" w:rsidP="00D32100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915213">
        <w:rPr>
          <w:b w:val="0"/>
          <w:sz w:val="20"/>
          <w:szCs w:val="20"/>
        </w:rPr>
        <w:t xml:space="preserve">DCJ-9-1-03 rozumí základním informacím v krátkých poslechových textech týkajících se každodenních témat </w:t>
      </w:r>
    </w:p>
    <w:p w14:paraId="5AF6E585" w14:textId="77777777" w:rsidR="00B50FB4" w:rsidRPr="00915213" w:rsidRDefault="00B50FB4" w:rsidP="00B50FB4">
      <w:pPr>
        <w:pStyle w:val="Default"/>
        <w:rPr>
          <w:sz w:val="20"/>
          <w:szCs w:val="20"/>
        </w:rPr>
      </w:pPr>
      <w:r w:rsidRPr="00915213">
        <w:rPr>
          <w:bCs/>
          <w:i/>
          <w:iCs/>
          <w:sz w:val="20"/>
          <w:szCs w:val="20"/>
        </w:rPr>
        <w:t xml:space="preserve">MLUVENÍ </w:t>
      </w:r>
    </w:p>
    <w:p w14:paraId="4CD012A1" w14:textId="77777777" w:rsidR="00B50FB4" w:rsidRPr="00915213" w:rsidRDefault="00B50FB4" w:rsidP="00B50FB4">
      <w:pPr>
        <w:pStyle w:val="Default"/>
        <w:rPr>
          <w:sz w:val="20"/>
          <w:szCs w:val="20"/>
        </w:rPr>
      </w:pPr>
      <w:r w:rsidRPr="00915213">
        <w:rPr>
          <w:sz w:val="20"/>
          <w:szCs w:val="20"/>
        </w:rPr>
        <w:t xml:space="preserve">žák </w:t>
      </w:r>
    </w:p>
    <w:p w14:paraId="6567993B" w14:textId="77777777" w:rsidR="00B50FB4" w:rsidRPr="00915213" w:rsidRDefault="00B50FB4" w:rsidP="00D32100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915213">
        <w:rPr>
          <w:b w:val="0"/>
          <w:sz w:val="20"/>
          <w:szCs w:val="20"/>
        </w:rPr>
        <w:t xml:space="preserve">DCJ-9-2-01 se zapojí do jednoduchých rozhovorů </w:t>
      </w:r>
    </w:p>
    <w:p w14:paraId="526E581B" w14:textId="77777777" w:rsidR="00B50FB4" w:rsidRPr="00915213" w:rsidRDefault="00B50FB4" w:rsidP="00D32100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915213">
        <w:rPr>
          <w:b w:val="0"/>
          <w:sz w:val="20"/>
          <w:szCs w:val="20"/>
        </w:rPr>
        <w:t>DCJ-9-2-02 sdělí jednoduchým způsobem základní informace týkající se jeho samotného, rodiny, školy, volného času a dalších osvojovaných témat</w:t>
      </w:r>
    </w:p>
    <w:p w14:paraId="6E36DE52" w14:textId="77777777" w:rsidR="00B50FB4" w:rsidRPr="00915213" w:rsidRDefault="00B50FB4" w:rsidP="00D32100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915213">
        <w:rPr>
          <w:b w:val="0"/>
          <w:sz w:val="20"/>
          <w:szCs w:val="20"/>
        </w:rPr>
        <w:t xml:space="preserve">DCJ-9-2-03 odpovídá na jednoduché otázky týkající se jeho samotného, rodiny, školy, volného času a podobné otázky pokládá </w:t>
      </w:r>
    </w:p>
    <w:p w14:paraId="49FBD9D0" w14:textId="77777777" w:rsidR="00B50FB4" w:rsidRPr="00915213" w:rsidRDefault="00B50FB4" w:rsidP="00B50FB4">
      <w:pPr>
        <w:pStyle w:val="Default"/>
        <w:rPr>
          <w:sz w:val="20"/>
          <w:szCs w:val="20"/>
        </w:rPr>
      </w:pPr>
      <w:r w:rsidRPr="00915213">
        <w:rPr>
          <w:bCs/>
          <w:i/>
          <w:iCs/>
          <w:sz w:val="20"/>
          <w:szCs w:val="20"/>
        </w:rPr>
        <w:t xml:space="preserve">ČTENÍ S POROZUMĚNÍM </w:t>
      </w:r>
    </w:p>
    <w:p w14:paraId="5DDFDB4D" w14:textId="77777777" w:rsidR="00B50FB4" w:rsidRPr="00915213" w:rsidRDefault="00B50FB4" w:rsidP="00B50FB4">
      <w:pPr>
        <w:pStyle w:val="Default"/>
        <w:rPr>
          <w:sz w:val="20"/>
          <w:szCs w:val="20"/>
        </w:rPr>
      </w:pPr>
      <w:r w:rsidRPr="00915213">
        <w:rPr>
          <w:sz w:val="20"/>
          <w:szCs w:val="20"/>
        </w:rPr>
        <w:t xml:space="preserve">žák </w:t>
      </w:r>
    </w:p>
    <w:p w14:paraId="6FECF189" w14:textId="77777777" w:rsidR="00B50FB4" w:rsidRPr="00915213" w:rsidRDefault="00B50FB4" w:rsidP="003F15B9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915213">
        <w:rPr>
          <w:b w:val="0"/>
          <w:sz w:val="20"/>
          <w:szCs w:val="20"/>
        </w:rPr>
        <w:t xml:space="preserve"> DCJ-9-3-02 rozumí slovům a jednoduchým větám, které se vztahují k běžným tématům </w:t>
      </w:r>
    </w:p>
    <w:p w14:paraId="6FFB096E" w14:textId="77777777" w:rsidR="00B50FB4" w:rsidRPr="00915213" w:rsidRDefault="00B50FB4" w:rsidP="00D32100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915213">
        <w:rPr>
          <w:b w:val="0"/>
          <w:sz w:val="20"/>
          <w:szCs w:val="20"/>
        </w:rPr>
        <w:t xml:space="preserve">DCJ-9-3-03 rozumí krátkému jednoduchému textu zejména, pokud má k dispozici vizuální oporu, a vyhledá v něm požadovanou informaci </w:t>
      </w:r>
    </w:p>
    <w:p w14:paraId="0CA5BA20" w14:textId="77777777" w:rsidR="00B50FB4" w:rsidRPr="00915213" w:rsidRDefault="00B50FB4" w:rsidP="00B50FB4">
      <w:pPr>
        <w:pStyle w:val="Default"/>
        <w:rPr>
          <w:sz w:val="20"/>
          <w:szCs w:val="20"/>
        </w:rPr>
      </w:pPr>
      <w:r w:rsidRPr="00915213">
        <w:rPr>
          <w:bCs/>
          <w:i/>
          <w:iCs/>
          <w:sz w:val="20"/>
          <w:szCs w:val="20"/>
        </w:rPr>
        <w:t xml:space="preserve">PSANÍ </w:t>
      </w:r>
    </w:p>
    <w:p w14:paraId="4CE20629" w14:textId="77777777" w:rsidR="00B50FB4" w:rsidRPr="00915213" w:rsidRDefault="00B50FB4" w:rsidP="00B50FB4">
      <w:pPr>
        <w:pStyle w:val="Default"/>
        <w:rPr>
          <w:sz w:val="20"/>
          <w:szCs w:val="20"/>
        </w:rPr>
      </w:pPr>
      <w:r w:rsidRPr="00915213">
        <w:rPr>
          <w:sz w:val="20"/>
          <w:szCs w:val="20"/>
        </w:rPr>
        <w:t xml:space="preserve">žák </w:t>
      </w:r>
      <w:r w:rsidRPr="00915213">
        <w:rPr>
          <w:bCs/>
          <w:i/>
          <w:iCs/>
          <w:sz w:val="20"/>
          <w:szCs w:val="20"/>
        </w:rPr>
        <w:t xml:space="preserve"> </w:t>
      </w:r>
    </w:p>
    <w:p w14:paraId="16133700" w14:textId="77777777" w:rsidR="00B50FB4" w:rsidRPr="00915213" w:rsidRDefault="00B50FB4" w:rsidP="00D32100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915213">
        <w:rPr>
          <w:b w:val="0"/>
          <w:sz w:val="20"/>
          <w:szCs w:val="20"/>
        </w:rPr>
        <w:t>DCJ-9-4-02 napíše jednoduché texty týkající se jeho samotného, rodiny, školy, volného času a dalších osvojovaných témat</w:t>
      </w:r>
      <w:r w:rsidRPr="00915213" w:rsidDel="00702A45">
        <w:rPr>
          <w:b w:val="0"/>
          <w:sz w:val="20"/>
          <w:szCs w:val="20"/>
        </w:rPr>
        <w:t xml:space="preserve"> </w:t>
      </w:r>
    </w:p>
    <w:p w14:paraId="7A31C83F" w14:textId="77777777" w:rsidR="00B50FB4" w:rsidRPr="00915213" w:rsidRDefault="00B50FB4" w:rsidP="00D32100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915213">
        <w:rPr>
          <w:b w:val="0"/>
          <w:sz w:val="20"/>
          <w:szCs w:val="20"/>
        </w:rPr>
        <w:t>DCJ-9-4-03 stručně reaguje na jednoduché písemné sdělení</w:t>
      </w:r>
    </w:p>
    <w:p w14:paraId="62DC2381" w14:textId="77777777" w:rsidR="00B50FB4" w:rsidRDefault="00B50FB4" w:rsidP="00B50FB4">
      <w:pPr>
        <w:ind w:left="10620"/>
        <w:rPr>
          <w:b/>
          <w:bCs/>
          <w:sz w:val="32"/>
        </w:rPr>
      </w:pPr>
      <w:r>
        <w:rPr>
          <w:b/>
          <w:bCs/>
          <w:sz w:val="32"/>
        </w:rPr>
        <w:lastRenderedPageBreak/>
        <w:tab/>
        <w:t>9.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5"/>
        <w:gridCol w:w="4995"/>
        <w:gridCol w:w="2160"/>
        <w:gridCol w:w="3452"/>
      </w:tblGrid>
      <w:tr w:rsidR="00B50FB4" w14:paraId="57350A1D" w14:textId="77777777" w:rsidTr="00514149">
        <w:tc>
          <w:tcPr>
            <w:tcW w:w="3535" w:type="dxa"/>
            <w:vAlign w:val="center"/>
          </w:tcPr>
          <w:p w14:paraId="324AE734" w14:textId="77777777" w:rsidR="00B50FB4" w:rsidRPr="00915213" w:rsidRDefault="00B50FB4" w:rsidP="00F16D4A">
            <w:pPr>
              <w:pStyle w:val="Nadpis4"/>
              <w:jc w:val="center"/>
              <w:rPr>
                <w:sz w:val="20"/>
                <w:szCs w:val="20"/>
              </w:rPr>
            </w:pPr>
            <w:r w:rsidRPr="00915213">
              <w:rPr>
                <w:sz w:val="20"/>
                <w:szCs w:val="20"/>
              </w:rPr>
              <w:t>Ročníkové výstupy</w:t>
            </w:r>
          </w:p>
        </w:tc>
        <w:tc>
          <w:tcPr>
            <w:tcW w:w="4995" w:type="dxa"/>
            <w:vAlign w:val="center"/>
          </w:tcPr>
          <w:p w14:paraId="7E947979" w14:textId="77777777" w:rsidR="00B50FB4" w:rsidRPr="00915213" w:rsidRDefault="00B50FB4" w:rsidP="00514149">
            <w:pPr>
              <w:jc w:val="center"/>
              <w:rPr>
                <w:b/>
                <w:bCs/>
                <w:szCs w:val="20"/>
              </w:rPr>
            </w:pPr>
            <w:r w:rsidRPr="00915213">
              <w:rPr>
                <w:b/>
                <w:bCs/>
                <w:szCs w:val="20"/>
              </w:rPr>
              <w:t>Učivo</w:t>
            </w:r>
          </w:p>
        </w:tc>
        <w:tc>
          <w:tcPr>
            <w:tcW w:w="2160" w:type="dxa"/>
            <w:vAlign w:val="center"/>
          </w:tcPr>
          <w:p w14:paraId="21051104" w14:textId="77777777" w:rsidR="00B50FB4" w:rsidRPr="00915213" w:rsidRDefault="00B50FB4" w:rsidP="00514149">
            <w:pPr>
              <w:jc w:val="center"/>
              <w:rPr>
                <w:b/>
                <w:bCs/>
                <w:szCs w:val="20"/>
              </w:rPr>
            </w:pPr>
            <w:r w:rsidRPr="00915213">
              <w:rPr>
                <w:b/>
                <w:bCs/>
                <w:szCs w:val="20"/>
              </w:rPr>
              <w:t>Téma</w:t>
            </w:r>
          </w:p>
        </w:tc>
        <w:tc>
          <w:tcPr>
            <w:tcW w:w="3452" w:type="dxa"/>
            <w:vAlign w:val="center"/>
          </w:tcPr>
          <w:p w14:paraId="5A6A9C3F" w14:textId="77777777" w:rsidR="00B50FB4" w:rsidRPr="00915213" w:rsidRDefault="00B50FB4" w:rsidP="00514149">
            <w:pPr>
              <w:jc w:val="center"/>
              <w:rPr>
                <w:b/>
                <w:bCs/>
                <w:szCs w:val="20"/>
              </w:rPr>
            </w:pPr>
            <w:r w:rsidRPr="00915213">
              <w:rPr>
                <w:b/>
                <w:bCs/>
                <w:szCs w:val="20"/>
              </w:rPr>
              <w:t>Průřezová témata,</w:t>
            </w:r>
          </w:p>
          <w:p w14:paraId="46F8F5E7" w14:textId="77777777" w:rsidR="00B50FB4" w:rsidRPr="00915213" w:rsidRDefault="00B50FB4" w:rsidP="00514149">
            <w:pPr>
              <w:jc w:val="center"/>
              <w:rPr>
                <w:b/>
                <w:bCs/>
                <w:szCs w:val="20"/>
              </w:rPr>
            </w:pPr>
            <w:r w:rsidRPr="00915213">
              <w:rPr>
                <w:b/>
                <w:bCs/>
                <w:szCs w:val="20"/>
              </w:rPr>
              <w:t>kontexty a přesahy,</w:t>
            </w:r>
          </w:p>
          <w:p w14:paraId="57FE70AA" w14:textId="77777777" w:rsidR="00B50FB4" w:rsidRPr="00915213" w:rsidRDefault="00B50FB4" w:rsidP="00514149">
            <w:pPr>
              <w:jc w:val="center"/>
              <w:rPr>
                <w:b/>
                <w:bCs/>
                <w:szCs w:val="20"/>
              </w:rPr>
            </w:pPr>
            <w:r w:rsidRPr="00915213">
              <w:rPr>
                <w:b/>
                <w:bCs/>
                <w:szCs w:val="20"/>
              </w:rPr>
              <w:t>další poznámky</w:t>
            </w:r>
          </w:p>
        </w:tc>
      </w:tr>
      <w:tr w:rsidR="00B50FB4" w14:paraId="7E7781D1" w14:textId="77777777" w:rsidTr="00514149">
        <w:tc>
          <w:tcPr>
            <w:tcW w:w="3535" w:type="dxa"/>
          </w:tcPr>
          <w:p w14:paraId="28D1EB01" w14:textId="77777777" w:rsidR="00B50FB4" w:rsidRPr="00DA0A81" w:rsidRDefault="00B50FB4" w:rsidP="00211293">
            <w:pPr>
              <w:numPr>
                <w:ilvl w:val="0"/>
                <w:numId w:val="200"/>
              </w:numPr>
              <w:jc w:val="left"/>
            </w:pPr>
            <w:r w:rsidRPr="006D6980">
              <w:rPr>
                <w:bCs/>
                <w:iCs/>
              </w:rPr>
              <w:t>Rozumí slovům a jednoduchým větám, které se vztahují k běžným tématům 3-02</w:t>
            </w:r>
          </w:p>
          <w:p w14:paraId="1831517E" w14:textId="77777777" w:rsidR="00B50FB4" w:rsidRPr="00915213" w:rsidRDefault="00B50FB4" w:rsidP="00211293">
            <w:pPr>
              <w:numPr>
                <w:ilvl w:val="0"/>
                <w:numId w:val="200"/>
              </w:numPr>
              <w:jc w:val="left"/>
            </w:pPr>
            <w:r w:rsidRPr="00A850F5">
              <w:rPr>
                <w:bCs/>
                <w:iCs/>
              </w:rPr>
              <w:t>Užívá na správné koncovky při časování sloves 1-02</w:t>
            </w:r>
          </w:p>
          <w:p w14:paraId="3710173B" w14:textId="77777777" w:rsidR="00915213" w:rsidRPr="00124ED3" w:rsidRDefault="00915213" w:rsidP="00915213">
            <w:pPr>
              <w:ind w:left="360"/>
              <w:jc w:val="left"/>
            </w:pPr>
          </w:p>
        </w:tc>
        <w:tc>
          <w:tcPr>
            <w:tcW w:w="4995" w:type="dxa"/>
          </w:tcPr>
          <w:p w14:paraId="7F57FEB5" w14:textId="77777777" w:rsidR="00B50FB4" w:rsidRDefault="00B50FB4" w:rsidP="00B50FB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Procvičování probrané slovní zásoby, procvičování výslovnosti</w:t>
            </w:r>
          </w:p>
          <w:p w14:paraId="6DD36282" w14:textId="77777777" w:rsidR="00B50FB4" w:rsidRDefault="00B50FB4" w:rsidP="00B50FB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Upevňování probraných vazeb</w:t>
            </w:r>
          </w:p>
        </w:tc>
        <w:tc>
          <w:tcPr>
            <w:tcW w:w="2160" w:type="dxa"/>
          </w:tcPr>
          <w:p w14:paraId="6176FFB3" w14:textId="77777777" w:rsidR="00B50FB4" w:rsidRDefault="00B50FB4" w:rsidP="00514149">
            <w:r>
              <w:t>Opakování</w:t>
            </w:r>
          </w:p>
        </w:tc>
        <w:tc>
          <w:tcPr>
            <w:tcW w:w="3452" w:type="dxa"/>
          </w:tcPr>
          <w:p w14:paraId="2D3C5437" w14:textId="77777777" w:rsidR="00B50FB4" w:rsidRDefault="00B50FB4" w:rsidP="00514149"/>
        </w:tc>
      </w:tr>
      <w:tr w:rsidR="00B50FB4" w14:paraId="7523A228" w14:textId="77777777" w:rsidTr="00514149">
        <w:tc>
          <w:tcPr>
            <w:tcW w:w="3535" w:type="dxa"/>
          </w:tcPr>
          <w:p w14:paraId="49BC25D6" w14:textId="77777777" w:rsidR="00B50FB4" w:rsidRDefault="00B50FB4" w:rsidP="00211293">
            <w:pPr>
              <w:numPr>
                <w:ilvl w:val="0"/>
                <w:numId w:val="201"/>
              </w:numPr>
              <w:jc w:val="left"/>
            </w:pPr>
            <w:r>
              <w:t>Formuluje jednoduché oznamovací věty a otázky</w:t>
            </w:r>
            <w:r w:rsidR="006D6980">
              <w:t xml:space="preserve"> </w:t>
            </w:r>
            <w:r>
              <w:t>2-02</w:t>
            </w:r>
          </w:p>
          <w:p w14:paraId="520466C5" w14:textId="77777777" w:rsidR="00B50FB4" w:rsidRPr="00124ED3" w:rsidRDefault="00B50FB4" w:rsidP="00211293">
            <w:pPr>
              <w:numPr>
                <w:ilvl w:val="0"/>
                <w:numId w:val="201"/>
              </w:numPr>
              <w:jc w:val="left"/>
              <w:rPr>
                <w:bCs/>
                <w:iCs/>
              </w:rPr>
            </w:pPr>
            <w:r>
              <w:t>Řeší jednoduché komunikační situace k tématu 2-01</w:t>
            </w:r>
          </w:p>
        </w:tc>
        <w:tc>
          <w:tcPr>
            <w:tcW w:w="4995" w:type="dxa"/>
          </w:tcPr>
          <w:p w14:paraId="0DE78037" w14:textId="77777777" w:rsidR="00B50FB4" w:rsidRDefault="00B50FB4" w:rsidP="00B50FB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425"/>
              </w:tabs>
              <w:ind w:left="425"/>
              <w:jc w:val="left"/>
            </w:pPr>
            <w:r>
              <w:t>Základní geografické údaje</w:t>
            </w:r>
          </w:p>
          <w:p w14:paraId="052E7FFF" w14:textId="77777777" w:rsidR="00B50FB4" w:rsidRDefault="00B50FB4" w:rsidP="00B50FB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425"/>
              </w:tabs>
              <w:ind w:left="425"/>
              <w:jc w:val="left"/>
            </w:pPr>
            <w:r>
              <w:t>Názvy států a národů</w:t>
            </w:r>
          </w:p>
          <w:p w14:paraId="63F10E16" w14:textId="77777777" w:rsidR="00B50FB4" w:rsidRDefault="00B50FB4" w:rsidP="00B50FB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425"/>
              </w:tabs>
              <w:ind w:left="425"/>
              <w:jc w:val="left"/>
            </w:pPr>
            <w:r>
              <w:t>Konverzace – cestování</w:t>
            </w:r>
          </w:p>
          <w:p w14:paraId="31B64187" w14:textId="77777777" w:rsidR="00B50FB4" w:rsidRDefault="00B50FB4" w:rsidP="00B50FB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425"/>
              </w:tabs>
              <w:ind w:left="425"/>
              <w:jc w:val="left"/>
            </w:pPr>
            <w:r>
              <w:t>Povolání</w:t>
            </w:r>
          </w:p>
          <w:p w14:paraId="37FCA239" w14:textId="77777777" w:rsidR="00B50FB4" w:rsidRDefault="00B50FB4" w:rsidP="00B50FB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425"/>
              </w:tabs>
              <w:ind w:left="425"/>
              <w:jc w:val="left"/>
            </w:pPr>
            <w:r>
              <w:t>Budoucí čas slovesa být</w:t>
            </w:r>
          </w:p>
          <w:p w14:paraId="71E837CD" w14:textId="77777777" w:rsidR="00915213" w:rsidRDefault="00915213" w:rsidP="00915213">
            <w:pPr>
              <w:tabs>
                <w:tab w:val="num" w:pos="720"/>
              </w:tabs>
              <w:ind w:left="425"/>
              <w:jc w:val="left"/>
            </w:pPr>
          </w:p>
        </w:tc>
        <w:tc>
          <w:tcPr>
            <w:tcW w:w="2160" w:type="dxa"/>
          </w:tcPr>
          <w:p w14:paraId="74B19E2B" w14:textId="77777777" w:rsidR="00B50FB4" w:rsidRDefault="00B50FB4" w:rsidP="00514149">
            <w:r>
              <w:t>Evropa</w:t>
            </w:r>
          </w:p>
        </w:tc>
        <w:tc>
          <w:tcPr>
            <w:tcW w:w="3452" w:type="dxa"/>
          </w:tcPr>
          <w:p w14:paraId="5D0DCAA2" w14:textId="77777777" w:rsidR="00B50FB4" w:rsidRDefault="00B50FB4" w:rsidP="00514149"/>
        </w:tc>
      </w:tr>
      <w:tr w:rsidR="00B50FB4" w14:paraId="062FFC63" w14:textId="77777777" w:rsidTr="00514149">
        <w:tc>
          <w:tcPr>
            <w:tcW w:w="3535" w:type="dxa"/>
          </w:tcPr>
          <w:p w14:paraId="7310DBA7" w14:textId="77777777" w:rsidR="00B50FB4" w:rsidRDefault="00B50FB4" w:rsidP="00681C33">
            <w:pPr>
              <w:numPr>
                <w:ilvl w:val="0"/>
                <w:numId w:val="64"/>
              </w:numPr>
              <w:jc w:val="left"/>
            </w:pPr>
            <w:r>
              <w:t>Zeptá se na časový údaj a odpoví na tento dotaz, správně udává čas 2-01</w:t>
            </w:r>
          </w:p>
          <w:p w14:paraId="68C79113" w14:textId="77777777" w:rsidR="00B50FB4" w:rsidRDefault="00B50FB4" w:rsidP="00681C33">
            <w:pPr>
              <w:numPr>
                <w:ilvl w:val="0"/>
                <w:numId w:val="64"/>
              </w:numPr>
              <w:jc w:val="left"/>
            </w:pPr>
            <w:r>
              <w:t>Ovládá slovní zásobu k tématům 1-03, 3-02</w:t>
            </w:r>
          </w:p>
        </w:tc>
        <w:tc>
          <w:tcPr>
            <w:tcW w:w="4995" w:type="dxa"/>
          </w:tcPr>
          <w:p w14:paraId="4B156609" w14:textId="77777777" w:rsidR="00B50FB4" w:rsidRDefault="00B50FB4" w:rsidP="00B50FB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425"/>
              </w:tabs>
              <w:ind w:left="360"/>
              <w:jc w:val="left"/>
            </w:pPr>
            <w:r>
              <w:t>Skloňování podstatných jmen</w:t>
            </w:r>
          </w:p>
          <w:p w14:paraId="0EF842D6" w14:textId="77777777" w:rsidR="00B50FB4" w:rsidRDefault="00B50FB4" w:rsidP="00B50FB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425"/>
              </w:tabs>
              <w:ind w:left="360"/>
              <w:jc w:val="left"/>
            </w:pPr>
            <w:r>
              <w:t>Zájmeno čí?</w:t>
            </w:r>
          </w:p>
          <w:p w14:paraId="6528BDDE" w14:textId="77777777" w:rsidR="00B50FB4" w:rsidRDefault="00B50FB4" w:rsidP="00B50FB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425"/>
              </w:tabs>
              <w:ind w:left="360"/>
              <w:jc w:val="left"/>
            </w:pPr>
            <w:r>
              <w:t xml:space="preserve">Vazby se slovesem идти </w:t>
            </w:r>
          </w:p>
          <w:p w14:paraId="6708DB57" w14:textId="77777777" w:rsidR="00B50FB4" w:rsidRDefault="00B50FB4" w:rsidP="00B50FB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Zvládne popsat určenou trasu</w:t>
            </w:r>
          </w:p>
          <w:p w14:paraId="59D395CF" w14:textId="77777777" w:rsidR="00915213" w:rsidRDefault="00915213" w:rsidP="00915213">
            <w:pPr>
              <w:ind w:left="360"/>
              <w:jc w:val="left"/>
            </w:pPr>
          </w:p>
        </w:tc>
        <w:tc>
          <w:tcPr>
            <w:tcW w:w="2160" w:type="dxa"/>
          </w:tcPr>
          <w:p w14:paraId="2527140C" w14:textId="77777777" w:rsidR="00B50FB4" w:rsidRDefault="00B50FB4" w:rsidP="00514149">
            <w:r>
              <w:t>Hra se slovy</w:t>
            </w:r>
          </w:p>
          <w:p w14:paraId="6738CEC6" w14:textId="77777777" w:rsidR="00B50FB4" w:rsidRDefault="00B50FB4" w:rsidP="00514149">
            <w:r>
              <w:t>Čas</w:t>
            </w:r>
          </w:p>
          <w:p w14:paraId="09616789" w14:textId="77777777" w:rsidR="00B50FB4" w:rsidRDefault="00B50FB4" w:rsidP="00514149">
            <w:r>
              <w:t>Trasa</w:t>
            </w:r>
          </w:p>
        </w:tc>
        <w:tc>
          <w:tcPr>
            <w:tcW w:w="3452" w:type="dxa"/>
          </w:tcPr>
          <w:p w14:paraId="78CDB1EE" w14:textId="77777777" w:rsidR="00B50FB4" w:rsidRDefault="00B50FB4" w:rsidP="00514149"/>
        </w:tc>
      </w:tr>
      <w:tr w:rsidR="00B50FB4" w14:paraId="654E4ADA" w14:textId="77777777" w:rsidTr="00514149">
        <w:tc>
          <w:tcPr>
            <w:tcW w:w="3535" w:type="dxa"/>
          </w:tcPr>
          <w:p w14:paraId="79F21E6E" w14:textId="77777777" w:rsidR="00B50FB4" w:rsidRDefault="00B50FB4" w:rsidP="00681C33">
            <w:pPr>
              <w:numPr>
                <w:ilvl w:val="0"/>
                <w:numId w:val="64"/>
              </w:numPr>
              <w:jc w:val="left"/>
            </w:pPr>
            <w:r>
              <w:t>Formuluje jednoduché přání v ústní i písemné podobě 2-02, 4-02</w:t>
            </w:r>
          </w:p>
          <w:p w14:paraId="58865234" w14:textId="77777777" w:rsidR="00B50FB4" w:rsidRPr="00381610" w:rsidRDefault="00B50FB4" w:rsidP="00681C33">
            <w:pPr>
              <w:numPr>
                <w:ilvl w:val="0"/>
                <w:numId w:val="64"/>
              </w:numPr>
              <w:jc w:val="left"/>
            </w:pPr>
            <w:r>
              <w:t>Orientuje se v základní slovní zásobě k tématu Vánoce 1-02, 3-02</w:t>
            </w:r>
          </w:p>
        </w:tc>
        <w:tc>
          <w:tcPr>
            <w:tcW w:w="4995" w:type="dxa"/>
          </w:tcPr>
          <w:p w14:paraId="340C72A1" w14:textId="77777777" w:rsidR="00B50FB4" w:rsidRDefault="00B50FB4" w:rsidP="00681C33">
            <w:pPr>
              <w:numPr>
                <w:ilvl w:val="0"/>
                <w:numId w:val="64"/>
              </w:numPr>
              <w:jc w:val="left"/>
            </w:pPr>
            <w:r>
              <w:t xml:space="preserve">Skloňování tvrdých přídavných jmen – vzor </w:t>
            </w:r>
            <w:r w:rsidRPr="000737CE">
              <w:t>новый</w:t>
            </w:r>
          </w:p>
          <w:p w14:paraId="5C9646E1" w14:textId="77777777" w:rsidR="00B50FB4" w:rsidRDefault="00B50FB4" w:rsidP="00681C33">
            <w:pPr>
              <w:numPr>
                <w:ilvl w:val="0"/>
                <w:numId w:val="64"/>
              </w:numPr>
              <w:jc w:val="left"/>
            </w:pPr>
            <w:r>
              <w:t xml:space="preserve">Čtení – intonace správná výslovnost a přízvuk </w:t>
            </w:r>
          </w:p>
          <w:p w14:paraId="0C2A0F04" w14:textId="77777777" w:rsidR="00B50FB4" w:rsidRDefault="00B50FB4" w:rsidP="00681C33">
            <w:pPr>
              <w:numPr>
                <w:ilvl w:val="0"/>
                <w:numId w:val="64"/>
              </w:numPr>
              <w:tabs>
                <w:tab w:val="num" w:pos="425"/>
              </w:tabs>
              <w:jc w:val="left"/>
            </w:pPr>
            <w:r>
              <w:t>Intonace věty oznamovací a otázky</w:t>
            </w:r>
          </w:p>
          <w:p w14:paraId="448EC7CC" w14:textId="77777777" w:rsidR="00B50FB4" w:rsidRDefault="00B50FB4" w:rsidP="00681C33">
            <w:pPr>
              <w:numPr>
                <w:ilvl w:val="0"/>
                <w:numId w:val="64"/>
              </w:numPr>
              <w:tabs>
                <w:tab w:val="num" w:pos="425"/>
              </w:tabs>
              <w:jc w:val="left"/>
            </w:pPr>
            <w:r>
              <w:t>Správné odpovědi na kladené otázky</w:t>
            </w:r>
          </w:p>
          <w:p w14:paraId="3493B18E" w14:textId="77777777" w:rsidR="00B50FB4" w:rsidRDefault="00B50FB4" w:rsidP="00681C33">
            <w:pPr>
              <w:numPr>
                <w:ilvl w:val="0"/>
                <w:numId w:val="64"/>
              </w:numPr>
              <w:tabs>
                <w:tab w:val="num" w:pos="425"/>
              </w:tabs>
              <w:jc w:val="left"/>
            </w:pPr>
            <w:r>
              <w:t>Přání</w:t>
            </w:r>
          </w:p>
          <w:p w14:paraId="210F6343" w14:textId="77777777" w:rsidR="00B50FB4" w:rsidRDefault="00B50FB4" w:rsidP="00681C33">
            <w:pPr>
              <w:numPr>
                <w:ilvl w:val="0"/>
                <w:numId w:val="64"/>
              </w:numPr>
              <w:tabs>
                <w:tab w:val="num" w:pos="425"/>
              </w:tabs>
              <w:jc w:val="left"/>
            </w:pPr>
            <w:r>
              <w:t>Vyjádření potřeby</w:t>
            </w:r>
          </w:p>
          <w:p w14:paraId="665FD089" w14:textId="77777777" w:rsidR="00915213" w:rsidRDefault="00915213" w:rsidP="00915213">
            <w:pPr>
              <w:tabs>
                <w:tab w:val="num" w:pos="425"/>
              </w:tabs>
              <w:ind w:left="360"/>
              <w:jc w:val="left"/>
            </w:pPr>
          </w:p>
        </w:tc>
        <w:tc>
          <w:tcPr>
            <w:tcW w:w="2160" w:type="dxa"/>
          </w:tcPr>
          <w:p w14:paraId="04D017C0" w14:textId="77777777" w:rsidR="00B50FB4" w:rsidRDefault="00B50FB4" w:rsidP="00514149">
            <w:r>
              <w:t>Nákupy</w:t>
            </w:r>
          </w:p>
          <w:p w14:paraId="3E2BDD84" w14:textId="77777777" w:rsidR="00B50FB4" w:rsidRDefault="00B50FB4" w:rsidP="00514149">
            <w:r>
              <w:t>Vánoce</w:t>
            </w:r>
          </w:p>
        </w:tc>
        <w:tc>
          <w:tcPr>
            <w:tcW w:w="3452" w:type="dxa"/>
          </w:tcPr>
          <w:p w14:paraId="33DDF6B5" w14:textId="77777777" w:rsidR="00B50FB4" w:rsidRDefault="00B50FB4" w:rsidP="00514149"/>
        </w:tc>
      </w:tr>
      <w:tr w:rsidR="00B50FB4" w14:paraId="69116522" w14:textId="77777777" w:rsidTr="00514149">
        <w:tc>
          <w:tcPr>
            <w:tcW w:w="3535" w:type="dxa"/>
          </w:tcPr>
          <w:p w14:paraId="079A89E1" w14:textId="77777777" w:rsidR="00B50FB4" w:rsidRPr="00124ED3" w:rsidRDefault="00B50FB4" w:rsidP="00681C33">
            <w:pPr>
              <w:numPr>
                <w:ilvl w:val="0"/>
                <w:numId w:val="64"/>
              </w:numPr>
              <w:jc w:val="left"/>
              <w:rPr>
                <w:bCs/>
                <w:iCs/>
              </w:rPr>
            </w:pPr>
            <w:r>
              <w:t>Stručně reaguje na jednoduché písemné sdělení 4-03</w:t>
            </w:r>
          </w:p>
        </w:tc>
        <w:tc>
          <w:tcPr>
            <w:tcW w:w="4995" w:type="dxa"/>
          </w:tcPr>
          <w:p w14:paraId="4EA839CE" w14:textId="77777777" w:rsidR="00B50FB4" w:rsidRDefault="00B50FB4" w:rsidP="00681C33">
            <w:pPr>
              <w:numPr>
                <w:ilvl w:val="0"/>
                <w:numId w:val="64"/>
              </w:numPr>
              <w:jc w:val="left"/>
            </w:pPr>
            <w:r>
              <w:t>Zájmy - koníčky</w:t>
            </w:r>
          </w:p>
          <w:p w14:paraId="26BE6F1A" w14:textId="77777777" w:rsidR="00B50FB4" w:rsidRDefault="00B50FB4" w:rsidP="00681C33">
            <w:pPr>
              <w:numPr>
                <w:ilvl w:val="0"/>
                <w:numId w:val="64"/>
              </w:numPr>
              <w:jc w:val="left"/>
            </w:pPr>
            <w:r>
              <w:t>Zvěrokruh – znamení</w:t>
            </w:r>
          </w:p>
          <w:p w14:paraId="72B8F50F" w14:textId="77777777" w:rsidR="00B50FB4" w:rsidRDefault="00B50FB4" w:rsidP="00681C33">
            <w:pPr>
              <w:numPr>
                <w:ilvl w:val="0"/>
                <w:numId w:val="64"/>
              </w:numPr>
              <w:jc w:val="left"/>
            </w:pPr>
            <w:r>
              <w:t>Skloňování podstatných jmen v mn. č.</w:t>
            </w:r>
          </w:p>
          <w:p w14:paraId="3C9E3EA1" w14:textId="77777777" w:rsidR="00B50FB4" w:rsidRDefault="00B50FB4" w:rsidP="00681C33">
            <w:pPr>
              <w:numPr>
                <w:ilvl w:val="0"/>
                <w:numId w:val="64"/>
              </w:numPr>
              <w:jc w:val="left"/>
            </w:pPr>
            <w:r>
              <w:t>Zvratná slovesa – časování, minulý čas</w:t>
            </w:r>
          </w:p>
          <w:p w14:paraId="1DD57BD6" w14:textId="77777777" w:rsidR="00B50FB4" w:rsidRDefault="00B50FB4" w:rsidP="00681C33">
            <w:pPr>
              <w:numPr>
                <w:ilvl w:val="0"/>
                <w:numId w:val="64"/>
              </w:numPr>
              <w:jc w:val="left"/>
            </w:pPr>
            <w:r>
              <w:t>Skloňování osobních zájmen</w:t>
            </w:r>
          </w:p>
          <w:p w14:paraId="21FC6FF3" w14:textId="77777777" w:rsidR="00915213" w:rsidRDefault="00915213" w:rsidP="00915213">
            <w:pPr>
              <w:ind w:left="360"/>
              <w:jc w:val="left"/>
            </w:pPr>
          </w:p>
        </w:tc>
        <w:tc>
          <w:tcPr>
            <w:tcW w:w="2160" w:type="dxa"/>
          </w:tcPr>
          <w:p w14:paraId="6C5F8163" w14:textId="77777777" w:rsidR="00B50FB4" w:rsidRDefault="00B50FB4" w:rsidP="00514149">
            <w:r>
              <w:t>Dopisování</w:t>
            </w:r>
          </w:p>
        </w:tc>
        <w:tc>
          <w:tcPr>
            <w:tcW w:w="3452" w:type="dxa"/>
          </w:tcPr>
          <w:p w14:paraId="26F39114" w14:textId="77777777" w:rsidR="00B50FB4" w:rsidRDefault="00B50FB4" w:rsidP="00514149"/>
        </w:tc>
      </w:tr>
      <w:tr w:rsidR="00B50FB4" w14:paraId="385752EE" w14:textId="77777777" w:rsidTr="00514149">
        <w:tc>
          <w:tcPr>
            <w:tcW w:w="3535" w:type="dxa"/>
          </w:tcPr>
          <w:p w14:paraId="5B61C462" w14:textId="77777777" w:rsidR="00B50FB4" w:rsidRDefault="00B50FB4" w:rsidP="00681C33">
            <w:pPr>
              <w:numPr>
                <w:ilvl w:val="0"/>
                <w:numId w:val="64"/>
              </w:numPr>
              <w:jc w:val="left"/>
            </w:pPr>
            <w:r>
              <w:t>Zeptá se na počasí a odpoví na tento dotaz 2-01</w:t>
            </w:r>
          </w:p>
          <w:p w14:paraId="50B7C72E" w14:textId="77777777" w:rsidR="00B50FB4" w:rsidRDefault="00B50FB4" w:rsidP="00681C33">
            <w:pPr>
              <w:numPr>
                <w:ilvl w:val="0"/>
                <w:numId w:val="64"/>
              </w:numPr>
              <w:jc w:val="left"/>
            </w:pPr>
            <w:r>
              <w:lastRenderedPageBreak/>
              <w:t>Vyjadřuje se k tématu počasí přiměřeně správně, rozumí předpovědi počasí 1-02, 2-03</w:t>
            </w:r>
          </w:p>
          <w:p w14:paraId="356118E9" w14:textId="77777777" w:rsidR="00B50FB4" w:rsidRDefault="00B50FB4" w:rsidP="00514149">
            <w:pPr>
              <w:ind w:left="360"/>
            </w:pPr>
          </w:p>
        </w:tc>
        <w:tc>
          <w:tcPr>
            <w:tcW w:w="4995" w:type="dxa"/>
          </w:tcPr>
          <w:p w14:paraId="69057D61" w14:textId="77777777" w:rsidR="00B50FB4" w:rsidRDefault="00B50FB4" w:rsidP="00681C33">
            <w:pPr>
              <w:numPr>
                <w:ilvl w:val="0"/>
                <w:numId w:val="64"/>
              </w:numPr>
              <w:jc w:val="left"/>
            </w:pPr>
            <w:r>
              <w:lastRenderedPageBreak/>
              <w:t>Časování sloves se změnou kmenové souhlásky</w:t>
            </w:r>
          </w:p>
          <w:p w14:paraId="12A7F12B" w14:textId="77777777" w:rsidR="00B50FB4" w:rsidRDefault="00B50FB4" w:rsidP="00681C33">
            <w:pPr>
              <w:numPr>
                <w:ilvl w:val="0"/>
                <w:numId w:val="64"/>
              </w:numPr>
              <w:jc w:val="left"/>
            </w:pPr>
            <w:r>
              <w:t>Budoucí čas sloves</w:t>
            </w:r>
          </w:p>
          <w:p w14:paraId="4FDBCCEC" w14:textId="77777777" w:rsidR="00B50FB4" w:rsidRPr="00B0480C" w:rsidRDefault="00B50FB4" w:rsidP="00681C33">
            <w:pPr>
              <w:numPr>
                <w:ilvl w:val="0"/>
                <w:numId w:val="64"/>
              </w:numPr>
              <w:jc w:val="left"/>
              <w:rPr>
                <w:b/>
              </w:rPr>
            </w:pPr>
            <w:r>
              <w:t>Vyjádření povinnosti</w:t>
            </w:r>
          </w:p>
          <w:p w14:paraId="3E514C75" w14:textId="77777777" w:rsidR="00B50FB4" w:rsidRDefault="00B50FB4" w:rsidP="00514149">
            <w:pPr>
              <w:tabs>
                <w:tab w:val="num" w:pos="425"/>
              </w:tabs>
              <w:ind w:left="360"/>
            </w:pPr>
          </w:p>
        </w:tc>
        <w:tc>
          <w:tcPr>
            <w:tcW w:w="2160" w:type="dxa"/>
          </w:tcPr>
          <w:p w14:paraId="4FEEEC5C" w14:textId="77777777" w:rsidR="00B50FB4" w:rsidRDefault="00B50FB4" w:rsidP="00514149">
            <w:r>
              <w:t>Denní režim</w:t>
            </w:r>
          </w:p>
          <w:p w14:paraId="1BEE66AE" w14:textId="77777777" w:rsidR="00B50FB4" w:rsidRDefault="00B50FB4" w:rsidP="00514149">
            <w:r>
              <w:t>Volný čas</w:t>
            </w:r>
          </w:p>
          <w:p w14:paraId="23E5F236" w14:textId="77777777" w:rsidR="00B50FB4" w:rsidRDefault="00B50FB4" w:rsidP="00514149">
            <w:r>
              <w:t>Počasí</w:t>
            </w:r>
          </w:p>
          <w:p w14:paraId="4789C2A8" w14:textId="77777777" w:rsidR="00B50FB4" w:rsidRDefault="00B50FB4" w:rsidP="00514149"/>
        </w:tc>
        <w:tc>
          <w:tcPr>
            <w:tcW w:w="3452" w:type="dxa"/>
          </w:tcPr>
          <w:p w14:paraId="0AFD73FC" w14:textId="77777777" w:rsidR="00B50FB4" w:rsidRPr="00063652" w:rsidRDefault="00B50FB4" w:rsidP="00514149">
            <w:pPr>
              <w:rPr>
                <w:color w:val="FF0000"/>
              </w:rPr>
            </w:pPr>
          </w:p>
        </w:tc>
      </w:tr>
      <w:tr w:rsidR="00B50FB4" w14:paraId="1ED16E03" w14:textId="77777777" w:rsidTr="00514149">
        <w:tc>
          <w:tcPr>
            <w:tcW w:w="3535" w:type="dxa"/>
          </w:tcPr>
          <w:p w14:paraId="091539C6" w14:textId="77777777" w:rsidR="00B50FB4" w:rsidRDefault="00B50FB4" w:rsidP="00681C33">
            <w:pPr>
              <w:numPr>
                <w:ilvl w:val="0"/>
                <w:numId w:val="64"/>
              </w:numPr>
              <w:jc w:val="left"/>
            </w:pPr>
            <w:r>
              <w:t>Foneticky správně čte jednoduché texty k tématům a rozumí jim 3-03</w:t>
            </w:r>
          </w:p>
          <w:p w14:paraId="0E561515" w14:textId="77777777" w:rsidR="00B50FB4" w:rsidRDefault="00B50FB4" w:rsidP="00681C33">
            <w:pPr>
              <w:numPr>
                <w:ilvl w:val="0"/>
                <w:numId w:val="64"/>
              </w:numPr>
              <w:jc w:val="left"/>
            </w:pPr>
            <w:r>
              <w:t>Vyhledá informace v</w:t>
            </w:r>
            <w:r w:rsidR="006D6980">
              <w:t> </w:t>
            </w:r>
            <w:r>
              <w:t>textu</w:t>
            </w:r>
            <w:r w:rsidR="006D6980">
              <w:t xml:space="preserve"> </w:t>
            </w:r>
            <w:r>
              <w:t>3-03</w:t>
            </w:r>
          </w:p>
          <w:p w14:paraId="17738A4B" w14:textId="77777777" w:rsidR="00B50FB4" w:rsidRDefault="00B50FB4" w:rsidP="00681C33">
            <w:pPr>
              <w:numPr>
                <w:ilvl w:val="0"/>
                <w:numId w:val="64"/>
              </w:numPr>
              <w:jc w:val="left"/>
            </w:pPr>
            <w:r>
              <w:t xml:space="preserve">Stručně reprodukuje jednoduchý text k vybraným tématům </w:t>
            </w:r>
            <w:r w:rsidR="006D6980">
              <w:t xml:space="preserve"> </w:t>
            </w:r>
            <w:r>
              <w:t>2-02</w:t>
            </w:r>
          </w:p>
          <w:p w14:paraId="468D138C" w14:textId="77777777" w:rsidR="00915213" w:rsidRDefault="00915213" w:rsidP="00915213">
            <w:pPr>
              <w:ind w:left="360"/>
              <w:jc w:val="left"/>
            </w:pPr>
          </w:p>
        </w:tc>
        <w:tc>
          <w:tcPr>
            <w:tcW w:w="4995" w:type="dxa"/>
          </w:tcPr>
          <w:p w14:paraId="2D33B375" w14:textId="77777777" w:rsidR="00B50FB4" w:rsidRDefault="00B50FB4" w:rsidP="00681C33">
            <w:pPr>
              <w:numPr>
                <w:ilvl w:val="0"/>
                <w:numId w:val="64"/>
              </w:numPr>
              <w:jc w:val="left"/>
            </w:pPr>
            <w:r>
              <w:t>Práce s ruským tiskem a internetem</w:t>
            </w:r>
          </w:p>
          <w:p w14:paraId="337861ED" w14:textId="77777777" w:rsidR="00B50FB4" w:rsidRDefault="00B50FB4" w:rsidP="00681C33">
            <w:pPr>
              <w:numPr>
                <w:ilvl w:val="0"/>
                <w:numId w:val="64"/>
              </w:numPr>
              <w:jc w:val="left"/>
            </w:pPr>
            <w:r>
              <w:t>Samostatné vyprávění o přečteném tématu</w:t>
            </w:r>
          </w:p>
          <w:p w14:paraId="2C519372" w14:textId="77777777" w:rsidR="00B50FB4" w:rsidRDefault="00B50FB4" w:rsidP="00514149">
            <w:pPr>
              <w:tabs>
                <w:tab w:val="num" w:pos="425"/>
              </w:tabs>
              <w:ind w:left="360"/>
            </w:pPr>
          </w:p>
        </w:tc>
        <w:tc>
          <w:tcPr>
            <w:tcW w:w="2160" w:type="dxa"/>
          </w:tcPr>
          <w:p w14:paraId="509247CB" w14:textId="77777777" w:rsidR="00B50FB4" w:rsidRDefault="00B50FB4" w:rsidP="00514149">
            <w:r>
              <w:t>Média</w:t>
            </w:r>
          </w:p>
        </w:tc>
        <w:tc>
          <w:tcPr>
            <w:tcW w:w="3452" w:type="dxa"/>
          </w:tcPr>
          <w:p w14:paraId="16D9063F" w14:textId="77777777" w:rsidR="00B50FB4" w:rsidRDefault="00B50FB4" w:rsidP="00514149"/>
        </w:tc>
      </w:tr>
    </w:tbl>
    <w:p w14:paraId="63763BBC" w14:textId="77777777" w:rsidR="00B50FB4" w:rsidRDefault="00B50FB4" w:rsidP="00183287">
      <w:pPr>
        <w:sectPr w:rsidR="00B50FB4" w:rsidSect="007C663A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49DE828C" w14:textId="24CF6709" w:rsidR="00507461" w:rsidRDefault="00507461">
      <w:pPr>
        <w:pStyle w:val="Nadpis2"/>
      </w:pPr>
      <w:bookmarkStart w:id="93" w:name="_Toc146286142"/>
      <w:r>
        <w:lastRenderedPageBreak/>
        <w:t>Dějepis (D)</w:t>
      </w:r>
      <w:bookmarkEnd w:id="93"/>
    </w:p>
    <w:p w14:paraId="78431A3C" w14:textId="77777777" w:rsidR="00507461" w:rsidRDefault="00507461">
      <w:pPr>
        <w:pStyle w:val="Nadpis3"/>
      </w:pPr>
      <w:r>
        <w:t>Charakteristika vyučovacího předmětu</w:t>
      </w:r>
    </w:p>
    <w:p w14:paraId="415266C9" w14:textId="77777777" w:rsidR="00507461" w:rsidRDefault="00507461">
      <w:pPr>
        <w:pStyle w:val="Nadpis4"/>
      </w:pPr>
      <w:r>
        <w:t>Obsahové, časové a organizační vymezení vyučovacího předmětu</w:t>
      </w:r>
    </w:p>
    <w:p w14:paraId="113DF195" w14:textId="77777777" w:rsidR="00335563" w:rsidRDefault="00335563" w:rsidP="00335563">
      <w:pPr>
        <w:ind w:firstLine="708"/>
      </w:pPr>
      <w:r>
        <w:t>Vyučovací předmět Dějepis je součástí vzdělávací oblasti Člověk a</w:t>
      </w:r>
      <w:r>
        <w:rPr>
          <w:sz w:val="28"/>
          <w:szCs w:val="28"/>
        </w:rPr>
        <w:t xml:space="preserve"> </w:t>
      </w:r>
      <w:r>
        <w:t>společnost. Ve svém</w:t>
      </w:r>
      <w:r>
        <w:rPr>
          <w:sz w:val="28"/>
          <w:szCs w:val="28"/>
        </w:rPr>
        <w:t xml:space="preserve"> </w:t>
      </w:r>
      <w:r>
        <w:t>vzdělávacím obsahu navazuje na vzdělávací oblast Člověk a jeho svět.</w:t>
      </w:r>
    </w:p>
    <w:p w14:paraId="10699C53" w14:textId="77777777" w:rsidR="00335563" w:rsidRDefault="00335563" w:rsidP="00335563">
      <w:pPr>
        <w:ind w:firstLine="708"/>
      </w:pPr>
      <w:r>
        <w:t>Vyučovací předmět Dějepis přináší základní poznatky o konání člověka v minulosti. Jeho hlavní snahou je vytvoření historického vědomí jedince a uchování kontinuity historické paměti, především ve smyslu předávání historické zkušenosti. Dějepis otvírá žákům pohled na hlavní období dějinného vývoje lidstva a vlastního národa, seznamuje je s významnými historickými událostmi a osobnostmi, které ovlivnily život předcházejících generací a mají význam i pro orientaci v současném společenském životě.</w:t>
      </w:r>
    </w:p>
    <w:p w14:paraId="3E9EE2A9" w14:textId="77777777" w:rsidR="00335563" w:rsidRPr="00335563" w:rsidRDefault="00335563" w:rsidP="00335563">
      <w:pPr>
        <w:ind w:firstLine="708"/>
      </w:pPr>
      <w:r>
        <w:t xml:space="preserve">Důraz je kladen na hlubší poznání dějin vlastního národa v kontextu s evropským vývojem, na seznámení se s dějinami kultury a vědy. Učivo přispívá ke komplexnímu pohledu na historii. Umožňuje žákům pochopit historické jevy a děje a vzájemné vztahy mezi dějinami regionu, národa a Evropy. </w:t>
      </w:r>
      <w:r w:rsidRPr="00335563">
        <w:t>Dále jsou upřednostňovány dějiny 19. a 20. století, kde leží kořeny většiny současných společenských jevů.</w:t>
      </w:r>
    </w:p>
    <w:p w14:paraId="706A444F" w14:textId="77777777" w:rsidR="00335563" w:rsidRDefault="00335563" w:rsidP="00335563">
      <w:pPr>
        <w:ind w:firstLine="708"/>
      </w:pPr>
      <w:r>
        <w:t>Výuka vede k rozvíjení zájmu o současnost a minulost vlastního národa i ostatních států a k uvědomování si sounáležitosti s evropskou kulturou.</w:t>
      </w:r>
    </w:p>
    <w:p w14:paraId="37CB7F83" w14:textId="77777777" w:rsidR="00335563" w:rsidRDefault="00335563" w:rsidP="00335563">
      <w:r>
        <w:t xml:space="preserve">  Do vzdělávacího obsahu předmětu jsou začleněna i </w:t>
      </w:r>
      <w:r>
        <w:rPr>
          <w:u w:val="single"/>
        </w:rPr>
        <w:t xml:space="preserve"> průřezová témata a jejich tematické okruhy:</w:t>
      </w:r>
    </w:p>
    <w:p w14:paraId="14E7A553" w14:textId="77777777" w:rsidR="00335563" w:rsidRDefault="00335563" w:rsidP="00335563">
      <w:r>
        <w:rPr>
          <w:u w:val="single"/>
        </w:rPr>
        <w:t>Výchova demokratického občana</w:t>
      </w:r>
      <w:r>
        <w:t xml:space="preserve"> – Principy demokracie jako formy vlády a způsobu rozhodování.</w:t>
      </w:r>
    </w:p>
    <w:p w14:paraId="15BE27BD" w14:textId="77777777" w:rsidR="00335563" w:rsidRDefault="00335563" w:rsidP="00335563">
      <w:r>
        <w:rPr>
          <w:u w:val="single"/>
        </w:rPr>
        <w:t>Výchova k myšlení v evropských a globálních souvislostech</w:t>
      </w:r>
      <w:r>
        <w:t xml:space="preserve"> – Evropa a svět nás zajímá, Objevujeme Evropu a svět.</w:t>
      </w:r>
    </w:p>
    <w:p w14:paraId="3B07352F" w14:textId="77777777" w:rsidR="00335563" w:rsidRDefault="00335563" w:rsidP="00335563">
      <w:r>
        <w:rPr>
          <w:u w:val="single"/>
        </w:rPr>
        <w:t>Multikulturní výchova</w:t>
      </w:r>
      <w:r>
        <w:t xml:space="preserve"> – Kulturní diference, Etnický původ.</w:t>
      </w:r>
    </w:p>
    <w:p w14:paraId="1E901668" w14:textId="77777777" w:rsidR="00335563" w:rsidRDefault="00335563" w:rsidP="00825F28">
      <w:pPr>
        <w:ind w:firstLine="708"/>
      </w:pPr>
      <w:r>
        <w:t>Vzdělávací obsah integrovaných témat se neodděluje a je žákům předáván v širších souvislostech.</w:t>
      </w:r>
    </w:p>
    <w:p w14:paraId="18B84E74" w14:textId="77777777" w:rsidR="00335563" w:rsidRDefault="00335563" w:rsidP="00335563">
      <w:r>
        <w:t xml:space="preserve">    </w:t>
      </w:r>
      <w:r w:rsidR="00825F28">
        <w:tab/>
      </w:r>
      <w:r>
        <w:t xml:space="preserve"> Výuka předmětu probíhá většinou v kmenové třídě, některé aktivity se realizují mimo školu, především v muzeu a v archívu. Při realizaci vzdělávání v tomto předmětu je kromě poznatků kladen důraz na praktické dovednosti. Žáci si osvojují práci s učebnicí, historickými mapami, s dostupnými historickými dokumenty a s odbornou literaturou. Využívá se metoda dialogu, kde žáci uplatní poznatky z jiných učebních předmětů a z vlastní četby. Výuka se doplňuje exkurzemi, besedami a návštěvami muzeí a výstav. Při práci je uplatňován diferencovaný přístup k dětem s SPU. Nadaní žáci řeší úkoly z nadstavbového učiva, zpracovávají referáty a je jim dána možnost realizovat své dovednosti a zapojují se do soutěží.</w:t>
      </w:r>
    </w:p>
    <w:p w14:paraId="71A6743B" w14:textId="2CA52CA7" w:rsidR="00335563" w:rsidRPr="00477571" w:rsidRDefault="00335563" w:rsidP="00335563">
      <w:r>
        <w:t xml:space="preserve">     </w:t>
      </w:r>
      <w:r w:rsidRPr="00477571">
        <w:t xml:space="preserve">Vyučovací předmět je realizován v rozsahu </w:t>
      </w:r>
      <w:r w:rsidR="008378D5" w:rsidRPr="00477571">
        <w:t>2</w:t>
      </w:r>
      <w:r w:rsidRPr="00477571">
        <w:t xml:space="preserve"> vyučovací hodiny týdně v 6. ročníku</w:t>
      </w:r>
      <w:r w:rsidR="008378D5" w:rsidRPr="00477571">
        <w:t xml:space="preserve">, 1 vyučovací hodina v 7. ročníku a </w:t>
      </w:r>
      <w:r w:rsidRPr="00477571">
        <w:t>2 vyučovací hodin</w:t>
      </w:r>
      <w:r w:rsidR="008378D5" w:rsidRPr="00477571">
        <w:t>y</w:t>
      </w:r>
      <w:r w:rsidRPr="00477571">
        <w:t xml:space="preserve"> týdně v 8. a  9. ročníku. </w:t>
      </w:r>
    </w:p>
    <w:p w14:paraId="19C5EF33" w14:textId="77777777" w:rsidR="00335563" w:rsidRPr="00477571" w:rsidRDefault="00335563" w:rsidP="00335563"/>
    <w:p w14:paraId="5976436E" w14:textId="77777777" w:rsidR="00335563" w:rsidRDefault="00335563" w:rsidP="00335563">
      <w:pPr>
        <w:pStyle w:val="Nadpis4"/>
      </w:pPr>
      <w:r>
        <w:t>Výchovné vzdělávací strategie</w:t>
      </w:r>
    </w:p>
    <w:p w14:paraId="2905ACE0" w14:textId="77777777" w:rsidR="00335563" w:rsidRDefault="00335563" w:rsidP="00335563">
      <w:pPr>
        <w:ind w:firstLine="708"/>
      </w:pPr>
      <w:r>
        <w:t>K utváření a rozvíjení klíčových kompetencí žáků využíváme tyto postupy:</w:t>
      </w:r>
    </w:p>
    <w:p w14:paraId="59C5E604" w14:textId="77777777" w:rsidR="00335563" w:rsidRDefault="00335563" w:rsidP="00335563">
      <w:pPr>
        <w:rPr>
          <w:u w:val="single"/>
        </w:rPr>
      </w:pPr>
      <w:r>
        <w:rPr>
          <w:u w:val="single"/>
        </w:rPr>
        <w:t>Kompetence k učení</w:t>
      </w:r>
    </w:p>
    <w:p w14:paraId="1815FCB9" w14:textId="77777777" w:rsidR="00335563" w:rsidRDefault="00335563" w:rsidP="00335563">
      <w:pPr>
        <w:numPr>
          <w:ilvl w:val="0"/>
          <w:numId w:val="27"/>
        </w:numPr>
      </w:pPr>
      <w:r>
        <w:t>samostatná práce s textem (čtení s porozuměním, vyhledávání základních poznatků), práce s pojmy, získávání informací</w:t>
      </w:r>
    </w:p>
    <w:p w14:paraId="1E8D13CF" w14:textId="77777777" w:rsidR="00335563" w:rsidRDefault="00335563" w:rsidP="00335563">
      <w:pPr>
        <w:numPr>
          <w:ilvl w:val="0"/>
          <w:numId w:val="27"/>
        </w:numPr>
      </w:pPr>
      <w:r>
        <w:t>sebehodnocení</w:t>
      </w:r>
    </w:p>
    <w:p w14:paraId="253DB46F" w14:textId="77777777" w:rsidR="00335563" w:rsidRPr="00335563" w:rsidRDefault="00335563" w:rsidP="00335563">
      <w:pPr>
        <w:numPr>
          <w:ilvl w:val="0"/>
          <w:numId w:val="27"/>
        </w:numPr>
      </w:pPr>
      <w:r w:rsidRPr="00335563">
        <w:t xml:space="preserve">vytváření schopnosti využívat jako zdroj informací různorodé verbální i neverbální texty společenského a společenskovědního charakteru </w:t>
      </w:r>
    </w:p>
    <w:p w14:paraId="4B3FBDB2" w14:textId="77777777" w:rsidR="00335563" w:rsidRDefault="00335563" w:rsidP="00335563">
      <w:pPr>
        <w:numPr>
          <w:ilvl w:val="0"/>
          <w:numId w:val="27"/>
        </w:numPr>
      </w:pPr>
      <w:r>
        <w:t>propojování získaných poznatků do širších celků, nalezení souvislostí</w:t>
      </w:r>
    </w:p>
    <w:p w14:paraId="675D386B" w14:textId="77777777" w:rsidR="00335563" w:rsidRDefault="00335563" w:rsidP="00335563">
      <w:pPr>
        <w:numPr>
          <w:ilvl w:val="0"/>
          <w:numId w:val="27"/>
        </w:numPr>
      </w:pPr>
      <w:r>
        <w:t>vyjadřovaní vlastního názoru, realizace vlastních nápadů, tvořivost</w:t>
      </w:r>
    </w:p>
    <w:p w14:paraId="7E4A4A24" w14:textId="77777777" w:rsidR="00335563" w:rsidRDefault="00335563" w:rsidP="00335563">
      <w:pPr>
        <w:rPr>
          <w:u w:val="single"/>
        </w:rPr>
      </w:pPr>
      <w:r>
        <w:rPr>
          <w:u w:val="single"/>
        </w:rPr>
        <w:t>Kompetence k řešení problému</w:t>
      </w:r>
    </w:p>
    <w:p w14:paraId="030B4F27" w14:textId="77777777" w:rsidR="00335563" w:rsidRDefault="00335563" w:rsidP="00335563">
      <w:pPr>
        <w:numPr>
          <w:ilvl w:val="0"/>
          <w:numId w:val="27"/>
        </w:numPr>
      </w:pPr>
      <w:r>
        <w:t>řešení úkolů, které vyžadují znalosti z více oborů</w:t>
      </w:r>
    </w:p>
    <w:p w14:paraId="63E8393F" w14:textId="77777777" w:rsidR="00335563" w:rsidRDefault="00335563" w:rsidP="00335563">
      <w:pPr>
        <w:numPr>
          <w:ilvl w:val="0"/>
          <w:numId w:val="27"/>
        </w:numPr>
      </w:pPr>
      <w:r>
        <w:t>obhájení vlastního rozhodnutí</w:t>
      </w:r>
    </w:p>
    <w:p w14:paraId="5EE91AED" w14:textId="77777777" w:rsidR="00335563" w:rsidRPr="00335563" w:rsidRDefault="00335563" w:rsidP="00335563">
      <w:pPr>
        <w:numPr>
          <w:ilvl w:val="0"/>
          <w:numId w:val="27"/>
        </w:numPr>
      </w:pPr>
      <w:r w:rsidRPr="00335563">
        <w:t xml:space="preserve">hledání paralel mezi minulými a současnými událostmi a jejich porovnávání s obdobnými či odlišnými jevy a procesy v evropském a celosvětovém měřítku </w:t>
      </w:r>
    </w:p>
    <w:p w14:paraId="2FBADC4D" w14:textId="77777777" w:rsidR="00335563" w:rsidRDefault="00335563" w:rsidP="00335563">
      <w:r>
        <w:rPr>
          <w:u w:val="single"/>
        </w:rPr>
        <w:t>Kompetence komunikativní</w:t>
      </w:r>
    </w:p>
    <w:p w14:paraId="2EA24686" w14:textId="77777777" w:rsidR="00335563" w:rsidRDefault="00335563" w:rsidP="00335563">
      <w:pPr>
        <w:numPr>
          <w:ilvl w:val="0"/>
          <w:numId w:val="27"/>
        </w:numPr>
      </w:pPr>
      <w:r>
        <w:t>vyjádření vlastního názoru na problematiku, jeho obhajoba</w:t>
      </w:r>
    </w:p>
    <w:p w14:paraId="22784046" w14:textId="77777777" w:rsidR="00335563" w:rsidRDefault="00335563" w:rsidP="00335563">
      <w:pPr>
        <w:numPr>
          <w:ilvl w:val="0"/>
          <w:numId w:val="27"/>
        </w:numPr>
      </w:pPr>
      <w:r>
        <w:t>vyslechnout odlišný názor a zabývat se jím</w:t>
      </w:r>
    </w:p>
    <w:p w14:paraId="7A467CBE" w14:textId="77777777" w:rsidR="00335563" w:rsidRDefault="00335563" w:rsidP="00335563">
      <w:pPr>
        <w:numPr>
          <w:ilvl w:val="0"/>
          <w:numId w:val="27"/>
        </w:numPr>
      </w:pPr>
      <w:r>
        <w:t>rozvíjení schopnosti obhajovat a argumentovat vhodnou formou svůj vlastní názor, umět vyslechnout názor jiných</w:t>
      </w:r>
    </w:p>
    <w:p w14:paraId="7D2C7184" w14:textId="77777777" w:rsidR="00335563" w:rsidRDefault="00335563" w:rsidP="00335563">
      <w:pPr>
        <w:numPr>
          <w:ilvl w:val="0"/>
          <w:numId w:val="27"/>
        </w:numPr>
      </w:pPr>
      <w:r>
        <w:t>vedení žáků k výstižnému, souvislému a kultivovanému projevu</w:t>
      </w:r>
    </w:p>
    <w:p w14:paraId="2D0BD5C2" w14:textId="77777777" w:rsidR="00335563" w:rsidRDefault="00335563" w:rsidP="00335563">
      <w:pPr>
        <w:numPr>
          <w:ilvl w:val="0"/>
          <w:numId w:val="27"/>
        </w:numPr>
      </w:pPr>
      <w:r>
        <w:t>podněcování žáků k argumentaci, diskuze</w:t>
      </w:r>
    </w:p>
    <w:p w14:paraId="3A14303E" w14:textId="77777777" w:rsidR="00335563" w:rsidRDefault="00335563" w:rsidP="00335563">
      <w:pPr>
        <w:numPr>
          <w:ilvl w:val="0"/>
          <w:numId w:val="27"/>
        </w:numPr>
      </w:pPr>
      <w:r>
        <w:t>při společné práci komunikovat způsobem, který umožní kvalitní spolupráci a tak i dosažení společného cíle</w:t>
      </w:r>
    </w:p>
    <w:p w14:paraId="338BA047" w14:textId="77777777" w:rsidR="00335563" w:rsidRPr="00477571" w:rsidRDefault="00335563" w:rsidP="00335563">
      <w:pPr>
        <w:numPr>
          <w:ilvl w:val="0"/>
          <w:numId w:val="27"/>
        </w:numPr>
      </w:pPr>
      <w:r w:rsidRPr="00477571">
        <w:lastRenderedPageBreak/>
        <w:t>vytváření příležitostí k interpretaci či prezentaci různých textů, obrazových materiálů</w:t>
      </w:r>
    </w:p>
    <w:p w14:paraId="54EA7695" w14:textId="77777777" w:rsidR="00BD52D3" w:rsidRPr="00477571" w:rsidRDefault="00BD52D3" w:rsidP="00BD52D3">
      <w:r w:rsidRPr="00477571">
        <w:rPr>
          <w:u w:val="single"/>
        </w:rPr>
        <w:t>Kompetence sociální a personální</w:t>
      </w:r>
    </w:p>
    <w:p w14:paraId="41D40779" w14:textId="77777777" w:rsidR="00BD52D3" w:rsidRPr="00477571" w:rsidRDefault="00BD52D3" w:rsidP="00BD52D3">
      <w:pPr>
        <w:numPr>
          <w:ilvl w:val="0"/>
          <w:numId w:val="27"/>
        </w:numPr>
      </w:pPr>
      <w:r w:rsidRPr="00477571">
        <w:t>vedení ke spolupráci v týmu, vzájemnému naslouchání, diskusi a pomoci</w:t>
      </w:r>
    </w:p>
    <w:p w14:paraId="7E2F8286" w14:textId="77777777" w:rsidR="00BD52D3" w:rsidRPr="00477571" w:rsidRDefault="00BD52D3" w:rsidP="00BD52D3">
      <w:pPr>
        <w:numPr>
          <w:ilvl w:val="0"/>
          <w:numId w:val="27"/>
        </w:numPr>
      </w:pPr>
      <w:r w:rsidRPr="00477571">
        <w:t>používání skupinové práce (vzájemná pomoc při učení, střídání rolí ve skupině)</w:t>
      </w:r>
    </w:p>
    <w:p w14:paraId="7FAF3926" w14:textId="77777777" w:rsidR="00BD52D3" w:rsidRPr="00477571" w:rsidRDefault="00BD52D3" w:rsidP="00BD52D3">
      <w:pPr>
        <w:numPr>
          <w:ilvl w:val="0"/>
          <w:numId w:val="27"/>
        </w:numPr>
      </w:pPr>
      <w:r w:rsidRPr="00477571">
        <w:t>vedení žáků k respektování společně dohodnutých pravidel</w:t>
      </w:r>
    </w:p>
    <w:p w14:paraId="00306B5B" w14:textId="77777777" w:rsidR="00BD52D3" w:rsidRPr="00477571" w:rsidRDefault="00BD52D3" w:rsidP="00BD52D3">
      <w:pPr>
        <w:numPr>
          <w:ilvl w:val="0"/>
          <w:numId w:val="27"/>
        </w:numPr>
      </w:pPr>
      <w:r w:rsidRPr="00477571">
        <w:t>vedení žáků k tomu, aby na základě jasných kritérií hodnotili práci svoji i ostatních</w:t>
      </w:r>
    </w:p>
    <w:p w14:paraId="5C9341F9" w14:textId="77777777" w:rsidR="00BD52D3" w:rsidRPr="00477571" w:rsidRDefault="00BD52D3" w:rsidP="00BD52D3">
      <w:r w:rsidRPr="00477571">
        <w:rPr>
          <w:u w:val="single"/>
        </w:rPr>
        <w:t>Kompetence občanské</w:t>
      </w:r>
    </w:p>
    <w:p w14:paraId="1856C4FA" w14:textId="77777777" w:rsidR="00BD52D3" w:rsidRPr="00477571" w:rsidRDefault="00BD52D3" w:rsidP="00BD52D3">
      <w:pPr>
        <w:numPr>
          <w:ilvl w:val="0"/>
          <w:numId w:val="27"/>
        </w:numPr>
      </w:pPr>
      <w:r w:rsidRPr="00477571">
        <w:t>respektování individuálních rozdílů (národnostních, kulturních)</w:t>
      </w:r>
    </w:p>
    <w:p w14:paraId="53CF72AD" w14:textId="77777777" w:rsidR="00BD52D3" w:rsidRPr="00477571" w:rsidRDefault="00BD52D3" w:rsidP="00BD52D3">
      <w:pPr>
        <w:numPr>
          <w:ilvl w:val="0"/>
          <w:numId w:val="27"/>
        </w:numPr>
      </w:pPr>
      <w:r w:rsidRPr="00477571">
        <w:t>vést žáky k solidaritě, poskytovat pomoc podle svých možností</w:t>
      </w:r>
    </w:p>
    <w:p w14:paraId="586F381A" w14:textId="77777777" w:rsidR="00BD52D3" w:rsidRPr="00477571" w:rsidRDefault="00BD52D3" w:rsidP="00BD52D3">
      <w:pPr>
        <w:numPr>
          <w:ilvl w:val="0"/>
          <w:numId w:val="27"/>
        </w:numPr>
      </w:pPr>
      <w:r w:rsidRPr="00477571">
        <w:t xml:space="preserve">úcta k vlastnímu národu i k jiným národům a etnikům; k rozvíjení respektu ke kulturním či jiným odlišnostem (zvláštnostem) lidí, skupin i různých společenství </w:t>
      </w:r>
    </w:p>
    <w:p w14:paraId="3DC834CE" w14:textId="77777777" w:rsidR="00BD52D3" w:rsidRPr="00477571" w:rsidRDefault="00BD52D3" w:rsidP="00BD52D3">
      <w:r w:rsidRPr="00477571">
        <w:rPr>
          <w:u w:val="single"/>
        </w:rPr>
        <w:t>Kompetence pracovní</w:t>
      </w:r>
    </w:p>
    <w:p w14:paraId="449EAA3D" w14:textId="77777777" w:rsidR="00BD52D3" w:rsidRPr="00477571" w:rsidRDefault="00BD52D3" w:rsidP="00BD52D3">
      <w:pPr>
        <w:numPr>
          <w:ilvl w:val="0"/>
          <w:numId w:val="27"/>
        </w:numPr>
      </w:pPr>
      <w:r w:rsidRPr="00477571">
        <w:t>organizování praktických exkurzí doplňujících výuku</w:t>
      </w:r>
    </w:p>
    <w:p w14:paraId="15F5B31D" w14:textId="77777777" w:rsidR="00BD52D3" w:rsidRPr="00477571" w:rsidRDefault="00BD52D3" w:rsidP="00BD52D3">
      <w:pPr>
        <w:numPr>
          <w:ilvl w:val="0"/>
          <w:numId w:val="27"/>
        </w:numPr>
      </w:pPr>
      <w:r w:rsidRPr="00477571">
        <w:t>nacházení způsobů, jak využívat znalosti získané ve škole i mimo ni pro svůj další rozvoj</w:t>
      </w:r>
    </w:p>
    <w:p w14:paraId="0DE527EB" w14:textId="77777777" w:rsidR="00BD52D3" w:rsidRPr="00477571" w:rsidRDefault="00BD52D3" w:rsidP="00BD52D3">
      <w:pPr>
        <w:numPr>
          <w:ilvl w:val="0"/>
          <w:numId w:val="27"/>
        </w:numPr>
      </w:pPr>
      <w:r w:rsidRPr="00477571">
        <w:t>efektivita vlastní práce, přistupovat kriticky k výsledkům vlastní práce, naučit se hodnotit vlastní práci</w:t>
      </w:r>
    </w:p>
    <w:p w14:paraId="2B3927AE" w14:textId="77777777" w:rsidR="00BD52D3" w:rsidRPr="00477571" w:rsidRDefault="00BD52D3" w:rsidP="00BD52D3">
      <w:pPr>
        <w:numPr>
          <w:ilvl w:val="0"/>
          <w:numId w:val="27"/>
        </w:numPr>
      </w:pPr>
      <w:r w:rsidRPr="00477571">
        <w:t>dodržování pravidel hygieny a bezpečnosti práce</w:t>
      </w:r>
    </w:p>
    <w:p w14:paraId="4AB418B9" w14:textId="77777777" w:rsidR="00BD52D3" w:rsidRPr="00477571" w:rsidRDefault="00BD52D3" w:rsidP="00BD52D3">
      <w:pPr>
        <w:numPr>
          <w:ilvl w:val="0"/>
          <w:numId w:val="27"/>
        </w:numPr>
      </w:pPr>
      <w:r w:rsidRPr="00477571">
        <w:t>dbát na přiměřenou grafickou úpravu vlastí práce</w:t>
      </w:r>
    </w:p>
    <w:p w14:paraId="7A255B3A" w14:textId="77777777" w:rsidR="00BD52D3" w:rsidRPr="00477571" w:rsidRDefault="00BD52D3" w:rsidP="00BD52D3">
      <w:pPr>
        <w:rPr>
          <w:u w:val="single"/>
        </w:rPr>
      </w:pPr>
      <w:r w:rsidRPr="00477571">
        <w:rPr>
          <w:u w:val="single"/>
        </w:rPr>
        <w:t>Kompetence digitální</w:t>
      </w:r>
    </w:p>
    <w:p w14:paraId="0629C11A" w14:textId="77777777" w:rsidR="00BD52D3" w:rsidRPr="00477571" w:rsidRDefault="00BD52D3" w:rsidP="00BD52D3">
      <w:pPr>
        <w:pStyle w:val="Odstavecseseznamem"/>
        <w:numPr>
          <w:ilvl w:val="0"/>
          <w:numId w:val="27"/>
        </w:numPr>
        <w:rPr>
          <w:sz w:val="20"/>
          <w:szCs w:val="20"/>
        </w:rPr>
      </w:pPr>
      <w:r w:rsidRPr="00477571">
        <w:rPr>
          <w:sz w:val="20"/>
          <w:szCs w:val="20"/>
        </w:rPr>
        <w:t>vedeme žáky k respektování autorských práv, např. při využívání obrázků, fotografií, videí a informací při řešení zadaných úkolů a při práci na individuálních i společných projektech</w:t>
      </w:r>
    </w:p>
    <w:p w14:paraId="0AE1ADD5" w14:textId="2D66C252" w:rsidR="00BD52D3" w:rsidRPr="00477571" w:rsidRDefault="00BD52D3" w:rsidP="00BD52D3">
      <w:pPr>
        <w:pStyle w:val="Odstavecseseznamem"/>
        <w:numPr>
          <w:ilvl w:val="0"/>
          <w:numId w:val="27"/>
        </w:numPr>
        <w:rPr>
          <w:sz w:val="20"/>
          <w:szCs w:val="20"/>
        </w:rPr>
      </w:pPr>
      <w:r w:rsidRPr="00477571">
        <w:rPr>
          <w:sz w:val="20"/>
          <w:szCs w:val="20"/>
        </w:rPr>
        <w:t>vedeme žáky k analyzování digitální zdrojů</w:t>
      </w:r>
      <w:r w:rsidR="00573B85" w:rsidRPr="00477571">
        <w:rPr>
          <w:sz w:val="20"/>
          <w:szCs w:val="20"/>
        </w:rPr>
        <w:t>,</w:t>
      </w:r>
      <w:r w:rsidRPr="00477571">
        <w:rPr>
          <w:sz w:val="20"/>
          <w:szCs w:val="20"/>
        </w:rPr>
        <w:t xml:space="preserve"> k jejich porovnávání, kritickému hodnocení a interpretaci vlastních sdělení</w:t>
      </w:r>
    </w:p>
    <w:p w14:paraId="66690171" w14:textId="77777777" w:rsidR="00BD52D3" w:rsidRPr="00477571" w:rsidRDefault="00BD52D3" w:rsidP="00335563">
      <w:pPr>
        <w:rPr>
          <w:u w:val="single"/>
        </w:rPr>
      </w:pPr>
    </w:p>
    <w:p w14:paraId="11F2DE8F" w14:textId="77777777" w:rsidR="00BD52D3" w:rsidRPr="00477571" w:rsidRDefault="00BD52D3" w:rsidP="00335563">
      <w:pPr>
        <w:rPr>
          <w:u w:val="single"/>
        </w:rPr>
      </w:pPr>
    </w:p>
    <w:p w14:paraId="0EF6D2A9" w14:textId="77777777" w:rsidR="00BD52D3" w:rsidRDefault="00BD52D3" w:rsidP="00335563">
      <w:pPr>
        <w:rPr>
          <w:u w:val="single"/>
        </w:rPr>
      </w:pPr>
    </w:p>
    <w:p w14:paraId="4580581F" w14:textId="77777777" w:rsidR="00BD52D3" w:rsidRDefault="00BD52D3" w:rsidP="00335563">
      <w:pPr>
        <w:rPr>
          <w:u w:val="single"/>
        </w:rPr>
      </w:pPr>
    </w:p>
    <w:p w14:paraId="037BD833" w14:textId="77777777" w:rsidR="00BD52D3" w:rsidRDefault="00BD52D3" w:rsidP="00335563">
      <w:pPr>
        <w:rPr>
          <w:u w:val="single"/>
        </w:rPr>
      </w:pPr>
    </w:p>
    <w:p w14:paraId="496C2594" w14:textId="77777777" w:rsidR="00BD52D3" w:rsidRDefault="00BD52D3" w:rsidP="00335563">
      <w:pPr>
        <w:rPr>
          <w:u w:val="single"/>
        </w:rPr>
      </w:pPr>
    </w:p>
    <w:p w14:paraId="4CE7E62D" w14:textId="77777777" w:rsidR="00335563" w:rsidRDefault="00335563">
      <w:pPr>
        <w:ind w:firstLine="708"/>
      </w:pPr>
    </w:p>
    <w:p w14:paraId="77762EBA" w14:textId="77777777" w:rsidR="00335563" w:rsidRDefault="00335563">
      <w:pPr>
        <w:ind w:firstLine="708"/>
      </w:pPr>
    </w:p>
    <w:p w14:paraId="0BEB825F" w14:textId="77777777" w:rsidR="00335563" w:rsidRDefault="00335563">
      <w:pPr>
        <w:ind w:firstLine="708"/>
      </w:pPr>
    </w:p>
    <w:p w14:paraId="64F52018" w14:textId="77777777" w:rsidR="00507461" w:rsidRDefault="00507461"/>
    <w:p w14:paraId="2ADD31A8" w14:textId="77777777" w:rsidR="00507461" w:rsidRDefault="00507461"/>
    <w:p w14:paraId="02C6B3F4" w14:textId="77777777" w:rsidR="00507461" w:rsidRDefault="00507461">
      <w:pPr>
        <w:sectPr w:rsidR="00507461" w:rsidSect="007C663A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1BF25AC7" w14:textId="77777777" w:rsidR="00507461" w:rsidRDefault="00507461">
      <w:pPr>
        <w:pStyle w:val="Nadpis5"/>
      </w:pPr>
      <w:r>
        <w:lastRenderedPageBreak/>
        <w:t>Dějepis</w:t>
      </w:r>
      <w:r>
        <w:tab/>
      </w:r>
      <w:r>
        <w:tab/>
      </w:r>
      <w:r w:rsidR="00D825C3">
        <w:tab/>
      </w:r>
      <w:r>
        <w:t>6. ročník</w:t>
      </w:r>
    </w:p>
    <w:p w14:paraId="7D9DE50B" w14:textId="77777777" w:rsidR="0015679A" w:rsidRPr="00477571" w:rsidRDefault="0015679A" w:rsidP="0015679A">
      <w:pPr>
        <w:pStyle w:val="Nadpis3"/>
      </w:pPr>
      <w:r w:rsidRPr="00477571">
        <w:t>Vzdělávací obsah</w:t>
      </w:r>
    </w:p>
    <w:p w14:paraId="2D68E3F0" w14:textId="77777777" w:rsidR="0015679A" w:rsidRPr="00477571" w:rsidRDefault="0015679A" w:rsidP="0015679A">
      <w:pPr>
        <w:pStyle w:val="Nadpis4"/>
      </w:pPr>
      <w:r w:rsidRPr="00477571">
        <w:t xml:space="preserve">Očekávané výstupy v RVP ZV </w:t>
      </w:r>
    </w:p>
    <w:p w14:paraId="2BFD3B4A" w14:textId="77777777" w:rsidR="0015679A" w:rsidRPr="00477571" w:rsidRDefault="0015679A" w:rsidP="0015679A">
      <w:pPr>
        <w:rPr>
          <w:szCs w:val="20"/>
        </w:rPr>
      </w:pPr>
      <w:r w:rsidRPr="00477571">
        <w:rPr>
          <w:szCs w:val="20"/>
        </w:rPr>
        <w:t>ČLOVĚK V DĚJINÁCH</w:t>
      </w:r>
    </w:p>
    <w:p w14:paraId="2CD85C34" w14:textId="77777777" w:rsidR="0015679A" w:rsidRPr="00477571" w:rsidRDefault="0015679A" w:rsidP="0015679A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477571">
        <w:rPr>
          <w:b w:val="0"/>
          <w:i w:val="0"/>
          <w:sz w:val="20"/>
          <w:szCs w:val="20"/>
        </w:rPr>
        <w:t>D</w:t>
      </w:r>
      <w:r w:rsidRPr="00477571">
        <w:rPr>
          <w:b w:val="0"/>
          <w:bCs w:val="0"/>
          <w:i w:val="0"/>
          <w:sz w:val="20"/>
          <w:szCs w:val="20"/>
        </w:rPr>
        <w:t xml:space="preserve">-9-1-01 </w:t>
      </w:r>
      <w:r w:rsidRPr="00477571">
        <w:rPr>
          <w:b w:val="0"/>
          <w:sz w:val="20"/>
          <w:szCs w:val="20"/>
        </w:rPr>
        <w:t>uvede konkrétní příklady důležitosti a potřebnosti dějepisných poznatků</w:t>
      </w:r>
    </w:p>
    <w:p w14:paraId="0355F3F6" w14:textId="77777777" w:rsidR="0015679A" w:rsidRPr="00477571" w:rsidRDefault="0015679A" w:rsidP="0015679A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477571">
        <w:rPr>
          <w:b w:val="0"/>
          <w:i w:val="0"/>
          <w:sz w:val="20"/>
          <w:szCs w:val="20"/>
        </w:rPr>
        <w:t>D</w:t>
      </w:r>
      <w:r w:rsidRPr="00477571">
        <w:rPr>
          <w:b w:val="0"/>
          <w:bCs w:val="0"/>
          <w:i w:val="0"/>
          <w:sz w:val="20"/>
          <w:szCs w:val="20"/>
        </w:rPr>
        <w:t xml:space="preserve">-9-1-02 </w:t>
      </w:r>
      <w:r w:rsidRPr="00477571">
        <w:rPr>
          <w:b w:val="0"/>
          <w:sz w:val="20"/>
          <w:szCs w:val="20"/>
        </w:rPr>
        <w:t>uvede příklady zdrojů informací o minulosti; pojmenuje instituce, kde jsou tyto zdroje shromažďovány</w:t>
      </w:r>
    </w:p>
    <w:p w14:paraId="137CD945" w14:textId="77777777" w:rsidR="0015679A" w:rsidRPr="00477571" w:rsidRDefault="0015679A" w:rsidP="0015679A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477571">
        <w:rPr>
          <w:b w:val="0"/>
          <w:i w:val="0"/>
          <w:sz w:val="20"/>
          <w:szCs w:val="20"/>
        </w:rPr>
        <w:t>D</w:t>
      </w:r>
      <w:r w:rsidRPr="00477571">
        <w:rPr>
          <w:b w:val="0"/>
          <w:bCs w:val="0"/>
          <w:i w:val="0"/>
          <w:sz w:val="20"/>
          <w:szCs w:val="20"/>
        </w:rPr>
        <w:t xml:space="preserve">-9-1-03 </w:t>
      </w:r>
      <w:r w:rsidRPr="00477571">
        <w:rPr>
          <w:b w:val="0"/>
          <w:sz w:val="20"/>
          <w:szCs w:val="20"/>
        </w:rPr>
        <w:t>orientuje se na časové ose a v historické mapě, řadí hlavní historické epochy v chronologickém sledu</w:t>
      </w:r>
    </w:p>
    <w:p w14:paraId="37A7E8AF" w14:textId="77777777" w:rsidR="0015679A" w:rsidRPr="00477571" w:rsidRDefault="0015679A" w:rsidP="0015679A">
      <w:pPr>
        <w:tabs>
          <w:tab w:val="left" w:pos="1285"/>
        </w:tabs>
        <w:rPr>
          <w:szCs w:val="20"/>
        </w:rPr>
      </w:pPr>
      <w:r w:rsidRPr="00477571">
        <w:rPr>
          <w:szCs w:val="20"/>
        </w:rPr>
        <w:tab/>
      </w:r>
    </w:p>
    <w:p w14:paraId="3F965964" w14:textId="77777777" w:rsidR="0015679A" w:rsidRPr="00477571" w:rsidRDefault="0015679A" w:rsidP="0015679A">
      <w:pPr>
        <w:rPr>
          <w:szCs w:val="20"/>
        </w:rPr>
      </w:pPr>
      <w:r w:rsidRPr="00477571">
        <w:rPr>
          <w:szCs w:val="20"/>
        </w:rPr>
        <w:t>POČÁTKY LIDSKÉ SPOLEČNOSTI</w:t>
      </w:r>
    </w:p>
    <w:p w14:paraId="05F026AD" w14:textId="77777777" w:rsidR="0015679A" w:rsidRPr="00477571" w:rsidRDefault="0015679A" w:rsidP="0015679A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477571">
        <w:rPr>
          <w:b w:val="0"/>
          <w:i w:val="0"/>
          <w:sz w:val="20"/>
          <w:szCs w:val="20"/>
        </w:rPr>
        <w:t>D</w:t>
      </w:r>
      <w:r w:rsidRPr="00477571">
        <w:rPr>
          <w:b w:val="0"/>
          <w:bCs w:val="0"/>
          <w:i w:val="0"/>
          <w:sz w:val="20"/>
          <w:szCs w:val="20"/>
        </w:rPr>
        <w:t xml:space="preserve">-9-2-01 </w:t>
      </w:r>
      <w:r w:rsidRPr="00477571">
        <w:rPr>
          <w:b w:val="0"/>
          <w:sz w:val="20"/>
          <w:szCs w:val="20"/>
        </w:rPr>
        <w:t>charakterizuje život pravěkých sběračů a lovců, jejich materiální a duchovní kulturu</w:t>
      </w:r>
    </w:p>
    <w:p w14:paraId="69086A0D" w14:textId="77777777" w:rsidR="0015679A" w:rsidRPr="00477571" w:rsidRDefault="0015679A" w:rsidP="0015679A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477571">
        <w:rPr>
          <w:b w:val="0"/>
          <w:i w:val="0"/>
          <w:sz w:val="20"/>
          <w:szCs w:val="20"/>
        </w:rPr>
        <w:t>D</w:t>
      </w:r>
      <w:r w:rsidRPr="00477571">
        <w:rPr>
          <w:b w:val="0"/>
          <w:bCs w:val="0"/>
          <w:i w:val="0"/>
          <w:sz w:val="20"/>
          <w:szCs w:val="20"/>
        </w:rPr>
        <w:t xml:space="preserve">-9-2-02 </w:t>
      </w:r>
      <w:r w:rsidRPr="00477571">
        <w:rPr>
          <w:b w:val="0"/>
          <w:sz w:val="20"/>
          <w:szCs w:val="20"/>
        </w:rPr>
        <w:t>objasní význam zemědělství, dobytkářství a zpracování kovů pro lidskou společnost</w:t>
      </w:r>
    </w:p>
    <w:p w14:paraId="02D95F33" w14:textId="77777777" w:rsidR="0015679A" w:rsidRPr="00477571" w:rsidRDefault="0015679A" w:rsidP="0015679A">
      <w:pPr>
        <w:rPr>
          <w:szCs w:val="20"/>
        </w:rPr>
      </w:pPr>
    </w:p>
    <w:p w14:paraId="6825DF46" w14:textId="77777777" w:rsidR="0015679A" w:rsidRPr="00477571" w:rsidRDefault="0015679A" w:rsidP="0015679A">
      <w:pPr>
        <w:rPr>
          <w:szCs w:val="20"/>
        </w:rPr>
      </w:pPr>
      <w:r w:rsidRPr="00477571">
        <w:rPr>
          <w:szCs w:val="20"/>
        </w:rPr>
        <w:t>NEJSTARŠÍ CIVILIZACE. KOŘENY EVROPSKÉ KULTURY</w:t>
      </w:r>
    </w:p>
    <w:p w14:paraId="0FF35FAB" w14:textId="77777777" w:rsidR="0015679A" w:rsidRPr="00477571" w:rsidRDefault="0015679A" w:rsidP="0015679A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477571">
        <w:rPr>
          <w:b w:val="0"/>
          <w:i w:val="0"/>
          <w:sz w:val="20"/>
          <w:szCs w:val="20"/>
        </w:rPr>
        <w:t>D</w:t>
      </w:r>
      <w:r w:rsidRPr="00477571">
        <w:rPr>
          <w:b w:val="0"/>
          <w:bCs w:val="0"/>
          <w:i w:val="0"/>
          <w:sz w:val="20"/>
          <w:szCs w:val="20"/>
        </w:rPr>
        <w:t xml:space="preserve">-9-3-01 </w:t>
      </w:r>
      <w:r w:rsidRPr="00477571">
        <w:rPr>
          <w:b w:val="0"/>
          <w:sz w:val="20"/>
          <w:szCs w:val="20"/>
        </w:rPr>
        <w:t>rozpozná souvislost mezi přírodními podmínkami a vznikem prvních velkých zemědělských civilizací</w:t>
      </w:r>
    </w:p>
    <w:p w14:paraId="06A9E86F" w14:textId="77777777" w:rsidR="0015679A" w:rsidRPr="00477571" w:rsidRDefault="0015679A" w:rsidP="0015679A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477571">
        <w:rPr>
          <w:b w:val="0"/>
          <w:i w:val="0"/>
          <w:sz w:val="20"/>
          <w:szCs w:val="20"/>
        </w:rPr>
        <w:t>D</w:t>
      </w:r>
      <w:r w:rsidRPr="00477571">
        <w:rPr>
          <w:b w:val="0"/>
          <w:bCs w:val="0"/>
          <w:i w:val="0"/>
          <w:sz w:val="20"/>
          <w:szCs w:val="20"/>
        </w:rPr>
        <w:t xml:space="preserve">-9-3-02 </w:t>
      </w:r>
      <w:r w:rsidRPr="00477571">
        <w:rPr>
          <w:b w:val="0"/>
          <w:sz w:val="20"/>
          <w:szCs w:val="20"/>
        </w:rPr>
        <w:t xml:space="preserve">uvede nejvýznamnější typy památek, které se staly součástí světového kulturního dědictví </w:t>
      </w:r>
    </w:p>
    <w:p w14:paraId="3F469E7A" w14:textId="77777777" w:rsidR="0015679A" w:rsidRPr="00477571" w:rsidRDefault="0015679A" w:rsidP="0015679A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477571">
        <w:rPr>
          <w:b w:val="0"/>
          <w:i w:val="0"/>
          <w:sz w:val="20"/>
          <w:szCs w:val="20"/>
        </w:rPr>
        <w:t>D</w:t>
      </w:r>
      <w:r w:rsidRPr="00477571">
        <w:rPr>
          <w:b w:val="0"/>
          <w:bCs w:val="0"/>
          <w:i w:val="0"/>
          <w:sz w:val="20"/>
          <w:szCs w:val="20"/>
        </w:rPr>
        <w:t xml:space="preserve">-9-3-03 </w:t>
      </w:r>
      <w:r w:rsidRPr="00477571">
        <w:rPr>
          <w:b w:val="0"/>
          <w:sz w:val="20"/>
          <w:szCs w:val="20"/>
        </w:rPr>
        <w:t xml:space="preserve">demonstruje na konkrétních příkladech přínos antické kultury, zrod křesťanství </w:t>
      </w:r>
    </w:p>
    <w:p w14:paraId="133A71FC" w14:textId="77777777" w:rsidR="0015679A" w:rsidRPr="00477571" w:rsidRDefault="0015679A" w:rsidP="0015679A">
      <w:pPr>
        <w:pStyle w:val="Styl11bTunKurzvaVpravo02cmPed1b"/>
        <w:autoSpaceDE/>
        <w:autoSpaceDN/>
        <w:ind w:left="720"/>
      </w:pPr>
      <w:r w:rsidRPr="00477571">
        <w:rPr>
          <w:b w:val="0"/>
          <w:sz w:val="20"/>
          <w:szCs w:val="20"/>
        </w:rPr>
        <w:t>D-9-3-04 porovná formy vlády a postavení společenských skupin v jednotlivých státech a vysvětlí podstatu antické demokracie</w:t>
      </w:r>
    </w:p>
    <w:p w14:paraId="443384D9" w14:textId="77777777" w:rsidR="0015679A" w:rsidRPr="00477571" w:rsidRDefault="0015679A" w:rsidP="0015679A">
      <w:pPr>
        <w:ind w:left="720"/>
      </w:pPr>
    </w:p>
    <w:p w14:paraId="077C4A6F" w14:textId="77777777" w:rsidR="0015679A" w:rsidRPr="00477571" w:rsidRDefault="0015679A" w:rsidP="0015679A">
      <w:pPr>
        <w:ind w:left="10620"/>
        <w:rPr>
          <w:b/>
          <w:bCs/>
          <w:sz w:val="32"/>
        </w:rPr>
      </w:pPr>
      <w:r w:rsidRPr="00477571">
        <w:rPr>
          <w:b/>
          <w:bCs/>
          <w:sz w:val="32"/>
        </w:rPr>
        <w:t>6.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5"/>
        <w:gridCol w:w="4995"/>
        <w:gridCol w:w="2160"/>
        <w:gridCol w:w="3452"/>
      </w:tblGrid>
      <w:tr w:rsidR="0015679A" w:rsidRPr="00477571" w14:paraId="75E9BBF9" w14:textId="77777777" w:rsidTr="00C67A75">
        <w:tc>
          <w:tcPr>
            <w:tcW w:w="3535" w:type="dxa"/>
            <w:tcBorders>
              <w:bottom w:val="single" w:sz="4" w:space="0" w:color="auto"/>
            </w:tcBorders>
            <w:vAlign w:val="center"/>
          </w:tcPr>
          <w:p w14:paraId="46403062" w14:textId="77777777" w:rsidR="0015679A" w:rsidRPr="00477571" w:rsidRDefault="0015679A" w:rsidP="00C67A75">
            <w:pPr>
              <w:pStyle w:val="Nadpis4"/>
              <w:jc w:val="center"/>
              <w:rPr>
                <w:sz w:val="20"/>
                <w:szCs w:val="20"/>
              </w:rPr>
            </w:pPr>
            <w:r w:rsidRPr="00477571">
              <w:rPr>
                <w:sz w:val="20"/>
                <w:szCs w:val="20"/>
              </w:rPr>
              <w:t>Ročníkové výstupy</w:t>
            </w:r>
          </w:p>
        </w:tc>
        <w:tc>
          <w:tcPr>
            <w:tcW w:w="4995" w:type="dxa"/>
            <w:tcBorders>
              <w:bottom w:val="single" w:sz="4" w:space="0" w:color="auto"/>
            </w:tcBorders>
            <w:vAlign w:val="center"/>
          </w:tcPr>
          <w:p w14:paraId="278CF1F3" w14:textId="77777777" w:rsidR="0015679A" w:rsidRPr="00477571" w:rsidRDefault="0015679A" w:rsidP="00C67A75">
            <w:pPr>
              <w:jc w:val="center"/>
              <w:rPr>
                <w:b/>
                <w:bCs/>
                <w:szCs w:val="20"/>
              </w:rPr>
            </w:pPr>
            <w:r w:rsidRPr="00477571">
              <w:rPr>
                <w:b/>
                <w:bCs/>
                <w:szCs w:val="20"/>
              </w:rPr>
              <w:t>Učivo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14:paraId="652AC2A7" w14:textId="77777777" w:rsidR="0015679A" w:rsidRPr="00477571" w:rsidRDefault="0015679A" w:rsidP="00C67A75">
            <w:pPr>
              <w:jc w:val="center"/>
              <w:rPr>
                <w:b/>
                <w:bCs/>
                <w:szCs w:val="20"/>
              </w:rPr>
            </w:pPr>
            <w:r w:rsidRPr="00477571">
              <w:rPr>
                <w:b/>
                <w:bCs/>
                <w:szCs w:val="20"/>
              </w:rPr>
              <w:t>Téma</w:t>
            </w:r>
          </w:p>
        </w:tc>
        <w:tc>
          <w:tcPr>
            <w:tcW w:w="3452" w:type="dxa"/>
            <w:tcBorders>
              <w:bottom w:val="single" w:sz="4" w:space="0" w:color="auto"/>
            </w:tcBorders>
            <w:vAlign w:val="center"/>
          </w:tcPr>
          <w:p w14:paraId="347A7688" w14:textId="77777777" w:rsidR="0015679A" w:rsidRPr="00477571" w:rsidRDefault="0015679A" w:rsidP="00C67A75">
            <w:pPr>
              <w:jc w:val="center"/>
              <w:rPr>
                <w:b/>
                <w:bCs/>
                <w:szCs w:val="20"/>
              </w:rPr>
            </w:pPr>
            <w:r w:rsidRPr="00477571">
              <w:rPr>
                <w:b/>
                <w:bCs/>
                <w:szCs w:val="20"/>
              </w:rPr>
              <w:t>Průřezová témata,</w:t>
            </w:r>
          </w:p>
          <w:p w14:paraId="59220E88" w14:textId="77777777" w:rsidR="0015679A" w:rsidRPr="00477571" w:rsidRDefault="0015679A" w:rsidP="00C67A75">
            <w:pPr>
              <w:jc w:val="center"/>
              <w:rPr>
                <w:b/>
                <w:bCs/>
                <w:szCs w:val="20"/>
              </w:rPr>
            </w:pPr>
            <w:r w:rsidRPr="00477571">
              <w:rPr>
                <w:b/>
                <w:bCs/>
                <w:szCs w:val="20"/>
              </w:rPr>
              <w:t>kontexty a přesahy,</w:t>
            </w:r>
          </w:p>
          <w:p w14:paraId="0A944A0E" w14:textId="77777777" w:rsidR="0015679A" w:rsidRPr="00477571" w:rsidRDefault="0015679A" w:rsidP="00C67A75">
            <w:pPr>
              <w:jc w:val="center"/>
              <w:rPr>
                <w:b/>
                <w:bCs/>
                <w:szCs w:val="20"/>
              </w:rPr>
            </w:pPr>
            <w:r w:rsidRPr="00477571">
              <w:rPr>
                <w:b/>
                <w:bCs/>
                <w:szCs w:val="20"/>
              </w:rPr>
              <w:t>další poznámky</w:t>
            </w:r>
          </w:p>
        </w:tc>
      </w:tr>
      <w:tr w:rsidR="0015679A" w:rsidRPr="00477571" w14:paraId="65675AD2" w14:textId="77777777" w:rsidTr="00C67A75">
        <w:tc>
          <w:tcPr>
            <w:tcW w:w="3535" w:type="dxa"/>
            <w:tcBorders>
              <w:bottom w:val="single" w:sz="4" w:space="0" w:color="auto"/>
            </w:tcBorders>
          </w:tcPr>
          <w:p w14:paraId="22DD24D6" w14:textId="77777777" w:rsidR="0015679A" w:rsidRPr="00477571" w:rsidRDefault="0015679A" w:rsidP="0015679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uvede konkrétní příklady důležitosti a potřebnosti dějepisných poznatků 1-01</w:t>
            </w:r>
          </w:p>
          <w:p w14:paraId="18DAF671" w14:textId="77777777" w:rsidR="0015679A" w:rsidRPr="00477571" w:rsidRDefault="0015679A" w:rsidP="00C67A75">
            <w:pPr>
              <w:tabs>
                <w:tab w:val="num" w:pos="425"/>
              </w:tabs>
              <w:ind w:left="425"/>
            </w:pPr>
          </w:p>
        </w:tc>
        <w:tc>
          <w:tcPr>
            <w:tcW w:w="4995" w:type="dxa"/>
            <w:tcBorders>
              <w:bottom w:val="single" w:sz="4" w:space="0" w:color="auto"/>
            </w:tcBorders>
          </w:tcPr>
          <w:p w14:paraId="232D1895" w14:textId="77777777" w:rsidR="0015679A" w:rsidRPr="00477571" w:rsidRDefault="0015679A" w:rsidP="0015679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co je historie</w:t>
            </w:r>
          </w:p>
          <w:p w14:paraId="1414C334" w14:textId="77777777" w:rsidR="0015679A" w:rsidRPr="00477571" w:rsidRDefault="0015679A" w:rsidP="0015679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historické vědy</w:t>
            </w:r>
          </w:p>
          <w:p w14:paraId="7B9168C5" w14:textId="77777777" w:rsidR="0015679A" w:rsidRPr="00477571" w:rsidRDefault="0015679A" w:rsidP="0015679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146D4754" w14:textId="77777777" w:rsidR="0015679A" w:rsidRPr="00477571" w:rsidRDefault="0015679A" w:rsidP="00C67A75">
            <w:r w:rsidRPr="00477571">
              <w:t xml:space="preserve"> Úvod do studia dějepisu</w:t>
            </w:r>
          </w:p>
        </w:tc>
        <w:tc>
          <w:tcPr>
            <w:tcW w:w="3452" w:type="dxa"/>
            <w:tcBorders>
              <w:bottom w:val="single" w:sz="4" w:space="0" w:color="auto"/>
            </w:tcBorders>
          </w:tcPr>
          <w:p w14:paraId="3F561B70" w14:textId="77777777" w:rsidR="0015679A" w:rsidRPr="00477571" w:rsidRDefault="0015679A" w:rsidP="00C67A75"/>
        </w:tc>
      </w:tr>
      <w:tr w:rsidR="0015679A" w:rsidRPr="00477571" w14:paraId="1D7BC6D4" w14:textId="77777777" w:rsidTr="00C67A75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420E6" w14:textId="77777777" w:rsidR="0015679A" w:rsidRPr="00477571" w:rsidRDefault="0015679A" w:rsidP="0015679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uvede příklady zdrojů informací o minulosti; pojmenuje instituce, kde jsou tyto zdroje shromažďovány 1-02</w:t>
            </w:r>
          </w:p>
          <w:p w14:paraId="243F0600" w14:textId="77777777" w:rsidR="0015679A" w:rsidRPr="00477571" w:rsidRDefault="0015679A" w:rsidP="00C67A75">
            <w:pPr>
              <w:tabs>
                <w:tab w:val="num" w:pos="425"/>
              </w:tabs>
              <w:ind w:left="425"/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FDCD" w14:textId="77777777" w:rsidR="0015679A" w:rsidRPr="00477571" w:rsidRDefault="0015679A" w:rsidP="0015679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písemné prameny</w:t>
            </w:r>
          </w:p>
          <w:p w14:paraId="4C76661B" w14:textId="77777777" w:rsidR="0015679A" w:rsidRPr="00477571" w:rsidRDefault="0015679A" w:rsidP="0015679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hmotné prameny</w:t>
            </w:r>
          </w:p>
          <w:p w14:paraId="75380255" w14:textId="77777777" w:rsidR="0015679A" w:rsidRPr="00477571" w:rsidRDefault="0015679A" w:rsidP="0015679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archeologie</w:t>
            </w:r>
          </w:p>
          <w:p w14:paraId="00BE5FA2" w14:textId="77777777" w:rsidR="0015679A" w:rsidRPr="00477571" w:rsidRDefault="0015679A" w:rsidP="0015679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muzea, archívy, knihovny, galerie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77AEF" w14:textId="77777777" w:rsidR="0015679A" w:rsidRPr="00477571" w:rsidRDefault="0015679A" w:rsidP="00C67A75"/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3D553" w14:textId="77777777" w:rsidR="0015679A" w:rsidRPr="00477571" w:rsidRDefault="0015679A" w:rsidP="00C67A75"/>
        </w:tc>
      </w:tr>
      <w:tr w:rsidR="0015679A" w:rsidRPr="00477571" w14:paraId="4948FA84" w14:textId="77777777" w:rsidTr="00C67A75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78404" w14:textId="77777777" w:rsidR="0015679A" w:rsidRPr="00477571" w:rsidRDefault="0015679A" w:rsidP="0015679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 xml:space="preserve">částečně se orientuje na časové ose a v historické mapě, částečně zvládne řazení hlavních historických epoch v chronologickém sledu </w:t>
            </w:r>
          </w:p>
          <w:p w14:paraId="59E04E7D" w14:textId="77777777" w:rsidR="0015679A" w:rsidRPr="00477571" w:rsidRDefault="0015679A" w:rsidP="00C67A75">
            <w:pPr>
              <w:tabs>
                <w:tab w:val="num" w:pos="425"/>
              </w:tabs>
              <w:ind w:left="425"/>
            </w:pPr>
            <w:r w:rsidRPr="00477571">
              <w:lastRenderedPageBreak/>
              <w:t>1-03</w:t>
            </w:r>
          </w:p>
          <w:p w14:paraId="0D3004BA" w14:textId="77777777" w:rsidR="0015679A" w:rsidRPr="00477571" w:rsidRDefault="0015679A" w:rsidP="00C67A75">
            <w:pPr>
              <w:tabs>
                <w:tab w:val="num" w:pos="425"/>
              </w:tabs>
              <w:ind w:left="425"/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1BF4" w14:textId="77777777" w:rsidR="0015679A" w:rsidRPr="00477571" w:rsidRDefault="0015679A" w:rsidP="0015679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lastRenderedPageBreak/>
              <w:t>měření času</w:t>
            </w:r>
          </w:p>
          <w:p w14:paraId="4B6724F3" w14:textId="77777777" w:rsidR="0015679A" w:rsidRPr="00477571" w:rsidRDefault="0015679A" w:rsidP="0015679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časová osa</w:t>
            </w:r>
          </w:p>
          <w:p w14:paraId="4F0158CA" w14:textId="77777777" w:rsidR="0015679A" w:rsidRPr="00477571" w:rsidRDefault="0015679A" w:rsidP="0015679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letopočet</w:t>
            </w:r>
          </w:p>
          <w:p w14:paraId="01B82769" w14:textId="77777777" w:rsidR="0015679A" w:rsidRPr="00477571" w:rsidRDefault="0015679A" w:rsidP="0015679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hlavní historické epochy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C9B73" w14:textId="77777777" w:rsidR="0015679A" w:rsidRPr="00477571" w:rsidRDefault="0015679A" w:rsidP="00C67A75"/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43604" w14:textId="77777777" w:rsidR="0015679A" w:rsidRPr="00477571" w:rsidRDefault="0015679A" w:rsidP="00C67A75"/>
        </w:tc>
      </w:tr>
      <w:tr w:rsidR="0015679A" w:rsidRPr="00477571" w14:paraId="6F2764EF" w14:textId="77777777" w:rsidTr="00C67A75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F633C" w14:textId="77777777" w:rsidR="0015679A" w:rsidRPr="00477571" w:rsidRDefault="0015679A" w:rsidP="0015679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charakterizuje život pravěkých sběračů a lovců, jejich materiální a duchovní kulturu 2-01</w:t>
            </w:r>
          </w:p>
          <w:p w14:paraId="3C4EC100" w14:textId="77777777" w:rsidR="0015679A" w:rsidRPr="00477571" w:rsidRDefault="0015679A" w:rsidP="00C67A75">
            <w:pPr>
              <w:tabs>
                <w:tab w:val="num" w:pos="425"/>
              </w:tabs>
              <w:ind w:left="425"/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EEC6D" w14:textId="77777777" w:rsidR="0015679A" w:rsidRPr="00477571" w:rsidRDefault="0015679A" w:rsidP="0015679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vznik a vývoj lidského rodu</w:t>
            </w:r>
          </w:p>
          <w:p w14:paraId="52D0D9C1" w14:textId="77777777" w:rsidR="0015679A" w:rsidRPr="00477571" w:rsidRDefault="0015679A" w:rsidP="0015679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doba kamenná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E97E2" w14:textId="77777777" w:rsidR="0015679A" w:rsidRPr="00477571" w:rsidRDefault="0015679A" w:rsidP="00C67A75">
            <w:r w:rsidRPr="00477571">
              <w:t>Pravěk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5799D" w14:textId="77777777" w:rsidR="0015679A" w:rsidRPr="00477571" w:rsidRDefault="0015679A" w:rsidP="00C67A75"/>
        </w:tc>
      </w:tr>
      <w:tr w:rsidR="0015679A" w:rsidRPr="00477571" w14:paraId="1ED9C008" w14:textId="77777777" w:rsidTr="00C67A75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80A0D" w14:textId="77777777" w:rsidR="0015679A" w:rsidRPr="00477571" w:rsidRDefault="0015679A" w:rsidP="0015679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 xml:space="preserve">objasní význam zemědělství, dobytkářství a zpracování kovů pro lidskou společnost 2-02 </w:t>
            </w:r>
          </w:p>
          <w:p w14:paraId="2D867DD9" w14:textId="77777777" w:rsidR="0015679A" w:rsidRPr="00477571" w:rsidRDefault="0015679A" w:rsidP="00C67A75">
            <w:pPr>
              <w:tabs>
                <w:tab w:val="num" w:pos="425"/>
              </w:tabs>
              <w:ind w:left="425"/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6C19B" w14:textId="77777777" w:rsidR="0015679A" w:rsidRPr="00477571" w:rsidRDefault="0015679A" w:rsidP="0015679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doba bronzová</w:t>
            </w:r>
          </w:p>
          <w:p w14:paraId="018E0DA3" w14:textId="77777777" w:rsidR="0015679A" w:rsidRPr="00477571" w:rsidRDefault="0015679A" w:rsidP="0015679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doba železná</w:t>
            </w:r>
          </w:p>
          <w:p w14:paraId="41ADCDC7" w14:textId="77777777" w:rsidR="0015679A" w:rsidRPr="00477571" w:rsidRDefault="0015679A" w:rsidP="0015679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Keltové, Germáni, Slované na našem území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C2189" w14:textId="77777777" w:rsidR="0015679A" w:rsidRPr="00477571" w:rsidRDefault="0015679A" w:rsidP="00C67A75"/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F6CB2" w14:textId="77777777" w:rsidR="0015679A" w:rsidRPr="00477571" w:rsidRDefault="0015679A" w:rsidP="00C67A75"/>
        </w:tc>
      </w:tr>
      <w:tr w:rsidR="0015679A" w:rsidRPr="00477571" w14:paraId="2DDA7A75" w14:textId="77777777" w:rsidTr="00C67A75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8C4CE" w14:textId="77777777" w:rsidR="0015679A" w:rsidRPr="00477571" w:rsidRDefault="0015679A" w:rsidP="0015679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 xml:space="preserve">rozpozná souvislost mezi přírodními podmínkami a vznikem prvních velkých zemědělských civilizací </w:t>
            </w:r>
          </w:p>
          <w:p w14:paraId="3F92DAC4" w14:textId="77777777" w:rsidR="0015679A" w:rsidRPr="00477571" w:rsidRDefault="0015679A" w:rsidP="00C67A75">
            <w:pPr>
              <w:tabs>
                <w:tab w:val="num" w:pos="425"/>
              </w:tabs>
              <w:ind w:left="425"/>
            </w:pPr>
            <w:r w:rsidRPr="00477571">
              <w:t>3-01</w:t>
            </w:r>
          </w:p>
          <w:p w14:paraId="7FDF796D" w14:textId="77777777" w:rsidR="0015679A" w:rsidRPr="00477571" w:rsidRDefault="0015679A" w:rsidP="00C67A75">
            <w:pPr>
              <w:tabs>
                <w:tab w:val="num" w:pos="425"/>
              </w:tabs>
              <w:ind w:left="425"/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3DD7" w14:textId="77777777" w:rsidR="0015679A" w:rsidRPr="00477571" w:rsidRDefault="0015679A" w:rsidP="0015679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nejstarší starověké civilizace, Mezopotámie, Egypt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B22AA" w14:textId="77777777" w:rsidR="0015679A" w:rsidRPr="00477571" w:rsidRDefault="0015679A" w:rsidP="00C67A75">
            <w:r w:rsidRPr="00477571">
              <w:t>Starověk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DD17E" w14:textId="77777777" w:rsidR="0015679A" w:rsidRPr="00477571" w:rsidRDefault="0015679A" w:rsidP="00C67A75"/>
        </w:tc>
      </w:tr>
      <w:tr w:rsidR="0015679A" w:rsidRPr="00477571" w14:paraId="5AF6C68B" w14:textId="77777777" w:rsidTr="00C67A75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8B05F" w14:textId="77777777" w:rsidR="0015679A" w:rsidRPr="00477571" w:rsidRDefault="0015679A" w:rsidP="0015679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uvede nejvýznamnější typy památek, které se staly součástí světového kulturního dědictví 3-02</w:t>
            </w:r>
          </w:p>
          <w:p w14:paraId="49B30C7F" w14:textId="77777777" w:rsidR="0015679A" w:rsidRPr="00477571" w:rsidRDefault="0015679A" w:rsidP="00C67A75">
            <w:pPr>
              <w:tabs>
                <w:tab w:val="num" w:pos="425"/>
              </w:tabs>
              <w:ind w:left="425"/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31C2" w14:textId="77777777" w:rsidR="0015679A" w:rsidRPr="00477571" w:rsidRDefault="0015679A" w:rsidP="0015679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Mezopotámie, Čína, Egypt, antické Řecko a Řím</w:t>
            </w:r>
          </w:p>
          <w:p w14:paraId="30C8E693" w14:textId="77777777" w:rsidR="0015679A" w:rsidRPr="00477571" w:rsidRDefault="0015679A" w:rsidP="00C67A75"/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25C10" w14:textId="77777777" w:rsidR="0015679A" w:rsidRPr="00477571" w:rsidRDefault="0015679A" w:rsidP="00C67A75"/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2904D" w14:textId="77777777" w:rsidR="0015679A" w:rsidRPr="00477571" w:rsidRDefault="0015679A" w:rsidP="00C67A75"/>
        </w:tc>
      </w:tr>
      <w:tr w:rsidR="0015679A" w:rsidRPr="00477571" w14:paraId="428F6D25" w14:textId="77777777" w:rsidTr="00C67A75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BA3E7" w14:textId="77777777" w:rsidR="0015679A" w:rsidRPr="00477571" w:rsidRDefault="0015679A" w:rsidP="0015679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jednoduše demonstruje na konkrétních příkladech přínos antické kultury, zrod křesťanství</w:t>
            </w:r>
          </w:p>
          <w:p w14:paraId="4D3BB3DA" w14:textId="77777777" w:rsidR="0015679A" w:rsidRPr="00477571" w:rsidRDefault="0015679A" w:rsidP="00C67A75">
            <w:pPr>
              <w:tabs>
                <w:tab w:val="num" w:pos="425"/>
              </w:tabs>
              <w:ind w:left="425"/>
            </w:pPr>
            <w:r w:rsidRPr="00477571">
              <w:t>3-03</w:t>
            </w:r>
          </w:p>
          <w:p w14:paraId="066F915C" w14:textId="77777777" w:rsidR="0015679A" w:rsidRPr="00477571" w:rsidRDefault="0015679A" w:rsidP="00C67A75">
            <w:pPr>
              <w:tabs>
                <w:tab w:val="num" w:pos="425"/>
              </w:tabs>
              <w:ind w:left="425"/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81DC3" w14:textId="77777777" w:rsidR="0015679A" w:rsidRPr="00477571" w:rsidRDefault="0015679A" w:rsidP="0015679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Řecko</w:t>
            </w:r>
          </w:p>
          <w:p w14:paraId="7B0A832D" w14:textId="77777777" w:rsidR="0015679A" w:rsidRPr="00477571" w:rsidRDefault="0015679A" w:rsidP="0015679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Řím</w:t>
            </w:r>
          </w:p>
          <w:p w14:paraId="5D573E2C" w14:textId="77777777" w:rsidR="0015679A" w:rsidRPr="00477571" w:rsidRDefault="0015679A" w:rsidP="0015679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Křesťanství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907DB" w14:textId="77777777" w:rsidR="0015679A" w:rsidRPr="00477571" w:rsidRDefault="0015679A" w:rsidP="00C67A75"/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F4FA6" w14:textId="77777777" w:rsidR="0015679A" w:rsidRPr="00477571" w:rsidRDefault="0015679A" w:rsidP="00C67A75"/>
        </w:tc>
      </w:tr>
      <w:tr w:rsidR="0015679A" w:rsidRPr="00477571" w14:paraId="11E28C72" w14:textId="77777777" w:rsidTr="00C67A75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AF61E" w14:textId="77777777" w:rsidR="0015679A" w:rsidRPr="00477571" w:rsidRDefault="0015679A" w:rsidP="0015679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porovná formy vlády a postavení společenských skupin v jednotlivých státech a vysvětlí podstatu antické demokracie 3-04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08FED" w14:textId="77777777" w:rsidR="0015679A" w:rsidRPr="00477571" w:rsidRDefault="0015679A" w:rsidP="00C67A75">
            <w:pPr>
              <w:ind w:left="65"/>
            </w:pPr>
            <w:r w:rsidRPr="00477571">
              <w:t>Řecko –Aténská demokracie</w:t>
            </w:r>
          </w:p>
          <w:p w14:paraId="61BE4552" w14:textId="77777777" w:rsidR="0015679A" w:rsidRPr="00477571" w:rsidRDefault="0015679A" w:rsidP="00C67A75">
            <w:pPr>
              <w:ind w:left="65"/>
            </w:pPr>
            <w:r w:rsidRPr="00477571">
              <w:t>Řím – království, republika, principát a císařství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64CE7" w14:textId="77777777" w:rsidR="0015679A" w:rsidRPr="00477571" w:rsidRDefault="0015679A" w:rsidP="00C67A75"/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12C42" w14:textId="77777777" w:rsidR="0015679A" w:rsidRPr="00477571" w:rsidRDefault="0015679A" w:rsidP="00C67A75">
            <w:r w:rsidRPr="00477571">
              <w:t xml:space="preserve">VDO – Principy demokracie jako formy vlády a způsobu rozhodování </w:t>
            </w:r>
          </w:p>
          <w:p w14:paraId="64BBC0DB" w14:textId="77777777" w:rsidR="0015679A" w:rsidRPr="00477571" w:rsidRDefault="0015679A" w:rsidP="00C67A75"/>
        </w:tc>
      </w:tr>
    </w:tbl>
    <w:p w14:paraId="6FE6F4E4" w14:textId="77777777" w:rsidR="0015679A" w:rsidRPr="00477571" w:rsidRDefault="0015679A">
      <w:pPr>
        <w:pStyle w:val="Nadpis3"/>
      </w:pPr>
    </w:p>
    <w:p w14:paraId="4BEECE9C" w14:textId="77777777" w:rsidR="00507461" w:rsidRPr="00477571" w:rsidRDefault="00507461">
      <w:pPr>
        <w:pStyle w:val="Nadpis5"/>
      </w:pPr>
      <w:r w:rsidRPr="00477571">
        <w:t>Dějepis</w:t>
      </w:r>
      <w:r w:rsidRPr="00477571">
        <w:tab/>
      </w:r>
      <w:r w:rsidRPr="00477571">
        <w:tab/>
      </w:r>
      <w:r w:rsidR="00D825C3" w:rsidRPr="00477571">
        <w:tab/>
      </w:r>
      <w:r w:rsidRPr="00477571">
        <w:t>7. ročník</w:t>
      </w:r>
    </w:p>
    <w:p w14:paraId="79EC859F" w14:textId="77777777" w:rsidR="002A7C09" w:rsidRPr="00477571" w:rsidRDefault="002A7C09" w:rsidP="002A7C09">
      <w:pPr>
        <w:pStyle w:val="Nadpis3"/>
      </w:pPr>
      <w:r w:rsidRPr="00477571">
        <w:t>Vzdělávací obsah</w:t>
      </w:r>
    </w:p>
    <w:p w14:paraId="01CF2C76" w14:textId="77777777" w:rsidR="002A7C09" w:rsidRPr="00477571" w:rsidRDefault="002A7C09" w:rsidP="002A7C09">
      <w:pPr>
        <w:pStyle w:val="Nadpis4"/>
      </w:pPr>
      <w:r w:rsidRPr="00477571">
        <w:t>Očekávané výstupy v RVP ZV</w:t>
      </w:r>
    </w:p>
    <w:p w14:paraId="03E95C8C" w14:textId="77777777" w:rsidR="002A7C09" w:rsidRPr="00477571" w:rsidRDefault="002A7C09" w:rsidP="002A7C09">
      <w:pPr>
        <w:rPr>
          <w:szCs w:val="20"/>
        </w:rPr>
      </w:pPr>
      <w:r w:rsidRPr="00477571">
        <w:rPr>
          <w:szCs w:val="20"/>
        </w:rPr>
        <w:t>ČLOVĚK V DĚJINÁCH</w:t>
      </w:r>
    </w:p>
    <w:p w14:paraId="2A902AC0" w14:textId="77777777" w:rsidR="002A7C09" w:rsidRPr="00477571" w:rsidRDefault="002A7C09" w:rsidP="002A7C09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477571">
        <w:rPr>
          <w:b w:val="0"/>
          <w:i w:val="0"/>
          <w:sz w:val="20"/>
          <w:szCs w:val="20"/>
        </w:rPr>
        <w:t>D</w:t>
      </w:r>
      <w:r w:rsidRPr="00477571">
        <w:rPr>
          <w:b w:val="0"/>
          <w:bCs w:val="0"/>
          <w:i w:val="0"/>
          <w:sz w:val="20"/>
          <w:szCs w:val="20"/>
        </w:rPr>
        <w:t xml:space="preserve">-9-1-03 </w:t>
      </w:r>
      <w:r w:rsidRPr="00477571">
        <w:rPr>
          <w:b w:val="0"/>
          <w:sz w:val="20"/>
          <w:szCs w:val="20"/>
        </w:rPr>
        <w:t>orientuje se na časové ose a v historické mapě, řadí hlavní historické epochy v chronologickém sledu</w:t>
      </w:r>
    </w:p>
    <w:p w14:paraId="77C4C195" w14:textId="77777777" w:rsidR="002A7C09" w:rsidRPr="00477571" w:rsidRDefault="002A7C09" w:rsidP="002A7C09">
      <w:pPr>
        <w:rPr>
          <w:szCs w:val="20"/>
        </w:rPr>
      </w:pPr>
      <w:r w:rsidRPr="00477571">
        <w:rPr>
          <w:szCs w:val="20"/>
        </w:rPr>
        <w:t>KŘESŤANSTVÍ A STŘEDOVĚKÁ EVROPA</w:t>
      </w:r>
    </w:p>
    <w:p w14:paraId="52436AC6" w14:textId="77777777" w:rsidR="002A7C09" w:rsidRPr="00477571" w:rsidRDefault="002A7C09" w:rsidP="002A7C09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477571">
        <w:rPr>
          <w:b w:val="0"/>
          <w:i w:val="0"/>
          <w:sz w:val="20"/>
          <w:szCs w:val="20"/>
        </w:rPr>
        <w:lastRenderedPageBreak/>
        <w:t>D</w:t>
      </w:r>
      <w:r w:rsidRPr="00477571">
        <w:rPr>
          <w:b w:val="0"/>
          <w:bCs w:val="0"/>
          <w:i w:val="0"/>
          <w:sz w:val="20"/>
          <w:szCs w:val="20"/>
        </w:rPr>
        <w:t xml:space="preserve">-9-4-01 </w:t>
      </w:r>
      <w:r w:rsidRPr="00477571">
        <w:rPr>
          <w:b w:val="0"/>
          <w:sz w:val="20"/>
          <w:szCs w:val="20"/>
        </w:rPr>
        <w:t xml:space="preserve">popíše podstatnou změnu evropské situace, která nastala v důsledku příchodu nových etnik, christianizace a vzniku států </w:t>
      </w:r>
    </w:p>
    <w:p w14:paraId="7F6416E7" w14:textId="77777777" w:rsidR="002A7C09" w:rsidRPr="00477571" w:rsidRDefault="002A7C09" w:rsidP="002A7C09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477571">
        <w:rPr>
          <w:b w:val="0"/>
          <w:i w:val="0"/>
          <w:sz w:val="20"/>
          <w:szCs w:val="20"/>
        </w:rPr>
        <w:t>D</w:t>
      </w:r>
      <w:r w:rsidRPr="00477571">
        <w:rPr>
          <w:b w:val="0"/>
          <w:bCs w:val="0"/>
          <w:i w:val="0"/>
          <w:sz w:val="20"/>
          <w:szCs w:val="20"/>
        </w:rPr>
        <w:t xml:space="preserve">-9-4-02 </w:t>
      </w:r>
      <w:r w:rsidRPr="00477571">
        <w:rPr>
          <w:b w:val="0"/>
          <w:sz w:val="20"/>
          <w:szCs w:val="20"/>
        </w:rPr>
        <w:t>objasní situaci Velkomoravské říše a vnitřní vývoj českého státu a postavení těchto státních útvarů v evropských souvislostech</w:t>
      </w:r>
    </w:p>
    <w:p w14:paraId="3DCF881D" w14:textId="77777777" w:rsidR="002A7C09" w:rsidRPr="00477571" w:rsidRDefault="002A7C09" w:rsidP="002A7C09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477571">
        <w:rPr>
          <w:b w:val="0"/>
          <w:i w:val="0"/>
          <w:sz w:val="20"/>
          <w:szCs w:val="20"/>
        </w:rPr>
        <w:t>D</w:t>
      </w:r>
      <w:r w:rsidRPr="00477571">
        <w:rPr>
          <w:b w:val="0"/>
          <w:bCs w:val="0"/>
          <w:i w:val="0"/>
          <w:sz w:val="20"/>
          <w:szCs w:val="20"/>
        </w:rPr>
        <w:t xml:space="preserve">-9-4-03 </w:t>
      </w:r>
      <w:r w:rsidRPr="00477571">
        <w:rPr>
          <w:b w:val="0"/>
          <w:sz w:val="20"/>
          <w:szCs w:val="20"/>
        </w:rPr>
        <w:t>vymezí úlohu křesťanství a víry v životě středověkého člověka, konflikty mezi světskou a církevní mocí</w:t>
      </w:r>
    </w:p>
    <w:p w14:paraId="5DA5A576" w14:textId="77777777" w:rsidR="002A7C09" w:rsidRPr="00477571" w:rsidRDefault="002A7C09" w:rsidP="002A7C09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477571">
        <w:rPr>
          <w:b w:val="0"/>
          <w:sz w:val="20"/>
          <w:szCs w:val="20"/>
        </w:rPr>
        <w:t>D-9-4-04 ilustruje postavení jednotlivých vrstev středověké společnosti, uvede příklady románské a gotické kultury</w:t>
      </w:r>
    </w:p>
    <w:p w14:paraId="36C99368" w14:textId="77777777" w:rsidR="002A7C09" w:rsidRPr="00477571" w:rsidRDefault="002A7C09" w:rsidP="002A7C09">
      <w:pPr>
        <w:rPr>
          <w:szCs w:val="20"/>
        </w:rPr>
      </w:pPr>
      <w:r w:rsidRPr="00477571">
        <w:rPr>
          <w:szCs w:val="20"/>
        </w:rPr>
        <w:t>OBJEVY A DOBÝVÁNÍ. POČÁTKY NOVÉ DOBY</w:t>
      </w:r>
    </w:p>
    <w:p w14:paraId="6E28DA11" w14:textId="77777777" w:rsidR="002A7C09" w:rsidRPr="00477571" w:rsidRDefault="002A7C09" w:rsidP="002A7C09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477571">
        <w:rPr>
          <w:b w:val="0"/>
          <w:i w:val="0"/>
          <w:sz w:val="20"/>
          <w:szCs w:val="20"/>
        </w:rPr>
        <w:t>D</w:t>
      </w:r>
      <w:r w:rsidRPr="00477571">
        <w:rPr>
          <w:b w:val="0"/>
          <w:bCs w:val="0"/>
          <w:i w:val="0"/>
          <w:sz w:val="20"/>
          <w:szCs w:val="20"/>
        </w:rPr>
        <w:t xml:space="preserve">-9-5-01 </w:t>
      </w:r>
      <w:r w:rsidRPr="00477571">
        <w:rPr>
          <w:b w:val="0"/>
          <w:sz w:val="20"/>
          <w:szCs w:val="20"/>
        </w:rPr>
        <w:t>vysvětlí znovuobjevení antického ideálu člověka, nové myšlenky žádající reformu církve</w:t>
      </w:r>
    </w:p>
    <w:p w14:paraId="30429D7C" w14:textId="77777777" w:rsidR="002A7C09" w:rsidRPr="00477571" w:rsidRDefault="002A7C09" w:rsidP="002A7C09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477571">
        <w:rPr>
          <w:b w:val="0"/>
          <w:i w:val="0"/>
          <w:sz w:val="20"/>
          <w:szCs w:val="20"/>
        </w:rPr>
        <w:t>D</w:t>
      </w:r>
      <w:r w:rsidRPr="00477571">
        <w:rPr>
          <w:b w:val="0"/>
          <w:bCs w:val="0"/>
          <w:i w:val="0"/>
          <w:sz w:val="20"/>
          <w:szCs w:val="20"/>
        </w:rPr>
        <w:t xml:space="preserve">-9-5-02 </w:t>
      </w:r>
      <w:r w:rsidRPr="00477571">
        <w:rPr>
          <w:b w:val="0"/>
          <w:sz w:val="20"/>
          <w:szCs w:val="20"/>
        </w:rPr>
        <w:t>vymezí význam husitské tradice pro český politický a kulturní život</w:t>
      </w:r>
    </w:p>
    <w:p w14:paraId="06A079B0" w14:textId="77777777" w:rsidR="002A7C09" w:rsidRPr="00477571" w:rsidRDefault="002A7C09" w:rsidP="002A7C09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477571">
        <w:rPr>
          <w:b w:val="0"/>
          <w:i w:val="0"/>
          <w:sz w:val="20"/>
          <w:szCs w:val="20"/>
        </w:rPr>
        <w:t>D</w:t>
      </w:r>
      <w:r w:rsidRPr="00477571">
        <w:rPr>
          <w:b w:val="0"/>
          <w:bCs w:val="0"/>
          <w:i w:val="0"/>
          <w:sz w:val="20"/>
          <w:szCs w:val="20"/>
        </w:rPr>
        <w:t xml:space="preserve">-9-5-03 </w:t>
      </w:r>
      <w:r w:rsidRPr="00477571">
        <w:rPr>
          <w:b w:val="0"/>
          <w:sz w:val="20"/>
          <w:szCs w:val="20"/>
        </w:rPr>
        <w:t>popíše průběh zámořských objevů, jejich příčiny a důsledky</w:t>
      </w:r>
    </w:p>
    <w:p w14:paraId="55690E08" w14:textId="77777777" w:rsidR="002A7C09" w:rsidRPr="00477571" w:rsidRDefault="002A7C09" w:rsidP="002A7C09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477571">
        <w:rPr>
          <w:b w:val="0"/>
          <w:i w:val="0"/>
          <w:sz w:val="20"/>
          <w:szCs w:val="20"/>
        </w:rPr>
        <w:t>D</w:t>
      </w:r>
      <w:r w:rsidRPr="00477571">
        <w:rPr>
          <w:b w:val="0"/>
          <w:bCs w:val="0"/>
          <w:i w:val="0"/>
          <w:sz w:val="20"/>
          <w:szCs w:val="20"/>
        </w:rPr>
        <w:t xml:space="preserve">-9-5-04 </w:t>
      </w:r>
      <w:r w:rsidRPr="00477571">
        <w:rPr>
          <w:b w:val="0"/>
          <w:sz w:val="20"/>
          <w:szCs w:val="20"/>
        </w:rPr>
        <w:t>objasní postavení českého státu v podmínkách Evropy a jeho postavení uvnitř habsburské monarchie</w:t>
      </w:r>
    </w:p>
    <w:p w14:paraId="3A4C327B" w14:textId="77777777" w:rsidR="002A7C09" w:rsidRPr="00477571" w:rsidRDefault="002A7C09" w:rsidP="002A7C09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477571">
        <w:rPr>
          <w:b w:val="0"/>
          <w:i w:val="0"/>
          <w:sz w:val="20"/>
          <w:szCs w:val="20"/>
        </w:rPr>
        <w:t>D</w:t>
      </w:r>
      <w:r w:rsidRPr="00477571">
        <w:rPr>
          <w:b w:val="0"/>
          <w:bCs w:val="0"/>
          <w:i w:val="0"/>
          <w:sz w:val="20"/>
          <w:szCs w:val="20"/>
        </w:rPr>
        <w:t xml:space="preserve">-9-5-05 </w:t>
      </w:r>
      <w:r w:rsidRPr="00477571">
        <w:rPr>
          <w:b w:val="0"/>
          <w:sz w:val="20"/>
          <w:szCs w:val="20"/>
        </w:rPr>
        <w:t>objasní příčiny a důsledky vzniku třicetileté války a posoudí její důsledky</w:t>
      </w:r>
    </w:p>
    <w:p w14:paraId="18396FE7" w14:textId="77777777" w:rsidR="002A7C09" w:rsidRPr="00477571" w:rsidRDefault="002A7C09" w:rsidP="002A7C09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477571">
        <w:rPr>
          <w:b w:val="0"/>
          <w:i w:val="0"/>
          <w:sz w:val="20"/>
          <w:szCs w:val="20"/>
        </w:rPr>
        <w:t>D-9-5-06</w:t>
      </w:r>
      <w:r w:rsidRPr="00477571">
        <w:rPr>
          <w:b w:val="0"/>
          <w:sz w:val="20"/>
          <w:szCs w:val="20"/>
        </w:rPr>
        <w:t xml:space="preserve"> rozpozná základní znaky jednotlivých kulturních stylů a uvede příklady významných kulturních památek</w:t>
      </w:r>
    </w:p>
    <w:p w14:paraId="6E86B4E0" w14:textId="77777777" w:rsidR="002A7C09" w:rsidRPr="00477571" w:rsidRDefault="002A7C09" w:rsidP="002A7C09">
      <w:pPr>
        <w:ind w:left="10620"/>
        <w:rPr>
          <w:b/>
          <w:bCs/>
          <w:sz w:val="32"/>
        </w:rPr>
      </w:pPr>
    </w:p>
    <w:p w14:paraId="40D5EBE9" w14:textId="77777777" w:rsidR="002A7C09" w:rsidRPr="00477571" w:rsidRDefault="002A7C09" w:rsidP="002A7C09">
      <w:pPr>
        <w:ind w:left="10620"/>
        <w:rPr>
          <w:b/>
          <w:bCs/>
          <w:sz w:val="32"/>
        </w:rPr>
      </w:pPr>
      <w:r w:rsidRPr="00477571">
        <w:rPr>
          <w:b/>
          <w:bCs/>
          <w:sz w:val="32"/>
        </w:rPr>
        <w:t>7.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5"/>
        <w:gridCol w:w="4995"/>
        <w:gridCol w:w="2160"/>
        <w:gridCol w:w="3452"/>
      </w:tblGrid>
      <w:tr w:rsidR="002A7C09" w:rsidRPr="00477571" w14:paraId="53895BC6" w14:textId="77777777" w:rsidTr="00C67A75">
        <w:tc>
          <w:tcPr>
            <w:tcW w:w="3535" w:type="dxa"/>
            <w:tcBorders>
              <w:bottom w:val="single" w:sz="4" w:space="0" w:color="auto"/>
            </w:tcBorders>
            <w:vAlign w:val="center"/>
          </w:tcPr>
          <w:p w14:paraId="69C83145" w14:textId="77777777" w:rsidR="002A7C09" w:rsidRPr="00477571" w:rsidRDefault="002A7C09" w:rsidP="00C67A75">
            <w:pPr>
              <w:pStyle w:val="Nadpis4"/>
              <w:jc w:val="center"/>
              <w:rPr>
                <w:sz w:val="20"/>
                <w:szCs w:val="20"/>
              </w:rPr>
            </w:pPr>
            <w:r w:rsidRPr="00477571">
              <w:rPr>
                <w:sz w:val="20"/>
                <w:szCs w:val="20"/>
              </w:rPr>
              <w:t>Ročníkové výstupy</w:t>
            </w:r>
          </w:p>
        </w:tc>
        <w:tc>
          <w:tcPr>
            <w:tcW w:w="4995" w:type="dxa"/>
            <w:tcBorders>
              <w:bottom w:val="single" w:sz="4" w:space="0" w:color="auto"/>
            </w:tcBorders>
            <w:vAlign w:val="center"/>
          </w:tcPr>
          <w:p w14:paraId="401705EC" w14:textId="77777777" w:rsidR="002A7C09" w:rsidRPr="00477571" w:rsidRDefault="002A7C09" w:rsidP="00C67A75">
            <w:pPr>
              <w:jc w:val="center"/>
              <w:rPr>
                <w:b/>
                <w:bCs/>
                <w:szCs w:val="20"/>
              </w:rPr>
            </w:pPr>
            <w:r w:rsidRPr="00477571">
              <w:rPr>
                <w:b/>
                <w:bCs/>
                <w:szCs w:val="20"/>
              </w:rPr>
              <w:t>Učivo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14:paraId="4E4B111D" w14:textId="77777777" w:rsidR="002A7C09" w:rsidRPr="00477571" w:rsidRDefault="002A7C09" w:rsidP="00C67A75">
            <w:pPr>
              <w:jc w:val="center"/>
              <w:rPr>
                <w:b/>
                <w:bCs/>
                <w:szCs w:val="20"/>
              </w:rPr>
            </w:pPr>
            <w:r w:rsidRPr="00477571">
              <w:rPr>
                <w:b/>
                <w:bCs/>
                <w:szCs w:val="20"/>
              </w:rPr>
              <w:t>Téma</w:t>
            </w:r>
          </w:p>
        </w:tc>
        <w:tc>
          <w:tcPr>
            <w:tcW w:w="3452" w:type="dxa"/>
            <w:tcBorders>
              <w:bottom w:val="single" w:sz="4" w:space="0" w:color="auto"/>
            </w:tcBorders>
            <w:vAlign w:val="center"/>
          </w:tcPr>
          <w:p w14:paraId="30DC7255" w14:textId="77777777" w:rsidR="002A7C09" w:rsidRPr="00477571" w:rsidRDefault="002A7C09" w:rsidP="00C67A75">
            <w:pPr>
              <w:jc w:val="center"/>
              <w:rPr>
                <w:b/>
                <w:bCs/>
                <w:szCs w:val="20"/>
              </w:rPr>
            </w:pPr>
            <w:r w:rsidRPr="00477571">
              <w:rPr>
                <w:b/>
                <w:bCs/>
                <w:szCs w:val="20"/>
              </w:rPr>
              <w:t>Průřezová témata,</w:t>
            </w:r>
          </w:p>
          <w:p w14:paraId="141AF6D5" w14:textId="77777777" w:rsidR="002A7C09" w:rsidRPr="00477571" w:rsidRDefault="002A7C09" w:rsidP="00C67A75">
            <w:pPr>
              <w:jc w:val="center"/>
              <w:rPr>
                <w:b/>
                <w:bCs/>
                <w:szCs w:val="20"/>
              </w:rPr>
            </w:pPr>
            <w:r w:rsidRPr="00477571">
              <w:rPr>
                <w:b/>
                <w:bCs/>
                <w:szCs w:val="20"/>
              </w:rPr>
              <w:t>kontexty a přesahy,</w:t>
            </w:r>
          </w:p>
          <w:p w14:paraId="697BF596" w14:textId="77777777" w:rsidR="002A7C09" w:rsidRPr="00477571" w:rsidRDefault="002A7C09" w:rsidP="00C67A75">
            <w:pPr>
              <w:jc w:val="center"/>
              <w:rPr>
                <w:b/>
                <w:bCs/>
                <w:szCs w:val="20"/>
              </w:rPr>
            </w:pPr>
            <w:r w:rsidRPr="00477571">
              <w:rPr>
                <w:b/>
                <w:bCs/>
                <w:szCs w:val="20"/>
              </w:rPr>
              <w:t>další poznámky</w:t>
            </w:r>
          </w:p>
        </w:tc>
      </w:tr>
      <w:tr w:rsidR="002A7C09" w:rsidRPr="00477571" w14:paraId="7C2E395D" w14:textId="77777777" w:rsidTr="00C67A75">
        <w:tc>
          <w:tcPr>
            <w:tcW w:w="3535" w:type="dxa"/>
            <w:tcBorders>
              <w:bottom w:val="single" w:sz="4" w:space="0" w:color="auto"/>
            </w:tcBorders>
          </w:tcPr>
          <w:p w14:paraId="5792A46D" w14:textId="77777777" w:rsidR="002A7C09" w:rsidRPr="00477571" w:rsidRDefault="002A7C09" w:rsidP="002A7C0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 xml:space="preserve">orientuje se na časové ose a v historické mapě, řadí hlavní historické epochy v chronologickém sledu </w:t>
            </w:r>
          </w:p>
          <w:p w14:paraId="2FBAE036" w14:textId="77777777" w:rsidR="002A7C09" w:rsidRPr="00477571" w:rsidRDefault="002A7C09" w:rsidP="00C67A75">
            <w:pPr>
              <w:tabs>
                <w:tab w:val="num" w:pos="425"/>
              </w:tabs>
              <w:ind w:left="425"/>
            </w:pPr>
            <w:r w:rsidRPr="00477571">
              <w:t>1-03</w:t>
            </w:r>
          </w:p>
          <w:p w14:paraId="2F383FB3" w14:textId="77777777" w:rsidR="002A7C09" w:rsidRPr="00477571" w:rsidRDefault="002A7C09" w:rsidP="00C67A75">
            <w:pPr>
              <w:tabs>
                <w:tab w:val="num" w:pos="425"/>
              </w:tabs>
              <w:ind w:left="425"/>
            </w:pPr>
          </w:p>
        </w:tc>
        <w:tc>
          <w:tcPr>
            <w:tcW w:w="4995" w:type="dxa"/>
            <w:tcBorders>
              <w:bottom w:val="single" w:sz="4" w:space="0" w:color="auto"/>
            </w:tcBorders>
          </w:tcPr>
          <w:p w14:paraId="1BF085D4" w14:textId="77777777" w:rsidR="002A7C09" w:rsidRPr="00477571" w:rsidRDefault="002A7C09" w:rsidP="002A7C0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časové rozdělení středověku</w:t>
            </w:r>
          </w:p>
          <w:p w14:paraId="754ADAA6" w14:textId="77777777" w:rsidR="002A7C09" w:rsidRPr="00477571" w:rsidRDefault="002A7C09" w:rsidP="00C67A75">
            <w:pPr>
              <w:ind w:left="65"/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53B2FAD4" w14:textId="77777777" w:rsidR="002A7C09" w:rsidRPr="00477571" w:rsidRDefault="002A7C09" w:rsidP="00C67A75">
            <w:r w:rsidRPr="00477571">
              <w:t>Středověk</w:t>
            </w:r>
          </w:p>
        </w:tc>
        <w:tc>
          <w:tcPr>
            <w:tcW w:w="3452" w:type="dxa"/>
            <w:tcBorders>
              <w:bottom w:val="single" w:sz="4" w:space="0" w:color="auto"/>
            </w:tcBorders>
          </w:tcPr>
          <w:p w14:paraId="144D7FD8" w14:textId="77777777" w:rsidR="002A7C09" w:rsidRPr="00477571" w:rsidRDefault="002A7C09" w:rsidP="00C67A75"/>
        </w:tc>
      </w:tr>
      <w:tr w:rsidR="002A7C09" w:rsidRPr="00477571" w14:paraId="0CEFCD57" w14:textId="77777777" w:rsidTr="00C67A75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B91F5" w14:textId="77777777" w:rsidR="002A7C09" w:rsidRPr="00477571" w:rsidRDefault="002A7C09" w:rsidP="002A7C0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popíše podstatnou změnu evropské situace, která nastala v důsledku příchodu nových etnik, christianizace a vzniku státu  4-01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B3082" w14:textId="77777777" w:rsidR="002A7C09" w:rsidRPr="00477571" w:rsidRDefault="002A7C09" w:rsidP="002A7C0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zrod nové Evropy</w:t>
            </w:r>
          </w:p>
          <w:p w14:paraId="1A80B02A" w14:textId="77777777" w:rsidR="002A7C09" w:rsidRPr="00477571" w:rsidRDefault="002A7C09" w:rsidP="002A7C0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Francká říše</w:t>
            </w:r>
          </w:p>
          <w:p w14:paraId="55F2F2EE" w14:textId="77777777" w:rsidR="002A7C09" w:rsidRPr="00477571" w:rsidRDefault="002A7C09" w:rsidP="002A7C0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křesťanství a křesťanství v Evropě</w:t>
            </w:r>
          </w:p>
          <w:p w14:paraId="645E6CB9" w14:textId="77777777" w:rsidR="002A7C09" w:rsidRPr="00477571" w:rsidRDefault="002A7C09" w:rsidP="00C67A75">
            <w:pPr>
              <w:tabs>
                <w:tab w:val="num" w:pos="425"/>
              </w:tabs>
              <w:ind w:left="425"/>
              <w:jc w:val="left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DF45D" w14:textId="77777777" w:rsidR="002A7C09" w:rsidRPr="00477571" w:rsidRDefault="002A7C09" w:rsidP="00C67A75"/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450A1" w14:textId="77777777" w:rsidR="002A7C09" w:rsidRPr="00477571" w:rsidRDefault="002A7C09" w:rsidP="00C67A75">
            <w:r w:rsidRPr="00477571">
              <w:t>MuV – Kulturní diference</w:t>
            </w:r>
          </w:p>
          <w:p w14:paraId="5265F6D8" w14:textId="77777777" w:rsidR="002A7C09" w:rsidRPr="00477571" w:rsidRDefault="002A7C09" w:rsidP="00C67A75"/>
          <w:p w14:paraId="2CBBABD0" w14:textId="77777777" w:rsidR="002A7C09" w:rsidRPr="00477571" w:rsidRDefault="002A7C09" w:rsidP="00C67A75"/>
          <w:p w14:paraId="36BB2141" w14:textId="77777777" w:rsidR="002A7C09" w:rsidRPr="00477571" w:rsidRDefault="002A7C09" w:rsidP="00C67A75"/>
          <w:p w14:paraId="43F79A86" w14:textId="77777777" w:rsidR="002A7C09" w:rsidRPr="00477571" w:rsidRDefault="002A7C09" w:rsidP="00C67A75"/>
        </w:tc>
      </w:tr>
      <w:tr w:rsidR="002A7C09" w:rsidRPr="00477571" w14:paraId="5AC28220" w14:textId="77777777" w:rsidTr="00C67A75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54118" w14:textId="77777777" w:rsidR="002A7C09" w:rsidRPr="00477571" w:rsidRDefault="002A7C09" w:rsidP="002A7C0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objasní situaci Velkomoravské říše a vnitřní vývoj českého státu a postavení těchto státních útvarů v evropských souvislostech 4-02</w:t>
            </w:r>
          </w:p>
          <w:p w14:paraId="6CBF224A" w14:textId="77777777" w:rsidR="002A7C09" w:rsidRPr="00477571" w:rsidRDefault="002A7C09" w:rsidP="00C67A75">
            <w:pPr>
              <w:tabs>
                <w:tab w:val="num" w:pos="425"/>
              </w:tabs>
              <w:ind w:left="425"/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35249" w14:textId="77777777" w:rsidR="002A7C09" w:rsidRPr="00477571" w:rsidRDefault="002A7C09" w:rsidP="002A7C0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počátky českých dějin</w:t>
            </w:r>
          </w:p>
          <w:p w14:paraId="5DC8BFD1" w14:textId="77777777" w:rsidR="002A7C09" w:rsidRPr="00477571" w:rsidRDefault="002A7C09" w:rsidP="002A7C0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Sámova říše</w:t>
            </w:r>
          </w:p>
          <w:p w14:paraId="79739428" w14:textId="77777777" w:rsidR="002A7C09" w:rsidRPr="00477571" w:rsidRDefault="002A7C09" w:rsidP="002A7C0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Velká Morava</w:t>
            </w:r>
          </w:p>
          <w:p w14:paraId="6207BD90" w14:textId="77777777" w:rsidR="002A7C09" w:rsidRPr="00477571" w:rsidRDefault="002A7C09" w:rsidP="002A7C0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počátky českého státu</w:t>
            </w:r>
          </w:p>
          <w:p w14:paraId="5E00210A" w14:textId="77777777" w:rsidR="002A7C09" w:rsidRPr="00477571" w:rsidRDefault="002A7C09" w:rsidP="002A7C0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vláda Přemyslovců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073C5" w14:textId="77777777" w:rsidR="002A7C09" w:rsidRPr="00477571" w:rsidRDefault="002A7C09" w:rsidP="00C67A75"/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61F11" w14:textId="77777777" w:rsidR="002A7C09" w:rsidRPr="00477571" w:rsidRDefault="002A7C09" w:rsidP="00C67A75"/>
        </w:tc>
      </w:tr>
      <w:tr w:rsidR="002A7C09" w:rsidRPr="00477571" w14:paraId="73CA5432" w14:textId="77777777" w:rsidTr="00C67A75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6F33E" w14:textId="77777777" w:rsidR="002A7C09" w:rsidRPr="00477571" w:rsidRDefault="002A7C09" w:rsidP="002A7C0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vymezí úlohu křesťanství a víry v životě středověkého člověka, konflikty mezi světskou a církevní mocí</w:t>
            </w:r>
          </w:p>
          <w:p w14:paraId="6CAE87C2" w14:textId="77777777" w:rsidR="002A7C09" w:rsidRPr="00477571" w:rsidRDefault="002A7C09" w:rsidP="00C67A75">
            <w:pPr>
              <w:tabs>
                <w:tab w:val="num" w:pos="425"/>
              </w:tabs>
              <w:ind w:left="425"/>
            </w:pPr>
            <w:r w:rsidRPr="00477571">
              <w:t>4-03</w:t>
            </w:r>
          </w:p>
          <w:p w14:paraId="7E9B0F97" w14:textId="77777777" w:rsidR="002A7C09" w:rsidRPr="00477571" w:rsidRDefault="002A7C09" w:rsidP="00C67A75">
            <w:pPr>
              <w:tabs>
                <w:tab w:val="num" w:pos="425"/>
              </w:tabs>
              <w:ind w:left="425"/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20646" w14:textId="77777777" w:rsidR="002A7C09" w:rsidRPr="00477571" w:rsidRDefault="002A7C09" w:rsidP="002A7C0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křesťanství v Evropě</w:t>
            </w:r>
          </w:p>
          <w:p w14:paraId="51A76CFE" w14:textId="77777777" w:rsidR="002A7C09" w:rsidRPr="00477571" w:rsidRDefault="002A7C09" w:rsidP="002A7C0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křesťanství v životě středověkého člověka</w:t>
            </w:r>
          </w:p>
          <w:p w14:paraId="1F0D23A4" w14:textId="77777777" w:rsidR="002A7C09" w:rsidRPr="00477571" w:rsidRDefault="002A7C09" w:rsidP="002A7C0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papežství</w:t>
            </w:r>
          </w:p>
          <w:p w14:paraId="561D1C79" w14:textId="77777777" w:rsidR="002A7C09" w:rsidRPr="00477571" w:rsidRDefault="002A7C09" w:rsidP="002A7C0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Svatá říše římská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A3C41" w14:textId="77777777" w:rsidR="002A7C09" w:rsidRPr="00477571" w:rsidRDefault="002A7C09" w:rsidP="00C67A75"/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64B7A" w14:textId="77777777" w:rsidR="002A7C09" w:rsidRPr="00477571" w:rsidRDefault="002A7C09" w:rsidP="00C67A75"/>
        </w:tc>
      </w:tr>
      <w:tr w:rsidR="002A7C09" w:rsidRPr="00477571" w14:paraId="48273C8B" w14:textId="77777777" w:rsidTr="00C67A75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CE9F1" w14:textId="77777777" w:rsidR="002A7C09" w:rsidRPr="00477571" w:rsidRDefault="002A7C09" w:rsidP="002A7C0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lastRenderedPageBreak/>
              <w:t>ilustrace postavení jednotlivých vrstev středověké společnosti, uvede příklady románské a gotické kultury  4-04</w:t>
            </w:r>
          </w:p>
          <w:p w14:paraId="6E778C0E" w14:textId="77777777" w:rsidR="002A7C09" w:rsidRPr="00477571" w:rsidRDefault="002A7C09" w:rsidP="00C67A75">
            <w:pPr>
              <w:tabs>
                <w:tab w:val="num" w:pos="425"/>
              </w:tabs>
              <w:ind w:left="425"/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4D631" w14:textId="77777777" w:rsidR="002A7C09" w:rsidRPr="00477571" w:rsidRDefault="002A7C09" w:rsidP="002A7C0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středověká společnost</w:t>
            </w:r>
          </w:p>
          <w:p w14:paraId="1AD9FF3A" w14:textId="77777777" w:rsidR="002A7C09" w:rsidRPr="00477571" w:rsidRDefault="002A7C09" w:rsidP="002A7C0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 xml:space="preserve">románská kultura </w:t>
            </w:r>
          </w:p>
          <w:p w14:paraId="38211D6D" w14:textId="77777777" w:rsidR="002A7C09" w:rsidRPr="00477571" w:rsidRDefault="002A7C09" w:rsidP="002A7C0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gotická kultura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2B1C4" w14:textId="77777777" w:rsidR="002A7C09" w:rsidRPr="00477571" w:rsidRDefault="002A7C09" w:rsidP="00C67A75"/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A9DDE" w14:textId="77777777" w:rsidR="002A7C09" w:rsidRPr="00477571" w:rsidRDefault="002A7C09" w:rsidP="00C67A75"/>
        </w:tc>
      </w:tr>
      <w:tr w:rsidR="002A7C09" w:rsidRPr="00477571" w14:paraId="1BA40066" w14:textId="77777777" w:rsidTr="00C67A75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A73BE" w14:textId="77777777" w:rsidR="002A7C09" w:rsidRPr="00477571" w:rsidRDefault="002A7C09" w:rsidP="002A7C0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vymezí význam husitské tradice pro český politický a kulturní život 5-02</w:t>
            </w:r>
          </w:p>
          <w:p w14:paraId="5747124B" w14:textId="77777777" w:rsidR="002A7C09" w:rsidRPr="00477571" w:rsidRDefault="002A7C09" w:rsidP="00C67A75">
            <w:pPr>
              <w:tabs>
                <w:tab w:val="num" w:pos="425"/>
              </w:tabs>
              <w:ind w:left="425"/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5B204" w14:textId="77777777" w:rsidR="002A7C09" w:rsidRPr="00477571" w:rsidRDefault="002A7C09" w:rsidP="002A7C0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Lucemburkové na českém trůnu</w:t>
            </w:r>
          </w:p>
          <w:p w14:paraId="75DB3D6F" w14:textId="77777777" w:rsidR="002A7C09" w:rsidRPr="00477571" w:rsidRDefault="002A7C09" w:rsidP="002A7C0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na prahu husitské revoluce</w:t>
            </w:r>
          </w:p>
          <w:p w14:paraId="76D0C06F" w14:textId="77777777" w:rsidR="002A7C09" w:rsidRPr="00477571" w:rsidRDefault="002A7C09" w:rsidP="002A7C0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husitství</w:t>
            </w:r>
          </w:p>
          <w:p w14:paraId="41735EEE" w14:textId="77777777" w:rsidR="002A7C09" w:rsidRPr="00477571" w:rsidRDefault="002A7C09" w:rsidP="002A7C0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království dvojího lidu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DAD00" w14:textId="77777777" w:rsidR="002A7C09" w:rsidRPr="00477571" w:rsidRDefault="002A7C09" w:rsidP="00C67A75">
            <w:r w:rsidRPr="00477571">
              <w:t>Vrcholný a pozdní středověk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98FD" w14:textId="77777777" w:rsidR="002A7C09" w:rsidRPr="00477571" w:rsidRDefault="002A7C09" w:rsidP="00C67A75"/>
        </w:tc>
      </w:tr>
      <w:tr w:rsidR="002A7C09" w:rsidRPr="00477571" w14:paraId="48B6DB25" w14:textId="77777777" w:rsidTr="00C67A75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01567" w14:textId="77777777" w:rsidR="002A7C09" w:rsidRPr="00477571" w:rsidRDefault="002A7C09" w:rsidP="002A7C0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objasní postavení českého státu a podmínky Evropy rozdělené do řady mocenských a náboženských center 5-04</w:t>
            </w:r>
          </w:p>
          <w:p w14:paraId="67321424" w14:textId="77777777" w:rsidR="002A7C09" w:rsidRPr="00477571" w:rsidRDefault="002A7C09" w:rsidP="00C67A75">
            <w:pPr>
              <w:tabs>
                <w:tab w:val="num" w:pos="425"/>
              </w:tabs>
              <w:ind w:left="425"/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B8F82" w14:textId="77777777" w:rsidR="002A7C09" w:rsidRPr="00477571" w:rsidRDefault="002A7C09" w:rsidP="002A7C0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český stát za vlády Jagellonců</w:t>
            </w:r>
          </w:p>
          <w:p w14:paraId="12FD2D52" w14:textId="77777777" w:rsidR="002A7C09" w:rsidRPr="00477571" w:rsidRDefault="002A7C09" w:rsidP="002A7C0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Evropa v pozdním středověku</w:t>
            </w:r>
          </w:p>
          <w:p w14:paraId="15C05405" w14:textId="77777777" w:rsidR="002A7C09" w:rsidRPr="00477571" w:rsidRDefault="002A7C09" w:rsidP="002A7C0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Stoletá válka</w:t>
            </w:r>
          </w:p>
          <w:p w14:paraId="0E640442" w14:textId="77777777" w:rsidR="002A7C09" w:rsidRPr="00477571" w:rsidRDefault="002A7C09" w:rsidP="002A7C0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4138C" w14:textId="77777777" w:rsidR="002A7C09" w:rsidRPr="00477571" w:rsidRDefault="002A7C09" w:rsidP="00C67A75"/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EA4D8" w14:textId="77777777" w:rsidR="002A7C09" w:rsidRPr="00477571" w:rsidRDefault="002A7C09" w:rsidP="00C67A75"/>
        </w:tc>
      </w:tr>
      <w:tr w:rsidR="002A7C09" w:rsidRPr="00477571" w14:paraId="20C45301" w14:textId="77777777" w:rsidTr="00C67A75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1EAD7" w14:textId="77777777" w:rsidR="002A7C09" w:rsidRPr="00477571" w:rsidRDefault="002A7C09" w:rsidP="002A7C0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 xml:space="preserve">popíše průběh zámořských objevů, jejich příčiny a důsledky </w:t>
            </w:r>
          </w:p>
          <w:p w14:paraId="269B1020" w14:textId="77777777" w:rsidR="002A7C09" w:rsidRPr="00477571" w:rsidRDefault="002A7C09" w:rsidP="00C67A75">
            <w:pPr>
              <w:tabs>
                <w:tab w:val="num" w:pos="425"/>
              </w:tabs>
              <w:ind w:left="425"/>
            </w:pPr>
            <w:r w:rsidRPr="00477571">
              <w:t>5-03</w:t>
            </w:r>
          </w:p>
          <w:p w14:paraId="25C6632F" w14:textId="77777777" w:rsidR="002A7C09" w:rsidRPr="00477571" w:rsidRDefault="002A7C09" w:rsidP="00C67A75">
            <w:pPr>
              <w:tabs>
                <w:tab w:val="num" w:pos="425"/>
              </w:tabs>
              <w:ind w:left="425"/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C775" w14:textId="77777777" w:rsidR="002A7C09" w:rsidRPr="00477571" w:rsidRDefault="002A7C09" w:rsidP="002A7C0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hospodářské a společenské poměry v Evropě v 15. a 16. století</w:t>
            </w:r>
          </w:p>
          <w:p w14:paraId="5F0BB4FC" w14:textId="77777777" w:rsidR="002A7C09" w:rsidRPr="00477571" w:rsidRDefault="002A7C09" w:rsidP="002A7C0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zámořské objevy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B0D73" w14:textId="77777777" w:rsidR="002A7C09" w:rsidRPr="00477571" w:rsidRDefault="002A7C09" w:rsidP="00C67A75">
            <w:r w:rsidRPr="00477571">
              <w:t>Raný novověk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FCFD2" w14:textId="77777777" w:rsidR="002A7C09" w:rsidRPr="00477571" w:rsidRDefault="002A7C09" w:rsidP="00C67A75">
            <w:r w:rsidRPr="00477571">
              <w:t>VMEGS – Objevujeme Evropu a svět</w:t>
            </w:r>
          </w:p>
        </w:tc>
      </w:tr>
      <w:tr w:rsidR="002A7C09" w:rsidRPr="00477571" w14:paraId="60E3770D" w14:textId="77777777" w:rsidTr="00C67A75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10B2E" w14:textId="77777777" w:rsidR="002A7C09" w:rsidRPr="00477571" w:rsidRDefault="002A7C09" w:rsidP="002A7C0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vysvětlí znovuobjevení antického ideálu člověka, nové myšlenky žádající reformu církve</w:t>
            </w:r>
          </w:p>
          <w:p w14:paraId="7106B7ED" w14:textId="77777777" w:rsidR="002A7C09" w:rsidRPr="00477571" w:rsidRDefault="002A7C09" w:rsidP="00C67A75">
            <w:pPr>
              <w:tabs>
                <w:tab w:val="num" w:pos="425"/>
              </w:tabs>
              <w:ind w:left="425"/>
            </w:pPr>
            <w:r w:rsidRPr="00477571">
              <w:t>5-01</w:t>
            </w:r>
          </w:p>
          <w:p w14:paraId="29CB0598" w14:textId="77777777" w:rsidR="002A7C09" w:rsidRPr="00477571" w:rsidRDefault="002A7C09" w:rsidP="00C67A75">
            <w:pPr>
              <w:tabs>
                <w:tab w:val="num" w:pos="425"/>
              </w:tabs>
              <w:ind w:left="425"/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273DB" w14:textId="77777777" w:rsidR="002A7C09" w:rsidRPr="00477571" w:rsidRDefault="002A7C09" w:rsidP="002A7C0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renesance a humanismus</w:t>
            </w:r>
          </w:p>
          <w:p w14:paraId="2F437805" w14:textId="77777777" w:rsidR="002A7C09" w:rsidRPr="00477571" w:rsidRDefault="002A7C09" w:rsidP="002A7C0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reformace</w:t>
            </w:r>
          </w:p>
          <w:p w14:paraId="4A601B2D" w14:textId="77777777" w:rsidR="002A7C09" w:rsidRPr="00477571" w:rsidRDefault="002A7C09" w:rsidP="002A7C0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absolutistické monarchie – Anglie, Francie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F7280" w14:textId="77777777" w:rsidR="002A7C09" w:rsidRPr="00477571" w:rsidRDefault="002A7C09" w:rsidP="00C67A75"/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87A94" w14:textId="77777777" w:rsidR="002A7C09" w:rsidRPr="00477571" w:rsidRDefault="002A7C09" w:rsidP="00C67A75"/>
        </w:tc>
      </w:tr>
      <w:tr w:rsidR="002A7C09" w:rsidRPr="00477571" w14:paraId="09C464B2" w14:textId="77777777" w:rsidTr="00C67A75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B0E29" w14:textId="77777777" w:rsidR="002A7C09" w:rsidRPr="00477571" w:rsidRDefault="002A7C09" w:rsidP="002A7C0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 xml:space="preserve">objasní postavení českého státu v podmínkách Evropy a jeho postavení uvnitř habsburské monarchie  </w:t>
            </w:r>
          </w:p>
          <w:p w14:paraId="6D3AE59A" w14:textId="77777777" w:rsidR="002A7C09" w:rsidRPr="00477571" w:rsidRDefault="002A7C09" w:rsidP="00C67A75">
            <w:pPr>
              <w:tabs>
                <w:tab w:val="num" w:pos="425"/>
              </w:tabs>
              <w:ind w:left="425"/>
            </w:pPr>
            <w:r w:rsidRPr="00477571">
              <w:t>5-04</w:t>
            </w:r>
          </w:p>
          <w:p w14:paraId="07873352" w14:textId="77777777" w:rsidR="002A7C09" w:rsidRPr="00477571" w:rsidRDefault="002A7C09" w:rsidP="00C67A75">
            <w:pPr>
              <w:tabs>
                <w:tab w:val="num" w:pos="425"/>
              </w:tabs>
              <w:ind w:left="425"/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87354" w14:textId="77777777" w:rsidR="002A7C09" w:rsidRPr="00477571" w:rsidRDefault="002A7C09" w:rsidP="002A7C0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české země po nástupu Habsburků</w:t>
            </w:r>
          </w:p>
          <w:p w14:paraId="6CFD539A" w14:textId="77777777" w:rsidR="002A7C09" w:rsidRPr="00477571" w:rsidRDefault="002A7C09" w:rsidP="002A7C0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náboženské poměry v Evropě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D1EF9" w14:textId="77777777" w:rsidR="002A7C09" w:rsidRPr="00477571" w:rsidRDefault="002A7C09" w:rsidP="00C67A75"/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A232D" w14:textId="77777777" w:rsidR="002A7C09" w:rsidRPr="00477571" w:rsidRDefault="002A7C09" w:rsidP="00C67A75"/>
        </w:tc>
      </w:tr>
      <w:tr w:rsidR="002A7C09" w:rsidRPr="00477571" w14:paraId="2A0D7047" w14:textId="77777777" w:rsidTr="00C67A75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7B0FE" w14:textId="77777777" w:rsidR="002A7C09" w:rsidRPr="00477571" w:rsidRDefault="002A7C09" w:rsidP="002A7C0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objasní příčiny a důsledky vzniku třicetileté války a posoudí její důsledky 5-05</w:t>
            </w:r>
          </w:p>
          <w:p w14:paraId="152DE02F" w14:textId="77777777" w:rsidR="002A7C09" w:rsidRPr="00477571" w:rsidRDefault="002A7C09" w:rsidP="00C67A75">
            <w:pPr>
              <w:tabs>
                <w:tab w:val="num" w:pos="425"/>
              </w:tabs>
              <w:ind w:left="425"/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E31BC" w14:textId="77777777" w:rsidR="002A7C09" w:rsidRPr="00477571" w:rsidRDefault="002A7C09" w:rsidP="002A7C0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třicetiletá válka</w:t>
            </w:r>
          </w:p>
          <w:p w14:paraId="01C6B7CB" w14:textId="77777777" w:rsidR="002A7C09" w:rsidRPr="00477571" w:rsidRDefault="002A7C09" w:rsidP="002A7C0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Evropa po třicetileté válce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58697" w14:textId="77777777" w:rsidR="002A7C09" w:rsidRPr="00477571" w:rsidRDefault="002A7C09" w:rsidP="00C67A75"/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93045" w14:textId="77777777" w:rsidR="002A7C09" w:rsidRPr="00477571" w:rsidRDefault="002A7C09" w:rsidP="00C67A75"/>
        </w:tc>
      </w:tr>
      <w:tr w:rsidR="002A7C09" w:rsidRPr="00477571" w14:paraId="2DD85218" w14:textId="77777777" w:rsidTr="00C67A75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929E3" w14:textId="77777777" w:rsidR="002A7C09" w:rsidRPr="00477571" w:rsidRDefault="002A7C09" w:rsidP="002A7C0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rozpozná základní znaky jednotlivých kulturních stylů a uvede příklady významných kulturních památek 5-06</w:t>
            </w:r>
          </w:p>
          <w:p w14:paraId="6EE8C37D" w14:textId="77777777" w:rsidR="002A7C09" w:rsidRPr="00477571" w:rsidRDefault="002A7C09" w:rsidP="00C67A75">
            <w:pPr>
              <w:tabs>
                <w:tab w:val="num" w:pos="425"/>
              </w:tabs>
              <w:ind w:left="425"/>
              <w:jc w:val="left"/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88A5" w14:textId="77777777" w:rsidR="002A7C09" w:rsidRPr="00477571" w:rsidRDefault="002A7C09" w:rsidP="002A7C0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renesance</w:t>
            </w:r>
          </w:p>
          <w:p w14:paraId="13A7140F" w14:textId="77777777" w:rsidR="002A7C09" w:rsidRPr="00477571" w:rsidRDefault="002A7C09" w:rsidP="002A7C0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baroko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94F81" w14:textId="77777777" w:rsidR="002A7C09" w:rsidRPr="00477571" w:rsidRDefault="002A7C09" w:rsidP="00C67A75"/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BC959" w14:textId="77777777" w:rsidR="002A7C09" w:rsidRPr="00477571" w:rsidRDefault="002A7C09" w:rsidP="00C67A75"/>
        </w:tc>
      </w:tr>
    </w:tbl>
    <w:p w14:paraId="6D03FA0F" w14:textId="77777777" w:rsidR="00F54D78" w:rsidRPr="00477571" w:rsidRDefault="00F54D78"/>
    <w:p w14:paraId="4C9CF361" w14:textId="77777777" w:rsidR="00507461" w:rsidRPr="00477571" w:rsidRDefault="00507461"/>
    <w:p w14:paraId="3C31B9AA" w14:textId="77777777" w:rsidR="00507461" w:rsidRPr="00477571" w:rsidRDefault="00507461">
      <w:pPr>
        <w:pStyle w:val="Nadpis5"/>
      </w:pPr>
      <w:r w:rsidRPr="00477571">
        <w:lastRenderedPageBreak/>
        <w:t>Dějepis</w:t>
      </w:r>
      <w:r w:rsidRPr="00477571">
        <w:tab/>
      </w:r>
      <w:r w:rsidRPr="00477571">
        <w:tab/>
      </w:r>
      <w:r w:rsidR="00D825C3" w:rsidRPr="00477571">
        <w:tab/>
      </w:r>
      <w:r w:rsidRPr="00477571">
        <w:t>8. ročník</w:t>
      </w:r>
    </w:p>
    <w:p w14:paraId="6095B4C0" w14:textId="77777777" w:rsidR="00D851BF" w:rsidRPr="00477571" w:rsidRDefault="00D851BF" w:rsidP="00D851BF">
      <w:pPr>
        <w:pStyle w:val="Nadpis3"/>
      </w:pPr>
      <w:r w:rsidRPr="00477571">
        <w:t>Vzdělávací obsah</w:t>
      </w:r>
    </w:p>
    <w:p w14:paraId="6A4415A5" w14:textId="77777777" w:rsidR="00D851BF" w:rsidRPr="00477571" w:rsidRDefault="00D851BF" w:rsidP="00D851BF">
      <w:pPr>
        <w:pStyle w:val="Nadpis4"/>
      </w:pPr>
      <w:r w:rsidRPr="00477571">
        <w:t>Očekávané výstupy v RVP ZV</w:t>
      </w:r>
    </w:p>
    <w:p w14:paraId="50FF4A5C" w14:textId="77777777" w:rsidR="00D851BF" w:rsidRPr="00477571" w:rsidRDefault="00D851BF" w:rsidP="00D851BF">
      <w:pPr>
        <w:rPr>
          <w:szCs w:val="20"/>
        </w:rPr>
      </w:pPr>
      <w:r w:rsidRPr="00477571">
        <w:rPr>
          <w:szCs w:val="20"/>
        </w:rPr>
        <w:t>MODERNIZACE SPOLEČNOSTI</w:t>
      </w:r>
    </w:p>
    <w:p w14:paraId="6CD48914" w14:textId="77777777" w:rsidR="00D851BF" w:rsidRPr="00477571" w:rsidRDefault="00D851BF" w:rsidP="00D851BF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477571">
        <w:rPr>
          <w:b w:val="0"/>
          <w:i w:val="0"/>
          <w:sz w:val="20"/>
          <w:szCs w:val="20"/>
        </w:rPr>
        <w:t>D</w:t>
      </w:r>
      <w:r w:rsidRPr="00477571">
        <w:rPr>
          <w:b w:val="0"/>
          <w:bCs w:val="0"/>
          <w:i w:val="0"/>
          <w:sz w:val="20"/>
          <w:szCs w:val="20"/>
        </w:rPr>
        <w:t xml:space="preserve">-9-6-01 </w:t>
      </w:r>
      <w:r w:rsidRPr="00477571">
        <w:rPr>
          <w:b w:val="0"/>
          <w:sz w:val="20"/>
          <w:szCs w:val="20"/>
        </w:rPr>
        <w:t>vysvětlí podstatné ekonomické, sociální, politické a kulturní změny ve vybraných zemích a u nás, které charakterizují modernizaci společnosti</w:t>
      </w:r>
    </w:p>
    <w:p w14:paraId="309BC66B" w14:textId="77777777" w:rsidR="00D851BF" w:rsidRPr="00477571" w:rsidRDefault="00D851BF" w:rsidP="00D851BF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477571">
        <w:rPr>
          <w:b w:val="0"/>
          <w:i w:val="0"/>
          <w:sz w:val="20"/>
          <w:szCs w:val="20"/>
        </w:rPr>
        <w:t>D</w:t>
      </w:r>
      <w:r w:rsidRPr="00477571">
        <w:rPr>
          <w:b w:val="0"/>
          <w:bCs w:val="0"/>
          <w:i w:val="0"/>
          <w:sz w:val="20"/>
          <w:szCs w:val="20"/>
        </w:rPr>
        <w:t xml:space="preserve">-9-6-02 </w:t>
      </w:r>
      <w:r w:rsidRPr="00477571">
        <w:rPr>
          <w:b w:val="0"/>
          <w:sz w:val="20"/>
          <w:szCs w:val="20"/>
        </w:rPr>
        <w:t>objasní souvislost mezi událostmi francouzské revoluce a napoleonských válek a rozbití starých společenských struktur v Evropě</w:t>
      </w:r>
    </w:p>
    <w:p w14:paraId="6317BDFA" w14:textId="77777777" w:rsidR="00D851BF" w:rsidRPr="00477571" w:rsidRDefault="00D851BF" w:rsidP="00D851BF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477571">
        <w:rPr>
          <w:b w:val="0"/>
          <w:i w:val="0"/>
          <w:sz w:val="20"/>
          <w:szCs w:val="20"/>
        </w:rPr>
        <w:t>D</w:t>
      </w:r>
      <w:r w:rsidRPr="00477571">
        <w:rPr>
          <w:b w:val="0"/>
          <w:bCs w:val="0"/>
          <w:i w:val="0"/>
          <w:sz w:val="20"/>
          <w:szCs w:val="20"/>
        </w:rPr>
        <w:t xml:space="preserve">-9-6-03 </w:t>
      </w:r>
      <w:r w:rsidRPr="00477571">
        <w:rPr>
          <w:b w:val="0"/>
          <w:sz w:val="20"/>
          <w:szCs w:val="20"/>
        </w:rPr>
        <w:t>porovná jednotlivé fáze utváření novodobého českého národa v souvislosti s národními hnutími vybraných evropských národů</w:t>
      </w:r>
    </w:p>
    <w:p w14:paraId="20E0081F" w14:textId="77777777" w:rsidR="00D851BF" w:rsidRPr="00477571" w:rsidRDefault="00D851BF" w:rsidP="00D851BF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477571">
        <w:rPr>
          <w:b w:val="0"/>
          <w:i w:val="0"/>
          <w:sz w:val="20"/>
          <w:szCs w:val="20"/>
        </w:rPr>
        <w:t>D</w:t>
      </w:r>
      <w:r w:rsidRPr="00477571">
        <w:rPr>
          <w:b w:val="0"/>
          <w:bCs w:val="0"/>
          <w:i w:val="0"/>
          <w:sz w:val="20"/>
          <w:szCs w:val="20"/>
        </w:rPr>
        <w:t xml:space="preserve">-9-6-04 </w:t>
      </w:r>
      <w:r w:rsidRPr="00477571">
        <w:rPr>
          <w:b w:val="0"/>
          <w:sz w:val="20"/>
          <w:szCs w:val="20"/>
        </w:rPr>
        <w:t>vysvětlí rozdílné tempo modernizace a prohloubení nerovnoměrnosti vývoje jednotlivých částí Evropy a světa včetně důsledků, ke kterým tato nerovnoměrnost vedla; charakterizuje soupeření mezi velmocemi a vymezí význam kolonií</w:t>
      </w:r>
    </w:p>
    <w:p w14:paraId="4DA4611B" w14:textId="77777777" w:rsidR="00D851BF" w:rsidRPr="00477571" w:rsidRDefault="00D851BF" w:rsidP="00D851BF">
      <w:pPr>
        <w:ind w:left="10620"/>
        <w:rPr>
          <w:b/>
          <w:bCs/>
          <w:sz w:val="32"/>
        </w:rPr>
      </w:pPr>
    </w:p>
    <w:p w14:paraId="362E2C77" w14:textId="77777777" w:rsidR="00D851BF" w:rsidRPr="00477571" w:rsidRDefault="00D851BF" w:rsidP="00D851BF">
      <w:pPr>
        <w:ind w:left="10620"/>
        <w:rPr>
          <w:b/>
          <w:bCs/>
          <w:sz w:val="32"/>
        </w:rPr>
      </w:pPr>
      <w:r w:rsidRPr="00477571">
        <w:rPr>
          <w:b/>
          <w:bCs/>
          <w:sz w:val="32"/>
        </w:rPr>
        <w:t>8.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5"/>
        <w:gridCol w:w="4995"/>
        <w:gridCol w:w="2160"/>
        <w:gridCol w:w="3452"/>
      </w:tblGrid>
      <w:tr w:rsidR="00D851BF" w:rsidRPr="00477571" w14:paraId="4C02760B" w14:textId="77777777" w:rsidTr="00C67A75">
        <w:tc>
          <w:tcPr>
            <w:tcW w:w="3535" w:type="dxa"/>
            <w:tcBorders>
              <w:bottom w:val="single" w:sz="4" w:space="0" w:color="auto"/>
            </w:tcBorders>
            <w:vAlign w:val="center"/>
          </w:tcPr>
          <w:p w14:paraId="246C9B09" w14:textId="77777777" w:rsidR="00D851BF" w:rsidRPr="00477571" w:rsidRDefault="00D851BF" w:rsidP="00C67A75">
            <w:pPr>
              <w:pStyle w:val="Nadpis4"/>
              <w:jc w:val="center"/>
              <w:rPr>
                <w:sz w:val="20"/>
                <w:szCs w:val="20"/>
              </w:rPr>
            </w:pPr>
            <w:r w:rsidRPr="00477571">
              <w:rPr>
                <w:sz w:val="20"/>
                <w:szCs w:val="20"/>
              </w:rPr>
              <w:t>Ročníkové výstupy</w:t>
            </w:r>
          </w:p>
        </w:tc>
        <w:tc>
          <w:tcPr>
            <w:tcW w:w="4995" w:type="dxa"/>
            <w:tcBorders>
              <w:bottom w:val="single" w:sz="4" w:space="0" w:color="auto"/>
            </w:tcBorders>
            <w:vAlign w:val="center"/>
          </w:tcPr>
          <w:p w14:paraId="75847EE2" w14:textId="77777777" w:rsidR="00D851BF" w:rsidRPr="00477571" w:rsidRDefault="00D851BF" w:rsidP="00C67A75">
            <w:pPr>
              <w:jc w:val="center"/>
              <w:rPr>
                <w:b/>
                <w:bCs/>
                <w:szCs w:val="20"/>
              </w:rPr>
            </w:pPr>
            <w:r w:rsidRPr="00477571">
              <w:rPr>
                <w:b/>
                <w:bCs/>
                <w:szCs w:val="20"/>
              </w:rPr>
              <w:t>Učivo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14:paraId="7704A367" w14:textId="77777777" w:rsidR="00D851BF" w:rsidRPr="00477571" w:rsidRDefault="00D851BF" w:rsidP="00C67A75">
            <w:pPr>
              <w:jc w:val="center"/>
              <w:rPr>
                <w:b/>
                <w:bCs/>
                <w:szCs w:val="20"/>
              </w:rPr>
            </w:pPr>
            <w:r w:rsidRPr="00477571">
              <w:rPr>
                <w:b/>
                <w:bCs/>
                <w:szCs w:val="20"/>
              </w:rPr>
              <w:t>Téma</w:t>
            </w:r>
          </w:p>
        </w:tc>
        <w:tc>
          <w:tcPr>
            <w:tcW w:w="3452" w:type="dxa"/>
            <w:tcBorders>
              <w:bottom w:val="single" w:sz="4" w:space="0" w:color="auto"/>
            </w:tcBorders>
            <w:vAlign w:val="center"/>
          </w:tcPr>
          <w:p w14:paraId="07FD97A3" w14:textId="77777777" w:rsidR="00D851BF" w:rsidRPr="00477571" w:rsidRDefault="00D851BF" w:rsidP="00C67A75">
            <w:pPr>
              <w:jc w:val="center"/>
              <w:rPr>
                <w:b/>
                <w:bCs/>
                <w:szCs w:val="20"/>
              </w:rPr>
            </w:pPr>
            <w:r w:rsidRPr="00477571">
              <w:rPr>
                <w:b/>
                <w:bCs/>
                <w:szCs w:val="20"/>
              </w:rPr>
              <w:t>Průřezová témata,</w:t>
            </w:r>
          </w:p>
          <w:p w14:paraId="26AF0D60" w14:textId="77777777" w:rsidR="00D851BF" w:rsidRPr="00477571" w:rsidRDefault="00D851BF" w:rsidP="00C67A75">
            <w:pPr>
              <w:jc w:val="center"/>
              <w:rPr>
                <w:b/>
                <w:bCs/>
                <w:szCs w:val="20"/>
              </w:rPr>
            </w:pPr>
            <w:r w:rsidRPr="00477571">
              <w:rPr>
                <w:b/>
                <w:bCs/>
                <w:szCs w:val="20"/>
              </w:rPr>
              <w:t>kontexty a přesahy,</w:t>
            </w:r>
          </w:p>
          <w:p w14:paraId="24A0E874" w14:textId="77777777" w:rsidR="00D851BF" w:rsidRPr="00477571" w:rsidRDefault="00D851BF" w:rsidP="00C67A75">
            <w:pPr>
              <w:jc w:val="center"/>
              <w:rPr>
                <w:b/>
                <w:bCs/>
                <w:szCs w:val="20"/>
              </w:rPr>
            </w:pPr>
            <w:r w:rsidRPr="00477571">
              <w:rPr>
                <w:b/>
                <w:bCs/>
                <w:szCs w:val="20"/>
              </w:rPr>
              <w:t>další poznámky</w:t>
            </w:r>
          </w:p>
        </w:tc>
      </w:tr>
      <w:tr w:rsidR="00D851BF" w:rsidRPr="00477571" w14:paraId="634F7BF3" w14:textId="77777777" w:rsidTr="00C67A75">
        <w:trPr>
          <w:trHeight w:val="64"/>
        </w:trPr>
        <w:tc>
          <w:tcPr>
            <w:tcW w:w="3535" w:type="dxa"/>
            <w:tcBorders>
              <w:bottom w:val="single" w:sz="4" w:space="0" w:color="auto"/>
            </w:tcBorders>
          </w:tcPr>
          <w:p w14:paraId="15775DEA" w14:textId="77777777" w:rsidR="00D851BF" w:rsidRPr="00477571" w:rsidRDefault="00D851BF" w:rsidP="00D851BF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vysvětlí podstatné ekonomické, sociální, politické a kulturní změny ve vybraných zemích a u nás, které charakterizují modernizaci společnosti 6-01</w:t>
            </w:r>
          </w:p>
          <w:p w14:paraId="1F5A8C49" w14:textId="77777777" w:rsidR="00D851BF" w:rsidRPr="00477571" w:rsidRDefault="00D851BF" w:rsidP="00C67A75"/>
          <w:p w14:paraId="6FC4A1C9" w14:textId="77777777" w:rsidR="00D851BF" w:rsidRPr="00477571" w:rsidRDefault="00D851BF" w:rsidP="00C67A75"/>
        </w:tc>
        <w:tc>
          <w:tcPr>
            <w:tcW w:w="4995" w:type="dxa"/>
            <w:tcBorders>
              <w:bottom w:val="single" w:sz="4" w:space="0" w:color="auto"/>
            </w:tcBorders>
          </w:tcPr>
          <w:p w14:paraId="657F90FB" w14:textId="77777777" w:rsidR="00D851BF" w:rsidRPr="00477571" w:rsidRDefault="00D851BF" w:rsidP="00D851BF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osvícenství</w:t>
            </w:r>
          </w:p>
          <w:p w14:paraId="69E9DBDA" w14:textId="77777777" w:rsidR="00D851BF" w:rsidRPr="00477571" w:rsidRDefault="00D851BF" w:rsidP="00D851BF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Velká Británie</w:t>
            </w:r>
          </w:p>
          <w:p w14:paraId="4BA41EE6" w14:textId="77777777" w:rsidR="00D851BF" w:rsidRPr="00477571" w:rsidRDefault="00D851BF" w:rsidP="00D851BF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vznik USA</w:t>
            </w:r>
          </w:p>
          <w:p w14:paraId="72423C30" w14:textId="77777777" w:rsidR="00D851BF" w:rsidRPr="00477571" w:rsidRDefault="00D851BF" w:rsidP="00D851BF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Habsburská monarchie – reformy Marie Terezie a  Josefa II.</w:t>
            </w:r>
          </w:p>
          <w:p w14:paraId="720BE715" w14:textId="77777777" w:rsidR="00D851BF" w:rsidRPr="00477571" w:rsidRDefault="00D851BF" w:rsidP="00D851BF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české země v polovině 18. století</w:t>
            </w:r>
          </w:p>
          <w:p w14:paraId="4DAD1554" w14:textId="77777777" w:rsidR="00D851BF" w:rsidRPr="00477571" w:rsidRDefault="00D851BF" w:rsidP="00D851BF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Rusko</w:t>
            </w:r>
          </w:p>
          <w:p w14:paraId="0418055F" w14:textId="77777777" w:rsidR="00D851BF" w:rsidRPr="00477571" w:rsidRDefault="00D851BF" w:rsidP="00D851BF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Polsko</w:t>
            </w:r>
          </w:p>
          <w:p w14:paraId="2892B66D" w14:textId="77777777" w:rsidR="00D851BF" w:rsidRPr="00477571" w:rsidRDefault="00D851BF" w:rsidP="00C67A75">
            <w:pPr>
              <w:ind w:left="65"/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1F6D2DD2" w14:textId="77777777" w:rsidR="00D851BF" w:rsidRPr="00477571" w:rsidRDefault="00D851BF" w:rsidP="00C67A75">
            <w:r w:rsidRPr="00477571">
              <w:t>Novověk – od druhé poloviny 17. století do konce 18. století</w:t>
            </w:r>
          </w:p>
        </w:tc>
        <w:tc>
          <w:tcPr>
            <w:tcW w:w="3452" w:type="dxa"/>
            <w:tcBorders>
              <w:bottom w:val="single" w:sz="4" w:space="0" w:color="auto"/>
            </w:tcBorders>
          </w:tcPr>
          <w:p w14:paraId="3A8389EF" w14:textId="77777777" w:rsidR="00D851BF" w:rsidRPr="00477571" w:rsidRDefault="00D851BF" w:rsidP="00C67A75"/>
        </w:tc>
      </w:tr>
      <w:tr w:rsidR="00D851BF" w:rsidRPr="00477571" w14:paraId="3359011A" w14:textId="77777777" w:rsidTr="00C67A75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30938" w14:textId="77777777" w:rsidR="00D851BF" w:rsidRPr="00477571" w:rsidRDefault="00D851BF" w:rsidP="00D851BF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objasní souvislosti mezi událostmi francouzské revoluce a napoleonských válek a rozbití starých společenských struktur v Evropě 6-02</w:t>
            </w:r>
          </w:p>
          <w:p w14:paraId="3B95916B" w14:textId="77777777" w:rsidR="00D851BF" w:rsidRPr="00477571" w:rsidRDefault="00D851BF" w:rsidP="00C67A75">
            <w:pPr>
              <w:tabs>
                <w:tab w:val="num" w:pos="425"/>
              </w:tabs>
              <w:ind w:left="425"/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89B3F" w14:textId="77777777" w:rsidR="00D851BF" w:rsidRPr="00477571" w:rsidRDefault="00D851BF" w:rsidP="00D851BF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Velká francouzská revoluce</w:t>
            </w:r>
          </w:p>
          <w:p w14:paraId="2368B6E0" w14:textId="77777777" w:rsidR="00D851BF" w:rsidRPr="00477571" w:rsidRDefault="00D851BF" w:rsidP="00D851BF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napoleonské období</w:t>
            </w:r>
          </w:p>
          <w:p w14:paraId="033C73F0" w14:textId="77777777" w:rsidR="00D851BF" w:rsidRPr="00477571" w:rsidRDefault="00D851BF" w:rsidP="00D851BF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ponapoleonská Evropa</w:t>
            </w:r>
          </w:p>
          <w:p w14:paraId="41387962" w14:textId="77777777" w:rsidR="00D851BF" w:rsidRPr="00477571" w:rsidRDefault="00D851BF" w:rsidP="00D851BF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průmyslová Evropa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6B1D" w14:textId="77777777" w:rsidR="00D851BF" w:rsidRPr="00477571" w:rsidRDefault="00D851BF" w:rsidP="00C67A75">
            <w:r w:rsidRPr="00477571">
              <w:t>Novověk – konec 18. století až 19. století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AFF18" w14:textId="77777777" w:rsidR="00D851BF" w:rsidRPr="00477571" w:rsidRDefault="00D851BF" w:rsidP="00C67A75"/>
        </w:tc>
      </w:tr>
      <w:tr w:rsidR="00D851BF" w:rsidRPr="00477571" w14:paraId="22105EB4" w14:textId="77777777" w:rsidTr="00C67A75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C23ED" w14:textId="77777777" w:rsidR="00D851BF" w:rsidRPr="00477571" w:rsidRDefault="00D851BF" w:rsidP="00D851BF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porovná jednotlivé fáze utváření novodobého českého národa v souvislosti s národními hnutími vybraných evropských národů 6-03</w:t>
            </w:r>
          </w:p>
          <w:p w14:paraId="334B2100" w14:textId="77777777" w:rsidR="00D851BF" w:rsidRPr="00477571" w:rsidRDefault="00D851BF" w:rsidP="00C67A75">
            <w:pPr>
              <w:tabs>
                <w:tab w:val="num" w:pos="425"/>
              </w:tabs>
              <w:ind w:left="425"/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DD809" w14:textId="77777777" w:rsidR="00D851BF" w:rsidRPr="00477571" w:rsidRDefault="00D851BF" w:rsidP="00D851BF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zrod kapitalistické společnosti</w:t>
            </w:r>
          </w:p>
          <w:p w14:paraId="3395C5B6" w14:textId="77777777" w:rsidR="00D851BF" w:rsidRPr="00477571" w:rsidRDefault="00D851BF" w:rsidP="00D851BF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národní hnutí velkých a malých národů</w:t>
            </w:r>
          </w:p>
          <w:p w14:paraId="13CE94F0" w14:textId="77777777" w:rsidR="00D851BF" w:rsidRPr="00477571" w:rsidRDefault="00D851BF" w:rsidP="00D851BF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utváření novodobého českého národa</w:t>
            </w:r>
          </w:p>
          <w:p w14:paraId="7734690A" w14:textId="77777777" w:rsidR="00D851BF" w:rsidRPr="00477571" w:rsidRDefault="00D851BF" w:rsidP="00D851BF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revoluce 19. století jako prostředek řešení politických, sociálních a národnostních problémů</w:t>
            </w:r>
          </w:p>
          <w:p w14:paraId="30AEAB21" w14:textId="77777777" w:rsidR="00D851BF" w:rsidRPr="00477571" w:rsidRDefault="00D851BF" w:rsidP="00C67A75">
            <w:pPr>
              <w:tabs>
                <w:tab w:val="num" w:pos="425"/>
              </w:tabs>
              <w:ind w:left="425"/>
              <w:jc w:val="left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ECA0" w14:textId="77777777" w:rsidR="00D851BF" w:rsidRPr="00477571" w:rsidRDefault="00D851BF" w:rsidP="00C67A75"/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D9595" w14:textId="77777777" w:rsidR="00D851BF" w:rsidRPr="00477571" w:rsidRDefault="00D851BF" w:rsidP="00C67A75"/>
        </w:tc>
      </w:tr>
      <w:tr w:rsidR="00D851BF" w:rsidRPr="00477571" w14:paraId="7672FBF9" w14:textId="77777777" w:rsidTr="00C67A75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DF69B" w14:textId="77777777" w:rsidR="00D851BF" w:rsidRPr="00477571" w:rsidRDefault="00D851BF" w:rsidP="00D851BF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lastRenderedPageBreak/>
              <w:t>vysvětlí rozdílné tempo modernizace a prohloubení nerovnoměrnosti vývoje jednotlivých částí Evropy a světa včetně důsledků, ke kterým tato nerovnoměrnost vede; charakterizuje soupeření mezi velmocemi a vymezí význam kolonií 6-04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A82A1" w14:textId="77777777" w:rsidR="00D851BF" w:rsidRPr="00477571" w:rsidRDefault="00D851BF" w:rsidP="00D851BF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porevoluční Evropa a habsburská monarchie v druhé polovině 19. století</w:t>
            </w:r>
          </w:p>
          <w:p w14:paraId="29325107" w14:textId="77777777" w:rsidR="00D851BF" w:rsidRPr="00477571" w:rsidRDefault="00D851BF" w:rsidP="00D851BF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 xml:space="preserve">vzestup USA </w:t>
            </w:r>
          </w:p>
          <w:p w14:paraId="0A5B3AA9" w14:textId="77777777" w:rsidR="00D851BF" w:rsidRPr="00477571" w:rsidRDefault="00D851BF" w:rsidP="00D851BF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české země před první světovou válkou</w:t>
            </w:r>
          </w:p>
          <w:p w14:paraId="68E612F3" w14:textId="77777777" w:rsidR="00D851BF" w:rsidRPr="00477571" w:rsidRDefault="00D851BF" w:rsidP="00D851BF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imperialismus</w:t>
            </w:r>
          </w:p>
          <w:p w14:paraId="5D71DEE6" w14:textId="77777777" w:rsidR="00D851BF" w:rsidRPr="00477571" w:rsidRDefault="00D851BF" w:rsidP="00D851BF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kolonialismus</w:t>
            </w:r>
          </w:p>
          <w:p w14:paraId="74810999" w14:textId="77777777" w:rsidR="00D851BF" w:rsidRPr="00477571" w:rsidRDefault="00D851BF" w:rsidP="00D851BF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konflikty mezi velmocemi</w:t>
            </w:r>
          </w:p>
          <w:p w14:paraId="155A2FF1" w14:textId="77777777" w:rsidR="00D851BF" w:rsidRPr="00477571" w:rsidRDefault="00D851BF" w:rsidP="00D851BF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vznik Dohody a Trojspolku</w:t>
            </w:r>
          </w:p>
          <w:p w14:paraId="3FEDDFAE" w14:textId="77777777" w:rsidR="00D851BF" w:rsidRPr="00477571" w:rsidRDefault="00D851BF" w:rsidP="00C67A75">
            <w:pPr>
              <w:ind w:left="425"/>
              <w:jc w:val="left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AF9B8" w14:textId="77777777" w:rsidR="00D851BF" w:rsidRPr="00477571" w:rsidRDefault="00D851BF" w:rsidP="00C67A75">
            <w:r w:rsidRPr="00477571">
              <w:t>Moderní doba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AC3B5" w14:textId="77777777" w:rsidR="00D851BF" w:rsidRPr="00477571" w:rsidRDefault="00D851BF" w:rsidP="00C67A75"/>
        </w:tc>
      </w:tr>
    </w:tbl>
    <w:p w14:paraId="65A88397" w14:textId="77777777" w:rsidR="00D851BF" w:rsidRPr="00477571" w:rsidRDefault="00D851BF">
      <w:pPr>
        <w:pStyle w:val="Nadpis3"/>
      </w:pPr>
    </w:p>
    <w:p w14:paraId="36150CB8" w14:textId="77777777" w:rsidR="00D851BF" w:rsidRPr="00477571" w:rsidRDefault="00D851BF">
      <w:pPr>
        <w:pStyle w:val="Nadpis3"/>
      </w:pPr>
    </w:p>
    <w:p w14:paraId="1CA65B51" w14:textId="77777777" w:rsidR="00507461" w:rsidRPr="00477571" w:rsidRDefault="00507461">
      <w:pPr>
        <w:pStyle w:val="Nadpis5"/>
      </w:pPr>
      <w:r w:rsidRPr="00477571">
        <w:t>Dějepis</w:t>
      </w:r>
      <w:r w:rsidRPr="00477571">
        <w:tab/>
      </w:r>
      <w:r w:rsidRPr="00477571">
        <w:tab/>
      </w:r>
      <w:r w:rsidR="00D825C3" w:rsidRPr="00477571">
        <w:tab/>
      </w:r>
      <w:r w:rsidRPr="00477571">
        <w:t>9. ročník</w:t>
      </w:r>
    </w:p>
    <w:p w14:paraId="046ED62E" w14:textId="77777777" w:rsidR="005B7055" w:rsidRPr="00477571" w:rsidRDefault="005B7055" w:rsidP="005B7055">
      <w:pPr>
        <w:pStyle w:val="Nadpis3"/>
      </w:pPr>
      <w:r w:rsidRPr="00477571">
        <w:t>Vzdělávací obsah</w:t>
      </w:r>
    </w:p>
    <w:p w14:paraId="2B1B5896" w14:textId="77777777" w:rsidR="005B7055" w:rsidRPr="00477571" w:rsidRDefault="005B7055" w:rsidP="005B7055">
      <w:pPr>
        <w:pStyle w:val="Nadpis4"/>
      </w:pPr>
      <w:r w:rsidRPr="00477571">
        <w:t>Očekávané výstupy v RVP ZV</w:t>
      </w:r>
    </w:p>
    <w:p w14:paraId="53223CF8" w14:textId="77777777" w:rsidR="005B7055" w:rsidRPr="00477571" w:rsidRDefault="005B7055" w:rsidP="005B7055">
      <w:pPr>
        <w:rPr>
          <w:szCs w:val="20"/>
        </w:rPr>
      </w:pPr>
      <w:r w:rsidRPr="00477571">
        <w:rPr>
          <w:szCs w:val="20"/>
        </w:rPr>
        <w:t>MODERNÍ DOBA</w:t>
      </w:r>
    </w:p>
    <w:p w14:paraId="6389E510" w14:textId="77777777" w:rsidR="005B7055" w:rsidRPr="00477571" w:rsidRDefault="005B7055" w:rsidP="005B7055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477571">
        <w:rPr>
          <w:b w:val="0"/>
          <w:i w:val="0"/>
          <w:sz w:val="20"/>
          <w:szCs w:val="20"/>
        </w:rPr>
        <w:t>D</w:t>
      </w:r>
      <w:r w:rsidRPr="00477571">
        <w:rPr>
          <w:b w:val="0"/>
          <w:bCs w:val="0"/>
          <w:i w:val="0"/>
          <w:sz w:val="20"/>
          <w:szCs w:val="20"/>
        </w:rPr>
        <w:t xml:space="preserve">-9-7-01 </w:t>
      </w:r>
      <w:r w:rsidRPr="00477571">
        <w:rPr>
          <w:b w:val="0"/>
          <w:sz w:val="20"/>
          <w:szCs w:val="20"/>
        </w:rPr>
        <w:t>na příkladech demonstruje zneužití techniky ve světových válkách a jeho důsledky</w:t>
      </w:r>
    </w:p>
    <w:p w14:paraId="3C257107" w14:textId="77777777" w:rsidR="005B7055" w:rsidRPr="00477571" w:rsidRDefault="005B7055" w:rsidP="005B7055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477571">
        <w:rPr>
          <w:b w:val="0"/>
          <w:i w:val="0"/>
          <w:sz w:val="20"/>
          <w:szCs w:val="20"/>
        </w:rPr>
        <w:t>D</w:t>
      </w:r>
      <w:r w:rsidRPr="00477571">
        <w:rPr>
          <w:b w:val="0"/>
          <w:bCs w:val="0"/>
          <w:i w:val="0"/>
          <w:sz w:val="20"/>
          <w:szCs w:val="20"/>
        </w:rPr>
        <w:t xml:space="preserve">-9-7-02 </w:t>
      </w:r>
      <w:r w:rsidRPr="00477571">
        <w:rPr>
          <w:b w:val="0"/>
          <w:sz w:val="20"/>
          <w:szCs w:val="20"/>
        </w:rPr>
        <w:t>rozpozná klady a nedostatky demokratických systémů</w:t>
      </w:r>
    </w:p>
    <w:p w14:paraId="036DE7B2" w14:textId="77777777" w:rsidR="005B7055" w:rsidRPr="00477571" w:rsidRDefault="005B7055" w:rsidP="005B7055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477571">
        <w:rPr>
          <w:b w:val="0"/>
          <w:i w:val="0"/>
          <w:sz w:val="20"/>
          <w:szCs w:val="20"/>
        </w:rPr>
        <w:t>D</w:t>
      </w:r>
      <w:r w:rsidRPr="00477571">
        <w:rPr>
          <w:b w:val="0"/>
          <w:bCs w:val="0"/>
          <w:i w:val="0"/>
          <w:sz w:val="20"/>
          <w:szCs w:val="20"/>
        </w:rPr>
        <w:t xml:space="preserve">-9-7-03 </w:t>
      </w:r>
      <w:r w:rsidRPr="00477571">
        <w:rPr>
          <w:b w:val="0"/>
          <w:sz w:val="20"/>
          <w:szCs w:val="20"/>
        </w:rPr>
        <w:t>charakterizuje jednotlivé totalitní systémy, příčiny jejich nastolení v širších ekonomických a politických souvislostech a důsledky jejich existence pro svět; rozpozná destruktivní sílu totalitarismu a vypjatého nacionalismu</w:t>
      </w:r>
    </w:p>
    <w:p w14:paraId="2A5E5C73" w14:textId="77777777" w:rsidR="005B7055" w:rsidRPr="00477571" w:rsidRDefault="005B7055" w:rsidP="005B7055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477571">
        <w:rPr>
          <w:b w:val="0"/>
          <w:i w:val="0"/>
          <w:sz w:val="20"/>
          <w:szCs w:val="20"/>
        </w:rPr>
        <w:t>D</w:t>
      </w:r>
      <w:r w:rsidRPr="00477571">
        <w:rPr>
          <w:b w:val="0"/>
          <w:bCs w:val="0"/>
          <w:i w:val="0"/>
          <w:sz w:val="20"/>
          <w:szCs w:val="20"/>
        </w:rPr>
        <w:t xml:space="preserve">-9-7-04 </w:t>
      </w:r>
      <w:r w:rsidRPr="00477571">
        <w:rPr>
          <w:b w:val="0"/>
          <w:sz w:val="20"/>
          <w:szCs w:val="20"/>
        </w:rPr>
        <w:t>na příkladech vyloží antisemitismus, rasismus a jejich nepřijatelnost z hlediska lidských práv</w:t>
      </w:r>
    </w:p>
    <w:p w14:paraId="010D77E1" w14:textId="77777777" w:rsidR="005B7055" w:rsidRPr="00477571" w:rsidRDefault="005B7055" w:rsidP="005B7055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477571">
        <w:rPr>
          <w:b w:val="0"/>
          <w:sz w:val="20"/>
          <w:szCs w:val="20"/>
        </w:rPr>
        <w:t>D-9-7-05 zhodnotí postavení Československa v evropských souvislostech a jeho vnitřní sociální, politické, hospodářské a kulturní prostředí</w:t>
      </w:r>
    </w:p>
    <w:p w14:paraId="7CBCACE1" w14:textId="77777777" w:rsidR="005B7055" w:rsidRPr="00477571" w:rsidRDefault="005B7055" w:rsidP="005B7055">
      <w:pPr>
        <w:rPr>
          <w:szCs w:val="20"/>
        </w:rPr>
      </w:pPr>
      <w:r w:rsidRPr="00477571">
        <w:rPr>
          <w:szCs w:val="20"/>
        </w:rPr>
        <w:t>ROZDĚLENÝ A INTEGRUJÍCÍ SE SVĚT</w:t>
      </w:r>
    </w:p>
    <w:p w14:paraId="6D413224" w14:textId="77777777" w:rsidR="005B7055" w:rsidRPr="00477571" w:rsidRDefault="005B7055" w:rsidP="005B7055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477571">
        <w:rPr>
          <w:b w:val="0"/>
          <w:i w:val="0"/>
          <w:sz w:val="20"/>
          <w:szCs w:val="20"/>
        </w:rPr>
        <w:t>D</w:t>
      </w:r>
      <w:r w:rsidRPr="00477571">
        <w:rPr>
          <w:b w:val="0"/>
          <w:bCs w:val="0"/>
          <w:i w:val="0"/>
          <w:sz w:val="20"/>
          <w:szCs w:val="20"/>
        </w:rPr>
        <w:t xml:space="preserve">-9-8-01 </w:t>
      </w:r>
      <w:r w:rsidRPr="00477571">
        <w:rPr>
          <w:b w:val="0"/>
          <w:sz w:val="20"/>
          <w:szCs w:val="20"/>
        </w:rPr>
        <w:t>vysvětlí příčiny a důsledky vzniku bipolárního světa; uvede příklady střetávání obou bloků</w:t>
      </w:r>
    </w:p>
    <w:p w14:paraId="792D84F0" w14:textId="77777777" w:rsidR="005B7055" w:rsidRPr="00477571" w:rsidRDefault="005B7055" w:rsidP="005B7055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477571">
        <w:rPr>
          <w:b w:val="0"/>
          <w:i w:val="0"/>
          <w:sz w:val="20"/>
          <w:szCs w:val="20"/>
        </w:rPr>
        <w:t>D</w:t>
      </w:r>
      <w:r w:rsidRPr="00477571">
        <w:rPr>
          <w:b w:val="0"/>
          <w:bCs w:val="0"/>
          <w:i w:val="0"/>
          <w:sz w:val="20"/>
          <w:szCs w:val="20"/>
        </w:rPr>
        <w:t xml:space="preserve">-9-8-02 </w:t>
      </w:r>
      <w:r w:rsidRPr="00477571">
        <w:rPr>
          <w:b w:val="0"/>
          <w:sz w:val="20"/>
          <w:szCs w:val="20"/>
        </w:rPr>
        <w:t xml:space="preserve">vysvětlí a na příkladech doloží mocenské a politické důvody euroatlantické hospodářské a vojenské spolupráce </w:t>
      </w:r>
    </w:p>
    <w:p w14:paraId="6251E0C0" w14:textId="77777777" w:rsidR="005B7055" w:rsidRPr="00477571" w:rsidRDefault="005B7055" w:rsidP="005B7055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477571">
        <w:rPr>
          <w:b w:val="0"/>
          <w:i w:val="0"/>
          <w:sz w:val="20"/>
          <w:szCs w:val="20"/>
        </w:rPr>
        <w:t>D</w:t>
      </w:r>
      <w:r w:rsidRPr="00477571">
        <w:rPr>
          <w:b w:val="0"/>
          <w:bCs w:val="0"/>
          <w:i w:val="0"/>
          <w:sz w:val="20"/>
          <w:szCs w:val="20"/>
        </w:rPr>
        <w:t xml:space="preserve">-9-8-03 </w:t>
      </w:r>
      <w:r w:rsidRPr="00477571">
        <w:rPr>
          <w:b w:val="0"/>
          <w:sz w:val="20"/>
          <w:szCs w:val="20"/>
        </w:rPr>
        <w:t>posoudí postavení rozvojových zemí</w:t>
      </w:r>
    </w:p>
    <w:p w14:paraId="7A27FF70" w14:textId="77777777" w:rsidR="005B7055" w:rsidRPr="00477571" w:rsidRDefault="005B7055" w:rsidP="005B7055">
      <w:pPr>
        <w:pStyle w:val="Styl11bTunKurzvaVpravo02cmPed1b"/>
        <w:autoSpaceDE/>
        <w:autoSpaceDN/>
      </w:pPr>
      <w:r w:rsidRPr="00477571">
        <w:rPr>
          <w:b w:val="0"/>
          <w:sz w:val="20"/>
          <w:szCs w:val="20"/>
        </w:rPr>
        <w:t>D-9-8-04 prokáže základní orientaci v problémech současného světa</w:t>
      </w:r>
    </w:p>
    <w:p w14:paraId="6B7F55C9" w14:textId="77777777" w:rsidR="005B7055" w:rsidRPr="00477571" w:rsidRDefault="005B7055" w:rsidP="005B7055">
      <w:pPr>
        <w:ind w:left="10620"/>
        <w:rPr>
          <w:b/>
          <w:bCs/>
          <w:sz w:val="32"/>
        </w:rPr>
      </w:pPr>
      <w:r w:rsidRPr="00477571">
        <w:rPr>
          <w:b/>
          <w:bCs/>
          <w:sz w:val="32"/>
        </w:rPr>
        <w:t>9.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5"/>
        <w:gridCol w:w="4995"/>
        <w:gridCol w:w="2160"/>
        <w:gridCol w:w="3452"/>
      </w:tblGrid>
      <w:tr w:rsidR="005B7055" w:rsidRPr="00477571" w14:paraId="3D0561B3" w14:textId="77777777" w:rsidTr="00C67A75">
        <w:tc>
          <w:tcPr>
            <w:tcW w:w="3535" w:type="dxa"/>
            <w:tcBorders>
              <w:bottom w:val="single" w:sz="4" w:space="0" w:color="auto"/>
            </w:tcBorders>
            <w:vAlign w:val="center"/>
          </w:tcPr>
          <w:p w14:paraId="0F0AE1A8" w14:textId="77777777" w:rsidR="005B7055" w:rsidRPr="00477571" w:rsidRDefault="005B7055" w:rsidP="00C67A75">
            <w:pPr>
              <w:pStyle w:val="Nadpis4"/>
              <w:jc w:val="center"/>
              <w:rPr>
                <w:sz w:val="20"/>
                <w:szCs w:val="20"/>
              </w:rPr>
            </w:pPr>
            <w:r w:rsidRPr="00477571">
              <w:rPr>
                <w:sz w:val="20"/>
                <w:szCs w:val="20"/>
              </w:rPr>
              <w:t>Ročníkové výstupy</w:t>
            </w:r>
          </w:p>
        </w:tc>
        <w:tc>
          <w:tcPr>
            <w:tcW w:w="4995" w:type="dxa"/>
            <w:tcBorders>
              <w:bottom w:val="single" w:sz="4" w:space="0" w:color="auto"/>
            </w:tcBorders>
            <w:vAlign w:val="center"/>
          </w:tcPr>
          <w:p w14:paraId="2F7F9138" w14:textId="77777777" w:rsidR="005B7055" w:rsidRPr="00477571" w:rsidRDefault="005B7055" w:rsidP="00C67A75">
            <w:pPr>
              <w:jc w:val="center"/>
              <w:rPr>
                <w:b/>
                <w:bCs/>
                <w:szCs w:val="20"/>
              </w:rPr>
            </w:pPr>
            <w:r w:rsidRPr="00477571">
              <w:rPr>
                <w:b/>
                <w:bCs/>
                <w:szCs w:val="20"/>
              </w:rPr>
              <w:t>Učivo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14:paraId="4BF2EB1C" w14:textId="77777777" w:rsidR="005B7055" w:rsidRPr="00477571" w:rsidRDefault="005B7055" w:rsidP="00C67A75">
            <w:pPr>
              <w:jc w:val="center"/>
              <w:rPr>
                <w:b/>
                <w:bCs/>
                <w:szCs w:val="20"/>
              </w:rPr>
            </w:pPr>
            <w:r w:rsidRPr="00477571">
              <w:rPr>
                <w:b/>
                <w:bCs/>
                <w:szCs w:val="20"/>
              </w:rPr>
              <w:t>Téma</w:t>
            </w:r>
          </w:p>
        </w:tc>
        <w:tc>
          <w:tcPr>
            <w:tcW w:w="3452" w:type="dxa"/>
            <w:tcBorders>
              <w:bottom w:val="single" w:sz="4" w:space="0" w:color="auto"/>
            </w:tcBorders>
            <w:vAlign w:val="center"/>
          </w:tcPr>
          <w:p w14:paraId="41325BE0" w14:textId="77777777" w:rsidR="005B7055" w:rsidRPr="00477571" w:rsidRDefault="005B7055" w:rsidP="00C67A75">
            <w:pPr>
              <w:jc w:val="center"/>
              <w:rPr>
                <w:b/>
                <w:bCs/>
                <w:szCs w:val="20"/>
              </w:rPr>
            </w:pPr>
            <w:r w:rsidRPr="00477571">
              <w:rPr>
                <w:b/>
                <w:bCs/>
                <w:szCs w:val="20"/>
              </w:rPr>
              <w:t>Průřezová témata,</w:t>
            </w:r>
          </w:p>
          <w:p w14:paraId="43FB7DE3" w14:textId="77777777" w:rsidR="005B7055" w:rsidRPr="00477571" w:rsidRDefault="005B7055" w:rsidP="00C67A75">
            <w:pPr>
              <w:jc w:val="center"/>
              <w:rPr>
                <w:b/>
                <w:bCs/>
                <w:szCs w:val="20"/>
              </w:rPr>
            </w:pPr>
            <w:r w:rsidRPr="00477571">
              <w:rPr>
                <w:b/>
                <w:bCs/>
                <w:szCs w:val="20"/>
              </w:rPr>
              <w:t>kontexty a přesahy,</w:t>
            </w:r>
          </w:p>
          <w:p w14:paraId="22193B51" w14:textId="77777777" w:rsidR="005B7055" w:rsidRPr="00477571" w:rsidRDefault="005B7055" w:rsidP="00C67A75">
            <w:pPr>
              <w:jc w:val="center"/>
              <w:rPr>
                <w:b/>
                <w:bCs/>
                <w:szCs w:val="20"/>
              </w:rPr>
            </w:pPr>
            <w:r w:rsidRPr="00477571">
              <w:rPr>
                <w:b/>
                <w:bCs/>
                <w:szCs w:val="20"/>
              </w:rPr>
              <w:t>další poznámky</w:t>
            </w:r>
          </w:p>
        </w:tc>
      </w:tr>
      <w:tr w:rsidR="005B7055" w:rsidRPr="00477571" w14:paraId="3628CCD4" w14:textId="77777777" w:rsidTr="00C67A75">
        <w:tc>
          <w:tcPr>
            <w:tcW w:w="3535" w:type="dxa"/>
            <w:tcBorders>
              <w:bottom w:val="single" w:sz="4" w:space="0" w:color="auto"/>
            </w:tcBorders>
          </w:tcPr>
          <w:p w14:paraId="1281F09D" w14:textId="77777777" w:rsidR="005B7055" w:rsidRPr="00477571" w:rsidRDefault="005B7055" w:rsidP="005B7055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na příkladech demonstruje zneužití techniky ve světových válkách a jeho důsledky 7-01</w:t>
            </w:r>
          </w:p>
          <w:p w14:paraId="1DF86FAF" w14:textId="77777777" w:rsidR="005B7055" w:rsidRPr="00477571" w:rsidRDefault="005B7055" w:rsidP="00C67A75">
            <w:pPr>
              <w:tabs>
                <w:tab w:val="num" w:pos="425"/>
              </w:tabs>
              <w:ind w:left="425"/>
            </w:pPr>
          </w:p>
        </w:tc>
        <w:tc>
          <w:tcPr>
            <w:tcW w:w="4995" w:type="dxa"/>
            <w:tcBorders>
              <w:bottom w:val="single" w:sz="4" w:space="0" w:color="auto"/>
            </w:tcBorders>
          </w:tcPr>
          <w:p w14:paraId="5EE14C56" w14:textId="77777777" w:rsidR="005B7055" w:rsidRPr="00477571" w:rsidRDefault="005B7055" w:rsidP="005B7055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lastRenderedPageBreak/>
              <w:t>1. světová válka a její politické, sociální a kulturní důsledky</w:t>
            </w:r>
          </w:p>
          <w:p w14:paraId="043A6F30" w14:textId="77777777" w:rsidR="005B7055" w:rsidRPr="00477571" w:rsidRDefault="005B7055" w:rsidP="00C67A75">
            <w:pPr>
              <w:ind w:left="65"/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50C84626" w14:textId="77777777" w:rsidR="005B7055" w:rsidRPr="00477571" w:rsidRDefault="005B7055" w:rsidP="00C67A75">
            <w:r w:rsidRPr="00477571">
              <w:t>První světová válka</w:t>
            </w:r>
          </w:p>
        </w:tc>
        <w:tc>
          <w:tcPr>
            <w:tcW w:w="3452" w:type="dxa"/>
            <w:tcBorders>
              <w:bottom w:val="single" w:sz="4" w:space="0" w:color="auto"/>
            </w:tcBorders>
          </w:tcPr>
          <w:p w14:paraId="2E38051C" w14:textId="77777777" w:rsidR="005B7055" w:rsidRPr="00477571" w:rsidRDefault="005B7055" w:rsidP="00C67A75"/>
        </w:tc>
      </w:tr>
      <w:tr w:rsidR="005B7055" w:rsidRPr="00477571" w14:paraId="0EC45444" w14:textId="77777777" w:rsidTr="00C67A75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6A9B2" w14:textId="77777777" w:rsidR="005B7055" w:rsidRPr="00477571" w:rsidRDefault="005B7055" w:rsidP="005B7055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rozpozná klady a nedostatky demokratických systémů 7-02</w:t>
            </w:r>
          </w:p>
          <w:p w14:paraId="6FE8F2D8" w14:textId="77777777" w:rsidR="005B7055" w:rsidRPr="00477571" w:rsidRDefault="005B7055" w:rsidP="00C67A75">
            <w:pPr>
              <w:tabs>
                <w:tab w:val="num" w:pos="425"/>
              </w:tabs>
              <w:ind w:left="425"/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938DC" w14:textId="77777777" w:rsidR="005B7055" w:rsidRPr="00477571" w:rsidRDefault="005B7055" w:rsidP="005B7055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poválečné uspořádání světa vznik ČSR</w:t>
            </w:r>
          </w:p>
          <w:p w14:paraId="1AC73B72" w14:textId="77777777" w:rsidR="005B7055" w:rsidRPr="00477571" w:rsidRDefault="005B7055" w:rsidP="005B7055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ČSR mezi válkami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050FD" w14:textId="77777777" w:rsidR="005B7055" w:rsidRPr="00477571" w:rsidRDefault="005B7055" w:rsidP="00C67A75">
            <w:r w:rsidRPr="00477571">
              <w:t>Meziválečné období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FEC2E" w14:textId="77777777" w:rsidR="005B7055" w:rsidRPr="00477571" w:rsidRDefault="005B7055" w:rsidP="00C67A75"/>
        </w:tc>
      </w:tr>
      <w:tr w:rsidR="005B7055" w:rsidRPr="00477571" w14:paraId="67F76859" w14:textId="77777777" w:rsidTr="00C67A75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166FC" w14:textId="77777777" w:rsidR="005B7055" w:rsidRPr="00477571" w:rsidRDefault="005B7055" w:rsidP="005B7055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charakterizuje jednotlivé totalitní systémy, příčiny jejich nastolení v širších ekonomických a politických souvislostech a důsledky jejich existence pro svět; rozpozná destruktivní sílu totalitarismu a vypjatého nacionalismu 7-03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88075" w14:textId="77777777" w:rsidR="005B7055" w:rsidRPr="00477571" w:rsidRDefault="005B7055" w:rsidP="005B7055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mezinárodně politická a hospodářská situaci ve 20. a 30. letech, totalitní systémy – komunismus, fašismus, nacismus – důsledky pro ČSR a svět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4B0BE" w14:textId="77777777" w:rsidR="005B7055" w:rsidRPr="00477571" w:rsidRDefault="005B7055" w:rsidP="00C67A75"/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D3141" w14:textId="77777777" w:rsidR="005B7055" w:rsidRPr="00477571" w:rsidRDefault="005B7055" w:rsidP="00C67A75"/>
        </w:tc>
      </w:tr>
      <w:tr w:rsidR="005B7055" w:rsidRPr="00477571" w14:paraId="5A18F85B" w14:textId="77777777" w:rsidTr="00C67A75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B0117" w14:textId="77777777" w:rsidR="005B7055" w:rsidRPr="00477571" w:rsidRDefault="005B7055" w:rsidP="005B7055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 xml:space="preserve">na příkladech vyloží antisemitismus, rasismus a jejich nepřijatelnost z hlediska lidských práv </w:t>
            </w:r>
          </w:p>
          <w:p w14:paraId="39159244" w14:textId="77777777" w:rsidR="005B7055" w:rsidRPr="00477571" w:rsidRDefault="005B7055" w:rsidP="00C67A75">
            <w:pPr>
              <w:tabs>
                <w:tab w:val="num" w:pos="425"/>
              </w:tabs>
              <w:ind w:left="425"/>
            </w:pPr>
            <w:r w:rsidRPr="00477571">
              <w:t>7-04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91C6A" w14:textId="77777777" w:rsidR="005B7055" w:rsidRPr="00477571" w:rsidRDefault="005B7055" w:rsidP="005B7055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2. světová válka</w:t>
            </w:r>
          </w:p>
          <w:p w14:paraId="0BE3BC98" w14:textId="77777777" w:rsidR="005B7055" w:rsidRPr="00477571" w:rsidRDefault="005B7055" w:rsidP="005B7055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situace v našich zemích</w:t>
            </w:r>
          </w:p>
          <w:p w14:paraId="3AC6BB88" w14:textId="77777777" w:rsidR="005B7055" w:rsidRPr="00477571" w:rsidRDefault="005B7055" w:rsidP="005B7055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holocaust</w:t>
            </w:r>
          </w:p>
          <w:p w14:paraId="75151F9A" w14:textId="77777777" w:rsidR="005B7055" w:rsidRPr="00477571" w:rsidRDefault="005B7055" w:rsidP="005B7055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politické, mocenské a ekonomické důsledky války</w:t>
            </w:r>
          </w:p>
          <w:p w14:paraId="466A56EC" w14:textId="77777777" w:rsidR="005B7055" w:rsidRPr="00477571" w:rsidRDefault="005B7055" w:rsidP="00C67A75">
            <w:pPr>
              <w:ind w:left="65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57EDD" w14:textId="77777777" w:rsidR="005B7055" w:rsidRPr="00477571" w:rsidRDefault="005B7055" w:rsidP="00C67A75">
            <w:r w:rsidRPr="00477571">
              <w:t>Druhá světová válka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CA0A" w14:textId="77777777" w:rsidR="005B7055" w:rsidRPr="00477571" w:rsidRDefault="005B7055" w:rsidP="00C67A75">
            <w:r w:rsidRPr="00477571">
              <w:t>MuV – Etnický původ</w:t>
            </w:r>
          </w:p>
          <w:p w14:paraId="5CC3AEE2" w14:textId="77777777" w:rsidR="005B7055" w:rsidRPr="00477571" w:rsidRDefault="005B7055" w:rsidP="00C67A75"/>
        </w:tc>
      </w:tr>
      <w:tr w:rsidR="005B7055" w:rsidRPr="00477571" w14:paraId="426BF57D" w14:textId="77777777" w:rsidTr="00C67A75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C9640" w14:textId="77777777" w:rsidR="005B7055" w:rsidRPr="00477571" w:rsidRDefault="005B7055" w:rsidP="005B7055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zhodnotí postavení ČSR v evropských souvislostech a jeho vnitřní sociální, politické, hospodářské a kulturní prostředí 7-05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CCAE7" w14:textId="77777777" w:rsidR="005B7055" w:rsidRPr="00477571" w:rsidRDefault="005B7055" w:rsidP="005B7055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vývoj v ČSR před 2. světovou válkou</w:t>
            </w:r>
          </w:p>
          <w:p w14:paraId="46A0B57E" w14:textId="77777777" w:rsidR="005B7055" w:rsidRPr="00477571" w:rsidRDefault="005B7055" w:rsidP="005B7055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situace v našich zemích v období protektorátu</w:t>
            </w:r>
          </w:p>
          <w:p w14:paraId="1E5F77BF" w14:textId="77777777" w:rsidR="005B7055" w:rsidRPr="00477571" w:rsidRDefault="005B7055" w:rsidP="005B7055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 xml:space="preserve">rozvoj kultury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18D1D" w14:textId="77777777" w:rsidR="005B7055" w:rsidRPr="00477571" w:rsidRDefault="005B7055" w:rsidP="00C67A75"/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F6A40" w14:textId="77777777" w:rsidR="005B7055" w:rsidRPr="00477571" w:rsidRDefault="005B7055" w:rsidP="00C67A75"/>
        </w:tc>
      </w:tr>
      <w:tr w:rsidR="005B7055" w:rsidRPr="00477571" w14:paraId="20A5C76C" w14:textId="77777777" w:rsidTr="00C67A75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586E4" w14:textId="77777777" w:rsidR="005B7055" w:rsidRPr="00477571" w:rsidRDefault="005B7055" w:rsidP="005B7055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 xml:space="preserve">vysvětlí příčiny a důsledky vzniku bipolárního světa; uvede příklady střetávání obou bloků 8-01 </w:t>
            </w:r>
          </w:p>
          <w:p w14:paraId="4904A16F" w14:textId="77777777" w:rsidR="005B7055" w:rsidRPr="00477571" w:rsidRDefault="005B7055" w:rsidP="00C67A75">
            <w:pPr>
              <w:tabs>
                <w:tab w:val="num" w:pos="425"/>
              </w:tabs>
              <w:ind w:left="425"/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1F98A" w14:textId="77777777" w:rsidR="005B7055" w:rsidRPr="00477571" w:rsidRDefault="005B7055" w:rsidP="005B7055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důsledky 2. světové války</w:t>
            </w:r>
          </w:p>
          <w:p w14:paraId="33BEF149" w14:textId="77777777" w:rsidR="005B7055" w:rsidRPr="00477571" w:rsidRDefault="005B7055" w:rsidP="005B7055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rozdělení světa do mocenských bloků</w:t>
            </w:r>
          </w:p>
          <w:p w14:paraId="3F3B424E" w14:textId="77777777" w:rsidR="005B7055" w:rsidRPr="00477571" w:rsidRDefault="005B7055" w:rsidP="005B7055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vývoj u nás i v Evropě po roce 1945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B7A6F" w14:textId="77777777" w:rsidR="005B7055" w:rsidRPr="00477571" w:rsidRDefault="005B7055" w:rsidP="00C67A75">
            <w:r w:rsidRPr="00477571">
              <w:t>Evropa a svět po roce 1945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4D4D5" w14:textId="77777777" w:rsidR="005B7055" w:rsidRPr="00477571" w:rsidRDefault="005B7055" w:rsidP="00C67A75"/>
        </w:tc>
      </w:tr>
      <w:tr w:rsidR="005B7055" w:rsidRPr="00477571" w14:paraId="2FA72B02" w14:textId="77777777" w:rsidTr="00C67A75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03E1F" w14:textId="77777777" w:rsidR="005B7055" w:rsidRPr="00477571" w:rsidRDefault="005B7055" w:rsidP="005B7055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vysvětlí a na příkladech doloží mocenské a politické důvody euroatlantické hospodářské a vojenské spolupráce 8-02</w:t>
            </w:r>
          </w:p>
          <w:p w14:paraId="3FBBF478" w14:textId="77777777" w:rsidR="005B7055" w:rsidRPr="00477571" w:rsidRDefault="005B7055" w:rsidP="00C67A75">
            <w:pPr>
              <w:tabs>
                <w:tab w:val="num" w:pos="425"/>
              </w:tabs>
              <w:ind w:left="425"/>
              <w:jc w:val="left"/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E64D4" w14:textId="77777777" w:rsidR="005B7055" w:rsidRPr="00477571" w:rsidRDefault="005B7055" w:rsidP="005B7055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problematika evropského i celosvětového vývoje po roce 1945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EC8F" w14:textId="77777777" w:rsidR="005B7055" w:rsidRPr="00477571" w:rsidRDefault="005B7055" w:rsidP="00C67A75"/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61819" w14:textId="77777777" w:rsidR="005B7055" w:rsidRPr="00477571" w:rsidRDefault="005B7055" w:rsidP="00C67A75">
            <w:r w:rsidRPr="00477571">
              <w:t>VMEGS – Evropa a svět nás zajímá</w:t>
            </w:r>
          </w:p>
        </w:tc>
      </w:tr>
      <w:tr w:rsidR="005B7055" w:rsidRPr="00477571" w14:paraId="1881E124" w14:textId="77777777" w:rsidTr="00C67A75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9C0D9" w14:textId="77777777" w:rsidR="005B7055" w:rsidRPr="00477571" w:rsidRDefault="005B7055" w:rsidP="005B7055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posoudí postavení rozvojových zemí 8-03</w:t>
            </w:r>
          </w:p>
          <w:p w14:paraId="4BD8057F" w14:textId="77777777" w:rsidR="005B7055" w:rsidRPr="00477571" w:rsidRDefault="005B7055" w:rsidP="00C67A75">
            <w:pPr>
              <w:tabs>
                <w:tab w:val="num" w:pos="425"/>
              </w:tabs>
              <w:ind w:left="425"/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7A99C" w14:textId="77777777" w:rsidR="005B7055" w:rsidRPr="00477571" w:rsidRDefault="005B7055" w:rsidP="005B7055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rozpad koloniálního systému, mimoevropský svět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2A2A8" w14:textId="77777777" w:rsidR="005B7055" w:rsidRPr="00477571" w:rsidRDefault="005B7055" w:rsidP="00C67A75"/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6F0D5" w14:textId="77777777" w:rsidR="005B7055" w:rsidRPr="00477571" w:rsidRDefault="005B7055" w:rsidP="00C67A75"/>
        </w:tc>
      </w:tr>
      <w:tr w:rsidR="005B7055" w:rsidRPr="00477571" w14:paraId="54205178" w14:textId="77777777" w:rsidTr="00C67A75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6D9AD" w14:textId="77777777" w:rsidR="005B7055" w:rsidRPr="00477571" w:rsidRDefault="005B7055" w:rsidP="005B7055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prokáže základní orientaci v problémech současného světa 8-04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99326" w14:textId="77777777" w:rsidR="005B7055" w:rsidRPr="00477571" w:rsidRDefault="005B7055" w:rsidP="005B7055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problémy současnosti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ECF5B" w14:textId="77777777" w:rsidR="005B7055" w:rsidRPr="00477571" w:rsidRDefault="005B7055" w:rsidP="00C67A75"/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59286" w14:textId="77777777" w:rsidR="005B7055" w:rsidRPr="00477571" w:rsidRDefault="005B7055" w:rsidP="00C67A75"/>
          <w:p w14:paraId="16C30EED" w14:textId="77777777" w:rsidR="005B7055" w:rsidRPr="00477571" w:rsidRDefault="005B7055" w:rsidP="00C67A75"/>
        </w:tc>
      </w:tr>
    </w:tbl>
    <w:p w14:paraId="03F234B1" w14:textId="77777777" w:rsidR="00E01D4D" w:rsidRPr="00477571" w:rsidRDefault="00E01D4D"/>
    <w:p w14:paraId="7DDC262A" w14:textId="77777777" w:rsidR="00507461" w:rsidRPr="00477571" w:rsidRDefault="00507461">
      <w:pPr>
        <w:sectPr w:rsidR="00507461" w:rsidRPr="00477571">
          <w:pgSz w:w="16838" w:h="11906" w:orient="landscape" w:code="9"/>
          <w:pgMar w:top="1418" w:right="1134" w:bottom="1418" w:left="1134" w:header="0" w:footer="851" w:gutter="0"/>
          <w:cols w:space="708"/>
          <w:docGrid w:linePitch="360"/>
        </w:sectPr>
      </w:pPr>
    </w:p>
    <w:p w14:paraId="01B11E7C" w14:textId="73838EE1" w:rsidR="00507461" w:rsidRPr="00477571" w:rsidRDefault="00507461">
      <w:pPr>
        <w:pStyle w:val="Nadpis2"/>
      </w:pPr>
      <w:bookmarkStart w:id="94" w:name="_Toc146286143"/>
      <w:r w:rsidRPr="00477571">
        <w:lastRenderedPageBreak/>
        <w:t>Výchova k občanství a zdraví (VOZ)</w:t>
      </w:r>
      <w:bookmarkEnd w:id="94"/>
    </w:p>
    <w:p w14:paraId="02EB2D07" w14:textId="77777777" w:rsidR="00E24739" w:rsidRDefault="00E24739" w:rsidP="00E24739">
      <w:pPr>
        <w:pStyle w:val="Nadpis3"/>
      </w:pPr>
      <w:r>
        <w:t>Charakteristika vyučovacího předmětu</w:t>
      </w:r>
    </w:p>
    <w:p w14:paraId="132B1EF2" w14:textId="77777777" w:rsidR="00E24739" w:rsidRDefault="00E24739" w:rsidP="00E24739">
      <w:pPr>
        <w:pStyle w:val="Nadpis4"/>
      </w:pPr>
      <w:r>
        <w:t>Obsahové, časové a organizační vymezení vyučovacího předmětu</w:t>
      </w:r>
    </w:p>
    <w:p w14:paraId="784ED344" w14:textId="77777777" w:rsidR="00E24739" w:rsidRDefault="00E24739" w:rsidP="00E24739">
      <w:pPr>
        <w:ind w:firstLine="708"/>
      </w:pPr>
      <w:r>
        <w:t xml:space="preserve">Vyučovací předmět Výchova k občanství a zdraví je integrovaným předmětem –obsahuje témata vzdělávacích oborů Občanská výchova a Výchova ke zdraví (propojuje vzdělávací oblasti Člověk a společnost a Člověk a zdraví). </w:t>
      </w:r>
    </w:p>
    <w:p w14:paraId="030BDA7A" w14:textId="77777777" w:rsidR="00E24739" w:rsidRDefault="00E24739" w:rsidP="00E24739">
      <w:pPr>
        <w:ind w:firstLine="708"/>
      </w:pPr>
      <w:r>
        <w:t>Vyučovací předmět vybavuje žáka znalostmi a dovednostmi potřebnými pro jeho aktivní zapojení do života demokratické společnosti. Zaměřuje se na utváření pozitivních občanských postojů, rozvíjí vědomí sounáležitosti s evropskou civilizací. Důležitou součástí předmětu je prevence rasistických, xenofobních a extrémistických postojů, výchova k toleranci a respektování lidských práv, k rovnosti mužů a žen a výchova k úctě k přírodnímu a kulturnímu prostředí. Výuka se zaměřuje na orientaci žáků v sociální realitě a jejich začleňování do společenských vztahů. Seznamuje žáky se vztahy v rodině, škole, společenství vrstevníků a širších společenstvích, s hospodářským životem, činností důležitých politických institucí a orgánů, s možností zapojení jednotlivců do občanského života. Rozvíjí občanské a právní vědomí žáků, smysl pro odpovědnost, motivuje žáky k aktivní účasti na životě demokratické společnosti.</w:t>
      </w:r>
    </w:p>
    <w:p w14:paraId="78C924A7" w14:textId="77777777" w:rsidR="00E24739" w:rsidRDefault="00E24739" w:rsidP="00E24739">
      <w:pPr>
        <w:ind w:firstLine="708"/>
      </w:pPr>
      <w:r>
        <w:t>Předmět přináší základní podněty pro ovlivňování zdraví (poznatky, činnosti, způsoby chování) a žáci se učí je využívat a aplikovat v běžném životě. Výuka v tomto předmětu směřuje především k tomu, aby žáci poznávali sami sebe, pochopili hodnotu zdraví, smysl zdravotní prevence i problémy spojené s nemocí či jiným poškozením zdraví.  Žáci se seznamují s různým nebezpečím, které ohrožuje zdraví v běžných i mimořádných situacích. Osvojují si dovednosti a způsoby chování (rozhodování), které vedou k zachování a posílení zdraví. Jde z velké části o formování vlastních životních hodnot a postojů a aktivní jednání v souladu s nimi. Žáci se učí rozvíjet a chránit zdraví v propojení všech jeho složek (sociální, psychické, fyzické). Upevňují si hygienické, stravovací, pracovní i jiné zdravotně preventivní návyky, rozvíjejí dovednosti odmítat škodlivé látky, předcházet úrazům, poskytnout první pomoc. Získávají orientaci v základních otázkách sexuality a uplatňování odpovědného sexuálního chování.</w:t>
      </w:r>
    </w:p>
    <w:p w14:paraId="57900C8F" w14:textId="77777777" w:rsidR="00E24739" w:rsidRDefault="00E24739" w:rsidP="00E24739">
      <w:pPr>
        <w:ind w:firstLine="708"/>
        <w:rPr>
          <w:u w:val="single"/>
        </w:rPr>
      </w:pPr>
      <w:r>
        <w:t>Do vzdělávacího obsahu předmětu jsou začleněny i </w:t>
      </w:r>
      <w:r>
        <w:rPr>
          <w:u w:val="single"/>
        </w:rPr>
        <w:t>tematické okruhy průřezových témat:</w:t>
      </w:r>
    </w:p>
    <w:p w14:paraId="4C3EBE76" w14:textId="77777777" w:rsidR="00E24739" w:rsidRDefault="00E24739" w:rsidP="00E24739">
      <w:pPr>
        <w:ind w:firstLine="708"/>
      </w:pPr>
      <w:r>
        <w:rPr>
          <w:u w:val="single"/>
        </w:rPr>
        <w:t>Osobnostní a sociální výchova</w:t>
      </w:r>
      <w:r>
        <w:t xml:space="preserve"> - Rozvoj schopností poznávání, Sebepoznání a sebepojetí, Seberegulace a sebeorganizace, Psychohygiena, Poznávání lidí, Mezilidské vztahy, Komunikace, Kooperace a kompetice, Řešení problémů a rozhodovací dovednosti, Hodnoty, postoje, praktická etika.</w:t>
      </w:r>
    </w:p>
    <w:p w14:paraId="1E1DA004" w14:textId="77777777" w:rsidR="00E24739" w:rsidRDefault="00E24739" w:rsidP="00E24739">
      <w:pPr>
        <w:ind w:firstLine="708"/>
      </w:pPr>
      <w:r>
        <w:rPr>
          <w:u w:val="single"/>
        </w:rPr>
        <w:t>Výchova demokratického občana</w:t>
      </w:r>
      <w:r>
        <w:t xml:space="preserve"> - Občanská společnost a škola, Občan, občanská společnost a stát, </w:t>
      </w:r>
      <w:r w:rsidRPr="007052F5">
        <w:t>Formy participace</w:t>
      </w:r>
      <w:r>
        <w:t xml:space="preserve"> občanů v politickém životě, Principy demokracie jako formy vlády a způsobu rozhodování.</w:t>
      </w:r>
    </w:p>
    <w:p w14:paraId="7190898C" w14:textId="77777777" w:rsidR="00E24739" w:rsidRDefault="00E24739" w:rsidP="00E24739">
      <w:r>
        <w:rPr>
          <w:u w:val="single"/>
        </w:rPr>
        <w:t>Výchova k myšlení v evropských a globálních souvislostech</w:t>
      </w:r>
      <w:r>
        <w:t xml:space="preserve"> - Jsme Evropané.</w:t>
      </w:r>
    </w:p>
    <w:p w14:paraId="50F9C6BB" w14:textId="77777777" w:rsidR="00E24739" w:rsidRDefault="00E24739" w:rsidP="00E24739">
      <w:r>
        <w:rPr>
          <w:u w:val="single"/>
        </w:rPr>
        <w:t>Multikulturní výchova</w:t>
      </w:r>
      <w:r>
        <w:t xml:space="preserve"> – Kulturní diference, Lidské vztahy, Princip sociálního smíru a solidarity.</w:t>
      </w:r>
    </w:p>
    <w:p w14:paraId="1949CBFA" w14:textId="77777777" w:rsidR="00E24739" w:rsidRDefault="00E24739" w:rsidP="00E24739">
      <w:r w:rsidRPr="007052F5">
        <w:rPr>
          <w:u w:val="single"/>
        </w:rPr>
        <w:t>Environmentální výchova</w:t>
      </w:r>
      <w:r>
        <w:t xml:space="preserve"> – Lidské aktivity a problémy životního prostředí.</w:t>
      </w:r>
    </w:p>
    <w:p w14:paraId="3F22F9B5" w14:textId="77777777" w:rsidR="00E24739" w:rsidRDefault="00E24739" w:rsidP="00E24739">
      <w:r>
        <w:rPr>
          <w:u w:val="single"/>
        </w:rPr>
        <w:t>Mediální výchova</w:t>
      </w:r>
      <w:r>
        <w:t xml:space="preserve"> - Kritické čtení a vnímání mediálních sdělení.</w:t>
      </w:r>
    </w:p>
    <w:p w14:paraId="3BD25DF6" w14:textId="77777777" w:rsidR="00E24739" w:rsidRDefault="00E24739" w:rsidP="00E24739">
      <w:pPr>
        <w:ind w:firstLine="708"/>
      </w:pPr>
      <w:r>
        <w:t>Vzdělávací obsah integrovaných témat se neodděluje a je žákům předáván v širších souvislostech.</w:t>
      </w:r>
    </w:p>
    <w:p w14:paraId="106B6B9B" w14:textId="34B54946" w:rsidR="00E24739" w:rsidRDefault="00E24739" w:rsidP="00E24739">
      <w:pPr>
        <w:ind w:firstLine="708"/>
      </w:pPr>
      <w:r>
        <w:t xml:space="preserve"> Výuka předmětu probíhá v celé třídě najednou, většinou v kmenové třídě nebo v učebně videa, některé aktivity se realizují mimo školu. Při realizaci vzdělávání v tomto předmětu je kromě poznatků kladen důraz na praktické dovednosti a jejich aplikace v modelových situacích i v každodenním životě školy. Proto bude výuka zčásti probíhat formou různých her, technik, interaktivních programů, projektů, skupinové práce, práce v komunitním kruhu apod. Bude doplňována exkurzemi, přednáškami, besedami a programy různých státních i nestátních organizací dle plánu i aktuální nabídky v průběhu školního roku a podle potřeb třídy. Výuka je také těsně propojena s Minimálním preventivním programem školy. </w:t>
      </w:r>
    </w:p>
    <w:p w14:paraId="17FF4887" w14:textId="64EBD2F8" w:rsidR="001F7FE4" w:rsidRPr="00477571" w:rsidRDefault="001F7FE4" w:rsidP="001F7FE4">
      <w:pPr>
        <w:ind w:firstLine="708"/>
      </w:pPr>
      <w:r w:rsidRPr="00477571">
        <w:t>Vyučovací předmět je realizován v rozsahu 2 vyučovací hodiny týdně v 6., 7. a 9. ročníku a 1 vyučovací hodin</w:t>
      </w:r>
      <w:r w:rsidR="00D60238" w:rsidRPr="00477571">
        <w:t>a</w:t>
      </w:r>
      <w:r w:rsidRPr="00477571">
        <w:t xml:space="preserve"> v 8. ročníku (celkem 7 hodina týdně). 3 hodiny jsou z časové dotace  vzdělávací oblasti Člověk a společnost, 1 hodina je z časové dotace  vzdělávací oblasti Člověk a zdraví a 3 hodiny jsou disponibilní.</w:t>
      </w:r>
    </w:p>
    <w:p w14:paraId="29C8D0CE" w14:textId="77777777" w:rsidR="001F7FE4" w:rsidRDefault="001F7FE4" w:rsidP="00E24739">
      <w:pPr>
        <w:ind w:firstLine="708"/>
      </w:pPr>
    </w:p>
    <w:p w14:paraId="4124FCE0" w14:textId="77777777" w:rsidR="00E24739" w:rsidRDefault="00E24739" w:rsidP="00E24739">
      <w:pPr>
        <w:pStyle w:val="Nadpis4"/>
      </w:pPr>
      <w:r>
        <w:t>Výchovné a vzdělávací strategie</w:t>
      </w:r>
    </w:p>
    <w:p w14:paraId="4305F27E" w14:textId="77777777" w:rsidR="00E24739" w:rsidRDefault="00E24739" w:rsidP="00E24739">
      <w:r>
        <w:tab/>
        <w:t>K utváření a rozvíjení klíčových kompetencí žáků využíváme tyto postupy:</w:t>
      </w:r>
    </w:p>
    <w:p w14:paraId="5634B2CC" w14:textId="77777777" w:rsidR="00E24739" w:rsidRDefault="00E24739" w:rsidP="00E24739">
      <w:pPr>
        <w:rPr>
          <w:u w:val="single"/>
        </w:rPr>
      </w:pPr>
      <w:r>
        <w:rPr>
          <w:u w:val="single"/>
        </w:rPr>
        <w:t>Kompetence k učení</w:t>
      </w:r>
    </w:p>
    <w:p w14:paraId="3EBC32F2" w14:textId="77777777" w:rsidR="00E24739" w:rsidRDefault="00E24739" w:rsidP="00E24739">
      <w:pPr>
        <w:numPr>
          <w:ilvl w:val="1"/>
          <w:numId w:val="28"/>
        </w:numPr>
      </w:pPr>
      <w:r>
        <w:t>samostatná práce s textem (porozumění, výpisky, výtah), porozumění pojmům</w:t>
      </w:r>
    </w:p>
    <w:p w14:paraId="54FB4AE6" w14:textId="77777777" w:rsidR="00E24739" w:rsidRDefault="00E24739" w:rsidP="00E24739">
      <w:pPr>
        <w:numPr>
          <w:ilvl w:val="1"/>
          <w:numId w:val="28"/>
        </w:numPr>
      </w:pPr>
      <w:r>
        <w:t>vyhledávání a třídění informací z různých zdrojů</w:t>
      </w:r>
    </w:p>
    <w:p w14:paraId="4775435A" w14:textId="77777777" w:rsidR="00E24739" w:rsidRDefault="00E24739" w:rsidP="00E24739">
      <w:pPr>
        <w:numPr>
          <w:ilvl w:val="1"/>
          <w:numId w:val="28"/>
        </w:numPr>
      </w:pPr>
      <w:r>
        <w:t>propojování získaných poznatků do širších celků, nalézání souvislostí</w:t>
      </w:r>
    </w:p>
    <w:p w14:paraId="78A5BFD0" w14:textId="77777777" w:rsidR="00E24739" w:rsidRDefault="00E24739" w:rsidP="00E24739">
      <w:pPr>
        <w:numPr>
          <w:ilvl w:val="1"/>
          <w:numId w:val="28"/>
        </w:numPr>
      </w:pPr>
      <w:r>
        <w:t xml:space="preserve">plánování a organizování vlastní učení </w:t>
      </w:r>
    </w:p>
    <w:p w14:paraId="09BC92E4" w14:textId="77777777" w:rsidR="00E24739" w:rsidRDefault="00E24739" w:rsidP="00E24739">
      <w:pPr>
        <w:numPr>
          <w:ilvl w:val="1"/>
          <w:numId w:val="28"/>
        </w:numPr>
      </w:pPr>
      <w:r>
        <w:t>vyjadřování vlastního názoru, realizace vlastních nápadů, tvořivost</w:t>
      </w:r>
    </w:p>
    <w:p w14:paraId="225BDFEA" w14:textId="77777777" w:rsidR="00E24739" w:rsidRDefault="00E24739" w:rsidP="00E24739">
      <w:pPr>
        <w:rPr>
          <w:u w:val="single"/>
        </w:rPr>
      </w:pPr>
      <w:r>
        <w:rPr>
          <w:u w:val="single"/>
        </w:rPr>
        <w:t>Kompetence k řešení problémů</w:t>
      </w:r>
    </w:p>
    <w:p w14:paraId="39A9D87E" w14:textId="77777777" w:rsidR="00E24739" w:rsidRDefault="00E24739" w:rsidP="00E24739">
      <w:pPr>
        <w:numPr>
          <w:ilvl w:val="1"/>
          <w:numId w:val="28"/>
        </w:numPr>
      </w:pPr>
      <w:r>
        <w:t>porovnávání odborných názorů, mediálních tvrzení a vlastních praktických zkušeností o člověku a jeho zdraví, společenské a politické situaci</w:t>
      </w:r>
    </w:p>
    <w:p w14:paraId="43E3345D" w14:textId="77777777" w:rsidR="00E24739" w:rsidRDefault="00E24739" w:rsidP="00E24739">
      <w:pPr>
        <w:numPr>
          <w:ilvl w:val="1"/>
          <w:numId w:val="28"/>
        </w:numPr>
      </w:pPr>
      <w:r>
        <w:lastRenderedPageBreak/>
        <w:t>pozorování jednání lidí v souvislosti s vlastním zdravím, vyvozování závěrů pro vlastní přístup ke zdraví (samostatně či ve spolupráci s ostatními)</w:t>
      </w:r>
    </w:p>
    <w:p w14:paraId="7E5C9E69" w14:textId="77777777" w:rsidR="00E24739" w:rsidRDefault="00E24739" w:rsidP="00E24739">
      <w:pPr>
        <w:numPr>
          <w:ilvl w:val="1"/>
          <w:numId w:val="28"/>
        </w:numPr>
      </w:pPr>
      <w:r>
        <w:t>řešení modelových situací z oblasti společnosti a zdraví, navrhování a posuzování různých možností řešení</w:t>
      </w:r>
    </w:p>
    <w:p w14:paraId="42361F0D" w14:textId="77777777" w:rsidR="00E24739" w:rsidRDefault="00E24739" w:rsidP="00E24739">
      <w:pPr>
        <w:numPr>
          <w:ilvl w:val="1"/>
          <w:numId w:val="28"/>
        </w:numPr>
      </w:pPr>
      <w:r>
        <w:t xml:space="preserve">nácvik chování v mimořádných, problémových a krizových situacích, řešení problému </w:t>
      </w:r>
    </w:p>
    <w:p w14:paraId="315207C5" w14:textId="77777777" w:rsidR="00E24739" w:rsidRDefault="00E24739" w:rsidP="00E24739">
      <w:pPr>
        <w:numPr>
          <w:ilvl w:val="1"/>
          <w:numId w:val="28"/>
        </w:numPr>
      </w:pPr>
      <w:r>
        <w:t>obhájení vlastního rozhodnutí</w:t>
      </w:r>
    </w:p>
    <w:p w14:paraId="3300E66F" w14:textId="77777777" w:rsidR="00E24739" w:rsidRDefault="00E24739" w:rsidP="00E24739">
      <w:pPr>
        <w:rPr>
          <w:u w:val="single"/>
        </w:rPr>
      </w:pPr>
      <w:r>
        <w:rPr>
          <w:u w:val="single"/>
        </w:rPr>
        <w:t>Kompetence komunikativní</w:t>
      </w:r>
    </w:p>
    <w:p w14:paraId="4495104F" w14:textId="77777777" w:rsidR="00E24739" w:rsidRDefault="00E24739" w:rsidP="00E24739">
      <w:pPr>
        <w:numPr>
          <w:ilvl w:val="1"/>
          <w:numId w:val="28"/>
        </w:numPr>
      </w:pPr>
      <w:r>
        <w:t>vyjádření vlastního názoru na společenské dění a na problematiku zdraví, jeho obhajoba</w:t>
      </w:r>
    </w:p>
    <w:p w14:paraId="259F7454" w14:textId="77777777" w:rsidR="00E24739" w:rsidRDefault="00E24739" w:rsidP="00E24739">
      <w:pPr>
        <w:numPr>
          <w:ilvl w:val="1"/>
          <w:numId w:val="28"/>
        </w:numPr>
      </w:pPr>
      <w:r>
        <w:t>vyslechnout odlišný názor a zabývat se jím</w:t>
      </w:r>
    </w:p>
    <w:p w14:paraId="713E74E2" w14:textId="77777777" w:rsidR="00E24739" w:rsidRDefault="00E24739" w:rsidP="00E24739">
      <w:pPr>
        <w:numPr>
          <w:ilvl w:val="1"/>
          <w:numId w:val="28"/>
        </w:numPr>
      </w:pPr>
      <w:r>
        <w:t>vedení žáků k výstižnému, souvislému a kultivovanému projevu</w:t>
      </w:r>
    </w:p>
    <w:p w14:paraId="0416EF0D" w14:textId="77777777" w:rsidR="00E24739" w:rsidRDefault="00E24739" w:rsidP="00E24739">
      <w:pPr>
        <w:numPr>
          <w:ilvl w:val="1"/>
          <w:numId w:val="28"/>
        </w:numPr>
      </w:pPr>
      <w:r>
        <w:t>podněcování žáků k argumentaci, diskuzi</w:t>
      </w:r>
    </w:p>
    <w:p w14:paraId="7EDD7D64" w14:textId="77777777" w:rsidR="00E24739" w:rsidRDefault="00E24739" w:rsidP="00E24739">
      <w:pPr>
        <w:numPr>
          <w:ilvl w:val="1"/>
          <w:numId w:val="28"/>
        </w:numPr>
      </w:pPr>
      <w:r>
        <w:t>vytváření příležitostí pro komunikaci mezi žáky</w:t>
      </w:r>
    </w:p>
    <w:p w14:paraId="122063F6" w14:textId="77777777" w:rsidR="00E24739" w:rsidRDefault="00E24739" w:rsidP="00E24739">
      <w:pPr>
        <w:numPr>
          <w:ilvl w:val="1"/>
          <w:numId w:val="28"/>
        </w:numPr>
      </w:pPr>
      <w:r>
        <w:t>při společné práci komunikovat způsobem, který umožní kvalitní spolupráci a tak i dosažení společného cíle</w:t>
      </w:r>
    </w:p>
    <w:p w14:paraId="7FA786F1" w14:textId="77777777" w:rsidR="00E24739" w:rsidRDefault="00E24739" w:rsidP="00E24739">
      <w:pPr>
        <w:numPr>
          <w:ilvl w:val="1"/>
          <w:numId w:val="28"/>
        </w:numPr>
      </w:pPr>
      <w:r>
        <w:t>vytváření příležitostí k interpretaci či prezentaci různých textů, obrazových materiálů, grafů</w:t>
      </w:r>
    </w:p>
    <w:p w14:paraId="58F0BCB1" w14:textId="77777777" w:rsidR="00E24739" w:rsidRDefault="00E24739" w:rsidP="00E24739">
      <w:pPr>
        <w:rPr>
          <w:u w:val="single"/>
        </w:rPr>
      </w:pPr>
      <w:r>
        <w:rPr>
          <w:u w:val="single"/>
        </w:rPr>
        <w:t>Kompetence sociální a personální</w:t>
      </w:r>
    </w:p>
    <w:p w14:paraId="2683B6EE" w14:textId="77777777" w:rsidR="00E24739" w:rsidRDefault="00E24739" w:rsidP="00E24739">
      <w:pPr>
        <w:numPr>
          <w:ilvl w:val="1"/>
          <w:numId w:val="28"/>
        </w:numPr>
      </w:pPr>
      <w:r>
        <w:t>chápání významu týmové práce a postavení samostatné práce</w:t>
      </w:r>
    </w:p>
    <w:p w14:paraId="260DA021" w14:textId="77777777" w:rsidR="00E24739" w:rsidRDefault="00E24739" w:rsidP="00E24739">
      <w:pPr>
        <w:numPr>
          <w:ilvl w:val="1"/>
          <w:numId w:val="28"/>
        </w:numPr>
      </w:pPr>
      <w:r>
        <w:t>uvědomělé přijímání, získávání role v různých skupinách</w:t>
      </w:r>
    </w:p>
    <w:p w14:paraId="73C4D964" w14:textId="77777777" w:rsidR="00E24739" w:rsidRDefault="00E24739" w:rsidP="00E24739">
      <w:pPr>
        <w:numPr>
          <w:ilvl w:val="1"/>
          <w:numId w:val="28"/>
        </w:numPr>
      </w:pPr>
      <w:r>
        <w:t>naučit se spolupracovat v týmu, vzájemně si naslouchat, diskutovat a pomáhat</w:t>
      </w:r>
    </w:p>
    <w:p w14:paraId="61D4D580" w14:textId="77777777" w:rsidR="00E24739" w:rsidRDefault="00E24739" w:rsidP="00E24739">
      <w:pPr>
        <w:numPr>
          <w:ilvl w:val="1"/>
          <w:numId w:val="28"/>
        </w:numPr>
      </w:pPr>
      <w:r>
        <w:t>utváření příjemné atmosféry při práci  v týmu</w:t>
      </w:r>
    </w:p>
    <w:p w14:paraId="3D0F7939" w14:textId="77777777" w:rsidR="00E24739" w:rsidRDefault="00E24739" w:rsidP="00E24739">
      <w:pPr>
        <w:numPr>
          <w:ilvl w:val="1"/>
          <w:numId w:val="28"/>
        </w:numPr>
      </w:pPr>
      <w:r>
        <w:t>vedení žáků k tomu, aby na základě jasných kritérií hodnotili práci svoji i ostatních</w:t>
      </w:r>
    </w:p>
    <w:p w14:paraId="15AA64DD" w14:textId="77777777" w:rsidR="00E24739" w:rsidRDefault="00E24739" w:rsidP="00E24739">
      <w:pPr>
        <w:rPr>
          <w:u w:val="single"/>
        </w:rPr>
      </w:pPr>
      <w:r>
        <w:rPr>
          <w:u w:val="single"/>
        </w:rPr>
        <w:t>Kompetence občanské</w:t>
      </w:r>
    </w:p>
    <w:p w14:paraId="44EC2E01" w14:textId="77777777" w:rsidR="00E24739" w:rsidRDefault="00E24739" w:rsidP="00E24739">
      <w:pPr>
        <w:numPr>
          <w:ilvl w:val="1"/>
          <w:numId w:val="28"/>
        </w:numPr>
      </w:pPr>
      <w:r>
        <w:t>společné stanovení pravidel soužití v třídním kolektivu</w:t>
      </w:r>
    </w:p>
    <w:p w14:paraId="33ADAD49" w14:textId="77777777" w:rsidR="00E24739" w:rsidRDefault="00E24739" w:rsidP="00E24739">
      <w:pPr>
        <w:numPr>
          <w:ilvl w:val="1"/>
          <w:numId w:val="28"/>
        </w:numPr>
      </w:pPr>
      <w:r>
        <w:t>získávání povědomí o soustavě zákonů, respektování zákonů a společenských norem</w:t>
      </w:r>
    </w:p>
    <w:p w14:paraId="28DDA9F4" w14:textId="77777777" w:rsidR="00E24739" w:rsidRDefault="00E24739" w:rsidP="00E24739">
      <w:pPr>
        <w:numPr>
          <w:ilvl w:val="1"/>
          <w:numId w:val="28"/>
        </w:numPr>
      </w:pPr>
      <w:r>
        <w:t>vyžadování dodržování pravidel slušného chování, školního řádu</w:t>
      </w:r>
    </w:p>
    <w:p w14:paraId="5ACDC6B6" w14:textId="77777777" w:rsidR="00E24739" w:rsidRDefault="00E24739" w:rsidP="00E24739">
      <w:pPr>
        <w:numPr>
          <w:ilvl w:val="1"/>
          <w:numId w:val="28"/>
        </w:numPr>
      </w:pPr>
      <w:r>
        <w:t>respektování názorů ostatních, individuálních rozdílů, řešení konfliktů nenásilnou cestou</w:t>
      </w:r>
    </w:p>
    <w:p w14:paraId="234D227D" w14:textId="77777777" w:rsidR="00E24739" w:rsidRDefault="00E24739" w:rsidP="00E24739">
      <w:pPr>
        <w:numPr>
          <w:ilvl w:val="1"/>
          <w:numId w:val="28"/>
        </w:numPr>
      </w:pPr>
      <w:r>
        <w:t>pochopit výhody zdravého životního stylu</w:t>
      </w:r>
    </w:p>
    <w:p w14:paraId="6130DE3D" w14:textId="77777777" w:rsidR="00E24739" w:rsidRDefault="00E24739" w:rsidP="00E24739">
      <w:pPr>
        <w:numPr>
          <w:ilvl w:val="1"/>
          <w:numId w:val="28"/>
        </w:numPr>
      </w:pPr>
      <w:r>
        <w:t>chápání základních ekologických souvislostí, požadavků na kvalitu životního prostředí</w:t>
      </w:r>
    </w:p>
    <w:p w14:paraId="2ACAB948" w14:textId="77777777" w:rsidR="00E24739" w:rsidRDefault="00E24739" w:rsidP="00E24739">
      <w:pPr>
        <w:numPr>
          <w:ilvl w:val="1"/>
          <w:numId w:val="28"/>
        </w:numPr>
      </w:pPr>
      <w:r>
        <w:t>zodpovědné chování v krizových situacích, poskytnutí účinné pomoci dle svých možností</w:t>
      </w:r>
    </w:p>
    <w:p w14:paraId="3E32C0F2" w14:textId="77777777" w:rsidR="00E24739" w:rsidRDefault="00E24739" w:rsidP="00E24739">
      <w:pPr>
        <w:rPr>
          <w:u w:val="single"/>
        </w:rPr>
      </w:pPr>
      <w:r>
        <w:rPr>
          <w:u w:val="single"/>
        </w:rPr>
        <w:t>Kompetence pracovní</w:t>
      </w:r>
    </w:p>
    <w:p w14:paraId="3C20C9D3" w14:textId="77777777" w:rsidR="00E24739" w:rsidRDefault="00E24739" w:rsidP="00E24739">
      <w:pPr>
        <w:numPr>
          <w:ilvl w:val="1"/>
          <w:numId w:val="28"/>
        </w:numPr>
      </w:pPr>
      <w:r>
        <w:t>nacházení způsobů, jak využívat znalosti získané ve škole i mimo ni pro svůj další rozvoj</w:t>
      </w:r>
    </w:p>
    <w:p w14:paraId="50EB692F" w14:textId="77777777" w:rsidR="00E24739" w:rsidRDefault="00E24739" w:rsidP="00E24739">
      <w:pPr>
        <w:numPr>
          <w:ilvl w:val="1"/>
          <w:numId w:val="28"/>
        </w:numPr>
      </w:pPr>
      <w:r>
        <w:t>efektivita vlastní práce, přistupovat kriticky k výsledkům vlastní práce, naučit se hodnotit vlastní práci</w:t>
      </w:r>
    </w:p>
    <w:p w14:paraId="722F1F7D" w14:textId="77777777" w:rsidR="00E24739" w:rsidRDefault="00E24739" w:rsidP="00E24739">
      <w:pPr>
        <w:numPr>
          <w:ilvl w:val="1"/>
          <w:numId w:val="28"/>
        </w:numPr>
      </w:pPr>
      <w:r>
        <w:t>dodržování pravidel hygieny a bezpečnosti práce</w:t>
      </w:r>
    </w:p>
    <w:p w14:paraId="14D80270" w14:textId="77777777" w:rsidR="00E24739" w:rsidRDefault="00E24739" w:rsidP="00E24739">
      <w:pPr>
        <w:numPr>
          <w:ilvl w:val="1"/>
          <w:numId w:val="28"/>
        </w:numPr>
      </w:pPr>
      <w:r>
        <w:t>dbát na přiměřenou grafickou úpravu vlastní práce</w:t>
      </w:r>
    </w:p>
    <w:p w14:paraId="3DE23843" w14:textId="77777777" w:rsidR="00E24739" w:rsidRDefault="00E24739" w:rsidP="00E24739">
      <w:pPr>
        <w:numPr>
          <w:ilvl w:val="1"/>
          <w:numId w:val="28"/>
        </w:numPr>
      </w:pPr>
      <w:r>
        <w:t>chápat zdraví, dobrý fyzický vzhled a duševní pohodu jako významný předpoklad pro výběr partnera i profesní dráhy, pro uplatnění ve společnosti</w:t>
      </w:r>
    </w:p>
    <w:p w14:paraId="29877DC4" w14:textId="77777777" w:rsidR="002766D6" w:rsidRPr="00477571" w:rsidRDefault="002766D6" w:rsidP="002766D6">
      <w:pPr>
        <w:rPr>
          <w:u w:val="single"/>
        </w:rPr>
      </w:pPr>
      <w:r w:rsidRPr="00477571">
        <w:rPr>
          <w:u w:val="single"/>
        </w:rPr>
        <w:t>Kompetence digitální</w:t>
      </w:r>
    </w:p>
    <w:p w14:paraId="4DF09262" w14:textId="77777777" w:rsidR="002766D6" w:rsidRPr="00477571" w:rsidRDefault="002766D6" w:rsidP="00211293">
      <w:pPr>
        <w:pStyle w:val="Odstavecseseznamem"/>
        <w:numPr>
          <w:ilvl w:val="0"/>
          <w:numId w:val="235"/>
        </w:numPr>
        <w:ind w:left="1418"/>
        <w:jc w:val="both"/>
        <w:rPr>
          <w:sz w:val="20"/>
          <w:szCs w:val="20"/>
          <w:u w:val="single"/>
        </w:rPr>
      </w:pPr>
      <w:r w:rsidRPr="00477571">
        <w:rPr>
          <w:sz w:val="20"/>
          <w:szCs w:val="20"/>
        </w:rPr>
        <w:t>z</w:t>
      </w:r>
      <w:r w:rsidRPr="00477571">
        <w:rPr>
          <w:rFonts w:hint="eastAsia"/>
          <w:sz w:val="20"/>
          <w:szCs w:val="20"/>
        </w:rPr>
        <w:t>í</w:t>
      </w:r>
      <w:r w:rsidRPr="00477571">
        <w:rPr>
          <w:sz w:val="20"/>
          <w:szCs w:val="20"/>
        </w:rPr>
        <w:t>sk</w:t>
      </w:r>
      <w:r w:rsidRPr="00477571">
        <w:rPr>
          <w:rFonts w:hint="eastAsia"/>
          <w:sz w:val="20"/>
          <w:szCs w:val="20"/>
        </w:rPr>
        <w:t>á</w:t>
      </w:r>
      <w:r w:rsidRPr="00477571">
        <w:rPr>
          <w:sz w:val="20"/>
          <w:szCs w:val="20"/>
        </w:rPr>
        <w:t>v</w:t>
      </w:r>
      <w:r w:rsidRPr="00477571">
        <w:rPr>
          <w:rFonts w:hint="eastAsia"/>
          <w:sz w:val="20"/>
          <w:szCs w:val="20"/>
        </w:rPr>
        <w:t>á</w:t>
      </w:r>
      <w:r w:rsidRPr="00477571">
        <w:rPr>
          <w:sz w:val="20"/>
          <w:szCs w:val="20"/>
        </w:rPr>
        <w:t>ní, vyhled</w:t>
      </w:r>
      <w:r w:rsidRPr="00477571">
        <w:rPr>
          <w:rFonts w:hint="eastAsia"/>
          <w:sz w:val="20"/>
          <w:szCs w:val="20"/>
        </w:rPr>
        <w:t>á</w:t>
      </w:r>
      <w:r w:rsidRPr="00477571">
        <w:rPr>
          <w:sz w:val="20"/>
          <w:szCs w:val="20"/>
        </w:rPr>
        <w:t>v</w:t>
      </w:r>
      <w:r w:rsidRPr="00477571">
        <w:rPr>
          <w:rFonts w:hint="eastAsia"/>
          <w:sz w:val="20"/>
          <w:szCs w:val="20"/>
        </w:rPr>
        <w:t>á</w:t>
      </w:r>
      <w:r w:rsidRPr="00477571">
        <w:rPr>
          <w:sz w:val="20"/>
          <w:szCs w:val="20"/>
        </w:rPr>
        <w:t>ní, kritické posuzování, spravování a sd</w:t>
      </w:r>
      <w:r w:rsidRPr="00477571">
        <w:rPr>
          <w:rFonts w:hint="eastAsia"/>
          <w:sz w:val="20"/>
          <w:szCs w:val="20"/>
        </w:rPr>
        <w:t>í</w:t>
      </w:r>
      <w:r w:rsidRPr="00477571">
        <w:rPr>
          <w:sz w:val="20"/>
          <w:szCs w:val="20"/>
        </w:rPr>
        <w:t>l</w:t>
      </w:r>
      <w:r w:rsidRPr="00477571">
        <w:rPr>
          <w:rFonts w:hint="eastAsia"/>
          <w:sz w:val="20"/>
          <w:szCs w:val="20"/>
        </w:rPr>
        <w:t>ení</w:t>
      </w:r>
      <w:r w:rsidRPr="00477571">
        <w:rPr>
          <w:sz w:val="20"/>
          <w:szCs w:val="20"/>
        </w:rPr>
        <w:t xml:space="preserve"> dat, informací a digit</w:t>
      </w:r>
      <w:r w:rsidRPr="00477571">
        <w:rPr>
          <w:rFonts w:hint="eastAsia"/>
          <w:sz w:val="20"/>
          <w:szCs w:val="20"/>
        </w:rPr>
        <w:t>á</w:t>
      </w:r>
      <w:r w:rsidRPr="00477571">
        <w:rPr>
          <w:sz w:val="20"/>
          <w:szCs w:val="20"/>
        </w:rPr>
        <w:t>ln</w:t>
      </w:r>
      <w:r w:rsidRPr="00477571">
        <w:rPr>
          <w:rFonts w:hint="eastAsia"/>
          <w:sz w:val="20"/>
          <w:szCs w:val="20"/>
        </w:rPr>
        <w:t>í</w:t>
      </w:r>
      <w:r w:rsidRPr="00477571">
        <w:rPr>
          <w:sz w:val="20"/>
          <w:szCs w:val="20"/>
        </w:rPr>
        <w:t>ho obsahu, volba postupů, zp</w:t>
      </w:r>
      <w:r w:rsidRPr="00477571">
        <w:rPr>
          <w:rFonts w:hint="eastAsia"/>
          <w:sz w:val="20"/>
          <w:szCs w:val="20"/>
        </w:rPr>
        <w:t>ů</w:t>
      </w:r>
      <w:r w:rsidRPr="00477571">
        <w:rPr>
          <w:sz w:val="20"/>
          <w:szCs w:val="20"/>
        </w:rPr>
        <w:t>sobů a prost</w:t>
      </w:r>
      <w:r w:rsidRPr="00477571">
        <w:rPr>
          <w:rFonts w:hint="eastAsia"/>
          <w:sz w:val="20"/>
          <w:szCs w:val="20"/>
        </w:rPr>
        <w:t>ř</w:t>
      </w:r>
      <w:r w:rsidRPr="00477571">
        <w:rPr>
          <w:sz w:val="20"/>
          <w:szCs w:val="20"/>
        </w:rPr>
        <w:t>edků, kter</w:t>
      </w:r>
      <w:r w:rsidRPr="00477571">
        <w:rPr>
          <w:rFonts w:hint="eastAsia"/>
          <w:sz w:val="20"/>
          <w:szCs w:val="20"/>
        </w:rPr>
        <w:t>é</w:t>
      </w:r>
      <w:r w:rsidRPr="00477571">
        <w:rPr>
          <w:sz w:val="20"/>
          <w:szCs w:val="20"/>
        </w:rPr>
        <w:t xml:space="preserve"> odpov</w:t>
      </w:r>
      <w:r w:rsidRPr="00477571">
        <w:rPr>
          <w:rFonts w:hint="eastAsia"/>
          <w:sz w:val="20"/>
          <w:szCs w:val="20"/>
        </w:rPr>
        <w:t>í</w:t>
      </w:r>
      <w:r w:rsidRPr="00477571">
        <w:rPr>
          <w:sz w:val="20"/>
          <w:szCs w:val="20"/>
        </w:rPr>
        <w:t>daj</w:t>
      </w:r>
      <w:r w:rsidRPr="00477571">
        <w:rPr>
          <w:rFonts w:hint="eastAsia"/>
          <w:sz w:val="20"/>
          <w:szCs w:val="20"/>
        </w:rPr>
        <w:t>í</w:t>
      </w:r>
      <w:r w:rsidRPr="00477571">
        <w:rPr>
          <w:sz w:val="20"/>
          <w:szCs w:val="20"/>
        </w:rPr>
        <w:t xml:space="preserve"> konkr</w:t>
      </w:r>
      <w:r w:rsidRPr="00477571">
        <w:rPr>
          <w:rFonts w:hint="eastAsia"/>
          <w:sz w:val="20"/>
          <w:szCs w:val="20"/>
        </w:rPr>
        <w:t>é</w:t>
      </w:r>
      <w:r w:rsidRPr="00477571">
        <w:rPr>
          <w:sz w:val="20"/>
          <w:szCs w:val="20"/>
        </w:rPr>
        <w:t>tn</w:t>
      </w:r>
      <w:r w:rsidRPr="00477571">
        <w:rPr>
          <w:rFonts w:hint="eastAsia"/>
          <w:sz w:val="20"/>
          <w:szCs w:val="20"/>
        </w:rPr>
        <w:t>í</w:t>
      </w:r>
      <w:r w:rsidRPr="00477571">
        <w:rPr>
          <w:sz w:val="20"/>
          <w:szCs w:val="20"/>
        </w:rPr>
        <w:t xml:space="preserve"> situaci a </w:t>
      </w:r>
      <w:r w:rsidRPr="00477571">
        <w:rPr>
          <w:rFonts w:hint="eastAsia"/>
          <w:sz w:val="20"/>
          <w:szCs w:val="20"/>
        </w:rPr>
        <w:t>úč</w:t>
      </w:r>
      <w:r w:rsidRPr="00477571">
        <w:rPr>
          <w:sz w:val="20"/>
          <w:szCs w:val="20"/>
        </w:rPr>
        <w:t>elu</w:t>
      </w:r>
    </w:p>
    <w:p w14:paraId="0F1F6DBF" w14:textId="77777777" w:rsidR="002766D6" w:rsidRPr="00477571" w:rsidRDefault="002766D6" w:rsidP="00211293">
      <w:pPr>
        <w:pStyle w:val="Odstavecseseznamem"/>
        <w:numPr>
          <w:ilvl w:val="0"/>
          <w:numId w:val="235"/>
        </w:numPr>
        <w:ind w:left="1440"/>
        <w:jc w:val="both"/>
        <w:rPr>
          <w:sz w:val="20"/>
          <w:szCs w:val="20"/>
        </w:rPr>
      </w:pPr>
      <w:r w:rsidRPr="00477571">
        <w:rPr>
          <w:sz w:val="20"/>
          <w:szCs w:val="20"/>
        </w:rPr>
        <w:t>p</w:t>
      </w:r>
      <w:r w:rsidRPr="00477571">
        <w:rPr>
          <w:rFonts w:hint="eastAsia"/>
          <w:sz w:val="20"/>
          <w:szCs w:val="20"/>
        </w:rPr>
        <w:t>ř</w:t>
      </w:r>
      <w:r w:rsidRPr="00477571">
        <w:rPr>
          <w:sz w:val="20"/>
          <w:szCs w:val="20"/>
        </w:rPr>
        <w:t>edch</w:t>
      </w:r>
      <w:r w:rsidRPr="00477571">
        <w:rPr>
          <w:rFonts w:hint="eastAsia"/>
          <w:sz w:val="20"/>
          <w:szCs w:val="20"/>
        </w:rPr>
        <w:t>á</w:t>
      </w:r>
      <w:r w:rsidRPr="00477571">
        <w:rPr>
          <w:sz w:val="20"/>
          <w:szCs w:val="20"/>
        </w:rPr>
        <w:t>z</w:t>
      </w:r>
      <w:r w:rsidRPr="00477571">
        <w:rPr>
          <w:rFonts w:hint="eastAsia"/>
          <w:sz w:val="20"/>
          <w:szCs w:val="20"/>
        </w:rPr>
        <w:t>ení</w:t>
      </w:r>
      <w:r w:rsidRPr="00477571">
        <w:rPr>
          <w:sz w:val="20"/>
          <w:szCs w:val="20"/>
        </w:rPr>
        <w:t xml:space="preserve"> situac</w:t>
      </w:r>
      <w:r w:rsidRPr="00477571">
        <w:rPr>
          <w:rFonts w:hint="eastAsia"/>
          <w:sz w:val="20"/>
          <w:szCs w:val="20"/>
        </w:rPr>
        <w:t>í</w:t>
      </w:r>
      <w:r w:rsidRPr="00477571">
        <w:rPr>
          <w:sz w:val="20"/>
          <w:szCs w:val="20"/>
        </w:rPr>
        <w:t>m ohro</w:t>
      </w:r>
      <w:r w:rsidRPr="00477571">
        <w:rPr>
          <w:rFonts w:hint="eastAsia"/>
          <w:sz w:val="20"/>
          <w:szCs w:val="20"/>
        </w:rPr>
        <w:t>ž</w:t>
      </w:r>
      <w:r w:rsidRPr="00477571">
        <w:rPr>
          <w:sz w:val="20"/>
          <w:szCs w:val="20"/>
        </w:rPr>
        <w:t>uj</w:t>
      </w:r>
      <w:r w:rsidRPr="00477571">
        <w:rPr>
          <w:rFonts w:hint="eastAsia"/>
          <w:sz w:val="20"/>
          <w:szCs w:val="20"/>
        </w:rPr>
        <w:t>í</w:t>
      </w:r>
      <w:r w:rsidRPr="00477571">
        <w:rPr>
          <w:sz w:val="20"/>
          <w:szCs w:val="20"/>
        </w:rPr>
        <w:t>c</w:t>
      </w:r>
      <w:r w:rsidRPr="00477571">
        <w:rPr>
          <w:rFonts w:hint="eastAsia"/>
          <w:sz w:val="20"/>
          <w:szCs w:val="20"/>
        </w:rPr>
        <w:t>í</w:t>
      </w:r>
      <w:r w:rsidRPr="00477571">
        <w:rPr>
          <w:sz w:val="20"/>
          <w:szCs w:val="20"/>
        </w:rPr>
        <w:t>m bezpe</w:t>
      </w:r>
      <w:r w:rsidRPr="00477571">
        <w:rPr>
          <w:rFonts w:hint="eastAsia"/>
          <w:sz w:val="20"/>
          <w:szCs w:val="20"/>
        </w:rPr>
        <w:t>č</w:t>
      </w:r>
      <w:r w:rsidRPr="00477571">
        <w:rPr>
          <w:sz w:val="20"/>
          <w:szCs w:val="20"/>
        </w:rPr>
        <w:t>nost za</w:t>
      </w:r>
      <w:r w:rsidRPr="00477571">
        <w:rPr>
          <w:rFonts w:hint="eastAsia"/>
          <w:sz w:val="20"/>
          <w:szCs w:val="20"/>
        </w:rPr>
        <w:t>ří</w:t>
      </w:r>
      <w:r w:rsidRPr="00477571">
        <w:rPr>
          <w:sz w:val="20"/>
          <w:szCs w:val="20"/>
        </w:rPr>
        <w:t>zen</w:t>
      </w:r>
      <w:r w:rsidRPr="00477571">
        <w:rPr>
          <w:rFonts w:hint="eastAsia"/>
          <w:sz w:val="20"/>
          <w:szCs w:val="20"/>
        </w:rPr>
        <w:t>í</w:t>
      </w:r>
      <w:r w:rsidRPr="00477571">
        <w:rPr>
          <w:sz w:val="20"/>
          <w:szCs w:val="20"/>
        </w:rPr>
        <w:t xml:space="preserve"> i dat, situac</w:t>
      </w:r>
      <w:r w:rsidRPr="00477571">
        <w:rPr>
          <w:rFonts w:hint="eastAsia"/>
          <w:sz w:val="20"/>
          <w:szCs w:val="20"/>
        </w:rPr>
        <w:t>í</w:t>
      </w:r>
      <w:r w:rsidRPr="00477571">
        <w:rPr>
          <w:sz w:val="20"/>
          <w:szCs w:val="20"/>
        </w:rPr>
        <w:t>m s negativn</w:t>
      </w:r>
      <w:r w:rsidRPr="00477571">
        <w:rPr>
          <w:rFonts w:hint="eastAsia"/>
          <w:sz w:val="20"/>
          <w:szCs w:val="20"/>
        </w:rPr>
        <w:t>í</w:t>
      </w:r>
      <w:r w:rsidRPr="00477571">
        <w:rPr>
          <w:sz w:val="20"/>
          <w:szCs w:val="20"/>
        </w:rPr>
        <w:t>m dopadem na t</w:t>
      </w:r>
      <w:r w:rsidRPr="00477571">
        <w:rPr>
          <w:rFonts w:hint="eastAsia"/>
          <w:sz w:val="20"/>
          <w:szCs w:val="20"/>
        </w:rPr>
        <w:t>ě</w:t>
      </w:r>
      <w:r w:rsidRPr="00477571">
        <w:rPr>
          <w:sz w:val="20"/>
          <w:szCs w:val="20"/>
        </w:rPr>
        <w:t>lesn</w:t>
      </w:r>
      <w:r w:rsidRPr="00477571">
        <w:rPr>
          <w:rFonts w:hint="eastAsia"/>
          <w:sz w:val="20"/>
          <w:szCs w:val="20"/>
        </w:rPr>
        <w:t>é</w:t>
      </w:r>
      <w:r w:rsidRPr="00477571">
        <w:rPr>
          <w:sz w:val="20"/>
          <w:szCs w:val="20"/>
        </w:rPr>
        <w:t xml:space="preserve"> a du</w:t>
      </w:r>
      <w:r w:rsidRPr="00477571">
        <w:rPr>
          <w:rFonts w:hint="eastAsia"/>
          <w:sz w:val="20"/>
          <w:szCs w:val="20"/>
        </w:rPr>
        <w:t>š</w:t>
      </w:r>
      <w:r w:rsidRPr="00477571">
        <w:rPr>
          <w:sz w:val="20"/>
          <w:szCs w:val="20"/>
        </w:rPr>
        <w:t>evn</w:t>
      </w:r>
      <w:r w:rsidRPr="00477571">
        <w:rPr>
          <w:rFonts w:hint="eastAsia"/>
          <w:sz w:val="20"/>
          <w:szCs w:val="20"/>
        </w:rPr>
        <w:t>í</w:t>
      </w:r>
      <w:r w:rsidRPr="00477571">
        <w:rPr>
          <w:sz w:val="20"/>
          <w:szCs w:val="20"/>
        </w:rPr>
        <w:t xml:space="preserve"> zdrav</w:t>
      </w:r>
      <w:r w:rsidRPr="00477571">
        <w:rPr>
          <w:rFonts w:hint="eastAsia"/>
          <w:sz w:val="20"/>
          <w:szCs w:val="20"/>
        </w:rPr>
        <w:t>í</w:t>
      </w:r>
      <w:r w:rsidRPr="00477571">
        <w:rPr>
          <w:sz w:val="20"/>
          <w:szCs w:val="20"/>
        </w:rPr>
        <w:t xml:space="preserve"> i zdrav</w:t>
      </w:r>
      <w:r w:rsidRPr="00477571">
        <w:rPr>
          <w:rFonts w:hint="eastAsia"/>
          <w:sz w:val="20"/>
          <w:szCs w:val="20"/>
        </w:rPr>
        <w:t>í</w:t>
      </w:r>
      <w:r w:rsidRPr="00477571">
        <w:rPr>
          <w:sz w:val="20"/>
          <w:szCs w:val="20"/>
        </w:rPr>
        <w:t xml:space="preserve"> ostatn</w:t>
      </w:r>
      <w:r w:rsidRPr="00477571">
        <w:rPr>
          <w:rFonts w:hint="eastAsia"/>
          <w:sz w:val="20"/>
          <w:szCs w:val="20"/>
        </w:rPr>
        <w:t>í</w:t>
      </w:r>
      <w:r w:rsidRPr="00477571">
        <w:rPr>
          <w:sz w:val="20"/>
          <w:szCs w:val="20"/>
        </w:rPr>
        <w:t>ch</w:t>
      </w:r>
    </w:p>
    <w:p w14:paraId="212C8CB3" w14:textId="43C1EB1D" w:rsidR="002766D6" w:rsidRPr="00477571" w:rsidRDefault="002766D6" w:rsidP="00211293">
      <w:pPr>
        <w:pStyle w:val="Odstavecseseznamem"/>
        <w:numPr>
          <w:ilvl w:val="0"/>
          <w:numId w:val="235"/>
        </w:numPr>
        <w:ind w:left="1440"/>
        <w:jc w:val="both"/>
        <w:rPr>
          <w:sz w:val="20"/>
          <w:szCs w:val="20"/>
        </w:rPr>
      </w:pPr>
      <w:r w:rsidRPr="00477571">
        <w:rPr>
          <w:sz w:val="20"/>
          <w:szCs w:val="20"/>
        </w:rPr>
        <w:t>p</w:t>
      </w:r>
      <w:r w:rsidRPr="00477571">
        <w:rPr>
          <w:rFonts w:hint="eastAsia"/>
          <w:sz w:val="20"/>
          <w:szCs w:val="20"/>
        </w:rPr>
        <w:t>ř</w:t>
      </w:r>
      <w:r w:rsidRPr="00477571">
        <w:rPr>
          <w:sz w:val="20"/>
          <w:szCs w:val="20"/>
        </w:rPr>
        <w:t>i spolupr</w:t>
      </w:r>
      <w:r w:rsidRPr="00477571">
        <w:rPr>
          <w:rFonts w:hint="eastAsia"/>
          <w:sz w:val="20"/>
          <w:szCs w:val="20"/>
        </w:rPr>
        <w:t>á</w:t>
      </w:r>
      <w:r w:rsidRPr="00477571">
        <w:rPr>
          <w:sz w:val="20"/>
          <w:szCs w:val="20"/>
        </w:rPr>
        <w:t>ci, komunikaci a sd</w:t>
      </w:r>
      <w:r w:rsidRPr="00477571">
        <w:rPr>
          <w:rFonts w:hint="eastAsia"/>
          <w:sz w:val="20"/>
          <w:szCs w:val="20"/>
        </w:rPr>
        <w:t>í</w:t>
      </w:r>
      <w:r w:rsidRPr="00477571">
        <w:rPr>
          <w:sz w:val="20"/>
          <w:szCs w:val="20"/>
        </w:rPr>
        <w:t>len</w:t>
      </w:r>
      <w:r w:rsidRPr="00477571">
        <w:rPr>
          <w:rFonts w:hint="eastAsia"/>
          <w:sz w:val="20"/>
          <w:szCs w:val="20"/>
        </w:rPr>
        <w:t>í</w:t>
      </w:r>
      <w:r w:rsidRPr="00477571">
        <w:rPr>
          <w:sz w:val="20"/>
          <w:szCs w:val="20"/>
        </w:rPr>
        <w:t xml:space="preserve"> informac</w:t>
      </w:r>
      <w:r w:rsidRPr="00477571">
        <w:rPr>
          <w:rFonts w:hint="eastAsia"/>
          <w:sz w:val="20"/>
          <w:szCs w:val="20"/>
        </w:rPr>
        <w:t>í</w:t>
      </w:r>
      <w:r w:rsidRPr="00477571">
        <w:rPr>
          <w:sz w:val="20"/>
          <w:szCs w:val="20"/>
        </w:rPr>
        <w:t xml:space="preserve"> v digit</w:t>
      </w:r>
      <w:r w:rsidRPr="00477571">
        <w:rPr>
          <w:rFonts w:hint="eastAsia"/>
          <w:sz w:val="20"/>
          <w:szCs w:val="20"/>
        </w:rPr>
        <w:t>á</w:t>
      </w:r>
      <w:r w:rsidRPr="00477571">
        <w:rPr>
          <w:sz w:val="20"/>
          <w:szCs w:val="20"/>
        </w:rPr>
        <w:t>ln</w:t>
      </w:r>
      <w:r w:rsidRPr="00477571">
        <w:rPr>
          <w:rFonts w:hint="eastAsia"/>
          <w:sz w:val="20"/>
          <w:szCs w:val="20"/>
        </w:rPr>
        <w:t>í</w:t>
      </w:r>
      <w:r w:rsidRPr="00477571">
        <w:rPr>
          <w:sz w:val="20"/>
          <w:szCs w:val="20"/>
        </w:rPr>
        <w:t>m prost</w:t>
      </w:r>
      <w:r w:rsidRPr="00477571">
        <w:rPr>
          <w:rFonts w:hint="eastAsia"/>
          <w:sz w:val="20"/>
          <w:szCs w:val="20"/>
        </w:rPr>
        <w:t>ř</w:t>
      </w:r>
      <w:r w:rsidRPr="00477571">
        <w:rPr>
          <w:sz w:val="20"/>
          <w:szCs w:val="20"/>
        </w:rPr>
        <w:t>ed</w:t>
      </w:r>
      <w:r w:rsidRPr="00477571">
        <w:rPr>
          <w:rFonts w:hint="eastAsia"/>
          <w:sz w:val="20"/>
          <w:szCs w:val="20"/>
        </w:rPr>
        <w:t>í</w:t>
      </w:r>
      <w:r w:rsidRPr="00477571">
        <w:rPr>
          <w:sz w:val="20"/>
          <w:szCs w:val="20"/>
        </w:rPr>
        <w:t xml:space="preserve"> jedn</w:t>
      </w:r>
      <w:r w:rsidRPr="00477571">
        <w:rPr>
          <w:rFonts w:hint="eastAsia"/>
          <w:sz w:val="20"/>
          <w:szCs w:val="20"/>
        </w:rPr>
        <w:t>at</w:t>
      </w:r>
      <w:r w:rsidRPr="00477571">
        <w:rPr>
          <w:sz w:val="20"/>
          <w:szCs w:val="20"/>
        </w:rPr>
        <w:t xml:space="preserve"> eticky</w:t>
      </w:r>
    </w:p>
    <w:p w14:paraId="01659041" w14:textId="305DDB44" w:rsidR="002766D6" w:rsidRPr="00477571" w:rsidRDefault="002766D6" w:rsidP="00211293">
      <w:pPr>
        <w:pStyle w:val="Odstavecseseznamem"/>
        <w:numPr>
          <w:ilvl w:val="0"/>
          <w:numId w:val="235"/>
        </w:numPr>
        <w:ind w:left="1440"/>
        <w:jc w:val="both"/>
        <w:rPr>
          <w:sz w:val="20"/>
          <w:szCs w:val="20"/>
        </w:rPr>
      </w:pPr>
      <w:r w:rsidRPr="00477571">
        <w:rPr>
          <w:sz w:val="20"/>
          <w:szCs w:val="20"/>
        </w:rPr>
        <w:t xml:space="preserve">rozvíjení schopnosti vyhledávat </w:t>
      </w:r>
      <w:r w:rsidR="001A728A" w:rsidRPr="00477571">
        <w:rPr>
          <w:sz w:val="20"/>
          <w:szCs w:val="20"/>
        </w:rPr>
        <w:t xml:space="preserve">na internetu </w:t>
      </w:r>
      <w:r w:rsidRPr="00477571">
        <w:rPr>
          <w:sz w:val="20"/>
          <w:szCs w:val="20"/>
        </w:rPr>
        <w:t xml:space="preserve">informace </w:t>
      </w:r>
      <w:r w:rsidR="001A728A" w:rsidRPr="00477571">
        <w:rPr>
          <w:sz w:val="20"/>
          <w:szCs w:val="20"/>
        </w:rPr>
        <w:t>o aktuálním dění v České republice i ve světě</w:t>
      </w:r>
      <w:r w:rsidRPr="00477571">
        <w:rPr>
          <w:sz w:val="20"/>
          <w:szCs w:val="20"/>
        </w:rPr>
        <w:t>, kriticky je vnímat a hodnotit</w:t>
      </w:r>
    </w:p>
    <w:p w14:paraId="2A95374F" w14:textId="77777777" w:rsidR="00E24739" w:rsidRPr="00477571" w:rsidRDefault="00E24739">
      <w:pPr>
        <w:pStyle w:val="Nadpis3"/>
      </w:pPr>
    </w:p>
    <w:p w14:paraId="3977AACA" w14:textId="77777777" w:rsidR="00E24739" w:rsidRDefault="00E24739">
      <w:pPr>
        <w:pStyle w:val="Nadpis3"/>
      </w:pPr>
    </w:p>
    <w:p w14:paraId="3EDFE019" w14:textId="77777777" w:rsidR="00E24739" w:rsidRDefault="00E24739">
      <w:pPr>
        <w:pStyle w:val="Nadpis3"/>
      </w:pPr>
    </w:p>
    <w:p w14:paraId="2DA4FB52" w14:textId="77777777" w:rsidR="00E24739" w:rsidRDefault="00E24739">
      <w:pPr>
        <w:pStyle w:val="Nadpis3"/>
      </w:pPr>
    </w:p>
    <w:p w14:paraId="2D4A4345" w14:textId="77777777" w:rsidR="00507461" w:rsidRDefault="00507461">
      <w:pPr>
        <w:rPr>
          <w:u w:val="single"/>
        </w:rPr>
      </w:pPr>
    </w:p>
    <w:p w14:paraId="150376AD" w14:textId="77777777" w:rsidR="00507461" w:rsidRDefault="00507461">
      <w:pPr>
        <w:rPr>
          <w:u w:val="single"/>
        </w:rPr>
        <w:sectPr w:rsidR="00507461">
          <w:pgSz w:w="11906" w:h="16838" w:code="9"/>
          <w:pgMar w:top="1134" w:right="1418" w:bottom="1134" w:left="1418" w:header="0" w:footer="851" w:gutter="0"/>
          <w:cols w:space="708"/>
          <w:docGrid w:linePitch="360"/>
        </w:sectPr>
      </w:pPr>
    </w:p>
    <w:p w14:paraId="40EC7EB3" w14:textId="77777777" w:rsidR="00507461" w:rsidRDefault="00507461">
      <w:pPr>
        <w:pStyle w:val="Nadpis5"/>
      </w:pPr>
      <w:r>
        <w:lastRenderedPageBreak/>
        <w:t>Výchova k občanství a zdraví</w:t>
      </w:r>
      <w:r>
        <w:tab/>
      </w:r>
      <w:r>
        <w:tab/>
        <w:t xml:space="preserve">6. ročník </w:t>
      </w:r>
    </w:p>
    <w:p w14:paraId="624D633F" w14:textId="77777777" w:rsidR="00247ECD" w:rsidRPr="00477571" w:rsidRDefault="00247ECD" w:rsidP="00247ECD">
      <w:pPr>
        <w:pStyle w:val="Nadpis3"/>
      </w:pPr>
      <w:r w:rsidRPr="00477571">
        <w:t>Vzdělávací obsah</w:t>
      </w:r>
    </w:p>
    <w:p w14:paraId="4DE56517" w14:textId="77777777" w:rsidR="00247ECD" w:rsidRPr="00477571" w:rsidRDefault="00247ECD" w:rsidP="00247ECD">
      <w:pPr>
        <w:pStyle w:val="Nadpis4"/>
      </w:pPr>
      <w:r w:rsidRPr="00477571">
        <w:t>Očekávané výstupy v RVP ZV</w:t>
      </w:r>
    </w:p>
    <w:p w14:paraId="74641133" w14:textId="77777777" w:rsidR="00247ECD" w:rsidRPr="00477571" w:rsidRDefault="00247ECD" w:rsidP="00247ECD">
      <w:pPr>
        <w:pStyle w:val="tabhlavni"/>
        <w:ind w:left="0"/>
        <w:jc w:val="both"/>
        <w:rPr>
          <w:b w:val="0"/>
          <w:sz w:val="20"/>
          <w:szCs w:val="20"/>
        </w:rPr>
      </w:pPr>
      <w:r w:rsidRPr="00477571">
        <w:rPr>
          <w:b w:val="0"/>
          <w:sz w:val="20"/>
          <w:szCs w:val="20"/>
        </w:rPr>
        <w:t>Člověk ve společnosti</w:t>
      </w:r>
    </w:p>
    <w:p w14:paraId="3DF4B64E" w14:textId="77777777" w:rsidR="00247ECD" w:rsidRPr="00477571" w:rsidRDefault="00247ECD" w:rsidP="00247ECD">
      <w:pPr>
        <w:pStyle w:val="tabzak"/>
        <w:rPr>
          <w:sz w:val="20"/>
          <w:szCs w:val="20"/>
        </w:rPr>
      </w:pPr>
      <w:r w:rsidRPr="00477571">
        <w:rPr>
          <w:sz w:val="20"/>
          <w:szCs w:val="20"/>
        </w:rPr>
        <w:t>žák</w:t>
      </w:r>
    </w:p>
    <w:p w14:paraId="7002B403" w14:textId="77777777" w:rsidR="00247ECD" w:rsidRPr="00477571" w:rsidRDefault="00247ECD" w:rsidP="00247ECD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VO-9-1-01 </w:t>
      </w:r>
      <w:r w:rsidRPr="00477571">
        <w:rPr>
          <w:b w:val="0"/>
          <w:sz w:val="20"/>
          <w:szCs w:val="20"/>
        </w:rPr>
        <w:t>objasní účel důležitých symbolů našeho státu a způsoby jejich používání</w:t>
      </w:r>
    </w:p>
    <w:p w14:paraId="32C0C396" w14:textId="77777777" w:rsidR="00247ECD" w:rsidRPr="00477571" w:rsidRDefault="00247ECD" w:rsidP="00247ECD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VO-9-1-02 </w:t>
      </w:r>
      <w:r w:rsidRPr="00477571">
        <w:rPr>
          <w:b w:val="0"/>
          <w:sz w:val="20"/>
          <w:szCs w:val="20"/>
        </w:rPr>
        <w:t>rozlišuje projevy vlastenectví od projevů nacionalismu</w:t>
      </w:r>
    </w:p>
    <w:p w14:paraId="281C2BEF" w14:textId="77777777" w:rsidR="00247ECD" w:rsidRPr="00477571" w:rsidRDefault="00247ECD" w:rsidP="00247ECD">
      <w:pPr>
        <w:pStyle w:val="Styl11bTunKurzvaVpravo02cmPed1b"/>
        <w:autoSpaceDE/>
        <w:autoSpaceDN/>
        <w:jc w:val="both"/>
        <w:rPr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VO-9-1-04 </w:t>
      </w:r>
      <w:r w:rsidRPr="00477571">
        <w:rPr>
          <w:b w:val="0"/>
          <w:sz w:val="20"/>
          <w:szCs w:val="20"/>
        </w:rPr>
        <w:t>uplatňuje vhodné způsoby chování a komunikace v různých životních situacích</w:t>
      </w:r>
    </w:p>
    <w:p w14:paraId="5BCE2C84" w14:textId="77777777" w:rsidR="00247ECD" w:rsidRPr="00477571" w:rsidRDefault="00247ECD" w:rsidP="00247ECD">
      <w:pPr>
        <w:pStyle w:val="Styl11bTunKurzvaVpravo02cmPed1b"/>
        <w:autoSpaceDE/>
        <w:autoSpaceDN/>
        <w:jc w:val="both"/>
        <w:rPr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VO-9-1-06 </w:t>
      </w:r>
      <w:r w:rsidRPr="00477571">
        <w:rPr>
          <w:b w:val="0"/>
          <w:sz w:val="20"/>
          <w:szCs w:val="20"/>
        </w:rPr>
        <w:t xml:space="preserve">rozpoznává netolerantní, rasistické, xenofobní a extremistické projevy v chování lidí a zaujímá aktivní postoj proti všem projevům lidské </w:t>
      </w:r>
      <w:r w:rsidRPr="00477571">
        <w:rPr>
          <w:b w:val="0"/>
          <w:bCs w:val="0"/>
          <w:sz w:val="20"/>
          <w:szCs w:val="20"/>
        </w:rPr>
        <w:t>nesnášenlivosti</w:t>
      </w:r>
    </w:p>
    <w:p w14:paraId="0F8EA2BE" w14:textId="77777777" w:rsidR="00247ECD" w:rsidRPr="00477571" w:rsidRDefault="00247ECD" w:rsidP="00247ECD">
      <w:pPr>
        <w:pStyle w:val="tabhlavni"/>
        <w:jc w:val="both"/>
        <w:rPr>
          <w:b w:val="0"/>
          <w:sz w:val="20"/>
          <w:szCs w:val="20"/>
        </w:rPr>
      </w:pPr>
      <w:r w:rsidRPr="00477571">
        <w:rPr>
          <w:b w:val="0"/>
          <w:sz w:val="20"/>
          <w:szCs w:val="20"/>
        </w:rPr>
        <w:t>člověk, stát a hospodářství</w:t>
      </w:r>
    </w:p>
    <w:p w14:paraId="6E05FDE1" w14:textId="77777777" w:rsidR="00247ECD" w:rsidRPr="00477571" w:rsidRDefault="00247ECD" w:rsidP="00247ECD">
      <w:pPr>
        <w:pStyle w:val="tabzak"/>
        <w:rPr>
          <w:sz w:val="20"/>
          <w:szCs w:val="20"/>
        </w:rPr>
      </w:pPr>
      <w:r w:rsidRPr="00477571">
        <w:rPr>
          <w:sz w:val="20"/>
          <w:szCs w:val="20"/>
        </w:rPr>
        <w:t>žák</w:t>
      </w:r>
    </w:p>
    <w:p w14:paraId="76E99D0B" w14:textId="77777777" w:rsidR="00247ECD" w:rsidRPr="00477571" w:rsidRDefault="00247ECD" w:rsidP="00247ECD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VO-9-3-02 </w:t>
      </w:r>
      <w:r w:rsidRPr="00477571">
        <w:rPr>
          <w:b w:val="0"/>
          <w:sz w:val="20"/>
          <w:szCs w:val="20"/>
        </w:rPr>
        <w:t>sestaví jednoduchý rozpočet domácnosti, uvede hlavní příjmy a výdaje, rozliší pravidelné a jednorázové příjmy a výdaje, zváží nezbytnost jednotlivých výdajů v hospodaření domácnosti, objasní princip vyrovnaného, schodkového a přebytkového rozpočtu domácnosti</w:t>
      </w:r>
    </w:p>
    <w:p w14:paraId="7B3A9605" w14:textId="77777777" w:rsidR="00247ECD" w:rsidRPr="00477571" w:rsidRDefault="00247ECD" w:rsidP="00247ECD">
      <w:pPr>
        <w:pStyle w:val="tabhlavni"/>
        <w:jc w:val="both"/>
        <w:rPr>
          <w:b w:val="0"/>
          <w:sz w:val="20"/>
          <w:szCs w:val="20"/>
        </w:rPr>
      </w:pPr>
      <w:r w:rsidRPr="00477571">
        <w:rPr>
          <w:b w:val="0"/>
          <w:sz w:val="20"/>
          <w:szCs w:val="20"/>
        </w:rPr>
        <w:t>Člověk, Stát a právo</w:t>
      </w:r>
    </w:p>
    <w:p w14:paraId="119A34BB" w14:textId="77777777" w:rsidR="00247ECD" w:rsidRPr="00477571" w:rsidRDefault="00247ECD" w:rsidP="00247ECD">
      <w:pPr>
        <w:pStyle w:val="tabzak"/>
        <w:rPr>
          <w:sz w:val="20"/>
          <w:szCs w:val="20"/>
        </w:rPr>
      </w:pPr>
      <w:r w:rsidRPr="00477571">
        <w:rPr>
          <w:sz w:val="20"/>
          <w:szCs w:val="20"/>
        </w:rPr>
        <w:t>žák</w:t>
      </w:r>
    </w:p>
    <w:p w14:paraId="63E5A799" w14:textId="77777777" w:rsidR="00247ECD" w:rsidRPr="00477571" w:rsidRDefault="00247ECD" w:rsidP="00247ECD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VO-9-4-02 </w:t>
      </w:r>
      <w:r w:rsidRPr="00477571">
        <w:rPr>
          <w:b w:val="0"/>
          <w:sz w:val="20"/>
          <w:szCs w:val="20"/>
        </w:rPr>
        <w:t>rozlišuje a porovnává úkoly jednotlivých složek státní moci ČR i jejich orgánů a institucí, uvede příklady institucí a orgánů, které se podílejí na správě obcí, krajů a státu</w:t>
      </w:r>
    </w:p>
    <w:p w14:paraId="7C5B853A" w14:textId="77777777" w:rsidR="00247ECD" w:rsidRPr="00477571" w:rsidRDefault="00247ECD" w:rsidP="00247ECD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VO-9-4-05 </w:t>
      </w:r>
      <w:r w:rsidRPr="00477571">
        <w:rPr>
          <w:b w:val="0"/>
          <w:sz w:val="20"/>
          <w:szCs w:val="20"/>
        </w:rPr>
        <w:t>přiměřeně uplatňuje svá práva včetně práv spotřebitele a respektuje práva a oprávněné zájmy druhých lidí, posoudí význam ochrany lidských práv a svobod</w:t>
      </w:r>
    </w:p>
    <w:p w14:paraId="5E12EA72" w14:textId="77777777" w:rsidR="00247ECD" w:rsidRPr="00477571" w:rsidRDefault="00247ECD" w:rsidP="00247ECD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VO-9-4-06 </w:t>
      </w:r>
      <w:r w:rsidRPr="00477571">
        <w:rPr>
          <w:b w:val="0"/>
          <w:sz w:val="20"/>
          <w:szCs w:val="20"/>
        </w:rPr>
        <w:t>objasní význam právní úpravy důležitých vztahů – vlastnictví, pracovní poměr, manželství</w:t>
      </w:r>
    </w:p>
    <w:p w14:paraId="16B8F24E" w14:textId="77777777" w:rsidR="00247ECD" w:rsidRPr="00477571" w:rsidRDefault="00247ECD" w:rsidP="00247ECD">
      <w:pPr>
        <w:rPr>
          <w:i/>
          <w:szCs w:val="20"/>
        </w:rPr>
      </w:pPr>
      <w:r w:rsidRPr="00477571">
        <w:rPr>
          <w:i/>
          <w:szCs w:val="20"/>
        </w:rPr>
        <w:t>VÝCHOVA KE ZDRAVÍ</w:t>
      </w:r>
    </w:p>
    <w:p w14:paraId="50345A79" w14:textId="77777777" w:rsidR="00247ECD" w:rsidRPr="00477571" w:rsidRDefault="00247ECD" w:rsidP="00247ECD">
      <w:pPr>
        <w:pStyle w:val="tabzak"/>
        <w:rPr>
          <w:sz w:val="20"/>
          <w:szCs w:val="20"/>
        </w:rPr>
      </w:pPr>
      <w:r w:rsidRPr="00477571">
        <w:rPr>
          <w:sz w:val="20"/>
          <w:szCs w:val="20"/>
        </w:rPr>
        <w:t>žák</w:t>
      </w:r>
    </w:p>
    <w:p w14:paraId="037FC062" w14:textId="77777777" w:rsidR="00247ECD" w:rsidRPr="00477571" w:rsidRDefault="00247ECD" w:rsidP="00247ECD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VZ-9-1-01 </w:t>
      </w:r>
      <w:r w:rsidRPr="00477571">
        <w:rPr>
          <w:b w:val="0"/>
          <w:sz w:val="20"/>
          <w:szCs w:val="20"/>
        </w:rPr>
        <w:t>respektuje přijatá pravidla soužití mezi spolužáky i jinými vrstevníky a přispívá k utváření dobrých mezilidských vztahů v komunitě</w:t>
      </w:r>
    </w:p>
    <w:p w14:paraId="57041CB5" w14:textId="77777777" w:rsidR="00247ECD" w:rsidRPr="00477571" w:rsidRDefault="00247ECD" w:rsidP="00247ECD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VZ-9-1-02 </w:t>
      </w:r>
      <w:r w:rsidRPr="00477571">
        <w:rPr>
          <w:b w:val="0"/>
          <w:sz w:val="20"/>
          <w:szCs w:val="20"/>
        </w:rPr>
        <w:t>vysvětlí role členů komunity (rodiny, třídy, spolku) a uvede příklady pozitivního a negativního vlivu na kvalitu sociálního klimatu (vrstevnická komunita, rodinné prostředí) z hlediska prospěšnosti zdraví</w:t>
      </w:r>
    </w:p>
    <w:p w14:paraId="53CE32EE" w14:textId="77777777" w:rsidR="00247ECD" w:rsidRPr="00477571" w:rsidRDefault="00247ECD" w:rsidP="00247ECD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VZ-9-1-04 </w:t>
      </w:r>
      <w:r w:rsidRPr="00477571">
        <w:rPr>
          <w:b w:val="0"/>
          <w:sz w:val="20"/>
          <w:szCs w:val="20"/>
        </w:rPr>
        <w:t>posoudí různé způsoby chování lidí z hlediska odpovědnosti za vlastní zdraví i zdraví druhých a vyvozuje z nich osobní odpovědnost ve prospěch aktivní podpory zdraví</w:t>
      </w:r>
    </w:p>
    <w:p w14:paraId="2884B2DF" w14:textId="77777777" w:rsidR="00247ECD" w:rsidRPr="00477571" w:rsidRDefault="00247ECD" w:rsidP="00247ECD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VZ-9-1-05 </w:t>
      </w:r>
      <w:r w:rsidRPr="00477571">
        <w:rPr>
          <w:b w:val="0"/>
          <w:sz w:val="20"/>
          <w:szCs w:val="20"/>
        </w:rPr>
        <w:t>usiluje v rámci svých možností a zkušeností o aktivní podporu zdraví</w:t>
      </w:r>
    </w:p>
    <w:p w14:paraId="05CEE9C2" w14:textId="77777777" w:rsidR="00247ECD" w:rsidRPr="00477571" w:rsidRDefault="00247ECD" w:rsidP="00247ECD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VZ-9-1-06 </w:t>
      </w:r>
      <w:r w:rsidRPr="00477571">
        <w:rPr>
          <w:b w:val="0"/>
          <w:sz w:val="20"/>
          <w:szCs w:val="20"/>
        </w:rPr>
        <w:t>vyjádří vlastní názor k problematice zdraví a diskutuje o něm v kruhu vrstevníků, rodiny i v nejbližším okolí</w:t>
      </w:r>
    </w:p>
    <w:p w14:paraId="6DEA7BA9" w14:textId="77777777" w:rsidR="00247ECD" w:rsidRPr="00477571" w:rsidRDefault="00247ECD" w:rsidP="00247ECD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VZ-9-1-07 </w:t>
      </w:r>
      <w:r w:rsidRPr="00477571">
        <w:rPr>
          <w:b w:val="0"/>
          <w:sz w:val="20"/>
          <w:szCs w:val="20"/>
        </w:rPr>
        <w:t>dává do souvislostí složení stravy a způsob stravování s rozvojem civilizačních nemocí a v rámci svých možností uplatňuje zdravé stravovací návyky</w:t>
      </w:r>
    </w:p>
    <w:p w14:paraId="5796E779" w14:textId="77777777" w:rsidR="00247ECD" w:rsidRPr="00477571" w:rsidRDefault="00247ECD" w:rsidP="00247ECD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VZ-9-1-09 </w:t>
      </w:r>
      <w:r w:rsidRPr="00477571">
        <w:rPr>
          <w:b w:val="0"/>
          <w:sz w:val="20"/>
          <w:szCs w:val="20"/>
        </w:rPr>
        <w:t>projevuje odpovědný vztah k sobě samému, k vlastnímu dospívání a pravidlům zdravého životního stylu; dobrovolně se podílí na programech podpory zdraví v rámci školy a obce</w:t>
      </w:r>
    </w:p>
    <w:p w14:paraId="533AE825" w14:textId="77777777" w:rsidR="00247ECD" w:rsidRPr="00477571" w:rsidRDefault="00247ECD" w:rsidP="00247ECD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VZ-9-1-10 </w:t>
      </w:r>
      <w:r w:rsidRPr="00477571">
        <w:rPr>
          <w:b w:val="0"/>
          <w:sz w:val="20"/>
          <w:szCs w:val="20"/>
        </w:rPr>
        <w:t>samostatně využívá osvojené kompenzační a relaxační techniky a sociální dovednosti k regeneraci organismu, překonávání únavy a předcházení stresovým situacím</w:t>
      </w:r>
    </w:p>
    <w:p w14:paraId="15E8AF75" w14:textId="77777777" w:rsidR="00247ECD" w:rsidRPr="00477571" w:rsidRDefault="00247ECD" w:rsidP="00247ECD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lastRenderedPageBreak/>
        <w:t xml:space="preserve">VZ-9-1-13 </w:t>
      </w:r>
      <w:r w:rsidRPr="00477571">
        <w:rPr>
          <w:b w:val="0"/>
          <w:sz w:val="20"/>
          <w:szCs w:val="20"/>
        </w:rPr>
        <w:t>uvádí do souvislostí zdravotní a psychosociální rizika spojená se zneužíváním návykových látek a životní perspektivu mladého člověka; uplatňuje osvojené sociální dovednosti a modely chování při kontaktu se sociálně patologickými jevy ve škole i mimo ni; v případě potřeby vyhledá odbornou pomoc sobě nebo druhým</w:t>
      </w:r>
    </w:p>
    <w:p w14:paraId="1A9FD115" w14:textId="77777777" w:rsidR="00247ECD" w:rsidRPr="00477571" w:rsidRDefault="00247ECD" w:rsidP="00247ECD">
      <w:pPr>
        <w:pStyle w:val="StylStyl11bTunKurzvaVpravo02cmPed1bZa3"/>
        <w:spacing w:after="0"/>
        <w:jc w:val="both"/>
        <w:rPr>
          <w:b w:val="0"/>
          <w:sz w:val="20"/>
        </w:rPr>
      </w:pPr>
      <w:r w:rsidRPr="00477571">
        <w:rPr>
          <w:b w:val="0"/>
          <w:bCs w:val="0"/>
          <w:i w:val="0"/>
          <w:sz w:val="20"/>
        </w:rPr>
        <w:t xml:space="preserve">VZ-9-1-15 </w:t>
      </w:r>
      <w:r w:rsidRPr="00477571">
        <w:rPr>
          <w:b w:val="0"/>
          <w:sz w:val="20"/>
        </w:rPr>
        <w:t>projevuje odpovědné chování v rizikových situacích silniční a železniční dopravy; aktivně předchází situacím ohrožení zdraví a osobního bezpečí; v případě potřeby poskytne adekvátní první pomoc</w:t>
      </w:r>
    </w:p>
    <w:p w14:paraId="0024C13D" w14:textId="77777777" w:rsidR="00247ECD" w:rsidRPr="00477571" w:rsidRDefault="00247ECD" w:rsidP="00247ECD">
      <w:pPr>
        <w:pStyle w:val="StylStyl11bTunKurzvaVpravo02cmPed1bZa3"/>
        <w:jc w:val="both"/>
        <w:rPr>
          <w:b w:val="0"/>
          <w:sz w:val="20"/>
        </w:rPr>
      </w:pPr>
      <w:r w:rsidRPr="00477571">
        <w:rPr>
          <w:b w:val="0"/>
          <w:bCs w:val="0"/>
          <w:i w:val="0"/>
          <w:sz w:val="20"/>
        </w:rPr>
        <w:t xml:space="preserve">VZ-9-1-16 </w:t>
      </w:r>
      <w:r w:rsidRPr="00477571">
        <w:rPr>
          <w:b w:val="0"/>
          <w:sz w:val="20"/>
        </w:rPr>
        <w:t>uplatňuje adekvátní způsoby chování a ochrany v modelových situacích ohrožení, nebezpečí i mimořádných událostí</w:t>
      </w:r>
    </w:p>
    <w:p w14:paraId="1D15F3E4" w14:textId="77777777" w:rsidR="00247ECD" w:rsidRPr="00477571" w:rsidRDefault="00247ECD" w:rsidP="00247ECD">
      <w:pPr>
        <w:tabs>
          <w:tab w:val="right" w:pos="13680"/>
        </w:tabs>
        <w:rPr>
          <w:b/>
          <w:bCs/>
          <w:sz w:val="32"/>
        </w:rPr>
      </w:pPr>
      <w:r w:rsidRPr="00477571">
        <w:rPr>
          <w:b/>
          <w:bCs/>
          <w:sz w:val="32"/>
        </w:rPr>
        <w:tab/>
        <w:t>6.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680"/>
        <w:gridCol w:w="1980"/>
        <w:gridCol w:w="3092"/>
      </w:tblGrid>
      <w:tr w:rsidR="00247ECD" w:rsidRPr="00477571" w14:paraId="5471CFF3" w14:textId="77777777" w:rsidTr="00C67A75">
        <w:tc>
          <w:tcPr>
            <w:tcW w:w="4390" w:type="dxa"/>
            <w:vAlign w:val="center"/>
          </w:tcPr>
          <w:p w14:paraId="6E3A242E" w14:textId="77777777" w:rsidR="00247ECD" w:rsidRPr="00477571" w:rsidRDefault="00247ECD" w:rsidP="00C67A75">
            <w:pPr>
              <w:ind w:left="180"/>
              <w:jc w:val="center"/>
              <w:rPr>
                <w:szCs w:val="20"/>
              </w:rPr>
            </w:pPr>
            <w:r w:rsidRPr="00477571">
              <w:rPr>
                <w:b/>
                <w:szCs w:val="20"/>
              </w:rPr>
              <w:br w:type="page"/>
            </w:r>
            <w:r w:rsidRPr="00477571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680" w:type="dxa"/>
            <w:vAlign w:val="center"/>
          </w:tcPr>
          <w:p w14:paraId="478AE355" w14:textId="77777777" w:rsidR="00247ECD" w:rsidRPr="00477571" w:rsidRDefault="00247ECD" w:rsidP="00C67A75">
            <w:pPr>
              <w:pStyle w:val="Nadpis7"/>
              <w:jc w:val="center"/>
              <w:rPr>
                <w:szCs w:val="20"/>
              </w:rPr>
            </w:pPr>
            <w:r w:rsidRPr="00477571">
              <w:rPr>
                <w:szCs w:val="20"/>
              </w:rPr>
              <w:t>Učivo</w:t>
            </w:r>
          </w:p>
        </w:tc>
        <w:tc>
          <w:tcPr>
            <w:tcW w:w="1980" w:type="dxa"/>
            <w:vAlign w:val="center"/>
          </w:tcPr>
          <w:p w14:paraId="36402000" w14:textId="77777777" w:rsidR="00247ECD" w:rsidRPr="00477571" w:rsidRDefault="00247ECD" w:rsidP="00C67A75">
            <w:pPr>
              <w:pStyle w:val="Nadpis7"/>
              <w:jc w:val="center"/>
              <w:rPr>
                <w:szCs w:val="20"/>
              </w:rPr>
            </w:pPr>
            <w:r w:rsidRPr="00477571">
              <w:rPr>
                <w:szCs w:val="20"/>
              </w:rPr>
              <w:t>Téma</w:t>
            </w:r>
          </w:p>
        </w:tc>
        <w:tc>
          <w:tcPr>
            <w:tcW w:w="3092" w:type="dxa"/>
            <w:vAlign w:val="center"/>
          </w:tcPr>
          <w:p w14:paraId="55187DF6" w14:textId="77777777" w:rsidR="00247ECD" w:rsidRPr="00477571" w:rsidRDefault="00247ECD" w:rsidP="00C67A75">
            <w:pPr>
              <w:jc w:val="center"/>
              <w:rPr>
                <w:b/>
                <w:bCs/>
                <w:szCs w:val="20"/>
              </w:rPr>
            </w:pPr>
            <w:r w:rsidRPr="00477571">
              <w:rPr>
                <w:b/>
                <w:bCs/>
                <w:szCs w:val="20"/>
              </w:rPr>
              <w:t>Průřezová témata,</w:t>
            </w:r>
          </w:p>
          <w:p w14:paraId="27A517AB" w14:textId="77777777" w:rsidR="00247ECD" w:rsidRPr="00477571" w:rsidRDefault="00247ECD" w:rsidP="00C67A75">
            <w:pPr>
              <w:jc w:val="center"/>
              <w:rPr>
                <w:b/>
                <w:bCs/>
                <w:szCs w:val="20"/>
              </w:rPr>
            </w:pPr>
            <w:r w:rsidRPr="00477571">
              <w:rPr>
                <w:b/>
                <w:bCs/>
                <w:szCs w:val="20"/>
              </w:rPr>
              <w:t>kontexty a přesahy,</w:t>
            </w:r>
          </w:p>
          <w:p w14:paraId="0389B1AC" w14:textId="77777777" w:rsidR="00247ECD" w:rsidRPr="00477571" w:rsidRDefault="00247ECD" w:rsidP="00C67A75">
            <w:pPr>
              <w:jc w:val="center"/>
              <w:rPr>
                <w:b/>
                <w:bCs/>
                <w:szCs w:val="20"/>
              </w:rPr>
            </w:pPr>
            <w:r w:rsidRPr="00477571">
              <w:rPr>
                <w:b/>
                <w:bCs/>
                <w:szCs w:val="20"/>
              </w:rPr>
              <w:t>další poznámky</w:t>
            </w:r>
          </w:p>
        </w:tc>
      </w:tr>
      <w:tr w:rsidR="00247ECD" w:rsidRPr="00477571" w14:paraId="42920B98" w14:textId="77777777" w:rsidTr="00C67A75">
        <w:tc>
          <w:tcPr>
            <w:tcW w:w="4390" w:type="dxa"/>
          </w:tcPr>
          <w:p w14:paraId="2D438D85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podílí se na sestavení pravidel soužití mezi vrstevníky a respektuje je, pozitivní komunikací a kooperací přispívá k utváření dobrých mezilidských vztahů VZ1-01</w:t>
            </w:r>
          </w:p>
          <w:p w14:paraId="139904E8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přiměřeně uplatňuje svá práva a respektuje práva a zájmy druhých lidí VO4-05</w:t>
            </w:r>
          </w:p>
          <w:p w14:paraId="705DE6BC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zvládá jednoduché plánování a organizaci vlastního učení a odpočinku VZ1-10</w:t>
            </w:r>
          </w:p>
          <w:p w14:paraId="5D69ABD0" w14:textId="77777777" w:rsidR="00247ECD" w:rsidRPr="00477571" w:rsidRDefault="00247ECD" w:rsidP="00C67A75">
            <w:pPr>
              <w:tabs>
                <w:tab w:val="num" w:pos="360"/>
              </w:tabs>
              <w:jc w:val="left"/>
            </w:pPr>
            <w:r w:rsidRPr="00477571">
              <w:t>.</w:t>
            </w:r>
          </w:p>
        </w:tc>
        <w:tc>
          <w:tcPr>
            <w:tcW w:w="4680" w:type="dxa"/>
          </w:tcPr>
          <w:p w14:paraId="39F12B98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 xml:space="preserve">stanovení pravidel soužití třídní komunity, komunikace, kooperace v týmu </w:t>
            </w:r>
          </w:p>
          <w:p w14:paraId="742248AC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život ve škole, školní řád, školní parlament</w:t>
            </w:r>
          </w:p>
          <w:p w14:paraId="624AE23F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umění učit se, pracovní metody, odpočinek</w:t>
            </w:r>
          </w:p>
          <w:p w14:paraId="6DD67D26" w14:textId="77777777" w:rsidR="00247ECD" w:rsidRPr="00477571" w:rsidRDefault="00247ECD" w:rsidP="00C67A75">
            <w:pPr>
              <w:tabs>
                <w:tab w:val="num" w:pos="360"/>
              </w:tabs>
              <w:ind w:left="65"/>
              <w:jc w:val="left"/>
            </w:pPr>
          </w:p>
          <w:p w14:paraId="588C1B15" w14:textId="77777777" w:rsidR="00247ECD" w:rsidRPr="00477571" w:rsidRDefault="00247ECD" w:rsidP="00C67A75">
            <w:pPr>
              <w:tabs>
                <w:tab w:val="num" w:pos="360"/>
              </w:tabs>
              <w:ind w:left="65"/>
              <w:jc w:val="left"/>
            </w:pPr>
          </w:p>
          <w:p w14:paraId="11F7CD46" w14:textId="77777777" w:rsidR="00247ECD" w:rsidRPr="00477571" w:rsidRDefault="00247ECD" w:rsidP="00C67A75">
            <w:pPr>
              <w:tabs>
                <w:tab w:val="num" w:pos="360"/>
              </w:tabs>
              <w:ind w:left="65"/>
              <w:jc w:val="left"/>
            </w:pPr>
          </w:p>
        </w:tc>
        <w:tc>
          <w:tcPr>
            <w:tcW w:w="1980" w:type="dxa"/>
          </w:tcPr>
          <w:p w14:paraId="6A8AA555" w14:textId="77777777" w:rsidR="00247ECD" w:rsidRPr="00477571" w:rsidRDefault="00247ECD" w:rsidP="00C67A75">
            <w:pPr>
              <w:jc w:val="left"/>
            </w:pPr>
            <w:r w:rsidRPr="00477571">
              <w:t xml:space="preserve">Spolupráce, život ve škole </w:t>
            </w:r>
          </w:p>
        </w:tc>
        <w:tc>
          <w:tcPr>
            <w:tcW w:w="3092" w:type="dxa"/>
          </w:tcPr>
          <w:p w14:paraId="63F5A2D7" w14:textId="77777777" w:rsidR="00247ECD" w:rsidRPr="00477571" w:rsidRDefault="00247ECD" w:rsidP="00C67A75">
            <w:r w:rsidRPr="00477571">
              <w:t>OSV – Rozvoj schopností poznávání</w:t>
            </w:r>
          </w:p>
          <w:p w14:paraId="617500B3" w14:textId="77777777" w:rsidR="00247ECD" w:rsidRPr="00477571" w:rsidRDefault="00247ECD" w:rsidP="00C67A75">
            <w:r w:rsidRPr="00477571">
              <w:t>OSV - Poznávání lidí</w:t>
            </w:r>
          </w:p>
          <w:p w14:paraId="60A8B0C3" w14:textId="77777777" w:rsidR="00247ECD" w:rsidRPr="00477571" w:rsidRDefault="00247ECD" w:rsidP="00C67A75">
            <w:pPr>
              <w:jc w:val="left"/>
            </w:pPr>
            <w:r w:rsidRPr="00477571">
              <w:t>VDO – Občanská společnost a škola</w:t>
            </w:r>
          </w:p>
        </w:tc>
      </w:tr>
      <w:tr w:rsidR="00247ECD" w:rsidRPr="00477571" w14:paraId="78077987" w14:textId="77777777" w:rsidTr="00C67A75">
        <w:tc>
          <w:tcPr>
            <w:tcW w:w="4390" w:type="dxa"/>
          </w:tcPr>
          <w:p w14:paraId="77D3AF7D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orientuje se ve významných dnech, státních svátcích a tradicích v průběhu roku VO1-02</w:t>
            </w:r>
          </w:p>
          <w:p w14:paraId="0F00567C" w14:textId="77777777" w:rsidR="00247ECD" w:rsidRPr="00477571" w:rsidRDefault="00247ECD" w:rsidP="00C67A75">
            <w:pPr>
              <w:tabs>
                <w:tab w:val="num" w:pos="360"/>
              </w:tabs>
              <w:jc w:val="left"/>
            </w:pPr>
          </w:p>
        </w:tc>
        <w:tc>
          <w:tcPr>
            <w:tcW w:w="4680" w:type="dxa"/>
          </w:tcPr>
          <w:p w14:paraId="1B028121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kalendář, významné dny, státní svátky, Vánoce, Velikonoce, lidové zvyky</w:t>
            </w:r>
          </w:p>
        </w:tc>
        <w:tc>
          <w:tcPr>
            <w:tcW w:w="1980" w:type="dxa"/>
          </w:tcPr>
          <w:p w14:paraId="4A209DAA" w14:textId="77777777" w:rsidR="00247ECD" w:rsidRPr="00477571" w:rsidRDefault="00247ECD" w:rsidP="00C67A75">
            <w:pPr>
              <w:jc w:val="left"/>
            </w:pPr>
            <w:r w:rsidRPr="00477571">
              <w:t>Kalendář</w:t>
            </w:r>
          </w:p>
        </w:tc>
        <w:tc>
          <w:tcPr>
            <w:tcW w:w="3092" w:type="dxa"/>
          </w:tcPr>
          <w:p w14:paraId="604D51F5" w14:textId="77777777" w:rsidR="00247ECD" w:rsidRPr="00477571" w:rsidRDefault="00247ECD" w:rsidP="00C67A75">
            <w:pPr>
              <w:ind w:left="110"/>
              <w:jc w:val="left"/>
            </w:pPr>
            <w:r w:rsidRPr="00477571">
              <w:t>ČJ – přísloví, rčení, pranostiky</w:t>
            </w:r>
          </w:p>
          <w:p w14:paraId="114DFD9F" w14:textId="77777777" w:rsidR="00247ECD" w:rsidRPr="00477571" w:rsidRDefault="00247ECD" w:rsidP="00C67A75">
            <w:pPr>
              <w:ind w:left="110"/>
              <w:jc w:val="left"/>
            </w:pPr>
          </w:p>
        </w:tc>
      </w:tr>
      <w:tr w:rsidR="00247ECD" w:rsidRPr="00477571" w14:paraId="0E5CE0D1" w14:textId="77777777" w:rsidTr="00C67A75">
        <w:tc>
          <w:tcPr>
            <w:tcW w:w="4390" w:type="dxa"/>
          </w:tcPr>
          <w:p w14:paraId="51CE15CB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projevuje pozitivní vztah ke své rodině, domovu VZ1-01</w:t>
            </w:r>
          </w:p>
          <w:p w14:paraId="6A27005C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vysvětlí role členů rodiny VZ1-02</w:t>
            </w:r>
          </w:p>
          <w:p w14:paraId="7545ADAC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na příkladech doloží význam solidarity a vyjádří své možnosti, jak může pomáhat dětem v nouzi VO1-06</w:t>
            </w:r>
          </w:p>
          <w:p w14:paraId="0D24A10A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objasní význam právní úpravy vztahů v manželství VO 4-06</w:t>
            </w:r>
          </w:p>
          <w:p w14:paraId="5142B25B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sestaví jednoduchý rozpočet domácnosti,  příjmy a výdaje, zváží nezbytnost jednotlivých výdajů VO 3-02</w:t>
            </w:r>
          </w:p>
          <w:p w14:paraId="06C12FF8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 xml:space="preserve"> objasní princip vyrovnaného, schodkového a přebytkového rozpočtu domácnosti VO 3-02</w:t>
            </w:r>
          </w:p>
          <w:p w14:paraId="3C59E794" w14:textId="77777777" w:rsidR="00247ECD" w:rsidRPr="00477571" w:rsidRDefault="00247ECD" w:rsidP="00C67A75">
            <w:pPr>
              <w:tabs>
                <w:tab w:val="num" w:pos="360"/>
              </w:tabs>
              <w:jc w:val="left"/>
            </w:pPr>
          </w:p>
        </w:tc>
        <w:tc>
          <w:tcPr>
            <w:tcW w:w="4680" w:type="dxa"/>
          </w:tcPr>
          <w:p w14:paraId="6015F23A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rodina úplná a neúplná, náhradní rodinná péče, pomoc dětem bez rodičů</w:t>
            </w:r>
          </w:p>
          <w:p w14:paraId="44FA96A1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 xml:space="preserve">role členů rodiny </w:t>
            </w:r>
          </w:p>
          <w:p w14:paraId="5C71661E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příbuzenské vztahy, rodokmen</w:t>
            </w:r>
          </w:p>
          <w:p w14:paraId="05677F9E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zákon o rodině, podmínky uzavření manželství</w:t>
            </w:r>
          </w:p>
          <w:p w14:paraId="6E978765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děti – pokračování našeho života</w:t>
            </w:r>
          </w:p>
          <w:p w14:paraId="463213F8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rodinné finance, rozpočet domácnosti</w:t>
            </w:r>
          </w:p>
          <w:p w14:paraId="0A34E8B0" w14:textId="77777777" w:rsidR="00247ECD" w:rsidRPr="00477571" w:rsidRDefault="00247ECD" w:rsidP="00C67A75">
            <w:pPr>
              <w:tabs>
                <w:tab w:val="num" w:pos="360"/>
              </w:tabs>
              <w:ind w:left="65"/>
              <w:jc w:val="left"/>
            </w:pPr>
          </w:p>
          <w:p w14:paraId="2ACF6861" w14:textId="77777777" w:rsidR="00247ECD" w:rsidRPr="00477571" w:rsidRDefault="00247ECD" w:rsidP="00C67A75">
            <w:pPr>
              <w:tabs>
                <w:tab w:val="num" w:pos="360"/>
              </w:tabs>
              <w:ind w:left="65"/>
              <w:jc w:val="left"/>
            </w:pPr>
          </w:p>
          <w:p w14:paraId="71E40CCE" w14:textId="77777777" w:rsidR="00247ECD" w:rsidRPr="00477571" w:rsidRDefault="00247ECD" w:rsidP="00C67A75">
            <w:pPr>
              <w:tabs>
                <w:tab w:val="num" w:pos="360"/>
              </w:tabs>
              <w:ind w:left="65"/>
              <w:jc w:val="left"/>
            </w:pPr>
          </w:p>
        </w:tc>
        <w:tc>
          <w:tcPr>
            <w:tcW w:w="1980" w:type="dxa"/>
          </w:tcPr>
          <w:p w14:paraId="54CC242F" w14:textId="77777777" w:rsidR="00247ECD" w:rsidRPr="00477571" w:rsidRDefault="00247ECD" w:rsidP="00C67A75">
            <w:pPr>
              <w:jc w:val="left"/>
            </w:pPr>
            <w:r w:rsidRPr="00477571">
              <w:t>Rodinný život</w:t>
            </w:r>
          </w:p>
        </w:tc>
        <w:tc>
          <w:tcPr>
            <w:tcW w:w="3092" w:type="dxa"/>
          </w:tcPr>
          <w:p w14:paraId="369507E6" w14:textId="77777777" w:rsidR="00247ECD" w:rsidRPr="00477571" w:rsidRDefault="00247ECD" w:rsidP="00C67A75">
            <w:pPr>
              <w:ind w:left="110"/>
              <w:jc w:val="left"/>
              <w:rPr>
                <w:b/>
              </w:rPr>
            </w:pPr>
            <w:r w:rsidRPr="00477571">
              <w:rPr>
                <w:b/>
              </w:rPr>
              <w:t>finanční gramotnost</w:t>
            </w:r>
          </w:p>
        </w:tc>
      </w:tr>
      <w:tr w:rsidR="00247ECD" w:rsidRPr="00477571" w14:paraId="095DD1B9" w14:textId="77777777" w:rsidTr="00C67A75">
        <w:tc>
          <w:tcPr>
            <w:tcW w:w="4390" w:type="dxa"/>
          </w:tcPr>
          <w:p w14:paraId="1C2978BC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vysvětlí pojem domov z hlediska své sounáležitosti k rodině, obci, regionu, vlasti VO1-02</w:t>
            </w:r>
          </w:p>
          <w:p w14:paraId="7E0990B8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lastRenderedPageBreak/>
              <w:t>uvede příklady orgánů a institucí, které se podílejí na správě obce VO 4-02</w:t>
            </w:r>
          </w:p>
          <w:p w14:paraId="5001ED89" w14:textId="77777777" w:rsidR="00247ECD" w:rsidRPr="00477571" w:rsidRDefault="00247ECD" w:rsidP="00C67A75">
            <w:pPr>
              <w:tabs>
                <w:tab w:val="num" w:pos="360"/>
              </w:tabs>
              <w:jc w:val="left"/>
            </w:pPr>
          </w:p>
        </w:tc>
        <w:tc>
          <w:tcPr>
            <w:tcW w:w="4680" w:type="dxa"/>
          </w:tcPr>
          <w:p w14:paraId="750282FF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lastRenderedPageBreak/>
              <w:t>pojem domov</w:t>
            </w:r>
          </w:p>
          <w:p w14:paraId="7C6875DB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lastRenderedPageBreak/>
              <w:t>obec, obecní úřad, obecní zastupitelstvo, obecní rada</w:t>
            </w:r>
          </w:p>
          <w:p w14:paraId="4E7E5143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životní prostředí</w:t>
            </w:r>
          </w:p>
        </w:tc>
        <w:tc>
          <w:tcPr>
            <w:tcW w:w="1980" w:type="dxa"/>
          </w:tcPr>
          <w:p w14:paraId="5F00572C" w14:textId="77777777" w:rsidR="00247ECD" w:rsidRPr="00477571" w:rsidRDefault="00247ECD" w:rsidP="00C67A75">
            <w:pPr>
              <w:jc w:val="left"/>
            </w:pPr>
            <w:r w:rsidRPr="00477571">
              <w:lastRenderedPageBreak/>
              <w:t>Domov</w:t>
            </w:r>
          </w:p>
        </w:tc>
        <w:tc>
          <w:tcPr>
            <w:tcW w:w="3092" w:type="dxa"/>
          </w:tcPr>
          <w:p w14:paraId="2B1D190A" w14:textId="77777777" w:rsidR="00247ECD" w:rsidRPr="00477571" w:rsidRDefault="00247ECD" w:rsidP="00C67A75">
            <w:pPr>
              <w:ind w:left="110"/>
              <w:jc w:val="left"/>
            </w:pPr>
            <w:r w:rsidRPr="00477571">
              <w:t>Z</w:t>
            </w:r>
          </w:p>
          <w:p w14:paraId="1656573F" w14:textId="77777777" w:rsidR="00247ECD" w:rsidRPr="00477571" w:rsidRDefault="00247ECD" w:rsidP="00C67A75">
            <w:pPr>
              <w:ind w:left="110"/>
              <w:jc w:val="left"/>
            </w:pPr>
            <w:r w:rsidRPr="00477571">
              <w:t>ČJ – regionální pověsti</w:t>
            </w:r>
          </w:p>
        </w:tc>
      </w:tr>
      <w:tr w:rsidR="00247ECD" w:rsidRPr="00477571" w14:paraId="3496A207" w14:textId="77777777" w:rsidTr="00C67A75">
        <w:tc>
          <w:tcPr>
            <w:tcW w:w="4390" w:type="dxa"/>
          </w:tcPr>
          <w:p w14:paraId="6F4364C5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na příkladech vyloží pojem vlastenectví a odliší projevy vlastenectví od projevů nacionalismu VO1-02</w:t>
            </w:r>
          </w:p>
          <w:p w14:paraId="077DCD1C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vysvětlí význam symbolů našeho státu a uvede příklady příležitostí, při kterých se používají VO1-01</w:t>
            </w:r>
          </w:p>
          <w:p w14:paraId="00326240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orientuje se v rozdělení státní moci VO 4-02</w:t>
            </w:r>
          </w:p>
          <w:p w14:paraId="27EFD1C5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uvede příklady významných osobností a zajímavých a památných míst VO1-02</w:t>
            </w:r>
          </w:p>
          <w:p w14:paraId="364F45F7" w14:textId="77777777" w:rsidR="00247ECD" w:rsidRPr="00477571" w:rsidRDefault="00247ECD" w:rsidP="00C67A75">
            <w:pPr>
              <w:tabs>
                <w:tab w:val="num" w:pos="360"/>
              </w:tabs>
              <w:jc w:val="left"/>
            </w:pPr>
          </w:p>
        </w:tc>
        <w:tc>
          <w:tcPr>
            <w:tcW w:w="4680" w:type="dxa"/>
          </w:tcPr>
          <w:p w14:paraId="1A3BDCF7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pojem vlast</w:t>
            </w:r>
          </w:p>
          <w:p w14:paraId="0598A71B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státní symboly</w:t>
            </w:r>
          </w:p>
          <w:p w14:paraId="4C4F7333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moc zákonodárná, výkonná, soudní</w:t>
            </w:r>
          </w:p>
          <w:p w14:paraId="1F0354CE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významné osobnosti</w:t>
            </w:r>
          </w:p>
          <w:p w14:paraId="5DD91E2D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nejvýznamnější památky Prahy</w:t>
            </w:r>
          </w:p>
        </w:tc>
        <w:tc>
          <w:tcPr>
            <w:tcW w:w="1980" w:type="dxa"/>
          </w:tcPr>
          <w:p w14:paraId="6D679F27" w14:textId="77777777" w:rsidR="00247ECD" w:rsidRPr="00477571" w:rsidRDefault="00247ECD" w:rsidP="00C67A75">
            <w:pPr>
              <w:jc w:val="left"/>
            </w:pPr>
            <w:r w:rsidRPr="00477571">
              <w:t>Má vlast</w:t>
            </w:r>
          </w:p>
        </w:tc>
        <w:tc>
          <w:tcPr>
            <w:tcW w:w="3092" w:type="dxa"/>
          </w:tcPr>
          <w:p w14:paraId="3B519035" w14:textId="77777777" w:rsidR="00247ECD" w:rsidRPr="00477571" w:rsidRDefault="00247ECD" w:rsidP="00C67A75">
            <w:pPr>
              <w:ind w:left="110"/>
              <w:jc w:val="left"/>
            </w:pPr>
            <w:r w:rsidRPr="00477571">
              <w:t xml:space="preserve">ČJ – pověsti </w:t>
            </w:r>
          </w:p>
          <w:p w14:paraId="4316109A" w14:textId="77777777" w:rsidR="00247ECD" w:rsidRPr="00477571" w:rsidRDefault="00247ECD" w:rsidP="00C67A75">
            <w:pPr>
              <w:ind w:left="110"/>
              <w:jc w:val="left"/>
            </w:pPr>
            <w:r w:rsidRPr="00477571">
              <w:t>D – historické osobnosti</w:t>
            </w:r>
          </w:p>
          <w:p w14:paraId="4087CB7F" w14:textId="77777777" w:rsidR="00247ECD" w:rsidRPr="00477571" w:rsidRDefault="00247ECD" w:rsidP="00C67A75">
            <w:pPr>
              <w:ind w:left="110"/>
              <w:jc w:val="left"/>
            </w:pPr>
          </w:p>
        </w:tc>
      </w:tr>
      <w:tr w:rsidR="00247ECD" w:rsidRPr="00477571" w14:paraId="58777D76" w14:textId="77777777" w:rsidTr="00C67A75">
        <w:tc>
          <w:tcPr>
            <w:tcW w:w="4390" w:type="dxa"/>
          </w:tcPr>
          <w:p w14:paraId="11D2A6AF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přiměřeně uplatňuje svá práva a respektuje práva a oprávněné zájmy druhých lidí VO 4-05</w:t>
            </w:r>
          </w:p>
          <w:p w14:paraId="59514DA2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rozpoznává netolerantní, rasistické a xenofobní projevy v chování a zaujímá k nim odmítavý postoj VO1-06</w:t>
            </w:r>
          </w:p>
          <w:p w14:paraId="1F1C1353" w14:textId="77777777" w:rsidR="00247ECD" w:rsidRPr="00477571" w:rsidRDefault="00247ECD" w:rsidP="00C67A75">
            <w:pPr>
              <w:tabs>
                <w:tab w:val="num" w:pos="360"/>
              </w:tabs>
              <w:jc w:val="left"/>
            </w:pPr>
          </w:p>
        </w:tc>
        <w:tc>
          <w:tcPr>
            <w:tcW w:w="4680" w:type="dxa"/>
          </w:tcPr>
          <w:p w14:paraId="131E17F8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rovnoprávnost všech lidí, pojem diskriminace</w:t>
            </w:r>
          </w:p>
          <w:p w14:paraId="048A3D25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práva dětí, Úmluva o právech dítěte</w:t>
            </w:r>
          </w:p>
        </w:tc>
        <w:tc>
          <w:tcPr>
            <w:tcW w:w="1980" w:type="dxa"/>
          </w:tcPr>
          <w:p w14:paraId="465862D2" w14:textId="77777777" w:rsidR="00247ECD" w:rsidRPr="00477571" w:rsidRDefault="00247ECD" w:rsidP="00C67A75">
            <w:pPr>
              <w:jc w:val="left"/>
            </w:pPr>
            <w:r w:rsidRPr="00477571">
              <w:t>Lidská práva</w:t>
            </w:r>
          </w:p>
        </w:tc>
        <w:tc>
          <w:tcPr>
            <w:tcW w:w="3092" w:type="dxa"/>
          </w:tcPr>
          <w:p w14:paraId="47D3FCD6" w14:textId="77777777" w:rsidR="00247ECD" w:rsidRPr="00477571" w:rsidRDefault="00247ECD" w:rsidP="00C67A75">
            <w:pPr>
              <w:ind w:left="110"/>
              <w:jc w:val="left"/>
            </w:pPr>
            <w:r w:rsidRPr="00477571">
              <w:t>OSV - Mezilidské vztahy</w:t>
            </w:r>
          </w:p>
          <w:p w14:paraId="2A9782D2" w14:textId="77777777" w:rsidR="00247ECD" w:rsidRPr="00477571" w:rsidRDefault="00247ECD" w:rsidP="00C67A75">
            <w:pPr>
              <w:ind w:left="110"/>
              <w:jc w:val="left"/>
            </w:pPr>
            <w:r w:rsidRPr="00477571">
              <w:t xml:space="preserve"> </w:t>
            </w:r>
          </w:p>
          <w:p w14:paraId="11828D68" w14:textId="77777777" w:rsidR="00247ECD" w:rsidRPr="00477571" w:rsidRDefault="00247ECD" w:rsidP="00C67A75">
            <w:pPr>
              <w:ind w:left="110"/>
              <w:jc w:val="left"/>
            </w:pPr>
          </w:p>
        </w:tc>
      </w:tr>
      <w:tr w:rsidR="00247ECD" w:rsidRPr="00477571" w14:paraId="1EAE039D" w14:textId="77777777" w:rsidTr="00C67A75">
        <w:tc>
          <w:tcPr>
            <w:tcW w:w="4390" w:type="dxa"/>
          </w:tcPr>
          <w:p w14:paraId="7B14F7EC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projevuje odpovědné chování v situacích ohrožení zdraví, v případě potřeby poskytne jednoduchou první pomoc VZ1-15</w:t>
            </w:r>
          </w:p>
          <w:p w14:paraId="6E7813B0" w14:textId="77777777" w:rsidR="00247ECD" w:rsidRPr="00477571" w:rsidRDefault="00247ECD" w:rsidP="00C67A75">
            <w:pPr>
              <w:ind w:left="360"/>
              <w:jc w:val="left"/>
            </w:pPr>
          </w:p>
        </w:tc>
        <w:tc>
          <w:tcPr>
            <w:tcW w:w="4680" w:type="dxa"/>
          </w:tcPr>
          <w:p w14:paraId="0F9849FE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základy první pomoci</w:t>
            </w:r>
          </w:p>
          <w:p w14:paraId="605B3CE9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preventivní léčebná péče</w:t>
            </w:r>
          </w:p>
          <w:p w14:paraId="273C93DB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odpovědné chování v situacích úrazu a život ohrožujících stavů (úrazy v domácnosti, při sportu, na pracovišti, v dopravě)</w:t>
            </w:r>
          </w:p>
          <w:p w14:paraId="5A0110E6" w14:textId="77777777" w:rsidR="00247ECD" w:rsidRPr="00477571" w:rsidRDefault="00247ECD" w:rsidP="00C67A75">
            <w:pPr>
              <w:ind w:left="425"/>
              <w:jc w:val="left"/>
            </w:pPr>
          </w:p>
        </w:tc>
        <w:tc>
          <w:tcPr>
            <w:tcW w:w="1980" w:type="dxa"/>
          </w:tcPr>
          <w:p w14:paraId="75F2274F" w14:textId="77777777" w:rsidR="00247ECD" w:rsidRPr="00477571" w:rsidRDefault="00247ECD" w:rsidP="00C67A75">
            <w:pPr>
              <w:jc w:val="left"/>
            </w:pPr>
            <w:r w:rsidRPr="00477571">
              <w:t>První pomoc</w:t>
            </w:r>
          </w:p>
        </w:tc>
        <w:tc>
          <w:tcPr>
            <w:tcW w:w="3092" w:type="dxa"/>
          </w:tcPr>
          <w:p w14:paraId="65DB0725" w14:textId="77777777" w:rsidR="00247ECD" w:rsidRPr="00477571" w:rsidRDefault="00247ECD" w:rsidP="00C67A75">
            <w:pPr>
              <w:ind w:left="110"/>
              <w:jc w:val="left"/>
            </w:pPr>
            <w:r w:rsidRPr="00477571">
              <w:t>PŘ, PČ</w:t>
            </w:r>
          </w:p>
        </w:tc>
      </w:tr>
      <w:tr w:rsidR="00247ECD" w:rsidRPr="00477571" w14:paraId="4AD3398C" w14:textId="77777777" w:rsidTr="00C67A75">
        <w:tc>
          <w:tcPr>
            <w:tcW w:w="4390" w:type="dxa"/>
          </w:tcPr>
          <w:p w14:paraId="14CD6A77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uplatňuje vhodné způsoby chování a komunikace s dospělými a vrstevníky VO1-04, VZ1-01</w:t>
            </w:r>
          </w:p>
          <w:p w14:paraId="277A1533" w14:textId="77777777" w:rsidR="00247ECD" w:rsidRPr="00477571" w:rsidRDefault="00247ECD" w:rsidP="00C67A75">
            <w:pPr>
              <w:tabs>
                <w:tab w:val="num" w:pos="360"/>
              </w:tabs>
              <w:jc w:val="left"/>
            </w:pPr>
          </w:p>
        </w:tc>
        <w:tc>
          <w:tcPr>
            <w:tcW w:w="4680" w:type="dxa"/>
          </w:tcPr>
          <w:p w14:paraId="118C0153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komunikace v rodině, mezi vrstevníky, s dospělými</w:t>
            </w:r>
          </w:p>
          <w:p w14:paraId="431B7EAE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nebezpečí komunikace prostřednictvím elektronických médií, sebeochrana a vzájemná pomoc v rizikových situacích a v situacích ohrožení</w:t>
            </w:r>
          </w:p>
          <w:p w14:paraId="10D7B587" w14:textId="77777777" w:rsidR="00247ECD" w:rsidRPr="00477571" w:rsidRDefault="00247ECD" w:rsidP="00C67A75">
            <w:pPr>
              <w:tabs>
                <w:tab w:val="num" w:pos="360"/>
              </w:tabs>
              <w:ind w:left="65"/>
              <w:jc w:val="left"/>
            </w:pPr>
          </w:p>
        </w:tc>
        <w:tc>
          <w:tcPr>
            <w:tcW w:w="1980" w:type="dxa"/>
          </w:tcPr>
          <w:p w14:paraId="3E5BA721" w14:textId="77777777" w:rsidR="00247ECD" w:rsidRPr="00477571" w:rsidRDefault="00247ECD" w:rsidP="00C67A75">
            <w:pPr>
              <w:jc w:val="left"/>
            </w:pPr>
            <w:r w:rsidRPr="00477571">
              <w:t>Život v rodině a mimo ni</w:t>
            </w:r>
          </w:p>
        </w:tc>
        <w:tc>
          <w:tcPr>
            <w:tcW w:w="3092" w:type="dxa"/>
          </w:tcPr>
          <w:p w14:paraId="5D276179" w14:textId="77777777" w:rsidR="00247ECD" w:rsidRPr="00477571" w:rsidRDefault="00247ECD" w:rsidP="00C67A75">
            <w:pPr>
              <w:ind w:left="110"/>
              <w:jc w:val="left"/>
            </w:pPr>
            <w:r w:rsidRPr="00477571">
              <w:t>ČJ – komunikace</w:t>
            </w:r>
          </w:p>
        </w:tc>
      </w:tr>
      <w:tr w:rsidR="00247ECD" w:rsidRPr="00477571" w14:paraId="167352FB" w14:textId="77777777" w:rsidTr="00C67A75">
        <w:tc>
          <w:tcPr>
            <w:tcW w:w="4390" w:type="dxa"/>
          </w:tcPr>
          <w:p w14:paraId="24537A7D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rozpozná situace ohrožující jeho bezpečnost a používá účinné formy chování VZ1-15</w:t>
            </w:r>
          </w:p>
          <w:p w14:paraId="318EE3F4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ovládá pravidla bezpečného a ohleduplného chování chodce v silničním provozu a řídí se jimi VZ1-15</w:t>
            </w:r>
          </w:p>
          <w:p w14:paraId="51CBD99D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chová se bezpečně v dopravních prostředcích a na zastávkách VZ1-15</w:t>
            </w:r>
          </w:p>
          <w:p w14:paraId="14682AF0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dodržuje povinnosti spolujezdce v autě – zejména poutání VZ1-15</w:t>
            </w:r>
          </w:p>
          <w:p w14:paraId="7B43F6ED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lastRenderedPageBreak/>
              <w:t>posoudí situaci z pohledu účastníka silničního provozu a předchází nebezpečí s ohledem na sebe i ostatní VZ1-15</w:t>
            </w:r>
          </w:p>
          <w:p w14:paraId="7964D5B5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ovládá pravidla bezpečného chování cyklisty v silničním provozu  a uplatňuje je VZ1-15</w:t>
            </w:r>
          </w:p>
          <w:p w14:paraId="2C678B73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požívá správnou výbavu jízdního kola VZ1-15</w:t>
            </w:r>
          </w:p>
          <w:p w14:paraId="1B5D76A6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rozlišuje dopravní značky a jejich význam VZ1-15</w:t>
            </w:r>
          </w:p>
          <w:p w14:paraId="6B9D76CC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bezpečně opustí požárem ohrožený prostor a vyhledá bezpečí V1-16</w:t>
            </w:r>
          </w:p>
          <w:p w14:paraId="12E36EAB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poskytne první předlékařskou první pomoc , dbá na svoji bezpečnost VZ1-15, VZ1-16</w:t>
            </w:r>
          </w:p>
          <w:p w14:paraId="3A1941A8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uplatňuje adekvátní způsoby chování a ochrany v  situacích ohrožení, nebezpečí i mimořádných událostí VZ1-16</w:t>
            </w:r>
          </w:p>
          <w:p w14:paraId="75F891F6" w14:textId="77777777" w:rsidR="00247ECD" w:rsidRPr="00477571" w:rsidRDefault="00247ECD" w:rsidP="00C67A75">
            <w:pPr>
              <w:tabs>
                <w:tab w:val="num" w:pos="360"/>
              </w:tabs>
              <w:jc w:val="left"/>
            </w:pPr>
          </w:p>
        </w:tc>
        <w:tc>
          <w:tcPr>
            <w:tcW w:w="4680" w:type="dxa"/>
          </w:tcPr>
          <w:p w14:paraId="5C047297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lastRenderedPageBreak/>
              <w:t>způsoby chování v krizových situacích, šikana</w:t>
            </w:r>
          </w:p>
          <w:p w14:paraId="31ACFE2C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zaujímání hodnotových postojů a rozhodovací dovednosti pro řešení problémů v mezilidských vztazích</w:t>
            </w:r>
          </w:p>
          <w:p w14:paraId="549FA65D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pomáhající a prosociální chování</w:t>
            </w:r>
          </w:p>
          <w:p w14:paraId="0BBE2976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dětská krizová centra, linky důvěry</w:t>
            </w:r>
          </w:p>
          <w:p w14:paraId="19494805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 xml:space="preserve">dodržování pravidel bezpečnosti a ochrany zdraví – bezpečnost v dopravě (chování chodce, chování na </w:t>
            </w:r>
            <w:r w:rsidRPr="00477571">
              <w:lastRenderedPageBreak/>
              <w:t>zastávkách a v dopravních prostředcích), rizika silniční (povinnosti spolujezdce) a železniční dopravy</w:t>
            </w:r>
          </w:p>
          <w:p w14:paraId="2B5CAB7A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bezpečné a ohleduplné chování cyklisty (výbava jízdního kola)</w:t>
            </w:r>
          </w:p>
          <w:p w14:paraId="1D2B41FC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vztahy mezi účastníky silničního provozu včetně zvládání agresivity</w:t>
            </w:r>
          </w:p>
          <w:p w14:paraId="1F8F3225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postup v případě dopravní nehody (tísňové volání, zajištění bezpečnosti)</w:t>
            </w:r>
          </w:p>
          <w:p w14:paraId="538387DD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první předlékařská pomoc – modelové situace</w:t>
            </w:r>
          </w:p>
          <w:p w14:paraId="77FFFBA1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dopravní značky a jejich význam</w:t>
            </w:r>
          </w:p>
          <w:p w14:paraId="3265413B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bezpečnost opouštění  požárem ohroženého prostoru</w:t>
            </w:r>
          </w:p>
          <w:p w14:paraId="71844414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adekvátní pomoc sobě i blízkému v nouzi</w:t>
            </w:r>
          </w:p>
        </w:tc>
        <w:tc>
          <w:tcPr>
            <w:tcW w:w="1980" w:type="dxa"/>
          </w:tcPr>
          <w:p w14:paraId="7A34B6B0" w14:textId="77777777" w:rsidR="00247ECD" w:rsidRPr="00477571" w:rsidRDefault="00247ECD" w:rsidP="00C67A75">
            <w:pPr>
              <w:jc w:val="left"/>
            </w:pPr>
            <w:r w:rsidRPr="00477571">
              <w:lastRenderedPageBreak/>
              <w:t>Osobní bezpečí</w:t>
            </w:r>
          </w:p>
        </w:tc>
        <w:tc>
          <w:tcPr>
            <w:tcW w:w="3092" w:type="dxa"/>
          </w:tcPr>
          <w:p w14:paraId="53516EDB" w14:textId="77777777" w:rsidR="00247ECD" w:rsidRPr="00477571" w:rsidRDefault="00247ECD" w:rsidP="00C67A75">
            <w:pPr>
              <w:ind w:left="110"/>
              <w:jc w:val="left"/>
              <w:rPr>
                <w:b/>
              </w:rPr>
            </w:pPr>
            <w:r w:rsidRPr="00477571">
              <w:rPr>
                <w:b/>
              </w:rPr>
              <w:t>dopravní výchova</w:t>
            </w:r>
          </w:p>
          <w:p w14:paraId="76169734" w14:textId="77777777" w:rsidR="00247ECD" w:rsidRPr="00477571" w:rsidRDefault="00247ECD" w:rsidP="00C67A75">
            <w:pPr>
              <w:ind w:left="110"/>
              <w:jc w:val="left"/>
            </w:pPr>
          </w:p>
          <w:p w14:paraId="5BB3A950" w14:textId="77777777" w:rsidR="00247ECD" w:rsidRPr="00477571" w:rsidRDefault="00247ECD" w:rsidP="00C67A75">
            <w:pPr>
              <w:ind w:left="110"/>
              <w:jc w:val="left"/>
              <w:rPr>
                <w:b/>
              </w:rPr>
            </w:pPr>
            <w:r w:rsidRPr="00477571">
              <w:rPr>
                <w:b/>
              </w:rPr>
              <w:t>ochrana člověka za běžných rizik a mimořádných událostí</w:t>
            </w:r>
          </w:p>
        </w:tc>
      </w:tr>
      <w:tr w:rsidR="00247ECD" w:rsidRPr="00477571" w14:paraId="04039B58" w14:textId="77777777" w:rsidTr="00C67A75">
        <w:tc>
          <w:tcPr>
            <w:tcW w:w="4390" w:type="dxa"/>
          </w:tcPr>
          <w:p w14:paraId="614336C1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vyjádří vlastní názor k problematice zdraví VZ1-06</w:t>
            </w:r>
          </w:p>
          <w:p w14:paraId="6A988691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usiluje v rámci svých možností a zkušeností o aktivní podporu zdraví VZ1-05</w:t>
            </w:r>
          </w:p>
          <w:p w14:paraId="786F5D90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projevuje odpovědný vztah k sobě samému, dobrovolně se podílí na programech podpory zdraví v rámci školy a obce VZ1-09</w:t>
            </w:r>
          </w:p>
          <w:p w14:paraId="636544F0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rozlišuje vhodné a nevhodné způsoby využívání volného času VZ1-04</w:t>
            </w:r>
          </w:p>
          <w:p w14:paraId="3F128D1F" w14:textId="77777777" w:rsidR="00247ECD" w:rsidRPr="00477571" w:rsidRDefault="00247ECD" w:rsidP="00C67A75">
            <w:pPr>
              <w:tabs>
                <w:tab w:val="num" w:pos="360"/>
              </w:tabs>
              <w:jc w:val="left"/>
            </w:pPr>
          </w:p>
        </w:tc>
        <w:tc>
          <w:tcPr>
            <w:tcW w:w="4680" w:type="dxa"/>
          </w:tcPr>
          <w:p w14:paraId="45BCA13F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 xml:space="preserve">denní režim </w:t>
            </w:r>
          </w:p>
          <w:p w14:paraId="7082D68F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vyváženost pracovních a odpočinkových aktivit</w:t>
            </w:r>
          </w:p>
          <w:p w14:paraId="666E22A2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význam pohybu pro zdraví, pohybový režim</w:t>
            </w:r>
          </w:p>
          <w:p w14:paraId="2A339644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 xml:space="preserve">způsoby trávení volného času </w:t>
            </w:r>
          </w:p>
          <w:p w14:paraId="18187A62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nabídka Mraveniště, jiné nabídky</w:t>
            </w:r>
          </w:p>
          <w:p w14:paraId="7E1BC69B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vlivy vnějšího a vnitřního prostředí na zdraví – kvalita ovzduší a vody, hluk, osvětlení, teplota</w:t>
            </w:r>
          </w:p>
          <w:p w14:paraId="0A9F33AE" w14:textId="77777777" w:rsidR="00247ECD" w:rsidRPr="00477571" w:rsidRDefault="00247ECD" w:rsidP="00C67A75">
            <w:pPr>
              <w:tabs>
                <w:tab w:val="num" w:pos="360"/>
              </w:tabs>
              <w:ind w:left="65"/>
              <w:jc w:val="left"/>
            </w:pPr>
          </w:p>
        </w:tc>
        <w:tc>
          <w:tcPr>
            <w:tcW w:w="1980" w:type="dxa"/>
          </w:tcPr>
          <w:p w14:paraId="188E47FF" w14:textId="77777777" w:rsidR="00247ECD" w:rsidRPr="00477571" w:rsidRDefault="00247ECD" w:rsidP="00C67A75">
            <w:pPr>
              <w:jc w:val="left"/>
            </w:pPr>
            <w:r w:rsidRPr="00477571">
              <w:t>Péče o zdraví, režim dne</w:t>
            </w:r>
          </w:p>
        </w:tc>
        <w:tc>
          <w:tcPr>
            <w:tcW w:w="3092" w:type="dxa"/>
          </w:tcPr>
          <w:p w14:paraId="256CB471" w14:textId="77777777" w:rsidR="00247ECD" w:rsidRPr="00477571" w:rsidRDefault="00247ECD" w:rsidP="00C67A75">
            <w:pPr>
              <w:ind w:left="110"/>
              <w:jc w:val="left"/>
            </w:pPr>
            <w:r w:rsidRPr="00477571">
              <w:t>OSV – Seberegulace a sebeorganizace</w:t>
            </w:r>
          </w:p>
          <w:p w14:paraId="56530C5F" w14:textId="77777777" w:rsidR="00247ECD" w:rsidRPr="00477571" w:rsidRDefault="00247ECD" w:rsidP="00C67A75">
            <w:pPr>
              <w:ind w:left="110"/>
              <w:jc w:val="left"/>
            </w:pPr>
            <w:r w:rsidRPr="00477571">
              <w:t>TV – sportování</w:t>
            </w:r>
          </w:p>
          <w:p w14:paraId="4B0E70A1" w14:textId="77777777" w:rsidR="00247ECD" w:rsidRPr="00477571" w:rsidRDefault="00247ECD" w:rsidP="00C67A75">
            <w:pPr>
              <w:ind w:left="110"/>
              <w:jc w:val="left"/>
            </w:pPr>
          </w:p>
        </w:tc>
      </w:tr>
      <w:tr w:rsidR="00247ECD" w:rsidRPr="00477571" w14:paraId="2C38D963" w14:textId="77777777" w:rsidTr="00C67A75">
        <w:tc>
          <w:tcPr>
            <w:tcW w:w="4390" w:type="dxa"/>
          </w:tcPr>
          <w:p w14:paraId="196B440E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rozliší poživatiny zdraví prospěšné a zdraví neprospěšné VZ1-07</w:t>
            </w:r>
          </w:p>
          <w:p w14:paraId="431E92B2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rozpozná klamavou reklamu na potraviny a vyjádří svůj názor VO1-05</w:t>
            </w:r>
          </w:p>
          <w:p w14:paraId="06EE86B1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sestaví jednoduchý jídelníček podle zásad zdravé výživy VZ1-07</w:t>
            </w:r>
          </w:p>
          <w:p w14:paraId="07B1E77B" w14:textId="77777777" w:rsidR="00247ECD" w:rsidRPr="00477571" w:rsidRDefault="00247ECD" w:rsidP="00C67A75">
            <w:pPr>
              <w:tabs>
                <w:tab w:val="num" w:pos="360"/>
              </w:tabs>
              <w:jc w:val="left"/>
            </w:pPr>
          </w:p>
        </w:tc>
        <w:tc>
          <w:tcPr>
            <w:tcW w:w="4680" w:type="dxa"/>
          </w:tcPr>
          <w:p w14:paraId="4F0A0F7B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vliv výživy na zdravotní stav lidí</w:t>
            </w:r>
          </w:p>
          <w:p w14:paraId="5000CB8E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zásady zdravé výživy</w:t>
            </w:r>
          </w:p>
          <w:p w14:paraId="498DF9AD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pitný režim</w:t>
            </w:r>
          </w:p>
          <w:p w14:paraId="66B03BAF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sestavování jídelníčku</w:t>
            </w:r>
          </w:p>
          <w:p w14:paraId="11EEA09D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podpora zdravého životního stylu</w:t>
            </w:r>
          </w:p>
        </w:tc>
        <w:tc>
          <w:tcPr>
            <w:tcW w:w="1980" w:type="dxa"/>
          </w:tcPr>
          <w:p w14:paraId="0A945A11" w14:textId="77777777" w:rsidR="00247ECD" w:rsidRPr="00477571" w:rsidRDefault="00247ECD" w:rsidP="00C67A75">
            <w:pPr>
              <w:jc w:val="left"/>
            </w:pPr>
            <w:r w:rsidRPr="00477571">
              <w:t>Zdravá výživa</w:t>
            </w:r>
          </w:p>
        </w:tc>
        <w:tc>
          <w:tcPr>
            <w:tcW w:w="3092" w:type="dxa"/>
          </w:tcPr>
          <w:p w14:paraId="784FE609" w14:textId="77777777" w:rsidR="00247ECD" w:rsidRPr="00477571" w:rsidRDefault="00247ECD" w:rsidP="00C67A75">
            <w:pPr>
              <w:ind w:left="110"/>
              <w:jc w:val="left"/>
            </w:pPr>
          </w:p>
        </w:tc>
      </w:tr>
      <w:tr w:rsidR="00247ECD" w:rsidRPr="00477571" w14:paraId="51F4BB65" w14:textId="77777777" w:rsidTr="00C67A75">
        <w:tc>
          <w:tcPr>
            <w:tcW w:w="4390" w:type="dxa"/>
          </w:tcPr>
          <w:p w14:paraId="1BF87705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i/>
                <w:iCs/>
              </w:rPr>
            </w:pPr>
            <w:r w:rsidRPr="00477571">
              <w:t xml:space="preserve">ujasní si své životní hodnoty VZ1-13 </w:t>
            </w:r>
          </w:p>
          <w:p w14:paraId="25FABC4E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uvede  základní zdravotní rizika spojená s kouřením  a alkoholem a argumentuje ve prospěch zdraví VZ1-13, VZ1-04</w:t>
            </w:r>
          </w:p>
          <w:p w14:paraId="1F16CCBD" w14:textId="77777777" w:rsidR="00247ECD" w:rsidRPr="00477571" w:rsidRDefault="00247ECD" w:rsidP="00C67A75">
            <w:pPr>
              <w:tabs>
                <w:tab w:val="num" w:pos="360"/>
              </w:tabs>
              <w:jc w:val="left"/>
            </w:pPr>
          </w:p>
        </w:tc>
        <w:tc>
          <w:tcPr>
            <w:tcW w:w="4680" w:type="dxa"/>
          </w:tcPr>
          <w:p w14:paraId="48B91E50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pozitivní životní cíle a hodnoty</w:t>
            </w:r>
          </w:p>
          <w:p w14:paraId="00CCD0FD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aktivní a pasivní kouření</w:t>
            </w:r>
          </w:p>
          <w:p w14:paraId="4C7A18EE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alkoholismus</w:t>
            </w:r>
          </w:p>
        </w:tc>
        <w:tc>
          <w:tcPr>
            <w:tcW w:w="1980" w:type="dxa"/>
          </w:tcPr>
          <w:p w14:paraId="031B43F3" w14:textId="77777777" w:rsidR="00247ECD" w:rsidRPr="00477571" w:rsidRDefault="00247ECD" w:rsidP="00C67A75">
            <w:pPr>
              <w:jc w:val="left"/>
            </w:pPr>
            <w:r w:rsidRPr="00477571">
              <w:t>Zneužívání návykových látek</w:t>
            </w:r>
          </w:p>
        </w:tc>
        <w:tc>
          <w:tcPr>
            <w:tcW w:w="3092" w:type="dxa"/>
          </w:tcPr>
          <w:p w14:paraId="480A65EB" w14:textId="77777777" w:rsidR="00247ECD" w:rsidRPr="00477571" w:rsidRDefault="00247ECD" w:rsidP="00C67A75">
            <w:pPr>
              <w:ind w:left="110"/>
              <w:jc w:val="left"/>
            </w:pPr>
          </w:p>
        </w:tc>
      </w:tr>
    </w:tbl>
    <w:p w14:paraId="0CCFA861" w14:textId="77777777" w:rsidR="00842B40" w:rsidRPr="00477571" w:rsidRDefault="00842B40" w:rsidP="00842B40"/>
    <w:p w14:paraId="36191CDC" w14:textId="77777777" w:rsidR="00842B40" w:rsidRPr="00477571" w:rsidRDefault="00842B40" w:rsidP="00842B40">
      <w:pPr>
        <w:pStyle w:val="Nadpis5"/>
      </w:pPr>
      <w:r w:rsidRPr="00477571">
        <w:lastRenderedPageBreak/>
        <w:t xml:space="preserve">Výchova k občanství a zdraví </w:t>
      </w:r>
      <w:r w:rsidRPr="00477571">
        <w:tab/>
      </w:r>
      <w:r w:rsidRPr="00477571">
        <w:tab/>
        <w:t>7. ročník</w:t>
      </w:r>
    </w:p>
    <w:p w14:paraId="41FBA28A" w14:textId="77777777" w:rsidR="00D523DA" w:rsidRPr="00477571" w:rsidRDefault="00D523DA" w:rsidP="00D523DA">
      <w:pPr>
        <w:pStyle w:val="Nadpis3"/>
      </w:pPr>
      <w:r w:rsidRPr="00477571">
        <w:t>Vzdělávací obsah</w:t>
      </w:r>
    </w:p>
    <w:p w14:paraId="6D976FD5" w14:textId="77777777" w:rsidR="00D523DA" w:rsidRPr="00477571" w:rsidRDefault="00D523DA" w:rsidP="00D523DA">
      <w:pPr>
        <w:pStyle w:val="Nadpis4"/>
      </w:pPr>
      <w:r w:rsidRPr="00477571">
        <w:t>Očekávané výstupy v RVP ZV</w:t>
      </w:r>
    </w:p>
    <w:p w14:paraId="65AA2734" w14:textId="77777777" w:rsidR="00D523DA" w:rsidRPr="00477571" w:rsidRDefault="00D523DA" w:rsidP="00D523DA">
      <w:pPr>
        <w:pStyle w:val="tabhlavni"/>
        <w:jc w:val="both"/>
        <w:rPr>
          <w:b w:val="0"/>
          <w:sz w:val="20"/>
          <w:szCs w:val="20"/>
        </w:rPr>
      </w:pPr>
      <w:r w:rsidRPr="00477571">
        <w:rPr>
          <w:b w:val="0"/>
          <w:sz w:val="20"/>
          <w:szCs w:val="20"/>
        </w:rPr>
        <w:t>Člověk ve společnosti</w:t>
      </w:r>
    </w:p>
    <w:p w14:paraId="4BAED43A" w14:textId="77777777" w:rsidR="00D523DA" w:rsidRPr="00477571" w:rsidRDefault="00D523DA" w:rsidP="00D523DA">
      <w:pPr>
        <w:pStyle w:val="tabzak"/>
        <w:rPr>
          <w:sz w:val="20"/>
          <w:szCs w:val="20"/>
        </w:rPr>
      </w:pPr>
      <w:r w:rsidRPr="00477571">
        <w:rPr>
          <w:sz w:val="20"/>
          <w:szCs w:val="20"/>
        </w:rPr>
        <w:t>žák</w:t>
      </w:r>
    </w:p>
    <w:p w14:paraId="0D1082D9" w14:textId="77777777" w:rsidR="00D523DA" w:rsidRPr="00477571" w:rsidRDefault="00D523DA" w:rsidP="00D523DA">
      <w:pPr>
        <w:pStyle w:val="Styl11bTunKurzvaVpravo02cmPed1b"/>
        <w:autoSpaceDE/>
        <w:autoSpaceDN/>
        <w:jc w:val="both"/>
        <w:rPr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VO-9-1-03 </w:t>
      </w:r>
      <w:r w:rsidRPr="00477571">
        <w:rPr>
          <w:b w:val="0"/>
          <w:sz w:val="20"/>
          <w:szCs w:val="20"/>
        </w:rPr>
        <w:t xml:space="preserve">kriticky přistupuje k mediálním informacím, vyjádří svůj postoj k působení </w:t>
      </w:r>
      <w:r w:rsidRPr="00477571">
        <w:rPr>
          <w:b w:val="0"/>
          <w:bCs w:val="0"/>
          <w:sz w:val="20"/>
          <w:szCs w:val="20"/>
        </w:rPr>
        <w:t>propagandy a reklamy na veřejné mínění a chování lidí</w:t>
      </w:r>
    </w:p>
    <w:p w14:paraId="4D788723" w14:textId="77777777" w:rsidR="00D523DA" w:rsidRPr="00477571" w:rsidRDefault="00D523DA" w:rsidP="00D523DA">
      <w:pPr>
        <w:pStyle w:val="Styl11bTunKurzvaVpravo02cmPed1b"/>
        <w:autoSpaceDE/>
        <w:autoSpaceDN/>
        <w:jc w:val="both"/>
        <w:rPr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VO-9-1-04 </w:t>
      </w:r>
      <w:r w:rsidRPr="00477571">
        <w:rPr>
          <w:b w:val="0"/>
          <w:sz w:val="20"/>
          <w:szCs w:val="20"/>
        </w:rPr>
        <w:t>uplatňuje vhodné způsoby chování a komunikace v různých životních situacích</w:t>
      </w:r>
    </w:p>
    <w:p w14:paraId="23E52E6C" w14:textId="77777777" w:rsidR="00D523DA" w:rsidRPr="00477571" w:rsidRDefault="00D523DA" w:rsidP="00D523DA">
      <w:pPr>
        <w:pStyle w:val="Styl11bTunKurzvaVpravo02cmPed1b"/>
        <w:rPr>
          <w:b w:val="0"/>
          <w:sz w:val="20"/>
          <w:szCs w:val="20"/>
        </w:rPr>
      </w:pPr>
      <w:r w:rsidRPr="00477571">
        <w:rPr>
          <w:b w:val="0"/>
          <w:i w:val="0"/>
          <w:sz w:val="20"/>
          <w:szCs w:val="20"/>
        </w:rPr>
        <w:t>VO-9-1-05</w:t>
      </w:r>
      <w:r w:rsidRPr="00477571">
        <w:rPr>
          <w:b w:val="0"/>
          <w:sz w:val="20"/>
          <w:szCs w:val="20"/>
        </w:rPr>
        <w:t xml:space="preserve"> objasní potřebu tolerance ve společnosti, respektuje kulturní zvláštnosti</w:t>
      </w:r>
      <w:r w:rsidRPr="00477571">
        <w:rPr>
          <w:szCs w:val="20"/>
        </w:rPr>
        <w:t xml:space="preserve"> </w:t>
      </w:r>
      <w:r w:rsidRPr="00477571">
        <w:rPr>
          <w:b w:val="0"/>
          <w:sz w:val="20"/>
          <w:szCs w:val="20"/>
        </w:rPr>
        <w:t>i odlišné názory, zájmy, způsoby chování a myšlení lidí, zaujímá tolerantní</w:t>
      </w:r>
    </w:p>
    <w:p w14:paraId="2A329D82" w14:textId="77777777" w:rsidR="00D523DA" w:rsidRPr="00477571" w:rsidRDefault="00D523DA" w:rsidP="00D523DA">
      <w:pPr>
        <w:autoSpaceDE w:val="0"/>
        <w:autoSpaceDN w:val="0"/>
        <w:adjustRightInd w:val="0"/>
        <w:jc w:val="left"/>
        <w:rPr>
          <w:szCs w:val="20"/>
        </w:rPr>
      </w:pPr>
      <w:r w:rsidRPr="00477571">
        <w:rPr>
          <w:bCs/>
          <w:i/>
          <w:iCs/>
          <w:szCs w:val="20"/>
        </w:rPr>
        <w:t xml:space="preserve">           postoje k menšinám</w:t>
      </w:r>
    </w:p>
    <w:p w14:paraId="72D14782" w14:textId="77777777" w:rsidR="00D523DA" w:rsidRPr="00477571" w:rsidRDefault="00D523DA" w:rsidP="00D523DA">
      <w:pPr>
        <w:pStyle w:val="Styl11bTunKurzvaVpravo02cmPed1b"/>
        <w:autoSpaceDE/>
        <w:autoSpaceDN/>
        <w:jc w:val="both"/>
        <w:rPr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VO-9-1-06 </w:t>
      </w:r>
      <w:r w:rsidRPr="00477571">
        <w:rPr>
          <w:b w:val="0"/>
          <w:sz w:val="20"/>
          <w:szCs w:val="20"/>
        </w:rPr>
        <w:t>rozpoznává netolerantní, rasistické, xenofobní a extremistické projevy v chování lidí a zaujímá aktivní postoj proti všem projevům lidské nesnášenlivosti</w:t>
      </w:r>
    </w:p>
    <w:p w14:paraId="61B14AC6" w14:textId="77777777" w:rsidR="00D523DA" w:rsidRPr="00477571" w:rsidRDefault="00D523DA" w:rsidP="00D523DA">
      <w:pPr>
        <w:pStyle w:val="tabhlavni"/>
        <w:jc w:val="both"/>
        <w:rPr>
          <w:b w:val="0"/>
          <w:sz w:val="20"/>
          <w:szCs w:val="20"/>
        </w:rPr>
      </w:pPr>
      <w:r w:rsidRPr="00477571">
        <w:rPr>
          <w:b w:val="0"/>
          <w:sz w:val="20"/>
          <w:szCs w:val="20"/>
        </w:rPr>
        <w:t>Člověk jako jedinec</w:t>
      </w:r>
    </w:p>
    <w:p w14:paraId="698E7434" w14:textId="77777777" w:rsidR="00D523DA" w:rsidRPr="00477571" w:rsidRDefault="00D523DA" w:rsidP="00D523DA">
      <w:pPr>
        <w:pStyle w:val="tabzak"/>
        <w:rPr>
          <w:sz w:val="20"/>
          <w:szCs w:val="20"/>
        </w:rPr>
      </w:pPr>
      <w:r w:rsidRPr="00477571">
        <w:rPr>
          <w:sz w:val="20"/>
          <w:szCs w:val="20"/>
        </w:rPr>
        <w:t>žák</w:t>
      </w:r>
    </w:p>
    <w:p w14:paraId="190CECC6" w14:textId="77777777" w:rsidR="00D523DA" w:rsidRPr="00477571" w:rsidRDefault="00D523DA" w:rsidP="00D523DA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VO-9-2-01 </w:t>
      </w:r>
      <w:r w:rsidRPr="00477571">
        <w:rPr>
          <w:b w:val="0"/>
          <w:sz w:val="20"/>
          <w:szCs w:val="20"/>
        </w:rPr>
        <w:t>objasní, jak může realističtější poznání a hodnocení vlastní osobnosti a potenciálu pozitivně ovlivnit jeho rozhodování, vztahy s druhými lidmi i kvalitu života</w:t>
      </w:r>
    </w:p>
    <w:p w14:paraId="1FE42167" w14:textId="77777777" w:rsidR="00D523DA" w:rsidRPr="00477571" w:rsidRDefault="00D523DA" w:rsidP="00D523DA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VO-9-2-03 </w:t>
      </w:r>
      <w:r w:rsidRPr="00477571">
        <w:rPr>
          <w:b w:val="0"/>
          <w:sz w:val="20"/>
          <w:szCs w:val="20"/>
        </w:rPr>
        <w:t>kriticky hodnotí a vhodně koriguje své chování a jednání</w:t>
      </w:r>
    </w:p>
    <w:p w14:paraId="0DE22C1C" w14:textId="77777777" w:rsidR="00D523DA" w:rsidRPr="00477571" w:rsidRDefault="00D523DA" w:rsidP="00D523DA">
      <w:pPr>
        <w:pStyle w:val="tabhlavni"/>
        <w:jc w:val="both"/>
        <w:rPr>
          <w:b w:val="0"/>
          <w:sz w:val="20"/>
          <w:szCs w:val="20"/>
        </w:rPr>
      </w:pPr>
      <w:r w:rsidRPr="00477571">
        <w:rPr>
          <w:b w:val="0"/>
          <w:sz w:val="20"/>
          <w:szCs w:val="20"/>
        </w:rPr>
        <w:t>člověk, stát a hospodářství</w:t>
      </w:r>
    </w:p>
    <w:p w14:paraId="38C2F0C9" w14:textId="77777777" w:rsidR="00D523DA" w:rsidRPr="00477571" w:rsidRDefault="00D523DA" w:rsidP="00D523DA">
      <w:pPr>
        <w:pStyle w:val="tabzak"/>
        <w:rPr>
          <w:sz w:val="20"/>
          <w:szCs w:val="20"/>
        </w:rPr>
      </w:pPr>
      <w:r w:rsidRPr="00477571">
        <w:rPr>
          <w:sz w:val="20"/>
          <w:szCs w:val="20"/>
        </w:rPr>
        <w:t>žák</w:t>
      </w:r>
    </w:p>
    <w:p w14:paraId="299C14DB" w14:textId="77777777" w:rsidR="00D523DA" w:rsidRPr="00477571" w:rsidRDefault="00D523DA" w:rsidP="00D523DA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VO-9-3-01 </w:t>
      </w:r>
      <w:r w:rsidRPr="00477571">
        <w:rPr>
          <w:b w:val="0"/>
          <w:sz w:val="20"/>
          <w:szCs w:val="20"/>
        </w:rPr>
        <w:t>rozlišuje a porovnává různé formy vlastnictví, včetně duševního vlastnictví, a způsoby jejich ochrany, uvede příklady</w:t>
      </w:r>
    </w:p>
    <w:p w14:paraId="63D8D41F" w14:textId="77777777" w:rsidR="00D523DA" w:rsidRPr="00477571" w:rsidRDefault="00D523DA" w:rsidP="00D523DA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VO-9-3-02 </w:t>
      </w:r>
      <w:r w:rsidRPr="00477571">
        <w:rPr>
          <w:b w:val="0"/>
          <w:sz w:val="20"/>
          <w:szCs w:val="20"/>
        </w:rPr>
        <w:t>sestaví jednoduchý rozpočet domácnosti, uvede hlavní příjmy a výdaje, rozliší pravidelné a jednorázové příjmy a výdaje, zváží nezbytnost jednotlivých výdajů v hospodaření domácnosti, objasní princip vyrovnaného, schodkového a přebytkového rozpočtu domácnosti</w:t>
      </w:r>
    </w:p>
    <w:p w14:paraId="104E9CCE" w14:textId="77777777" w:rsidR="00D523DA" w:rsidRPr="00477571" w:rsidRDefault="00D523DA" w:rsidP="00D523DA">
      <w:pPr>
        <w:pStyle w:val="tabhlavni"/>
        <w:jc w:val="both"/>
        <w:rPr>
          <w:b w:val="0"/>
          <w:sz w:val="20"/>
          <w:szCs w:val="20"/>
        </w:rPr>
      </w:pPr>
      <w:r w:rsidRPr="00477571">
        <w:rPr>
          <w:b w:val="0"/>
          <w:sz w:val="20"/>
          <w:szCs w:val="20"/>
        </w:rPr>
        <w:t>Člověk, Stát a právo</w:t>
      </w:r>
    </w:p>
    <w:p w14:paraId="32E241C2" w14:textId="77777777" w:rsidR="00D523DA" w:rsidRPr="00477571" w:rsidRDefault="00D523DA" w:rsidP="00D523DA">
      <w:pPr>
        <w:pStyle w:val="tabzak"/>
        <w:rPr>
          <w:sz w:val="20"/>
          <w:szCs w:val="20"/>
        </w:rPr>
      </w:pPr>
      <w:r w:rsidRPr="00477571">
        <w:rPr>
          <w:sz w:val="20"/>
          <w:szCs w:val="20"/>
        </w:rPr>
        <w:t>žák</w:t>
      </w:r>
    </w:p>
    <w:p w14:paraId="2D018EC9" w14:textId="77777777" w:rsidR="00D523DA" w:rsidRPr="00477571" w:rsidRDefault="00D523DA" w:rsidP="00D523DA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VO-9-4-01 </w:t>
      </w:r>
      <w:r w:rsidRPr="00477571">
        <w:rPr>
          <w:b w:val="0"/>
          <w:sz w:val="20"/>
          <w:szCs w:val="20"/>
        </w:rPr>
        <w:t>rozlišuje nejčastější typy a formy států a na příkladech porovná jejich znaky</w:t>
      </w:r>
    </w:p>
    <w:p w14:paraId="2FCF90A8" w14:textId="77777777" w:rsidR="00D523DA" w:rsidRPr="00477571" w:rsidRDefault="00D523DA" w:rsidP="00D523DA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VO-9-4-03 </w:t>
      </w:r>
      <w:r w:rsidRPr="00477571">
        <w:rPr>
          <w:b w:val="0"/>
          <w:sz w:val="20"/>
          <w:szCs w:val="20"/>
        </w:rPr>
        <w:t>objasní výhody demokratického způsobu řízení státu pro každodenní život občanů</w:t>
      </w:r>
    </w:p>
    <w:p w14:paraId="48ED5C7D" w14:textId="77777777" w:rsidR="00D523DA" w:rsidRPr="00477571" w:rsidRDefault="00D523DA" w:rsidP="00D523DA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VO-9-4-04 </w:t>
      </w:r>
      <w:r w:rsidRPr="00477571">
        <w:rPr>
          <w:b w:val="0"/>
          <w:sz w:val="20"/>
          <w:szCs w:val="20"/>
        </w:rPr>
        <w:t>vyloží smysl voleb do zastupitelstev v demokratických státech a uvede příklady, jak mohou výsledky voleb ovlivňovat každodenní život občanů</w:t>
      </w:r>
    </w:p>
    <w:p w14:paraId="550210FC" w14:textId="77777777" w:rsidR="00D523DA" w:rsidRPr="00477571" w:rsidRDefault="00D523DA" w:rsidP="00D523DA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VO-9-4-05 </w:t>
      </w:r>
      <w:r w:rsidRPr="00477571">
        <w:rPr>
          <w:b w:val="0"/>
          <w:sz w:val="20"/>
          <w:szCs w:val="20"/>
        </w:rPr>
        <w:t>přiměřeně uplatňuje svá práva včetně práv spotřebitele a respektuje práva a oprávněné zájmy druhých lidí, posoudí význam ochrany lidských práv a svobod</w:t>
      </w:r>
    </w:p>
    <w:p w14:paraId="4B526AC3" w14:textId="77777777" w:rsidR="00D523DA" w:rsidRPr="00477571" w:rsidRDefault="00D523DA" w:rsidP="00D523DA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VO-9-4-06 </w:t>
      </w:r>
      <w:r w:rsidRPr="00477571">
        <w:rPr>
          <w:b w:val="0"/>
          <w:sz w:val="20"/>
          <w:szCs w:val="20"/>
        </w:rPr>
        <w:t>objasní význam právní úpravy důležitých vztahů – vlastnictví, pracovní poměr, manželství</w:t>
      </w:r>
    </w:p>
    <w:p w14:paraId="33D6A52A" w14:textId="77777777" w:rsidR="00D523DA" w:rsidRPr="00477571" w:rsidRDefault="00D523DA" w:rsidP="00D523DA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VO-9-4-08 </w:t>
      </w:r>
      <w:r w:rsidRPr="00477571">
        <w:rPr>
          <w:b w:val="0"/>
          <w:sz w:val="20"/>
          <w:szCs w:val="20"/>
        </w:rPr>
        <w:t xml:space="preserve">dodržuje právní ustanovení, která se na něj vztahují a uvědomuje si rizika jejich porušování </w:t>
      </w:r>
    </w:p>
    <w:p w14:paraId="4C8B0C6E" w14:textId="77777777" w:rsidR="00D523DA" w:rsidRPr="00477571" w:rsidRDefault="00D523DA" w:rsidP="00D523DA">
      <w:pPr>
        <w:pStyle w:val="StylStyl11bTunKurzvaVpravo02cmPed1bZa3"/>
        <w:spacing w:after="0"/>
        <w:jc w:val="both"/>
        <w:rPr>
          <w:b w:val="0"/>
          <w:sz w:val="20"/>
        </w:rPr>
      </w:pPr>
      <w:r w:rsidRPr="00477571">
        <w:rPr>
          <w:b w:val="0"/>
          <w:bCs w:val="0"/>
          <w:i w:val="0"/>
          <w:sz w:val="20"/>
        </w:rPr>
        <w:t xml:space="preserve">VO-9-4-10 </w:t>
      </w:r>
      <w:r w:rsidRPr="00477571">
        <w:rPr>
          <w:b w:val="0"/>
          <w:sz w:val="20"/>
        </w:rPr>
        <w:t>rozpozná protiprávní jednání, rozliší přestupek a trestný čin, uvede jejich příklady</w:t>
      </w:r>
    </w:p>
    <w:p w14:paraId="0D68BF71" w14:textId="77777777" w:rsidR="00D523DA" w:rsidRPr="00477571" w:rsidRDefault="00D523DA" w:rsidP="00D523DA">
      <w:pPr>
        <w:pStyle w:val="tabhlavni"/>
        <w:jc w:val="both"/>
        <w:rPr>
          <w:b w:val="0"/>
          <w:sz w:val="20"/>
          <w:szCs w:val="20"/>
        </w:rPr>
      </w:pPr>
      <w:r w:rsidRPr="00477571">
        <w:rPr>
          <w:b w:val="0"/>
          <w:sz w:val="20"/>
          <w:szCs w:val="20"/>
        </w:rPr>
        <w:t>Mezinárodní vztahy, globální svět</w:t>
      </w:r>
    </w:p>
    <w:p w14:paraId="0684FF9C" w14:textId="77777777" w:rsidR="00D523DA" w:rsidRPr="00477571" w:rsidRDefault="00D523DA" w:rsidP="00D523DA">
      <w:pPr>
        <w:pStyle w:val="tabzak"/>
        <w:rPr>
          <w:sz w:val="20"/>
          <w:szCs w:val="20"/>
        </w:rPr>
      </w:pPr>
      <w:r w:rsidRPr="00477571">
        <w:rPr>
          <w:sz w:val="20"/>
          <w:szCs w:val="20"/>
        </w:rPr>
        <w:t>žák</w:t>
      </w:r>
    </w:p>
    <w:p w14:paraId="374EC7EF" w14:textId="77777777" w:rsidR="00D523DA" w:rsidRPr="00477571" w:rsidRDefault="00D523DA" w:rsidP="00D523DA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VO-9-5-01 </w:t>
      </w:r>
      <w:r w:rsidRPr="00477571">
        <w:rPr>
          <w:b w:val="0"/>
          <w:sz w:val="20"/>
          <w:szCs w:val="20"/>
        </w:rPr>
        <w:t>popíše vliv začlenění ČR do EU na každodenní život občanů, uvede příklady práv občanů ČR v rámci EU i možných způsobů jejich uplatňování</w:t>
      </w:r>
    </w:p>
    <w:p w14:paraId="6458E181" w14:textId="77777777" w:rsidR="00D523DA" w:rsidRPr="00477571" w:rsidRDefault="00D523DA" w:rsidP="00D523DA">
      <w:pPr>
        <w:pStyle w:val="Styl11bTunKurzvaVpravo02cmPed1b"/>
        <w:autoSpaceDE/>
        <w:autoSpaceDN/>
        <w:jc w:val="both"/>
        <w:rPr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lastRenderedPageBreak/>
        <w:t xml:space="preserve">VO-9-5-02 </w:t>
      </w:r>
      <w:r w:rsidRPr="00477571">
        <w:rPr>
          <w:b w:val="0"/>
          <w:sz w:val="20"/>
          <w:szCs w:val="20"/>
        </w:rPr>
        <w:t>uvede některé globální problémy současnosti, vyjádří na ně svůj osobní názor a popíše jejich hlavní příčiny i možné důsledky</w:t>
      </w:r>
    </w:p>
    <w:p w14:paraId="40D00F38" w14:textId="77777777" w:rsidR="00D523DA" w:rsidRPr="00477571" w:rsidRDefault="00D523DA" w:rsidP="00D523DA">
      <w:pPr>
        <w:pStyle w:val="Styl11bTunKurzvaVpravo02cmPed1b"/>
        <w:numPr>
          <w:ilvl w:val="0"/>
          <w:numId w:val="0"/>
        </w:numPr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Cs w:val="0"/>
          <w:sz w:val="20"/>
          <w:szCs w:val="20"/>
        </w:rPr>
        <w:t>VÝCHOVA KE ZDRAVÍ</w:t>
      </w:r>
    </w:p>
    <w:p w14:paraId="08E4ACC4" w14:textId="77777777" w:rsidR="00D523DA" w:rsidRPr="00477571" w:rsidRDefault="00D523DA" w:rsidP="00D523DA">
      <w:pPr>
        <w:pStyle w:val="tabzak"/>
        <w:rPr>
          <w:sz w:val="20"/>
          <w:szCs w:val="20"/>
        </w:rPr>
      </w:pPr>
      <w:r w:rsidRPr="00477571">
        <w:rPr>
          <w:sz w:val="20"/>
          <w:szCs w:val="20"/>
        </w:rPr>
        <w:t>žák</w:t>
      </w:r>
    </w:p>
    <w:p w14:paraId="47C49160" w14:textId="77777777" w:rsidR="00D523DA" w:rsidRPr="00477571" w:rsidRDefault="00D523DA" w:rsidP="00D523DA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VZ-9-1-01 </w:t>
      </w:r>
      <w:r w:rsidRPr="00477571">
        <w:rPr>
          <w:b w:val="0"/>
          <w:sz w:val="20"/>
          <w:szCs w:val="20"/>
        </w:rPr>
        <w:t>respektuje přijatá pravidla soužití mezi spolužáky i jinými vrstevníky a přispívá k utváření dobrých mezilidských vztahů v komunitě</w:t>
      </w:r>
    </w:p>
    <w:p w14:paraId="5B09F63A" w14:textId="77777777" w:rsidR="00D523DA" w:rsidRPr="00477571" w:rsidRDefault="00D523DA" w:rsidP="00D523DA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VZ-9-1-02 </w:t>
      </w:r>
      <w:r w:rsidRPr="00477571">
        <w:rPr>
          <w:b w:val="0"/>
          <w:sz w:val="20"/>
          <w:szCs w:val="20"/>
        </w:rPr>
        <w:t>vysvětlí role členů komunity (rodiny, třídy, spolku) a uvede příklady pozitivního a negativního vlivu na kvalitu sociálního klimatu (vrstevnická komunita, rodinné prostředí) z hlediska prospěšnosti zdraví</w:t>
      </w:r>
    </w:p>
    <w:p w14:paraId="2837ED8F" w14:textId="77777777" w:rsidR="00D523DA" w:rsidRPr="00477571" w:rsidRDefault="00D523DA" w:rsidP="00D523DA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VZ-9-1-03 </w:t>
      </w:r>
      <w:r w:rsidRPr="00477571">
        <w:rPr>
          <w:b w:val="0"/>
          <w:sz w:val="20"/>
          <w:szCs w:val="20"/>
        </w:rPr>
        <w:t>vysvětlí na příkladech přímé souvislosti mezi tělesným, duševním a sociálním zdravím; vysvětlí vztah mezi uspokojováním základních lidských potřeb a hodnotou zdraví</w:t>
      </w:r>
    </w:p>
    <w:p w14:paraId="04A13C4D" w14:textId="77777777" w:rsidR="00D523DA" w:rsidRPr="00477571" w:rsidRDefault="00D523DA" w:rsidP="00D523DA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VZ-9-1-04 </w:t>
      </w:r>
      <w:r w:rsidRPr="00477571">
        <w:rPr>
          <w:b w:val="0"/>
          <w:sz w:val="20"/>
          <w:szCs w:val="20"/>
        </w:rPr>
        <w:t>posoudí různé způsoby chování lidí z hlediska odpovědnosti za vlastní zdraví i zdraví druhých a vyvozuje z nich osobní odpovědnost ve prospěch aktivní podpory zdraví</w:t>
      </w:r>
    </w:p>
    <w:p w14:paraId="3893160A" w14:textId="77777777" w:rsidR="00D523DA" w:rsidRPr="00477571" w:rsidRDefault="00D523DA" w:rsidP="00D523DA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VZ-9-1-05 </w:t>
      </w:r>
      <w:r w:rsidRPr="00477571">
        <w:rPr>
          <w:b w:val="0"/>
          <w:sz w:val="20"/>
          <w:szCs w:val="20"/>
        </w:rPr>
        <w:t>usiluje v rámci svých možností a zkušeností o aktivní podporu zdraví</w:t>
      </w:r>
    </w:p>
    <w:p w14:paraId="7DC13CB8" w14:textId="77777777" w:rsidR="00D523DA" w:rsidRPr="00477571" w:rsidRDefault="00D523DA" w:rsidP="00D523DA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VZ-9-1-06 </w:t>
      </w:r>
      <w:r w:rsidRPr="00477571">
        <w:rPr>
          <w:b w:val="0"/>
          <w:sz w:val="20"/>
          <w:szCs w:val="20"/>
        </w:rPr>
        <w:t>vyjádří vlastní názor k problematice zdraví a diskutuje o něm v kruhu vrstevníků, rodiny i v nejbližším okolí</w:t>
      </w:r>
    </w:p>
    <w:p w14:paraId="79435CCC" w14:textId="77777777" w:rsidR="00D523DA" w:rsidRPr="00477571" w:rsidRDefault="00D523DA" w:rsidP="00D523DA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VZ-9-1-07 </w:t>
      </w:r>
      <w:r w:rsidRPr="00477571">
        <w:rPr>
          <w:b w:val="0"/>
          <w:sz w:val="20"/>
          <w:szCs w:val="20"/>
        </w:rPr>
        <w:t>dává do souvislostí složení stravy a způsob stravování s rozvojem civilizačních nemocí a v rámci svých možností uplatňuje zdravé stravovací návyky</w:t>
      </w:r>
    </w:p>
    <w:p w14:paraId="284BE4FD" w14:textId="77777777" w:rsidR="00D523DA" w:rsidRPr="00477571" w:rsidRDefault="00D523DA" w:rsidP="00D523DA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VZ-9-1-08 </w:t>
      </w:r>
      <w:r w:rsidRPr="00477571">
        <w:rPr>
          <w:b w:val="0"/>
          <w:sz w:val="20"/>
          <w:szCs w:val="20"/>
        </w:rPr>
        <w:t>uplatňuje osvojené preventivní způsoby rozhodování, chování a jednání v souvislosti s běžnými, přenosnými, civilizačními a jinými chorobami; svěří se se zdravotním problémem a v případě potřeby vyhledá odbornou pomoc</w:t>
      </w:r>
    </w:p>
    <w:p w14:paraId="029C8087" w14:textId="77777777" w:rsidR="00D523DA" w:rsidRPr="00477571" w:rsidRDefault="00D523DA" w:rsidP="00D523DA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VZ-9-1-09 </w:t>
      </w:r>
      <w:r w:rsidRPr="00477571">
        <w:rPr>
          <w:b w:val="0"/>
          <w:sz w:val="20"/>
          <w:szCs w:val="20"/>
        </w:rPr>
        <w:t>projevuje odpovědný vztah k sobě samému, k vlastnímu dospívání a pravidlům zdravého životního stylu; dobrovolně se podílí na programech podpory zdraví v rámci školy a obce</w:t>
      </w:r>
    </w:p>
    <w:p w14:paraId="48FB5A83" w14:textId="77777777" w:rsidR="00D523DA" w:rsidRPr="00477571" w:rsidRDefault="00D523DA" w:rsidP="00D523DA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VZ-9-1-10 </w:t>
      </w:r>
      <w:r w:rsidRPr="00477571">
        <w:rPr>
          <w:b w:val="0"/>
          <w:sz w:val="20"/>
          <w:szCs w:val="20"/>
        </w:rPr>
        <w:t>samostatně využívá osvojené kompenzační a relaxační techniky a sociální dovednosti k regeneraci organismu, překonávání únavy a předcházení stresovým situacím</w:t>
      </w:r>
    </w:p>
    <w:p w14:paraId="6DCC3885" w14:textId="77777777" w:rsidR="00D523DA" w:rsidRPr="00477571" w:rsidRDefault="00D523DA" w:rsidP="00D523DA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VZ-9-1-11 </w:t>
      </w:r>
      <w:r w:rsidRPr="00477571">
        <w:rPr>
          <w:b w:val="0"/>
          <w:sz w:val="20"/>
          <w:szCs w:val="20"/>
        </w:rPr>
        <w:t>respektuje změny v období dospívání, vhodně na ně reaguje;  kultivovaně se chová k opačnému pohlaví</w:t>
      </w:r>
    </w:p>
    <w:p w14:paraId="4EA12A7F" w14:textId="77777777" w:rsidR="00D523DA" w:rsidRPr="00477571" w:rsidRDefault="00D523DA" w:rsidP="00D523DA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VZ-9-1-13 </w:t>
      </w:r>
      <w:r w:rsidRPr="00477571">
        <w:rPr>
          <w:b w:val="0"/>
          <w:sz w:val="20"/>
          <w:szCs w:val="20"/>
        </w:rPr>
        <w:t>uvádí do souvislostí zdravotní a psychosociální rizika spojená se zneužíváním návykových látek a životní perspektivu mladého člověka; uplatňuje osvojené sociální dovednosti a modely chování při kontaktu se sociálně patologickými jevy ve škole i mimo ni; v případě potřeby vyhledá odbornou pomoc sobě nebo druhým</w:t>
      </w:r>
    </w:p>
    <w:p w14:paraId="17E81E6F" w14:textId="77777777" w:rsidR="00D523DA" w:rsidRPr="00477571" w:rsidRDefault="00D523DA" w:rsidP="00D523DA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VZ-9-1-14 </w:t>
      </w:r>
      <w:r w:rsidRPr="00477571">
        <w:rPr>
          <w:b w:val="0"/>
          <w:sz w:val="20"/>
          <w:szCs w:val="20"/>
        </w:rPr>
        <w:t>vyhodnotí na základě svých znalostí a zkušeností možný manipulativní vliv vrstevníků, médií, sekt; uplatňuje osvojené dovednosti komunikační obrany proti manipulaci a agresi</w:t>
      </w:r>
    </w:p>
    <w:p w14:paraId="3EE44910" w14:textId="77777777" w:rsidR="00D523DA" w:rsidRPr="00477571" w:rsidRDefault="00D523DA" w:rsidP="00D523DA">
      <w:pPr>
        <w:pStyle w:val="StylStyl11bTunKurzvaVpravo02cmPed1bZa3"/>
        <w:spacing w:after="0"/>
        <w:jc w:val="both"/>
        <w:rPr>
          <w:b w:val="0"/>
          <w:sz w:val="20"/>
        </w:rPr>
      </w:pPr>
      <w:r w:rsidRPr="00477571">
        <w:rPr>
          <w:b w:val="0"/>
          <w:bCs w:val="0"/>
          <w:i w:val="0"/>
          <w:sz w:val="20"/>
        </w:rPr>
        <w:t xml:space="preserve">VZ-9-1-15 </w:t>
      </w:r>
      <w:r w:rsidRPr="00477571">
        <w:rPr>
          <w:b w:val="0"/>
          <w:sz w:val="20"/>
        </w:rPr>
        <w:t>projevuje odpovědné chování v rizikových situacích silniční a železniční dopravy; aktivně předchází situacím ohrožení zdraví a osobního bezpečí; v případě potřeby poskytne adekvátní první pomoc</w:t>
      </w:r>
    </w:p>
    <w:p w14:paraId="56D3C241" w14:textId="77777777" w:rsidR="00D523DA" w:rsidRPr="00477571" w:rsidRDefault="00D523DA" w:rsidP="00D523DA">
      <w:pPr>
        <w:pStyle w:val="StylStyl11bTunKurzvaVpravo02cmPed1bZa3"/>
        <w:jc w:val="both"/>
        <w:rPr>
          <w:b w:val="0"/>
          <w:sz w:val="20"/>
        </w:rPr>
      </w:pPr>
      <w:r w:rsidRPr="00477571">
        <w:rPr>
          <w:b w:val="0"/>
          <w:bCs w:val="0"/>
          <w:i w:val="0"/>
          <w:sz w:val="20"/>
        </w:rPr>
        <w:t xml:space="preserve">VZ-9-1-16 </w:t>
      </w:r>
      <w:r w:rsidRPr="00477571">
        <w:rPr>
          <w:b w:val="0"/>
          <w:sz w:val="20"/>
        </w:rPr>
        <w:t>uplatňuje adekvátní způsoby chování a ochrany v modelových situacích ohrožení, nebezpečí i mimořádných událostí</w:t>
      </w:r>
    </w:p>
    <w:p w14:paraId="14D0107B" w14:textId="77777777" w:rsidR="00D523DA" w:rsidRPr="00477571" w:rsidRDefault="00D523DA" w:rsidP="00D523DA">
      <w:pPr>
        <w:pStyle w:val="StylStyl11bTunKurzvaVpravo02cmPed1bZa3"/>
        <w:numPr>
          <w:ilvl w:val="0"/>
          <w:numId w:val="0"/>
        </w:numPr>
        <w:ind w:left="567"/>
        <w:jc w:val="both"/>
        <w:rPr>
          <w:b w:val="0"/>
          <w:sz w:val="20"/>
        </w:rPr>
      </w:pPr>
    </w:p>
    <w:p w14:paraId="0D15027F" w14:textId="77777777" w:rsidR="00D523DA" w:rsidRPr="00477571" w:rsidRDefault="00D523DA" w:rsidP="00D523DA">
      <w:pPr>
        <w:tabs>
          <w:tab w:val="right" w:pos="13680"/>
        </w:tabs>
        <w:rPr>
          <w:sz w:val="32"/>
        </w:rPr>
      </w:pPr>
      <w:r w:rsidRPr="00477571">
        <w:rPr>
          <w:sz w:val="32"/>
        </w:rPr>
        <w:tab/>
        <w:t>7.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680"/>
        <w:gridCol w:w="1980"/>
        <w:gridCol w:w="3092"/>
      </w:tblGrid>
      <w:tr w:rsidR="00D523DA" w:rsidRPr="00477571" w14:paraId="7E291AA6" w14:textId="77777777" w:rsidTr="00C67A75">
        <w:tc>
          <w:tcPr>
            <w:tcW w:w="4390" w:type="dxa"/>
            <w:tcBorders>
              <w:bottom w:val="single" w:sz="4" w:space="0" w:color="auto"/>
            </w:tcBorders>
            <w:vAlign w:val="center"/>
          </w:tcPr>
          <w:p w14:paraId="7A0D845F" w14:textId="77777777" w:rsidR="00D523DA" w:rsidRPr="00477571" w:rsidRDefault="00D523DA" w:rsidP="00C67A75">
            <w:pPr>
              <w:ind w:left="180"/>
              <w:jc w:val="center"/>
              <w:rPr>
                <w:szCs w:val="20"/>
              </w:rPr>
            </w:pPr>
            <w:r w:rsidRPr="00477571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680" w:type="dxa"/>
            <w:tcBorders>
              <w:bottom w:val="single" w:sz="4" w:space="0" w:color="auto"/>
            </w:tcBorders>
            <w:vAlign w:val="center"/>
          </w:tcPr>
          <w:p w14:paraId="739C203A" w14:textId="77777777" w:rsidR="00D523DA" w:rsidRPr="00477571" w:rsidRDefault="00D523DA" w:rsidP="00C67A75">
            <w:pPr>
              <w:jc w:val="center"/>
              <w:rPr>
                <w:szCs w:val="20"/>
              </w:rPr>
            </w:pPr>
            <w:r w:rsidRPr="00477571">
              <w:rPr>
                <w:b/>
                <w:bCs/>
                <w:szCs w:val="20"/>
              </w:rPr>
              <w:t>Učivo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478D4AAE" w14:textId="77777777" w:rsidR="00D523DA" w:rsidRPr="00477571" w:rsidRDefault="00D523DA" w:rsidP="00C67A75">
            <w:pPr>
              <w:jc w:val="center"/>
              <w:rPr>
                <w:b/>
                <w:bCs/>
                <w:szCs w:val="20"/>
              </w:rPr>
            </w:pPr>
            <w:r w:rsidRPr="00477571">
              <w:rPr>
                <w:b/>
                <w:bCs/>
                <w:szCs w:val="20"/>
              </w:rPr>
              <w:t>Téma</w:t>
            </w:r>
          </w:p>
        </w:tc>
        <w:tc>
          <w:tcPr>
            <w:tcW w:w="3092" w:type="dxa"/>
            <w:tcBorders>
              <w:bottom w:val="single" w:sz="4" w:space="0" w:color="auto"/>
            </w:tcBorders>
            <w:vAlign w:val="center"/>
          </w:tcPr>
          <w:p w14:paraId="1276C78F" w14:textId="77777777" w:rsidR="00D523DA" w:rsidRPr="00477571" w:rsidRDefault="00D523DA" w:rsidP="00C67A75">
            <w:pPr>
              <w:jc w:val="center"/>
              <w:rPr>
                <w:b/>
                <w:bCs/>
                <w:szCs w:val="20"/>
              </w:rPr>
            </w:pPr>
            <w:r w:rsidRPr="00477571">
              <w:rPr>
                <w:b/>
                <w:bCs/>
                <w:szCs w:val="20"/>
              </w:rPr>
              <w:t>Průřezová témata,</w:t>
            </w:r>
          </w:p>
          <w:p w14:paraId="71D28453" w14:textId="77777777" w:rsidR="00D523DA" w:rsidRPr="00477571" w:rsidRDefault="00D523DA" w:rsidP="00C67A75">
            <w:pPr>
              <w:jc w:val="center"/>
              <w:rPr>
                <w:b/>
                <w:bCs/>
                <w:szCs w:val="20"/>
              </w:rPr>
            </w:pPr>
            <w:r w:rsidRPr="00477571">
              <w:rPr>
                <w:b/>
                <w:bCs/>
                <w:szCs w:val="20"/>
              </w:rPr>
              <w:t>kontexty a přesahy,</w:t>
            </w:r>
          </w:p>
          <w:p w14:paraId="342B5A04" w14:textId="77777777" w:rsidR="00D523DA" w:rsidRPr="00477571" w:rsidRDefault="00D523DA" w:rsidP="00C67A75">
            <w:pPr>
              <w:jc w:val="center"/>
              <w:rPr>
                <w:b/>
                <w:bCs/>
                <w:szCs w:val="20"/>
              </w:rPr>
            </w:pPr>
            <w:r w:rsidRPr="00477571">
              <w:rPr>
                <w:b/>
                <w:bCs/>
                <w:szCs w:val="20"/>
              </w:rPr>
              <w:t>další poznámky</w:t>
            </w:r>
          </w:p>
        </w:tc>
      </w:tr>
      <w:tr w:rsidR="00D523DA" w:rsidRPr="00477571" w14:paraId="6C0A46DF" w14:textId="77777777" w:rsidTr="00C67A75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05249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respektuje přijatá pravidla soužití mezi vrstevníky, v rodině VZ1-01</w:t>
            </w:r>
          </w:p>
          <w:p w14:paraId="63917749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respektuje odlišné názory či zájmy lidí i odlišné způsoby jejich chování VO1-05</w:t>
            </w:r>
          </w:p>
          <w:p w14:paraId="5E9A1145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lastRenderedPageBreak/>
              <w:t>vysvětlí role členů třídy, party VZ1-02, VO2-03</w:t>
            </w:r>
          </w:p>
          <w:p w14:paraId="57957788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uplatňuje vhodné způsoby chování a komunikace, případné neshody řeší nenásilným způsobem VO1-04, VZ1-01</w:t>
            </w:r>
          </w:p>
          <w:p w14:paraId="1C1772BA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kriticky přistupuje k mediálním informacím VO1-05</w:t>
            </w:r>
          </w:p>
          <w:p w14:paraId="4A9906A3" w14:textId="77777777" w:rsidR="00D523DA" w:rsidRPr="00477571" w:rsidRDefault="00D523DA" w:rsidP="00C67A75">
            <w:pPr>
              <w:tabs>
                <w:tab w:val="num" w:pos="360"/>
              </w:tabs>
              <w:jc w:val="left"/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0767A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lastRenderedPageBreak/>
              <w:t>patříme k lidem</w:t>
            </w:r>
          </w:p>
          <w:p w14:paraId="05EE094E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vliv rodiny, sociální skupiny</w:t>
            </w:r>
          </w:p>
          <w:p w14:paraId="17E7A6DE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ve škole, vzájemná pomoc</w:t>
            </w:r>
          </w:p>
          <w:p w14:paraId="2CF94899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mezi vrstevníky, parta</w:t>
            </w:r>
          </w:p>
          <w:p w14:paraId="7262E707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lastRenderedPageBreak/>
              <w:t xml:space="preserve">komunikace slovní a mimoslovní </w:t>
            </w:r>
          </w:p>
          <w:p w14:paraId="5745E264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média, hromadné sdělovací prostředky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AF111" w14:textId="77777777" w:rsidR="00D523DA" w:rsidRPr="00477571" w:rsidRDefault="00D523DA" w:rsidP="00C67A75">
            <w:r w:rsidRPr="00477571">
              <w:lastRenderedPageBreak/>
              <w:t>Život mezi lidmi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EF1BE" w14:textId="77777777" w:rsidR="00D523DA" w:rsidRPr="00477571" w:rsidRDefault="00D523DA" w:rsidP="00C67A75">
            <w:pPr>
              <w:jc w:val="left"/>
            </w:pPr>
            <w:r w:rsidRPr="00477571">
              <w:t>OSV – Komunikace</w:t>
            </w:r>
          </w:p>
          <w:p w14:paraId="0B1CD454" w14:textId="77777777" w:rsidR="00D523DA" w:rsidRPr="00477571" w:rsidRDefault="00D523DA" w:rsidP="00C67A75">
            <w:pPr>
              <w:ind w:left="650" w:hanging="540"/>
              <w:jc w:val="left"/>
            </w:pPr>
          </w:p>
        </w:tc>
      </w:tr>
      <w:tr w:rsidR="00D523DA" w:rsidRPr="00477571" w14:paraId="19CF3AA4" w14:textId="77777777" w:rsidTr="00C67A75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DC73B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projevuje pochopení pro kulturní rozdíly, respektuje odlišné projevy kultury VO1-05</w:t>
            </w:r>
          </w:p>
          <w:p w14:paraId="7FE103C3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pochopí význam náboženské tolerance a svobody VO1-05</w:t>
            </w:r>
          </w:p>
          <w:p w14:paraId="765A4E2A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uplatňuje vhodné způsoby chování a komunikace v různých životních situacích VO1-04</w:t>
            </w:r>
          </w:p>
          <w:p w14:paraId="0175AB0E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zhodnotí nabídku kulturních institucí a vybírá si akce, které ho zajímají VO1-04</w:t>
            </w:r>
          </w:p>
          <w:p w14:paraId="1A2FED10" w14:textId="77777777" w:rsidR="00D523DA" w:rsidRPr="00477571" w:rsidRDefault="00D523DA" w:rsidP="00C67A75">
            <w:pPr>
              <w:tabs>
                <w:tab w:val="num" w:pos="360"/>
              </w:tabs>
              <w:jc w:val="left"/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64266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pojem kultura, kultura duchovní a hmotná</w:t>
            </w:r>
          </w:p>
          <w:p w14:paraId="744E2240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umění, druhy umění, funkce umění</w:t>
            </w:r>
          </w:p>
          <w:p w14:paraId="7484D5A7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 xml:space="preserve">víra a náboženství, náboženské směry </w:t>
            </w:r>
          </w:p>
          <w:p w14:paraId="270550CB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slušnost, pozdrav, představování, oslovení, vhodný oděv</w:t>
            </w:r>
          </w:p>
          <w:p w14:paraId="11F94F98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 xml:space="preserve">kulturní instituce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F3783" w14:textId="77777777" w:rsidR="00D523DA" w:rsidRPr="00477571" w:rsidRDefault="00D523DA" w:rsidP="00C67A75">
            <w:r w:rsidRPr="00477571">
              <w:t>Člověk a kultura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16665" w14:textId="77777777" w:rsidR="00D523DA" w:rsidRPr="00477571" w:rsidRDefault="00D523DA" w:rsidP="00C67A75">
            <w:pPr>
              <w:jc w:val="left"/>
            </w:pPr>
            <w:r w:rsidRPr="00477571">
              <w:t>VV, HV – umělecká díla</w:t>
            </w:r>
          </w:p>
          <w:p w14:paraId="05B20750" w14:textId="77777777" w:rsidR="00D523DA" w:rsidRPr="00477571" w:rsidRDefault="00D523DA" w:rsidP="00C67A75">
            <w:r w:rsidRPr="00477571">
              <w:t>ČJ - komunikace</w:t>
            </w:r>
          </w:p>
        </w:tc>
      </w:tr>
      <w:tr w:rsidR="00D523DA" w:rsidRPr="00477571" w14:paraId="51AE885D" w14:textId="77777777" w:rsidTr="00C67A75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9705B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chová se šetrně ke kulturním památkám a přírodním objektům VO1-03</w:t>
            </w:r>
          </w:p>
          <w:p w14:paraId="0B28378A" w14:textId="77777777" w:rsidR="00D523DA" w:rsidRPr="00477571" w:rsidRDefault="00D523DA" w:rsidP="00C67A75">
            <w:pPr>
              <w:ind w:left="360"/>
              <w:jc w:val="left"/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772DD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krásy naší země</w:t>
            </w:r>
          </w:p>
          <w:p w14:paraId="6A2E57EF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ochrana přírodního a kulturního bohatství</w:t>
            </w:r>
          </w:p>
          <w:p w14:paraId="0EF048E3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ochrana životního prostředí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8F6DF" w14:textId="77777777" w:rsidR="00D523DA" w:rsidRPr="00477571" w:rsidRDefault="00D523DA" w:rsidP="00C67A75">
            <w:r w:rsidRPr="00477571">
              <w:t>Přírodní a kulturní bohatství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38AA6" w14:textId="77777777" w:rsidR="00D523DA" w:rsidRPr="00477571" w:rsidRDefault="00D523DA" w:rsidP="00C67A75">
            <w:r w:rsidRPr="00477571">
              <w:t>EV – Lidské aktivity a problémy životního prostředí</w:t>
            </w:r>
          </w:p>
          <w:p w14:paraId="483AE0A4" w14:textId="77777777" w:rsidR="00D523DA" w:rsidRPr="00477571" w:rsidRDefault="00D523DA" w:rsidP="00C67A75">
            <w:r w:rsidRPr="00477571">
              <w:t>PŘ – ochrana přírody</w:t>
            </w:r>
          </w:p>
          <w:p w14:paraId="15C8C15B" w14:textId="77777777" w:rsidR="00D523DA" w:rsidRPr="00477571" w:rsidRDefault="00D523DA" w:rsidP="00C67A75">
            <w:pPr>
              <w:ind w:left="650" w:hanging="540"/>
            </w:pPr>
          </w:p>
        </w:tc>
      </w:tr>
      <w:tr w:rsidR="00D523DA" w:rsidRPr="00477571" w14:paraId="575CA3A4" w14:textId="77777777" w:rsidTr="00C67A75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23C7D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vysvětlí vztah mezi uspokojováním základních lidských potřeb a hodnotou zdraví VZ1-03</w:t>
            </w:r>
          </w:p>
          <w:p w14:paraId="63C7660B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rozlišuje a porovnává různé formy vlastnictví a druhy majetku, uvede jejich příklady VO 3-01, VO 4-06</w:t>
            </w:r>
          </w:p>
          <w:p w14:paraId="4086A120" w14:textId="35EA03E9" w:rsidR="00D523DA" w:rsidRPr="00477571" w:rsidRDefault="00D523DA" w:rsidP="001100CF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dokáže se rozhodnout, jak vhodně nakládat s penězi VO 3-02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02EE8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základní lidské potřeby a jejich hierarchie</w:t>
            </w:r>
          </w:p>
          <w:p w14:paraId="3E742B6F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majetek a vlastnictví, formy vlastnictví, druhy majetku</w:t>
            </w:r>
          </w:p>
          <w:p w14:paraId="09B32129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nakládání s penězi, životní úroveň, citové a duchovní hodnoty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BE196" w14:textId="77777777" w:rsidR="00D523DA" w:rsidRPr="00477571" w:rsidRDefault="00D523DA" w:rsidP="00C67A75">
            <w:r w:rsidRPr="00477571">
              <w:t>Majetek v našem životě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9FA1B" w14:textId="77777777" w:rsidR="00D523DA" w:rsidRPr="00477571" w:rsidRDefault="00D523DA" w:rsidP="00C67A75"/>
        </w:tc>
      </w:tr>
      <w:tr w:rsidR="00D523DA" w:rsidRPr="00477571" w14:paraId="4D91270A" w14:textId="77777777" w:rsidTr="00C67A75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EAF82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rozlišuje nejčastější typy a formy států a na příkladech porovná jejich znaky VO 4-01</w:t>
            </w:r>
          </w:p>
          <w:p w14:paraId="209FDB68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objasní výhody demokratického způsobu řízení státu VO 4-03</w:t>
            </w:r>
          </w:p>
          <w:p w14:paraId="2FB0DBB4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objasní smysl voleb a vysvětlí, jak mohou výsledky voleb ovlivňovat život občanů VO 4-04</w:t>
            </w:r>
          </w:p>
          <w:p w14:paraId="2EE967B3" w14:textId="77777777" w:rsidR="00D523DA" w:rsidRPr="00477571" w:rsidRDefault="00D523DA" w:rsidP="00C67A75">
            <w:pPr>
              <w:tabs>
                <w:tab w:val="num" w:pos="360"/>
              </w:tabs>
              <w:jc w:val="left"/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C19AA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stát, základní znaky státu</w:t>
            </w:r>
          </w:p>
          <w:p w14:paraId="5BB16E37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formy státu</w:t>
            </w:r>
          </w:p>
          <w:p w14:paraId="40DE1D8E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pojem demokracie</w:t>
            </w:r>
          </w:p>
          <w:p w14:paraId="2420A7CE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volby, volební právo</w:t>
            </w:r>
          </w:p>
          <w:p w14:paraId="13D24DCD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začlenění do veřejného života, politické strany, organizace</w:t>
            </w:r>
          </w:p>
          <w:p w14:paraId="05FF5B49" w14:textId="77777777" w:rsidR="00D523DA" w:rsidRPr="00477571" w:rsidRDefault="00D523DA" w:rsidP="00C67A75">
            <w:pPr>
              <w:tabs>
                <w:tab w:val="num" w:pos="360"/>
              </w:tabs>
              <w:ind w:left="65"/>
              <w:jc w:val="left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DC0A2" w14:textId="77777777" w:rsidR="00D523DA" w:rsidRPr="00477571" w:rsidRDefault="00D523DA" w:rsidP="00C67A75">
            <w:r w:rsidRPr="00477571">
              <w:t>Řízení společnosti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DAC6" w14:textId="77777777" w:rsidR="00D523DA" w:rsidRPr="00477571" w:rsidRDefault="00D523DA" w:rsidP="00C67A75">
            <w:r w:rsidRPr="00477571">
              <w:t>VDO – Formy participace občanů v politickém životě</w:t>
            </w:r>
          </w:p>
          <w:p w14:paraId="69DCA230" w14:textId="77777777" w:rsidR="00D523DA" w:rsidRPr="00477571" w:rsidRDefault="00D523DA" w:rsidP="00C67A75">
            <w:r w:rsidRPr="00477571">
              <w:t>VDO - Principy demokracie jako formy vlády a způsobu rozhodování</w:t>
            </w:r>
          </w:p>
          <w:p w14:paraId="5046F77C" w14:textId="77777777" w:rsidR="00D523DA" w:rsidRPr="00477571" w:rsidRDefault="00D523DA" w:rsidP="00C67A75">
            <w:pPr>
              <w:ind w:left="650" w:hanging="650"/>
            </w:pPr>
            <w:r w:rsidRPr="00477571">
              <w:t>D – historické formy států</w:t>
            </w:r>
          </w:p>
        </w:tc>
      </w:tr>
      <w:tr w:rsidR="00D523DA" w:rsidRPr="00477571" w14:paraId="3A3973C2" w14:textId="77777777" w:rsidTr="00C67A75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3800D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uvede některé významné mezinárodní organizace, k nimž má ČR vztah, popíše výhody spolupráce mezi státy VO 5-02</w:t>
            </w:r>
          </w:p>
          <w:p w14:paraId="39A44F43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uvede jednoduché příklady vlivu začlenění ČR do EU na každodenní život občanů VO 5-01</w:t>
            </w:r>
          </w:p>
          <w:p w14:paraId="6F817D53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lastRenderedPageBreak/>
              <w:t>zaujímá tolerantní postoje k menšinám VO1-05</w:t>
            </w:r>
          </w:p>
          <w:p w14:paraId="55B1DE00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uplatňuje adekvátní způsoby chování v modelových situacích ohrožení i mimořádných událostí, , dokáže přivolat pomoc VO1-06, VZ1-15, VZ1-16</w:t>
            </w:r>
          </w:p>
          <w:p w14:paraId="239E81CA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charakterizuje rizika vzniku mimořádných událostí a jejich možné dopady VZ1-16</w:t>
            </w:r>
          </w:p>
          <w:p w14:paraId="12E5E96B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rozpozná varovný signál „Všeobecná výstraha“, adekvátně reaguje v případě evakuace VZ1-16</w:t>
            </w:r>
          </w:p>
          <w:p w14:paraId="193868D8" w14:textId="77777777" w:rsidR="00D523DA" w:rsidRPr="00477571" w:rsidRDefault="00D523DA" w:rsidP="00C67A75">
            <w:pPr>
              <w:tabs>
                <w:tab w:val="num" w:pos="360"/>
              </w:tabs>
              <w:jc w:val="left"/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AD813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lastRenderedPageBreak/>
              <w:t>spolupráce mezi zeměmi Evropy, Evropská unie</w:t>
            </w:r>
          </w:p>
          <w:p w14:paraId="34E00DD2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tolerance k národnostním menšinám</w:t>
            </w:r>
          </w:p>
          <w:p w14:paraId="127EFE9E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klasifikace mimořádných událostí, varovný signál a jiné způsoby varování, evakuace</w:t>
            </w:r>
          </w:p>
          <w:p w14:paraId="2CFAB842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prevence vzniku mimořádných událostí</w:t>
            </w:r>
          </w:p>
          <w:p w14:paraId="297B930C" w14:textId="77777777" w:rsidR="00D523DA" w:rsidRPr="00477571" w:rsidRDefault="00D523DA" w:rsidP="00C67A75">
            <w:pPr>
              <w:ind w:left="425"/>
              <w:jc w:val="left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4E963" w14:textId="77777777" w:rsidR="00D523DA" w:rsidRPr="00477571" w:rsidRDefault="00D523DA" w:rsidP="00C67A75">
            <w:r w:rsidRPr="00477571">
              <w:lastRenderedPageBreak/>
              <w:t>Svět kolem nás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A2D05" w14:textId="77777777" w:rsidR="00D523DA" w:rsidRPr="00477571" w:rsidRDefault="00D523DA" w:rsidP="00C67A75">
            <w:pPr>
              <w:ind w:left="650" w:hanging="650"/>
            </w:pPr>
            <w:r w:rsidRPr="00477571">
              <w:t>Z – mezinárodní organizace</w:t>
            </w:r>
          </w:p>
          <w:p w14:paraId="7FDDD92D" w14:textId="77777777" w:rsidR="00D523DA" w:rsidRPr="00477571" w:rsidRDefault="00D523DA" w:rsidP="00C67A75">
            <w:pPr>
              <w:ind w:left="650" w:hanging="650"/>
            </w:pPr>
          </w:p>
          <w:p w14:paraId="7CE194AC" w14:textId="77777777" w:rsidR="00D523DA" w:rsidRPr="00477571" w:rsidRDefault="00D523DA" w:rsidP="00C67A75">
            <w:pPr>
              <w:rPr>
                <w:b/>
              </w:rPr>
            </w:pPr>
            <w:r w:rsidRPr="00477571">
              <w:rPr>
                <w:b/>
              </w:rPr>
              <w:t>ochrana člověka za běžných rizik a mimořádných událostí</w:t>
            </w:r>
          </w:p>
          <w:p w14:paraId="7511781A" w14:textId="77777777" w:rsidR="00D523DA" w:rsidRPr="00477571" w:rsidRDefault="00D523DA" w:rsidP="00C67A75">
            <w:pPr>
              <w:ind w:left="650" w:hanging="650"/>
            </w:pPr>
          </w:p>
        </w:tc>
      </w:tr>
      <w:tr w:rsidR="00D523DA" w:rsidRPr="00477571" w14:paraId="2BA24B3F" w14:textId="77777777" w:rsidTr="00C67A75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AAC1F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přiměřeně uplatňuje svá práva a respektuje práva a oprávněné zájmy druhých lidí VO 4-05</w:t>
            </w:r>
          </w:p>
          <w:p w14:paraId="1F4A0884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posoudí význam ochrany lidských práv a svobod VO 4-05</w:t>
            </w:r>
          </w:p>
          <w:p w14:paraId="76356EF7" w14:textId="77777777" w:rsidR="00D523DA" w:rsidRPr="00477571" w:rsidRDefault="00D523DA" w:rsidP="00C67A75">
            <w:pPr>
              <w:tabs>
                <w:tab w:val="num" w:pos="360"/>
              </w:tabs>
              <w:jc w:val="left"/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EF0B7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lidská práva v dokumentech</w:t>
            </w:r>
          </w:p>
          <w:p w14:paraId="3B958767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rovnost a nerovnost, diskriminace</w:t>
            </w:r>
          </w:p>
          <w:p w14:paraId="72785C0C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morálka a mravnost</w:t>
            </w:r>
          </w:p>
          <w:p w14:paraId="0E702C34" w14:textId="3C24508C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Všeobecná deklarace lidských práv</w:t>
            </w:r>
            <w:r w:rsidR="00701191" w:rsidRPr="00477571">
              <w:t>, Listina základních práv a svobod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C737A" w14:textId="77777777" w:rsidR="00D523DA" w:rsidRPr="00477571" w:rsidRDefault="00D523DA" w:rsidP="00C67A75">
            <w:r w:rsidRPr="00477571">
              <w:t>Lidská práva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6C5B7" w14:textId="77777777" w:rsidR="00D523DA" w:rsidRPr="00477571" w:rsidRDefault="00D523DA" w:rsidP="00C67A75">
            <w:pPr>
              <w:ind w:left="650" w:hanging="650"/>
            </w:pPr>
            <w:r w:rsidRPr="00477571">
              <w:t>MuV – Princip sociálního smíru a solidarity</w:t>
            </w:r>
          </w:p>
          <w:p w14:paraId="659BF8BD" w14:textId="77777777" w:rsidR="00D523DA" w:rsidRPr="00477571" w:rsidRDefault="00D523DA" w:rsidP="00C67A75">
            <w:pPr>
              <w:ind w:left="650" w:hanging="650"/>
            </w:pPr>
            <w:r w:rsidRPr="00477571">
              <w:t>OSV – Mezilidské vztahy</w:t>
            </w:r>
          </w:p>
        </w:tc>
      </w:tr>
      <w:tr w:rsidR="00D523DA" w:rsidRPr="00477571" w14:paraId="40907E18" w14:textId="77777777" w:rsidTr="00C67A75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D6889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respektuje přijatá pravidla soužití v rodině VZ1-01</w:t>
            </w:r>
          </w:p>
          <w:p w14:paraId="45100F89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uplatňuje vhodné způsoby chování a komunikace v rodině VO1-04, VZ1-01</w:t>
            </w:r>
          </w:p>
          <w:p w14:paraId="1430C45A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sestaví základní rodinný rozpočet VO 3-02</w:t>
            </w:r>
          </w:p>
          <w:p w14:paraId="2DE97269" w14:textId="77777777" w:rsidR="00D523DA" w:rsidRPr="00477571" w:rsidRDefault="00D523DA" w:rsidP="00C67A75">
            <w:pPr>
              <w:tabs>
                <w:tab w:val="num" w:pos="360"/>
              </w:tabs>
              <w:jc w:val="left"/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6E515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práva a povinnosti členů rodiny</w:t>
            </w:r>
          </w:p>
          <w:p w14:paraId="221F46A6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rodina a domov, komunikace v rodině</w:t>
            </w:r>
          </w:p>
          <w:p w14:paraId="24E61710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ekonomika domácnosti,  rozpočet domácnosti, úspory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F829A" w14:textId="77777777" w:rsidR="00D523DA" w:rsidRPr="00477571" w:rsidRDefault="00D523DA" w:rsidP="00C67A75">
            <w:r w:rsidRPr="00477571">
              <w:t>Rodina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213DB" w14:textId="77777777" w:rsidR="00D523DA" w:rsidRPr="00477571" w:rsidRDefault="00D523DA" w:rsidP="00C67A75">
            <w:pPr>
              <w:ind w:left="650" w:hanging="650"/>
            </w:pPr>
          </w:p>
        </w:tc>
      </w:tr>
      <w:tr w:rsidR="00D523DA" w:rsidRPr="00477571" w14:paraId="0510CCF1" w14:textId="77777777" w:rsidTr="00C67A75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227C7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vysvětlí na příkladech souvislosti mezi duševním, tělesným a sociálním zdravím VZ1-03</w:t>
            </w:r>
          </w:p>
          <w:p w14:paraId="3EFCB497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využívá jednoduché kompenzační a relaxační techniky VZ1-10</w:t>
            </w:r>
          </w:p>
          <w:p w14:paraId="7FA8E0A4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svěří se se zdravotním problémem, případně vyhledá odbornou pomoc VZ1-08</w:t>
            </w:r>
          </w:p>
          <w:p w14:paraId="0CBEF7FB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usiluje v rámci svých možností o aktivní podporu zdraví VZ1-05</w:t>
            </w:r>
          </w:p>
          <w:p w14:paraId="153C0A2A" w14:textId="021ACDFE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na příkladech doloží význam solidarity s postiženými lidmi, vyjádří své možnosti, jak může pomáhat VO1-06</w:t>
            </w:r>
          </w:p>
          <w:p w14:paraId="3B5EA6A7" w14:textId="77777777" w:rsidR="00D523DA" w:rsidRPr="00477571" w:rsidRDefault="00D523DA" w:rsidP="00C67A75">
            <w:pPr>
              <w:tabs>
                <w:tab w:val="num" w:pos="360"/>
              </w:tabs>
              <w:jc w:val="left"/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C33C1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 xml:space="preserve">zdraví tělesné, duševní a  sociální </w:t>
            </w:r>
          </w:p>
          <w:p w14:paraId="6FCA39D8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denní režim – zásady osobní, intimní a duševní hygieny, otužování, relaxace</w:t>
            </w:r>
          </w:p>
          <w:p w14:paraId="3C19FF4B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ochrana před přenosnými chorobami, základní cesty přenosu nákaz a jejich prevence, nákazy respirační, přenosné potravou, získané v přírodě, přenosné krví, bodnutím hmyzu a stykem se zvířaty</w:t>
            </w:r>
          </w:p>
          <w:p w14:paraId="4C63A268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 xml:space="preserve">postižení lidé mezi námi, solidarita s postiženými </w:t>
            </w:r>
          </w:p>
          <w:p w14:paraId="255A5888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zásady péče o zdraví (klíče ke zdraví)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330B3" w14:textId="77777777" w:rsidR="00D523DA" w:rsidRPr="00477571" w:rsidRDefault="00D523DA" w:rsidP="00C67A75">
            <w:r w:rsidRPr="00477571">
              <w:t>Klíče ke zdraví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00DF5" w14:textId="77777777" w:rsidR="00D523DA" w:rsidRPr="00477571" w:rsidRDefault="00D523DA" w:rsidP="00C67A75">
            <w:pPr>
              <w:ind w:left="650" w:hanging="650"/>
            </w:pPr>
            <w:r w:rsidRPr="00477571">
              <w:t>OSV - Psychohygiena</w:t>
            </w:r>
          </w:p>
          <w:p w14:paraId="4CD43C0E" w14:textId="77777777" w:rsidR="00D523DA" w:rsidRPr="00477571" w:rsidRDefault="00D523DA" w:rsidP="00C67A75">
            <w:pPr>
              <w:ind w:left="650" w:hanging="650"/>
            </w:pPr>
            <w:r w:rsidRPr="00477571">
              <w:t>PŘ – tělesné zdraví</w:t>
            </w:r>
          </w:p>
        </w:tc>
      </w:tr>
      <w:tr w:rsidR="00D523DA" w:rsidRPr="00477571" w14:paraId="3FF69531" w14:textId="77777777" w:rsidTr="00C67A75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2E395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uplatňuje zásady zdravého stravovacího režimu VZ1-07</w:t>
            </w:r>
          </w:p>
          <w:p w14:paraId="4E31C782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popíše projevy a nebezpečí poruch příjmu potravy VZ1-04</w:t>
            </w:r>
          </w:p>
          <w:p w14:paraId="66BFB425" w14:textId="77777777" w:rsidR="00D523DA" w:rsidRPr="00477571" w:rsidRDefault="00D523DA" w:rsidP="00C67A75">
            <w:pPr>
              <w:tabs>
                <w:tab w:val="num" w:pos="360"/>
              </w:tabs>
              <w:jc w:val="left"/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EDB30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zdravá výživa, tradiční kuchyně</w:t>
            </w:r>
          </w:p>
          <w:p w14:paraId="2EDBA1EC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pyramida výživy</w:t>
            </w:r>
          </w:p>
          <w:p w14:paraId="3ADF9A46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alternativní výživa, poruchy výživy</w:t>
            </w:r>
          </w:p>
          <w:p w14:paraId="2F2E4A78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abeceda zdravé výživy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BABAC" w14:textId="77777777" w:rsidR="00D523DA" w:rsidRPr="00477571" w:rsidRDefault="00D523DA" w:rsidP="00C67A75">
            <w:r w:rsidRPr="00477571">
              <w:t>Zdravá výživa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5A34C" w14:textId="77777777" w:rsidR="00D523DA" w:rsidRPr="00477571" w:rsidRDefault="00D523DA" w:rsidP="00C67A75"/>
        </w:tc>
      </w:tr>
      <w:tr w:rsidR="00D523DA" w:rsidRPr="00477571" w14:paraId="12ED77A3" w14:textId="77777777" w:rsidTr="00C67A75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658EE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lastRenderedPageBreak/>
              <w:t>uvede zdravotní i sociální rizika spojená s kouřením, alkoholem, drogami a argumentuje ve prospěch zdraví VZ1-13, VZ1-04</w:t>
            </w:r>
          </w:p>
          <w:p w14:paraId="614EA463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1260"/>
              </w:tabs>
              <w:ind w:left="360"/>
              <w:jc w:val="left"/>
            </w:pPr>
            <w:r w:rsidRPr="00477571">
              <w:t>rozpozná klamavou reklamu na cigarety a alkohol a vyjádří svůj názor VZ1-14</w:t>
            </w:r>
          </w:p>
          <w:p w14:paraId="2105429B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zběžně se orientuje v zákonech omezujících kouření, užívání alkoholu a návykových látek VO 4-08, VO 4-10</w:t>
            </w:r>
          </w:p>
          <w:p w14:paraId="61D90993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používá způsoby odmítání návykových látek v modelových situacích i ve styku s vrstevníky VZ1-06, VZ1-13, VZ1-14</w:t>
            </w:r>
          </w:p>
          <w:p w14:paraId="5E51415D" w14:textId="77777777" w:rsidR="00D523DA" w:rsidRPr="00477571" w:rsidRDefault="00D523DA" w:rsidP="00C67A75">
            <w:pPr>
              <w:tabs>
                <w:tab w:val="num" w:pos="360"/>
              </w:tabs>
              <w:jc w:val="left"/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57B60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nejčastěji užívané drogy – káva, alkohol, cigarety, pojem droga</w:t>
            </w:r>
          </w:p>
          <w:p w14:paraId="7A9B15F8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reklama na cigarety a alkohol</w:t>
            </w:r>
          </w:p>
          <w:p w14:paraId="2AA6D44A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dělení drog podle různých kritérií</w:t>
            </w:r>
          </w:p>
          <w:p w14:paraId="5D2AE4D6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doping</w:t>
            </w:r>
          </w:p>
          <w:p w14:paraId="5199CA4C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záludnosti drog, vznik závislosti, umění správně se rozhodnout</w:t>
            </w:r>
          </w:p>
          <w:p w14:paraId="13F2964F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drogy a legislativa</w:t>
            </w:r>
          </w:p>
          <w:p w14:paraId="5C7D203A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způsoby odmítání</w:t>
            </w:r>
          </w:p>
          <w:p w14:paraId="474A2E81" w14:textId="77777777" w:rsidR="00D523DA" w:rsidRPr="00477571" w:rsidRDefault="00D523DA" w:rsidP="00C67A75">
            <w:pPr>
              <w:tabs>
                <w:tab w:val="num" w:pos="360"/>
              </w:tabs>
              <w:ind w:left="65"/>
              <w:jc w:val="left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6F81D" w14:textId="77777777" w:rsidR="00D523DA" w:rsidRPr="00477571" w:rsidRDefault="00D523DA" w:rsidP="00C67A75">
            <w:r w:rsidRPr="00477571">
              <w:t xml:space="preserve">Zneužívání návykových látek 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91D91" w14:textId="77777777" w:rsidR="00D523DA" w:rsidRPr="00477571" w:rsidRDefault="00D523DA" w:rsidP="00C67A75">
            <w:pPr>
              <w:ind w:left="650" w:hanging="650"/>
            </w:pPr>
            <w:r w:rsidRPr="00477571">
              <w:t xml:space="preserve">MeV - Kritické čtení a vnímání mediálních sdělení </w:t>
            </w:r>
          </w:p>
          <w:p w14:paraId="148023E3" w14:textId="77777777" w:rsidR="00D523DA" w:rsidRPr="00477571" w:rsidRDefault="00D523DA" w:rsidP="00C67A75">
            <w:pPr>
              <w:ind w:left="650" w:hanging="650"/>
            </w:pPr>
            <w:r w:rsidRPr="00477571">
              <w:t>PŘ - zdraví</w:t>
            </w:r>
          </w:p>
        </w:tc>
      </w:tr>
      <w:tr w:rsidR="00D523DA" w:rsidRPr="00477571" w14:paraId="020B77DB" w14:textId="77777777" w:rsidTr="00C67A75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35639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rozpozná nebezpečné situace a různé projevy šikany a aktivně proti nim vystupuje VZ1-15, VZ1-16</w:t>
            </w:r>
          </w:p>
          <w:p w14:paraId="6FDF9069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projevuje zdravé sebevědomí, je k sobě přiměřeně kritický VO2-01</w:t>
            </w:r>
          </w:p>
          <w:p w14:paraId="6EB405D3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respektuje pravidla silničního provozu a pravidla bezpečného sportování VZ1-15</w:t>
            </w:r>
          </w:p>
          <w:p w14:paraId="0B506F42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rozpozná projevy ohrožujícího sexuálního chování a dovede se proti němu bránit VZ1-15</w:t>
            </w:r>
          </w:p>
          <w:p w14:paraId="27C8F757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předchází rizikům úrazů, otrav, tonutí, popálenin VZ1-15, VZ1-16</w:t>
            </w:r>
          </w:p>
          <w:p w14:paraId="63C59F91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ošetří drobná poranění VZ1-15</w:t>
            </w:r>
          </w:p>
          <w:p w14:paraId="2F876B26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vysvětlí souvislosti celkového chování člověka v dopravních situacích pro uchování zdraví a života svého i druhých VZ1-15</w:t>
            </w:r>
          </w:p>
          <w:p w14:paraId="792652BD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aktivně se zapojuje do snižování rizik a nehodovosti v dopravě VZ1-15</w:t>
            </w:r>
          </w:p>
          <w:p w14:paraId="4E4116DE" w14:textId="77777777" w:rsidR="00D523DA" w:rsidRPr="00477571" w:rsidRDefault="00D523DA" w:rsidP="00C67A75">
            <w:pPr>
              <w:tabs>
                <w:tab w:val="num" w:pos="360"/>
              </w:tabs>
              <w:jc w:val="left"/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72661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nebezpečné situace</w:t>
            </w:r>
          </w:p>
          <w:p w14:paraId="3D282803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skupina vrstevníků a násilí, šikana, kriminalita mládeže</w:t>
            </w:r>
          </w:p>
          <w:p w14:paraId="4893CD96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každý chce dosáhnout úspěchu, přiměřené sebevědomí</w:t>
            </w:r>
          </w:p>
          <w:p w14:paraId="6942CCCE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bezpečné sportování, bezpečnost silničního provozu</w:t>
            </w:r>
          </w:p>
          <w:p w14:paraId="42B7E875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násilí v sexualitě, formy sexuálního zneužívání</w:t>
            </w:r>
          </w:p>
          <w:p w14:paraId="245DA061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nácvik první pomoci – úrazy, otravy, tonutí, popáleniny</w:t>
            </w:r>
          </w:p>
          <w:p w14:paraId="36DE74D8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sounáležitost a spolupráce v dopravních situacích pro uchování zdraví, života</w:t>
            </w:r>
          </w:p>
          <w:p w14:paraId="0F354083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snižování rizik nehodovosti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8A45B" w14:textId="77777777" w:rsidR="00D523DA" w:rsidRPr="00477571" w:rsidRDefault="00D523DA" w:rsidP="00C67A75">
            <w:r w:rsidRPr="00477571">
              <w:t>Osobní bezpečí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5E477" w14:textId="77777777" w:rsidR="00D523DA" w:rsidRPr="00477571" w:rsidRDefault="00D523DA" w:rsidP="00C67A75">
            <w:pPr>
              <w:rPr>
                <w:b/>
              </w:rPr>
            </w:pPr>
            <w:r w:rsidRPr="00477571">
              <w:rPr>
                <w:b/>
              </w:rPr>
              <w:t>dopravní výchova</w:t>
            </w:r>
          </w:p>
          <w:p w14:paraId="53DA85EA" w14:textId="77777777" w:rsidR="00D523DA" w:rsidRPr="00477571" w:rsidRDefault="00D523DA" w:rsidP="00C67A75">
            <w:pPr>
              <w:ind w:left="110"/>
            </w:pPr>
          </w:p>
          <w:p w14:paraId="0150564D" w14:textId="77777777" w:rsidR="00D523DA" w:rsidRPr="00477571" w:rsidRDefault="00D523DA" w:rsidP="00C67A75">
            <w:r w:rsidRPr="00477571">
              <w:rPr>
                <w:b/>
              </w:rPr>
              <w:t>ochrana člověka za běžných rizik a mimořádných událostí</w:t>
            </w:r>
          </w:p>
        </w:tc>
      </w:tr>
      <w:tr w:rsidR="00D523DA" w:rsidRPr="00477571" w14:paraId="06AC1317" w14:textId="77777777" w:rsidTr="00C67A75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1C2A9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pojmenuje tělesné a duševní změny v dospívání VZ1-09, VZ1-11</w:t>
            </w:r>
          </w:p>
          <w:p w14:paraId="179591EB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1260"/>
              </w:tabs>
              <w:ind w:left="360"/>
              <w:jc w:val="left"/>
            </w:pPr>
            <w:r w:rsidRPr="00477571">
              <w:t xml:space="preserve">uplatňuje osobní a intimní hygienu VZ1-09, VZ1-11 </w:t>
            </w:r>
          </w:p>
          <w:p w14:paraId="600B9844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1260"/>
              </w:tabs>
              <w:ind w:left="360"/>
              <w:jc w:val="left"/>
            </w:pPr>
            <w:r w:rsidRPr="00477571">
              <w:t>respektuje změny v období dospívání, vhodně na ně reaguje VZ1-11</w:t>
            </w:r>
          </w:p>
          <w:p w14:paraId="37DD5CC5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 xml:space="preserve">kultivovaně se chová k opačnému pohlaví VZ1-11  </w:t>
            </w:r>
          </w:p>
          <w:p w14:paraId="423CB2E7" w14:textId="77777777" w:rsidR="00D523DA" w:rsidRPr="00477571" w:rsidRDefault="00D523DA" w:rsidP="00C67A75">
            <w:pPr>
              <w:tabs>
                <w:tab w:val="num" w:pos="360"/>
              </w:tabs>
              <w:jc w:val="left"/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830BE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dospívání – tělesné, duševní změny</w:t>
            </w:r>
          </w:p>
          <w:p w14:paraId="2862C749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tělesné změny v dospívání, užívání pojmů, pohlavní orgány muže a ženy</w:t>
            </w:r>
          </w:p>
          <w:p w14:paraId="70840253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 xml:space="preserve">stáváme se mužem a ženou - menstruace, poluce, zásady osobní a intimní hygieny </w:t>
            </w:r>
          </w:p>
          <w:p w14:paraId="135A1CF2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rozmnožování, vývoj plodu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52DE2" w14:textId="77777777" w:rsidR="00D523DA" w:rsidRPr="00477571" w:rsidRDefault="00D523DA" w:rsidP="00C67A75">
            <w:r w:rsidRPr="00477571">
              <w:t>Sexuální výchova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DF2E5" w14:textId="77777777" w:rsidR="00D523DA" w:rsidRPr="00477571" w:rsidRDefault="00D523DA" w:rsidP="00C67A75"/>
        </w:tc>
      </w:tr>
    </w:tbl>
    <w:p w14:paraId="1026538E" w14:textId="77777777" w:rsidR="00842B40" w:rsidRPr="00477571" w:rsidRDefault="00842B40" w:rsidP="00842B40">
      <w:pPr>
        <w:pStyle w:val="Nadpis5"/>
      </w:pPr>
      <w:r w:rsidRPr="00477571">
        <w:lastRenderedPageBreak/>
        <w:t xml:space="preserve">Výchova k občanství a zdraví </w:t>
      </w:r>
      <w:r w:rsidRPr="00477571">
        <w:tab/>
      </w:r>
      <w:r w:rsidRPr="00477571">
        <w:tab/>
        <w:t>8. ročník</w:t>
      </w:r>
    </w:p>
    <w:p w14:paraId="4E8E2ABE" w14:textId="77777777" w:rsidR="00F56145" w:rsidRPr="00477571" w:rsidRDefault="00F56145" w:rsidP="00F56145">
      <w:pPr>
        <w:pStyle w:val="Nadpis3"/>
      </w:pPr>
      <w:r w:rsidRPr="00477571">
        <w:t>Vzdělávací obsah</w:t>
      </w:r>
    </w:p>
    <w:p w14:paraId="3F0AA772" w14:textId="77777777" w:rsidR="00F56145" w:rsidRPr="00477571" w:rsidRDefault="00F56145" w:rsidP="00F56145">
      <w:pPr>
        <w:pStyle w:val="Nadpis4"/>
      </w:pPr>
      <w:r w:rsidRPr="00477571">
        <w:t>Očekávané výstupy v RVP ZV</w:t>
      </w:r>
    </w:p>
    <w:p w14:paraId="16C693E3" w14:textId="77777777" w:rsidR="00F56145" w:rsidRPr="00477571" w:rsidRDefault="00F56145" w:rsidP="00F56145">
      <w:pPr>
        <w:pStyle w:val="tabhlavni"/>
        <w:jc w:val="both"/>
        <w:rPr>
          <w:b w:val="0"/>
          <w:sz w:val="20"/>
          <w:szCs w:val="20"/>
        </w:rPr>
      </w:pPr>
      <w:r w:rsidRPr="00477571">
        <w:rPr>
          <w:b w:val="0"/>
          <w:sz w:val="20"/>
          <w:szCs w:val="20"/>
        </w:rPr>
        <w:t>Člověk ve společnosti</w:t>
      </w:r>
    </w:p>
    <w:p w14:paraId="5B242C47" w14:textId="77777777" w:rsidR="00F56145" w:rsidRPr="00477571" w:rsidRDefault="00F56145" w:rsidP="00F56145">
      <w:pPr>
        <w:pStyle w:val="tabzak"/>
        <w:rPr>
          <w:sz w:val="20"/>
          <w:szCs w:val="20"/>
        </w:rPr>
      </w:pPr>
      <w:r w:rsidRPr="00477571">
        <w:rPr>
          <w:sz w:val="20"/>
          <w:szCs w:val="20"/>
        </w:rPr>
        <w:t>žák</w:t>
      </w:r>
    </w:p>
    <w:p w14:paraId="15C37E35" w14:textId="77777777" w:rsidR="00F56145" w:rsidRPr="00477571" w:rsidRDefault="00F56145" w:rsidP="00F56145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VO-9-1-04 </w:t>
      </w:r>
      <w:r w:rsidRPr="00477571">
        <w:rPr>
          <w:b w:val="0"/>
          <w:sz w:val="20"/>
          <w:szCs w:val="20"/>
        </w:rPr>
        <w:t>uplatňuje vhodné způsoby chování a komunikace v různých životních situacích</w:t>
      </w:r>
    </w:p>
    <w:p w14:paraId="07CD65A3" w14:textId="77777777" w:rsidR="00F56145" w:rsidRPr="00477571" w:rsidRDefault="00F56145" w:rsidP="00F56145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VO-9-1-05 </w:t>
      </w:r>
      <w:r w:rsidRPr="00477571">
        <w:rPr>
          <w:b w:val="0"/>
          <w:sz w:val="20"/>
          <w:szCs w:val="20"/>
        </w:rPr>
        <w:t>objasní potřebu tolerance ve společnosti, respektuje kulturní zvláštnosti i odlišné názory, zájmy, způsoby chování a myšlení lidí, zaujímá tolerantní postoje k menšinám</w:t>
      </w:r>
    </w:p>
    <w:p w14:paraId="6DC0E266" w14:textId="77777777" w:rsidR="00F56145" w:rsidRPr="00477571" w:rsidRDefault="00F56145" w:rsidP="00F56145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VO-9-1-06 </w:t>
      </w:r>
      <w:r w:rsidRPr="00477571">
        <w:rPr>
          <w:b w:val="0"/>
          <w:sz w:val="20"/>
          <w:szCs w:val="20"/>
        </w:rPr>
        <w:t>rozpoznává netolerantní, rasistické, xenofobní a extremistické projevy v chování lidí a zaujímá aktivní postoj proti všem projevům lidské nesnášenlivosti</w:t>
      </w:r>
    </w:p>
    <w:p w14:paraId="1BBA4823" w14:textId="77777777" w:rsidR="00F56145" w:rsidRPr="00477571" w:rsidRDefault="00F56145" w:rsidP="00F56145">
      <w:pPr>
        <w:pStyle w:val="tabhlavni"/>
        <w:jc w:val="both"/>
        <w:rPr>
          <w:b w:val="0"/>
          <w:sz w:val="20"/>
          <w:szCs w:val="20"/>
        </w:rPr>
      </w:pPr>
      <w:r w:rsidRPr="00477571">
        <w:rPr>
          <w:b w:val="0"/>
          <w:sz w:val="20"/>
          <w:szCs w:val="20"/>
        </w:rPr>
        <w:t>Člověk jako jedinec</w:t>
      </w:r>
    </w:p>
    <w:p w14:paraId="546E1B8A" w14:textId="77777777" w:rsidR="00F56145" w:rsidRPr="00477571" w:rsidRDefault="00F56145" w:rsidP="00F56145">
      <w:pPr>
        <w:pStyle w:val="tabzak"/>
        <w:rPr>
          <w:sz w:val="20"/>
          <w:szCs w:val="20"/>
        </w:rPr>
      </w:pPr>
      <w:r w:rsidRPr="00477571">
        <w:rPr>
          <w:sz w:val="20"/>
          <w:szCs w:val="20"/>
        </w:rPr>
        <w:t>žák</w:t>
      </w:r>
    </w:p>
    <w:p w14:paraId="1F235926" w14:textId="77777777" w:rsidR="00F56145" w:rsidRPr="00477571" w:rsidRDefault="00F56145" w:rsidP="00F56145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VO-9-2-01 </w:t>
      </w:r>
      <w:r w:rsidRPr="00477571">
        <w:rPr>
          <w:b w:val="0"/>
          <w:sz w:val="20"/>
          <w:szCs w:val="20"/>
        </w:rPr>
        <w:t>objasní, jak může realističtější poznání a hodnocení vlastní osobnosti a potenciálu pozitivně ovlivnit jeho rozhodování, vztahy s druhými lidmi i kvalitu života</w:t>
      </w:r>
    </w:p>
    <w:p w14:paraId="2A1FBC61" w14:textId="77777777" w:rsidR="00F56145" w:rsidRPr="00477571" w:rsidRDefault="00F56145" w:rsidP="00F56145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VO-9-2-02 </w:t>
      </w:r>
      <w:r w:rsidRPr="00477571">
        <w:rPr>
          <w:b w:val="0"/>
          <w:sz w:val="20"/>
          <w:szCs w:val="20"/>
        </w:rPr>
        <w:t>posoudí vliv osobních vlastností na dosahování individuálních i společných cílů, objasní význam vůle při dosahování cílů a překonávání překážek</w:t>
      </w:r>
    </w:p>
    <w:p w14:paraId="1E8AAA36" w14:textId="77777777" w:rsidR="00F56145" w:rsidRPr="00477571" w:rsidRDefault="00F56145" w:rsidP="00F56145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>VO-9-2-03</w:t>
      </w:r>
      <w:r w:rsidRPr="00477571">
        <w:rPr>
          <w:b w:val="0"/>
          <w:sz w:val="20"/>
          <w:szCs w:val="20"/>
        </w:rPr>
        <w:t xml:space="preserve"> kriticky hodnotí a vhodně koriguje své chování a jednání</w:t>
      </w:r>
    </w:p>
    <w:p w14:paraId="48B08C58" w14:textId="77777777" w:rsidR="00F56145" w:rsidRPr="00477571" w:rsidRDefault="00F56145" w:rsidP="00F56145">
      <w:pPr>
        <w:pStyle w:val="StylStyl11bTunKurzvaVpravo02cmPed1bZa3"/>
        <w:jc w:val="both"/>
        <w:rPr>
          <w:b w:val="0"/>
          <w:sz w:val="20"/>
        </w:rPr>
      </w:pPr>
      <w:r w:rsidRPr="00477571">
        <w:rPr>
          <w:b w:val="0"/>
          <w:bCs w:val="0"/>
          <w:i w:val="0"/>
          <w:sz w:val="20"/>
        </w:rPr>
        <w:t xml:space="preserve">VO-9-2-04 </w:t>
      </w:r>
      <w:r w:rsidRPr="00477571">
        <w:rPr>
          <w:b w:val="0"/>
          <w:sz w:val="20"/>
        </w:rPr>
        <w:t>popíše, jak lze usměrňovat a kultivovat charakterové a volní vlastnosti, rozvíjet osobní přednosti, překonávat osobní nedostatky a pěstovat zdravou sebedůvěru</w:t>
      </w:r>
    </w:p>
    <w:p w14:paraId="3804E4AF" w14:textId="77777777" w:rsidR="00F56145" w:rsidRPr="00477571" w:rsidRDefault="00F56145" w:rsidP="00F56145">
      <w:pPr>
        <w:pStyle w:val="tabhlavni"/>
        <w:jc w:val="both"/>
        <w:rPr>
          <w:b w:val="0"/>
          <w:sz w:val="20"/>
          <w:szCs w:val="20"/>
        </w:rPr>
      </w:pPr>
      <w:r w:rsidRPr="00477571">
        <w:rPr>
          <w:b w:val="0"/>
          <w:sz w:val="20"/>
          <w:szCs w:val="20"/>
        </w:rPr>
        <w:t>člověk, stát a hospodářství</w:t>
      </w:r>
    </w:p>
    <w:p w14:paraId="2EC5E9D0" w14:textId="77777777" w:rsidR="00F56145" w:rsidRPr="00477571" w:rsidRDefault="00F56145" w:rsidP="00F56145">
      <w:pPr>
        <w:pStyle w:val="tabzak"/>
        <w:rPr>
          <w:sz w:val="20"/>
          <w:szCs w:val="20"/>
        </w:rPr>
      </w:pPr>
      <w:r w:rsidRPr="00477571">
        <w:rPr>
          <w:sz w:val="20"/>
          <w:szCs w:val="20"/>
        </w:rPr>
        <w:t>žák</w:t>
      </w:r>
    </w:p>
    <w:p w14:paraId="79A79B0A" w14:textId="77777777" w:rsidR="00F56145" w:rsidRPr="00477571" w:rsidRDefault="00F56145" w:rsidP="00F56145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VO-9-3-06 </w:t>
      </w:r>
      <w:r w:rsidRPr="00477571">
        <w:rPr>
          <w:b w:val="0"/>
          <w:sz w:val="20"/>
          <w:szCs w:val="20"/>
        </w:rPr>
        <w:t>na příkladu chování kupujících a prodávajících vyloží podstatu fungování trhu, objasní vliv nabídky a poptávky na tvorbu ceny a její změny, na příkladu ukáže tvorbu ceny jako součet nákladů, zisku a DPH, popíše vliv inflace na hodnotu peněz</w:t>
      </w:r>
    </w:p>
    <w:p w14:paraId="2DF3BD9A" w14:textId="77777777" w:rsidR="00F56145" w:rsidRPr="00477571" w:rsidRDefault="00F56145" w:rsidP="00F56145">
      <w:pPr>
        <w:pStyle w:val="tabhlavni"/>
        <w:jc w:val="both"/>
        <w:rPr>
          <w:b w:val="0"/>
          <w:sz w:val="20"/>
          <w:szCs w:val="20"/>
        </w:rPr>
      </w:pPr>
      <w:r w:rsidRPr="00477571">
        <w:rPr>
          <w:b w:val="0"/>
          <w:sz w:val="20"/>
          <w:szCs w:val="20"/>
        </w:rPr>
        <w:t>Člověk, Stát a právo</w:t>
      </w:r>
    </w:p>
    <w:p w14:paraId="7ABD973B" w14:textId="77777777" w:rsidR="00F56145" w:rsidRPr="00477571" w:rsidRDefault="00F56145" w:rsidP="00F56145">
      <w:pPr>
        <w:pStyle w:val="tabzak"/>
        <w:rPr>
          <w:sz w:val="20"/>
          <w:szCs w:val="20"/>
        </w:rPr>
      </w:pPr>
      <w:r w:rsidRPr="00477571">
        <w:rPr>
          <w:sz w:val="20"/>
          <w:szCs w:val="20"/>
        </w:rPr>
        <w:t>žák</w:t>
      </w:r>
    </w:p>
    <w:p w14:paraId="565FADEA" w14:textId="2BF7E058" w:rsidR="00F56145" w:rsidRPr="00477571" w:rsidRDefault="00F56145" w:rsidP="00F56145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VO-9-4-02 </w:t>
      </w:r>
      <w:r w:rsidRPr="00477571">
        <w:rPr>
          <w:b w:val="0"/>
          <w:sz w:val="20"/>
          <w:szCs w:val="20"/>
        </w:rPr>
        <w:t>rozlišuje a porovnává úkoly jednotlivých složek státní moci ČR i jejich orgánů a institucí, uvede příklady institucí a orgánů, které se podílejí na správě obcí, krajů a státu</w:t>
      </w:r>
    </w:p>
    <w:p w14:paraId="21BDA705" w14:textId="77777777" w:rsidR="00D80F5E" w:rsidRPr="00477571" w:rsidRDefault="00D80F5E" w:rsidP="00D80F5E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VO-9-4-03 </w:t>
      </w:r>
      <w:r w:rsidRPr="00477571">
        <w:rPr>
          <w:b w:val="0"/>
          <w:sz w:val="20"/>
          <w:szCs w:val="20"/>
        </w:rPr>
        <w:t>objasní výhody demokratického způsobu řízení státu pro každodenní život občanů</w:t>
      </w:r>
    </w:p>
    <w:p w14:paraId="2F9FD109" w14:textId="77777777" w:rsidR="00F56145" w:rsidRPr="00477571" w:rsidRDefault="00F56145" w:rsidP="00F56145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VO-9-4-09 </w:t>
      </w:r>
      <w:r w:rsidRPr="00477571">
        <w:rPr>
          <w:b w:val="0"/>
          <w:sz w:val="20"/>
          <w:szCs w:val="20"/>
        </w:rPr>
        <w:t>rozlišuje a porovnává úkoly orgánů právní ochrany občanů, uvede příklady jejich činnosti a spolupráce při postihování trestných činů</w:t>
      </w:r>
    </w:p>
    <w:p w14:paraId="212316BF" w14:textId="77777777" w:rsidR="00F56145" w:rsidRPr="00477571" w:rsidRDefault="00F56145" w:rsidP="00F56145">
      <w:pPr>
        <w:pStyle w:val="StylStyl11bTunKurzvaVpravo02cmPed1bZa3"/>
        <w:spacing w:after="0"/>
        <w:jc w:val="both"/>
        <w:rPr>
          <w:b w:val="0"/>
          <w:sz w:val="20"/>
        </w:rPr>
      </w:pPr>
      <w:r w:rsidRPr="00477571">
        <w:rPr>
          <w:b w:val="0"/>
          <w:bCs w:val="0"/>
          <w:i w:val="0"/>
          <w:sz w:val="20"/>
        </w:rPr>
        <w:t xml:space="preserve">VO-9-4-10 </w:t>
      </w:r>
      <w:r w:rsidRPr="00477571">
        <w:rPr>
          <w:b w:val="0"/>
          <w:sz w:val="20"/>
        </w:rPr>
        <w:t>rozpozná protiprávní jednání, rozliší přestupek a trestný čin, uvede jejich příklady</w:t>
      </w:r>
    </w:p>
    <w:p w14:paraId="5A2C5402" w14:textId="77777777" w:rsidR="00F56145" w:rsidRPr="00477571" w:rsidRDefault="00F56145" w:rsidP="00F56145">
      <w:pPr>
        <w:pStyle w:val="Styl11bTunKurzvaVpravo02cmPed1b"/>
        <w:numPr>
          <w:ilvl w:val="0"/>
          <w:numId w:val="0"/>
        </w:numPr>
        <w:autoSpaceDE/>
        <w:autoSpaceDN/>
        <w:ind w:left="567" w:hanging="397"/>
        <w:jc w:val="both"/>
        <w:rPr>
          <w:b w:val="0"/>
          <w:sz w:val="20"/>
          <w:szCs w:val="20"/>
        </w:rPr>
      </w:pPr>
      <w:r w:rsidRPr="00477571">
        <w:rPr>
          <w:b w:val="0"/>
          <w:sz w:val="20"/>
          <w:szCs w:val="20"/>
        </w:rPr>
        <w:t>VÝCHOVA KE ZDRAVÍ</w:t>
      </w:r>
    </w:p>
    <w:p w14:paraId="719FBA86" w14:textId="77777777" w:rsidR="00F56145" w:rsidRPr="00477571" w:rsidRDefault="00F56145" w:rsidP="00F56145">
      <w:pPr>
        <w:pStyle w:val="tabzak"/>
        <w:rPr>
          <w:sz w:val="20"/>
          <w:szCs w:val="20"/>
        </w:rPr>
      </w:pPr>
      <w:r w:rsidRPr="00477571">
        <w:rPr>
          <w:sz w:val="20"/>
          <w:szCs w:val="20"/>
        </w:rPr>
        <w:t>žák</w:t>
      </w:r>
    </w:p>
    <w:p w14:paraId="17C392CE" w14:textId="77777777" w:rsidR="00F56145" w:rsidRPr="00477571" w:rsidRDefault="00F56145" w:rsidP="00F56145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VZ-9-1-02 </w:t>
      </w:r>
      <w:r w:rsidRPr="00477571">
        <w:rPr>
          <w:b w:val="0"/>
          <w:sz w:val="20"/>
          <w:szCs w:val="20"/>
        </w:rPr>
        <w:t>vysvětlí role členů komunity (rodiny, třídy, spolku) a uvede příklady pozitivního a negativního vlivu na kvalitu sociálního klimatu (vrstevnická komunita, rodinné prostředí) z hlediska prospěšnosti zdraví</w:t>
      </w:r>
    </w:p>
    <w:p w14:paraId="44E3A082" w14:textId="77777777" w:rsidR="00F56145" w:rsidRPr="00477571" w:rsidRDefault="00F56145" w:rsidP="00F56145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VZ-9-1-03 </w:t>
      </w:r>
      <w:r w:rsidRPr="00477571">
        <w:rPr>
          <w:b w:val="0"/>
          <w:sz w:val="20"/>
          <w:szCs w:val="20"/>
        </w:rPr>
        <w:t>vysvětlí na příkladech přímé souvislosti mezi tělesným, duševním a sociálním zdravím; vysvětlí vztah mezi uspokojováním základních lidských potřeb a hodnotou zdraví</w:t>
      </w:r>
    </w:p>
    <w:p w14:paraId="6B91737D" w14:textId="77777777" w:rsidR="00F56145" w:rsidRPr="00477571" w:rsidRDefault="00F56145" w:rsidP="00F56145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lastRenderedPageBreak/>
        <w:t xml:space="preserve">VZ-9-1-04 </w:t>
      </w:r>
      <w:r w:rsidRPr="00477571">
        <w:rPr>
          <w:b w:val="0"/>
          <w:sz w:val="20"/>
          <w:szCs w:val="20"/>
        </w:rPr>
        <w:t>posoudí různé způsoby chování lidí z hlediska odpovědnosti za vlastní zdraví i zdraví druhých a vyvozuje z nich osobní odpovědnost ve prospěch aktivní podpory zdraví</w:t>
      </w:r>
    </w:p>
    <w:p w14:paraId="46088190" w14:textId="77777777" w:rsidR="00F56145" w:rsidRPr="00477571" w:rsidRDefault="00F56145" w:rsidP="00F56145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VZ-9-1-05 </w:t>
      </w:r>
      <w:r w:rsidRPr="00477571">
        <w:rPr>
          <w:b w:val="0"/>
          <w:sz w:val="20"/>
          <w:szCs w:val="20"/>
        </w:rPr>
        <w:t>usiluje v rámci svých možností a zkušeností o aktivní podporu zdraví</w:t>
      </w:r>
    </w:p>
    <w:p w14:paraId="4F5F5498" w14:textId="77777777" w:rsidR="00F56145" w:rsidRPr="00477571" w:rsidRDefault="00F56145" w:rsidP="00F56145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VZ-9-1-06 </w:t>
      </w:r>
      <w:r w:rsidRPr="00477571">
        <w:rPr>
          <w:b w:val="0"/>
          <w:sz w:val="20"/>
          <w:szCs w:val="20"/>
        </w:rPr>
        <w:t>vyjádří vlastní názor k problematice zdraví a diskutuje o něm v kruhu vrstevníků, rodiny i v nejbližším okolí</w:t>
      </w:r>
    </w:p>
    <w:p w14:paraId="173D188C" w14:textId="77777777" w:rsidR="00F56145" w:rsidRPr="00477571" w:rsidRDefault="00F56145" w:rsidP="00F56145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VZ-9-1-07 </w:t>
      </w:r>
      <w:r w:rsidRPr="00477571">
        <w:rPr>
          <w:b w:val="0"/>
          <w:sz w:val="20"/>
          <w:szCs w:val="20"/>
        </w:rPr>
        <w:t>dává do souvislostí složení stravy a způsob stravování s rozvojem civilizačních nemocí a v rámci svých možností uplatňuje zdravé stravovací návyky</w:t>
      </w:r>
    </w:p>
    <w:p w14:paraId="1DE377B9" w14:textId="77777777" w:rsidR="00F56145" w:rsidRPr="00477571" w:rsidRDefault="00F56145" w:rsidP="00F56145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VZ-9-1-08 </w:t>
      </w:r>
      <w:r w:rsidRPr="00477571">
        <w:rPr>
          <w:b w:val="0"/>
          <w:sz w:val="20"/>
          <w:szCs w:val="20"/>
        </w:rPr>
        <w:t>uplatňuje osvojené preventivní způsoby rozhodování, chování a jednání v souvislosti s běžnými, přenosnými, civilizačními a jinými chorobami; svěří se se zdravotním problémem a v případě potřeby vyhledá odbornou pomoc</w:t>
      </w:r>
    </w:p>
    <w:p w14:paraId="3A74A4E9" w14:textId="77777777" w:rsidR="00F56145" w:rsidRPr="00477571" w:rsidRDefault="00F56145" w:rsidP="00F56145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VZ-9-1-10 </w:t>
      </w:r>
      <w:r w:rsidRPr="00477571">
        <w:rPr>
          <w:b w:val="0"/>
          <w:sz w:val="20"/>
          <w:szCs w:val="20"/>
        </w:rPr>
        <w:t>samostatně využívá osvojené kompenzační a relaxační techniky a sociální dovednosti k regeneraci organismu, překonávání únavy a předcházení stresovým situacím</w:t>
      </w:r>
    </w:p>
    <w:p w14:paraId="27E75B08" w14:textId="77777777" w:rsidR="00F56145" w:rsidRPr="00477571" w:rsidRDefault="00F56145" w:rsidP="00F56145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VZ-9-1-12 </w:t>
      </w:r>
      <w:r w:rsidRPr="00477571">
        <w:rPr>
          <w:b w:val="0"/>
          <w:sz w:val="20"/>
          <w:szCs w:val="20"/>
        </w:rPr>
        <w:t>respektuje význam sexuality v souvislosti se zdravím, etikou, morálkou a pozitivními životními cíli; chápe význam zdrženlivosti v dospívání a odpovědného sexuálního chování</w:t>
      </w:r>
    </w:p>
    <w:p w14:paraId="719C1A52" w14:textId="77777777" w:rsidR="00F56145" w:rsidRPr="00477571" w:rsidRDefault="00F56145" w:rsidP="00F56145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VZ-9-1-13 </w:t>
      </w:r>
      <w:r w:rsidRPr="00477571">
        <w:rPr>
          <w:b w:val="0"/>
          <w:sz w:val="20"/>
          <w:szCs w:val="20"/>
        </w:rPr>
        <w:t>uvádí do souvislostí zdravotní a psychosociální rizika spojená se zneužíváním návykových látek a životní perspektivu mladého člověka; uplatňuje osvojené sociální dovednosti a modely chování při kontaktu se sociálně patologickými jevy ve škole i mimo ni; v případě potřeby vyhledá odbornou pomoc sobě nebo druhým</w:t>
      </w:r>
    </w:p>
    <w:p w14:paraId="0CAAA285" w14:textId="77777777" w:rsidR="00F56145" w:rsidRPr="00477571" w:rsidRDefault="00F56145" w:rsidP="00F56145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VZ-9-1-14 </w:t>
      </w:r>
      <w:r w:rsidRPr="00477571">
        <w:rPr>
          <w:b w:val="0"/>
          <w:sz w:val="20"/>
          <w:szCs w:val="20"/>
        </w:rPr>
        <w:t>vyhodnotí na základě svých znalostí a zkušeností možný manipulativní vliv vrstevníků, médií, sekt; uplatňuje osvojené dovednosti komunikační obrany proti manipulaci a agresi</w:t>
      </w:r>
    </w:p>
    <w:p w14:paraId="09297CFF" w14:textId="77777777" w:rsidR="00F56145" w:rsidRPr="00477571" w:rsidRDefault="00F56145" w:rsidP="00F56145">
      <w:pPr>
        <w:pStyle w:val="StylStyl11bTunKurzvaVpravo02cmPed1bZa3"/>
        <w:spacing w:after="0"/>
        <w:jc w:val="both"/>
      </w:pPr>
      <w:r w:rsidRPr="00477571">
        <w:rPr>
          <w:b w:val="0"/>
          <w:bCs w:val="0"/>
          <w:i w:val="0"/>
          <w:sz w:val="20"/>
        </w:rPr>
        <w:t xml:space="preserve">VZ-9-1-15 </w:t>
      </w:r>
      <w:r w:rsidRPr="00477571">
        <w:rPr>
          <w:b w:val="0"/>
          <w:sz w:val="20"/>
        </w:rPr>
        <w:t>projevuje odpovědné chování v rizikových situacích silniční a železniční dopravy; aktivně předchází situacím ohrožení zdraví a osobního bezpečí; v případě potřeby poskytne adekvátní první pomoc</w:t>
      </w:r>
    </w:p>
    <w:p w14:paraId="17ACEA5A" w14:textId="77777777" w:rsidR="00F56145" w:rsidRPr="00477571" w:rsidRDefault="00F56145" w:rsidP="00F56145">
      <w:pPr>
        <w:pStyle w:val="StylStyl11bTunKurzvaVpravo02cmPed1bZa3"/>
        <w:jc w:val="both"/>
        <w:rPr>
          <w:b w:val="0"/>
          <w:sz w:val="20"/>
        </w:rPr>
      </w:pPr>
      <w:r w:rsidRPr="00477571">
        <w:rPr>
          <w:b w:val="0"/>
          <w:bCs w:val="0"/>
          <w:i w:val="0"/>
          <w:sz w:val="20"/>
        </w:rPr>
        <w:t xml:space="preserve">VZ-9-1-16 </w:t>
      </w:r>
      <w:r w:rsidRPr="00477571">
        <w:rPr>
          <w:b w:val="0"/>
          <w:sz w:val="20"/>
        </w:rPr>
        <w:t>uplatňuje adekvátní způsoby chování a ochrany v modelových situacích ohrožení, nebezpečí i mimořádných událostí</w:t>
      </w:r>
    </w:p>
    <w:p w14:paraId="5FA73C82" w14:textId="77777777" w:rsidR="00F56145" w:rsidRPr="00477571" w:rsidRDefault="00F56145" w:rsidP="00F56145">
      <w:pPr>
        <w:tabs>
          <w:tab w:val="right" w:pos="13680"/>
        </w:tabs>
        <w:rPr>
          <w:b/>
          <w:bCs/>
          <w:sz w:val="32"/>
        </w:rPr>
      </w:pPr>
      <w:r w:rsidRPr="00477571">
        <w:rPr>
          <w:b/>
          <w:bCs/>
          <w:sz w:val="32"/>
        </w:rPr>
        <w:tab/>
        <w:t>8.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680"/>
        <w:gridCol w:w="1980"/>
        <w:gridCol w:w="3092"/>
      </w:tblGrid>
      <w:tr w:rsidR="00F56145" w:rsidRPr="00477571" w14:paraId="0FE65DAA" w14:textId="77777777" w:rsidTr="00084FA1">
        <w:tc>
          <w:tcPr>
            <w:tcW w:w="4390" w:type="dxa"/>
            <w:vAlign w:val="center"/>
          </w:tcPr>
          <w:p w14:paraId="2DC941D0" w14:textId="77777777" w:rsidR="00F56145" w:rsidRPr="00477571" w:rsidRDefault="00F56145" w:rsidP="00084FA1">
            <w:pPr>
              <w:ind w:left="180"/>
              <w:jc w:val="center"/>
              <w:rPr>
                <w:szCs w:val="20"/>
              </w:rPr>
            </w:pPr>
            <w:r w:rsidRPr="00477571">
              <w:rPr>
                <w:b/>
                <w:bCs/>
                <w:szCs w:val="20"/>
              </w:rPr>
              <w:t>Ročníkové výstupy</w:t>
            </w:r>
          </w:p>
          <w:p w14:paraId="1CEE8256" w14:textId="77777777" w:rsidR="00F56145" w:rsidRPr="00477571" w:rsidRDefault="00F56145" w:rsidP="00084FA1">
            <w:pPr>
              <w:rPr>
                <w:szCs w:val="20"/>
              </w:rPr>
            </w:pPr>
          </w:p>
        </w:tc>
        <w:tc>
          <w:tcPr>
            <w:tcW w:w="4680" w:type="dxa"/>
            <w:vAlign w:val="center"/>
          </w:tcPr>
          <w:p w14:paraId="050AD272" w14:textId="77777777" w:rsidR="00F56145" w:rsidRPr="00477571" w:rsidRDefault="00F56145" w:rsidP="00084FA1">
            <w:pPr>
              <w:pStyle w:val="Nadpis7"/>
              <w:rPr>
                <w:szCs w:val="20"/>
              </w:rPr>
            </w:pPr>
            <w:r w:rsidRPr="00477571">
              <w:rPr>
                <w:szCs w:val="20"/>
              </w:rPr>
              <w:t>Učivo</w:t>
            </w:r>
          </w:p>
        </w:tc>
        <w:tc>
          <w:tcPr>
            <w:tcW w:w="1980" w:type="dxa"/>
            <w:vAlign w:val="center"/>
          </w:tcPr>
          <w:p w14:paraId="0B38118B" w14:textId="77777777" w:rsidR="00F56145" w:rsidRPr="00477571" w:rsidRDefault="00F56145" w:rsidP="00084FA1">
            <w:pPr>
              <w:jc w:val="center"/>
              <w:rPr>
                <w:b/>
                <w:bCs/>
                <w:szCs w:val="20"/>
              </w:rPr>
            </w:pPr>
            <w:r w:rsidRPr="00477571">
              <w:rPr>
                <w:b/>
                <w:bCs/>
                <w:szCs w:val="20"/>
              </w:rPr>
              <w:t>Téma</w:t>
            </w:r>
          </w:p>
        </w:tc>
        <w:tc>
          <w:tcPr>
            <w:tcW w:w="3092" w:type="dxa"/>
            <w:vAlign w:val="center"/>
          </w:tcPr>
          <w:p w14:paraId="0105C8D5" w14:textId="77777777" w:rsidR="00F56145" w:rsidRPr="00477571" w:rsidRDefault="00F56145" w:rsidP="00084FA1">
            <w:pPr>
              <w:jc w:val="center"/>
              <w:rPr>
                <w:b/>
                <w:bCs/>
                <w:szCs w:val="20"/>
              </w:rPr>
            </w:pPr>
            <w:r w:rsidRPr="00477571">
              <w:rPr>
                <w:b/>
                <w:bCs/>
                <w:szCs w:val="20"/>
              </w:rPr>
              <w:t>Průřezová témata,</w:t>
            </w:r>
          </w:p>
          <w:p w14:paraId="55F643DB" w14:textId="77777777" w:rsidR="00F56145" w:rsidRPr="00477571" w:rsidRDefault="00F56145" w:rsidP="00084FA1">
            <w:pPr>
              <w:jc w:val="center"/>
              <w:rPr>
                <w:b/>
                <w:bCs/>
                <w:szCs w:val="20"/>
              </w:rPr>
            </w:pPr>
            <w:r w:rsidRPr="00477571">
              <w:rPr>
                <w:b/>
                <w:bCs/>
                <w:szCs w:val="20"/>
              </w:rPr>
              <w:t>kontexty a přesahy,</w:t>
            </w:r>
          </w:p>
          <w:p w14:paraId="63961667" w14:textId="77777777" w:rsidR="00F56145" w:rsidRPr="00477571" w:rsidRDefault="00F56145" w:rsidP="00084FA1">
            <w:pPr>
              <w:jc w:val="center"/>
              <w:rPr>
                <w:b/>
                <w:bCs/>
                <w:szCs w:val="20"/>
              </w:rPr>
            </w:pPr>
            <w:r w:rsidRPr="00477571">
              <w:rPr>
                <w:b/>
                <w:bCs/>
                <w:szCs w:val="20"/>
              </w:rPr>
              <w:t>další poznámky</w:t>
            </w:r>
          </w:p>
        </w:tc>
      </w:tr>
      <w:tr w:rsidR="00F56145" w:rsidRPr="00477571" w14:paraId="61994A29" w14:textId="77777777" w:rsidTr="00084FA1">
        <w:tc>
          <w:tcPr>
            <w:tcW w:w="4390" w:type="dxa"/>
          </w:tcPr>
          <w:p w14:paraId="13A3F9FC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rozpozná projevy záporných charakterových vlastností u sebe i u druhých, vhodně koriguje své chování VO 2-03</w:t>
            </w:r>
          </w:p>
          <w:p w14:paraId="14B9E701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objasní, jak může realistické poznání a hodnocení vlastní osobnosti pozitivně ovlivnit jeho rozhodování, vztahy s lidmi, kvalitu života VO 2-01</w:t>
            </w:r>
          </w:p>
          <w:p w14:paraId="3ADFDC84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posoudí vliv osobních vlastností na dosahování individuálních i společných cílů, objasní význam vůle VO 2-02</w:t>
            </w:r>
          </w:p>
          <w:p w14:paraId="391B94E9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popíše, jak lze usměrňovat charakterové a volní vlastnosti, rozvíjet osobní přednosti, překonávat nedostatky, pěstovat zdravou sebedůvěru VO 2-04</w:t>
            </w:r>
          </w:p>
          <w:p w14:paraId="722C8A21" w14:textId="77777777" w:rsidR="00F56145" w:rsidRPr="00477571" w:rsidRDefault="00F56145" w:rsidP="00084FA1">
            <w:pPr>
              <w:tabs>
                <w:tab w:val="num" w:pos="360"/>
              </w:tabs>
              <w:jc w:val="left"/>
            </w:pPr>
          </w:p>
        </w:tc>
        <w:tc>
          <w:tcPr>
            <w:tcW w:w="4680" w:type="dxa"/>
          </w:tcPr>
          <w:p w14:paraId="31BC0BE0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kam jdu – plánování vlastního života</w:t>
            </w:r>
          </w:p>
          <w:p w14:paraId="16205BD5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jak se znám – sebepojetí (sebepoznávání, sebehodnocení, seberealizace), sebeuvědomování, vůle, sebeovládání</w:t>
            </w:r>
          </w:p>
          <w:p w14:paraId="726FAA7B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co jsem – temperament, charakter</w:t>
            </w:r>
          </w:p>
          <w:p w14:paraId="40EC220D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co chci – potřeby, zájmy hodnoty</w:t>
            </w:r>
          </w:p>
          <w:p w14:paraId="3DE31FD2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</w:p>
        </w:tc>
        <w:tc>
          <w:tcPr>
            <w:tcW w:w="1980" w:type="dxa"/>
          </w:tcPr>
          <w:p w14:paraId="4D487FA0" w14:textId="77777777" w:rsidR="00F56145" w:rsidRPr="00477571" w:rsidRDefault="00F56145" w:rsidP="00084FA1">
            <w:r w:rsidRPr="00477571">
              <w:t>Osobnost</w:t>
            </w:r>
          </w:p>
        </w:tc>
        <w:tc>
          <w:tcPr>
            <w:tcW w:w="3092" w:type="dxa"/>
          </w:tcPr>
          <w:p w14:paraId="7154E9C6" w14:textId="77777777" w:rsidR="00F56145" w:rsidRPr="00477571" w:rsidRDefault="00F56145" w:rsidP="00084FA1">
            <w:r w:rsidRPr="00477571">
              <w:t>OSV – Sebepoznání a sebepojetí</w:t>
            </w:r>
          </w:p>
        </w:tc>
      </w:tr>
      <w:tr w:rsidR="00F56145" w:rsidRPr="00477571" w14:paraId="5812EEEE" w14:textId="77777777" w:rsidTr="00084FA1">
        <w:tc>
          <w:tcPr>
            <w:tcW w:w="4390" w:type="dxa"/>
          </w:tcPr>
          <w:p w14:paraId="50BF0333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lastRenderedPageBreak/>
              <w:t>chápe úlohu smyslů při vnímání světa VO 2-01</w:t>
            </w:r>
          </w:p>
          <w:p w14:paraId="4AEAA27A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dokáže se podělit o své pocity a vcítit se do pocitů druhého VO 2-01</w:t>
            </w:r>
          </w:p>
          <w:p w14:paraId="26681231" w14:textId="77777777" w:rsidR="00F56145" w:rsidRPr="00477571" w:rsidRDefault="00F56145" w:rsidP="00084FA1">
            <w:pPr>
              <w:tabs>
                <w:tab w:val="num" w:pos="360"/>
              </w:tabs>
              <w:jc w:val="left"/>
            </w:pPr>
          </w:p>
        </w:tc>
        <w:tc>
          <w:tcPr>
            <w:tcW w:w="4680" w:type="dxa"/>
          </w:tcPr>
          <w:p w14:paraId="018E9C8C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jak poznávám a vnímám</w:t>
            </w:r>
          </w:p>
          <w:p w14:paraId="571869EB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jak prožívám své city – city, pocity pozitivní a negativní, afekt, nálada, vášeň</w:t>
            </w:r>
          </w:p>
          <w:p w14:paraId="5EA44C04" w14:textId="77777777" w:rsidR="00F56145" w:rsidRPr="00477571" w:rsidRDefault="00F56145" w:rsidP="00084FA1">
            <w:pPr>
              <w:ind w:left="425"/>
              <w:jc w:val="left"/>
            </w:pPr>
          </w:p>
        </w:tc>
        <w:tc>
          <w:tcPr>
            <w:tcW w:w="1980" w:type="dxa"/>
          </w:tcPr>
          <w:p w14:paraId="60050D1E" w14:textId="77777777" w:rsidR="00F56145" w:rsidRPr="00477571" w:rsidRDefault="00F56145" w:rsidP="00084FA1">
            <w:r w:rsidRPr="00477571">
              <w:t>Psychické procesy a stavy</w:t>
            </w:r>
          </w:p>
        </w:tc>
        <w:tc>
          <w:tcPr>
            <w:tcW w:w="3092" w:type="dxa"/>
          </w:tcPr>
          <w:p w14:paraId="3CD525AB" w14:textId="77777777" w:rsidR="00F56145" w:rsidRPr="00477571" w:rsidRDefault="00F56145" w:rsidP="00084FA1">
            <w:r w:rsidRPr="00477571">
              <w:t>PŘ – smyslové orgány člověka, funkce mozku</w:t>
            </w:r>
          </w:p>
        </w:tc>
      </w:tr>
      <w:tr w:rsidR="00F56145" w:rsidRPr="00477571" w14:paraId="5EE9DAFF" w14:textId="77777777" w:rsidTr="00084FA1">
        <w:tc>
          <w:tcPr>
            <w:tcW w:w="4390" w:type="dxa"/>
          </w:tcPr>
          <w:p w14:paraId="69650A2F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vyhodnotí možný manipulativní vliv a uplatňuje osvojené dovednosti komunikační obrany proti manipulaci a agresi VZ1-14</w:t>
            </w:r>
          </w:p>
          <w:p w14:paraId="6444923A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rozezná podněty způsobující stres, využívá kompenzační a relaxační techniky k regeneraci organismu a předcházení stresovým situacím VZ1-10</w:t>
            </w:r>
          </w:p>
          <w:p w14:paraId="35AA9D27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neshody a konflikty s druhými lidmi řeší nenásilným způsobem VO1-04</w:t>
            </w:r>
          </w:p>
          <w:p w14:paraId="6D5BB217" w14:textId="77777777" w:rsidR="00F56145" w:rsidRPr="00477571" w:rsidRDefault="00F56145" w:rsidP="00084FA1">
            <w:pPr>
              <w:ind w:left="360"/>
              <w:jc w:val="left"/>
            </w:pPr>
          </w:p>
        </w:tc>
        <w:tc>
          <w:tcPr>
            <w:tcW w:w="4680" w:type="dxa"/>
          </w:tcPr>
          <w:p w14:paraId="71CBFCC9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umění přiměřeně se prosazovat, umění odmítnout, asertivní chování, asertivní práva a povinnosti</w:t>
            </w:r>
          </w:p>
          <w:p w14:paraId="39ADA288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zvládání náročných životních situací, stres, konflikt, chování v situaci konfliktu, násilné chování</w:t>
            </w:r>
          </w:p>
          <w:p w14:paraId="55410A74" w14:textId="77777777" w:rsidR="00F56145" w:rsidRPr="00477571" w:rsidRDefault="00F56145" w:rsidP="00084FA1">
            <w:pPr>
              <w:ind w:left="425"/>
              <w:jc w:val="left"/>
            </w:pPr>
          </w:p>
        </w:tc>
        <w:tc>
          <w:tcPr>
            <w:tcW w:w="1980" w:type="dxa"/>
          </w:tcPr>
          <w:p w14:paraId="3B3AF62F" w14:textId="77777777" w:rsidR="00F56145" w:rsidRPr="00477571" w:rsidRDefault="00F56145" w:rsidP="00084FA1">
            <w:r w:rsidRPr="00477571">
              <w:t>Člověk v sociálních vztazích</w:t>
            </w:r>
          </w:p>
        </w:tc>
        <w:tc>
          <w:tcPr>
            <w:tcW w:w="3092" w:type="dxa"/>
          </w:tcPr>
          <w:p w14:paraId="60032E15" w14:textId="77777777" w:rsidR="00F56145" w:rsidRPr="00477571" w:rsidRDefault="00F56145" w:rsidP="00084FA1">
            <w:r w:rsidRPr="00477571">
              <w:t>OSV - Kooperace a kompetice</w:t>
            </w:r>
          </w:p>
          <w:p w14:paraId="750BC0A1" w14:textId="77777777" w:rsidR="00F56145" w:rsidRPr="00477571" w:rsidRDefault="00F56145" w:rsidP="00084FA1">
            <w:r w:rsidRPr="00477571">
              <w:t xml:space="preserve">OSV- Řešení problémů a rozhodovací dovednosti </w:t>
            </w:r>
          </w:p>
        </w:tc>
      </w:tr>
      <w:tr w:rsidR="00F56145" w:rsidRPr="00477571" w14:paraId="10BAE01B" w14:textId="77777777" w:rsidTr="00084FA1">
        <w:tc>
          <w:tcPr>
            <w:tcW w:w="4390" w:type="dxa"/>
          </w:tcPr>
          <w:p w14:paraId="4C8341E0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na příkladu chování kupujících a prodávajících vyloží podstatu fungování trhu VO 3-06</w:t>
            </w:r>
          </w:p>
          <w:p w14:paraId="62831506" w14:textId="77777777" w:rsidR="00F56145" w:rsidRPr="00477571" w:rsidRDefault="00F56145" w:rsidP="00084FA1">
            <w:pPr>
              <w:tabs>
                <w:tab w:val="num" w:pos="360"/>
              </w:tabs>
              <w:jc w:val="left"/>
            </w:pPr>
          </w:p>
        </w:tc>
        <w:tc>
          <w:tcPr>
            <w:tcW w:w="4680" w:type="dxa"/>
          </w:tcPr>
          <w:p w14:paraId="59CA8189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výroba, odvětví výrobní a nevýrobní</w:t>
            </w:r>
          </w:p>
          <w:p w14:paraId="48D8565C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nákupy, poptávka a nabídka, cena, tržní cena, tvorba ceny, inflace, ekonomie, ekonomika</w:t>
            </w:r>
          </w:p>
          <w:p w14:paraId="2E75EF59" w14:textId="77777777" w:rsidR="00F56145" w:rsidRPr="00477571" w:rsidRDefault="00F56145" w:rsidP="00084FA1">
            <w:pPr>
              <w:ind w:left="425"/>
              <w:jc w:val="left"/>
            </w:pPr>
          </w:p>
        </w:tc>
        <w:tc>
          <w:tcPr>
            <w:tcW w:w="1980" w:type="dxa"/>
          </w:tcPr>
          <w:p w14:paraId="7D6C00B2" w14:textId="77777777" w:rsidR="00F56145" w:rsidRPr="00477571" w:rsidRDefault="00F56145" w:rsidP="00084FA1">
            <w:r w:rsidRPr="00477571">
              <w:t>Hospodaření</w:t>
            </w:r>
          </w:p>
        </w:tc>
        <w:tc>
          <w:tcPr>
            <w:tcW w:w="3092" w:type="dxa"/>
          </w:tcPr>
          <w:p w14:paraId="3363A4ED" w14:textId="77777777" w:rsidR="00F56145" w:rsidRPr="00477571" w:rsidRDefault="00F56145" w:rsidP="00084FA1"/>
        </w:tc>
      </w:tr>
      <w:tr w:rsidR="00F56145" w:rsidRPr="00477571" w14:paraId="383B2DD7" w14:textId="77777777" w:rsidTr="00084FA1">
        <w:tc>
          <w:tcPr>
            <w:tcW w:w="4390" w:type="dxa"/>
          </w:tcPr>
          <w:p w14:paraId="6C3434A3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rozlišuje a porovnává úkoly jednotlivých složek státní moci ČR VO4-02, VO4-03</w:t>
            </w:r>
          </w:p>
          <w:p w14:paraId="29D44056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rozezná protiprávní jednání VO4-10</w:t>
            </w:r>
          </w:p>
          <w:p w14:paraId="4EB4E51B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rozlišuje úkoly orgánů právní ochrany občanů VO4-09</w:t>
            </w:r>
          </w:p>
          <w:p w14:paraId="0CC609B0" w14:textId="77777777" w:rsidR="00F56145" w:rsidRPr="00477571" w:rsidRDefault="00F56145" w:rsidP="00084FA1">
            <w:pPr>
              <w:ind w:left="360"/>
              <w:jc w:val="left"/>
            </w:pPr>
          </w:p>
        </w:tc>
        <w:tc>
          <w:tcPr>
            <w:tcW w:w="4680" w:type="dxa"/>
          </w:tcPr>
          <w:p w14:paraId="246E665A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morální a právní normy</w:t>
            </w:r>
          </w:p>
          <w:p w14:paraId="3A595420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právní vztahy, právní způsobilost, právní řád</w:t>
            </w:r>
          </w:p>
          <w:p w14:paraId="0FFD29C4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ústava, Ústava ČR</w:t>
            </w:r>
          </w:p>
          <w:p w14:paraId="7E380B62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moc zákonodárná, Parlament ČR, legislativní proces schvalování zákonů</w:t>
            </w:r>
          </w:p>
          <w:p w14:paraId="47199DDF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role médií v politickém životě, předvolební kampaně</w:t>
            </w:r>
          </w:p>
          <w:p w14:paraId="3CCA43D0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moc výkonná, prezident, vláda</w:t>
            </w:r>
          </w:p>
          <w:p w14:paraId="36984733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moc soudní, soustava soudů</w:t>
            </w:r>
          </w:p>
          <w:p w14:paraId="0AF031B1" w14:textId="77777777" w:rsidR="00F56145" w:rsidRPr="00477571" w:rsidRDefault="00F56145" w:rsidP="00084FA1">
            <w:pPr>
              <w:ind w:left="425"/>
              <w:jc w:val="left"/>
            </w:pPr>
          </w:p>
        </w:tc>
        <w:tc>
          <w:tcPr>
            <w:tcW w:w="1980" w:type="dxa"/>
          </w:tcPr>
          <w:p w14:paraId="3BAF15B0" w14:textId="77777777" w:rsidR="00F56145" w:rsidRPr="00477571" w:rsidRDefault="00F56145" w:rsidP="00084FA1">
            <w:r w:rsidRPr="00477571">
              <w:t>Právní minimum</w:t>
            </w:r>
          </w:p>
        </w:tc>
        <w:tc>
          <w:tcPr>
            <w:tcW w:w="3092" w:type="dxa"/>
          </w:tcPr>
          <w:p w14:paraId="46DFD83B" w14:textId="77777777" w:rsidR="00F56145" w:rsidRPr="00477571" w:rsidRDefault="00F56145" w:rsidP="00084FA1">
            <w:r w:rsidRPr="00477571">
              <w:t xml:space="preserve">VDO – Občan, občanská společnost a stát </w:t>
            </w:r>
          </w:p>
          <w:p w14:paraId="14771A5D" w14:textId="77777777" w:rsidR="00F56145" w:rsidRPr="00477571" w:rsidRDefault="00F56145" w:rsidP="00084FA1">
            <w:r w:rsidRPr="00477571">
              <w:t>Z – Evropská unie</w:t>
            </w:r>
          </w:p>
        </w:tc>
      </w:tr>
      <w:tr w:rsidR="00F56145" w:rsidRPr="00477571" w14:paraId="0905E93E" w14:textId="77777777" w:rsidTr="00084FA1">
        <w:tc>
          <w:tcPr>
            <w:tcW w:w="4390" w:type="dxa"/>
          </w:tcPr>
          <w:p w14:paraId="515A5298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vysvětlí význam harmonických vztahů mezi členy rodiny (láska, vzájemná pomoc, důvěra) pro zdravý vývoj dítěte VZ1-02</w:t>
            </w:r>
          </w:p>
          <w:p w14:paraId="111F619F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rozpozná možné příčiny rodinných problémů a uvede vhodné způsoby řešení VZ1-02</w:t>
            </w:r>
          </w:p>
          <w:p w14:paraId="7BF0C06A" w14:textId="77777777" w:rsidR="00F56145" w:rsidRPr="00477571" w:rsidRDefault="00F56145" w:rsidP="00084FA1">
            <w:pPr>
              <w:tabs>
                <w:tab w:val="num" w:pos="360"/>
              </w:tabs>
              <w:jc w:val="left"/>
            </w:pPr>
          </w:p>
        </w:tc>
        <w:tc>
          <w:tcPr>
            <w:tcW w:w="4680" w:type="dxa"/>
          </w:tcPr>
          <w:p w14:paraId="5E12906D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faktory ovlivňující stabilitu rodiny, láska</w:t>
            </w:r>
          </w:p>
          <w:p w14:paraId="093B916C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ideální partner, hledání vhodného partnera</w:t>
            </w:r>
          </w:p>
          <w:p w14:paraId="4D469E52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sňatek, problematika nezralých rodin</w:t>
            </w:r>
          </w:p>
          <w:p w14:paraId="29349192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neshody v manželství, konflikt</w:t>
            </w:r>
          </w:p>
        </w:tc>
        <w:tc>
          <w:tcPr>
            <w:tcW w:w="1980" w:type="dxa"/>
          </w:tcPr>
          <w:p w14:paraId="60C16973" w14:textId="77777777" w:rsidR="00F56145" w:rsidRPr="00477571" w:rsidRDefault="00F56145" w:rsidP="00084FA1">
            <w:r w:rsidRPr="00477571">
              <w:t>Rodina</w:t>
            </w:r>
          </w:p>
        </w:tc>
        <w:tc>
          <w:tcPr>
            <w:tcW w:w="3092" w:type="dxa"/>
          </w:tcPr>
          <w:p w14:paraId="76F751B1" w14:textId="77777777" w:rsidR="00F56145" w:rsidRPr="00477571" w:rsidRDefault="00F56145" w:rsidP="00084FA1"/>
        </w:tc>
      </w:tr>
      <w:tr w:rsidR="00F56145" w:rsidRPr="00477571" w14:paraId="325017B7" w14:textId="77777777" w:rsidTr="00084FA1">
        <w:tc>
          <w:tcPr>
            <w:tcW w:w="4390" w:type="dxa"/>
          </w:tcPr>
          <w:p w14:paraId="42D19F67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uplatňuje preventivní způsoby chování v souvislosti s běžnými, přenosnými, a civilizačními chorobami, v případě potřeby vyhledá odbornou pomoc VZ1-08</w:t>
            </w:r>
          </w:p>
          <w:p w14:paraId="7EDD0EE0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lastRenderedPageBreak/>
              <w:t>posoudí různé způsoby chování lidí z hlediska odpovědnosti za zdraví VZ1-04</w:t>
            </w:r>
          </w:p>
          <w:p w14:paraId="0190AD20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usiluje v rámci svých možností o aktivní podporu zdraví VZ1-05</w:t>
            </w:r>
          </w:p>
          <w:p w14:paraId="264E60F2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vyjádří svůj názor k problematice zdraví a diskutuje o něm VZ1-06</w:t>
            </w:r>
          </w:p>
          <w:p w14:paraId="27E9DFDC" w14:textId="77777777" w:rsidR="00F56145" w:rsidRPr="00477571" w:rsidRDefault="00F56145" w:rsidP="00084FA1">
            <w:pPr>
              <w:tabs>
                <w:tab w:val="num" w:pos="360"/>
              </w:tabs>
              <w:jc w:val="left"/>
            </w:pPr>
          </w:p>
        </w:tc>
        <w:tc>
          <w:tcPr>
            <w:tcW w:w="4680" w:type="dxa"/>
          </w:tcPr>
          <w:p w14:paraId="523DC5E3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lastRenderedPageBreak/>
              <w:t>péče o nemocné, léčebný režim</w:t>
            </w:r>
          </w:p>
          <w:p w14:paraId="26DD782F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stravování nemocných, podávání léků</w:t>
            </w:r>
          </w:p>
          <w:p w14:paraId="195875A6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léčení přírodními prostředky, alternativní medicína</w:t>
            </w:r>
          </w:p>
          <w:p w14:paraId="71A61B39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hrozba civilizačních chorob</w:t>
            </w:r>
          </w:p>
          <w:p w14:paraId="0C6F4336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lastRenderedPageBreak/>
              <w:t>ochrana před chronickými nepřenosnými chorobami a před úrazy – prevence kardiovaskulárních a metabolických onemocnění</w:t>
            </w:r>
          </w:p>
        </w:tc>
        <w:tc>
          <w:tcPr>
            <w:tcW w:w="1980" w:type="dxa"/>
          </w:tcPr>
          <w:p w14:paraId="23721881" w14:textId="77777777" w:rsidR="00F56145" w:rsidRPr="00477571" w:rsidRDefault="00F56145" w:rsidP="00084FA1">
            <w:r w:rsidRPr="00477571">
              <w:lastRenderedPageBreak/>
              <w:t>Člověk ve zdraví a nemoci</w:t>
            </w:r>
          </w:p>
        </w:tc>
        <w:tc>
          <w:tcPr>
            <w:tcW w:w="3092" w:type="dxa"/>
          </w:tcPr>
          <w:p w14:paraId="6B22D4F1" w14:textId="77777777" w:rsidR="00F56145" w:rsidRPr="00477571" w:rsidRDefault="00F56145" w:rsidP="00084FA1"/>
        </w:tc>
      </w:tr>
      <w:tr w:rsidR="00F56145" w:rsidRPr="00477571" w14:paraId="5B0BDB39" w14:textId="77777777" w:rsidTr="00084FA1">
        <w:tc>
          <w:tcPr>
            <w:tcW w:w="4390" w:type="dxa"/>
          </w:tcPr>
          <w:p w14:paraId="45AA8C31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dává do souvislosti složení stravy a způsob stravování s rozvojem civilizačních nemocí a v rámci svých možností uplatňuje zdravé stravovací návyky VZ1-07</w:t>
            </w:r>
          </w:p>
          <w:p w14:paraId="3AD0FCEE" w14:textId="77777777" w:rsidR="00F56145" w:rsidRPr="00477571" w:rsidRDefault="00F56145" w:rsidP="00084FA1">
            <w:pPr>
              <w:tabs>
                <w:tab w:val="num" w:pos="360"/>
              </w:tabs>
              <w:jc w:val="left"/>
            </w:pPr>
          </w:p>
        </w:tc>
        <w:tc>
          <w:tcPr>
            <w:tcW w:w="4680" w:type="dxa"/>
          </w:tcPr>
          <w:p w14:paraId="7E841B16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vliv výživy a způsobu stravování na zdraví člověka</w:t>
            </w:r>
          </w:p>
          <w:p w14:paraId="2D101906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nežádoucí způsoby výživy</w:t>
            </w:r>
          </w:p>
          <w:p w14:paraId="5D9CC2BC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</w:p>
        </w:tc>
        <w:tc>
          <w:tcPr>
            <w:tcW w:w="1980" w:type="dxa"/>
          </w:tcPr>
          <w:p w14:paraId="61E7920B" w14:textId="77777777" w:rsidR="00F56145" w:rsidRPr="00477571" w:rsidRDefault="00F56145" w:rsidP="00084FA1">
            <w:r w:rsidRPr="00477571">
              <w:t>Zdravá výživa</w:t>
            </w:r>
          </w:p>
        </w:tc>
        <w:tc>
          <w:tcPr>
            <w:tcW w:w="3092" w:type="dxa"/>
          </w:tcPr>
          <w:p w14:paraId="0BDA917B" w14:textId="77777777" w:rsidR="00F56145" w:rsidRPr="00477571" w:rsidRDefault="00F56145" w:rsidP="00084FA1"/>
        </w:tc>
      </w:tr>
      <w:tr w:rsidR="00F56145" w:rsidRPr="00477571" w14:paraId="76E1817C" w14:textId="77777777" w:rsidTr="00084FA1">
        <w:tc>
          <w:tcPr>
            <w:tcW w:w="4390" w:type="dxa"/>
          </w:tcPr>
          <w:p w14:paraId="70E5F4BE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dává do souvislosti zdravotní a psychosociální rizika spojená se zneužíváním návykových látek a životní perspektivu mladého člověka VZ1-13</w:t>
            </w:r>
          </w:p>
          <w:p w14:paraId="40EB1176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 xml:space="preserve">uplatňuje osvojené sociální dovednosti a modely chování při kontaktu s návykovými látkami VZ1-13 </w:t>
            </w:r>
          </w:p>
          <w:p w14:paraId="1509C033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vyhledá v případě potřeby pomoc pro sebe či pro kamaráda VZ1-13</w:t>
            </w:r>
          </w:p>
          <w:p w14:paraId="321F2052" w14:textId="77777777" w:rsidR="00F56145" w:rsidRPr="00477571" w:rsidRDefault="00F56145" w:rsidP="00084FA1">
            <w:pPr>
              <w:tabs>
                <w:tab w:val="num" w:pos="360"/>
              </w:tabs>
              <w:jc w:val="left"/>
            </w:pPr>
          </w:p>
        </w:tc>
        <w:tc>
          <w:tcPr>
            <w:tcW w:w="4680" w:type="dxa"/>
          </w:tcPr>
          <w:p w14:paraId="6F27C1AD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příčiny závislosti, nebezpečí závislosti, druhy závislostí</w:t>
            </w:r>
          </w:p>
          <w:p w14:paraId="633E0C85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psychická onemocnění, násilí mířené proti sobě samému, rizikové chování (alkohol, zbraně, nebezpečné látky a předměty, nebezpečný internet)</w:t>
            </w:r>
          </w:p>
          <w:p w14:paraId="5E734220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 xml:space="preserve">jak se ubránit, jak pomoci </w:t>
            </w:r>
          </w:p>
        </w:tc>
        <w:tc>
          <w:tcPr>
            <w:tcW w:w="1980" w:type="dxa"/>
          </w:tcPr>
          <w:p w14:paraId="06BCB07A" w14:textId="77777777" w:rsidR="00F56145" w:rsidRPr="00477571" w:rsidRDefault="00F56145" w:rsidP="00084FA1">
            <w:r w:rsidRPr="00477571">
              <w:t>Prevence zneužívání návykových látek a rizika ohrožující zdraví</w:t>
            </w:r>
          </w:p>
        </w:tc>
        <w:tc>
          <w:tcPr>
            <w:tcW w:w="3092" w:type="dxa"/>
          </w:tcPr>
          <w:p w14:paraId="0FCAEC8C" w14:textId="77777777" w:rsidR="00F56145" w:rsidRPr="00477571" w:rsidRDefault="00F56145" w:rsidP="00084FA1">
            <w:r w:rsidRPr="00477571">
              <w:t xml:space="preserve"> </w:t>
            </w:r>
          </w:p>
        </w:tc>
      </w:tr>
      <w:tr w:rsidR="00F56145" w:rsidRPr="00477571" w14:paraId="623DC2F9" w14:textId="77777777" w:rsidTr="00084FA1">
        <w:tc>
          <w:tcPr>
            <w:tcW w:w="4390" w:type="dxa"/>
          </w:tcPr>
          <w:p w14:paraId="44316EF4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1080"/>
              </w:tabs>
              <w:ind w:left="360"/>
              <w:jc w:val="left"/>
            </w:pPr>
            <w:r w:rsidRPr="00477571">
              <w:t>rozlišuje různé projevy násilí a zaujímá k nim odmítavý postoj VO1-04, VO1-05, VO1-06</w:t>
            </w:r>
          </w:p>
          <w:p w14:paraId="377A58B0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rozpozná právní a protiprávní jednání, které ohrožuje fyzické nebo duševní zdraví jeho osoby nebo druhých VZ1-16</w:t>
            </w:r>
          </w:p>
          <w:p w14:paraId="6BA92DCE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uplatňuje osvojené dovednosti komunikační obrany proti manipulaci a agresi VZ1-14</w:t>
            </w:r>
          </w:p>
          <w:p w14:paraId="544F17D1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projevuje odpovědné chování v situacích ohrožujících zdraví či osobní bezpečí, v případě potřeby poskytne první pomoc VZ1-15</w:t>
            </w:r>
          </w:p>
          <w:p w14:paraId="7951A0FD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</w:p>
        </w:tc>
        <w:tc>
          <w:tcPr>
            <w:tcW w:w="4680" w:type="dxa"/>
          </w:tcPr>
          <w:p w14:paraId="4B99F19C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nebezpečí kolem nás, domácí násilí, násilí</w:t>
            </w:r>
          </w:p>
          <w:p w14:paraId="6BD6D67F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nebezpečí číhá všude – ochrana člověka za mimořádných událostí, činnost po mimořádné události</w:t>
            </w:r>
          </w:p>
          <w:p w14:paraId="2BEFA466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první pomoc při ohrožení zdraví či života</w:t>
            </w:r>
          </w:p>
        </w:tc>
        <w:tc>
          <w:tcPr>
            <w:tcW w:w="1980" w:type="dxa"/>
          </w:tcPr>
          <w:p w14:paraId="2382A404" w14:textId="77777777" w:rsidR="00F56145" w:rsidRPr="00477571" w:rsidRDefault="00F56145" w:rsidP="00084FA1">
            <w:r w:rsidRPr="00477571">
              <w:t>Osobní bezpečí</w:t>
            </w:r>
          </w:p>
        </w:tc>
        <w:tc>
          <w:tcPr>
            <w:tcW w:w="3092" w:type="dxa"/>
          </w:tcPr>
          <w:p w14:paraId="65DAE174" w14:textId="77777777" w:rsidR="00F56145" w:rsidRPr="00477571" w:rsidRDefault="00F56145" w:rsidP="00084FA1"/>
          <w:p w14:paraId="1907FB3B" w14:textId="77777777" w:rsidR="00F56145" w:rsidRPr="00477571" w:rsidRDefault="00F56145" w:rsidP="00084FA1">
            <w:r w:rsidRPr="00477571">
              <w:rPr>
                <w:b/>
              </w:rPr>
              <w:t>ochrana člověka za běžných rizik a mimořádných událostí</w:t>
            </w:r>
          </w:p>
        </w:tc>
      </w:tr>
      <w:tr w:rsidR="00F56145" w:rsidRPr="00477571" w14:paraId="7E737973" w14:textId="77777777" w:rsidTr="00084FA1">
        <w:tc>
          <w:tcPr>
            <w:tcW w:w="4390" w:type="dxa"/>
          </w:tcPr>
          <w:p w14:paraId="766DC1AA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pojmenuje nejčastější pohlavní choroby, vysvětlí, jak se před nimi chránit VZ1-12</w:t>
            </w:r>
          </w:p>
          <w:p w14:paraId="6BAB9695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orientuje se v rozdílech sexuálního chování jednotlivců VZ1-12</w:t>
            </w:r>
          </w:p>
          <w:p w14:paraId="30BCCDD6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 xml:space="preserve">pojmenuje způsoby ochrany proti nechtěnému těhotenství VZ1-12 </w:t>
            </w:r>
          </w:p>
          <w:p w14:paraId="56316062" w14:textId="77777777" w:rsidR="00F56145" w:rsidRPr="00477571" w:rsidRDefault="00F56145" w:rsidP="00084FA1">
            <w:pPr>
              <w:tabs>
                <w:tab w:val="num" w:pos="360"/>
              </w:tabs>
              <w:jc w:val="left"/>
            </w:pPr>
          </w:p>
        </w:tc>
        <w:tc>
          <w:tcPr>
            <w:tcW w:w="4680" w:type="dxa"/>
          </w:tcPr>
          <w:p w14:paraId="3F4B810B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odlišnosti v lásce, poruchy pohlavní identity</w:t>
            </w:r>
          </w:p>
          <w:p w14:paraId="4EA25CFC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 xml:space="preserve"> zdraví reprodukční soustavy dospívajících a možná ohrožení</w:t>
            </w:r>
          </w:p>
          <w:p w14:paraId="45D60F28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pohlavní choroby, AIDS</w:t>
            </w:r>
          </w:p>
          <w:p w14:paraId="401042AE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co k lásce patří a co ne, sexuální deviace</w:t>
            </w:r>
          </w:p>
          <w:p w14:paraId="4ADADC2F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plánované rodičovství, antikoncepce</w:t>
            </w:r>
          </w:p>
        </w:tc>
        <w:tc>
          <w:tcPr>
            <w:tcW w:w="1980" w:type="dxa"/>
          </w:tcPr>
          <w:p w14:paraId="493DE226" w14:textId="77777777" w:rsidR="00F56145" w:rsidRPr="00477571" w:rsidRDefault="00F56145" w:rsidP="00084FA1">
            <w:r w:rsidRPr="00477571">
              <w:t>Lidská sexualita</w:t>
            </w:r>
          </w:p>
        </w:tc>
        <w:tc>
          <w:tcPr>
            <w:tcW w:w="3092" w:type="dxa"/>
          </w:tcPr>
          <w:p w14:paraId="661994EF" w14:textId="77777777" w:rsidR="00F56145" w:rsidRPr="00477571" w:rsidRDefault="00F56145" w:rsidP="00084FA1"/>
        </w:tc>
      </w:tr>
    </w:tbl>
    <w:p w14:paraId="7B7BD26F" w14:textId="77777777" w:rsidR="00842B40" w:rsidRPr="00477571" w:rsidRDefault="00842B40" w:rsidP="00842B40">
      <w:pPr>
        <w:pStyle w:val="Nadpis5"/>
      </w:pPr>
      <w:r w:rsidRPr="00477571">
        <w:lastRenderedPageBreak/>
        <w:t xml:space="preserve">Výchova k občanství a zdraví </w:t>
      </w:r>
      <w:r w:rsidRPr="00477571">
        <w:tab/>
      </w:r>
      <w:r w:rsidRPr="00477571">
        <w:tab/>
        <w:t>9. ročník</w:t>
      </w:r>
    </w:p>
    <w:p w14:paraId="58A07CF3" w14:textId="77777777" w:rsidR="00A60CFC" w:rsidRPr="00477571" w:rsidRDefault="00A60CFC" w:rsidP="00A60CFC">
      <w:pPr>
        <w:pStyle w:val="Nadpis3"/>
      </w:pPr>
      <w:r w:rsidRPr="00477571">
        <w:t>Vzdělávací obsah</w:t>
      </w:r>
    </w:p>
    <w:p w14:paraId="1FE66C24" w14:textId="77777777" w:rsidR="00A60CFC" w:rsidRPr="00477571" w:rsidRDefault="00A60CFC" w:rsidP="00A60CFC">
      <w:pPr>
        <w:pStyle w:val="Nadpis4"/>
      </w:pPr>
      <w:r w:rsidRPr="00477571">
        <w:t>Očekávané výstupy v RVP ZV</w:t>
      </w:r>
    </w:p>
    <w:p w14:paraId="65CF7033" w14:textId="77777777" w:rsidR="00A60CFC" w:rsidRPr="00477571" w:rsidRDefault="00A60CFC" w:rsidP="00A60CFC">
      <w:pPr>
        <w:pStyle w:val="tabhlavni"/>
        <w:jc w:val="both"/>
        <w:rPr>
          <w:b w:val="0"/>
          <w:sz w:val="20"/>
          <w:szCs w:val="20"/>
        </w:rPr>
      </w:pPr>
      <w:r w:rsidRPr="00477571">
        <w:rPr>
          <w:b w:val="0"/>
          <w:sz w:val="20"/>
          <w:szCs w:val="20"/>
        </w:rPr>
        <w:t>Člověk ve společnosti</w:t>
      </w:r>
    </w:p>
    <w:p w14:paraId="62104D89" w14:textId="77777777" w:rsidR="00A60CFC" w:rsidRPr="00477571" w:rsidRDefault="00A60CFC" w:rsidP="00A60CFC">
      <w:pPr>
        <w:pStyle w:val="tabzak"/>
        <w:rPr>
          <w:sz w:val="20"/>
          <w:szCs w:val="20"/>
        </w:rPr>
      </w:pPr>
      <w:r w:rsidRPr="00477571">
        <w:rPr>
          <w:sz w:val="20"/>
          <w:szCs w:val="20"/>
        </w:rPr>
        <w:t>žák</w:t>
      </w:r>
    </w:p>
    <w:p w14:paraId="267B6806" w14:textId="77777777" w:rsidR="00A60CFC" w:rsidRPr="00477571" w:rsidRDefault="00A60CFC" w:rsidP="00A60CFC">
      <w:pPr>
        <w:pStyle w:val="Styl11bTunKurzvaVpravo02cmPed1b"/>
        <w:autoSpaceDE/>
        <w:autoSpaceDN/>
        <w:jc w:val="both"/>
        <w:rPr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VO-9-1-03 </w:t>
      </w:r>
      <w:r w:rsidRPr="00477571">
        <w:rPr>
          <w:b w:val="0"/>
          <w:sz w:val="20"/>
          <w:szCs w:val="20"/>
        </w:rPr>
        <w:t>kriticky přistupuje k mediálním informacím, vyjádří svůj postoj k působení propagandy a reklamy na veřejné mínění a chování lidí</w:t>
      </w:r>
    </w:p>
    <w:p w14:paraId="67526D31" w14:textId="77777777" w:rsidR="00A60CFC" w:rsidRPr="00477571" w:rsidRDefault="00A60CFC" w:rsidP="00A60CFC">
      <w:pPr>
        <w:pStyle w:val="Styl11bTunKurzvaVpravo02cmPed1b"/>
        <w:autoSpaceDE/>
        <w:autoSpaceDN/>
        <w:jc w:val="both"/>
        <w:rPr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VO-9-1-05 </w:t>
      </w:r>
      <w:r w:rsidRPr="00477571">
        <w:rPr>
          <w:b w:val="0"/>
          <w:sz w:val="20"/>
          <w:szCs w:val="20"/>
        </w:rPr>
        <w:t xml:space="preserve">objasní potřebu tolerance ve společnosti, respektuje kulturní zvláštnosti i odlišné názory, zájmy, způsoby chování a myšlení lidí, zaujímá tolerantní </w:t>
      </w:r>
      <w:r w:rsidRPr="00477571">
        <w:rPr>
          <w:b w:val="0"/>
          <w:bCs w:val="0"/>
          <w:sz w:val="20"/>
          <w:szCs w:val="20"/>
        </w:rPr>
        <w:t>postoje k menšinám</w:t>
      </w:r>
    </w:p>
    <w:p w14:paraId="6033E7C9" w14:textId="77777777" w:rsidR="00A60CFC" w:rsidRPr="00477571" w:rsidRDefault="00A60CFC" w:rsidP="00A60CFC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VO-9-1-06 </w:t>
      </w:r>
      <w:r w:rsidRPr="00477571">
        <w:rPr>
          <w:b w:val="0"/>
          <w:sz w:val="20"/>
          <w:szCs w:val="20"/>
        </w:rPr>
        <w:t>rozpoznává netolerantní, rasistické, xenofobní a extremistické projevy v chování lidí a zaujímá aktivní postoj proti všem projevům lidské nesnášenlivosti</w:t>
      </w:r>
    </w:p>
    <w:p w14:paraId="424FF4F1" w14:textId="77777777" w:rsidR="00A60CFC" w:rsidRPr="00477571" w:rsidRDefault="00A60CFC" w:rsidP="00A60CFC">
      <w:pPr>
        <w:pStyle w:val="tabhlavni"/>
        <w:jc w:val="both"/>
        <w:rPr>
          <w:b w:val="0"/>
          <w:sz w:val="20"/>
          <w:szCs w:val="20"/>
        </w:rPr>
      </w:pPr>
      <w:r w:rsidRPr="00477571">
        <w:rPr>
          <w:b w:val="0"/>
          <w:sz w:val="20"/>
          <w:szCs w:val="20"/>
        </w:rPr>
        <w:t>Člověk jako jedinec</w:t>
      </w:r>
    </w:p>
    <w:p w14:paraId="1074A31C" w14:textId="77777777" w:rsidR="00A60CFC" w:rsidRPr="00477571" w:rsidRDefault="00A60CFC" w:rsidP="00A60CFC">
      <w:pPr>
        <w:pStyle w:val="tabzak"/>
        <w:rPr>
          <w:sz w:val="20"/>
          <w:szCs w:val="20"/>
        </w:rPr>
      </w:pPr>
      <w:r w:rsidRPr="00477571">
        <w:rPr>
          <w:sz w:val="20"/>
          <w:szCs w:val="20"/>
        </w:rPr>
        <w:t>žák</w:t>
      </w:r>
    </w:p>
    <w:p w14:paraId="65A22FAD" w14:textId="77777777" w:rsidR="00A60CFC" w:rsidRPr="00477571" w:rsidRDefault="00A60CFC" w:rsidP="00A60CFC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VO-9-2-01 </w:t>
      </w:r>
      <w:r w:rsidRPr="00477571">
        <w:rPr>
          <w:b w:val="0"/>
          <w:sz w:val="20"/>
          <w:szCs w:val="20"/>
        </w:rPr>
        <w:t>objasní, jak může realističtější poznání a hodnocení vlastní osobnosti a potenciálu pozitivně ovlivnit jeho rozhodování, vztahy s druhými lidmi i kvalitu života</w:t>
      </w:r>
    </w:p>
    <w:p w14:paraId="1A0BFD21" w14:textId="77777777" w:rsidR="00A60CFC" w:rsidRPr="00477571" w:rsidRDefault="00A60CFC" w:rsidP="00A60CFC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VO-9-2-02 </w:t>
      </w:r>
      <w:r w:rsidRPr="00477571">
        <w:rPr>
          <w:b w:val="0"/>
          <w:sz w:val="20"/>
          <w:szCs w:val="20"/>
        </w:rPr>
        <w:t>posoudí vliv osobních vlastností na dosahování individuálních i společných cílů, objasní význam vůle při dosahování cílů a překonávání překážek</w:t>
      </w:r>
    </w:p>
    <w:p w14:paraId="58FAA970" w14:textId="77777777" w:rsidR="00A60CFC" w:rsidRPr="00477571" w:rsidRDefault="00A60CFC" w:rsidP="00A60CFC">
      <w:pPr>
        <w:pStyle w:val="tabhlavni"/>
        <w:ind w:left="0"/>
        <w:jc w:val="both"/>
        <w:rPr>
          <w:b w:val="0"/>
          <w:sz w:val="20"/>
          <w:szCs w:val="20"/>
        </w:rPr>
      </w:pPr>
      <w:r w:rsidRPr="00477571">
        <w:rPr>
          <w:b w:val="0"/>
          <w:sz w:val="20"/>
          <w:szCs w:val="20"/>
        </w:rPr>
        <w:t>člověk, stát a hospodářství</w:t>
      </w:r>
    </w:p>
    <w:p w14:paraId="23430E59" w14:textId="77777777" w:rsidR="00A60CFC" w:rsidRPr="00477571" w:rsidRDefault="00A60CFC" w:rsidP="00A60CFC">
      <w:pPr>
        <w:pStyle w:val="tabzak"/>
        <w:rPr>
          <w:sz w:val="20"/>
          <w:szCs w:val="20"/>
        </w:rPr>
      </w:pPr>
      <w:r w:rsidRPr="00477571">
        <w:rPr>
          <w:sz w:val="20"/>
          <w:szCs w:val="20"/>
        </w:rPr>
        <w:t>žák</w:t>
      </w:r>
    </w:p>
    <w:p w14:paraId="5E8A2BF2" w14:textId="77777777" w:rsidR="00A60CFC" w:rsidRPr="00477571" w:rsidRDefault="00A60CFC" w:rsidP="00A60CFC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VO-9-3-01 </w:t>
      </w:r>
      <w:r w:rsidRPr="00477571">
        <w:rPr>
          <w:b w:val="0"/>
          <w:sz w:val="20"/>
          <w:szCs w:val="20"/>
        </w:rPr>
        <w:t>rozlišuje a porovnává různé formy vlastnictví, včetně duševního vlastnictví, a způsoby jejich ochrany, uvede příklady</w:t>
      </w:r>
    </w:p>
    <w:p w14:paraId="75C4C4EB" w14:textId="77777777" w:rsidR="00A60CFC" w:rsidRPr="00477571" w:rsidRDefault="00A60CFC" w:rsidP="00A60CFC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VO-9-3-02 </w:t>
      </w:r>
      <w:r w:rsidRPr="00477571">
        <w:rPr>
          <w:b w:val="0"/>
          <w:sz w:val="20"/>
          <w:szCs w:val="20"/>
        </w:rPr>
        <w:t>sestaví jednoduchý rozpočet domácnosti, uvede hlavní příjmy a výdaje, rozliší pravidelné a jednorázové příjmy a výdaje, zváží nezbytnost jednotlivých výdajů v hospodaření domácnosti, objasní princip vyrovnaného, schodkového a přebytkového rozpočtu domácnosti</w:t>
      </w:r>
    </w:p>
    <w:p w14:paraId="18C35BB1" w14:textId="77777777" w:rsidR="00A60CFC" w:rsidRPr="00477571" w:rsidRDefault="00A60CFC" w:rsidP="00A60CFC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VO-9-3-03 </w:t>
      </w:r>
      <w:r w:rsidRPr="00477571">
        <w:rPr>
          <w:b w:val="0"/>
          <w:sz w:val="20"/>
          <w:szCs w:val="20"/>
        </w:rPr>
        <w:t>na příkladech ukáže vhodné využití různých nástrojů hotovostního a bezhotovostního placení, uvede příklady použití debetní a kreditní platební karty, vysvětlí jejich omezení</w:t>
      </w:r>
    </w:p>
    <w:p w14:paraId="19A15392" w14:textId="77777777" w:rsidR="00A60CFC" w:rsidRPr="00477571" w:rsidRDefault="00A60CFC" w:rsidP="00A60CFC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VO-9-3-04 </w:t>
      </w:r>
      <w:r w:rsidRPr="00477571">
        <w:rPr>
          <w:b w:val="0"/>
          <w:sz w:val="20"/>
          <w:szCs w:val="20"/>
        </w:rPr>
        <w:t>vysvětlí, jakou funkci plní banky a jaké služby občanům nabízejí, vysvětlí význam úroku placeného a přijatého, uvede nejčastější druhy pojištění a navrhne, kdy je využít</w:t>
      </w:r>
    </w:p>
    <w:p w14:paraId="5D0FB957" w14:textId="77777777" w:rsidR="00A60CFC" w:rsidRPr="00477571" w:rsidRDefault="00A60CFC" w:rsidP="00A60CFC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VO-9-3-05 </w:t>
      </w:r>
      <w:r w:rsidRPr="00477571">
        <w:rPr>
          <w:b w:val="0"/>
          <w:sz w:val="20"/>
          <w:szCs w:val="20"/>
        </w:rPr>
        <w:t>uvede a porovná nejobvyklejší způsoby nakládání s volnými prostředky a způsoby krytí deficitu</w:t>
      </w:r>
    </w:p>
    <w:p w14:paraId="3F462C60" w14:textId="77777777" w:rsidR="00A60CFC" w:rsidRPr="00477571" w:rsidRDefault="00A60CFC" w:rsidP="00A60CFC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VO-9-3-06 </w:t>
      </w:r>
      <w:r w:rsidRPr="00477571">
        <w:rPr>
          <w:b w:val="0"/>
          <w:sz w:val="20"/>
          <w:szCs w:val="20"/>
        </w:rPr>
        <w:t>na příkladu chování kupujících a prodávajících vyloží podstatu fungování trhu, objasní vliv nabídky a poptávky na tvorbu ceny a její změny, na příkladu ukáže tvorbu ceny jako součet nákladů, zisku a DPH, popíše vliv inflace na hodnotu peněz</w:t>
      </w:r>
    </w:p>
    <w:p w14:paraId="02213CB0" w14:textId="77777777" w:rsidR="00A60CFC" w:rsidRPr="00477571" w:rsidRDefault="00A60CFC" w:rsidP="00A60CFC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VO-9-3-07 </w:t>
      </w:r>
      <w:r w:rsidRPr="00477571">
        <w:rPr>
          <w:b w:val="0"/>
          <w:sz w:val="20"/>
          <w:szCs w:val="20"/>
        </w:rPr>
        <w:t>rozlišuje, ze kterých zdrojů pocházejí příjmy státu a do kterých oblastí stát směruje své výdaje, uvede příklady dávek a příspěvků ze státního rozpočtu </w:t>
      </w:r>
    </w:p>
    <w:p w14:paraId="5021EF4C" w14:textId="77777777" w:rsidR="00A60CFC" w:rsidRPr="00477571" w:rsidRDefault="00A60CFC" w:rsidP="00A60CFC">
      <w:pPr>
        <w:pStyle w:val="tabhlavni"/>
        <w:jc w:val="both"/>
        <w:rPr>
          <w:b w:val="0"/>
          <w:sz w:val="20"/>
          <w:szCs w:val="20"/>
        </w:rPr>
      </w:pPr>
      <w:r w:rsidRPr="00477571">
        <w:rPr>
          <w:b w:val="0"/>
          <w:sz w:val="20"/>
          <w:szCs w:val="20"/>
        </w:rPr>
        <w:t>Člověk, Stát a právo</w:t>
      </w:r>
    </w:p>
    <w:p w14:paraId="40E61BC4" w14:textId="77777777" w:rsidR="00A60CFC" w:rsidRPr="00477571" w:rsidRDefault="00A60CFC" w:rsidP="00A60CFC">
      <w:pPr>
        <w:pStyle w:val="tabzak"/>
        <w:rPr>
          <w:sz w:val="20"/>
          <w:szCs w:val="20"/>
        </w:rPr>
      </w:pPr>
      <w:r w:rsidRPr="00477571">
        <w:rPr>
          <w:sz w:val="20"/>
          <w:szCs w:val="20"/>
        </w:rPr>
        <w:t>žák</w:t>
      </w:r>
    </w:p>
    <w:p w14:paraId="56C400EC" w14:textId="77777777" w:rsidR="00A60CFC" w:rsidRPr="00477571" w:rsidRDefault="00A60CFC" w:rsidP="00A60CFC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VO-9-4-05 </w:t>
      </w:r>
      <w:r w:rsidRPr="00477571">
        <w:rPr>
          <w:b w:val="0"/>
          <w:sz w:val="20"/>
          <w:szCs w:val="20"/>
        </w:rPr>
        <w:t>přiměřeně uplatňuje svá práva včetně práv spotřebitele a respektuje práva a oprávněné zájmy druhých lidí, posoudí význam ochrany lidských práv a svobod</w:t>
      </w:r>
    </w:p>
    <w:p w14:paraId="38644BF4" w14:textId="77777777" w:rsidR="00A60CFC" w:rsidRPr="00477571" w:rsidRDefault="00A60CFC" w:rsidP="00A60CFC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VO-9-4-06 </w:t>
      </w:r>
      <w:r w:rsidRPr="00477571">
        <w:rPr>
          <w:b w:val="0"/>
          <w:sz w:val="20"/>
          <w:szCs w:val="20"/>
        </w:rPr>
        <w:t>objasní význam právní úpravy důležitých vztahů – vlastnictví, pracovní poměr, manželství</w:t>
      </w:r>
    </w:p>
    <w:p w14:paraId="7AC2B0E5" w14:textId="77777777" w:rsidR="00A60CFC" w:rsidRPr="00477571" w:rsidRDefault="00A60CFC" w:rsidP="00A60CFC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>VO-9-4-07</w:t>
      </w:r>
      <w:r w:rsidRPr="00477571">
        <w:rPr>
          <w:b w:val="0"/>
          <w:sz w:val="20"/>
          <w:szCs w:val="20"/>
        </w:rPr>
        <w:t xml:space="preserve"> uvede příklady některých smluv upravujících občanskoprávní vztahy – osobní přeprava; koupě, oprava či pronájem věci</w:t>
      </w:r>
    </w:p>
    <w:p w14:paraId="1A09388E" w14:textId="77777777" w:rsidR="00A60CFC" w:rsidRPr="00477571" w:rsidRDefault="00A60CFC" w:rsidP="00A60CFC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VO-9-4-08 </w:t>
      </w:r>
      <w:r w:rsidRPr="00477571">
        <w:rPr>
          <w:b w:val="0"/>
          <w:sz w:val="20"/>
          <w:szCs w:val="20"/>
        </w:rPr>
        <w:t xml:space="preserve">dodržuje právní ustanovení, která se na něj vztahují a uvědomuje si rizika jejich porušování </w:t>
      </w:r>
    </w:p>
    <w:p w14:paraId="6ECB60B2" w14:textId="77777777" w:rsidR="00A60CFC" w:rsidRPr="00477571" w:rsidRDefault="00A60CFC" w:rsidP="00A60CFC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lastRenderedPageBreak/>
        <w:t xml:space="preserve">VO-9-4-09 </w:t>
      </w:r>
      <w:r w:rsidRPr="00477571">
        <w:rPr>
          <w:b w:val="0"/>
          <w:sz w:val="20"/>
          <w:szCs w:val="20"/>
        </w:rPr>
        <w:t>rozlišuje a porovnává úkoly orgánů právní ochrany občanů, uvede příklady jejich činnosti a spolupráce při postihování trestných činů</w:t>
      </w:r>
    </w:p>
    <w:p w14:paraId="0B4986F3" w14:textId="77777777" w:rsidR="00A60CFC" w:rsidRPr="00477571" w:rsidRDefault="00A60CFC" w:rsidP="00A60CFC">
      <w:pPr>
        <w:pStyle w:val="StylStyl11bTunKurzvaVpravo02cmPed1bZa3"/>
        <w:spacing w:after="0"/>
        <w:jc w:val="both"/>
        <w:rPr>
          <w:b w:val="0"/>
          <w:sz w:val="20"/>
        </w:rPr>
      </w:pPr>
      <w:r w:rsidRPr="00477571">
        <w:rPr>
          <w:b w:val="0"/>
          <w:bCs w:val="0"/>
          <w:i w:val="0"/>
          <w:sz w:val="20"/>
        </w:rPr>
        <w:t xml:space="preserve">VO-9-4-10 </w:t>
      </w:r>
      <w:r w:rsidRPr="00477571">
        <w:rPr>
          <w:b w:val="0"/>
          <w:sz w:val="20"/>
        </w:rPr>
        <w:t>rozpozná protiprávní jednání, rozliší přestupek a trestný čin, uvede jejich příklady</w:t>
      </w:r>
    </w:p>
    <w:p w14:paraId="1ECADC8A" w14:textId="77777777" w:rsidR="00A60CFC" w:rsidRPr="00477571" w:rsidRDefault="00A60CFC" w:rsidP="00A60CFC">
      <w:pPr>
        <w:pStyle w:val="StylStyl11bTunKurzvaVpravo02cmPed1bZa3"/>
        <w:jc w:val="both"/>
        <w:rPr>
          <w:b w:val="0"/>
          <w:sz w:val="20"/>
        </w:rPr>
      </w:pPr>
      <w:r w:rsidRPr="00477571">
        <w:rPr>
          <w:b w:val="0"/>
          <w:bCs w:val="0"/>
          <w:i w:val="0"/>
          <w:sz w:val="20"/>
        </w:rPr>
        <w:t xml:space="preserve">VO-9-4-11 </w:t>
      </w:r>
      <w:r w:rsidRPr="00477571">
        <w:rPr>
          <w:b w:val="0"/>
          <w:sz w:val="20"/>
        </w:rPr>
        <w:t>diskutuje o příčinách a důsledcích korupčního jednání</w:t>
      </w:r>
    </w:p>
    <w:p w14:paraId="677B5FD0" w14:textId="77777777" w:rsidR="00A60CFC" w:rsidRPr="00477571" w:rsidRDefault="00A60CFC" w:rsidP="00A60CFC">
      <w:pPr>
        <w:pStyle w:val="tabhlavni"/>
        <w:jc w:val="both"/>
        <w:rPr>
          <w:b w:val="0"/>
          <w:sz w:val="20"/>
          <w:szCs w:val="20"/>
        </w:rPr>
      </w:pPr>
      <w:r w:rsidRPr="00477571">
        <w:rPr>
          <w:b w:val="0"/>
          <w:sz w:val="20"/>
          <w:szCs w:val="20"/>
        </w:rPr>
        <w:t>Mezinárodní vztahy, globální svět</w:t>
      </w:r>
    </w:p>
    <w:p w14:paraId="0317ABEC" w14:textId="77777777" w:rsidR="00A60CFC" w:rsidRPr="00477571" w:rsidRDefault="00A60CFC" w:rsidP="00A60CFC">
      <w:pPr>
        <w:pStyle w:val="tabzak"/>
        <w:rPr>
          <w:sz w:val="20"/>
          <w:szCs w:val="20"/>
        </w:rPr>
      </w:pPr>
      <w:r w:rsidRPr="00477571">
        <w:rPr>
          <w:sz w:val="20"/>
          <w:szCs w:val="20"/>
        </w:rPr>
        <w:t>žák</w:t>
      </w:r>
    </w:p>
    <w:p w14:paraId="3E2B2BCA" w14:textId="77777777" w:rsidR="00A60CFC" w:rsidRPr="00477571" w:rsidRDefault="00A60CFC" w:rsidP="00A60CFC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VO-9-5-01 </w:t>
      </w:r>
      <w:r w:rsidRPr="00477571">
        <w:rPr>
          <w:b w:val="0"/>
          <w:sz w:val="20"/>
          <w:szCs w:val="20"/>
        </w:rPr>
        <w:t>popíše vliv začlenění ČR do EU na každodenní život občanů, uvede příklady práv občanů ČR v rámci EU i možných způsobů jejich uplatňování</w:t>
      </w:r>
    </w:p>
    <w:p w14:paraId="193BC0ED" w14:textId="77777777" w:rsidR="00A60CFC" w:rsidRPr="00477571" w:rsidRDefault="00A60CFC" w:rsidP="00A60CFC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VO-9-5-02 </w:t>
      </w:r>
      <w:r w:rsidRPr="00477571">
        <w:rPr>
          <w:b w:val="0"/>
          <w:sz w:val="20"/>
          <w:szCs w:val="20"/>
        </w:rPr>
        <w:t>uvede některé globální problémy současnosti, vyjádří na ně svůj osobní názor a popíše jejich hlavní příčiny i možné důsledky</w:t>
      </w:r>
    </w:p>
    <w:p w14:paraId="2464F4BA" w14:textId="77777777" w:rsidR="00A60CFC" w:rsidRPr="00477571" w:rsidRDefault="00A60CFC" w:rsidP="00A60CFC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VO-9-5-03 </w:t>
      </w:r>
      <w:r w:rsidRPr="00477571">
        <w:rPr>
          <w:b w:val="0"/>
          <w:sz w:val="20"/>
          <w:szCs w:val="20"/>
        </w:rPr>
        <w:t xml:space="preserve">objasní souvislosti globálních a lokálních problémů </w:t>
      </w:r>
    </w:p>
    <w:p w14:paraId="500D58FD" w14:textId="77777777" w:rsidR="00A60CFC" w:rsidRPr="00477571" w:rsidRDefault="00A60CFC" w:rsidP="00A60CFC">
      <w:pPr>
        <w:rPr>
          <w:bCs/>
          <w:i/>
          <w:iCs/>
          <w:szCs w:val="20"/>
        </w:rPr>
      </w:pPr>
      <w:r w:rsidRPr="00477571">
        <w:rPr>
          <w:bCs/>
          <w:i/>
          <w:iCs/>
          <w:szCs w:val="20"/>
        </w:rPr>
        <w:t>VÝCHOVA KE ZDRAVÍ</w:t>
      </w:r>
    </w:p>
    <w:p w14:paraId="2B1BBE73" w14:textId="77777777" w:rsidR="00A60CFC" w:rsidRPr="00477571" w:rsidRDefault="00A60CFC" w:rsidP="00A60CFC">
      <w:pPr>
        <w:pStyle w:val="tabzak"/>
        <w:rPr>
          <w:sz w:val="20"/>
          <w:szCs w:val="20"/>
        </w:rPr>
      </w:pPr>
      <w:r w:rsidRPr="00477571">
        <w:rPr>
          <w:sz w:val="20"/>
          <w:szCs w:val="20"/>
        </w:rPr>
        <w:t>žák</w:t>
      </w:r>
    </w:p>
    <w:p w14:paraId="626601C4" w14:textId="77777777" w:rsidR="00A60CFC" w:rsidRPr="00477571" w:rsidRDefault="00A60CFC" w:rsidP="00A60CFC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VZ-9-1-02 </w:t>
      </w:r>
      <w:r w:rsidRPr="00477571">
        <w:rPr>
          <w:b w:val="0"/>
          <w:sz w:val="20"/>
          <w:szCs w:val="20"/>
        </w:rPr>
        <w:t>vysvětlí role členů komunity (rodiny, třídy, spolku) a uvede příklady pozitivního a negativního vlivu na kvalitu sociálního klimatu (vrstevnická komunita, rodinné prostředí) z hlediska prospěšnosti zdraví</w:t>
      </w:r>
    </w:p>
    <w:p w14:paraId="7E5E9AAF" w14:textId="77777777" w:rsidR="00A60CFC" w:rsidRPr="00477571" w:rsidRDefault="00A60CFC" w:rsidP="00A60CFC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VZ-9-1-04 </w:t>
      </w:r>
      <w:r w:rsidRPr="00477571">
        <w:rPr>
          <w:b w:val="0"/>
          <w:sz w:val="20"/>
          <w:szCs w:val="20"/>
        </w:rPr>
        <w:t>posoudí různé způsoby chování lidí z hlediska odpovědnosti za vlastní zdraví i zdraví druhých a vyvozuje z nich osobní odpovědnost ve prospěch aktivní podpory zdraví</w:t>
      </w:r>
    </w:p>
    <w:p w14:paraId="0E612DA7" w14:textId="77777777" w:rsidR="00A60CFC" w:rsidRPr="00477571" w:rsidRDefault="00A60CFC" w:rsidP="00A60CFC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VZ-9-1-05 </w:t>
      </w:r>
      <w:r w:rsidRPr="00477571">
        <w:rPr>
          <w:b w:val="0"/>
          <w:sz w:val="20"/>
          <w:szCs w:val="20"/>
        </w:rPr>
        <w:t>usiluje v rámci svých možností a zkušeností o aktivní podporu zdraví</w:t>
      </w:r>
    </w:p>
    <w:p w14:paraId="41211FBB" w14:textId="77777777" w:rsidR="00A60CFC" w:rsidRPr="00477571" w:rsidRDefault="00A60CFC" w:rsidP="00A60CFC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VZ-9-1-06 </w:t>
      </w:r>
      <w:r w:rsidRPr="00477571">
        <w:rPr>
          <w:b w:val="0"/>
          <w:sz w:val="20"/>
          <w:szCs w:val="20"/>
        </w:rPr>
        <w:t>vyjádří vlastní názor k problematice zdraví a diskutuje o něm v kruhu vrstevníků, rodiny i v nejbližším okolí</w:t>
      </w:r>
    </w:p>
    <w:p w14:paraId="2ECB2E63" w14:textId="77777777" w:rsidR="00A60CFC" w:rsidRPr="00477571" w:rsidRDefault="00A60CFC" w:rsidP="00A60CFC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VZ-9-1-07 </w:t>
      </w:r>
      <w:r w:rsidRPr="00477571">
        <w:rPr>
          <w:b w:val="0"/>
          <w:sz w:val="20"/>
          <w:szCs w:val="20"/>
        </w:rPr>
        <w:t>dává do souvislostí složení stravy a způsob stravování s rozvojem civilizačních nemocí a v rámci svých možností uplatňuje zdravé stravovací návyky</w:t>
      </w:r>
    </w:p>
    <w:p w14:paraId="43BF638E" w14:textId="77777777" w:rsidR="00A60CFC" w:rsidRPr="00477571" w:rsidRDefault="00A60CFC" w:rsidP="00A60CFC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VZ-9-1-08 </w:t>
      </w:r>
      <w:r w:rsidRPr="00477571">
        <w:rPr>
          <w:b w:val="0"/>
          <w:sz w:val="20"/>
          <w:szCs w:val="20"/>
        </w:rPr>
        <w:t>uplatňuje osvojené preventivní způsoby rozhodování, chování a jednání v souvislosti s běžnými, přenosnými, civilizačními a jinými chorobami; svěří se se zdravotním problémem a v případě potřeby vyhledá odbornou pomoc</w:t>
      </w:r>
    </w:p>
    <w:p w14:paraId="205B2564" w14:textId="77777777" w:rsidR="00A60CFC" w:rsidRPr="00477571" w:rsidRDefault="00A60CFC" w:rsidP="00A60CFC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VZ-9-1-10 </w:t>
      </w:r>
      <w:r w:rsidRPr="00477571">
        <w:rPr>
          <w:b w:val="0"/>
          <w:sz w:val="20"/>
          <w:szCs w:val="20"/>
        </w:rPr>
        <w:t>samostatně využívá osvojené kompenzační a relaxační techniky a sociální dovednosti k regeneraci organismu, překonávání únavy a předcházení stresovým situacím</w:t>
      </w:r>
    </w:p>
    <w:p w14:paraId="63B628E5" w14:textId="77777777" w:rsidR="00A60CFC" w:rsidRPr="00477571" w:rsidRDefault="00A60CFC" w:rsidP="00A60CFC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VZ-9-1-12 </w:t>
      </w:r>
      <w:r w:rsidRPr="00477571">
        <w:rPr>
          <w:b w:val="0"/>
          <w:sz w:val="20"/>
          <w:szCs w:val="20"/>
        </w:rPr>
        <w:t>respektuje význam sexuality v souvislosti se zdravím, etikou, morálkou a pozitivními životními cíli; chápe význam zdrženlivosti v dospívání a odpovědného sexuálního chování</w:t>
      </w:r>
    </w:p>
    <w:p w14:paraId="5E4BC28A" w14:textId="77777777" w:rsidR="00A60CFC" w:rsidRPr="00477571" w:rsidRDefault="00A60CFC" w:rsidP="00A60CFC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VZ-9-1-13 </w:t>
      </w:r>
      <w:r w:rsidRPr="00477571">
        <w:rPr>
          <w:b w:val="0"/>
          <w:sz w:val="20"/>
          <w:szCs w:val="20"/>
        </w:rPr>
        <w:t>uvádí do souvislostí zdravotní a psychosociální rizika spojená se zneužíváním návykových látek a životní perspektivu mladého člověka; uplatňuje osvojené sociální dovednosti a modely chování při kontaktu se sociálně patologickými jevy ve škole i mimo ni; v případě potřeby vyhledá odbornou pomoc sobě nebo druhým</w:t>
      </w:r>
    </w:p>
    <w:p w14:paraId="1B7310CF" w14:textId="77777777" w:rsidR="00A60CFC" w:rsidRPr="00477571" w:rsidRDefault="00A60CFC" w:rsidP="00A60CFC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VZ-9-1-14 </w:t>
      </w:r>
      <w:r w:rsidRPr="00477571">
        <w:rPr>
          <w:b w:val="0"/>
          <w:sz w:val="20"/>
          <w:szCs w:val="20"/>
        </w:rPr>
        <w:t>vyhodnotí na základě svých znalostí a zkušeností možný manipulativní vliv vrstevníků, médií, sekt; uplatňuje osvojené dovednosti komunikační obrany proti manipulaci a agresi</w:t>
      </w:r>
    </w:p>
    <w:p w14:paraId="2858A586" w14:textId="77777777" w:rsidR="00A60CFC" w:rsidRPr="00477571" w:rsidRDefault="00A60CFC" w:rsidP="00A60CFC">
      <w:pPr>
        <w:pStyle w:val="StylStyl11bTunKurzvaVpravo02cmPed1bZa3"/>
        <w:spacing w:after="0"/>
        <w:jc w:val="both"/>
        <w:rPr>
          <w:b w:val="0"/>
          <w:sz w:val="20"/>
        </w:rPr>
      </w:pPr>
      <w:r w:rsidRPr="00477571">
        <w:rPr>
          <w:b w:val="0"/>
          <w:bCs w:val="0"/>
          <w:i w:val="0"/>
          <w:sz w:val="20"/>
        </w:rPr>
        <w:t xml:space="preserve">VZ-9-1-15 </w:t>
      </w:r>
      <w:r w:rsidRPr="00477571">
        <w:rPr>
          <w:b w:val="0"/>
          <w:sz w:val="20"/>
        </w:rPr>
        <w:t>projevuje odpovědné chování v rizikových situacích silniční a železniční dopravy; aktivně předchází situacím ohrožení zdraví a osobního bezpečí; v případě potřeby poskytne adekvátní první pomoc</w:t>
      </w:r>
    </w:p>
    <w:p w14:paraId="6BD2D4BA" w14:textId="77777777" w:rsidR="00A60CFC" w:rsidRPr="00477571" w:rsidRDefault="00A60CFC" w:rsidP="00A60CFC">
      <w:pPr>
        <w:pStyle w:val="StylStyl11bTunKurzvaVpravo02cmPed1bZa3"/>
        <w:jc w:val="both"/>
      </w:pPr>
      <w:r w:rsidRPr="00477571">
        <w:rPr>
          <w:b w:val="0"/>
          <w:bCs w:val="0"/>
          <w:i w:val="0"/>
          <w:sz w:val="20"/>
        </w:rPr>
        <w:t xml:space="preserve">VZ-9-1-16 </w:t>
      </w:r>
      <w:r w:rsidRPr="00477571">
        <w:rPr>
          <w:b w:val="0"/>
          <w:sz w:val="20"/>
        </w:rPr>
        <w:t>uplatňuje adekvátní způsoby chování a ochrany v modelových situacích ohrožení, nebezpečí i mimořádných událostí</w:t>
      </w:r>
    </w:p>
    <w:p w14:paraId="1237D59D" w14:textId="77777777" w:rsidR="00A60CFC" w:rsidRPr="00477571" w:rsidRDefault="00A60CFC" w:rsidP="00A60CFC">
      <w:pPr>
        <w:tabs>
          <w:tab w:val="right" w:pos="13680"/>
        </w:tabs>
        <w:rPr>
          <w:b/>
          <w:bCs/>
          <w:sz w:val="32"/>
        </w:rPr>
      </w:pPr>
      <w:r w:rsidRPr="00477571">
        <w:rPr>
          <w:b/>
          <w:bCs/>
          <w:sz w:val="32"/>
        </w:rPr>
        <w:tab/>
        <w:t>9.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860"/>
        <w:gridCol w:w="2160"/>
        <w:gridCol w:w="2732"/>
      </w:tblGrid>
      <w:tr w:rsidR="00A60CFC" w:rsidRPr="00477571" w14:paraId="30EAFAD1" w14:textId="77777777" w:rsidTr="00C67A75">
        <w:tc>
          <w:tcPr>
            <w:tcW w:w="4390" w:type="dxa"/>
            <w:vAlign w:val="center"/>
          </w:tcPr>
          <w:p w14:paraId="030AAD33" w14:textId="77777777" w:rsidR="00A60CFC" w:rsidRPr="00477571" w:rsidRDefault="00A60CFC" w:rsidP="00C67A75">
            <w:pPr>
              <w:ind w:left="180"/>
              <w:jc w:val="center"/>
              <w:rPr>
                <w:szCs w:val="20"/>
              </w:rPr>
            </w:pPr>
            <w:r w:rsidRPr="00477571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860" w:type="dxa"/>
            <w:vAlign w:val="center"/>
          </w:tcPr>
          <w:p w14:paraId="4BA323BE" w14:textId="77777777" w:rsidR="00A60CFC" w:rsidRPr="00477571" w:rsidRDefault="00A60CFC" w:rsidP="00C67A75">
            <w:pPr>
              <w:jc w:val="center"/>
              <w:rPr>
                <w:szCs w:val="20"/>
              </w:rPr>
            </w:pPr>
            <w:r w:rsidRPr="00477571">
              <w:rPr>
                <w:b/>
                <w:bCs/>
                <w:szCs w:val="20"/>
              </w:rPr>
              <w:t>Učivo</w:t>
            </w:r>
          </w:p>
        </w:tc>
        <w:tc>
          <w:tcPr>
            <w:tcW w:w="2160" w:type="dxa"/>
            <w:vAlign w:val="center"/>
          </w:tcPr>
          <w:p w14:paraId="4C9EFBED" w14:textId="77777777" w:rsidR="00A60CFC" w:rsidRPr="00477571" w:rsidRDefault="00A60CFC" w:rsidP="00C67A75">
            <w:pPr>
              <w:jc w:val="center"/>
              <w:rPr>
                <w:b/>
                <w:bCs/>
                <w:szCs w:val="20"/>
              </w:rPr>
            </w:pPr>
            <w:r w:rsidRPr="00477571">
              <w:rPr>
                <w:b/>
                <w:bCs/>
                <w:szCs w:val="20"/>
              </w:rPr>
              <w:t>Téma</w:t>
            </w:r>
          </w:p>
        </w:tc>
        <w:tc>
          <w:tcPr>
            <w:tcW w:w="2732" w:type="dxa"/>
            <w:vAlign w:val="center"/>
          </w:tcPr>
          <w:p w14:paraId="0A33A405" w14:textId="77777777" w:rsidR="00A60CFC" w:rsidRPr="00477571" w:rsidRDefault="00A60CFC" w:rsidP="00C67A75">
            <w:pPr>
              <w:jc w:val="center"/>
              <w:rPr>
                <w:b/>
                <w:bCs/>
                <w:szCs w:val="20"/>
              </w:rPr>
            </w:pPr>
            <w:r w:rsidRPr="00477571">
              <w:rPr>
                <w:b/>
                <w:bCs/>
                <w:szCs w:val="20"/>
              </w:rPr>
              <w:t>Průřezová témata,</w:t>
            </w:r>
          </w:p>
          <w:p w14:paraId="7A27FD06" w14:textId="77777777" w:rsidR="00A60CFC" w:rsidRPr="00477571" w:rsidRDefault="00A60CFC" w:rsidP="00C67A75">
            <w:pPr>
              <w:jc w:val="center"/>
              <w:rPr>
                <w:b/>
                <w:bCs/>
                <w:szCs w:val="20"/>
              </w:rPr>
            </w:pPr>
            <w:r w:rsidRPr="00477571">
              <w:rPr>
                <w:b/>
                <w:bCs/>
                <w:szCs w:val="20"/>
              </w:rPr>
              <w:t>kontexty a přesahy,</w:t>
            </w:r>
          </w:p>
          <w:p w14:paraId="6B22CBA2" w14:textId="77777777" w:rsidR="00A60CFC" w:rsidRPr="00477571" w:rsidRDefault="00A60CFC" w:rsidP="00C67A75">
            <w:pPr>
              <w:jc w:val="center"/>
              <w:rPr>
                <w:b/>
                <w:bCs/>
                <w:szCs w:val="20"/>
              </w:rPr>
            </w:pPr>
            <w:r w:rsidRPr="00477571">
              <w:rPr>
                <w:b/>
                <w:bCs/>
                <w:szCs w:val="20"/>
              </w:rPr>
              <w:t>další poznámky</w:t>
            </w:r>
          </w:p>
        </w:tc>
      </w:tr>
      <w:tr w:rsidR="00A60CFC" w:rsidRPr="00477571" w14:paraId="44F2764A" w14:textId="77777777" w:rsidTr="00C67A75">
        <w:tc>
          <w:tcPr>
            <w:tcW w:w="4390" w:type="dxa"/>
          </w:tcPr>
          <w:p w14:paraId="41A4EC3B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objasní potřebu tolerance ve společnosti, zaujímá tolerantní postoje k menšinám VO1-05</w:t>
            </w:r>
          </w:p>
          <w:p w14:paraId="6F077822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lastRenderedPageBreak/>
              <w:t>popíše vliv začlenění ČR do EU, uvede příklady práv a povinností občanů ČR v rámci EU VO 5-01</w:t>
            </w:r>
          </w:p>
          <w:p w14:paraId="0C98B55A" w14:textId="77777777" w:rsidR="00A60CFC" w:rsidRPr="00477571" w:rsidRDefault="00A60CFC" w:rsidP="00C67A75">
            <w:pPr>
              <w:tabs>
                <w:tab w:val="num" w:pos="360"/>
              </w:tabs>
              <w:jc w:val="left"/>
            </w:pPr>
          </w:p>
        </w:tc>
        <w:tc>
          <w:tcPr>
            <w:tcW w:w="4860" w:type="dxa"/>
          </w:tcPr>
          <w:p w14:paraId="5972010E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lastRenderedPageBreak/>
              <w:t xml:space="preserve">já jako občan obce, státu </w:t>
            </w:r>
          </w:p>
          <w:p w14:paraId="059F5B3E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lastRenderedPageBreak/>
              <w:t>jsem občanem Evropské unie, euroobčan, práva a povinnosti</w:t>
            </w:r>
          </w:p>
          <w:p w14:paraId="4D7C153E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národ, národnostní menšina</w:t>
            </w:r>
          </w:p>
        </w:tc>
        <w:tc>
          <w:tcPr>
            <w:tcW w:w="2160" w:type="dxa"/>
          </w:tcPr>
          <w:p w14:paraId="2C47BC73" w14:textId="77777777" w:rsidR="00A60CFC" w:rsidRPr="00477571" w:rsidRDefault="00A60CFC" w:rsidP="00C67A75">
            <w:r w:rsidRPr="00477571">
              <w:lastRenderedPageBreak/>
              <w:t>Občan</w:t>
            </w:r>
          </w:p>
        </w:tc>
        <w:tc>
          <w:tcPr>
            <w:tcW w:w="2732" w:type="dxa"/>
          </w:tcPr>
          <w:p w14:paraId="571541D8" w14:textId="77777777" w:rsidR="00A60CFC" w:rsidRPr="00477571" w:rsidRDefault="00A60CFC" w:rsidP="00C67A75">
            <w:pPr>
              <w:jc w:val="left"/>
            </w:pPr>
            <w:r w:rsidRPr="00477571">
              <w:t>MuV – Kulturní diference</w:t>
            </w:r>
          </w:p>
          <w:p w14:paraId="658BF2E7" w14:textId="77777777" w:rsidR="00A60CFC" w:rsidRPr="00477571" w:rsidRDefault="00A60CFC" w:rsidP="00C67A75">
            <w:pPr>
              <w:jc w:val="left"/>
            </w:pPr>
            <w:r w:rsidRPr="00477571">
              <w:t xml:space="preserve"> </w:t>
            </w:r>
          </w:p>
        </w:tc>
      </w:tr>
      <w:tr w:rsidR="00A60CFC" w:rsidRPr="00477571" w14:paraId="15CB8F2D" w14:textId="77777777" w:rsidTr="00C67A75">
        <w:tc>
          <w:tcPr>
            <w:tcW w:w="4390" w:type="dxa"/>
          </w:tcPr>
          <w:p w14:paraId="24B0BDB7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provádí jednoduché právní úkony, uvede příklady některých smluv upravujících občanskoprávní vztahy VO 4-07</w:t>
            </w:r>
          </w:p>
          <w:p w14:paraId="2B6ADE3D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přiměřeně uplatňuje svá práva spotřebitele VO 4-05</w:t>
            </w:r>
          </w:p>
          <w:p w14:paraId="3DDC8BF3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objasní význam právní úpravy důležitých vztahů – vlastnictví VO 4-06</w:t>
            </w:r>
          </w:p>
          <w:p w14:paraId="50F1AF2F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objasní potřebu dodržování zásad ochrany duševního vlastnictví a jejich znalost uplatňuje ve svém jednání VO 3-01</w:t>
            </w:r>
          </w:p>
          <w:p w14:paraId="62DA89F8" w14:textId="77777777" w:rsidR="00A60CFC" w:rsidRPr="00477571" w:rsidRDefault="00A60CFC" w:rsidP="00C67A75">
            <w:pPr>
              <w:tabs>
                <w:tab w:val="num" w:pos="360"/>
              </w:tabs>
              <w:jc w:val="left"/>
            </w:pPr>
          </w:p>
        </w:tc>
        <w:tc>
          <w:tcPr>
            <w:tcW w:w="4860" w:type="dxa"/>
          </w:tcPr>
          <w:p w14:paraId="74EBDE82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odvětví práva ČR, právní řád</w:t>
            </w:r>
          </w:p>
          <w:p w14:paraId="17C42541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občanskoprávní vztahy</w:t>
            </w:r>
          </w:p>
          <w:p w14:paraId="5AD5E430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základní práva spotřebitele</w:t>
            </w:r>
          </w:p>
          <w:p w14:paraId="5A9FDA68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osobní přeprava, koupě, oprava, pronájem věci</w:t>
            </w:r>
          </w:p>
          <w:p w14:paraId="418AA0DF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vlastnictví</w:t>
            </w:r>
          </w:p>
          <w:p w14:paraId="7E4A63B9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ochrana majetku, pojištění, hmotné a duševní vlastnictví, autorská práva</w:t>
            </w:r>
          </w:p>
          <w:p w14:paraId="06E0B2D0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smlouvy</w:t>
            </w:r>
          </w:p>
          <w:p w14:paraId="753879C0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odpovědnost za škodu</w:t>
            </w:r>
          </w:p>
        </w:tc>
        <w:tc>
          <w:tcPr>
            <w:tcW w:w="2160" w:type="dxa"/>
          </w:tcPr>
          <w:p w14:paraId="12A3B0B1" w14:textId="77777777" w:rsidR="00A60CFC" w:rsidRPr="00477571" w:rsidRDefault="00A60CFC" w:rsidP="00C67A75">
            <w:r w:rsidRPr="00477571">
              <w:t>Občan a právo</w:t>
            </w:r>
          </w:p>
        </w:tc>
        <w:tc>
          <w:tcPr>
            <w:tcW w:w="2732" w:type="dxa"/>
          </w:tcPr>
          <w:p w14:paraId="2CBE262E" w14:textId="77777777" w:rsidR="00A60CFC" w:rsidRPr="00477571" w:rsidRDefault="00A60CFC" w:rsidP="00C67A75">
            <w:pPr>
              <w:jc w:val="left"/>
            </w:pPr>
            <w:r w:rsidRPr="00477571">
              <w:t xml:space="preserve">  </w:t>
            </w:r>
          </w:p>
        </w:tc>
      </w:tr>
      <w:tr w:rsidR="00A60CFC" w:rsidRPr="00477571" w14:paraId="1F5AB8D7" w14:textId="77777777" w:rsidTr="00C67A75">
        <w:tc>
          <w:tcPr>
            <w:tcW w:w="4390" w:type="dxa"/>
          </w:tcPr>
          <w:p w14:paraId="3D406A5E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dodržuje právní ustanovení, která se na něj vztahují a uvědomuje si rizika jejich porušování VO 4-08</w:t>
            </w:r>
          </w:p>
          <w:p w14:paraId="6B3D7AC0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diskutuje o příčinách a důsledcích korupčního jednání VO 4-11</w:t>
            </w:r>
          </w:p>
          <w:p w14:paraId="309B1974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rozpozná protiprávní jednání, rozliší přestupek a trestný čin, uvede jejich příklady VO 4-10</w:t>
            </w:r>
          </w:p>
          <w:p w14:paraId="492C3ACD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 xml:space="preserve">rozlišuje a porovnává úkoly orgánů právní ochrany občanů, uvede příklady jejich činnosti a spolupráce při postihování trestných činů VO 4-09 </w:t>
            </w:r>
          </w:p>
          <w:p w14:paraId="40D8A523" w14:textId="77777777" w:rsidR="00A60CFC" w:rsidRPr="00477571" w:rsidRDefault="00A60CFC" w:rsidP="00C67A75">
            <w:pPr>
              <w:tabs>
                <w:tab w:val="num" w:pos="360"/>
              </w:tabs>
              <w:jc w:val="left"/>
            </w:pPr>
          </w:p>
        </w:tc>
        <w:tc>
          <w:tcPr>
            <w:tcW w:w="4860" w:type="dxa"/>
          </w:tcPr>
          <w:p w14:paraId="52440150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orgány právní ochrany a sankce včetně korupce</w:t>
            </w:r>
          </w:p>
          <w:p w14:paraId="15F32C7D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přestupky a správní řízení</w:t>
            </w:r>
          </w:p>
          <w:p w14:paraId="2CFE6365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občanské soudní řízení</w:t>
            </w:r>
          </w:p>
          <w:p w14:paraId="3637E512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trestní právo, postihy korupce</w:t>
            </w:r>
          </w:p>
          <w:p w14:paraId="195BB30A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děti a paragrafy, nezletilí, mladiství, hranice trestní odpovědnosti</w:t>
            </w:r>
          </w:p>
          <w:p w14:paraId="6DF055C1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porušování předpisů v silničním provozu</w:t>
            </w:r>
          </w:p>
        </w:tc>
        <w:tc>
          <w:tcPr>
            <w:tcW w:w="2160" w:type="dxa"/>
          </w:tcPr>
          <w:p w14:paraId="3816C620" w14:textId="77777777" w:rsidR="00A60CFC" w:rsidRPr="00477571" w:rsidRDefault="00A60CFC" w:rsidP="00C67A75">
            <w:r w:rsidRPr="00477571">
              <w:t>Právní ochrana</w:t>
            </w:r>
          </w:p>
        </w:tc>
        <w:tc>
          <w:tcPr>
            <w:tcW w:w="2732" w:type="dxa"/>
          </w:tcPr>
          <w:p w14:paraId="5CBB7A96" w14:textId="77777777" w:rsidR="00A60CFC" w:rsidRPr="00477571" w:rsidRDefault="00A60CFC" w:rsidP="00C67A75">
            <w:pPr>
              <w:jc w:val="left"/>
            </w:pPr>
          </w:p>
        </w:tc>
      </w:tr>
      <w:tr w:rsidR="00A60CFC" w:rsidRPr="00477571" w14:paraId="1CB71338" w14:textId="77777777" w:rsidTr="00C67A75">
        <w:tc>
          <w:tcPr>
            <w:tcW w:w="4390" w:type="dxa"/>
          </w:tcPr>
          <w:p w14:paraId="7671DC9B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reálně posoudí své předpoklady pro budoucí povolání VO 2-01</w:t>
            </w:r>
          </w:p>
          <w:p w14:paraId="0929119C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objasní význam právní úpravy důležitých vztahů – pracovní poměr VO 4-06</w:t>
            </w:r>
          </w:p>
          <w:p w14:paraId="07954559" w14:textId="77777777" w:rsidR="00A60CFC" w:rsidRPr="00477571" w:rsidRDefault="00A60CFC" w:rsidP="00C67A75">
            <w:pPr>
              <w:tabs>
                <w:tab w:val="num" w:pos="360"/>
              </w:tabs>
              <w:jc w:val="left"/>
            </w:pPr>
          </w:p>
        </w:tc>
        <w:tc>
          <w:tcPr>
            <w:tcW w:w="4860" w:type="dxa"/>
          </w:tcPr>
          <w:p w14:paraId="0492193D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správná volba povolání, předpoklady</w:t>
            </w:r>
          </w:p>
          <w:p w14:paraId="73DEEB96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první brigáda, první zaměstnání</w:t>
            </w:r>
          </w:p>
          <w:p w14:paraId="4A00BCB2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v zaměstnání, pracovní poměr, zákoník práce</w:t>
            </w:r>
          </w:p>
        </w:tc>
        <w:tc>
          <w:tcPr>
            <w:tcW w:w="2160" w:type="dxa"/>
          </w:tcPr>
          <w:p w14:paraId="1953E563" w14:textId="77777777" w:rsidR="00A60CFC" w:rsidRPr="00477571" w:rsidRDefault="00A60CFC" w:rsidP="00C67A75">
            <w:r w:rsidRPr="00477571">
              <w:t>V pracovním poměru</w:t>
            </w:r>
          </w:p>
        </w:tc>
        <w:tc>
          <w:tcPr>
            <w:tcW w:w="2732" w:type="dxa"/>
          </w:tcPr>
          <w:p w14:paraId="4293CFF2" w14:textId="77777777" w:rsidR="00A60CFC" w:rsidRPr="00477571" w:rsidRDefault="00A60CFC" w:rsidP="00C67A75">
            <w:pPr>
              <w:jc w:val="left"/>
            </w:pPr>
            <w:r w:rsidRPr="00477571">
              <w:t>PČ – Svět práce</w:t>
            </w:r>
          </w:p>
          <w:p w14:paraId="3B9D4D9B" w14:textId="77777777" w:rsidR="00A60CFC" w:rsidRPr="00477571" w:rsidRDefault="00A60CFC" w:rsidP="00C67A75">
            <w:pPr>
              <w:jc w:val="left"/>
            </w:pPr>
            <w:r w:rsidRPr="00477571">
              <w:t>ČJ – strukturovaný životopis</w:t>
            </w:r>
          </w:p>
        </w:tc>
      </w:tr>
      <w:tr w:rsidR="00A60CFC" w:rsidRPr="00477571" w14:paraId="676245A5" w14:textId="77777777" w:rsidTr="00C67A75">
        <w:tc>
          <w:tcPr>
            <w:tcW w:w="4390" w:type="dxa"/>
          </w:tcPr>
          <w:p w14:paraId="36691201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objasní význam právní úpravy důležitých vztahů –  manželství VO 4-06</w:t>
            </w:r>
          </w:p>
          <w:p w14:paraId="77E46EDA" w14:textId="77777777" w:rsidR="00A60CFC" w:rsidRPr="00477571" w:rsidRDefault="00A60CFC" w:rsidP="00C67A75">
            <w:pPr>
              <w:tabs>
                <w:tab w:val="num" w:pos="360"/>
              </w:tabs>
              <w:jc w:val="left"/>
            </w:pPr>
          </w:p>
        </w:tc>
        <w:tc>
          <w:tcPr>
            <w:tcW w:w="4860" w:type="dxa"/>
          </w:tcPr>
          <w:p w14:paraId="117D8DC5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rodina, manželství, registrované partnerství, práva a povinnosti</w:t>
            </w:r>
          </w:p>
          <w:p w14:paraId="18B479B0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rodiče a děti, výchova v rodině, náhradní rodinná péče</w:t>
            </w:r>
          </w:p>
          <w:p w14:paraId="5EAD147A" w14:textId="77777777" w:rsidR="00A60CFC" w:rsidRPr="00477571" w:rsidRDefault="00A60CFC" w:rsidP="00C67A75">
            <w:pPr>
              <w:ind w:left="425"/>
              <w:jc w:val="left"/>
            </w:pPr>
          </w:p>
        </w:tc>
        <w:tc>
          <w:tcPr>
            <w:tcW w:w="2160" w:type="dxa"/>
          </w:tcPr>
          <w:p w14:paraId="30F7675C" w14:textId="77777777" w:rsidR="00A60CFC" w:rsidRPr="00477571" w:rsidRDefault="00A60CFC" w:rsidP="00C67A75">
            <w:r w:rsidRPr="00477571">
              <w:t>Rodina a zákony</w:t>
            </w:r>
          </w:p>
        </w:tc>
        <w:tc>
          <w:tcPr>
            <w:tcW w:w="2732" w:type="dxa"/>
          </w:tcPr>
          <w:p w14:paraId="1E450280" w14:textId="77777777" w:rsidR="00A60CFC" w:rsidRPr="00477571" w:rsidRDefault="00A60CFC" w:rsidP="00C67A75">
            <w:pPr>
              <w:pStyle w:val="Zkladntext"/>
              <w:spacing w:after="0"/>
              <w:rPr>
                <w:rFonts w:ascii="Times New Roman" w:hAnsi="Times New Roman" w:cs="Times New Roman"/>
              </w:rPr>
            </w:pPr>
            <w:r w:rsidRPr="00477571">
              <w:rPr>
                <w:rFonts w:ascii="Times New Roman" w:hAnsi="Times New Roman" w:cs="Times New Roman"/>
              </w:rPr>
              <w:t xml:space="preserve">OSV – Hodnoty, postoje, praktická etika </w:t>
            </w:r>
          </w:p>
          <w:p w14:paraId="587DA651" w14:textId="77777777" w:rsidR="00A60CFC" w:rsidRPr="00477571" w:rsidRDefault="00A60CFC" w:rsidP="00C67A75">
            <w:pPr>
              <w:jc w:val="left"/>
            </w:pPr>
            <w:r w:rsidRPr="00477571">
              <w:t xml:space="preserve"> </w:t>
            </w:r>
          </w:p>
        </w:tc>
      </w:tr>
      <w:tr w:rsidR="00A60CFC" w:rsidRPr="00477571" w14:paraId="610365C5" w14:textId="77777777" w:rsidTr="00C67A75">
        <w:tc>
          <w:tcPr>
            <w:tcW w:w="4390" w:type="dxa"/>
          </w:tcPr>
          <w:p w14:paraId="4016AB13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na příkladu chování kupujících a prodávajících vyloží podstatu fungování trhu VO 3-06</w:t>
            </w:r>
          </w:p>
          <w:p w14:paraId="40ADD377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lastRenderedPageBreak/>
              <w:t>objasní vliv nabídky a poptávky na tvorbu ceny, na příkladu ukáže tvorbu ceny jako součet nákladů, zisku a DPH, popíše vliv inflace na hodnotu peněz VO 3-06</w:t>
            </w:r>
          </w:p>
          <w:p w14:paraId="679654B8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rozlišuje, ze kterých zdrojů pocházejí příjmy státu a do kterých oblastí stát směřuje své výdaje VO 3-07</w:t>
            </w:r>
          </w:p>
          <w:p w14:paraId="0D3D048B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uvede a porovná nejobvyklejší způsoby nakládání s volnými prostředky a způsoby krytí deficitu VO 3-05</w:t>
            </w:r>
          </w:p>
          <w:p w14:paraId="78E3F8F9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uvede příklady dávek a příspěvků, které ze státního rozpočtu získávají občané VO 3-07</w:t>
            </w:r>
          </w:p>
          <w:p w14:paraId="5CD3564D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vysvětlí, jakou funkci plní banky a jaké služby občanům nabízejí VO 3-04</w:t>
            </w:r>
          </w:p>
          <w:p w14:paraId="32A2ACE7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na příkladech ukáže vhodné využití  hotovostního a bezhotovostního placení, uvede příklady použití debetní a kreditní platební karty VO 3-03</w:t>
            </w:r>
          </w:p>
          <w:p w14:paraId="25CFE719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dodržuje zásady hospodárnosti, vyhýbá se rizikům v hospodaření s penězi VO 3-02</w:t>
            </w:r>
          </w:p>
          <w:p w14:paraId="33E16101" w14:textId="77777777" w:rsidR="00A60CFC" w:rsidRPr="00477571" w:rsidRDefault="00A60CFC" w:rsidP="00C67A75">
            <w:pPr>
              <w:ind w:left="360"/>
              <w:jc w:val="left"/>
            </w:pPr>
          </w:p>
        </w:tc>
        <w:tc>
          <w:tcPr>
            <w:tcW w:w="4860" w:type="dxa"/>
          </w:tcPr>
          <w:p w14:paraId="685342AC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lastRenderedPageBreak/>
              <w:t>stát a národní hospodářství, ekonomika, statky, služby, trh, podstata fungování trhu, poptávka, nabídka, tvorba ceny, inflace</w:t>
            </w:r>
          </w:p>
          <w:p w14:paraId="5D319C1F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lastRenderedPageBreak/>
              <w:t>státní rozpočet, typy rozpočtu a jejich odlišnosti,  daně a jejich význam</w:t>
            </w:r>
          </w:p>
          <w:p w14:paraId="533F30B8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záchytná sociální síť, systém pojištění</w:t>
            </w:r>
          </w:p>
          <w:p w14:paraId="3A3CEC6B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peněžní ústavy – banky a jejich služby – aktivní a pasivní operace, úročení, pojištění, produkty finančního trhu pro investování a pro získání prostředků</w:t>
            </w:r>
          </w:p>
          <w:p w14:paraId="4E469C16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 xml:space="preserve">formy placení </w:t>
            </w:r>
          </w:p>
          <w:p w14:paraId="05DEE252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právní formy podnikání</w:t>
            </w:r>
          </w:p>
          <w:p w14:paraId="529D0D99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hospodaření domácnosti – rozpočet, úspory, investice, úvěry, splátkový prodej, leasing</w:t>
            </w:r>
          </w:p>
        </w:tc>
        <w:tc>
          <w:tcPr>
            <w:tcW w:w="2160" w:type="dxa"/>
          </w:tcPr>
          <w:p w14:paraId="6E1F8E0E" w14:textId="77777777" w:rsidR="00A60CFC" w:rsidRPr="00477571" w:rsidRDefault="00A60CFC" w:rsidP="00C67A75">
            <w:r w:rsidRPr="00477571">
              <w:lastRenderedPageBreak/>
              <w:t>Hospodaření</w:t>
            </w:r>
          </w:p>
        </w:tc>
        <w:tc>
          <w:tcPr>
            <w:tcW w:w="2732" w:type="dxa"/>
          </w:tcPr>
          <w:p w14:paraId="4B99A95E" w14:textId="77777777" w:rsidR="00A60CFC" w:rsidRPr="00477571" w:rsidRDefault="00A60CFC" w:rsidP="00C67A75">
            <w:pPr>
              <w:jc w:val="left"/>
              <w:rPr>
                <w:b/>
              </w:rPr>
            </w:pPr>
            <w:r w:rsidRPr="00477571">
              <w:rPr>
                <w:b/>
              </w:rPr>
              <w:t>finanční gramotnost</w:t>
            </w:r>
          </w:p>
        </w:tc>
      </w:tr>
      <w:tr w:rsidR="00A60CFC" w:rsidRPr="00477571" w14:paraId="1028C0E7" w14:textId="77777777" w:rsidTr="00C67A75">
        <w:tc>
          <w:tcPr>
            <w:tcW w:w="4390" w:type="dxa"/>
          </w:tcPr>
          <w:p w14:paraId="5A64229D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uvede příklady některých projevů globalizace, porovná jejich klady a zápory VO 5-03</w:t>
            </w:r>
          </w:p>
          <w:p w14:paraId="4E90B807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objasní souvislosti lokálních a globálních problémů VO 5-03</w:t>
            </w:r>
          </w:p>
          <w:p w14:paraId="20F0B9F7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kriticky přistupuje k mediálním informacím, vyjádří svůj postoj VO1-03</w:t>
            </w:r>
          </w:p>
          <w:p w14:paraId="4E1AEEE7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rozpoznává netolerantní, rasistické, xenofobní a extremistické projevy v chování a zaujímá aktivní postoj proti všem projevům lidské nesnášenlivosti VO1-06</w:t>
            </w:r>
          </w:p>
          <w:p w14:paraId="7A4BFA44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uvede některé globální problémy současnosti, vyjádří na ně svůj názor  VO 5-02</w:t>
            </w:r>
          </w:p>
          <w:p w14:paraId="4FCD078D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rozumí povinnostem občana při zajišťováni obrany státu VO 4-05</w:t>
            </w:r>
          </w:p>
          <w:p w14:paraId="07A78803" w14:textId="77777777" w:rsidR="00A60CFC" w:rsidRPr="00477571" w:rsidRDefault="00A60CFC" w:rsidP="00C67A75">
            <w:pPr>
              <w:tabs>
                <w:tab w:val="num" w:pos="360"/>
              </w:tabs>
              <w:jc w:val="left"/>
            </w:pPr>
          </w:p>
        </w:tc>
        <w:tc>
          <w:tcPr>
            <w:tcW w:w="4860" w:type="dxa"/>
          </w:tcPr>
          <w:p w14:paraId="4119A21F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problémy současného světa, lokální a globální problémy, informace médií, rasismus, xenofobie</w:t>
            </w:r>
          </w:p>
          <w:p w14:paraId="0F6D6099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ohrožené životní prostředí, ekologie, ekologické problémy světa</w:t>
            </w:r>
          </w:p>
          <w:p w14:paraId="721F7F2F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příliš mnoho lidí - příliš problémů, globalizace, projevy, klady a zápory</w:t>
            </w:r>
          </w:p>
          <w:p w14:paraId="3D5F115B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EU, evropská integrace – výhody, význam</w:t>
            </w:r>
          </w:p>
          <w:p w14:paraId="03299D77" w14:textId="77777777" w:rsidR="00A60CFC" w:rsidRPr="00477571" w:rsidRDefault="00A60CFC" w:rsidP="00C67A75">
            <w:pPr>
              <w:ind w:left="425"/>
              <w:jc w:val="left"/>
            </w:pPr>
          </w:p>
        </w:tc>
        <w:tc>
          <w:tcPr>
            <w:tcW w:w="2160" w:type="dxa"/>
          </w:tcPr>
          <w:p w14:paraId="6E8A83B1" w14:textId="77777777" w:rsidR="00A60CFC" w:rsidRPr="00477571" w:rsidRDefault="00A60CFC" w:rsidP="00C67A75">
            <w:r w:rsidRPr="00477571">
              <w:t>Globální svět</w:t>
            </w:r>
          </w:p>
        </w:tc>
        <w:tc>
          <w:tcPr>
            <w:tcW w:w="2732" w:type="dxa"/>
          </w:tcPr>
          <w:p w14:paraId="52EB169C" w14:textId="77777777" w:rsidR="00A60CFC" w:rsidRPr="00477571" w:rsidRDefault="00A60CFC" w:rsidP="00C67A75">
            <w:pPr>
              <w:jc w:val="left"/>
            </w:pPr>
            <w:r w:rsidRPr="00477571">
              <w:t>VMEGS – Jsme Evropané</w:t>
            </w:r>
          </w:p>
          <w:p w14:paraId="1FCF5270" w14:textId="77777777" w:rsidR="00A60CFC" w:rsidRPr="00477571" w:rsidRDefault="00A60CFC" w:rsidP="00C67A75">
            <w:pPr>
              <w:jc w:val="left"/>
            </w:pPr>
            <w:r w:rsidRPr="00477571">
              <w:t>MuV – Lidské vztahy</w:t>
            </w:r>
          </w:p>
          <w:p w14:paraId="6F9A5E83" w14:textId="77777777" w:rsidR="00A60CFC" w:rsidRPr="00477571" w:rsidRDefault="00A60CFC" w:rsidP="00C67A75">
            <w:pPr>
              <w:jc w:val="left"/>
            </w:pPr>
          </w:p>
        </w:tc>
      </w:tr>
      <w:tr w:rsidR="00A60CFC" w:rsidRPr="00477571" w14:paraId="2CE2D14A" w14:textId="77777777" w:rsidTr="00C67A75">
        <w:tc>
          <w:tcPr>
            <w:tcW w:w="4390" w:type="dxa"/>
          </w:tcPr>
          <w:p w14:paraId="067D1465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posoudí vliv osobních vlastností na dosahování individuálních i společných cílů, objasní význam vůle VO 2-02</w:t>
            </w:r>
          </w:p>
          <w:p w14:paraId="07841C32" w14:textId="77777777" w:rsidR="00A60CFC" w:rsidRPr="00477571" w:rsidRDefault="00A60CFC" w:rsidP="00C67A75">
            <w:pPr>
              <w:tabs>
                <w:tab w:val="num" w:pos="360"/>
              </w:tabs>
              <w:jc w:val="left"/>
            </w:pPr>
          </w:p>
        </w:tc>
        <w:tc>
          <w:tcPr>
            <w:tcW w:w="4860" w:type="dxa"/>
          </w:tcPr>
          <w:p w14:paraId="723A51CC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lastRenderedPageBreak/>
              <w:t>životní plány a cíle,</w:t>
            </w:r>
          </w:p>
          <w:p w14:paraId="426102AF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význam motivace, aktivity, vůle a osobní kázně při seberozvoji</w:t>
            </w:r>
          </w:p>
        </w:tc>
        <w:tc>
          <w:tcPr>
            <w:tcW w:w="2160" w:type="dxa"/>
          </w:tcPr>
          <w:p w14:paraId="1EB0CBEB" w14:textId="77777777" w:rsidR="00A60CFC" w:rsidRPr="00477571" w:rsidRDefault="00A60CFC" w:rsidP="00C67A75">
            <w:r w:rsidRPr="00477571">
              <w:t>Životní perspektivy</w:t>
            </w:r>
          </w:p>
        </w:tc>
        <w:tc>
          <w:tcPr>
            <w:tcW w:w="2732" w:type="dxa"/>
          </w:tcPr>
          <w:p w14:paraId="7F8BAFC3" w14:textId="77777777" w:rsidR="00A60CFC" w:rsidRPr="00477571" w:rsidRDefault="00A60CFC" w:rsidP="00C67A75">
            <w:pPr>
              <w:jc w:val="left"/>
            </w:pPr>
          </w:p>
        </w:tc>
      </w:tr>
      <w:tr w:rsidR="00A60CFC" w:rsidRPr="00477571" w14:paraId="683F079D" w14:textId="77777777" w:rsidTr="00C67A75">
        <w:tc>
          <w:tcPr>
            <w:tcW w:w="4390" w:type="dxa"/>
          </w:tcPr>
          <w:p w14:paraId="1483CAB1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vysvětlí význam rodiny a uvede příklady pozitivního a negativního vlivu rodinného prostředí, příčiny rozpadu manželství VZ1-02</w:t>
            </w:r>
          </w:p>
          <w:p w14:paraId="1F03B4BB" w14:textId="77777777" w:rsidR="00A60CFC" w:rsidRPr="00477571" w:rsidRDefault="00A60CFC" w:rsidP="00C67A75">
            <w:pPr>
              <w:tabs>
                <w:tab w:val="num" w:pos="360"/>
              </w:tabs>
              <w:jc w:val="left"/>
            </w:pPr>
          </w:p>
        </w:tc>
        <w:tc>
          <w:tcPr>
            <w:tcW w:w="4860" w:type="dxa"/>
          </w:tcPr>
          <w:p w14:paraId="6C3927E6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rodina a její význam</w:t>
            </w:r>
          </w:p>
          <w:p w14:paraId="67BC84B5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rodinné vztahy</w:t>
            </w:r>
          </w:p>
          <w:p w14:paraId="463C1228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rodinné krize</w:t>
            </w:r>
          </w:p>
          <w:p w14:paraId="099172C9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rodičovské předpoklady</w:t>
            </w:r>
          </w:p>
          <w:p w14:paraId="2BED2BDD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 xml:space="preserve">rozpad rodiny, příčiny </w:t>
            </w:r>
          </w:p>
          <w:p w14:paraId="44B88285" w14:textId="77777777" w:rsidR="00A60CFC" w:rsidRPr="00477571" w:rsidRDefault="00A60CFC" w:rsidP="00C67A75">
            <w:pPr>
              <w:ind w:left="425"/>
              <w:jc w:val="left"/>
            </w:pPr>
          </w:p>
        </w:tc>
        <w:tc>
          <w:tcPr>
            <w:tcW w:w="2160" w:type="dxa"/>
          </w:tcPr>
          <w:p w14:paraId="7573FBDC" w14:textId="77777777" w:rsidR="00A60CFC" w:rsidRPr="00477571" w:rsidRDefault="00A60CFC" w:rsidP="00C67A75">
            <w:r w:rsidRPr="00477571">
              <w:t>Rodina</w:t>
            </w:r>
          </w:p>
        </w:tc>
        <w:tc>
          <w:tcPr>
            <w:tcW w:w="2732" w:type="dxa"/>
          </w:tcPr>
          <w:p w14:paraId="7D921510" w14:textId="77777777" w:rsidR="00A60CFC" w:rsidRPr="00477571" w:rsidRDefault="00A60CFC" w:rsidP="00C67A75">
            <w:pPr>
              <w:jc w:val="left"/>
            </w:pPr>
          </w:p>
        </w:tc>
      </w:tr>
      <w:tr w:rsidR="00A60CFC" w:rsidRPr="00477571" w14:paraId="228DCAD4" w14:textId="77777777" w:rsidTr="00C67A75">
        <w:tc>
          <w:tcPr>
            <w:tcW w:w="4390" w:type="dxa"/>
          </w:tcPr>
          <w:p w14:paraId="5513F52A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posoudí různé způsoby chování lidí z hlediska zdraví a vyvozuje z nich odpovědnost ve prospěch podpory zdraví VZ1-04</w:t>
            </w:r>
          </w:p>
          <w:p w14:paraId="79B13202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usiluje o aktivní podporu zdraví, vyjádří vlastní názor VZ1-05, VZ1-06</w:t>
            </w:r>
          </w:p>
          <w:p w14:paraId="1DD86A32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uplatňuje preventivní způsoby chování v souvislosti s běžnými, přenosnými, civilizačními chorobami VZ1-08</w:t>
            </w:r>
          </w:p>
          <w:p w14:paraId="126EB032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samostatně využívá osvojené kompenzační a relaxační techniky k překonávání stresu VZ1-10</w:t>
            </w:r>
          </w:p>
          <w:p w14:paraId="3B6A3233" w14:textId="77777777" w:rsidR="00A60CFC" w:rsidRPr="00477571" w:rsidRDefault="00A60CFC" w:rsidP="00C67A75">
            <w:pPr>
              <w:tabs>
                <w:tab w:val="num" w:pos="360"/>
              </w:tabs>
              <w:jc w:val="left"/>
            </w:pPr>
          </w:p>
        </w:tc>
        <w:tc>
          <w:tcPr>
            <w:tcW w:w="4860" w:type="dxa"/>
          </w:tcPr>
          <w:p w14:paraId="7414A5AB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péče o zdraví, péče o duševní zdraví</w:t>
            </w:r>
          </w:p>
          <w:p w14:paraId="5724747A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duševní hygiena, relaxace, meditace</w:t>
            </w:r>
          </w:p>
          <w:p w14:paraId="2C9540C4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význam hygieny pro zdraví</w:t>
            </w:r>
          </w:p>
          <w:p w14:paraId="74E26DE0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plán prevence civilizačních chorob</w:t>
            </w:r>
          </w:p>
          <w:p w14:paraId="2D9E1FF0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pohybem k tělesnému i duševnímu zdraví</w:t>
            </w:r>
          </w:p>
          <w:p w14:paraId="263C13E1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preventivní lékařské prohlídky, očkování</w:t>
            </w:r>
          </w:p>
          <w:p w14:paraId="69D36279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programy podpory zdraví</w:t>
            </w:r>
          </w:p>
        </w:tc>
        <w:tc>
          <w:tcPr>
            <w:tcW w:w="2160" w:type="dxa"/>
          </w:tcPr>
          <w:p w14:paraId="6D759D96" w14:textId="77777777" w:rsidR="00A60CFC" w:rsidRPr="00477571" w:rsidRDefault="00A60CFC" w:rsidP="00C67A75">
            <w:r w:rsidRPr="00477571">
              <w:t>Péče o zdraví</w:t>
            </w:r>
          </w:p>
        </w:tc>
        <w:tc>
          <w:tcPr>
            <w:tcW w:w="2732" w:type="dxa"/>
          </w:tcPr>
          <w:p w14:paraId="542B7755" w14:textId="77777777" w:rsidR="00A60CFC" w:rsidRPr="00477571" w:rsidRDefault="00A60CFC" w:rsidP="00C67A75">
            <w:pPr>
              <w:jc w:val="left"/>
            </w:pPr>
          </w:p>
        </w:tc>
      </w:tr>
      <w:tr w:rsidR="00A60CFC" w:rsidRPr="00477571" w14:paraId="74DF2D45" w14:textId="77777777" w:rsidTr="00C67A75">
        <w:tc>
          <w:tcPr>
            <w:tcW w:w="4390" w:type="dxa"/>
          </w:tcPr>
          <w:p w14:paraId="34AADD6A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uplatňuje zdravé stravovací návyky VZ1-07</w:t>
            </w:r>
          </w:p>
          <w:p w14:paraId="19FD0067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pojmenuje rozdíly ve stravování dětí, dospělých, nemocných VZ1-07</w:t>
            </w:r>
          </w:p>
          <w:p w14:paraId="1A05418B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vyjádří svůj postoj k působení reklamy VO1-05</w:t>
            </w:r>
          </w:p>
          <w:p w14:paraId="56B027F8" w14:textId="77777777" w:rsidR="00A60CFC" w:rsidRPr="00477571" w:rsidRDefault="00A60CFC" w:rsidP="00C67A75">
            <w:pPr>
              <w:tabs>
                <w:tab w:val="num" w:pos="360"/>
              </w:tabs>
              <w:jc w:val="left"/>
            </w:pPr>
          </w:p>
        </w:tc>
        <w:tc>
          <w:tcPr>
            <w:tcW w:w="4860" w:type="dxa"/>
          </w:tcPr>
          <w:p w14:paraId="3EFA30F5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význam zdravé výživy pro aktivní život</w:t>
            </w:r>
          </w:p>
          <w:p w14:paraId="1F34F502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výživa kojence</w:t>
            </w:r>
          </w:p>
          <w:p w14:paraId="4DA80493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výživa dětí – sportovců</w:t>
            </w:r>
          </w:p>
          <w:p w14:paraId="41C453BE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stravování nemocných</w:t>
            </w:r>
          </w:p>
          <w:p w14:paraId="23CD7FC9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reklama ve výživě, klamavá reklama</w:t>
            </w:r>
          </w:p>
          <w:p w14:paraId="1DABFABE" w14:textId="77777777" w:rsidR="00A60CFC" w:rsidRPr="00477571" w:rsidRDefault="00A60CFC" w:rsidP="00C67A75">
            <w:pPr>
              <w:ind w:left="425"/>
              <w:jc w:val="left"/>
            </w:pPr>
          </w:p>
        </w:tc>
        <w:tc>
          <w:tcPr>
            <w:tcW w:w="2160" w:type="dxa"/>
          </w:tcPr>
          <w:p w14:paraId="69BF11C1" w14:textId="77777777" w:rsidR="00A60CFC" w:rsidRPr="00477571" w:rsidRDefault="00A60CFC" w:rsidP="00C67A75">
            <w:r w:rsidRPr="00477571">
              <w:t>Zdravá výživa</w:t>
            </w:r>
          </w:p>
        </w:tc>
        <w:tc>
          <w:tcPr>
            <w:tcW w:w="2732" w:type="dxa"/>
          </w:tcPr>
          <w:p w14:paraId="621904EF" w14:textId="77777777" w:rsidR="00A60CFC" w:rsidRPr="00477571" w:rsidRDefault="00A60CFC" w:rsidP="00C67A75">
            <w:pPr>
              <w:jc w:val="left"/>
            </w:pPr>
            <w:r w:rsidRPr="00477571">
              <w:t xml:space="preserve"> </w:t>
            </w:r>
          </w:p>
        </w:tc>
      </w:tr>
      <w:tr w:rsidR="00A60CFC" w:rsidRPr="00477571" w14:paraId="060058DA" w14:textId="77777777" w:rsidTr="00C67A75">
        <w:tc>
          <w:tcPr>
            <w:tcW w:w="4390" w:type="dxa"/>
          </w:tcPr>
          <w:p w14:paraId="30D8B836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dává do souvislosti rizika spojená se zneužíváním návykových látek a životní perspektivu mladého člověka VZ1-13</w:t>
            </w:r>
          </w:p>
          <w:p w14:paraId="051FCB1C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uplatňuje osvojené sociální dovednosti při kontaktu se sociálně patologickými jevyVZ1-13</w:t>
            </w:r>
          </w:p>
          <w:p w14:paraId="2FBF9C55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v případě potřeby vyhledá odbornou pomoc sobě i druhým VZ1-13</w:t>
            </w:r>
          </w:p>
          <w:p w14:paraId="64DD3454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vyhodnotí možný manipulativní vliv vrstevníků, médií, sekt, uplatňuje osvojené dovednosti komunikační obrany proti manipulaci a agresi VZ1-14</w:t>
            </w:r>
          </w:p>
          <w:p w14:paraId="152D7759" w14:textId="77777777" w:rsidR="00A60CFC" w:rsidRPr="00477571" w:rsidRDefault="00A60CFC" w:rsidP="00C67A75">
            <w:pPr>
              <w:tabs>
                <w:tab w:val="num" w:pos="360"/>
              </w:tabs>
              <w:jc w:val="left"/>
            </w:pPr>
          </w:p>
        </w:tc>
        <w:tc>
          <w:tcPr>
            <w:tcW w:w="4860" w:type="dxa"/>
          </w:tcPr>
          <w:p w14:paraId="0C485C57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důvody vzniku závislostí</w:t>
            </w:r>
          </w:p>
          <w:p w14:paraId="4F0B2243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pojem sekta, druhy sekt</w:t>
            </w:r>
          </w:p>
          <w:p w14:paraId="792E4811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drogy, únik od problémů</w:t>
            </w:r>
          </w:p>
          <w:p w14:paraId="7F8FAB4F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rizikové chování (zbraně)</w:t>
            </w:r>
          </w:p>
          <w:p w14:paraId="45ABEEB5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 xml:space="preserve">proč nebrat drogy, drogová prevence </w:t>
            </w:r>
          </w:p>
          <w:p w14:paraId="6FF17D14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kde hledat a najít pomoc</w:t>
            </w:r>
          </w:p>
          <w:p w14:paraId="1E58549D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doping</w:t>
            </w:r>
          </w:p>
          <w:p w14:paraId="3DB2D7B0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první pomoc při otravě návykovými látkami</w:t>
            </w:r>
          </w:p>
          <w:p w14:paraId="11094DD0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patologické hráčství</w:t>
            </w:r>
          </w:p>
          <w:p w14:paraId="2CFAD3FE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závislost na počítačích, počítačových hrách, internetu</w:t>
            </w:r>
          </w:p>
        </w:tc>
        <w:tc>
          <w:tcPr>
            <w:tcW w:w="2160" w:type="dxa"/>
          </w:tcPr>
          <w:p w14:paraId="2DA3904A" w14:textId="77777777" w:rsidR="00A60CFC" w:rsidRPr="00477571" w:rsidRDefault="00A60CFC" w:rsidP="00C67A75">
            <w:r w:rsidRPr="00477571">
              <w:t>Prevence zneužívání návykových látek</w:t>
            </w:r>
          </w:p>
        </w:tc>
        <w:tc>
          <w:tcPr>
            <w:tcW w:w="2732" w:type="dxa"/>
          </w:tcPr>
          <w:p w14:paraId="76E338A0" w14:textId="77777777" w:rsidR="00A60CFC" w:rsidRPr="00477571" w:rsidRDefault="00A60CFC" w:rsidP="00C67A75">
            <w:pPr>
              <w:jc w:val="left"/>
            </w:pPr>
          </w:p>
        </w:tc>
      </w:tr>
      <w:tr w:rsidR="00A60CFC" w:rsidRPr="00477571" w14:paraId="69B9E885" w14:textId="77777777" w:rsidTr="00C67A75">
        <w:tc>
          <w:tcPr>
            <w:tcW w:w="4390" w:type="dxa"/>
          </w:tcPr>
          <w:p w14:paraId="565D4716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zdůvodní nepřijatelnost vandalského chování a aktivně proti němu vystupuje VO1-13</w:t>
            </w:r>
          </w:p>
          <w:p w14:paraId="537CF10E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lastRenderedPageBreak/>
              <w:t>prokazuje adekvátní způsoby chování a ochrany v modelových situacích mimořádných událostí VZ1-16</w:t>
            </w:r>
          </w:p>
          <w:p w14:paraId="7B388CA9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vhodně reaguje v situacích, kdy hrozí násilí, není lhostejný, zajistí pomoc VZ1-16</w:t>
            </w:r>
          </w:p>
          <w:p w14:paraId="437922C9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rozpozná rizikové prostředí a činnosti a vyhýbá se jim VZ1-16</w:t>
            </w:r>
          </w:p>
          <w:p w14:paraId="1938485F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interpretuje význam pojmů a problematiky bezpečnosti v silniční dopravě VZ1-15</w:t>
            </w:r>
          </w:p>
          <w:p w14:paraId="1F3D25B4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chová se tak, aby v silničním provozu chránil zdraví a život svůj i jiných osob VZ1-15</w:t>
            </w:r>
          </w:p>
          <w:p w14:paraId="07DC1EEB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orientuje se v souvislostech chování všech účastníků silničního provozu VZ1-15</w:t>
            </w:r>
          </w:p>
          <w:p w14:paraId="229ADD83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aktivně se zapojuje do činností podporujících snižování rizik a nehodovosti VZ1-15</w:t>
            </w:r>
          </w:p>
          <w:p w14:paraId="2A30B0A6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vyřeší testy „řidičský průkaz nanečisto“ VZ1-15</w:t>
            </w:r>
          </w:p>
          <w:p w14:paraId="28F5A3C7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projevuje odpovědné chování v situacích ohrožení zdraví, osobního bezpečí, při mimořádných událostech; v případě potřeby poskytne první pomoc VZ1-15, VZ1-16</w:t>
            </w:r>
          </w:p>
          <w:p w14:paraId="7298CA1A" w14:textId="77777777" w:rsidR="00A60CFC" w:rsidRPr="00477571" w:rsidRDefault="00A60CFC" w:rsidP="00C67A75">
            <w:pPr>
              <w:ind w:left="360"/>
              <w:jc w:val="left"/>
            </w:pPr>
          </w:p>
        </w:tc>
        <w:tc>
          <w:tcPr>
            <w:tcW w:w="4860" w:type="dxa"/>
          </w:tcPr>
          <w:p w14:paraId="6A8E4C37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lastRenderedPageBreak/>
              <w:t>vandalismus, kriminalita mládeže, násilí při fotbalu</w:t>
            </w:r>
          </w:p>
          <w:p w14:paraId="700ED516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lastRenderedPageBreak/>
              <w:t>ochrana člověka za mimořádných událostí – klasifikace mimořádných událostí, prevence vzniku mimořádných událostí - modelové situace</w:t>
            </w:r>
          </w:p>
          <w:p w14:paraId="0411978B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rozpoznání rizikového prostředí a činností se schopností zajistit pomoc</w:t>
            </w:r>
          </w:p>
          <w:p w14:paraId="31EF6E5D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bezpečnost v silničním provozu – interpretace významu pojmů</w:t>
            </w:r>
          </w:p>
          <w:p w14:paraId="4969A879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ochrana zdraví a života podle situace, orientace v souvislostech chování účastníků silničního provozu</w:t>
            </w:r>
          </w:p>
          <w:p w14:paraId="7570F6C1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 xml:space="preserve">činnosti podporující snižování rizik nehodovosti </w:t>
            </w:r>
          </w:p>
          <w:p w14:paraId="09B7514A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testy ,,řidičský průkaz nanečisto“</w:t>
            </w:r>
          </w:p>
          <w:p w14:paraId="58B62B12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poskytování první pomoci</w:t>
            </w:r>
          </w:p>
        </w:tc>
        <w:tc>
          <w:tcPr>
            <w:tcW w:w="2160" w:type="dxa"/>
          </w:tcPr>
          <w:p w14:paraId="5F9F2B4D" w14:textId="77777777" w:rsidR="00A60CFC" w:rsidRPr="00477571" w:rsidRDefault="00A60CFC" w:rsidP="00C67A75">
            <w:r w:rsidRPr="00477571">
              <w:lastRenderedPageBreak/>
              <w:t>Osobní bezpečí</w:t>
            </w:r>
          </w:p>
        </w:tc>
        <w:tc>
          <w:tcPr>
            <w:tcW w:w="2732" w:type="dxa"/>
          </w:tcPr>
          <w:p w14:paraId="784D1A09" w14:textId="77777777" w:rsidR="00A60CFC" w:rsidRPr="00477571" w:rsidRDefault="00A60CFC" w:rsidP="00C67A75">
            <w:pPr>
              <w:jc w:val="left"/>
              <w:rPr>
                <w:b/>
              </w:rPr>
            </w:pPr>
            <w:r w:rsidRPr="00477571">
              <w:rPr>
                <w:b/>
              </w:rPr>
              <w:t>dopravní výchova</w:t>
            </w:r>
          </w:p>
          <w:p w14:paraId="40ECCF25" w14:textId="77777777" w:rsidR="00A60CFC" w:rsidRPr="00477571" w:rsidRDefault="00A60CFC" w:rsidP="00C67A75">
            <w:pPr>
              <w:jc w:val="left"/>
            </w:pPr>
          </w:p>
          <w:p w14:paraId="57D38C4A" w14:textId="77777777" w:rsidR="00A60CFC" w:rsidRPr="00477571" w:rsidRDefault="00A60CFC" w:rsidP="00C67A75">
            <w:pPr>
              <w:jc w:val="left"/>
            </w:pPr>
            <w:r w:rsidRPr="00477571">
              <w:rPr>
                <w:b/>
              </w:rPr>
              <w:lastRenderedPageBreak/>
              <w:t>ochrana člověka za běžných rizik a mimořádných událostí</w:t>
            </w:r>
          </w:p>
        </w:tc>
      </w:tr>
      <w:tr w:rsidR="00A60CFC" w:rsidRPr="00477571" w14:paraId="2EA7A6D7" w14:textId="77777777" w:rsidTr="00C67A75">
        <w:tc>
          <w:tcPr>
            <w:tcW w:w="4390" w:type="dxa"/>
          </w:tcPr>
          <w:p w14:paraId="1C1A16E7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lastRenderedPageBreak/>
              <w:t>uvede argumenty pro odložení pohlavního života do doby plné biologické, psychické a sociální zralosti VZ1-12</w:t>
            </w:r>
          </w:p>
          <w:p w14:paraId="2FED5491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pojmenuje způsoby ochrany proti nechtěnému těhotenství, orientuje se v možnostech i ve vhodnosti jejich použití VZ1-12</w:t>
            </w:r>
          </w:p>
          <w:p w14:paraId="3ED1FE71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v souvislosti se zdravím, etikou, morálkou a životními cíli mladých lidí přijímá odpovědnost za bezpečné sexuální chování VZ1-12</w:t>
            </w:r>
          </w:p>
          <w:p w14:paraId="191AFEA2" w14:textId="77777777" w:rsidR="00A60CFC" w:rsidRPr="00477571" w:rsidRDefault="00A60CFC" w:rsidP="00C67A75">
            <w:pPr>
              <w:tabs>
                <w:tab w:val="num" w:pos="360"/>
              </w:tabs>
              <w:jc w:val="left"/>
            </w:pPr>
          </w:p>
        </w:tc>
        <w:tc>
          <w:tcPr>
            <w:tcW w:w="4860" w:type="dxa"/>
          </w:tcPr>
          <w:p w14:paraId="3BA74E90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partnerské vztahy, láska, sexualita</w:t>
            </w:r>
          </w:p>
          <w:p w14:paraId="1C7DCF9E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projevy sexuality, antikoncepce</w:t>
            </w:r>
          </w:p>
          <w:p w14:paraId="2192AA0E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pohlavní styk, riziko pohlavních chorob, promiskuita</w:t>
            </w:r>
          </w:p>
          <w:p w14:paraId="1292A3C5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problémy těhotenství - nechtěné těhotenství, interrupce, miniinterrupce, těhotenství a rodičovství mladistvých</w:t>
            </w:r>
          </w:p>
          <w:p w14:paraId="1EA17763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kuplířství, prostituce, pornografie</w:t>
            </w:r>
          </w:p>
          <w:p w14:paraId="336DDAFF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těhotenství, porod, šestinedělí, péče o dítě</w:t>
            </w:r>
          </w:p>
        </w:tc>
        <w:tc>
          <w:tcPr>
            <w:tcW w:w="2160" w:type="dxa"/>
          </w:tcPr>
          <w:p w14:paraId="18772DCC" w14:textId="77777777" w:rsidR="00A60CFC" w:rsidRPr="00477571" w:rsidRDefault="00A60CFC" w:rsidP="00C67A75">
            <w:r w:rsidRPr="00477571">
              <w:t>Sexuální výchova</w:t>
            </w:r>
          </w:p>
        </w:tc>
        <w:tc>
          <w:tcPr>
            <w:tcW w:w="2732" w:type="dxa"/>
          </w:tcPr>
          <w:p w14:paraId="2F24B7B0" w14:textId="77777777" w:rsidR="00A60CFC" w:rsidRPr="00477571" w:rsidRDefault="00A60CFC" w:rsidP="00C67A75">
            <w:pPr>
              <w:jc w:val="left"/>
            </w:pPr>
          </w:p>
        </w:tc>
      </w:tr>
    </w:tbl>
    <w:p w14:paraId="2AE9D633" w14:textId="77777777" w:rsidR="00A60CFC" w:rsidRPr="00477571" w:rsidRDefault="00A60CFC" w:rsidP="00842B40">
      <w:pPr>
        <w:pStyle w:val="Nadpis3"/>
      </w:pPr>
    </w:p>
    <w:p w14:paraId="4BEC4C40" w14:textId="77777777" w:rsidR="00842B40" w:rsidRPr="00477571" w:rsidRDefault="00842B40"/>
    <w:p w14:paraId="43361734" w14:textId="77777777" w:rsidR="00842B40" w:rsidRPr="00477571" w:rsidRDefault="00842B40"/>
    <w:p w14:paraId="0D250B92" w14:textId="77777777" w:rsidR="00507461" w:rsidRDefault="00507461">
      <w:pPr>
        <w:rPr>
          <w:u w:val="single"/>
        </w:rPr>
        <w:sectPr w:rsidR="00507461">
          <w:pgSz w:w="16838" w:h="11906" w:orient="landscape" w:code="9"/>
          <w:pgMar w:top="1418" w:right="1134" w:bottom="1418" w:left="1134" w:header="0" w:footer="851" w:gutter="0"/>
          <w:cols w:space="708"/>
          <w:docGrid w:linePitch="360"/>
        </w:sectPr>
      </w:pPr>
    </w:p>
    <w:p w14:paraId="6139A62C" w14:textId="375790F8" w:rsidR="00507461" w:rsidRDefault="00507461">
      <w:pPr>
        <w:pStyle w:val="Nadpis2"/>
        <w:rPr>
          <w:sz w:val="28"/>
        </w:rPr>
      </w:pPr>
      <w:bookmarkStart w:id="95" w:name="_Toc146286144"/>
      <w:r>
        <w:lastRenderedPageBreak/>
        <w:t>Zeměpis (Z)</w:t>
      </w:r>
      <w:bookmarkEnd w:id="95"/>
      <w:r>
        <w:rPr>
          <w:sz w:val="28"/>
        </w:rPr>
        <w:t xml:space="preserve"> </w:t>
      </w:r>
    </w:p>
    <w:p w14:paraId="7BA8C06B" w14:textId="77777777" w:rsidR="00507461" w:rsidRDefault="00507461">
      <w:pPr>
        <w:pStyle w:val="Nadpis3"/>
      </w:pPr>
      <w:r>
        <w:t xml:space="preserve">Charakteristika vyučovacího předmětu </w:t>
      </w:r>
    </w:p>
    <w:p w14:paraId="13EAD24B" w14:textId="77777777" w:rsidR="00B46441" w:rsidRDefault="00B46441" w:rsidP="00B46441">
      <w:pPr>
        <w:pStyle w:val="Nadpis4"/>
        <w:rPr>
          <w:b w:val="0"/>
          <w:bCs w:val="0"/>
        </w:rPr>
      </w:pPr>
      <w:r>
        <w:t>Obsahové, časové a organizační vymezení vyučovacího</w:t>
      </w:r>
      <w:r>
        <w:rPr>
          <w:b w:val="0"/>
          <w:bCs w:val="0"/>
        </w:rPr>
        <w:t xml:space="preserve"> předmětu</w:t>
      </w:r>
    </w:p>
    <w:p w14:paraId="4F412A6C" w14:textId="77777777" w:rsidR="00EB2121" w:rsidRDefault="00B46441" w:rsidP="00EB2121">
      <w:pPr>
        <w:tabs>
          <w:tab w:val="center" w:pos="9180"/>
        </w:tabs>
      </w:pPr>
      <w:r>
        <w:t xml:space="preserve">     </w:t>
      </w:r>
      <w:r w:rsidR="00EB2121">
        <w:t xml:space="preserve">     Vyučovací předmět Zeměpis na 2. stupni vychází ze vzdělávací oblasti Člověk a příroda, navazuje svým vzdělávacím obsahem na předměty 1. stupně – Prvouku a |Vlastivědu.</w:t>
      </w:r>
    </w:p>
    <w:p w14:paraId="12055DA9" w14:textId="77777777" w:rsidR="00EB2121" w:rsidRDefault="00EB2121" w:rsidP="0056009F">
      <w:pPr>
        <w:tabs>
          <w:tab w:val="center" w:pos="9180"/>
        </w:tabs>
      </w:pPr>
      <w:r>
        <w:t xml:space="preserve">        Ve vyučování předmětu Zeměpis jednoznačně převládá řešení problémů, tedy schopnost žáka identifikovat problém, vyhledat k němu informace z různých zdrojů, navrhnout více řešení, vybrat funkční řešení a snažit se ho realizovat. Neméně podstatné místo zaujímá tvořivost, spolupráce, komunikace.</w:t>
      </w:r>
    </w:p>
    <w:p w14:paraId="72E6C980" w14:textId="77777777" w:rsidR="00EB2121" w:rsidRDefault="00EB2121" w:rsidP="0056009F">
      <w:pPr>
        <w:tabs>
          <w:tab w:val="center" w:pos="9180"/>
        </w:tabs>
      </w:pPr>
      <w:r>
        <w:t xml:space="preserve">         Učivo lze rozdělit do několika učebních celků a to: vesmír, kartografie, fyzická geografie, regionální geografie se zaměřením na Česko, Evropu a ostatní světadíly světa. Probírané učivo má přímou vazbu na předměty jako je Dějepis, Výchova k občanství  a zdraví a Přírodopis. S výjimkou regionální problematiky dominuje společensko – politicko – hospodářská složka učiva nad učivem v přírodních systémech.   V 8. a 9. ročníku si žáci osvojují základy dopravní výchovy.</w:t>
      </w:r>
    </w:p>
    <w:p w14:paraId="1ACD1AAE" w14:textId="77777777" w:rsidR="00EB2121" w:rsidRDefault="00EB2121" w:rsidP="0056009F">
      <w:pPr>
        <w:tabs>
          <w:tab w:val="center" w:pos="9180"/>
        </w:tabs>
      </w:pPr>
      <w:r>
        <w:t xml:space="preserve">        Do vzdělávacího obsahu předmětu jsou začleněny tematické okruhy průřezových témat:</w:t>
      </w:r>
    </w:p>
    <w:p w14:paraId="49853D55" w14:textId="77777777" w:rsidR="00EB2121" w:rsidRDefault="00EB2121" w:rsidP="0056009F">
      <w:pPr>
        <w:tabs>
          <w:tab w:val="center" w:pos="9180"/>
        </w:tabs>
      </w:pPr>
      <w:r>
        <w:t xml:space="preserve">   </w:t>
      </w:r>
      <w:r w:rsidRPr="0056009F">
        <w:t>Environmentální výchova</w:t>
      </w:r>
      <w:r>
        <w:t xml:space="preserve"> – Základní podmínky života, Lidské aktivity a problémy životního prostředí, Vztah člověka k prostředí</w:t>
      </w:r>
    </w:p>
    <w:p w14:paraId="178EC198" w14:textId="77777777" w:rsidR="00EB2121" w:rsidRDefault="00EB2121" w:rsidP="0056009F">
      <w:pPr>
        <w:tabs>
          <w:tab w:val="center" w:pos="9180"/>
        </w:tabs>
      </w:pPr>
      <w:r>
        <w:t xml:space="preserve">   </w:t>
      </w:r>
      <w:r w:rsidRPr="0056009F">
        <w:t>Výchova k myšlení v evropských a globálních souvislostech</w:t>
      </w:r>
      <w:r>
        <w:t xml:space="preserve"> – Evropa a svět nás zajímá, Objevujeme Evropu a svět, Jsme Evropané</w:t>
      </w:r>
    </w:p>
    <w:p w14:paraId="5AA5A448" w14:textId="77777777" w:rsidR="00EB2121" w:rsidRDefault="00EB2121" w:rsidP="0056009F">
      <w:pPr>
        <w:tabs>
          <w:tab w:val="center" w:pos="9180"/>
        </w:tabs>
      </w:pPr>
      <w:r>
        <w:t xml:space="preserve">   </w:t>
      </w:r>
      <w:r w:rsidRPr="0056009F">
        <w:t xml:space="preserve"> Multikulturní výchova</w:t>
      </w:r>
      <w:r>
        <w:t xml:space="preserve">- Multikulturalita </w:t>
      </w:r>
    </w:p>
    <w:p w14:paraId="1F9C439D" w14:textId="77777777" w:rsidR="00EB2121" w:rsidRDefault="00EB2121" w:rsidP="0056009F">
      <w:pPr>
        <w:tabs>
          <w:tab w:val="center" w:pos="9180"/>
        </w:tabs>
      </w:pPr>
      <w:r>
        <w:t xml:space="preserve">         Výuka předmětu probíhá v kmenových třídách nebo v učebně zeměpisu za použití učebních pomůcek. Při výuce Zeměpisu je využíváno frontální vyučování, skupinová práce, projektové formy práce. Své vědomosti si žáci porovnávají a uplatňují v zeměpisných soutěžích. V některých ročnících jsou organizovány fyzicko – geografické a sociálně geografické exkurze. Značná pozornost je věnována regionálnímu zeměpisu v 8. ročníku</w:t>
      </w:r>
    </w:p>
    <w:p w14:paraId="48DA8F43" w14:textId="77777777" w:rsidR="00EB2121" w:rsidRDefault="00EB2121" w:rsidP="0056009F">
      <w:pPr>
        <w:tabs>
          <w:tab w:val="center" w:pos="9180"/>
        </w:tabs>
      </w:pPr>
      <w:r>
        <w:t xml:space="preserve">   ( Tachovsko a okolí ).</w:t>
      </w:r>
    </w:p>
    <w:p w14:paraId="03B6E425" w14:textId="77777777" w:rsidR="00EB2121" w:rsidRDefault="00EB2121" w:rsidP="0056009F">
      <w:pPr>
        <w:tabs>
          <w:tab w:val="center" w:pos="9180"/>
        </w:tabs>
      </w:pPr>
      <w:r>
        <w:t xml:space="preserve">         Vyučovací předmět zeměpis je realizován v rozsahu 2 vyučovacích  hodin týdně v 6., 7., 8. ročníku a 1 vyučovací hodina týdně v 9. ročníku ( celkem 7 hodin týdně v 6. – 9. ročníku ).</w:t>
      </w:r>
    </w:p>
    <w:p w14:paraId="4CB107C0" w14:textId="77777777" w:rsidR="00EB2121" w:rsidRDefault="00EB2121" w:rsidP="00B46441">
      <w:pPr>
        <w:tabs>
          <w:tab w:val="center" w:pos="9180"/>
        </w:tabs>
      </w:pPr>
    </w:p>
    <w:p w14:paraId="3ACA14BD" w14:textId="77777777" w:rsidR="00B46441" w:rsidRDefault="00B46441" w:rsidP="00B46441">
      <w:pPr>
        <w:pStyle w:val="Nadpis4"/>
      </w:pPr>
      <w:r>
        <w:t>Výchovné a vzdělávací strategie</w:t>
      </w:r>
    </w:p>
    <w:p w14:paraId="758A6F26" w14:textId="77777777" w:rsidR="00B46441" w:rsidRDefault="00B46441" w:rsidP="00B46441">
      <w:pPr>
        <w:rPr>
          <w:bCs/>
          <w:szCs w:val="28"/>
        </w:rPr>
      </w:pPr>
      <w:r>
        <w:rPr>
          <w:bCs/>
          <w:szCs w:val="28"/>
        </w:rPr>
        <w:t>K utváření a rozvíjení klíčových kompetencí žáků využíváme tyto postupy:</w:t>
      </w:r>
    </w:p>
    <w:p w14:paraId="3235A6B8" w14:textId="77777777" w:rsidR="0056009F" w:rsidRDefault="0056009F" w:rsidP="0056009F">
      <w:pPr>
        <w:rPr>
          <w:u w:val="single"/>
        </w:rPr>
      </w:pPr>
      <w:r>
        <w:rPr>
          <w:u w:val="single"/>
        </w:rPr>
        <w:t>Kompetence k učení</w:t>
      </w:r>
    </w:p>
    <w:p w14:paraId="4F49BEEA" w14:textId="77777777" w:rsidR="0056009F" w:rsidRDefault="0056009F" w:rsidP="00211293">
      <w:pPr>
        <w:numPr>
          <w:ilvl w:val="0"/>
          <w:numId w:val="230"/>
        </w:numPr>
      </w:pPr>
      <w:r>
        <w:t>porovnávání a posuzování získaných informací, formulování závěrů</w:t>
      </w:r>
    </w:p>
    <w:p w14:paraId="5B2E05F0" w14:textId="77777777" w:rsidR="0056009F" w:rsidRDefault="0056009F" w:rsidP="00211293">
      <w:pPr>
        <w:numPr>
          <w:ilvl w:val="0"/>
          <w:numId w:val="230"/>
        </w:numPr>
      </w:pPr>
      <w:r>
        <w:t>poznávání smyslu a cíle učení, získávání pozitivního vztahu k učení</w:t>
      </w:r>
    </w:p>
    <w:p w14:paraId="0FA6B224" w14:textId="77777777" w:rsidR="0056009F" w:rsidRDefault="0056009F" w:rsidP="00211293">
      <w:pPr>
        <w:numPr>
          <w:ilvl w:val="0"/>
          <w:numId w:val="230"/>
        </w:numPr>
      </w:pPr>
      <w:r>
        <w:t>samostatná práce s textem a mapou</w:t>
      </w:r>
    </w:p>
    <w:p w14:paraId="090CBC6A" w14:textId="77777777" w:rsidR="0056009F" w:rsidRDefault="0056009F" w:rsidP="00211293">
      <w:pPr>
        <w:numPr>
          <w:ilvl w:val="0"/>
          <w:numId w:val="230"/>
        </w:numPr>
      </w:pPr>
      <w:r>
        <w:t>vyhledávání, shromažďování, třídění a porovnávání informací z různých zdrojů, používání odborné literatury a videokazet</w:t>
      </w:r>
    </w:p>
    <w:p w14:paraId="48A4DDDD" w14:textId="77777777" w:rsidR="0056009F" w:rsidRDefault="0056009F" w:rsidP="00211293">
      <w:pPr>
        <w:numPr>
          <w:ilvl w:val="0"/>
          <w:numId w:val="230"/>
        </w:numPr>
      </w:pPr>
      <w:r>
        <w:t>používání odborné terminologie</w:t>
      </w:r>
    </w:p>
    <w:p w14:paraId="77E03954" w14:textId="77777777" w:rsidR="0056009F" w:rsidRDefault="0056009F" w:rsidP="00211293">
      <w:pPr>
        <w:numPr>
          <w:ilvl w:val="0"/>
          <w:numId w:val="230"/>
        </w:numPr>
      </w:pPr>
      <w:r>
        <w:t>nalézání souvislostí mezi získanými poznatky, jejich využití v praxi</w:t>
      </w:r>
    </w:p>
    <w:p w14:paraId="700447BE" w14:textId="77777777" w:rsidR="0056009F" w:rsidRDefault="0056009F" w:rsidP="00211293">
      <w:pPr>
        <w:numPr>
          <w:ilvl w:val="0"/>
          <w:numId w:val="230"/>
        </w:numPr>
      </w:pPr>
      <w:r>
        <w:t>využívání vlastních zkušeností a poznatků z jiných předmětů</w:t>
      </w:r>
    </w:p>
    <w:p w14:paraId="6F414A84" w14:textId="77777777" w:rsidR="0056009F" w:rsidRDefault="0056009F" w:rsidP="0056009F">
      <w:pPr>
        <w:rPr>
          <w:u w:val="single"/>
        </w:rPr>
      </w:pPr>
    </w:p>
    <w:p w14:paraId="36D4ABF4" w14:textId="77777777" w:rsidR="0056009F" w:rsidRDefault="0056009F" w:rsidP="0056009F">
      <w:pPr>
        <w:rPr>
          <w:u w:val="single"/>
        </w:rPr>
      </w:pPr>
      <w:r>
        <w:rPr>
          <w:u w:val="single"/>
        </w:rPr>
        <w:t>Kompetence komunikativní</w:t>
      </w:r>
    </w:p>
    <w:p w14:paraId="17D58F2D" w14:textId="77777777" w:rsidR="0056009F" w:rsidRDefault="0056009F" w:rsidP="00211293">
      <w:pPr>
        <w:numPr>
          <w:ilvl w:val="0"/>
          <w:numId w:val="230"/>
        </w:numPr>
      </w:pPr>
      <w:r>
        <w:t>formulování a vyjadřování svých myšlenek a názorů na životní prostředí a na životní styl odlišných kultur</w:t>
      </w:r>
    </w:p>
    <w:p w14:paraId="76E27B86" w14:textId="77777777" w:rsidR="0056009F" w:rsidRDefault="0056009F" w:rsidP="00211293">
      <w:pPr>
        <w:numPr>
          <w:ilvl w:val="0"/>
          <w:numId w:val="230"/>
        </w:numPr>
      </w:pPr>
      <w:r>
        <w:t>podporování komunikace mezi žáky a mezi žáky a učitelem, vedení k dodržování předem stanovených pravidel vzájemné komunikace, k naslouchání a respektování názorů druhých</w:t>
      </w:r>
    </w:p>
    <w:p w14:paraId="69A9BD23" w14:textId="77777777" w:rsidR="0056009F" w:rsidRDefault="0056009F" w:rsidP="00211293">
      <w:pPr>
        <w:numPr>
          <w:ilvl w:val="0"/>
          <w:numId w:val="230"/>
        </w:numPr>
      </w:pPr>
      <w:r>
        <w:t>využívání informačních a komunikačních prostředků a technologií pro komunikaci s okolním světem</w:t>
      </w:r>
    </w:p>
    <w:p w14:paraId="2FC9D27D" w14:textId="77777777" w:rsidR="0056009F" w:rsidRDefault="0056009F" w:rsidP="0056009F"/>
    <w:p w14:paraId="6C9CD907" w14:textId="77777777" w:rsidR="0056009F" w:rsidRDefault="0056009F" w:rsidP="0056009F">
      <w:pPr>
        <w:rPr>
          <w:u w:val="single"/>
        </w:rPr>
      </w:pPr>
      <w:r>
        <w:rPr>
          <w:u w:val="single"/>
        </w:rPr>
        <w:t>Kompetence k řešení problémů</w:t>
      </w:r>
    </w:p>
    <w:p w14:paraId="583ED6A8" w14:textId="77777777" w:rsidR="0056009F" w:rsidRDefault="0056009F" w:rsidP="00211293">
      <w:pPr>
        <w:numPr>
          <w:ilvl w:val="0"/>
          <w:numId w:val="230"/>
        </w:numPr>
      </w:pPr>
      <w:r>
        <w:t xml:space="preserve">pochopení problému, vyhledávání vhodných informací z různých informačních zdrojů, promyšlení a naplánování způsobu jeho řešení </w:t>
      </w:r>
    </w:p>
    <w:p w14:paraId="7DBDC145" w14:textId="77777777" w:rsidR="0056009F" w:rsidRDefault="0056009F" w:rsidP="00211293">
      <w:pPr>
        <w:numPr>
          <w:ilvl w:val="0"/>
          <w:numId w:val="230"/>
        </w:numPr>
      </w:pPr>
      <w:r>
        <w:t>vedení ke kritickému myšlení, uvážlivému rozhodování a schopnosti obhájit své rozhodnutí</w:t>
      </w:r>
    </w:p>
    <w:p w14:paraId="73AC76E3" w14:textId="77777777" w:rsidR="0056009F" w:rsidRDefault="0056009F" w:rsidP="00211293">
      <w:pPr>
        <w:numPr>
          <w:ilvl w:val="0"/>
          <w:numId w:val="230"/>
        </w:numPr>
      </w:pPr>
      <w:r>
        <w:t>kladení důrazu na aplikaci poznatků v praxi</w:t>
      </w:r>
    </w:p>
    <w:p w14:paraId="3A59E85D" w14:textId="77777777" w:rsidR="0056009F" w:rsidRDefault="0056009F" w:rsidP="00211293">
      <w:pPr>
        <w:numPr>
          <w:ilvl w:val="0"/>
          <w:numId w:val="230"/>
        </w:numPr>
      </w:pPr>
      <w:r>
        <w:t>orientace a lokalizace na mapě, orientace v terénu</w:t>
      </w:r>
    </w:p>
    <w:p w14:paraId="2634020A" w14:textId="77777777" w:rsidR="0056009F" w:rsidRDefault="0056009F" w:rsidP="0056009F">
      <w:pPr>
        <w:rPr>
          <w:u w:val="single"/>
        </w:rPr>
      </w:pPr>
    </w:p>
    <w:p w14:paraId="343F13B3" w14:textId="77777777" w:rsidR="0056009F" w:rsidRDefault="0056009F" w:rsidP="0056009F">
      <w:pPr>
        <w:rPr>
          <w:u w:val="single"/>
        </w:rPr>
      </w:pPr>
      <w:r>
        <w:rPr>
          <w:u w:val="single"/>
        </w:rPr>
        <w:t>Kompetence sociální a personální</w:t>
      </w:r>
    </w:p>
    <w:p w14:paraId="72E37A3D" w14:textId="77777777" w:rsidR="0056009F" w:rsidRDefault="0056009F" w:rsidP="00211293">
      <w:pPr>
        <w:numPr>
          <w:ilvl w:val="0"/>
          <w:numId w:val="230"/>
        </w:numPr>
      </w:pPr>
      <w:r>
        <w:t>spolupráce ve skupinách na základě vytvořených pravidel, upevňování dobrých mezilidských vztahů, vzájemná pomoc a schopnost požádat o pomoc</w:t>
      </w:r>
    </w:p>
    <w:p w14:paraId="1BD5698D" w14:textId="77777777" w:rsidR="0056009F" w:rsidRDefault="0056009F" w:rsidP="00211293">
      <w:pPr>
        <w:numPr>
          <w:ilvl w:val="0"/>
          <w:numId w:val="230"/>
        </w:numPr>
      </w:pPr>
      <w:r>
        <w:t>využívání skupinového vyučování</w:t>
      </w:r>
    </w:p>
    <w:p w14:paraId="653F1592" w14:textId="77777777" w:rsidR="0056009F" w:rsidRDefault="0056009F" w:rsidP="00211293">
      <w:pPr>
        <w:numPr>
          <w:ilvl w:val="0"/>
          <w:numId w:val="230"/>
        </w:numPr>
      </w:pPr>
      <w:r>
        <w:t>utváření pocitu zodpovědnosti za svá jednání</w:t>
      </w:r>
    </w:p>
    <w:p w14:paraId="402B6997" w14:textId="77777777" w:rsidR="0056009F" w:rsidRDefault="0056009F" w:rsidP="00211293">
      <w:pPr>
        <w:numPr>
          <w:ilvl w:val="0"/>
          <w:numId w:val="230"/>
        </w:numPr>
      </w:pPr>
      <w:r>
        <w:t xml:space="preserve">spoluúčast na vytváření kritérií hodnocení </w:t>
      </w:r>
    </w:p>
    <w:p w14:paraId="5C7EA0BE" w14:textId="77777777" w:rsidR="0056009F" w:rsidRDefault="0056009F" w:rsidP="0056009F"/>
    <w:p w14:paraId="00E97F88" w14:textId="77777777" w:rsidR="0056009F" w:rsidRDefault="0056009F" w:rsidP="0056009F">
      <w:r>
        <w:rPr>
          <w:u w:val="single"/>
        </w:rPr>
        <w:t>Kompetence občanské</w:t>
      </w:r>
    </w:p>
    <w:p w14:paraId="18CE241B" w14:textId="77777777" w:rsidR="0056009F" w:rsidRDefault="0056009F" w:rsidP="00211293">
      <w:pPr>
        <w:numPr>
          <w:ilvl w:val="0"/>
          <w:numId w:val="230"/>
        </w:numPr>
      </w:pPr>
      <w:r>
        <w:t>respektování názorů druhých, uvědomování si svých práv a povinností ve škole      i mimo školu</w:t>
      </w:r>
    </w:p>
    <w:p w14:paraId="374BCCEB" w14:textId="77777777" w:rsidR="0056009F" w:rsidRDefault="0056009F" w:rsidP="00211293">
      <w:pPr>
        <w:numPr>
          <w:ilvl w:val="0"/>
          <w:numId w:val="230"/>
        </w:numPr>
      </w:pPr>
      <w:r>
        <w:t>zodpovědné rozhodování podle dané situace</w:t>
      </w:r>
    </w:p>
    <w:p w14:paraId="72011FAF" w14:textId="77777777" w:rsidR="0056009F" w:rsidRDefault="0056009F" w:rsidP="00211293">
      <w:pPr>
        <w:numPr>
          <w:ilvl w:val="0"/>
          <w:numId w:val="230"/>
        </w:numPr>
      </w:pPr>
      <w:r>
        <w:t>chápání základních environmentálních  problémů, respektování požadavků na kvalitní životní prostředí</w:t>
      </w:r>
    </w:p>
    <w:p w14:paraId="302969AC" w14:textId="77777777" w:rsidR="0056009F" w:rsidRDefault="0056009F" w:rsidP="00211293">
      <w:pPr>
        <w:numPr>
          <w:ilvl w:val="0"/>
          <w:numId w:val="230"/>
        </w:numPr>
      </w:pPr>
      <w:r>
        <w:t>dodržování pravidel slušného chování</w:t>
      </w:r>
    </w:p>
    <w:p w14:paraId="3FC7B0F1" w14:textId="77777777" w:rsidR="0056009F" w:rsidRDefault="0056009F" w:rsidP="00211293">
      <w:pPr>
        <w:numPr>
          <w:ilvl w:val="0"/>
          <w:numId w:val="230"/>
        </w:numPr>
      </w:pPr>
      <w:r>
        <w:t>vytváření osobních představ o geografickém a životním prostředí</w:t>
      </w:r>
    </w:p>
    <w:p w14:paraId="6ADBF600" w14:textId="77777777" w:rsidR="0056009F" w:rsidRDefault="0056009F" w:rsidP="0056009F"/>
    <w:p w14:paraId="13793FC9" w14:textId="77777777" w:rsidR="0056009F" w:rsidRDefault="0056009F" w:rsidP="0056009F">
      <w:pPr>
        <w:rPr>
          <w:u w:val="single"/>
        </w:rPr>
      </w:pPr>
      <w:r>
        <w:rPr>
          <w:u w:val="single"/>
        </w:rPr>
        <w:t>Kompetence pracovní</w:t>
      </w:r>
    </w:p>
    <w:p w14:paraId="2D90B725" w14:textId="77777777" w:rsidR="0056009F" w:rsidRDefault="0056009F" w:rsidP="00211293">
      <w:pPr>
        <w:numPr>
          <w:ilvl w:val="0"/>
          <w:numId w:val="230"/>
        </w:numPr>
      </w:pPr>
      <w:r>
        <w:t>používání bezpečných a účinných materiálů</w:t>
      </w:r>
    </w:p>
    <w:p w14:paraId="23CED7F7" w14:textId="77777777" w:rsidR="0056009F" w:rsidRDefault="0056009F" w:rsidP="00211293">
      <w:pPr>
        <w:numPr>
          <w:ilvl w:val="0"/>
          <w:numId w:val="230"/>
        </w:numPr>
      </w:pPr>
      <w:r>
        <w:t>dodržování vymezených pravidel</w:t>
      </w:r>
    </w:p>
    <w:p w14:paraId="513FEA2F" w14:textId="77777777" w:rsidR="0056009F" w:rsidRDefault="0056009F" w:rsidP="00211293">
      <w:pPr>
        <w:numPr>
          <w:ilvl w:val="0"/>
          <w:numId w:val="230"/>
        </w:numPr>
      </w:pPr>
      <w:r>
        <w:t>využívání znalostí a zkušeností získaných v jednotlivých vzdělávacích oblastech</w:t>
      </w:r>
    </w:p>
    <w:p w14:paraId="19F90722" w14:textId="4082DFF1" w:rsidR="0056009F" w:rsidRPr="00144FC1" w:rsidRDefault="0056009F" w:rsidP="00211293">
      <w:pPr>
        <w:numPr>
          <w:ilvl w:val="0"/>
          <w:numId w:val="230"/>
        </w:numPr>
        <w:rPr>
          <w:u w:val="single"/>
        </w:rPr>
      </w:pPr>
      <w:r>
        <w:t>dodržování vymezených pravidel z hlediska ochrany svého zdraví, zdraví druhých      a ochrany životního prostředí</w:t>
      </w:r>
    </w:p>
    <w:p w14:paraId="2C9490A9" w14:textId="77777777" w:rsidR="00144FC1" w:rsidRPr="00477571" w:rsidRDefault="00144FC1" w:rsidP="00144FC1">
      <w:pPr>
        <w:rPr>
          <w:u w:val="single"/>
        </w:rPr>
      </w:pPr>
      <w:r w:rsidRPr="00477571">
        <w:rPr>
          <w:u w:val="single"/>
        </w:rPr>
        <w:t xml:space="preserve">Kompetence digitální </w:t>
      </w:r>
    </w:p>
    <w:p w14:paraId="41DF153C" w14:textId="77777777" w:rsidR="00144FC1" w:rsidRPr="00477571" w:rsidRDefault="00144FC1" w:rsidP="00211293">
      <w:pPr>
        <w:numPr>
          <w:ilvl w:val="0"/>
          <w:numId w:val="230"/>
        </w:numPr>
      </w:pPr>
      <w:r w:rsidRPr="00477571">
        <w:t>rozvoj ovládání běžně používaných digitálních zařízení, aplikací a služeb a jejich využívání při učení</w:t>
      </w:r>
    </w:p>
    <w:p w14:paraId="263E8440" w14:textId="77777777" w:rsidR="00144FC1" w:rsidRPr="00477571" w:rsidRDefault="00144FC1" w:rsidP="00211293">
      <w:pPr>
        <w:numPr>
          <w:ilvl w:val="0"/>
          <w:numId w:val="230"/>
        </w:numPr>
      </w:pPr>
      <w:r w:rsidRPr="00477571">
        <w:t>získávání, vyhledávání a sdílení zeměpisných dat a informací</w:t>
      </w:r>
    </w:p>
    <w:p w14:paraId="476462D7" w14:textId="77777777" w:rsidR="00144FC1" w:rsidRPr="00477571" w:rsidRDefault="00144FC1" w:rsidP="00211293">
      <w:pPr>
        <w:numPr>
          <w:ilvl w:val="0"/>
          <w:numId w:val="230"/>
        </w:numPr>
      </w:pPr>
      <w:r w:rsidRPr="00477571">
        <w:t>volba vhodných postupů, způsobů a prostředků, které odpovídají konkrétní situaci a účelu</w:t>
      </w:r>
    </w:p>
    <w:p w14:paraId="7130B8E8" w14:textId="77777777" w:rsidR="00144FC1" w:rsidRPr="00477571" w:rsidRDefault="00144FC1" w:rsidP="00211293">
      <w:pPr>
        <w:numPr>
          <w:ilvl w:val="0"/>
          <w:numId w:val="230"/>
        </w:numPr>
      </w:pPr>
      <w:r w:rsidRPr="00477571">
        <w:t>vytváření a upravování digitálního obsahu, vyjadřování se za pomoci digitálních prostředků</w:t>
      </w:r>
    </w:p>
    <w:p w14:paraId="75327E36" w14:textId="77777777" w:rsidR="00144FC1" w:rsidRPr="00477571" w:rsidRDefault="00144FC1" w:rsidP="00211293">
      <w:pPr>
        <w:numPr>
          <w:ilvl w:val="0"/>
          <w:numId w:val="230"/>
        </w:numPr>
      </w:pPr>
      <w:r w:rsidRPr="00477571">
        <w:t>využívání digitálních technologií k usnadnění práce</w:t>
      </w:r>
    </w:p>
    <w:p w14:paraId="2D20C70B" w14:textId="77777777" w:rsidR="00144FC1" w:rsidRPr="00477571" w:rsidRDefault="00144FC1" w:rsidP="00211293">
      <w:pPr>
        <w:numPr>
          <w:ilvl w:val="0"/>
          <w:numId w:val="230"/>
        </w:numPr>
      </w:pPr>
      <w:r w:rsidRPr="00477571">
        <w:t xml:space="preserve">pochopení významu digitálních technologií pro lidskou společnost, seznámení se s novými technologiemi </w:t>
      </w:r>
    </w:p>
    <w:p w14:paraId="5D80BA59" w14:textId="77777777" w:rsidR="00144FC1" w:rsidRPr="00477571" w:rsidRDefault="00144FC1" w:rsidP="00211293">
      <w:pPr>
        <w:numPr>
          <w:ilvl w:val="0"/>
          <w:numId w:val="230"/>
        </w:numPr>
      </w:pPr>
      <w:r w:rsidRPr="00477571">
        <w:t>předchází situacím ohrožujícím bezpečnost zařízení i dat</w:t>
      </w:r>
    </w:p>
    <w:p w14:paraId="097D7A90" w14:textId="77777777" w:rsidR="00B46441" w:rsidRPr="00477571" w:rsidRDefault="00B46441" w:rsidP="00B46441">
      <w:pPr>
        <w:pStyle w:val="Nadpis4"/>
      </w:pPr>
    </w:p>
    <w:p w14:paraId="2DD38B41" w14:textId="77777777" w:rsidR="00B46441" w:rsidRDefault="00B46441" w:rsidP="008E69A7">
      <w:pPr>
        <w:pStyle w:val="Nadpis4"/>
      </w:pPr>
    </w:p>
    <w:p w14:paraId="27920525" w14:textId="77777777" w:rsidR="00B46441" w:rsidRDefault="00B46441" w:rsidP="008E69A7">
      <w:pPr>
        <w:pStyle w:val="Nadpis4"/>
      </w:pPr>
    </w:p>
    <w:p w14:paraId="27DC2FB0" w14:textId="77777777" w:rsidR="00B46441" w:rsidRDefault="00B46441" w:rsidP="008E69A7">
      <w:pPr>
        <w:pStyle w:val="Nadpis4"/>
      </w:pPr>
    </w:p>
    <w:p w14:paraId="451E4535" w14:textId="77777777" w:rsidR="008E69A7" w:rsidRDefault="008E69A7">
      <w:pPr>
        <w:pStyle w:val="Nadpis4"/>
      </w:pPr>
    </w:p>
    <w:p w14:paraId="3551ED07" w14:textId="77777777" w:rsidR="008E69A7" w:rsidRDefault="008E69A7">
      <w:pPr>
        <w:pStyle w:val="Nadpis4"/>
      </w:pPr>
    </w:p>
    <w:p w14:paraId="22FEF92A" w14:textId="77777777" w:rsidR="00507461" w:rsidRDefault="00507461"/>
    <w:p w14:paraId="2AA98F02" w14:textId="77777777" w:rsidR="00507461" w:rsidRDefault="00507461"/>
    <w:p w14:paraId="45E015E5" w14:textId="77777777" w:rsidR="00507461" w:rsidRDefault="00507461">
      <w:pPr>
        <w:rPr>
          <w:u w:val="single"/>
        </w:rPr>
        <w:sectPr w:rsidR="00507461">
          <w:pgSz w:w="11906" w:h="16838" w:code="9"/>
          <w:pgMar w:top="1134" w:right="1418" w:bottom="1134" w:left="1418" w:header="0" w:footer="851" w:gutter="0"/>
          <w:cols w:space="708"/>
          <w:docGrid w:linePitch="360"/>
        </w:sectPr>
      </w:pPr>
    </w:p>
    <w:p w14:paraId="40B4C7AF" w14:textId="77777777" w:rsidR="00507461" w:rsidRDefault="00507461">
      <w:pPr>
        <w:pStyle w:val="Nadpis5"/>
      </w:pPr>
      <w:r>
        <w:lastRenderedPageBreak/>
        <w:t xml:space="preserve">Zeměpis </w:t>
      </w:r>
      <w:r>
        <w:tab/>
      </w:r>
      <w:r>
        <w:tab/>
        <w:t>6. ročník</w:t>
      </w:r>
    </w:p>
    <w:p w14:paraId="725D6814" w14:textId="77777777" w:rsidR="00507461" w:rsidRDefault="00507461">
      <w:pPr>
        <w:pStyle w:val="Nadpis3"/>
      </w:pPr>
      <w:r>
        <w:t>Vzdělávací obsah</w:t>
      </w:r>
    </w:p>
    <w:p w14:paraId="046EA980" w14:textId="3EC55EE3" w:rsidR="00B46441" w:rsidRPr="00AE328E" w:rsidRDefault="00B46441" w:rsidP="00B46441">
      <w:pPr>
        <w:pStyle w:val="Nadpis4"/>
      </w:pPr>
      <w:r w:rsidRPr="00AE328E">
        <w:t>Očekávané výstupy v RVP ZV</w:t>
      </w:r>
    </w:p>
    <w:p w14:paraId="303805C8" w14:textId="77777777" w:rsidR="009D0895" w:rsidRPr="00AE328E" w:rsidRDefault="009D0895" w:rsidP="009D0895">
      <w:pPr>
        <w:pStyle w:val="tabhlavni"/>
        <w:rPr>
          <w:b w:val="0"/>
          <w:sz w:val="20"/>
          <w:szCs w:val="20"/>
        </w:rPr>
      </w:pPr>
      <w:r w:rsidRPr="00AE328E">
        <w:rPr>
          <w:b w:val="0"/>
          <w:sz w:val="20"/>
          <w:szCs w:val="20"/>
        </w:rPr>
        <w:t>GEOGRAFICKÉ INFORMACE, ZDROJE DAT, KARTOGRAFIE a Topografie</w:t>
      </w:r>
    </w:p>
    <w:p w14:paraId="704285E6" w14:textId="77777777" w:rsidR="009D0895" w:rsidRPr="00AE328E" w:rsidRDefault="009D0895" w:rsidP="009D0895">
      <w:pPr>
        <w:pStyle w:val="tabzak"/>
        <w:rPr>
          <w:sz w:val="20"/>
          <w:szCs w:val="20"/>
        </w:rPr>
      </w:pPr>
      <w:r w:rsidRPr="00AE328E">
        <w:rPr>
          <w:sz w:val="20"/>
          <w:szCs w:val="20"/>
        </w:rPr>
        <w:t>žák</w:t>
      </w:r>
    </w:p>
    <w:p w14:paraId="4317B247" w14:textId="77777777" w:rsidR="009D0895" w:rsidRPr="00AE328E" w:rsidRDefault="009D0895" w:rsidP="009D0895">
      <w:pPr>
        <w:pStyle w:val="Styl11bTunKurzvaVpravo02cmPed1b"/>
        <w:autoSpaceDE/>
        <w:rPr>
          <w:b w:val="0"/>
          <w:sz w:val="20"/>
          <w:szCs w:val="20"/>
        </w:rPr>
      </w:pPr>
      <w:r w:rsidRPr="00AE328E">
        <w:rPr>
          <w:b w:val="0"/>
          <w:bCs w:val="0"/>
          <w:sz w:val="20"/>
          <w:szCs w:val="20"/>
        </w:rPr>
        <w:t>Z-9-1-01</w:t>
      </w:r>
      <w:r w:rsidRPr="00AE328E">
        <w:rPr>
          <w:b w:val="0"/>
          <w:bCs w:val="0"/>
          <w:i w:val="0"/>
          <w:sz w:val="20"/>
          <w:szCs w:val="20"/>
        </w:rPr>
        <w:t xml:space="preserve"> </w:t>
      </w:r>
      <w:r w:rsidRPr="00AE328E">
        <w:rPr>
          <w:b w:val="0"/>
          <w:bCs w:val="0"/>
          <w:sz w:val="20"/>
          <w:szCs w:val="20"/>
        </w:rPr>
        <w:t>organizuje a přiměřeně hodnotí geografické informace a zdroje dat z dostupných kartografických produktů a elaborátů, z grafů, diagramů, statistických a dalších informačních zdrojů</w:t>
      </w:r>
    </w:p>
    <w:p w14:paraId="7F1F3304" w14:textId="77777777" w:rsidR="009D0895" w:rsidRPr="00AE328E" w:rsidRDefault="009D0895" w:rsidP="009D0895">
      <w:pPr>
        <w:pStyle w:val="Styl11bTunKurzvaVpravo02cmPed1b"/>
        <w:autoSpaceDE/>
        <w:rPr>
          <w:b w:val="0"/>
          <w:sz w:val="20"/>
          <w:szCs w:val="20"/>
        </w:rPr>
      </w:pPr>
      <w:r w:rsidRPr="00AE328E">
        <w:rPr>
          <w:b w:val="0"/>
          <w:bCs w:val="0"/>
          <w:sz w:val="20"/>
          <w:szCs w:val="20"/>
        </w:rPr>
        <w:t>Z-9-1-02</w:t>
      </w:r>
      <w:r w:rsidRPr="00AE328E">
        <w:rPr>
          <w:b w:val="0"/>
          <w:bCs w:val="0"/>
          <w:i w:val="0"/>
          <w:sz w:val="20"/>
          <w:szCs w:val="20"/>
        </w:rPr>
        <w:t xml:space="preserve"> </w:t>
      </w:r>
      <w:r w:rsidRPr="00AE328E">
        <w:rPr>
          <w:b w:val="0"/>
          <w:bCs w:val="0"/>
          <w:sz w:val="20"/>
          <w:szCs w:val="20"/>
        </w:rPr>
        <w:t>používá s porozuměním základní geografickou, topografickou a kartografickou terminologii</w:t>
      </w:r>
    </w:p>
    <w:p w14:paraId="6AF52FDD" w14:textId="77777777" w:rsidR="009D0895" w:rsidRPr="00AE328E" w:rsidRDefault="009D0895" w:rsidP="009D0895">
      <w:pPr>
        <w:pStyle w:val="tabhlavni"/>
        <w:rPr>
          <w:b w:val="0"/>
          <w:sz w:val="20"/>
          <w:szCs w:val="20"/>
        </w:rPr>
      </w:pPr>
      <w:r w:rsidRPr="00AE328E">
        <w:rPr>
          <w:b w:val="0"/>
          <w:sz w:val="20"/>
          <w:szCs w:val="20"/>
        </w:rPr>
        <w:t>PŘÍRODNÍ OBRAZ ZEMĚ</w:t>
      </w:r>
    </w:p>
    <w:p w14:paraId="5B3A2499" w14:textId="77777777" w:rsidR="009D0895" w:rsidRPr="00AE328E" w:rsidRDefault="009D0895" w:rsidP="009D0895">
      <w:pPr>
        <w:pStyle w:val="tabzak"/>
        <w:rPr>
          <w:sz w:val="20"/>
          <w:szCs w:val="20"/>
        </w:rPr>
      </w:pPr>
      <w:r w:rsidRPr="00AE328E">
        <w:rPr>
          <w:sz w:val="20"/>
          <w:szCs w:val="20"/>
        </w:rPr>
        <w:t>žák</w:t>
      </w:r>
    </w:p>
    <w:p w14:paraId="609AF066" w14:textId="77777777" w:rsidR="009D0895" w:rsidRPr="00AE328E" w:rsidRDefault="009D0895" w:rsidP="009D0895">
      <w:pPr>
        <w:pStyle w:val="Styl11bTunKurzvaVpravo02cmPed1b"/>
        <w:autoSpaceDE/>
        <w:rPr>
          <w:b w:val="0"/>
          <w:sz w:val="20"/>
          <w:szCs w:val="20"/>
        </w:rPr>
      </w:pPr>
      <w:r w:rsidRPr="00AE328E">
        <w:rPr>
          <w:b w:val="0"/>
          <w:bCs w:val="0"/>
          <w:sz w:val="20"/>
          <w:szCs w:val="20"/>
        </w:rPr>
        <w:t>Z-9-2-01</w:t>
      </w:r>
      <w:r w:rsidRPr="00AE328E">
        <w:rPr>
          <w:b w:val="0"/>
          <w:bCs w:val="0"/>
          <w:i w:val="0"/>
          <w:sz w:val="20"/>
          <w:szCs w:val="20"/>
        </w:rPr>
        <w:t xml:space="preserve"> </w:t>
      </w:r>
      <w:r w:rsidRPr="00AE328E">
        <w:rPr>
          <w:b w:val="0"/>
          <w:sz w:val="20"/>
          <w:szCs w:val="20"/>
        </w:rPr>
        <w:t>prokáže na konkrétních příkladech tvar planety Země, zhodnotí důsledky pohybů Země na život lidí a organismů</w:t>
      </w:r>
    </w:p>
    <w:p w14:paraId="33056BB2" w14:textId="77777777" w:rsidR="009D0895" w:rsidRPr="00AE328E" w:rsidRDefault="009D0895" w:rsidP="009D0895">
      <w:pPr>
        <w:pStyle w:val="Styl11bTunKurzvaVpravo02cmPed1b"/>
        <w:autoSpaceDE/>
        <w:rPr>
          <w:b w:val="0"/>
          <w:sz w:val="20"/>
          <w:szCs w:val="20"/>
        </w:rPr>
      </w:pPr>
      <w:r w:rsidRPr="00AE328E">
        <w:rPr>
          <w:b w:val="0"/>
          <w:bCs w:val="0"/>
          <w:i w:val="0"/>
          <w:sz w:val="20"/>
          <w:szCs w:val="20"/>
        </w:rPr>
        <w:t xml:space="preserve">Z-9-2-02 </w:t>
      </w:r>
      <w:r w:rsidRPr="00AE328E">
        <w:rPr>
          <w:b w:val="0"/>
          <w:sz w:val="20"/>
          <w:szCs w:val="20"/>
        </w:rPr>
        <w:t>rozlišuje a porovnává složky a prvky přírodní sféry, jejich vzájemnou souvislost a podmíněnost, rozeznává, pojmenuje a klasifikuje tvary zemského povrchu</w:t>
      </w:r>
    </w:p>
    <w:p w14:paraId="7201620E" w14:textId="77777777" w:rsidR="009D0895" w:rsidRPr="00AE328E" w:rsidRDefault="009D0895" w:rsidP="009D0895">
      <w:pPr>
        <w:pStyle w:val="Styl11bTunKurzvaVpravo02cmPed1b"/>
        <w:autoSpaceDE/>
        <w:rPr>
          <w:b w:val="0"/>
          <w:bCs w:val="0"/>
          <w:sz w:val="20"/>
          <w:szCs w:val="20"/>
        </w:rPr>
      </w:pPr>
      <w:r w:rsidRPr="00AE328E">
        <w:rPr>
          <w:b w:val="0"/>
          <w:bCs w:val="0"/>
          <w:sz w:val="20"/>
          <w:szCs w:val="20"/>
        </w:rPr>
        <w:t>Z-9-2-03 porovná působení vnitřních a vnějších procesů v přírodní sféře a jejich vliv na přírodu a na lidskou společnost</w:t>
      </w:r>
    </w:p>
    <w:p w14:paraId="3A1B9D7C" w14:textId="77777777" w:rsidR="009D0895" w:rsidRPr="00AE328E" w:rsidRDefault="009D0895" w:rsidP="009D0895">
      <w:pPr>
        <w:pStyle w:val="tabhlavni"/>
        <w:rPr>
          <w:b w:val="0"/>
          <w:sz w:val="20"/>
          <w:szCs w:val="20"/>
        </w:rPr>
      </w:pPr>
      <w:r w:rsidRPr="00AE328E">
        <w:rPr>
          <w:b w:val="0"/>
          <w:sz w:val="20"/>
          <w:szCs w:val="20"/>
        </w:rPr>
        <w:t>TERÉNNÍ GEOGRAFICKÁ VÝuka, PRAXE A APLIKACE</w:t>
      </w:r>
    </w:p>
    <w:p w14:paraId="50757530" w14:textId="77777777" w:rsidR="009D0895" w:rsidRPr="00AE328E" w:rsidRDefault="009D0895" w:rsidP="009D0895">
      <w:pPr>
        <w:pStyle w:val="tabzak"/>
        <w:rPr>
          <w:sz w:val="20"/>
          <w:szCs w:val="20"/>
        </w:rPr>
      </w:pPr>
      <w:r w:rsidRPr="00AE328E">
        <w:rPr>
          <w:sz w:val="20"/>
          <w:szCs w:val="20"/>
        </w:rPr>
        <w:t>žák</w:t>
      </w:r>
    </w:p>
    <w:p w14:paraId="451D95CB" w14:textId="77777777" w:rsidR="009D0895" w:rsidRPr="00AE328E" w:rsidRDefault="009D0895" w:rsidP="009D0895">
      <w:pPr>
        <w:pStyle w:val="Styl11bTunKurzvaVpravo02cmPed1b"/>
        <w:autoSpaceDE/>
        <w:rPr>
          <w:b w:val="0"/>
          <w:sz w:val="20"/>
          <w:szCs w:val="20"/>
        </w:rPr>
      </w:pPr>
      <w:r w:rsidRPr="00AE328E">
        <w:rPr>
          <w:b w:val="0"/>
          <w:bCs w:val="0"/>
          <w:sz w:val="20"/>
          <w:szCs w:val="20"/>
        </w:rPr>
        <w:t>Z-9-7-01</w:t>
      </w:r>
      <w:r w:rsidRPr="00AE328E">
        <w:rPr>
          <w:b w:val="0"/>
          <w:bCs w:val="0"/>
          <w:i w:val="0"/>
          <w:sz w:val="20"/>
          <w:szCs w:val="20"/>
        </w:rPr>
        <w:t xml:space="preserve"> </w:t>
      </w:r>
      <w:r w:rsidRPr="00AE328E">
        <w:rPr>
          <w:b w:val="0"/>
          <w:sz w:val="20"/>
          <w:szCs w:val="20"/>
        </w:rPr>
        <w:t>ovládá základy praktické topografie a orientace v terénu</w:t>
      </w:r>
    </w:p>
    <w:p w14:paraId="1B08610B" w14:textId="77777777" w:rsidR="009D0895" w:rsidRPr="00AE328E" w:rsidRDefault="009D0895" w:rsidP="009D0895">
      <w:pPr>
        <w:pStyle w:val="Styl11bTunKurzvaVpravo02cmPed1b"/>
        <w:autoSpaceDE/>
        <w:rPr>
          <w:b w:val="0"/>
          <w:sz w:val="20"/>
          <w:szCs w:val="20"/>
        </w:rPr>
      </w:pPr>
      <w:r w:rsidRPr="00AE328E">
        <w:rPr>
          <w:b w:val="0"/>
          <w:bCs w:val="0"/>
          <w:sz w:val="20"/>
          <w:szCs w:val="20"/>
        </w:rPr>
        <w:t>Z-9-7-02</w:t>
      </w:r>
      <w:r w:rsidRPr="00AE328E">
        <w:rPr>
          <w:b w:val="0"/>
          <w:bCs w:val="0"/>
          <w:i w:val="0"/>
          <w:sz w:val="20"/>
          <w:szCs w:val="20"/>
        </w:rPr>
        <w:t xml:space="preserve"> </w:t>
      </w:r>
      <w:r w:rsidRPr="00AE328E">
        <w:rPr>
          <w:b w:val="0"/>
          <w:sz w:val="20"/>
          <w:szCs w:val="20"/>
        </w:rPr>
        <w:t>aplikuje v terénu praktické postupy při pozorování, zobrazování a hodnocení krajiny</w:t>
      </w:r>
    </w:p>
    <w:p w14:paraId="2B7FA3BC" w14:textId="77777777" w:rsidR="009D0895" w:rsidRPr="00AE328E" w:rsidRDefault="009D0895" w:rsidP="009D0895">
      <w:pPr>
        <w:pStyle w:val="Styl11bTunKurzvaVpravo02cmPed1b"/>
        <w:autoSpaceDE/>
        <w:rPr>
          <w:b w:val="0"/>
          <w:bCs w:val="0"/>
          <w:sz w:val="20"/>
          <w:szCs w:val="20"/>
        </w:rPr>
      </w:pPr>
      <w:r w:rsidRPr="00AE328E">
        <w:rPr>
          <w:b w:val="0"/>
          <w:bCs w:val="0"/>
          <w:sz w:val="20"/>
          <w:szCs w:val="20"/>
        </w:rPr>
        <w:t>Z-9-7-03 uplatňuje v praxi zásady bezpečného pohybu a pobytu v krajině, uplatňuje v modelových situacích zásady bezpečného chování a jednání při mimořádných událostech</w:t>
      </w:r>
    </w:p>
    <w:p w14:paraId="5AB93ABD" w14:textId="77777777" w:rsidR="009D0895" w:rsidRPr="00AE328E" w:rsidRDefault="009D0895" w:rsidP="009D0895">
      <w:pPr>
        <w:tabs>
          <w:tab w:val="right" w:pos="13500"/>
        </w:tabs>
        <w:rPr>
          <w:b/>
          <w:bCs/>
          <w:sz w:val="32"/>
        </w:rPr>
      </w:pPr>
      <w:r w:rsidRPr="00AE328E">
        <w:rPr>
          <w:b/>
          <w:bCs/>
          <w:sz w:val="32"/>
        </w:rPr>
        <w:tab/>
        <w:t>6.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7"/>
        <w:gridCol w:w="4751"/>
        <w:gridCol w:w="2129"/>
        <w:gridCol w:w="2680"/>
      </w:tblGrid>
      <w:tr w:rsidR="009E1DBA" w:rsidRPr="00AE328E" w14:paraId="2DD0CAA1" w14:textId="77777777" w:rsidTr="00934F1A">
        <w:trPr>
          <w:trHeight w:val="251"/>
        </w:trPr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F3D87" w14:textId="77777777" w:rsidR="009D0895" w:rsidRPr="00AE328E" w:rsidRDefault="009D0895" w:rsidP="00934F1A">
            <w:pPr>
              <w:ind w:left="180"/>
              <w:jc w:val="center"/>
              <w:rPr>
                <w:szCs w:val="20"/>
              </w:rPr>
            </w:pPr>
            <w:r w:rsidRPr="00AE328E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827DA" w14:textId="77777777" w:rsidR="009D0895" w:rsidRPr="00AE328E" w:rsidRDefault="009D0895" w:rsidP="00934F1A">
            <w:pPr>
              <w:jc w:val="center"/>
              <w:rPr>
                <w:szCs w:val="20"/>
              </w:rPr>
            </w:pPr>
            <w:r w:rsidRPr="00AE328E">
              <w:rPr>
                <w:b/>
                <w:bCs/>
                <w:szCs w:val="20"/>
              </w:rPr>
              <w:t>Učivo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DBECB" w14:textId="77777777" w:rsidR="009D0895" w:rsidRPr="00AE328E" w:rsidRDefault="009D0895" w:rsidP="00934F1A">
            <w:pPr>
              <w:jc w:val="center"/>
              <w:rPr>
                <w:szCs w:val="20"/>
              </w:rPr>
            </w:pPr>
            <w:r w:rsidRPr="00AE328E">
              <w:rPr>
                <w:b/>
                <w:bCs/>
                <w:szCs w:val="20"/>
              </w:rPr>
              <w:t>Téma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D6176" w14:textId="77777777" w:rsidR="009D0895" w:rsidRPr="00AE328E" w:rsidRDefault="009D0895" w:rsidP="00934F1A">
            <w:pPr>
              <w:jc w:val="center"/>
              <w:rPr>
                <w:b/>
                <w:bCs/>
                <w:szCs w:val="20"/>
              </w:rPr>
            </w:pPr>
            <w:r w:rsidRPr="00AE328E">
              <w:rPr>
                <w:b/>
                <w:bCs/>
                <w:szCs w:val="20"/>
              </w:rPr>
              <w:t>Průřezová témata,</w:t>
            </w:r>
          </w:p>
          <w:p w14:paraId="47C0E57A" w14:textId="77777777" w:rsidR="009D0895" w:rsidRPr="00AE328E" w:rsidRDefault="009D0895" w:rsidP="00934F1A">
            <w:pPr>
              <w:jc w:val="center"/>
              <w:rPr>
                <w:b/>
                <w:bCs/>
                <w:szCs w:val="20"/>
              </w:rPr>
            </w:pPr>
            <w:r w:rsidRPr="00AE328E">
              <w:rPr>
                <w:b/>
                <w:bCs/>
                <w:szCs w:val="20"/>
              </w:rPr>
              <w:t>kontexty a přesahy,</w:t>
            </w:r>
          </w:p>
          <w:p w14:paraId="4E304B97" w14:textId="77777777" w:rsidR="009D0895" w:rsidRPr="00AE328E" w:rsidRDefault="009D0895" w:rsidP="00934F1A">
            <w:pPr>
              <w:jc w:val="center"/>
              <w:rPr>
                <w:b/>
                <w:bCs/>
                <w:szCs w:val="20"/>
              </w:rPr>
            </w:pPr>
            <w:r w:rsidRPr="00AE328E">
              <w:rPr>
                <w:b/>
                <w:bCs/>
                <w:szCs w:val="20"/>
              </w:rPr>
              <w:t>další poznámky</w:t>
            </w:r>
          </w:p>
        </w:tc>
      </w:tr>
      <w:tr w:rsidR="009E1DBA" w:rsidRPr="00AE328E" w14:paraId="72510A28" w14:textId="77777777" w:rsidTr="00934F1A">
        <w:trPr>
          <w:trHeight w:val="251"/>
        </w:trPr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A561C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>charakterizuje polohu, povrch, pohyby Země,  Měsíce, jednotlivé fáze Měsíce-2-01, 2-02</w:t>
            </w:r>
          </w:p>
          <w:p w14:paraId="47C63EEC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>objasní postavení Slunce ve vesmíru a popíše planetární systém-2-01, 2-02</w:t>
            </w:r>
          </w:p>
          <w:p w14:paraId="1B68B9E8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>rozumí pojmům: planeta, hvězda, planetky, měsíce, meteorická tělesa, komety, Galaxie, cizí galaxie, astronom, kosmonaut, raketoplán-2-01, 2-02</w:t>
            </w:r>
          </w:p>
          <w:p w14:paraId="1BB0A86A" w14:textId="77777777" w:rsidR="009D0895" w:rsidRPr="00AE328E" w:rsidRDefault="009D0895" w:rsidP="00934F1A">
            <w:pPr>
              <w:tabs>
                <w:tab w:val="num" w:pos="360"/>
              </w:tabs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9A7A6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470"/>
              </w:tabs>
              <w:ind w:left="425"/>
              <w:jc w:val="left"/>
            </w:pPr>
            <w:r w:rsidRPr="00AE328E">
              <w:t>postavení Země ve vesmíru</w:t>
            </w:r>
          </w:p>
          <w:p w14:paraId="35E16D89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470"/>
              </w:tabs>
              <w:ind w:left="425"/>
              <w:jc w:val="left"/>
            </w:pPr>
            <w:r w:rsidRPr="00AE328E">
              <w:t>tvar a pohyby planety Země</w:t>
            </w:r>
          </w:p>
          <w:p w14:paraId="2433FFA1" w14:textId="77777777" w:rsidR="009D0895" w:rsidRPr="00AE328E" w:rsidRDefault="009D0895" w:rsidP="00934F1A">
            <w:pPr>
              <w:tabs>
                <w:tab w:val="num" w:pos="470"/>
              </w:tabs>
              <w:ind w:left="65"/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29BAD" w14:textId="77777777" w:rsidR="009D0895" w:rsidRPr="00AE328E" w:rsidRDefault="009D0895" w:rsidP="00934F1A">
            <w:r w:rsidRPr="00AE328E">
              <w:t>Planeta Země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B3409" w14:textId="77777777" w:rsidR="009D0895" w:rsidRPr="00AE328E" w:rsidRDefault="009D0895" w:rsidP="00934F1A"/>
          <w:p w14:paraId="6287FE3B" w14:textId="77777777" w:rsidR="009D0895" w:rsidRPr="00AE328E" w:rsidRDefault="009D0895" w:rsidP="00934F1A"/>
          <w:p w14:paraId="163109C8" w14:textId="77777777" w:rsidR="009D0895" w:rsidRPr="00AE328E" w:rsidRDefault="009D0895" w:rsidP="00934F1A"/>
        </w:tc>
      </w:tr>
      <w:tr w:rsidR="009E1DBA" w:rsidRPr="00AE328E" w14:paraId="70EE26DE" w14:textId="77777777" w:rsidTr="00934F1A">
        <w:trPr>
          <w:trHeight w:val="251"/>
        </w:trPr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F8BD5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lastRenderedPageBreak/>
              <w:t>používá glóbus jako zmenšený model Země-1-01, 1-02</w:t>
            </w:r>
          </w:p>
          <w:p w14:paraId="4BA4220D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>používá různé druhy plánů a map, umí je orientovat, přepočítává vzdálenosti podle různých měřítek-1-01, 1-02, 7-02, 7-03</w:t>
            </w:r>
          </w:p>
          <w:p w14:paraId="72BB24FC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>prakticky zvládá základní způsoby přežití v přírodě, uplatňuje je v modelových situacích 7-01, 7-03</w:t>
            </w:r>
          </w:p>
          <w:p w14:paraId="1086D6B4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>seznámí se se znázorněním výškopisu a polohopisu na mapách-1-01, 1-02</w:t>
            </w:r>
          </w:p>
          <w:p w14:paraId="1FE7744F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>prokáže znalost smluvených značek, vrstevnic, výškových kót, nadmořské výšky-1-01, 1-02, 7-01</w:t>
            </w:r>
          </w:p>
          <w:p w14:paraId="0D65C807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>vyhledá potřebné informace v mapových atlasech, orientuje se v jejich obsahu a rejstřících-1-01, 1-02, 7-01</w:t>
            </w:r>
          </w:p>
          <w:p w14:paraId="14B77968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>s pomocí zeměpisných souřadnic určuje geografickou polohu jednotlivých lokalit na Zemi-1-01, 1-02, 7-01</w:t>
            </w:r>
          </w:p>
          <w:p w14:paraId="5DB93B7C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>vysvětlí příčiny rozdílného času jednotlivých míst na Zemi-1-01, 1-02</w:t>
            </w:r>
          </w:p>
          <w:p w14:paraId="262BE06F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>rozumí pojmům: poledník, rovnoběžka, rovník, obratník, polární kruh, datová mez, zeměpisná siť-1-01, 1-02</w:t>
            </w:r>
          </w:p>
          <w:p w14:paraId="7C4DDABC" w14:textId="77777777" w:rsidR="009D0895" w:rsidRPr="00AE328E" w:rsidRDefault="009D0895" w:rsidP="00934F1A">
            <w:pPr>
              <w:tabs>
                <w:tab w:val="num" w:pos="360"/>
              </w:tabs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D6B63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470"/>
              </w:tabs>
              <w:ind w:left="425"/>
              <w:jc w:val="left"/>
            </w:pPr>
            <w:r w:rsidRPr="00AE328E">
              <w:t>glóbus</w:t>
            </w:r>
          </w:p>
          <w:p w14:paraId="509D9001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470"/>
              </w:tabs>
              <w:ind w:left="425"/>
              <w:jc w:val="left"/>
            </w:pPr>
            <w:r w:rsidRPr="00AE328E">
              <w:t>měřítko glóbu</w:t>
            </w:r>
          </w:p>
          <w:p w14:paraId="47AA4470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470"/>
              </w:tabs>
              <w:ind w:left="425"/>
              <w:jc w:val="left"/>
            </w:pPr>
            <w:r w:rsidRPr="00AE328E">
              <w:t>měřítko mapy</w:t>
            </w:r>
          </w:p>
          <w:p w14:paraId="6A1060DD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470"/>
              </w:tabs>
              <w:ind w:left="425"/>
              <w:jc w:val="left"/>
            </w:pPr>
            <w:r w:rsidRPr="00AE328E">
              <w:t>práce s atlasem, mapou ( turistickou )</w:t>
            </w:r>
          </w:p>
          <w:p w14:paraId="1160F8DF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470"/>
              </w:tabs>
              <w:ind w:left="425"/>
              <w:jc w:val="left"/>
            </w:pPr>
            <w:r w:rsidRPr="00AE328E">
              <w:t>poledníky a rovnoběžky</w:t>
            </w:r>
          </w:p>
          <w:p w14:paraId="50383CC8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470"/>
              </w:tabs>
              <w:ind w:left="425"/>
              <w:jc w:val="left"/>
            </w:pPr>
            <w:r w:rsidRPr="00AE328E">
              <w:t>určování geografické polohy</w:t>
            </w:r>
          </w:p>
          <w:p w14:paraId="1880A039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470"/>
              </w:tabs>
              <w:ind w:left="425"/>
              <w:jc w:val="left"/>
            </w:pPr>
            <w:r w:rsidRPr="00AE328E">
              <w:t>určování časových pásem</w:t>
            </w:r>
          </w:p>
          <w:p w14:paraId="198F5CD6" w14:textId="77777777" w:rsidR="009D0895" w:rsidRPr="00AE328E" w:rsidRDefault="009D0895" w:rsidP="00934F1A">
            <w:pPr>
              <w:tabs>
                <w:tab w:val="num" w:pos="470"/>
              </w:tabs>
              <w:ind w:left="65"/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94513" w14:textId="77777777" w:rsidR="009D0895" w:rsidRPr="00AE328E" w:rsidRDefault="009D0895" w:rsidP="00934F1A">
            <w:r w:rsidRPr="00AE328E">
              <w:t>Glóbus a mapa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BC0BF" w14:textId="77777777" w:rsidR="009D0895" w:rsidRPr="00AE328E" w:rsidRDefault="009D0895" w:rsidP="00934F1A"/>
        </w:tc>
      </w:tr>
      <w:tr w:rsidR="009E1DBA" w:rsidRPr="00AE328E" w14:paraId="1EC38F08" w14:textId="77777777" w:rsidTr="00934F1A">
        <w:trPr>
          <w:trHeight w:val="251"/>
        </w:trPr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5F76C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 xml:space="preserve">vysvětlí pojem krajinná sféra-2-03, </w:t>
            </w:r>
          </w:p>
          <w:p w14:paraId="2C01F647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 xml:space="preserve">objasní stavbu zemského tělesa a dna oceánů-2-03, </w:t>
            </w:r>
          </w:p>
          <w:p w14:paraId="6251C800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 xml:space="preserve">posuzuje zemský povrch jako výsledek působení endogenních a exogenních činitelů-2-03, </w:t>
            </w:r>
          </w:p>
          <w:p w14:paraId="76728967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>pracuje s pojmy: počasí, podnebí, meteorologické prvky, celkový oběh vzduchu v atmosféře-2-03,</w:t>
            </w:r>
          </w:p>
          <w:p w14:paraId="230E39B8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 xml:space="preserve">vysvětlí délku trvání dnů a nocí na Zemi a pravidelné střídání ročních období-2-03, </w:t>
            </w:r>
          </w:p>
          <w:p w14:paraId="73C900B6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 xml:space="preserve">vysvětlí podstatu polárního dne a noci-2-03, </w:t>
            </w:r>
          </w:p>
          <w:p w14:paraId="012D4127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 xml:space="preserve">dokáže v praxi využít znalosti  o rovnodennosti a slunovratu-2-03, </w:t>
            </w:r>
          </w:p>
          <w:p w14:paraId="40293289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lastRenderedPageBreak/>
              <w:t xml:space="preserve">vymezí a vyhledá na mapách různé podnebné pásy a porovnává je-2-03, </w:t>
            </w:r>
          </w:p>
          <w:p w14:paraId="0784828C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 xml:space="preserve">seznámí se s rozložením vody na Zemi-2-03, </w:t>
            </w:r>
          </w:p>
          <w:p w14:paraId="0190EC76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 xml:space="preserve">porozumí pojmům: oceán, moře, pohyby mořské vody, vodní toky, ledovce, jezera, bažiny, umělé vodní nádrže, podpovrchová voda, bezodtoké oblasti a vyhledá je na mapě-2-03, </w:t>
            </w:r>
          </w:p>
          <w:p w14:paraId="2FCC15CD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>ovládá základní zásady a postupy spojené s povodněmi, atmosférickými poruchami, haváriemi a dalšími mimořádnými událostmi; osvojené dovednosti a způsoby jednání aplikuje v simulovaných situacích hromadného ohrožení 7-03</w:t>
            </w:r>
          </w:p>
          <w:p w14:paraId="436D3663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 xml:space="preserve">popíše složení půdy, půdní druhy, typy a jejich hospodářské využití-2-03, </w:t>
            </w:r>
          </w:p>
          <w:p w14:paraId="4FCC3BEF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 xml:space="preserve">rozumí pojmům:  mateční hornina, humus, eroze půdy-2-03, </w:t>
            </w:r>
          </w:p>
          <w:p w14:paraId="69241863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 xml:space="preserve">vysvětlí význam, využití a ochranu půdy, příčiny úbytku půdy-2-03, </w:t>
            </w:r>
          </w:p>
          <w:p w14:paraId="28C882A1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 xml:space="preserve">vymezí geografická šířková pásma na Zemi-2-03, </w:t>
            </w:r>
          </w:p>
          <w:p w14:paraId="2F482D36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 xml:space="preserve">objasní uspořádání typů přírodních krajin (vegetačních pásem ) v závislosti na zeměpisné šířce a nadmořské výšce-2-03, </w:t>
            </w:r>
          </w:p>
          <w:p w14:paraId="7EFB3878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 xml:space="preserve">seznámí se s vlivy člověka na přírodní prostředí-2-03, </w:t>
            </w:r>
          </w:p>
          <w:p w14:paraId="06B25B38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>charakterizuje význam a hospodářské využití oceánů v různých podnebných pásmech-2-03,</w:t>
            </w:r>
          </w:p>
          <w:p w14:paraId="03621E22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>rozumí pojmům: slanost a teplota vody, mořské proudy, hloubka-2-03,</w:t>
            </w:r>
          </w:p>
          <w:p w14:paraId="662AA6F6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 xml:space="preserve">seznamuje se s ekologickou problematikou moří a oceánů-2-03, </w:t>
            </w:r>
          </w:p>
          <w:p w14:paraId="0D541671" w14:textId="77777777" w:rsidR="009D0895" w:rsidRPr="00AE328E" w:rsidRDefault="009D0895" w:rsidP="00934F1A">
            <w:pPr>
              <w:tabs>
                <w:tab w:val="num" w:pos="360"/>
              </w:tabs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DB62E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470"/>
              </w:tabs>
              <w:ind w:left="425"/>
              <w:jc w:val="left"/>
            </w:pPr>
            <w:r w:rsidRPr="00AE328E">
              <w:lastRenderedPageBreak/>
              <w:t>krajinná sféra Země a její složky</w:t>
            </w:r>
          </w:p>
          <w:p w14:paraId="5372E757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470"/>
              </w:tabs>
              <w:ind w:left="425"/>
              <w:jc w:val="left"/>
            </w:pPr>
            <w:r w:rsidRPr="00AE328E">
              <w:t>pevninské a oceánské tvary zemského povrchu</w:t>
            </w:r>
          </w:p>
          <w:p w14:paraId="7A21CC58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470"/>
              </w:tabs>
              <w:ind w:left="425"/>
              <w:jc w:val="left"/>
            </w:pPr>
            <w:r w:rsidRPr="00AE328E">
              <w:t>význam jednotlivých přírodních složek na Zemi</w:t>
            </w:r>
          </w:p>
          <w:p w14:paraId="7DA940B4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470"/>
              </w:tabs>
              <w:ind w:left="425"/>
              <w:jc w:val="left"/>
            </w:pPr>
            <w:r w:rsidRPr="00AE328E">
              <w:t>litosféra ( mimořádné události – zemětřesení )</w:t>
            </w:r>
          </w:p>
          <w:p w14:paraId="61243997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470"/>
              </w:tabs>
              <w:ind w:left="425"/>
              <w:jc w:val="left"/>
            </w:pPr>
            <w:r w:rsidRPr="00AE328E">
              <w:t>atmosféra ( mimořádné události –  klimatické katastrofy )</w:t>
            </w:r>
          </w:p>
          <w:p w14:paraId="45C24DF7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470"/>
              </w:tabs>
              <w:ind w:left="425"/>
              <w:jc w:val="left"/>
            </w:pPr>
            <w:r w:rsidRPr="00AE328E">
              <w:t>hydrosféra ( mimořádné události – povodně a záplavy )</w:t>
            </w:r>
          </w:p>
          <w:p w14:paraId="4A35DD17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470"/>
              </w:tabs>
              <w:ind w:left="425"/>
              <w:jc w:val="left"/>
            </w:pPr>
            <w:r w:rsidRPr="00AE328E">
              <w:t>pedosféra</w:t>
            </w:r>
          </w:p>
          <w:p w14:paraId="0F6F8576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470"/>
              </w:tabs>
              <w:ind w:left="425"/>
              <w:jc w:val="left"/>
            </w:pPr>
            <w:r w:rsidRPr="00AE328E">
              <w:t xml:space="preserve">biosféra 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FCBFF" w14:textId="77777777" w:rsidR="009D0895" w:rsidRPr="00AE328E" w:rsidRDefault="009D0895" w:rsidP="00934F1A">
            <w:r w:rsidRPr="00AE328E">
              <w:t>Krajinná sféra a její základní části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1BE18" w14:textId="77777777" w:rsidR="009D0895" w:rsidRPr="00AE328E" w:rsidRDefault="009D0895" w:rsidP="00934F1A">
            <w:r w:rsidRPr="00AE328E">
              <w:t>EV - Základní podmínky života</w:t>
            </w:r>
          </w:p>
          <w:p w14:paraId="6B866AFE" w14:textId="77777777" w:rsidR="009D0895" w:rsidRPr="00AE328E" w:rsidRDefault="009D0895" w:rsidP="00934F1A"/>
        </w:tc>
      </w:tr>
    </w:tbl>
    <w:p w14:paraId="6730B203" w14:textId="77777777" w:rsidR="009D0895" w:rsidRPr="00AE328E" w:rsidRDefault="009D0895" w:rsidP="009D0895"/>
    <w:p w14:paraId="522A01A5" w14:textId="77777777" w:rsidR="009D0895" w:rsidRPr="00AE328E" w:rsidRDefault="009D0895" w:rsidP="009D0895"/>
    <w:p w14:paraId="308DE7A4" w14:textId="77777777" w:rsidR="009D0895" w:rsidRPr="00AE328E" w:rsidRDefault="009D0895" w:rsidP="009D0895"/>
    <w:p w14:paraId="4EFC4A1B" w14:textId="77777777" w:rsidR="009D0895" w:rsidRPr="00AE328E" w:rsidRDefault="009D0895" w:rsidP="009D0895">
      <w:pPr>
        <w:pStyle w:val="Nadpis5"/>
      </w:pPr>
      <w:r w:rsidRPr="00AE328E">
        <w:lastRenderedPageBreak/>
        <w:t xml:space="preserve">Zeměpis </w:t>
      </w:r>
      <w:r w:rsidRPr="00AE328E">
        <w:tab/>
      </w:r>
      <w:r w:rsidRPr="00AE328E">
        <w:tab/>
        <w:t>7. ročník</w:t>
      </w:r>
    </w:p>
    <w:p w14:paraId="3FB3CB3F" w14:textId="77777777" w:rsidR="009D0895" w:rsidRPr="00AE328E" w:rsidRDefault="009D0895" w:rsidP="009D0895">
      <w:pPr>
        <w:pStyle w:val="Nadpis3"/>
      </w:pPr>
      <w:r w:rsidRPr="00AE328E">
        <w:t>Vzdělávací obsah</w:t>
      </w:r>
    </w:p>
    <w:p w14:paraId="6F88F6C4" w14:textId="77777777" w:rsidR="009D0895" w:rsidRPr="00AE328E" w:rsidRDefault="009D0895" w:rsidP="009D0895">
      <w:pPr>
        <w:pStyle w:val="Nadpis4"/>
      </w:pPr>
      <w:r w:rsidRPr="00AE328E">
        <w:t>Očekávané výstupy v RVP ZV</w:t>
      </w:r>
    </w:p>
    <w:p w14:paraId="746FB6F5" w14:textId="77777777" w:rsidR="009D0895" w:rsidRPr="00AE328E" w:rsidRDefault="009D0895" w:rsidP="009D0895">
      <w:pPr>
        <w:pStyle w:val="tabhlavni"/>
        <w:rPr>
          <w:b w:val="0"/>
          <w:sz w:val="20"/>
          <w:szCs w:val="20"/>
        </w:rPr>
      </w:pPr>
      <w:r w:rsidRPr="00AE328E">
        <w:rPr>
          <w:b w:val="0"/>
          <w:sz w:val="20"/>
          <w:szCs w:val="20"/>
        </w:rPr>
        <w:t>REGIONY SVĚTA</w:t>
      </w:r>
    </w:p>
    <w:p w14:paraId="7CCADBA6" w14:textId="77777777" w:rsidR="009D0895" w:rsidRPr="00AE328E" w:rsidRDefault="009D0895" w:rsidP="009D0895">
      <w:pPr>
        <w:pStyle w:val="tabzak"/>
        <w:rPr>
          <w:sz w:val="20"/>
          <w:szCs w:val="20"/>
        </w:rPr>
      </w:pPr>
      <w:r w:rsidRPr="00AE328E">
        <w:rPr>
          <w:sz w:val="20"/>
          <w:szCs w:val="20"/>
        </w:rPr>
        <w:t>žák</w:t>
      </w:r>
    </w:p>
    <w:p w14:paraId="0D5958E2" w14:textId="77777777" w:rsidR="009D0895" w:rsidRPr="00AE328E" w:rsidRDefault="009D0895" w:rsidP="009D0895">
      <w:pPr>
        <w:pStyle w:val="Styl11bTunKurzvaVpravo02cmPed1b"/>
        <w:autoSpaceDE/>
        <w:rPr>
          <w:b w:val="0"/>
          <w:sz w:val="20"/>
          <w:szCs w:val="20"/>
        </w:rPr>
      </w:pPr>
      <w:r w:rsidRPr="00AE328E">
        <w:rPr>
          <w:b w:val="0"/>
          <w:bCs w:val="0"/>
          <w:sz w:val="20"/>
          <w:szCs w:val="20"/>
        </w:rPr>
        <w:t>Z-9-3-01</w:t>
      </w:r>
      <w:r w:rsidRPr="00AE328E">
        <w:rPr>
          <w:b w:val="0"/>
          <w:bCs w:val="0"/>
          <w:i w:val="0"/>
          <w:sz w:val="20"/>
          <w:szCs w:val="20"/>
        </w:rPr>
        <w:t xml:space="preserve"> </w:t>
      </w:r>
      <w:r w:rsidRPr="00AE328E">
        <w:rPr>
          <w:b w:val="0"/>
          <w:sz w:val="20"/>
          <w:szCs w:val="20"/>
        </w:rPr>
        <w:t>lokalizuje na mapách světadíly, oceány a makroregiony světa podle zvolených kritérií, srovnává jejich postavení, rozvojová jádra a periferní zóny</w:t>
      </w:r>
    </w:p>
    <w:p w14:paraId="37B38708" w14:textId="77777777" w:rsidR="009D0895" w:rsidRPr="00AE328E" w:rsidRDefault="009D0895" w:rsidP="009D0895">
      <w:pPr>
        <w:pStyle w:val="Styl11bTunKurzvaVpravo02cmPed1b"/>
        <w:autoSpaceDE/>
        <w:rPr>
          <w:b w:val="0"/>
          <w:sz w:val="20"/>
          <w:szCs w:val="20"/>
        </w:rPr>
      </w:pPr>
      <w:r w:rsidRPr="00AE328E">
        <w:rPr>
          <w:b w:val="0"/>
          <w:bCs w:val="0"/>
          <w:sz w:val="20"/>
          <w:szCs w:val="20"/>
        </w:rPr>
        <w:t>Z-9-3-02</w:t>
      </w:r>
      <w:r w:rsidRPr="00AE328E">
        <w:rPr>
          <w:b w:val="0"/>
          <w:bCs w:val="0"/>
          <w:i w:val="0"/>
          <w:sz w:val="20"/>
          <w:szCs w:val="20"/>
        </w:rPr>
        <w:t xml:space="preserve"> </w:t>
      </w:r>
      <w:r w:rsidRPr="00AE328E">
        <w:rPr>
          <w:b w:val="0"/>
          <w:sz w:val="20"/>
          <w:szCs w:val="20"/>
        </w:rPr>
        <w:t>porovnává a přiměřeně hodnotí polohu, rozlohu, přírodní, kulturní, společenské, politické a hospodářské poměry, zvláštnosti a podobnosti, potenciál a bariéry jednotlivých světadílů, oceánů, vybraných makroregionů světa a vybraných (modelových) států</w:t>
      </w:r>
    </w:p>
    <w:p w14:paraId="7D5008D5" w14:textId="77777777" w:rsidR="009D0895" w:rsidRPr="00AE328E" w:rsidRDefault="009D0895" w:rsidP="009D0895">
      <w:pPr>
        <w:pStyle w:val="Styl11bTunKurzvaVpravo02cmPed1b"/>
        <w:autoSpaceDE/>
        <w:rPr>
          <w:b w:val="0"/>
          <w:bCs w:val="0"/>
          <w:sz w:val="20"/>
          <w:szCs w:val="20"/>
        </w:rPr>
      </w:pPr>
      <w:r w:rsidRPr="00AE328E">
        <w:rPr>
          <w:b w:val="0"/>
          <w:bCs w:val="0"/>
          <w:sz w:val="20"/>
          <w:szCs w:val="20"/>
        </w:rPr>
        <w:t>Z-9-3-03 zvažuje, jaké změny ve vybraných regionech světa nastaly, nastávají, mohou nastat a co je příčinou zásadních změn v nich</w:t>
      </w:r>
    </w:p>
    <w:p w14:paraId="026FC5CC" w14:textId="77777777" w:rsidR="009D0895" w:rsidRPr="00AE328E" w:rsidRDefault="009D0895" w:rsidP="009D0895">
      <w:pPr>
        <w:tabs>
          <w:tab w:val="right" w:pos="13680"/>
        </w:tabs>
        <w:rPr>
          <w:b/>
          <w:bCs/>
          <w:sz w:val="32"/>
        </w:rPr>
      </w:pPr>
    </w:p>
    <w:p w14:paraId="1503E4AD" w14:textId="77777777" w:rsidR="009D0895" w:rsidRPr="00AE328E" w:rsidRDefault="009D0895" w:rsidP="009D0895">
      <w:pPr>
        <w:tabs>
          <w:tab w:val="right" w:pos="13680"/>
        </w:tabs>
        <w:rPr>
          <w:b/>
          <w:bCs/>
          <w:sz w:val="32"/>
        </w:rPr>
      </w:pPr>
      <w:r w:rsidRPr="00AE328E">
        <w:rPr>
          <w:b/>
          <w:bCs/>
          <w:sz w:val="32"/>
        </w:rPr>
        <w:tab/>
        <w:t>7.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4680"/>
        <w:gridCol w:w="2340"/>
        <w:gridCol w:w="2732"/>
      </w:tblGrid>
      <w:tr w:rsidR="00922BA5" w:rsidRPr="00AE328E" w14:paraId="059E4B89" w14:textId="77777777" w:rsidTr="00934F1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871DA" w14:textId="77777777" w:rsidR="009D0895" w:rsidRPr="00AE328E" w:rsidRDefault="009D0895" w:rsidP="00934F1A">
            <w:pPr>
              <w:ind w:left="180"/>
              <w:jc w:val="center"/>
              <w:rPr>
                <w:szCs w:val="20"/>
              </w:rPr>
            </w:pPr>
            <w:r w:rsidRPr="00AE328E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4A119" w14:textId="77777777" w:rsidR="009D0895" w:rsidRPr="00AE328E" w:rsidRDefault="009D0895" w:rsidP="00934F1A">
            <w:pPr>
              <w:jc w:val="center"/>
              <w:rPr>
                <w:szCs w:val="20"/>
              </w:rPr>
            </w:pPr>
            <w:r w:rsidRPr="00AE328E">
              <w:rPr>
                <w:b/>
                <w:bCs/>
                <w:szCs w:val="20"/>
              </w:rPr>
              <w:t>Učivo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4FAF3" w14:textId="77777777" w:rsidR="009D0895" w:rsidRPr="00AE328E" w:rsidRDefault="009D0895" w:rsidP="00934F1A">
            <w:pPr>
              <w:jc w:val="center"/>
              <w:rPr>
                <w:szCs w:val="20"/>
              </w:rPr>
            </w:pPr>
            <w:r w:rsidRPr="00AE328E">
              <w:rPr>
                <w:b/>
                <w:bCs/>
                <w:szCs w:val="20"/>
              </w:rPr>
              <w:t>Téma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BFEF7" w14:textId="77777777" w:rsidR="009D0895" w:rsidRPr="00AE328E" w:rsidRDefault="009D0895" w:rsidP="00934F1A">
            <w:pPr>
              <w:jc w:val="center"/>
              <w:rPr>
                <w:b/>
                <w:bCs/>
                <w:szCs w:val="20"/>
              </w:rPr>
            </w:pPr>
            <w:r w:rsidRPr="00AE328E">
              <w:rPr>
                <w:b/>
                <w:bCs/>
                <w:szCs w:val="20"/>
              </w:rPr>
              <w:t>Průřezová témata,</w:t>
            </w:r>
          </w:p>
          <w:p w14:paraId="33111688" w14:textId="77777777" w:rsidR="009D0895" w:rsidRPr="00AE328E" w:rsidRDefault="009D0895" w:rsidP="00934F1A">
            <w:pPr>
              <w:jc w:val="center"/>
              <w:rPr>
                <w:b/>
                <w:bCs/>
                <w:szCs w:val="20"/>
              </w:rPr>
            </w:pPr>
            <w:r w:rsidRPr="00AE328E">
              <w:rPr>
                <w:b/>
                <w:bCs/>
                <w:szCs w:val="20"/>
              </w:rPr>
              <w:t>kontexty a přesahy,</w:t>
            </w:r>
          </w:p>
          <w:p w14:paraId="319A4037" w14:textId="77777777" w:rsidR="009D0895" w:rsidRPr="00AE328E" w:rsidRDefault="009D0895" w:rsidP="00934F1A">
            <w:pPr>
              <w:jc w:val="center"/>
              <w:rPr>
                <w:b/>
                <w:bCs/>
                <w:szCs w:val="20"/>
              </w:rPr>
            </w:pPr>
            <w:r w:rsidRPr="00AE328E">
              <w:rPr>
                <w:b/>
                <w:bCs/>
                <w:szCs w:val="20"/>
              </w:rPr>
              <w:t>další poznámky</w:t>
            </w:r>
          </w:p>
        </w:tc>
      </w:tr>
      <w:tr w:rsidR="00922BA5" w:rsidRPr="00AE328E" w14:paraId="767D480C" w14:textId="77777777" w:rsidTr="00934F1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47A2C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>provede regionalizaci v jednotlivých světadílech, vytyčí společné znaky daného regionu, provede porovnání jednotlivých regionů-3-01, 3-02</w:t>
            </w:r>
          </w:p>
          <w:p w14:paraId="208FB4B1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>vyhledá a pojmenuje vybrané modelové státy, hlavní a významná města-3-03</w:t>
            </w:r>
          </w:p>
          <w:p w14:paraId="4413A173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 xml:space="preserve">vyhledává na mapách hlavní soustředění osídlení a hospodářských činností v jednotlivých světadílech, v regionech a modelových státech, popíše a porovná jejich sektorovou, odvětvovou a územní strukturu a zvažuje souvislost s přírodními poměry-3-03, </w:t>
            </w:r>
          </w:p>
          <w:p w14:paraId="402586A1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>seznámí se s mezinárodními organizacemi-3-03</w:t>
            </w:r>
          </w:p>
          <w:p w14:paraId="7AAA9DC2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>vyhledává na mapách nejvýznamnější oblasti cestovního ruchu v jednotlivých světadílech-3-03</w:t>
            </w:r>
          </w:p>
          <w:p w14:paraId="7E73226B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>dokáže na mapě lokalizovat významné geografické pojmy, s kterými se seznámí-3-03</w:t>
            </w:r>
          </w:p>
          <w:p w14:paraId="21FC6852" w14:textId="77777777" w:rsidR="009D0895" w:rsidRPr="00AE328E" w:rsidRDefault="009D0895" w:rsidP="00934F1A">
            <w:pPr>
              <w:tabs>
                <w:tab w:val="num" w:pos="360"/>
              </w:tabs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AD898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425"/>
              <w:jc w:val="left"/>
            </w:pPr>
            <w:r w:rsidRPr="00AE328E">
              <w:t>Amerika- fyzickogeografická charakteristika ( poloha, povrch, podnebí, vodstvo, rostlinstvo, živočišstvo, šířková pásma a výškové stupně)</w:t>
            </w:r>
          </w:p>
          <w:p w14:paraId="4B943202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425"/>
              <w:jc w:val="left"/>
            </w:pPr>
            <w:r w:rsidRPr="00AE328E">
              <w:t>Amerika – socioekonomická  charakteristika  (obyvatelstvo a sídla, přírodní zdroje, hospodářství, oblasti a státy  - Severní, Střední a Jižní Amerika)</w:t>
            </w:r>
          </w:p>
          <w:p w14:paraId="0F4F5B0F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425"/>
              <w:jc w:val="left"/>
            </w:pPr>
            <w:r w:rsidRPr="00AE328E">
              <w:t xml:space="preserve">Atlantský a Severní ledový oceán </w:t>
            </w:r>
          </w:p>
          <w:p w14:paraId="72650A3D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425"/>
              <w:jc w:val="left"/>
            </w:pPr>
            <w:r w:rsidRPr="00AE328E">
              <w:t xml:space="preserve"> Afrika,Indický oceán, Austrálie, Tichý oceán a Oceánie, Antarktida</w:t>
            </w:r>
          </w:p>
          <w:p w14:paraId="2946C46B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425"/>
              <w:jc w:val="left"/>
            </w:pPr>
            <w:r w:rsidRPr="00AE328E">
              <w:t>poloha, rozloha, členitost pobřeží, povrch, podnebí, vodstvo, rostlinstvo, živočišstvo, přírodní zdroje, obyvatelstvo a hospodářství</w:t>
            </w:r>
          </w:p>
          <w:p w14:paraId="1AE9F2E6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425"/>
              <w:jc w:val="left"/>
            </w:pPr>
            <w:r w:rsidRPr="00AE328E">
              <w:t xml:space="preserve"> Asie – fyzickogeografická charakteristika (poloha, povrch, podnebí, vodstvo, rostlinstvo, živočišstvo, šířková pásma a výškové stupně ) </w:t>
            </w:r>
          </w:p>
          <w:p w14:paraId="1C18139C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425"/>
              <w:jc w:val="left"/>
            </w:pPr>
            <w:r w:rsidRPr="00AE328E">
              <w:t>Asie – socioekonomická charakteristika  (obyvatelstvo, sídla, hospodářství )</w:t>
            </w:r>
          </w:p>
          <w:p w14:paraId="62B50809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425"/>
              <w:jc w:val="left"/>
            </w:pPr>
            <w:r w:rsidRPr="00AE328E">
              <w:t xml:space="preserve">Asie –regiony ( JZ – mimořádné události – základna terorismu, Stř., J, JV, V )  </w:t>
            </w:r>
          </w:p>
          <w:p w14:paraId="56021C3B" w14:textId="77777777" w:rsidR="009D0895" w:rsidRPr="00AE328E" w:rsidRDefault="009D0895" w:rsidP="00934F1A">
            <w:pPr>
              <w:ind w:left="425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1F0E8" w14:textId="77777777" w:rsidR="009D0895" w:rsidRPr="00AE328E" w:rsidRDefault="009D0895" w:rsidP="00934F1A">
            <w:r w:rsidRPr="00AE328E">
              <w:t xml:space="preserve">Zeměpis světadílů a oceánů </w:t>
            </w:r>
          </w:p>
          <w:p w14:paraId="2783B638" w14:textId="77777777" w:rsidR="009D0895" w:rsidRPr="00AE328E" w:rsidRDefault="009D0895" w:rsidP="00934F1A">
            <w:r w:rsidRPr="00AE328E">
              <w:t>Amerika</w:t>
            </w:r>
          </w:p>
          <w:p w14:paraId="02F25631" w14:textId="77777777" w:rsidR="009D0895" w:rsidRPr="00AE328E" w:rsidRDefault="009D0895" w:rsidP="00934F1A">
            <w:r w:rsidRPr="00AE328E">
              <w:t>Atlantský oceán</w:t>
            </w:r>
          </w:p>
          <w:p w14:paraId="25E15318" w14:textId="77777777" w:rsidR="009D0895" w:rsidRPr="00AE328E" w:rsidRDefault="009D0895" w:rsidP="00934F1A">
            <w:r w:rsidRPr="00AE328E">
              <w:t>Severní ledový oceán</w:t>
            </w:r>
          </w:p>
          <w:p w14:paraId="503D8986" w14:textId="77777777" w:rsidR="009D0895" w:rsidRPr="00AE328E" w:rsidRDefault="009D0895" w:rsidP="00934F1A">
            <w:r w:rsidRPr="00AE328E">
              <w:t>Afrika</w:t>
            </w:r>
          </w:p>
          <w:p w14:paraId="63D1C74C" w14:textId="77777777" w:rsidR="009D0895" w:rsidRPr="00AE328E" w:rsidRDefault="009D0895" w:rsidP="00934F1A">
            <w:r w:rsidRPr="00AE328E">
              <w:t>Indický oceán</w:t>
            </w:r>
          </w:p>
          <w:p w14:paraId="01D7A4DA" w14:textId="77777777" w:rsidR="009D0895" w:rsidRPr="00AE328E" w:rsidRDefault="009D0895" w:rsidP="00934F1A">
            <w:r w:rsidRPr="00AE328E">
              <w:t>Austrálie</w:t>
            </w:r>
          </w:p>
          <w:p w14:paraId="48DBE46F" w14:textId="77777777" w:rsidR="009D0895" w:rsidRPr="00AE328E" w:rsidRDefault="009D0895" w:rsidP="00934F1A">
            <w:r w:rsidRPr="00AE328E">
              <w:t>Tichý oceán</w:t>
            </w:r>
          </w:p>
          <w:p w14:paraId="36D75ABB" w14:textId="77777777" w:rsidR="009D0895" w:rsidRPr="00AE328E" w:rsidRDefault="009D0895" w:rsidP="00934F1A">
            <w:r w:rsidRPr="00AE328E">
              <w:t>Oceánie</w:t>
            </w:r>
          </w:p>
          <w:p w14:paraId="7FC86658" w14:textId="77777777" w:rsidR="00922BA5" w:rsidRPr="00AE328E" w:rsidRDefault="009D0895" w:rsidP="00934F1A">
            <w:r w:rsidRPr="00AE328E">
              <w:t xml:space="preserve">Antarktida                  </w:t>
            </w:r>
          </w:p>
          <w:p w14:paraId="7EC091B2" w14:textId="29496585" w:rsidR="009D0895" w:rsidRPr="00AE328E" w:rsidRDefault="009D0895" w:rsidP="00934F1A">
            <w:r w:rsidRPr="00AE328E">
              <w:t>Asie</w:t>
            </w:r>
          </w:p>
          <w:p w14:paraId="3CA24ABB" w14:textId="77777777" w:rsidR="009D0895" w:rsidRPr="00AE328E" w:rsidRDefault="009D0895" w:rsidP="00934F1A"/>
          <w:p w14:paraId="3919C585" w14:textId="77777777" w:rsidR="009D0895" w:rsidRPr="00AE328E" w:rsidRDefault="009D0895" w:rsidP="00934F1A"/>
          <w:p w14:paraId="2CBB5423" w14:textId="77777777" w:rsidR="009D0895" w:rsidRPr="00AE328E" w:rsidRDefault="009D0895" w:rsidP="00934F1A"/>
          <w:p w14:paraId="29978DDF" w14:textId="77777777" w:rsidR="009D0895" w:rsidRPr="00AE328E" w:rsidRDefault="009D0895" w:rsidP="00934F1A"/>
          <w:p w14:paraId="362A5E9B" w14:textId="77777777" w:rsidR="009D0895" w:rsidRPr="00AE328E" w:rsidRDefault="009D0895" w:rsidP="00934F1A"/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C3BCD" w14:textId="77777777" w:rsidR="009D0895" w:rsidRPr="00AE328E" w:rsidRDefault="009D0895" w:rsidP="00934F1A">
            <w:r w:rsidRPr="00AE328E">
              <w:t>MuV - Multikulturalita</w:t>
            </w:r>
          </w:p>
          <w:p w14:paraId="430ED2A2" w14:textId="77777777" w:rsidR="009D0895" w:rsidRPr="00AE328E" w:rsidRDefault="009D0895" w:rsidP="00934F1A"/>
          <w:p w14:paraId="2AB35C4E" w14:textId="77777777" w:rsidR="009D0895" w:rsidRPr="00AE328E" w:rsidRDefault="009D0895" w:rsidP="00934F1A"/>
          <w:p w14:paraId="3DE8F2CE" w14:textId="77777777" w:rsidR="009D0895" w:rsidRPr="00AE328E" w:rsidRDefault="009D0895" w:rsidP="00934F1A"/>
          <w:p w14:paraId="2CB793D7" w14:textId="77777777" w:rsidR="009D0895" w:rsidRPr="00AE328E" w:rsidRDefault="009D0895" w:rsidP="00934F1A"/>
          <w:p w14:paraId="19AF7221" w14:textId="77777777" w:rsidR="009D0895" w:rsidRPr="00AE328E" w:rsidRDefault="009D0895" w:rsidP="00934F1A"/>
          <w:p w14:paraId="7ABA195A" w14:textId="77777777" w:rsidR="009D0895" w:rsidRPr="00AE328E" w:rsidRDefault="009D0895" w:rsidP="00934F1A"/>
          <w:p w14:paraId="506B88D5" w14:textId="77777777" w:rsidR="009D0895" w:rsidRPr="00AE328E" w:rsidRDefault="009D0895" w:rsidP="00934F1A"/>
          <w:p w14:paraId="486D2606" w14:textId="77777777" w:rsidR="009D0895" w:rsidRPr="00AE328E" w:rsidRDefault="009D0895" w:rsidP="00934F1A"/>
          <w:p w14:paraId="1E589B6F" w14:textId="77777777" w:rsidR="009D0895" w:rsidRPr="00AE328E" w:rsidRDefault="009D0895" w:rsidP="00934F1A"/>
          <w:p w14:paraId="484FB057" w14:textId="77777777" w:rsidR="009D0895" w:rsidRPr="00AE328E" w:rsidRDefault="009D0895" w:rsidP="00934F1A"/>
          <w:p w14:paraId="342CCA3B" w14:textId="77777777" w:rsidR="009D0895" w:rsidRPr="00AE328E" w:rsidRDefault="009D0895" w:rsidP="00934F1A"/>
          <w:p w14:paraId="3556FDFE" w14:textId="77777777" w:rsidR="009D0895" w:rsidRPr="00AE328E" w:rsidRDefault="009D0895" w:rsidP="00934F1A"/>
          <w:p w14:paraId="655ADAD4" w14:textId="77777777" w:rsidR="009D0895" w:rsidRPr="00AE328E" w:rsidRDefault="009D0895" w:rsidP="00934F1A"/>
          <w:p w14:paraId="6989E3E2" w14:textId="77777777" w:rsidR="009D0895" w:rsidRPr="00AE328E" w:rsidRDefault="009D0895" w:rsidP="00934F1A"/>
          <w:p w14:paraId="69F85261" w14:textId="77777777" w:rsidR="009D0895" w:rsidRPr="00AE328E" w:rsidRDefault="009D0895" w:rsidP="00934F1A"/>
        </w:tc>
      </w:tr>
      <w:tr w:rsidR="00922BA5" w:rsidRPr="00AE328E" w14:paraId="7080958A" w14:textId="77777777" w:rsidTr="00934F1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1FB61" w14:textId="77777777" w:rsidR="009D0895" w:rsidRPr="00AE328E" w:rsidRDefault="009D0895" w:rsidP="00211293">
            <w:pPr>
              <w:numPr>
                <w:ilvl w:val="0"/>
                <w:numId w:val="231"/>
              </w:numPr>
              <w:jc w:val="left"/>
            </w:pPr>
            <w:r w:rsidRPr="00AE328E">
              <w:lastRenderedPageBreak/>
              <w:t>zopakuje si probírané učivo, systematicky si utřídí poznatky a vytvoří si celkový náhled na geografické učivo</w:t>
            </w:r>
          </w:p>
          <w:p w14:paraId="61559E5D" w14:textId="77777777" w:rsidR="009D0895" w:rsidRPr="00AE328E" w:rsidRDefault="009D0895" w:rsidP="00934F1A">
            <w:pPr>
              <w:ind w:left="360"/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945BB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425"/>
              <w:jc w:val="left"/>
            </w:pPr>
            <w:r w:rsidRPr="00AE328E">
              <w:t>opakování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4D8A5" w14:textId="77777777" w:rsidR="009D0895" w:rsidRPr="00AE328E" w:rsidRDefault="009D0895" w:rsidP="00934F1A"/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81740" w14:textId="77777777" w:rsidR="009D0895" w:rsidRPr="00AE328E" w:rsidRDefault="009D0895" w:rsidP="00934F1A"/>
        </w:tc>
      </w:tr>
    </w:tbl>
    <w:p w14:paraId="0FF5BE2E" w14:textId="77777777" w:rsidR="009D0895" w:rsidRPr="00AE328E" w:rsidRDefault="009D0895" w:rsidP="009D0895"/>
    <w:p w14:paraId="346BE4C9" w14:textId="77777777" w:rsidR="009D0895" w:rsidRPr="00AE328E" w:rsidRDefault="009D0895" w:rsidP="009D0895">
      <w:pPr>
        <w:pStyle w:val="Nadpis5"/>
      </w:pPr>
    </w:p>
    <w:p w14:paraId="2A34CA16" w14:textId="77777777" w:rsidR="009D0895" w:rsidRPr="00AE328E" w:rsidRDefault="009D0895" w:rsidP="009D0895">
      <w:pPr>
        <w:pStyle w:val="Nadpis5"/>
      </w:pPr>
      <w:r w:rsidRPr="00AE328E">
        <w:t xml:space="preserve">Zeměpis </w:t>
      </w:r>
      <w:r w:rsidRPr="00AE328E">
        <w:tab/>
      </w:r>
      <w:r w:rsidRPr="00AE328E">
        <w:tab/>
        <w:t>8. ročník</w:t>
      </w:r>
    </w:p>
    <w:p w14:paraId="46398A61" w14:textId="77777777" w:rsidR="009D0895" w:rsidRPr="00AE328E" w:rsidRDefault="009D0895" w:rsidP="009D0895">
      <w:pPr>
        <w:pStyle w:val="Nadpis3"/>
      </w:pPr>
      <w:r w:rsidRPr="00AE328E">
        <w:t>Vzdělávací obsah</w:t>
      </w:r>
    </w:p>
    <w:p w14:paraId="287E83A8" w14:textId="77777777" w:rsidR="009D0895" w:rsidRPr="00AE328E" w:rsidRDefault="009D0895" w:rsidP="009D0895">
      <w:pPr>
        <w:pStyle w:val="Nadpis4"/>
      </w:pPr>
      <w:r w:rsidRPr="00AE328E">
        <w:t>Očekávané výstupy v RVP ZV</w:t>
      </w:r>
    </w:p>
    <w:p w14:paraId="188D8466" w14:textId="77777777" w:rsidR="009D0895" w:rsidRPr="00AE328E" w:rsidRDefault="009D0895" w:rsidP="009D0895">
      <w:pPr>
        <w:pStyle w:val="tabhlavni"/>
        <w:rPr>
          <w:b w:val="0"/>
          <w:sz w:val="20"/>
          <w:szCs w:val="20"/>
        </w:rPr>
      </w:pPr>
      <w:r w:rsidRPr="00AE328E">
        <w:rPr>
          <w:b w:val="0"/>
          <w:sz w:val="20"/>
          <w:szCs w:val="20"/>
        </w:rPr>
        <w:t>REGIONY SVĚTA</w:t>
      </w:r>
    </w:p>
    <w:p w14:paraId="081CF1A8" w14:textId="77777777" w:rsidR="009D0895" w:rsidRPr="00AE328E" w:rsidRDefault="009D0895" w:rsidP="009D0895">
      <w:pPr>
        <w:pStyle w:val="tabzak"/>
        <w:rPr>
          <w:sz w:val="20"/>
          <w:szCs w:val="20"/>
        </w:rPr>
      </w:pPr>
      <w:r w:rsidRPr="00AE328E">
        <w:rPr>
          <w:sz w:val="20"/>
          <w:szCs w:val="20"/>
        </w:rPr>
        <w:t>žák</w:t>
      </w:r>
    </w:p>
    <w:p w14:paraId="596F8123" w14:textId="77777777" w:rsidR="009D0895" w:rsidRPr="00AE328E" w:rsidRDefault="009D0895" w:rsidP="009D0895">
      <w:pPr>
        <w:pStyle w:val="Styl11bTunKurzvaVpravo02cmPed1b"/>
        <w:autoSpaceDE/>
        <w:rPr>
          <w:b w:val="0"/>
          <w:sz w:val="20"/>
          <w:szCs w:val="20"/>
        </w:rPr>
      </w:pPr>
      <w:r w:rsidRPr="00AE328E">
        <w:rPr>
          <w:b w:val="0"/>
          <w:bCs w:val="0"/>
          <w:sz w:val="20"/>
          <w:szCs w:val="20"/>
        </w:rPr>
        <w:t>Z-9-3-01</w:t>
      </w:r>
      <w:r w:rsidRPr="00AE328E">
        <w:rPr>
          <w:b w:val="0"/>
          <w:bCs w:val="0"/>
          <w:i w:val="0"/>
          <w:sz w:val="20"/>
          <w:szCs w:val="20"/>
        </w:rPr>
        <w:t xml:space="preserve"> </w:t>
      </w:r>
      <w:r w:rsidRPr="00AE328E">
        <w:rPr>
          <w:b w:val="0"/>
          <w:sz w:val="20"/>
          <w:szCs w:val="20"/>
        </w:rPr>
        <w:t>lokalizuje na mapách světadíly, oceány a makroregiony světa podle zvolených kritérií, srovnává jejich postavení, rozvojová jádra a periferní zóny</w:t>
      </w:r>
    </w:p>
    <w:p w14:paraId="25BA0404" w14:textId="77777777" w:rsidR="009D0895" w:rsidRPr="00AE328E" w:rsidRDefault="009D0895" w:rsidP="009D0895">
      <w:pPr>
        <w:pStyle w:val="Styl11bTunKurzvaVpravo02cmPed1b"/>
        <w:autoSpaceDE/>
        <w:rPr>
          <w:b w:val="0"/>
          <w:sz w:val="20"/>
          <w:szCs w:val="20"/>
        </w:rPr>
      </w:pPr>
      <w:r w:rsidRPr="00AE328E">
        <w:rPr>
          <w:b w:val="0"/>
          <w:bCs w:val="0"/>
          <w:sz w:val="20"/>
          <w:szCs w:val="20"/>
        </w:rPr>
        <w:t>Z-9-3-02</w:t>
      </w:r>
      <w:r w:rsidRPr="00AE328E">
        <w:rPr>
          <w:b w:val="0"/>
          <w:bCs w:val="0"/>
          <w:i w:val="0"/>
          <w:sz w:val="20"/>
          <w:szCs w:val="20"/>
        </w:rPr>
        <w:t xml:space="preserve"> </w:t>
      </w:r>
      <w:r w:rsidRPr="00AE328E">
        <w:rPr>
          <w:b w:val="0"/>
          <w:sz w:val="20"/>
          <w:szCs w:val="20"/>
        </w:rPr>
        <w:t>porovnává a přiměřeně hodnotí polohu, rozlohu, přírodní, kulturní, společenské, politické a hospodářské poměry, zvláštnosti a podobnosti, potenciál a bariéry jednotlivých světadílů, oceánů, vybraných makroregionů světa a vybraných (modelových) států</w:t>
      </w:r>
    </w:p>
    <w:p w14:paraId="6C38E14C" w14:textId="77777777" w:rsidR="009D0895" w:rsidRPr="00AE328E" w:rsidRDefault="009D0895" w:rsidP="009D0895">
      <w:pPr>
        <w:pStyle w:val="Styl11bTunKurzvaVpravo02cmPed1b"/>
        <w:autoSpaceDE/>
        <w:rPr>
          <w:b w:val="0"/>
          <w:bCs w:val="0"/>
          <w:sz w:val="20"/>
          <w:szCs w:val="20"/>
        </w:rPr>
      </w:pPr>
      <w:r w:rsidRPr="00AE328E">
        <w:rPr>
          <w:b w:val="0"/>
          <w:bCs w:val="0"/>
          <w:sz w:val="20"/>
          <w:szCs w:val="20"/>
        </w:rPr>
        <w:t>Z-9-3-03 zvažuje, jaké změny ve vybraných regionech světa nastaly, nastávají, mohou nastat a co je příčinou zásadních změn v nich</w:t>
      </w:r>
    </w:p>
    <w:p w14:paraId="5D280443" w14:textId="77777777" w:rsidR="009D0895" w:rsidRPr="00AE328E" w:rsidRDefault="009D0895" w:rsidP="009D0895">
      <w:pPr>
        <w:pStyle w:val="tabhlavni"/>
        <w:rPr>
          <w:b w:val="0"/>
          <w:sz w:val="20"/>
          <w:szCs w:val="20"/>
        </w:rPr>
      </w:pPr>
      <w:r w:rsidRPr="00AE328E">
        <w:rPr>
          <w:b w:val="0"/>
          <w:sz w:val="20"/>
          <w:szCs w:val="20"/>
        </w:rPr>
        <w:t>ČESKÁ REPUBLIKA</w:t>
      </w:r>
    </w:p>
    <w:p w14:paraId="63386EA8" w14:textId="77777777" w:rsidR="009D0895" w:rsidRPr="00AE328E" w:rsidRDefault="009D0895" w:rsidP="009D0895">
      <w:pPr>
        <w:pStyle w:val="tabzak"/>
        <w:rPr>
          <w:sz w:val="20"/>
          <w:szCs w:val="20"/>
        </w:rPr>
      </w:pPr>
      <w:r w:rsidRPr="00AE328E">
        <w:rPr>
          <w:sz w:val="20"/>
          <w:szCs w:val="20"/>
        </w:rPr>
        <w:t>žák</w:t>
      </w:r>
    </w:p>
    <w:p w14:paraId="06FA0797" w14:textId="77777777" w:rsidR="009D0895" w:rsidRPr="00AE328E" w:rsidRDefault="009D0895" w:rsidP="009D0895">
      <w:pPr>
        <w:pStyle w:val="Styl11bTunKurzvaVpravo02cmPed1b"/>
        <w:autoSpaceDE/>
        <w:rPr>
          <w:b w:val="0"/>
          <w:sz w:val="20"/>
          <w:szCs w:val="20"/>
        </w:rPr>
      </w:pPr>
      <w:r w:rsidRPr="00AE328E">
        <w:rPr>
          <w:b w:val="0"/>
          <w:bCs w:val="0"/>
          <w:sz w:val="20"/>
          <w:szCs w:val="20"/>
        </w:rPr>
        <w:t>Z-9-6-01</w:t>
      </w:r>
      <w:r w:rsidRPr="00AE328E">
        <w:rPr>
          <w:b w:val="0"/>
          <w:bCs w:val="0"/>
          <w:i w:val="0"/>
          <w:sz w:val="20"/>
          <w:szCs w:val="20"/>
        </w:rPr>
        <w:t xml:space="preserve"> </w:t>
      </w:r>
      <w:r w:rsidRPr="00AE328E">
        <w:rPr>
          <w:b w:val="0"/>
          <w:sz w:val="20"/>
          <w:szCs w:val="20"/>
        </w:rPr>
        <w:t>vymezí a lokalizuje místní oblast (region) podle bydliště nebo školy</w:t>
      </w:r>
    </w:p>
    <w:p w14:paraId="4101D631" w14:textId="77777777" w:rsidR="009D0895" w:rsidRPr="00AE328E" w:rsidRDefault="009D0895" w:rsidP="009D0895">
      <w:pPr>
        <w:pStyle w:val="Styl11bTunKurzvaVpravo02cmPed1b"/>
        <w:autoSpaceDE/>
        <w:rPr>
          <w:b w:val="0"/>
          <w:sz w:val="20"/>
          <w:szCs w:val="20"/>
        </w:rPr>
      </w:pPr>
      <w:r w:rsidRPr="00AE328E">
        <w:rPr>
          <w:b w:val="0"/>
          <w:bCs w:val="0"/>
          <w:sz w:val="20"/>
          <w:szCs w:val="20"/>
        </w:rPr>
        <w:t>Z-9-6-02</w:t>
      </w:r>
      <w:r w:rsidRPr="00AE328E">
        <w:rPr>
          <w:b w:val="0"/>
          <w:bCs w:val="0"/>
          <w:i w:val="0"/>
          <w:sz w:val="20"/>
          <w:szCs w:val="20"/>
        </w:rPr>
        <w:t xml:space="preserve"> </w:t>
      </w:r>
      <w:r w:rsidRPr="00AE328E">
        <w:rPr>
          <w:b w:val="0"/>
          <w:sz w:val="20"/>
          <w:szCs w:val="20"/>
        </w:rPr>
        <w:t>hodnotí na přiměřené úrovni přírodní, hospodářské a kulturní poměry místního regionu</w:t>
      </w:r>
    </w:p>
    <w:p w14:paraId="7E82E153" w14:textId="77777777" w:rsidR="009D0895" w:rsidRPr="00AE328E" w:rsidRDefault="009D0895" w:rsidP="009D0895">
      <w:pPr>
        <w:pStyle w:val="Styl11bTunKurzvaVpravo02cmPed1b"/>
        <w:autoSpaceDE/>
        <w:rPr>
          <w:b w:val="0"/>
          <w:sz w:val="20"/>
          <w:szCs w:val="20"/>
        </w:rPr>
      </w:pPr>
      <w:r w:rsidRPr="00AE328E">
        <w:rPr>
          <w:b w:val="0"/>
          <w:bCs w:val="0"/>
          <w:sz w:val="20"/>
          <w:szCs w:val="20"/>
        </w:rPr>
        <w:t>Z-9-6-03</w:t>
      </w:r>
      <w:r w:rsidRPr="00AE328E">
        <w:rPr>
          <w:b w:val="0"/>
          <w:bCs w:val="0"/>
          <w:i w:val="0"/>
          <w:sz w:val="20"/>
          <w:szCs w:val="20"/>
        </w:rPr>
        <w:t xml:space="preserve"> </w:t>
      </w:r>
      <w:r w:rsidRPr="00AE328E">
        <w:rPr>
          <w:b w:val="0"/>
          <w:sz w:val="20"/>
          <w:szCs w:val="20"/>
        </w:rPr>
        <w:t>hodnotí a porovnává na přiměřené úrovni polohu, přírodní poměry, přírodní zdroje, lidský a hospodářský potenciál České republiky v evropském a světovém kontextu</w:t>
      </w:r>
    </w:p>
    <w:p w14:paraId="7E0B30F3" w14:textId="77777777" w:rsidR="009D0895" w:rsidRPr="00AE328E" w:rsidRDefault="009D0895" w:rsidP="009D0895">
      <w:pPr>
        <w:pStyle w:val="Styl11bTunKurzvaVpravo02cmPed1b"/>
        <w:autoSpaceDE/>
        <w:rPr>
          <w:b w:val="0"/>
          <w:sz w:val="20"/>
          <w:szCs w:val="20"/>
        </w:rPr>
      </w:pPr>
      <w:r w:rsidRPr="00AE328E">
        <w:rPr>
          <w:b w:val="0"/>
          <w:bCs w:val="0"/>
          <w:sz w:val="20"/>
          <w:szCs w:val="20"/>
        </w:rPr>
        <w:t>Z-9-6-04</w:t>
      </w:r>
      <w:r w:rsidRPr="00AE328E">
        <w:rPr>
          <w:b w:val="0"/>
          <w:bCs w:val="0"/>
          <w:i w:val="0"/>
          <w:sz w:val="20"/>
          <w:szCs w:val="20"/>
        </w:rPr>
        <w:t xml:space="preserve"> </w:t>
      </w:r>
      <w:r w:rsidRPr="00AE328E">
        <w:rPr>
          <w:b w:val="0"/>
          <w:sz w:val="20"/>
          <w:szCs w:val="20"/>
        </w:rPr>
        <w:t>lokalizuje na mapách jednotlivé kraje České republiky a hlavní jádrové a periferní oblasti z hlediska osídlení a hospodářských aktivit</w:t>
      </w:r>
    </w:p>
    <w:p w14:paraId="0E61C79A" w14:textId="77777777" w:rsidR="009D0895" w:rsidRPr="00AE328E" w:rsidRDefault="009D0895" w:rsidP="009D0895">
      <w:pPr>
        <w:pStyle w:val="Styl11bTunKurzvaVpravo02cmPed1b"/>
        <w:autoSpaceDE/>
        <w:rPr>
          <w:b w:val="0"/>
          <w:bCs w:val="0"/>
          <w:sz w:val="20"/>
          <w:szCs w:val="20"/>
        </w:rPr>
      </w:pPr>
      <w:r w:rsidRPr="00AE328E">
        <w:rPr>
          <w:b w:val="0"/>
          <w:bCs w:val="0"/>
          <w:sz w:val="20"/>
          <w:szCs w:val="20"/>
        </w:rPr>
        <w:t>Z-9-6-05 uvádí příklady účasti a působnosti České republiky ve světových mezinárodních a nadnárodních institucích, organizacích a integracích států</w:t>
      </w:r>
    </w:p>
    <w:p w14:paraId="58331305" w14:textId="77777777" w:rsidR="009D0895" w:rsidRPr="00AE328E" w:rsidRDefault="009D0895" w:rsidP="009D0895"/>
    <w:p w14:paraId="3A6D89DF" w14:textId="77777777" w:rsidR="009D0895" w:rsidRPr="00AE328E" w:rsidRDefault="009D0895" w:rsidP="009D0895">
      <w:pPr>
        <w:tabs>
          <w:tab w:val="right" w:pos="13500"/>
        </w:tabs>
        <w:rPr>
          <w:b/>
          <w:bCs/>
          <w:sz w:val="32"/>
        </w:rPr>
      </w:pPr>
      <w:r w:rsidRPr="00AE328E">
        <w:rPr>
          <w:b/>
          <w:bCs/>
          <w:sz w:val="32"/>
        </w:rPr>
        <w:tab/>
        <w:t>8.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4860"/>
        <w:gridCol w:w="2160"/>
        <w:gridCol w:w="2732"/>
      </w:tblGrid>
      <w:tr w:rsidR="009D0895" w:rsidRPr="00AE328E" w14:paraId="3C27A8BB" w14:textId="77777777" w:rsidTr="00934F1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F0ECC" w14:textId="77777777" w:rsidR="009D0895" w:rsidRPr="00AE328E" w:rsidRDefault="009D0895" w:rsidP="00934F1A">
            <w:pPr>
              <w:ind w:left="180"/>
              <w:jc w:val="center"/>
              <w:rPr>
                <w:szCs w:val="20"/>
              </w:rPr>
            </w:pPr>
            <w:r w:rsidRPr="00AE328E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77955" w14:textId="77777777" w:rsidR="009D0895" w:rsidRPr="00AE328E" w:rsidRDefault="009D0895" w:rsidP="00934F1A">
            <w:pPr>
              <w:jc w:val="center"/>
              <w:rPr>
                <w:szCs w:val="20"/>
              </w:rPr>
            </w:pPr>
            <w:r w:rsidRPr="00AE328E">
              <w:rPr>
                <w:b/>
                <w:bCs/>
                <w:szCs w:val="20"/>
              </w:rPr>
              <w:t>Učivo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687D3" w14:textId="77777777" w:rsidR="009D0895" w:rsidRPr="00AE328E" w:rsidRDefault="009D0895" w:rsidP="00934F1A">
            <w:pPr>
              <w:jc w:val="center"/>
              <w:rPr>
                <w:b/>
                <w:bCs/>
                <w:szCs w:val="20"/>
              </w:rPr>
            </w:pPr>
            <w:r w:rsidRPr="00AE328E">
              <w:rPr>
                <w:b/>
                <w:bCs/>
                <w:szCs w:val="20"/>
              </w:rPr>
              <w:t>Téma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56A3E" w14:textId="77777777" w:rsidR="009D0895" w:rsidRPr="00AE328E" w:rsidRDefault="009D0895" w:rsidP="00934F1A">
            <w:pPr>
              <w:jc w:val="center"/>
              <w:rPr>
                <w:b/>
                <w:bCs/>
                <w:szCs w:val="20"/>
              </w:rPr>
            </w:pPr>
            <w:r w:rsidRPr="00AE328E">
              <w:rPr>
                <w:b/>
                <w:bCs/>
                <w:szCs w:val="20"/>
              </w:rPr>
              <w:t>Průřezová témata,</w:t>
            </w:r>
          </w:p>
          <w:p w14:paraId="42899607" w14:textId="77777777" w:rsidR="009D0895" w:rsidRPr="00AE328E" w:rsidRDefault="009D0895" w:rsidP="00934F1A">
            <w:pPr>
              <w:jc w:val="center"/>
              <w:rPr>
                <w:b/>
                <w:bCs/>
                <w:szCs w:val="20"/>
              </w:rPr>
            </w:pPr>
            <w:r w:rsidRPr="00AE328E">
              <w:rPr>
                <w:b/>
                <w:bCs/>
                <w:szCs w:val="20"/>
              </w:rPr>
              <w:t>kontexty a přesahy,</w:t>
            </w:r>
          </w:p>
          <w:p w14:paraId="334D6BA7" w14:textId="77777777" w:rsidR="009D0895" w:rsidRPr="00AE328E" w:rsidRDefault="009D0895" w:rsidP="00934F1A">
            <w:pPr>
              <w:jc w:val="center"/>
              <w:rPr>
                <w:b/>
                <w:bCs/>
                <w:szCs w:val="20"/>
              </w:rPr>
            </w:pPr>
            <w:r w:rsidRPr="00AE328E">
              <w:rPr>
                <w:b/>
                <w:bCs/>
                <w:szCs w:val="20"/>
              </w:rPr>
              <w:t>další poznámky</w:t>
            </w:r>
          </w:p>
        </w:tc>
      </w:tr>
      <w:tr w:rsidR="009D0895" w:rsidRPr="00AE328E" w14:paraId="45342CFC" w14:textId="77777777" w:rsidTr="00934F1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0D736" w14:textId="77777777" w:rsidR="009D0895" w:rsidRPr="00AE328E" w:rsidRDefault="009D0895" w:rsidP="00211293">
            <w:pPr>
              <w:numPr>
                <w:ilvl w:val="0"/>
                <w:numId w:val="232"/>
              </w:numPr>
              <w:jc w:val="left"/>
            </w:pPr>
            <w:r w:rsidRPr="00AE328E">
              <w:t>charakterizuje polohu, rozlohu, historii v rámci Evropy-6-03</w:t>
            </w:r>
          </w:p>
          <w:p w14:paraId="61CD252E" w14:textId="77777777" w:rsidR="009D0895" w:rsidRPr="00AE328E" w:rsidRDefault="009D0895" w:rsidP="00934F1A">
            <w:pPr>
              <w:ind w:left="360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84B80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1440"/>
              </w:tabs>
              <w:ind w:left="425"/>
              <w:jc w:val="left"/>
            </w:pPr>
            <w:r w:rsidRPr="00AE328E">
              <w:t>ČR na mapě Evropy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535A8" w14:textId="77777777" w:rsidR="009D0895" w:rsidRPr="00AE328E" w:rsidRDefault="009D0895" w:rsidP="00934F1A">
            <w:r w:rsidRPr="00AE328E">
              <w:t>Česká republika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844CC" w14:textId="77777777" w:rsidR="009D0895" w:rsidRPr="00AE328E" w:rsidRDefault="009D0895" w:rsidP="00934F1A"/>
        </w:tc>
      </w:tr>
      <w:tr w:rsidR="009D0895" w:rsidRPr="00AE328E" w14:paraId="5AD6A5CB" w14:textId="77777777" w:rsidTr="00934F1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EA885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>zjistí historii, statistické údaje vztahující se k obci-6-01, 6-03</w:t>
            </w:r>
          </w:p>
          <w:p w14:paraId="3083E284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lastRenderedPageBreak/>
              <w:t>popíše a posoudí regionální zvláštnosti, typické znaky přírody, osídlení, hospodářství a kultury místního regionu a jejich možné perspektivy-6-02</w:t>
            </w:r>
          </w:p>
          <w:p w14:paraId="4E95A085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>pracuje aktivně s turistickou mapou místního regionu-6-01</w:t>
            </w:r>
          </w:p>
          <w:p w14:paraId="5D3BDB7E" w14:textId="77777777" w:rsidR="009D0895" w:rsidRPr="00AE328E" w:rsidRDefault="009D0895" w:rsidP="00934F1A">
            <w:pPr>
              <w:tabs>
                <w:tab w:val="num" w:pos="360"/>
              </w:tabs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04E0F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425"/>
              <w:jc w:val="left"/>
            </w:pPr>
            <w:r w:rsidRPr="00AE328E">
              <w:lastRenderedPageBreak/>
              <w:t>ČR místní region</w:t>
            </w:r>
          </w:p>
          <w:p w14:paraId="759F74C1" w14:textId="77777777" w:rsidR="009D0895" w:rsidRPr="00AE328E" w:rsidRDefault="009D0895" w:rsidP="00934F1A">
            <w:pPr>
              <w:tabs>
                <w:tab w:val="num" w:pos="360"/>
              </w:tabs>
              <w:ind w:left="65"/>
            </w:pPr>
          </w:p>
          <w:p w14:paraId="014F121E" w14:textId="77777777" w:rsidR="009D0895" w:rsidRPr="00AE328E" w:rsidRDefault="009D0895" w:rsidP="00934F1A">
            <w:pPr>
              <w:tabs>
                <w:tab w:val="num" w:pos="360"/>
              </w:tabs>
              <w:ind w:left="65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6C211" w14:textId="77777777" w:rsidR="009D0895" w:rsidRPr="00AE328E" w:rsidRDefault="009D0895" w:rsidP="00934F1A">
            <w:r w:rsidRPr="00AE328E">
              <w:lastRenderedPageBreak/>
              <w:t>Česká republika</w:t>
            </w:r>
          </w:p>
          <w:p w14:paraId="53FFF6B8" w14:textId="77777777" w:rsidR="009D0895" w:rsidRPr="00AE328E" w:rsidRDefault="009D0895" w:rsidP="00934F1A"/>
          <w:p w14:paraId="1DA8CF68" w14:textId="77777777" w:rsidR="009D0895" w:rsidRPr="00AE328E" w:rsidRDefault="009D0895" w:rsidP="00934F1A"/>
          <w:p w14:paraId="70298519" w14:textId="77777777" w:rsidR="009D0895" w:rsidRPr="00AE328E" w:rsidRDefault="009D0895" w:rsidP="00934F1A"/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3F264" w14:textId="77777777" w:rsidR="009D0895" w:rsidRPr="00AE328E" w:rsidRDefault="009D0895" w:rsidP="00934F1A"/>
        </w:tc>
      </w:tr>
      <w:tr w:rsidR="009D0895" w:rsidRPr="00AE328E" w14:paraId="4C6030AF" w14:textId="77777777" w:rsidTr="00934F1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330D0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>určí absolutní geografickou polohu ČR-6-03</w:t>
            </w:r>
          </w:p>
          <w:p w14:paraId="4A94941F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>vyhodnotí relativní geografickou polohu ČR podle různých kritérií-6-03</w:t>
            </w:r>
          </w:p>
          <w:p w14:paraId="41034D24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>porovná rozlohu ČR s rozlohou vybraných států světa a s rozlohou sousedních států-6-03</w:t>
            </w:r>
          </w:p>
          <w:p w14:paraId="36B33CCA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>popíše s pomocí obecně zeměpisných a tématických map vznik a vývoj reliéfu, určí a vyhledá horopisné celky, charakterizuje podnebí, vodstvo, půdy, rostlinstvo a živočišstvo-6-03</w:t>
            </w:r>
          </w:p>
          <w:p w14:paraId="152FDBA4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>zhodnotí stav ŽP, vymezí NP a CHKO a pochopí jejich důležitost-6-03</w:t>
            </w:r>
          </w:p>
          <w:p w14:paraId="6809D647" w14:textId="77777777" w:rsidR="009D0895" w:rsidRPr="00AE328E" w:rsidRDefault="009D0895" w:rsidP="00934F1A">
            <w:pPr>
              <w:tabs>
                <w:tab w:val="num" w:pos="360"/>
              </w:tabs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E485E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425"/>
              <w:jc w:val="left"/>
            </w:pPr>
            <w:r w:rsidRPr="00AE328E">
              <w:t>ČR přírodní podmínky ( mimořádné události – povodně, záplavy )</w:t>
            </w:r>
          </w:p>
          <w:p w14:paraId="0DDB318B" w14:textId="77777777" w:rsidR="009D0895" w:rsidRPr="00AE328E" w:rsidRDefault="009D0895" w:rsidP="00934F1A">
            <w:pPr>
              <w:tabs>
                <w:tab w:val="num" w:pos="360"/>
              </w:tabs>
              <w:ind w:left="65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84A7C" w14:textId="77777777" w:rsidR="009D0895" w:rsidRPr="00AE328E" w:rsidRDefault="009D0895" w:rsidP="00934F1A">
            <w:r w:rsidRPr="00AE328E">
              <w:t>Česká republika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E383C" w14:textId="77777777" w:rsidR="009D0895" w:rsidRPr="00AE328E" w:rsidRDefault="009D0895" w:rsidP="00934F1A"/>
        </w:tc>
      </w:tr>
      <w:tr w:rsidR="009D0895" w:rsidRPr="00AE328E" w14:paraId="0AEAF7D1" w14:textId="77777777" w:rsidTr="00934F1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89014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>vyhledá, popíše a zdůvodňuje na mapách největší a nejmenší soustředění obyvatelstva  v ČR-6-03</w:t>
            </w:r>
          </w:p>
          <w:p w14:paraId="11FC1554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>vyhledá na mapách největší a nevýznamnější sídla v ČR a určí jejich lokalizační faktory-6-03</w:t>
            </w:r>
          </w:p>
          <w:p w14:paraId="0ECAE4A0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>srovnává ukazatele o lidnatosti, rozmístění, pohybu a struktuře obyvatelstva ČR se sousedními státy-6-03</w:t>
            </w:r>
          </w:p>
          <w:p w14:paraId="18B18EF1" w14:textId="77777777" w:rsidR="009D0895" w:rsidRPr="00AE328E" w:rsidRDefault="009D0895" w:rsidP="00934F1A">
            <w:pPr>
              <w:tabs>
                <w:tab w:val="num" w:pos="360"/>
              </w:tabs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56B98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425"/>
              <w:jc w:val="left"/>
            </w:pPr>
            <w:r w:rsidRPr="00AE328E">
              <w:t>ČR obyvatelstvo a sídla</w:t>
            </w:r>
          </w:p>
          <w:p w14:paraId="26BDA154" w14:textId="77777777" w:rsidR="009D0895" w:rsidRPr="00AE328E" w:rsidRDefault="009D0895" w:rsidP="00934F1A">
            <w:pPr>
              <w:tabs>
                <w:tab w:val="num" w:pos="360"/>
              </w:tabs>
              <w:ind w:left="65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2D7C6" w14:textId="77777777" w:rsidR="009D0895" w:rsidRPr="00AE328E" w:rsidRDefault="009D0895" w:rsidP="00934F1A">
            <w:r w:rsidRPr="00AE328E">
              <w:t>Česká republika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CB2FA" w14:textId="77777777" w:rsidR="009D0895" w:rsidRPr="00AE328E" w:rsidRDefault="009D0895" w:rsidP="00934F1A"/>
        </w:tc>
      </w:tr>
      <w:tr w:rsidR="009D0895" w:rsidRPr="00AE328E" w14:paraId="1526774A" w14:textId="77777777" w:rsidTr="00934F1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1BBFA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>rozlišuje a porovnává předpoklady, rozmístění a perspektivu hospodářských aktivit v ČR-6-03</w:t>
            </w:r>
          </w:p>
          <w:p w14:paraId="560568B8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>hospodářství ČR charakterizuje po jednotlivých oblastech: průmysl, zemědělství, doprava a spoje, služby, cestovní ruch, zahraniční obchod-6-03</w:t>
            </w:r>
          </w:p>
          <w:p w14:paraId="288F4146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>vyhodnotí postavení ČR v rámci evropských uskupení ( (EU )-6-05</w:t>
            </w:r>
          </w:p>
          <w:p w14:paraId="1AC7D986" w14:textId="77777777" w:rsidR="009D0895" w:rsidRPr="00AE328E" w:rsidRDefault="009D0895" w:rsidP="00934F1A">
            <w:pPr>
              <w:tabs>
                <w:tab w:val="num" w:pos="360"/>
              </w:tabs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09AE7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425"/>
              <w:jc w:val="left"/>
            </w:pPr>
            <w:r w:rsidRPr="00AE328E">
              <w:t>ČR hospodářství (   dopravní výchova  -podmínky provozu na silnicích -ochrana ČR )</w:t>
            </w:r>
          </w:p>
          <w:p w14:paraId="4C739D15" w14:textId="77777777" w:rsidR="009D0895" w:rsidRPr="00AE328E" w:rsidRDefault="009D0895" w:rsidP="00934F1A">
            <w:pPr>
              <w:tabs>
                <w:tab w:val="num" w:pos="360"/>
              </w:tabs>
              <w:ind w:left="65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E1090" w14:textId="77777777" w:rsidR="009D0895" w:rsidRPr="00AE328E" w:rsidRDefault="009D0895" w:rsidP="00934F1A">
            <w:r w:rsidRPr="00AE328E">
              <w:t>Česká republika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E274C" w14:textId="77777777" w:rsidR="009D0895" w:rsidRPr="00AE328E" w:rsidRDefault="009D0895" w:rsidP="00934F1A"/>
        </w:tc>
      </w:tr>
      <w:tr w:rsidR="009D0895" w:rsidRPr="00AE328E" w14:paraId="2992D1FC" w14:textId="77777777" w:rsidTr="00934F1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AFBD7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>lokalizuje na mapách jednotlivé regiony a administrativní celky v ČR –6-04</w:t>
            </w:r>
          </w:p>
          <w:p w14:paraId="435C5C85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lastRenderedPageBreak/>
              <w:t>charakterizuje přírodní podmínky, hospodářství, zvláštnosti, kulturní zajímavosti jednotlivých regionů a porovnává jejich hospodářskou funkci a vyspělost-6-04</w:t>
            </w:r>
          </w:p>
          <w:p w14:paraId="49562612" w14:textId="77777777" w:rsidR="009D0895" w:rsidRPr="00AE328E" w:rsidRDefault="009D0895" w:rsidP="00934F1A">
            <w:pPr>
              <w:tabs>
                <w:tab w:val="num" w:pos="360"/>
              </w:tabs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F4C85" w14:textId="77777777" w:rsidR="009D0895" w:rsidRPr="00AE328E" w:rsidRDefault="009D0895" w:rsidP="00934F1A">
            <w:pPr>
              <w:tabs>
                <w:tab w:val="num" w:pos="360"/>
              </w:tabs>
              <w:ind w:left="65"/>
            </w:pPr>
            <w:r w:rsidRPr="00AE328E">
              <w:lastRenderedPageBreak/>
              <w:t xml:space="preserve">     ČR regiony ( kraje 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744D6" w14:textId="77777777" w:rsidR="009D0895" w:rsidRPr="00AE328E" w:rsidRDefault="009D0895" w:rsidP="00934F1A">
            <w:r w:rsidRPr="00AE328E">
              <w:t>Česká republika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89A44" w14:textId="77777777" w:rsidR="009D0895" w:rsidRPr="00AE328E" w:rsidRDefault="009D0895" w:rsidP="00934F1A"/>
        </w:tc>
      </w:tr>
      <w:tr w:rsidR="009D0895" w:rsidRPr="00AE328E" w14:paraId="2B190B0E" w14:textId="77777777" w:rsidTr="00934F1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E7BA1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>provede regionalizaci v jednotlivých světadílech, vytyčí společné znaky daného regionu, provede porovnání jednotlivých regionů-3-01, 3-02</w:t>
            </w:r>
          </w:p>
          <w:p w14:paraId="7529831C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>vyhledá a pojmenuje vybrané modelové státy, hlavní a významná města-3-03</w:t>
            </w:r>
          </w:p>
          <w:p w14:paraId="5497CF25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>vyhledává na mapách hlavní soustředění osídlení a hospodářských činností v jednotlivých světadílech, v regionech a modelových státech, popíše a porovná jejich sektorovou, odvětvovou a územní strukturu a zvažuje souvislost s přírodními poměry-3-03</w:t>
            </w:r>
          </w:p>
          <w:p w14:paraId="5EF29B20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>seznámí se s mezinárodními organizacemi-3-03</w:t>
            </w:r>
          </w:p>
          <w:p w14:paraId="1C360EEB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>vyhledává na mapách nejvýznamnější oblasti cestovního ruchu v jednotlivých světadílech-3-03</w:t>
            </w:r>
          </w:p>
          <w:p w14:paraId="60E6FD40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>dokáže na mapě lokalizovat významné geografické pojmy, s kterými se seznámí-3-03</w:t>
            </w:r>
          </w:p>
          <w:p w14:paraId="188E5CB7" w14:textId="77777777" w:rsidR="009D0895" w:rsidRPr="00AE328E" w:rsidRDefault="009D0895" w:rsidP="00934F1A">
            <w:pPr>
              <w:ind w:left="360"/>
            </w:pPr>
          </w:p>
          <w:p w14:paraId="73E5BE1A" w14:textId="50EE7B41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>zopakuje si probírané učívo, systematicky si utřídí poznatky a vytvoří si celkový náhled na geografické učivo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AED25" w14:textId="77777777" w:rsidR="009D0895" w:rsidRPr="00AE328E" w:rsidRDefault="009D0895" w:rsidP="00934F1A"/>
          <w:p w14:paraId="51288E77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425"/>
              <w:jc w:val="left"/>
            </w:pPr>
            <w:r w:rsidRPr="00AE328E">
              <w:t xml:space="preserve">Evropa – fyzickogeografická charakteristika (poloha, povrch, podnebí, vodstvo, rostlinstvo, živočišstvo, šířková pásma a výškové stupně ) </w:t>
            </w:r>
          </w:p>
          <w:p w14:paraId="1BEE45E5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425"/>
              <w:jc w:val="left"/>
            </w:pPr>
            <w:r w:rsidRPr="00AE328E">
              <w:t>Evropa– socioekonomická charakteristika  (obyvatelstvo, sídla, hospodářství )</w:t>
            </w:r>
          </w:p>
          <w:p w14:paraId="1EFC33CA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425"/>
              <w:jc w:val="left"/>
            </w:pPr>
            <w:r w:rsidRPr="00AE328E">
              <w:t>Evropa –regiony (J , Z, S, Stř., JV, V Evropa)</w:t>
            </w:r>
          </w:p>
          <w:p w14:paraId="4C5B9ECE" w14:textId="77777777" w:rsidR="009D0895" w:rsidRPr="00AE328E" w:rsidRDefault="009D0895" w:rsidP="00934F1A"/>
          <w:p w14:paraId="71E8172E" w14:textId="77777777" w:rsidR="009D0895" w:rsidRPr="00AE328E" w:rsidRDefault="009D0895" w:rsidP="00934F1A"/>
          <w:p w14:paraId="6FCE3173" w14:textId="77777777" w:rsidR="009D0895" w:rsidRPr="00AE328E" w:rsidRDefault="009D0895" w:rsidP="00934F1A"/>
          <w:p w14:paraId="544BFECA" w14:textId="77777777" w:rsidR="009D0895" w:rsidRPr="00AE328E" w:rsidRDefault="009D0895" w:rsidP="00934F1A"/>
          <w:p w14:paraId="027A6886" w14:textId="77777777" w:rsidR="009D0895" w:rsidRPr="00AE328E" w:rsidRDefault="009D0895" w:rsidP="00934F1A"/>
          <w:p w14:paraId="2D0887B1" w14:textId="77777777" w:rsidR="009D0895" w:rsidRPr="00AE328E" w:rsidRDefault="009D0895" w:rsidP="00934F1A"/>
          <w:p w14:paraId="3B4A4ED2" w14:textId="77777777" w:rsidR="009D0895" w:rsidRPr="00AE328E" w:rsidRDefault="009D0895" w:rsidP="00934F1A"/>
          <w:p w14:paraId="2CBE9DA4" w14:textId="77777777" w:rsidR="009D0895" w:rsidRPr="00AE328E" w:rsidRDefault="009D0895" w:rsidP="00934F1A"/>
          <w:p w14:paraId="27B25DC4" w14:textId="77777777" w:rsidR="009D0895" w:rsidRPr="00AE328E" w:rsidRDefault="009D0895" w:rsidP="00934F1A"/>
          <w:p w14:paraId="00C40318" w14:textId="77777777" w:rsidR="009D0895" w:rsidRPr="00AE328E" w:rsidRDefault="009D0895" w:rsidP="00934F1A"/>
          <w:p w14:paraId="4A95B9CC" w14:textId="77777777" w:rsidR="009D0895" w:rsidRPr="00AE328E" w:rsidRDefault="009D0895" w:rsidP="00934F1A"/>
          <w:p w14:paraId="6D05B2EE" w14:textId="77777777" w:rsidR="009D0895" w:rsidRPr="00AE328E" w:rsidRDefault="009D0895" w:rsidP="00934F1A"/>
          <w:p w14:paraId="0EAE3CEA" w14:textId="77777777" w:rsidR="009D0895" w:rsidRPr="00AE328E" w:rsidRDefault="009D0895" w:rsidP="00934F1A"/>
          <w:p w14:paraId="4D639893" w14:textId="77777777" w:rsidR="009D0895" w:rsidRPr="00AE328E" w:rsidRDefault="009D0895" w:rsidP="00934F1A">
            <w:pPr>
              <w:tabs>
                <w:tab w:val="num" w:pos="360"/>
              </w:tabs>
            </w:pPr>
            <w:r w:rsidRPr="00AE328E">
              <w:t xml:space="preserve">  opakování</w:t>
            </w:r>
          </w:p>
          <w:p w14:paraId="55333E4F" w14:textId="77777777" w:rsidR="009D0895" w:rsidRPr="00AE328E" w:rsidRDefault="009D0895" w:rsidP="00934F1A">
            <w:pPr>
              <w:tabs>
                <w:tab w:val="num" w:pos="360"/>
              </w:tabs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A2E4C" w14:textId="77777777" w:rsidR="009D0895" w:rsidRPr="00AE328E" w:rsidRDefault="009D0895" w:rsidP="00934F1A">
            <w:r w:rsidRPr="00AE328E">
              <w:t>Evropa</w:t>
            </w:r>
          </w:p>
          <w:p w14:paraId="17FEEC09" w14:textId="77777777" w:rsidR="009D0895" w:rsidRPr="00AE328E" w:rsidRDefault="009D0895" w:rsidP="00934F1A">
            <w:r w:rsidRPr="00AE328E">
              <w:t>oblasti Evropy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1C141" w14:textId="77777777" w:rsidR="009D0895" w:rsidRPr="00AE328E" w:rsidRDefault="009D0895" w:rsidP="00934F1A">
            <w:r w:rsidRPr="00AE328E">
              <w:t>VMEGS- Evropa a svět nás zajímá,</w:t>
            </w:r>
          </w:p>
          <w:p w14:paraId="234FA5FE" w14:textId="77777777" w:rsidR="009D0895" w:rsidRPr="00AE328E" w:rsidRDefault="009D0895" w:rsidP="00934F1A">
            <w:r w:rsidRPr="00AE328E">
              <w:t>VMEGS -Objevujeme Evropu a svět</w:t>
            </w:r>
          </w:p>
          <w:p w14:paraId="419FD0C6" w14:textId="77777777" w:rsidR="009D0895" w:rsidRPr="00AE328E" w:rsidRDefault="009D0895" w:rsidP="00934F1A">
            <w:r w:rsidRPr="00AE328E">
              <w:t>VMEGS - Jsme Evropané</w:t>
            </w:r>
          </w:p>
        </w:tc>
      </w:tr>
    </w:tbl>
    <w:p w14:paraId="7AC9EABB" w14:textId="77777777" w:rsidR="009D0895" w:rsidRPr="00AE328E" w:rsidRDefault="009D0895" w:rsidP="009D0895">
      <w:pPr>
        <w:pStyle w:val="Nadpis5"/>
      </w:pPr>
    </w:p>
    <w:p w14:paraId="2F3EEF30" w14:textId="77777777" w:rsidR="009D0895" w:rsidRPr="00AE328E" w:rsidRDefault="009D0895" w:rsidP="009D0895"/>
    <w:p w14:paraId="1C6AC39B" w14:textId="77777777" w:rsidR="009D0895" w:rsidRPr="00AE328E" w:rsidRDefault="009D0895" w:rsidP="009D0895"/>
    <w:p w14:paraId="545082CD" w14:textId="77777777" w:rsidR="009D0895" w:rsidRPr="00AE328E" w:rsidRDefault="009D0895" w:rsidP="009D0895"/>
    <w:p w14:paraId="2FB6D84D" w14:textId="77777777" w:rsidR="009D0895" w:rsidRPr="00AE328E" w:rsidRDefault="009D0895" w:rsidP="009D0895"/>
    <w:p w14:paraId="1494D60C" w14:textId="77777777" w:rsidR="009D0895" w:rsidRPr="00AE328E" w:rsidRDefault="009D0895" w:rsidP="009D0895"/>
    <w:p w14:paraId="2CE43632" w14:textId="77777777" w:rsidR="009D0895" w:rsidRDefault="009D0895" w:rsidP="009D0895">
      <w:pPr>
        <w:pStyle w:val="Nadpis5"/>
      </w:pPr>
      <w:r>
        <w:lastRenderedPageBreak/>
        <w:t xml:space="preserve">Zeměpis </w:t>
      </w:r>
      <w:r>
        <w:tab/>
      </w:r>
      <w:r>
        <w:tab/>
        <w:t>9. ročník</w:t>
      </w:r>
    </w:p>
    <w:p w14:paraId="49FFD99B" w14:textId="77777777" w:rsidR="009D0895" w:rsidRDefault="009D0895" w:rsidP="009D0895">
      <w:pPr>
        <w:pStyle w:val="Nadpis3"/>
      </w:pPr>
      <w:r>
        <w:t>Vzdělávací obsah</w:t>
      </w:r>
    </w:p>
    <w:p w14:paraId="774BE70C" w14:textId="77777777" w:rsidR="009D0895" w:rsidRDefault="009D0895" w:rsidP="009D0895">
      <w:pPr>
        <w:pStyle w:val="Nadpis4"/>
      </w:pPr>
      <w:r>
        <w:t>Očekávané výstupy v RVP ZV</w:t>
      </w:r>
    </w:p>
    <w:p w14:paraId="35EBAC19" w14:textId="77777777" w:rsidR="009D0895" w:rsidRPr="00AE328E" w:rsidRDefault="009D0895" w:rsidP="009D0895">
      <w:pPr>
        <w:pStyle w:val="tabhlavni"/>
        <w:rPr>
          <w:b w:val="0"/>
          <w:sz w:val="20"/>
          <w:szCs w:val="20"/>
        </w:rPr>
      </w:pPr>
      <w:r w:rsidRPr="00AE328E">
        <w:rPr>
          <w:b w:val="0"/>
          <w:sz w:val="20"/>
          <w:szCs w:val="20"/>
        </w:rPr>
        <w:t>GEOGRAFICKÉ INFORMACE, ZDROJE DAT, KARTOGRAFIE a Topografie</w:t>
      </w:r>
    </w:p>
    <w:p w14:paraId="2D3614EC" w14:textId="77777777" w:rsidR="009D0895" w:rsidRPr="00AE328E" w:rsidRDefault="009D0895" w:rsidP="009D0895">
      <w:pPr>
        <w:pStyle w:val="tabzak"/>
        <w:rPr>
          <w:sz w:val="20"/>
          <w:szCs w:val="20"/>
        </w:rPr>
      </w:pPr>
      <w:r w:rsidRPr="00AE328E">
        <w:rPr>
          <w:sz w:val="20"/>
          <w:szCs w:val="20"/>
        </w:rPr>
        <w:t>žák</w:t>
      </w:r>
    </w:p>
    <w:p w14:paraId="0ECD7369" w14:textId="77777777" w:rsidR="009D0895" w:rsidRPr="00AE328E" w:rsidRDefault="009D0895" w:rsidP="009D0895">
      <w:pPr>
        <w:pStyle w:val="Styl11bTunKurzvaVpravo02cmPed1b"/>
        <w:autoSpaceDE/>
        <w:rPr>
          <w:b w:val="0"/>
          <w:sz w:val="20"/>
          <w:szCs w:val="20"/>
        </w:rPr>
      </w:pPr>
      <w:r w:rsidRPr="00AE328E">
        <w:rPr>
          <w:b w:val="0"/>
          <w:bCs w:val="0"/>
          <w:sz w:val="20"/>
          <w:szCs w:val="20"/>
        </w:rPr>
        <w:t>Z-9-1-01</w:t>
      </w:r>
      <w:r w:rsidRPr="00AE328E">
        <w:rPr>
          <w:b w:val="0"/>
          <w:bCs w:val="0"/>
          <w:i w:val="0"/>
          <w:sz w:val="20"/>
          <w:szCs w:val="20"/>
        </w:rPr>
        <w:t xml:space="preserve"> </w:t>
      </w:r>
      <w:r w:rsidRPr="00AE328E">
        <w:rPr>
          <w:b w:val="0"/>
          <w:sz w:val="20"/>
          <w:szCs w:val="20"/>
        </w:rPr>
        <w:t>organizuje a přiměřeně hodnotí geografické informace a zdroje dat z dostupných kartografických produktů a elaborátů, z grafů, diagramů, statistických a dalších informačních zdrojů</w:t>
      </w:r>
    </w:p>
    <w:p w14:paraId="7AD1362B" w14:textId="77777777" w:rsidR="009D0895" w:rsidRPr="00AE328E" w:rsidRDefault="009D0895" w:rsidP="009D0895">
      <w:pPr>
        <w:pStyle w:val="Styl11bTunKurzvaVpravo02cmPed1b"/>
        <w:autoSpaceDE/>
        <w:rPr>
          <w:b w:val="0"/>
          <w:sz w:val="20"/>
          <w:szCs w:val="20"/>
        </w:rPr>
      </w:pPr>
      <w:r w:rsidRPr="00AE328E">
        <w:rPr>
          <w:b w:val="0"/>
          <w:bCs w:val="0"/>
          <w:sz w:val="20"/>
          <w:szCs w:val="20"/>
        </w:rPr>
        <w:t>Z-9-1-02</w:t>
      </w:r>
      <w:r w:rsidRPr="00AE328E">
        <w:rPr>
          <w:b w:val="0"/>
          <w:bCs w:val="0"/>
          <w:i w:val="0"/>
          <w:sz w:val="20"/>
          <w:szCs w:val="20"/>
        </w:rPr>
        <w:t xml:space="preserve"> </w:t>
      </w:r>
      <w:r w:rsidRPr="00AE328E">
        <w:rPr>
          <w:b w:val="0"/>
          <w:sz w:val="20"/>
          <w:szCs w:val="20"/>
        </w:rPr>
        <w:t>používá s porozuměním základní geografickou, topografickou a kartografickou terminologii</w:t>
      </w:r>
    </w:p>
    <w:p w14:paraId="47180436" w14:textId="77777777" w:rsidR="009D0895" w:rsidRPr="00AE328E" w:rsidRDefault="009D0895" w:rsidP="009D0895">
      <w:pPr>
        <w:pStyle w:val="tabhlavni"/>
        <w:rPr>
          <w:b w:val="0"/>
          <w:sz w:val="20"/>
          <w:szCs w:val="20"/>
        </w:rPr>
      </w:pPr>
      <w:r w:rsidRPr="00AE328E">
        <w:rPr>
          <w:b w:val="0"/>
          <w:sz w:val="20"/>
          <w:szCs w:val="20"/>
        </w:rPr>
        <w:t>SPOLEČENSKÉ A HOSPODÁŘSKÉ PROSTŘEDÍ</w:t>
      </w:r>
    </w:p>
    <w:p w14:paraId="7F66575E" w14:textId="77777777" w:rsidR="009D0895" w:rsidRPr="00AE328E" w:rsidRDefault="009D0895" w:rsidP="009D0895">
      <w:pPr>
        <w:pStyle w:val="tabzak"/>
        <w:rPr>
          <w:sz w:val="20"/>
          <w:szCs w:val="20"/>
        </w:rPr>
      </w:pPr>
      <w:r w:rsidRPr="00AE328E">
        <w:rPr>
          <w:sz w:val="20"/>
          <w:szCs w:val="20"/>
        </w:rPr>
        <w:t>žák</w:t>
      </w:r>
    </w:p>
    <w:p w14:paraId="1432A37E" w14:textId="77777777" w:rsidR="009D0895" w:rsidRPr="00AE328E" w:rsidRDefault="009D0895" w:rsidP="009D0895">
      <w:pPr>
        <w:pStyle w:val="Styl11bTunKurzvaVpravo02cmPed1b"/>
        <w:autoSpaceDE/>
        <w:rPr>
          <w:b w:val="0"/>
          <w:sz w:val="20"/>
          <w:szCs w:val="20"/>
        </w:rPr>
      </w:pPr>
      <w:r w:rsidRPr="00AE328E">
        <w:rPr>
          <w:b w:val="0"/>
          <w:bCs w:val="0"/>
          <w:sz w:val="20"/>
          <w:szCs w:val="20"/>
        </w:rPr>
        <w:t>Z-9-4-01</w:t>
      </w:r>
      <w:r w:rsidRPr="00AE328E">
        <w:rPr>
          <w:b w:val="0"/>
          <w:bCs w:val="0"/>
          <w:i w:val="0"/>
          <w:sz w:val="20"/>
          <w:szCs w:val="20"/>
        </w:rPr>
        <w:t xml:space="preserve"> </w:t>
      </w:r>
      <w:r w:rsidRPr="00AE328E">
        <w:rPr>
          <w:b w:val="0"/>
          <w:sz w:val="20"/>
          <w:szCs w:val="20"/>
        </w:rPr>
        <w:t>posoudí na přiměřené úrovni prostorovou organizaci světové populace</w:t>
      </w:r>
    </w:p>
    <w:p w14:paraId="75B6D370" w14:textId="77777777" w:rsidR="009D0895" w:rsidRPr="00AE328E" w:rsidRDefault="009D0895" w:rsidP="009D0895">
      <w:pPr>
        <w:pStyle w:val="Styl11bTunKurzvaVpravo02cmPed1b"/>
        <w:autoSpaceDE/>
        <w:rPr>
          <w:b w:val="0"/>
          <w:sz w:val="20"/>
          <w:szCs w:val="20"/>
        </w:rPr>
      </w:pPr>
      <w:r w:rsidRPr="00AE328E">
        <w:rPr>
          <w:b w:val="0"/>
          <w:bCs w:val="0"/>
          <w:sz w:val="20"/>
          <w:szCs w:val="20"/>
        </w:rPr>
        <w:t>Z-9-4-02</w:t>
      </w:r>
      <w:r w:rsidRPr="00AE328E">
        <w:rPr>
          <w:b w:val="0"/>
          <w:bCs w:val="0"/>
          <w:i w:val="0"/>
          <w:sz w:val="20"/>
          <w:szCs w:val="20"/>
        </w:rPr>
        <w:t xml:space="preserve"> </w:t>
      </w:r>
      <w:r w:rsidRPr="00AE328E">
        <w:rPr>
          <w:b w:val="0"/>
          <w:sz w:val="20"/>
          <w:szCs w:val="20"/>
        </w:rPr>
        <w:t>posoudí, jak přírodní podmínky souvisí s funkcí lidského sídla, pojmenuje obecné základní geografické znaky sídel</w:t>
      </w:r>
    </w:p>
    <w:p w14:paraId="01DA7883" w14:textId="77777777" w:rsidR="009D0895" w:rsidRPr="00AE328E" w:rsidRDefault="009D0895" w:rsidP="009D0895">
      <w:pPr>
        <w:pStyle w:val="Styl11bTunKurzvaVpravo02cmPed1b"/>
        <w:autoSpaceDE/>
        <w:rPr>
          <w:b w:val="0"/>
          <w:sz w:val="20"/>
          <w:szCs w:val="20"/>
        </w:rPr>
      </w:pPr>
      <w:r w:rsidRPr="00AE328E">
        <w:rPr>
          <w:b w:val="0"/>
          <w:bCs w:val="0"/>
          <w:sz w:val="20"/>
          <w:szCs w:val="20"/>
        </w:rPr>
        <w:t>Z-9-4-03</w:t>
      </w:r>
      <w:r w:rsidRPr="00AE328E">
        <w:rPr>
          <w:b w:val="0"/>
          <w:bCs w:val="0"/>
          <w:i w:val="0"/>
          <w:sz w:val="20"/>
          <w:szCs w:val="20"/>
        </w:rPr>
        <w:t xml:space="preserve"> </w:t>
      </w:r>
      <w:r w:rsidRPr="00AE328E">
        <w:rPr>
          <w:b w:val="0"/>
          <w:sz w:val="20"/>
          <w:szCs w:val="20"/>
        </w:rPr>
        <w:t>zhodnotí přiměřeně strukturu, složky a funkce světového hospodářství, lokalizuje na mapách hlavní světové surovinové a energetické zdroje</w:t>
      </w:r>
    </w:p>
    <w:p w14:paraId="354DE0C7" w14:textId="77777777" w:rsidR="009D0895" w:rsidRPr="00AE328E" w:rsidRDefault="009D0895" w:rsidP="009D0895">
      <w:pPr>
        <w:pStyle w:val="Styl11bTunKurzvaVpravo02cmPed1b"/>
        <w:rPr>
          <w:b w:val="0"/>
          <w:sz w:val="20"/>
          <w:szCs w:val="20"/>
        </w:rPr>
      </w:pPr>
      <w:r w:rsidRPr="00AE328E">
        <w:rPr>
          <w:b w:val="0"/>
          <w:bCs w:val="0"/>
          <w:sz w:val="20"/>
          <w:szCs w:val="20"/>
        </w:rPr>
        <w:t>Z-9-4-04</w:t>
      </w:r>
      <w:r w:rsidRPr="00AE328E">
        <w:rPr>
          <w:b w:val="0"/>
          <w:bCs w:val="0"/>
          <w:i w:val="0"/>
          <w:sz w:val="20"/>
          <w:szCs w:val="20"/>
        </w:rPr>
        <w:t xml:space="preserve"> </w:t>
      </w:r>
      <w:r w:rsidRPr="00AE328E">
        <w:rPr>
          <w:b w:val="0"/>
          <w:sz w:val="20"/>
          <w:szCs w:val="20"/>
        </w:rPr>
        <w:t>porovnává předpoklady a hlavní faktory pro územní rozmístění hospodářských aktivit</w:t>
      </w:r>
    </w:p>
    <w:p w14:paraId="07B50C10" w14:textId="77777777" w:rsidR="009D0895" w:rsidRPr="00AE328E" w:rsidRDefault="009D0895" w:rsidP="009D0895">
      <w:pPr>
        <w:pStyle w:val="Styl11bTunKurzvaVpravo02cmPed1b"/>
        <w:rPr>
          <w:b w:val="0"/>
          <w:sz w:val="20"/>
          <w:szCs w:val="20"/>
        </w:rPr>
      </w:pPr>
      <w:r w:rsidRPr="00AE328E">
        <w:rPr>
          <w:b w:val="0"/>
          <w:bCs w:val="0"/>
          <w:sz w:val="20"/>
          <w:szCs w:val="20"/>
        </w:rPr>
        <w:t>Z-9-4-05</w:t>
      </w:r>
      <w:r w:rsidRPr="00AE328E">
        <w:rPr>
          <w:b w:val="0"/>
          <w:bCs w:val="0"/>
          <w:i w:val="0"/>
          <w:sz w:val="20"/>
          <w:szCs w:val="20"/>
        </w:rPr>
        <w:t xml:space="preserve"> </w:t>
      </w:r>
      <w:r w:rsidRPr="00AE328E">
        <w:rPr>
          <w:b w:val="0"/>
          <w:sz w:val="20"/>
          <w:szCs w:val="20"/>
        </w:rPr>
        <w:t>porovnává státy světa a zájmové integrace států světa na základě podobných a odlišných znaků</w:t>
      </w:r>
    </w:p>
    <w:p w14:paraId="479C7D28" w14:textId="77777777" w:rsidR="009D0895" w:rsidRPr="00AE328E" w:rsidRDefault="009D0895" w:rsidP="009D0895">
      <w:pPr>
        <w:pStyle w:val="Styl11bTunKurzvaVpravo02cmPed1b"/>
        <w:autoSpaceDE/>
        <w:rPr>
          <w:b w:val="0"/>
          <w:bCs w:val="0"/>
          <w:sz w:val="20"/>
          <w:szCs w:val="20"/>
        </w:rPr>
      </w:pPr>
      <w:r w:rsidRPr="00AE328E">
        <w:rPr>
          <w:b w:val="0"/>
          <w:bCs w:val="0"/>
          <w:sz w:val="20"/>
          <w:szCs w:val="20"/>
        </w:rPr>
        <w:t>Z-9-4-06 lokalizuje na mapách jednotlivých světadílů hlavní aktuální geopolitické změny a politické problémy v konkrétních světových regionech</w:t>
      </w:r>
    </w:p>
    <w:p w14:paraId="597A3BF9" w14:textId="77777777" w:rsidR="009D0895" w:rsidRPr="00AE328E" w:rsidRDefault="009D0895" w:rsidP="009D0895">
      <w:pPr>
        <w:pStyle w:val="tabhlavni"/>
        <w:rPr>
          <w:b w:val="0"/>
          <w:sz w:val="20"/>
          <w:szCs w:val="20"/>
        </w:rPr>
      </w:pPr>
      <w:r w:rsidRPr="00AE328E">
        <w:rPr>
          <w:b w:val="0"/>
          <w:sz w:val="20"/>
          <w:szCs w:val="20"/>
        </w:rPr>
        <w:t>ŽIVOTNÍ PROSTŘEDÍ</w:t>
      </w:r>
    </w:p>
    <w:p w14:paraId="415BB47F" w14:textId="77777777" w:rsidR="009D0895" w:rsidRPr="00AE328E" w:rsidRDefault="009D0895" w:rsidP="009D0895">
      <w:pPr>
        <w:pStyle w:val="tabzak"/>
        <w:rPr>
          <w:sz w:val="20"/>
          <w:szCs w:val="20"/>
        </w:rPr>
      </w:pPr>
      <w:r w:rsidRPr="00AE328E">
        <w:rPr>
          <w:sz w:val="20"/>
          <w:szCs w:val="20"/>
        </w:rPr>
        <w:t>žák</w:t>
      </w:r>
    </w:p>
    <w:p w14:paraId="76283B55" w14:textId="77777777" w:rsidR="009D0895" w:rsidRPr="00AE328E" w:rsidRDefault="009D0895" w:rsidP="009D0895">
      <w:pPr>
        <w:pStyle w:val="Styl11bTunKurzvaVpravo02cmPed1b"/>
        <w:autoSpaceDE/>
        <w:rPr>
          <w:b w:val="0"/>
          <w:sz w:val="20"/>
          <w:szCs w:val="20"/>
        </w:rPr>
      </w:pPr>
      <w:r w:rsidRPr="00AE328E">
        <w:rPr>
          <w:b w:val="0"/>
          <w:bCs w:val="0"/>
          <w:sz w:val="20"/>
          <w:szCs w:val="20"/>
        </w:rPr>
        <w:t>Z-9-5-01</w:t>
      </w:r>
      <w:r w:rsidRPr="00AE328E">
        <w:rPr>
          <w:b w:val="0"/>
          <w:bCs w:val="0"/>
          <w:i w:val="0"/>
          <w:sz w:val="20"/>
          <w:szCs w:val="20"/>
        </w:rPr>
        <w:t xml:space="preserve"> </w:t>
      </w:r>
      <w:r w:rsidRPr="00AE328E">
        <w:rPr>
          <w:b w:val="0"/>
          <w:sz w:val="20"/>
          <w:szCs w:val="20"/>
        </w:rPr>
        <w:t>porovnává různé krajiny jako součást pevninské části krajinné sféry, rozlišuje na konkrétních příkladech specifické znaky a funkce krajin</w:t>
      </w:r>
    </w:p>
    <w:p w14:paraId="00792BDC" w14:textId="77777777" w:rsidR="009D0895" w:rsidRPr="00AE328E" w:rsidRDefault="009D0895" w:rsidP="009D0895">
      <w:pPr>
        <w:pStyle w:val="Styl11bTunKurzvaVpravo02cmPed1b"/>
        <w:autoSpaceDE/>
        <w:rPr>
          <w:b w:val="0"/>
          <w:bCs w:val="0"/>
          <w:sz w:val="20"/>
          <w:szCs w:val="20"/>
        </w:rPr>
      </w:pPr>
      <w:r w:rsidRPr="00AE328E">
        <w:rPr>
          <w:b w:val="0"/>
          <w:bCs w:val="0"/>
          <w:sz w:val="20"/>
          <w:szCs w:val="20"/>
        </w:rPr>
        <w:t>Z-9-5-02</w:t>
      </w:r>
      <w:r w:rsidRPr="00AE328E">
        <w:rPr>
          <w:b w:val="0"/>
          <w:bCs w:val="0"/>
          <w:i w:val="0"/>
          <w:sz w:val="20"/>
          <w:szCs w:val="20"/>
        </w:rPr>
        <w:t xml:space="preserve"> </w:t>
      </w:r>
      <w:r w:rsidRPr="00AE328E">
        <w:rPr>
          <w:b w:val="0"/>
          <w:sz w:val="20"/>
          <w:szCs w:val="20"/>
        </w:rPr>
        <w:t xml:space="preserve">uvádí konkrétní příklady přírodních a kulturních krajinných složek a prvků, </w:t>
      </w:r>
      <w:r w:rsidRPr="00AE328E">
        <w:rPr>
          <w:b w:val="0"/>
          <w:bCs w:val="0"/>
          <w:sz w:val="20"/>
          <w:szCs w:val="20"/>
        </w:rPr>
        <w:t>prostorové rozmístění hlavních ekosystémů (biomů)</w:t>
      </w:r>
    </w:p>
    <w:p w14:paraId="439453B0" w14:textId="77777777" w:rsidR="009D0895" w:rsidRPr="00AE328E" w:rsidRDefault="009D0895" w:rsidP="009D0895">
      <w:pPr>
        <w:pStyle w:val="Styl11bTunKurzvaVpravo02cmPed1b"/>
        <w:autoSpaceDE/>
        <w:rPr>
          <w:b w:val="0"/>
          <w:bCs w:val="0"/>
          <w:sz w:val="20"/>
          <w:szCs w:val="20"/>
        </w:rPr>
      </w:pPr>
      <w:r w:rsidRPr="00AE328E">
        <w:rPr>
          <w:b w:val="0"/>
          <w:bCs w:val="0"/>
          <w:sz w:val="20"/>
          <w:szCs w:val="20"/>
        </w:rPr>
        <w:t>Z-9-5-03 uvádí na vybraných příkladech závažné důsledky a rizika přírodních a společenských vlivů na životní prostředí</w:t>
      </w:r>
    </w:p>
    <w:p w14:paraId="2C5B6CB1" w14:textId="77777777" w:rsidR="009D0895" w:rsidRPr="00AE328E" w:rsidRDefault="009D0895" w:rsidP="009D0895"/>
    <w:p w14:paraId="4A659ADE" w14:textId="77777777" w:rsidR="009D0895" w:rsidRPr="00AE328E" w:rsidRDefault="009D0895" w:rsidP="009D0895"/>
    <w:p w14:paraId="36F304F3" w14:textId="77777777" w:rsidR="009D0895" w:rsidRPr="00AE328E" w:rsidRDefault="009D0895" w:rsidP="009D0895">
      <w:pPr>
        <w:tabs>
          <w:tab w:val="right" w:pos="13680"/>
        </w:tabs>
        <w:rPr>
          <w:b/>
          <w:bCs/>
          <w:sz w:val="32"/>
        </w:rPr>
      </w:pPr>
      <w:r w:rsidRPr="00AE328E">
        <w:rPr>
          <w:b/>
          <w:bCs/>
          <w:sz w:val="32"/>
        </w:rPr>
        <w:tab/>
        <w:t>9.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4860"/>
        <w:gridCol w:w="2340"/>
        <w:gridCol w:w="2552"/>
      </w:tblGrid>
      <w:tr w:rsidR="009D0895" w:rsidRPr="00AE328E" w14:paraId="7A091480" w14:textId="77777777" w:rsidTr="00934F1A"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1B100" w14:textId="77777777" w:rsidR="009D0895" w:rsidRPr="00AE328E" w:rsidRDefault="009D0895" w:rsidP="00934F1A">
            <w:pPr>
              <w:ind w:left="180"/>
              <w:jc w:val="center"/>
              <w:rPr>
                <w:szCs w:val="20"/>
              </w:rPr>
            </w:pPr>
            <w:r w:rsidRPr="00AE328E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014DB" w14:textId="77777777" w:rsidR="009D0895" w:rsidRPr="00AE328E" w:rsidRDefault="009D0895" w:rsidP="00934F1A">
            <w:pPr>
              <w:jc w:val="center"/>
              <w:rPr>
                <w:szCs w:val="20"/>
              </w:rPr>
            </w:pPr>
            <w:r w:rsidRPr="00AE328E">
              <w:rPr>
                <w:b/>
                <w:bCs/>
                <w:szCs w:val="20"/>
              </w:rPr>
              <w:t>Učivo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CF6D1" w14:textId="77777777" w:rsidR="009D0895" w:rsidRPr="00AE328E" w:rsidRDefault="009D0895" w:rsidP="00934F1A">
            <w:pPr>
              <w:jc w:val="center"/>
              <w:rPr>
                <w:b/>
                <w:bCs/>
                <w:szCs w:val="20"/>
              </w:rPr>
            </w:pPr>
            <w:r w:rsidRPr="00AE328E">
              <w:rPr>
                <w:b/>
                <w:bCs/>
                <w:szCs w:val="20"/>
              </w:rPr>
              <w:t>Téma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580EC" w14:textId="77777777" w:rsidR="009D0895" w:rsidRPr="00AE328E" w:rsidRDefault="009D0895" w:rsidP="00934F1A">
            <w:pPr>
              <w:jc w:val="center"/>
              <w:rPr>
                <w:b/>
                <w:bCs/>
                <w:szCs w:val="20"/>
              </w:rPr>
            </w:pPr>
            <w:r w:rsidRPr="00AE328E">
              <w:rPr>
                <w:b/>
                <w:bCs/>
                <w:szCs w:val="20"/>
              </w:rPr>
              <w:t>Průřezová témata,</w:t>
            </w:r>
          </w:p>
          <w:p w14:paraId="20EFC523" w14:textId="77777777" w:rsidR="009D0895" w:rsidRPr="00AE328E" w:rsidRDefault="009D0895" w:rsidP="00934F1A">
            <w:pPr>
              <w:jc w:val="center"/>
              <w:rPr>
                <w:b/>
                <w:bCs/>
                <w:szCs w:val="20"/>
              </w:rPr>
            </w:pPr>
            <w:r w:rsidRPr="00AE328E">
              <w:rPr>
                <w:b/>
                <w:bCs/>
                <w:szCs w:val="20"/>
              </w:rPr>
              <w:t>kontexty a přesahy,</w:t>
            </w:r>
          </w:p>
          <w:p w14:paraId="296A9CAB" w14:textId="77777777" w:rsidR="009D0895" w:rsidRPr="00AE328E" w:rsidRDefault="009D0895" w:rsidP="00934F1A">
            <w:pPr>
              <w:jc w:val="center"/>
              <w:rPr>
                <w:b/>
                <w:bCs/>
                <w:szCs w:val="20"/>
              </w:rPr>
            </w:pPr>
            <w:r w:rsidRPr="00AE328E">
              <w:rPr>
                <w:b/>
                <w:bCs/>
                <w:szCs w:val="20"/>
              </w:rPr>
              <w:t>další poznámky</w:t>
            </w:r>
          </w:p>
        </w:tc>
      </w:tr>
      <w:tr w:rsidR="009D0895" w:rsidRPr="00AE328E" w14:paraId="1BEB3C18" w14:textId="77777777" w:rsidTr="00934F1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45E2C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>pracuje aktivně s tematickými mapami obsahujícími informace o obyvatelstvu, sídlech v celosvětovém měřítku-1-01, 1-02, 4-01</w:t>
            </w:r>
          </w:p>
          <w:p w14:paraId="2A7D9893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>rozlišuje a posuzuje předpoklady a lokalizační faktory sídel na konkrétních regionálních  příkladech – 4-01, 4-02</w:t>
            </w:r>
          </w:p>
          <w:p w14:paraId="2F530A08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lastRenderedPageBreak/>
              <w:t>orientuje se v počtu a rozmístění lidí na zemi, vyhodnocuje aktuální demografické ukazatele-1-01, 1-02, 4-01</w:t>
            </w:r>
          </w:p>
          <w:p w14:paraId="1FB4AB73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>popisuje rozmístění lidských ras, národů, jazyků, náboženství, lidských sídel, nejvýznamnějších aglomerací- 4-01</w:t>
            </w:r>
          </w:p>
          <w:p w14:paraId="71222CBF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>orientuje se na politické mapě světa- 4-06</w:t>
            </w:r>
          </w:p>
          <w:p w14:paraId="471B90A6" w14:textId="77777777" w:rsidR="009D0895" w:rsidRPr="00AE328E" w:rsidRDefault="009D0895" w:rsidP="00934F1A">
            <w:pPr>
              <w:tabs>
                <w:tab w:val="num" w:pos="360"/>
              </w:tabs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9147D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425"/>
              <w:jc w:val="left"/>
            </w:pPr>
            <w:r w:rsidRPr="00AE328E">
              <w:lastRenderedPageBreak/>
              <w:t>člověk a jeho svět</w:t>
            </w:r>
          </w:p>
          <w:p w14:paraId="30E3AD44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425"/>
              <w:jc w:val="left"/>
            </w:pPr>
            <w:r w:rsidRPr="00AE328E">
              <w:t>obyvatelstvo a sídla</w:t>
            </w:r>
          </w:p>
          <w:p w14:paraId="297AE9D6" w14:textId="77777777" w:rsidR="009D0895" w:rsidRPr="00AE328E" w:rsidRDefault="009D0895" w:rsidP="00934F1A">
            <w:pPr>
              <w:tabs>
                <w:tab w:val="num" w:pos="360"/>
              </w:tabs>
              <w:ind w:left="65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9924D" w14:textId="77777777" w:rsidR="009D0895" w:rsidRPr="00AE328E" w:rsidRDefault="009D0895" w:rsidP="00934F1A">
            <w:r w:rsidRPr="00AE328E">
              <w:t>Společenské a hospodářské složky krajiny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E92D3" w14:textId="77777777" w:rsidR="009D0895" w:rsidRPr="00AE328E" w:rsidRDefault="009D0895" w:rsidP="00934F1A"/>
          <w:p w14:paraId="4BF3966C" w14:textId="77777777" w:rsidR="009D0895" w:rsidRPr="00AE328E" w:rsidRDefault="009D0895" w:rsidP="00934F1A"/>
          <w:p w14:paraId="5ADE8B0B" w14:textId="77777777" w:rsidR="009D0895" w:rsidRPr="00AE328E" w:rsidRDefault="009D0895" w:rsidP="00934F1A"/>
          <w:p w14:paraId="26890EB9" w14:textId="77777777" w:rsidR="009D0895" w:rsidRPr="00AE328E" w:rsidRDefault="009D0895" w:rsidP="00934F1A"/>
          <w:p w14:paraId="73068DFF" w14:textId="77777777" w:rsidR="009D0895" w:rsidRPr="00AE328E" w:rsidRDefault="009D0895" w:rsidP="00934F1A"/>
          <w:p w14:paraId="5D8251B7" w14:textId="77777777" w:rsidR="009D0895" w:rsidRPr="00AE328E" w:rsidRDefault="009D0895" w:rsidP="00934F1A"/>
          <w:p w14:paraId="6B85D0D7" w14:textId="77777777" w:rsidR="009D0895" w:rsidRPr="00AE328E" w:rsidRDefault="009D0895" w:rsidP="00934F1A"/>
          <w:p w14:paraId="07A9AF83" w14:textId="77777777" w:rsidR="009D0895" w:rsidRPr="00AE328E" w:rsidRDefault="009D0895" w:rsidP="00934F1A"/>
          <w:p w14:paraId="13BEDB2E" w14:textId="77777777" w:rsidR="009D0895" w:rsidRPr="00AE328E" w:rsidRDefault="009D0895" w:rsidP="00934F1A"/>
        </w:tc>
      </w:tr>
      <w:tr w:rsidR="009D0895" w:rsidRPr="00AE328E" w14:paraId="4210006F" w14:textId="77777777" w:rsidTr="00934F1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D2A07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lastRenderedPageBreak/>
              <w:t>pracuje aktivně s tématickými mapami obsahujícími informace o hospodářských činnostech v celosvětovém měřítku- 4-03</w:t>
            </w:r>
          </w:p>
          <w:p w14:paraId="38F2290F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>rozlišuje a posuzuje předpoklady a lokalizační faktory hospodářských aktivit na konkrétních regionálních příkladech- 4-04</w:t>
            </w:r>
          </w:p>
          <w:p w14:paraId="3D1DE81C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>určí a vyhledává hlavní oblasti světového hospodářství- 4-03</w:t>
            </w:r>
          </w:p>
          <w:p w14:paraId="3F5E54D6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>porovnává a lokalizuje na mapách hlavní ( jádrové ) a vedlejší ( periferní ) oblasti světového hospodářství- 4-03</w:t>
            </w:r>
          </w:p>
          <w:p w14:paraId="20E96757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>vymezí kritéria hodnocení vyspělosti státu -4-05</w:t>
            </w:r>
          </w:p>
          <w:p w14:paraId="352E4707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>uvede, vyhledá a charakterizuje příklady států podle stupně rozvoje- 4-05</w:t>
            </w:r>
          </w:p>
          <w:p w14:paraId="4B67A9E4" w14:textId="77777777" w:rsidR="009D0895" w:rsidRPr="00AE328E" w:rsidRDefault="009D0895" w:rsidP="00934F1A">
            <w:pPr>
              <w:tabs>
                <w:tab w:val="num" w:pos="360"/>
              </w:tabs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D5B34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425"/>
              <w:jc w:val="left"/>
            </w:pPr>
            <w:r w:rsidRPr="00AE328E">
              <w:t>průmysl</w:t>
            </w:r>
          </w:p>
          <w:p w14:paraId="46D0CFC1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425"/>
              <w:jc w:val="left"/>
            </w:pPr>
            <w:r w:rsidRPr="00AE328E">
              <w:t>zemědělství</w:t>
            </w:r>
          </w:p>
          <w:p w14:paraId="53BEEE3D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425"/>
              <w:jc w:val="left"/>
            </w:pPr>
            <w:r w:rsidRPr="00AE328E">
              <w:t>rybolov</w:t>
            </w:r>
          </w:p>
          <w:p w14:paraId="5EC66CCE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425"/>
              <w:jc w:val="left"/>
            </w:pPr>
            <w:r w:rsidRPr="00AE328E">
              <w:t>lesní a vodní hospodářství</w:t>
            </w:r>
          </w:p>
          <w:p w14:paraId="7D490215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425"/>
              <w:jc w:val="left"/>
            </w:pPr>
            <w:r w:rsidRPr="00AE328E">
              <w:t>doprava a spoje ( mimořádné události – teroristické útoky )</w:t>
            </w:r>
          </w:p>
          <w:p w14:paraId="74E1EB5E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425"/>
              <w:jc w:val="left"/>
            </w:pPr>
            <w:r w:rsidRPr="00AE328E">
              <w:t>služby obyvatelstvu</w:t>
            </w:r>
          </w:p>
          <w:p w14:paraId="1A0F6C36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425"/>
              <w:jc w:val="left"/>
            </w:pPr>
            <w:r w:rsidRPr="00AE328E">
              <w:t>spolupráce zemí světa</w:t>
            </w:r>
          </w:p>
          <w:p w14:paraId="5CB71F38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425"/>
              <w:jc w:val="left"/>
            </w:pPr>
            <w:r w:rsidRPr="00AE328E">
              <w:t>cestovní ruch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58BBF" w14:textId="77777777" w:rsidR="009D0895" w:rsidRPr="00AE328E" w:rsidRDefault="009D0895" w:rsidP="00934F1A">
            <w:r w:rsidRPr="00AE328E">
              <w:t>Společenské a hospodářské složky krajiny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F0783" w14:textId="77777777" w:rsidR="009D0895" w:rsidRPr="00AE328E" w:rsidRDefault="009D0895" w:rsidP="00934F1A"/>
        </w:tc>
      </w:tr>
      <w:tr w:rsidR="009D0895" w:rsidRPr="00AE328E" w14:paraId="5A48122A" w14:textId="77777777" w:rsidTr="00934F1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D85FA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>rozlišuje vzhled, funkci a znaky přírodních a kulturních krajin, uvede konkrétní příklady- 5-01, 5-02</w:t>
            </w:r>
          </w:p>
          <w:p w14:paraId="0539B7FE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>posuzuje působení přírodních krajinotvorných procesů a vzájemný vztah mezi přírodou  a lidskou společností na krajinu a životní prostředí- 5-03</w:t>
            </w:r>
          </w:p>
          <w:p w14:paraId="12543B9B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>zhodnotí, jak společenské a hospodářské vlivy lidské společnosti působí dlouhodobě v prostoru a v čase na krajinu a životní prostředí, uvede kladné a záporné příklady- 5-03</w:t>
            </w:r>
          </w:p>
          <w:p w14:paraId="447F62DB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>zhodnotí dodržování zásad ochrany přírody a životního prostředí na lokální i globální úrovni- 5-03</w:t>
            </w:r>
          </w:p>
          <w:p w14:paraId="66003237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>navrhne možná řešení problematiky životního prostředí-5-03</w:t>
            </w:r>
          </w:p>
          <w:p w14:paraId="30934CD6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lastRenderedPageBreak/>
              <w:t>provede prostorové rozmístění hlavních ekosystémů-5-02</w:t>
            </w:r>
          </w:p>
          <w:p w14:paraId="1DF773F4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>porozumí pojmům ekologie, trvale udržitelný rozvoj-5-03</w:t>
            </w:r>
          </w:p>
          <w:p w14:paraId="392812AF" w14:textId="77777777" w:rsidR="009D0895" w:rsidRPr="00AE328E" w:rsidRDefault="009D0895" w:rsidP="00934F1A">
            <w:pPr>
              <w:tabs>
                <w:tab w:val="num" w:pos="360"/>
              </w:tabs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1A282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425"/>
              <w:jc w:val="left"/>
            </w:pPr>
            <w:r w:rsidRPr="00AE328E">
              <w:lastRenderedPageBreak/>
              <w:t>krajinotvorní činitelé a krajinotvorné procesy</w:t>
            </w:r>
          </w:p>
          <w:p w14:paraId="29A43463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425"/>
              <w:jc w:val="left"/>
            </w:pPr>
            <w:r w:rsidRPr="00AE328E">
              <w:t>typy krajiny</w:t>
            </w:r>
          </w:p>
          <w:p w14:paraId="1B7A87AB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425"/>
              <w:jc w:val="left"/>
            </w:pPr>
            <w:r w:rsidRPr="00AE328E">
              <w:t>složky krajiny a životní prostředí</w:t>
            </w:r>
          </w:p>
          <w:p w14:paraId="46B36C75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425"/>
              <w:jc w:val="left"/>
            </w:pPr>
            <w:r w:rsidRPr="00AE328E">
              <w:t>společenskohospodářské vlivy na krajinu a životní prostředí ( dopravní výchova – technické podmínky provozu – doprava, krajina a životní podmínky )</w:t>
            </w:r>
          </w:p>
          <w:p w14:paraId="6C54AD54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425"/>
              <w:jc w:val="left"/>
            </w:pPr>
            <w:r w:rsidRPr="00AE328E">
              <w:t>světové ekologické problémy</w:t>
            </w:r>
          </w:p>
          <w:p w14:paraId="078A4DC7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425"/>
              <w:jc w:val="left"/>
            </w:pPr>
            <w:r w:rsidRPr="00AE328E">
              <w:t>ochrana životního prostředí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69240" w14:textId="77777777" w:rsidR="009D0895" w:rsidRPr="00AE328E" w:rsidRDefault="009D0895" w:rsidP="00934F1A">
            <w:r w:rsidRPr="00AE328E">
              <w:t>Krajina a životní prostředí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57B9D" w14:textId="77777777" w:rsidR="009D0895" w:rsidRPr="00AE328E" w:rsidRDefault="009D0895" w:rsidP="00934F1A">
            <w:r w:rsidRPr="00AE328E">
              <w:t xml:space="preserve">EV – Lidské aktivity a problémy životního prostředí </w:t>
            </w:r>
          </w:p>
          <w:p w14:paraId="5E54121F" w14:textId="77777777" w:rsidR="009D0895" w:rsidRPr="00AE328E" w:rsidRDefault="009D0895" w:rsidP="00934F1A">
            <w:r w:rsidRPr="00AE328E">
              <w:t>EV-Vztah člověka k prostředí</w:t>
            </w:r>
          </w:p>
        </w:tc>
      </w:tr>
      <w:tr w:rsidR="009D0895" w:rsidRPr="00AE328E" w14:paraId="2391DE7A" w14:textId="77777777" w:rsidTr="00934F1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DCC79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>zopakuje si probírané učivo, systematicky si utřídí poznatky a vytvoří si celkový náhled na geografické učivo</w:t>
            </w:r>
          </w:p>
          <w:p w14:paraId="52C9F10F" w14:textId="77777777" w:rsidR="009D0895" w:rsidRPr="00AE328E" w:rsidRDefault="009D0895" w:rsidP="00934F1A">
            <w:pPr>
              <w:tabs>
                <w:tab w:val="num" w:pos="360"/>
              </w:tabs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1A1A5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425"/>
              <w:jc w:val="left"/>
            </w:pPr>
            <w:r w:rsidRPr="00AE328E">
              <w:t>opakování geografického učiva na základní škole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2FE93" w14:textId="77777777" w:rsidR="009D0895" w:rsidRPr="00AE328E" w:rsidRDefault="009D0895" w:rsidP="00934F1A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D19C1" w14:textId="77777777" w:rsidR="009D0895" w:rsidRPr="00AE328E" w:rsidRDefault="009D0895" w:rsidP="00934F1A"/>
        </w:tc>
      </w:tr>
    </w:tbl>
    <w:p w14:paraId="2E10AE3C" w14:textId="77777777" w:rsidR="009D0895" w:rsidRPr="00AE328E" w:rsidRDefault="009D0895" w:rsidP="009D0895">
      <w:pPr>
        <w:pStyle w:val="Nadpis4"/>
      </w:pPr>
    </w:p>
    <w:p w14:paraId="50F90B50" w14:textId="77777777" w:rsidR="009D0895" w:rsidRPr="00AE328E" w:rsidRDefault="009D0895" w:rsidP="009D0895"/>
    <w:p w14:paraId="7D33DBE4" w14:textId="77777777" w:rsidR="009D0895" w:rsidRPr="00AE328E" w:rsidRDefault="009D0895" w:rsidP="009D0895"/>
    <w:p w14:paraId="4987C63E" w14:textId="77777777" w:rsidR="009D0895" w:rsidRPr="00AE328E" w:rsidRDefault="009D0895" w:rsidP="009D0895"/>
    <w:p w14:paraId="34D5EFD9" w14:textId="41529DBD" w:rsidR="009D0895" w:rsidRPr="00AE328E" w:rsidRDefault="009D0895" w:rsidP="009D0895"/>
    <w:p w14:paraId="197A43F7" w14:textId="67CD7B19" w:rsidR="009D0895" w:rsidRPr="00AE328E" w:rsidRDefault="009D0895" w:rsidP="009D0895"/>
    <w:p w14:paraId="50F84B71" w14:textId="316E09AB" w:rsidR="009D0895" w:rsidRPr="00AE328E" w:rsidRDefault="009D0895" w:rsidP="009D0895"/>
    <w:p w14:paraId="6FD3DB83" w14:textId="77777777" w:rsidR="00B46441" w:rsidRPr="00AE328E" w:rsidRDefault="00B46441" w:rsidP="00B46441"/>
    <w:p w14:paraId="2D993178" w14:textId="77777777" w:rsidR="00B46441" w:rsidRPr="00AE328E" w:rsidRDefault="00B46441" w:rsidP="00B46441"/>
    <w:p w14:paraId="690B8C40" w14:textId="77777777" w:rsidR="00533756" w:rsidRPr="00AE328E" w:rsidRDefault="00533756" w:rsidP="00B46441"/>
    <w:p w14:paraId="5350F3E8" w14:textId="77777777" w:rsidR="00B46441" w:rsidRPr="00AE328E" w:rsidRDefault="00B46441">
      <w:pPr>
        <w:pStyle w:val="Nadpis4"/>
      </w:pPr>
    </w:p>
    <w:p w14:paraId="63A9EF9C" w14:textId="77777777" w:rsidR="002D6370" w:rsidRPr="00AE328E" w:rsidRDefault="002D6370"/>
    <w:p w14:paraId="095A15D5" w14:textId="77777777" w:rsidR="002D6370" w:rsidRPr="00AE328E" w:rsidRDefault="002D6370"/>
    <w:p w14:paraId="60043DE8" w14:textId="77777777" w:rsidR="002D6370" w:rsidRPr="00AE328E" w:rsidRDefault="002D6370"/>
    <w:p w14:paraId="1DC7C998" w14:textId="77777777" w:rsidR="00507461" w:rsidRPr="00AE328E" w:rsidRDefault="00507461"/>
    <w:p w14:paraId="148D9DAB" w14:textId="77777777" w:rsidR="00507461" w:rsidRDefault="00507461">
      <w:pPr>
        <w:sectPr w:rsidR="00507461">
          <w:pgSz w:w="16838" w:h="11906" w:orient="landscape" w:code="9"/>
          <w:pgMar w:top="1418" w:right="1134" w:bottom="1418" w:left="1134" w:header="0" w:footer="851" w:gutter="0"/>
          <w:cols w:space="708"/>
          <w:docGrid w:linePitch="360"/>
        </w:sectPr>
      </w:pPr>
    </w:p>
    <w:p w14:paraId="17E66D9C" w14:textId="0D7070C9" w:rsidR="00507461" w:rsidRDefault="00507461">
      <w:pPr>
        <w:pStyle w:val="Nadpis2"/>
      </w:pPr>
      <w:bookmarkStart w:id="96" w:name="_Toc146286145"/>
      <w:r>
        <w:lastRenderedPageBreak/>
        <w:t>Matematika (M)</w:t>
      </w:r>
      <w:bookmarkEnd w:id="96"/>
    </w:p>
    <w:p w14:paraId="7E07ADE5" w14:textId="77777777" w:rsidR="001142BC" w:rsidRDefault="001142BC" w:rsidP="001142BC">
      <w:pPr>
        <w:pStyle w:val="Nadpis3"/>
      </w:pPr>
      <w:r>
        <w:t>Charakteristika vyučovacího předmětu</w:t>
      </w:r>
    </w:p>
    <w:p w14:paraId="07A71B30" w14:textId="77777777" w:rsidR="001142BC" w:rsidRDefault="001142BC" w:rsidP="001142BC">
      <w:pPr>
        <w:pStyle w:val="Nadpis4"/>
      </w:pPr>
      <w:r>
        <w:t>Obsahové, časové a organizační vymezení vyučovacího předmětu</w:t>
      </w:r>
    </w:p>
    <w:p w14:paraId="30CAB09E" w14:textId="77777777" w:rsidR="001142BC" w:rsidRDefault="001142BC" w:rsidP="001142BC">
      <w:r>
        <w:tab/>
        <w:t>Vyučovací předmět Matematika na 2.stupni navazuje svým vzdělávacím obsahem na předmět Matematika na 1.stupni.</w:t>
      </w:r>
    </w:p>
    <w:p w14:paraId="6AE66F5E" w14:textId="77777777" w:rsidR="001142BC" w:rsidRDefault="001142BC" w:rsidP="001142BC">
      <w:r>
        <w:tab/>
        <w:t>Vyučovací předmět Matematika rozvíjí vědomosti a dovednosti žáka potřebné v praktickém životě, zaměřuje se na vytváření analyticko – syntetického myšlení, upřednostňuje úsudek a logické uvažování. Podporuje rozvoj abstraktního myšlení, vybavuje žáka schopností řešit problémy, učí žáky spolupracovat, tvořit a náležitě komunikovat. Zařazuje činnosti, při kterých žáci aplikují matematické dovednosti a řeší reálné praktické situace.</w:t>
      </w:r>
    </w:p>
    <w:p w14:paraId="254B5E6A" w14:textId="77777777" w:rsidR="001142BC" w:rsidRDefault="001142BC" w:rsidP="001142BC">
      <w:r>
        <w:tab/>
        <w:t>Vzdělávací obsah předmětu na 2. stupni je rozdělen na čtyři tematické okruhy:  Číslo a proměnná, Závislosti, vztahy a práce s daty, Geometrie v rovině a prostoru, Nestandardní aplikační úlohy a problémy.</w:t>
      </w:r>
    </w:p>
    <w:p w14:paraId="5771C653" w14:textId="77777777" w:rsidR="001142BC" w:rsidRDefault="001142BC" w:rsidP="001142BC">
      <w:r>
        <w:t xml:space="preserve">Do vzdělávacího obsahu předmětu je začleněno i  </w:t>
      </w:r>
      <w:r>
        <w:rPr>
          <w:u w:val="single"/>
        </w:rPr>
        <w:t>průřezové téma a jeho tematický okruh</w:t>
      </w:r>
      <w:r>
        <w:t>:</w:t>
      </w:r>
    </w:p>
    <w:p w14:paraId="42D2325F" w14:textId="77777777" w:rsidR="001142BC" w:rsidRDefault="001142BC" w:rsidP="001142BC">
      <w:r>
        <w:rPr>
          <w:u w:val="single"/>
        </w:rPr>
        <w:t>Osobnostní a sociální výchova</w:t>
      </w:r>
      <w:r>
        <w:t xml:space="preserve"> – Řešení problémů a rozhodovací dovednosti.</w:t>
      </w:r>
    </w:p>
    <w:p w14:paraId="14E346A6" w14:textId="77777777" w:rsidR="001142BC" w:rsidRDefault="001142BC" w:rsidP="001142BC">
      <w:r>
        <w:tab/>
      </w:r>
    </w:p>
    <w:p w14:paraId="6E1A0380" w14:textId="77777777" w:rsidR="001142BC" w:rsidRDefault="001142BC" w:rsidP="001142BC">
      <w:r>
        <w:t xml:space="preserve">Výuka předmětu probíhá v kmenových třídách nebo v učebnách informatiky  za  výrazného užití výukových programů. Při výuce matematiky je využíváno frontální vyučování, skupinová práce a projektové formy práce. Své vědomosti žáci porovnávají a uplatňují v matematických soutěžích. </w:t>
      </w:r>
    </w:p>
    <w:p w14:paraId="7705445A" w14:textId="77777777" w:rsidR="001142BC" w:rsidRDefault="001142BC" w:rsidP="001142BC">
      <w:r>
        <w:tab/>
        <w:t xml:space="preserve">Vyučovací předmět Matematika je realizován v 6. až 9. ročníku ve 4 vyučovacích hodinách týdně. </w:t>
      </w:r>
    </w:p>
    <w:p w14:paraId="201C1E78" w14:textId="77777777" w:rsidR="001142BC" w:rsidRDefault="001142BC" w:rsidP="001142BC"/>
    <w:p w14:paraId="71C9991D" w14:textId="77777777" w:rsidR="001142BC" w:rsidRDefault="001142BC" w:rsidP="001142BC">
      <w:pPr>
        <w:pStyle w:val="Nadpis4"/>
      </w:pPr>
      <w:r>
        <w:t>Výchovné a vzdělávací strategie</w:t>
      </w:r>
    </w:p>
    <w:p w14:paraId="5E03DE3A" w14:textId="77777777" w:rsidR="001142BC" w:rsidRDefault="001142BC" w:rsidP="001142BC">
      <w:r>
        <w:t xml:space="preserve">         K utváření rozvíjení klíčových kompetencí žáků využíváme tyto postupy:</w:t>
      </w:r>
    </w:p>
    <w:p w14:paraId="5571381A" w14:textId="77777777" w:rsidR="001142BC" w:rsidRDefault="001142BC" w:rsidP="001142BC">
      <w:pPr>
        <w:rPr>
          <w:u w:val="single"/>
        </w:rPr>
      </w:pPr>
      <w:r>
        <w:rPr>
          <w:u w:val="single"/>
        </w:rPr>
        <w:t>Kompetence k učení</w:t>
      </w:r>
    </w:p>
    <w:p w14:paraId="73821FE6" w14:textId="77777777" w:rsidR="001142BC" w:rsidRDefault="001142BC" w:rsidP="00681C33">
      <w:pPr>
        <w:numPr>
          <w:ilvl w:val="0"/>
          <w:numId w:val="29"/>
        </w:numPr>
      </w:pPr>
      <w:r>
        <w:t>rozvíjení schopnosti žáka abstraktně a logicky myslet</w:t>
      </w:r>
    </w:p>
    <w:p w14:paraId="620EAE51" w14:textId="77777777" w:rsidR="001142BC" w:rsidRDefault="001142BC" w:rsidP="00681C33">
      <w:pPr>
        <w:numPr>
          <w:ilvl w:val="0"/>
          <w:numId w:val="29"/>
        </w:numPr>
      </w:pPr>
      <w:r>
        <w:t>zařazování vhodných problémových úkolů, logických úloh, matematických hádanek, rébusů apod.</w:t>
      </w:r>
    </w:p>
    <w:p w14:paraId="68424BB0" w14:textId="77777777" w:rsidR="001142BC" w:rsidRDefault="001142BC" w:rsidP="00681C33">
      <w:pPr>
        <w:numPr>
          <w:ilvl w:val="0"/>
          <w:numId w:val="29"/>
        </w:numPr>
      </w:pPr>
      <w:r>
        <w:t>vytváření zásoby matematických nástrojů ( početních operací, algoritmů, metod řešení úloh), které žák efektivně využije při řešení úkolů vycházejících z reálného života a praxe</w:t>
      </w:r>
    </w:p>
    <w:p w14:paraId="525E9F37" w14:textId="77777777" w:rsidR="001142BC" w:rsidRDefault="001142BC" w:rsidP="00681C33">
      <w:pPr>
        <w:numPr>
          <w:ilvl w:val="0"/>
          <w:numId w:val="29"/>
        </w:numPr>
      </w:pPr>
      <w:r>
        <w:t>vedení žáků k stručnému vyjadřování s využitím matematického jazyka včetně matematické symboliky</w:t>
      </w:r>
    </w:p>
    <w:p w14:paraId="130ED9A0" w14:textId="77777777" w:rsidR="001142BC" w:rsidRDefault="001142BC" w:rsidP="00681C33">
      <w:pPr>
        <w:numPr>
          <w:ilvl w:val="0"/>
          <w:numId w:val="29"/>
        </w:numPr>
      </w:pPr>
      <w:r>
        <w:t>plánování a organizování vlastního učení, pochopení smyslu a cíle učení</w:t>
      </w:r>
    </w:p>
    <w:p w14:paraId="3BBF7E08" w14:textId="77777777" w:rsidR="001142BC" w:rsidRDefault="001142BC" w:rsidP="001142BC"/>
    <w:p w14:paraId="3C52C782" w14:textId="77777777" w:rsidR="001142BC" w:rsidRDefault="001142BC" w:rsidP="001142BC">
      <w:pPr>
        <w:rPr>
          <w:u w:val="single"/>
        </w:rPr>
      </w:pPr>
      <w:r>
        <w:rPr>
          <w:u w:val="single"/>
        </w:rPr>
        <w:t>Kompetence k řešení problémů</w:t>
      </w:r>
    </w:p>
    <w:p w14:paraId="4EBC8E75" w14:textId="77777777" w:rsidR="001142BC" w:rsidRDefault="001142BC" w:rsidP="00681C33">
      <w:pPr>
        <w:numPr>
          <w:ilvl w:val="0"/>
          <w:numId w:val="29"/>
        </w:numPr>
      </w:pPr>
      <w:r>
        <w:t>nabízení dostatku úloh a příkladů vycházejících z praxe a vedoucích           k samostatnému uvažování a řešení problémů</w:t>
      </w:r>
    </w:p>
    <w:p w14:paraId="32B1FC3E" w14:textId="77777777" w:rsidR="001142BC" w:rsidRDefault="001142BC" w:rsidP="00681C33">
      <w:pPr>
        <w:numPr>
          <w:ilvl w:val="0"/>
          <w:numId w:val="29"/>
        </w:numPr>
      </w:pPr>
      <w:r>
        <w:t>vedení žáků k poznatku, že matematická úloha (a nejen ona) má různé varianty řešení, učení nalézat a objevovat různé způsoby řešení problémů</w:t>
      </w:r>
    </w:p>
    <w:p w14:paraId="712692EA" w14:textId="77777777" w:rsidR="001142BC" w:rsidRDefault="001142BC" w:rsidP="00681C33">
      <w:pPr>
        <w:numPr>
          <w:ilvl w:val="0"/>
          <w:numId w:val="29"/>
        </w:numPr>
      </w:pPr>
      <w:r>
        <w:t>vedení žáků k aplikaci známých a osvědčených postupů pro řešení obdobných nebo nových úloh a problémů</w:t>
      </w:r>
    </w:p>
    <w:p w14:paraId="6FDF0448" w14:textId="77777777" w:rsidR="001142BC" w:rsidRDefault="001142BC" w:rsidP="00681C33">
      <w:pPr>
        <w:numPr>
          <w:ilvl w:val="0"/>
          <w:numId w:val="29"/>
        </w:numPr>
      </w:pPr>
      <w:r>
        <w:t>vedení žáků k provádění rozboru úkolů a problémů, k vytváření plánu řešení, odhadování výsledků, volbě správného postupu, k vyřešení problému a vyhodnocení správnosti výsledku vzhledem k zadání</w:t>
      </w:r>
    </w:p>
    <w:p w14:paraId="59B41FF0" w14:textId="77777777" w:rsidR="001142BC" w:rsidRDefault="001142BC" w:rsidP="00681C33">
      <w:pPr>
        <w:numPr>
          <w:ilvl w:val="0"/>
          <w:numId w:val="29"/>
        </w:numPr>
      </w:pPr>
      <w:r>
        <w:t>utváření schopnosti vyslovovat hypotézy na základě zkušenosti nebo pokusu a umět svá tvrzení ověřit nebo vyvrátit</w:t>
      </w:r>
    </w:p>
    <w:p w14:paraId="6E3A15AC" w14:textId="77777777" w:rsidR="001142BC" w:rsidRDefault="001142BC" w:rsidP="001142BC">
      <w:pPr>
        <w:ind w:left="705"/>
      </w:pPr>
    </w:p>
    <w:p w14:paraId="455E5F5F" w14:textId="77777777" w:rsidR="001142BC" w:rsidRDefault="001142BC" w:rsidP="001142BC">
      <w:pPr>
        <w:rPr>
          <w:u w:val="single"/>
        </w:rPr>
      </w:pPr>
      <w:r>
        <w:rPr>
          <w:u w:val="single"/>
        </w:rPr>
        <w:t>Kompetence komunikativní</w:t>
      </w:r>
    </w:p>
    <w:p w14:paraId="507D8AF7" w14:textId="77777777" w:rsidR="001142BC" w:rsidRDefault="001142BC" w:rsidP="00681C33">
      <w:pPr>
        <w:numPr>
          <w:ilvl w:val="0"/>
          <w:numId w:val="29"/>
        </w:numPr>
      </w:pPr>
      <w:r>
        <w:t>vedení žáků k vyjadřování  myšlenek, postupů a názorů v logickém sledu</w:t>
      </w:r>
    </w:p>
    <w:p w14:paraId="7B48FC32" w14:textId="77777777" w:rsidR="001142BC" w:rsidRDefault="001142BC" w:rsidP="00681C33">
      <w:pPr>
        <w:numPr>
          <w:ilvl w:val="0"/>
          <w:numId w:val="29"/>
        </w:numPr>
      </w:pPr>
      <w:r>
        <w:t>nabízet možnosti využívání informačních a komunikačních prostředků pro řešení úkolů i pro komunikaci a spolupráci s ostatními</w:t>
      </w:r>
    </w:p>
    <w:p w14:paraId="39FFFB88" w14:textId="77777777" w:rsidR="001142BC" w:rsidRDefault="001142BC" w:rsidP="00681C33">
      <w:pPr>
        <w:numPr>
          <w:ilvl w:val="0"/>
          <w:numId w:val="29"/>
        </w:numPr>
      </w:pPr>
      <w:r>
        <w:t>podněcování žáků k argumentaci a diskuzi</w:t>
      </w:r>
    </w:p>
    <w:p w14:paraId="2C616381" w14:textId="77777777" w:rsidR="001142BC" w:rsidRDefault="001142BC" w:rsidP="00681C33">
      <w:pPr>
        <w:numPr>
          <w:ilvl w:val="0"/>
          <w:numId w:val="29"/>
        </w:numPr>
      </w:pPr>
      <w:r>
        <w:t>získávání orientace v různých grafech, tabulkách, diagramech apod.</w:t>
      </w:r>
    </w:p>
    <w:p w14:paraId="2F331033" w14:textId="77777777" w:rsidR="001142BC" w:rsidRDefault="001142BC" w:rsidP="001142BC">
      <w:pPr>
        <w:ind w:left="705"/>
      </w:pPr>
    </w:p>
    <w:p w14:paraId="5501412E" w14:textId="77777777" w:rsidR="001142BC" w:rsidRDefault="001142BC" w:rsidP="001142BC">
      <w:pPr>
        <w:rPr>
          <w:u w:val="single"/>
        </w:rPr>
      </w:pPr>
      <w:r>
        <w:rPr>
          <w:u w:val="single"/>
        </w:rPr>
        <w:t>Kompetence sociální a personální</w:t>
      </w:r>
    </w:p>
    <w:p w14:paraId="2C2E5495" w14:textId="77777777" w:rsidR="001142BC" w:rsidRDefault="001142BC" w:rsidP="00681C33">
      <w:pPr>
        <w:numPr>
          <w:ilvl w:val="0"/>
          <w:numId w:val="29"/>
        </w:numPr>
      </w:pPr>
      <w:r>
        <w:t>naučit se spolupracovat ve skupině, respektovat názory druhých, diskutovat</w:t>
      </w:r>
    </w:p>
    <w:p w14:paraId="086FADED" w14:textId="77777777" w:rsidR="001142BC" w:rsidRDefault="001142BC" w:rsidP="00681C33">
      <w:pPr>
        <w:numPr>
          <w:ilvl w:val="0"/>
          <w:numId w:val="29"/>
        </w:numPr>
      </w:pPr>
      <w:r>
        <w:t xml:space="preserve">vést žáky k pochopení významu týmové práce, k upevňování mezilidských vztahů </w:t>
      </w:r>
    </w:p>
    <w:p w14:paraId="3F700FC0" w14:textId="77777777" w:rsidR="001142BC" w:rsidRDefault="001142BC" w:rsidP="00681C33">
      <w:pPr>
        <w:numPr>
          <w:ilvl w:val="0"/>
          <w:numId w:val="29"/>
        </w:numPr>
      </w:pPr>
      <w:r>
        <w:t>vedení žáků ke zdravému sebehodnocení, sebedůvěře a sebeuspokojení z vlastní práce</w:t>
      </w:r>
    </w:p>
    <w:p w14:paraId="49190A7F" w14:textId="77777777" w:rsidR="001142BC" w:rsidRDefault="001142BC" w:rsidP="001142BC">
      <w:pPr>
        <w:rPr>
          <w:u w:val="single"/>
        </w:rPr>
      </w:pPr>
      <w:r>
        <w:rPr>
          <w:u w:val="single"/>
        </w:rPr>
        <w:t>Kompetence občanské</w:t>
      </w:r>
    </w:p>
    <w:p w14:paraId="60B48A7E" w14:textId="77777777" w:rsidR="001142BC" w:rsidRDefault="001142BC" w:rsidP="00681C33">
      <w:pPr>
        <w:numPr>
          <w:ilvl w:val="0"/>
          <w:numId w:val="29"/>
        </w:numPr>
      </w:pPr>
      <w:r>
        <w:t>respektovat pravidla soužití v kolektivu</w:t>
      </w:r>
    </w:p>
    <w:p w14:paraId="0931F43F" w14:textId="77777777" w:rsidR="001142BC" w:rsidRDefault="001142BC" w:rsidP="00681C33">
      <w:pPr>
        <w:numPr>
          <w:ilvl w:val="0"/>
          <w:numId w:val="29"/>
        </w:numPr>
      </w:pPr>
      <w:r>
        <w:t>uznávat základní principy slušného chování</w:t>
      </w:r>
    </w:p>
    <w:p w14:paraId="5C73BAA6" w14:textId="77777777" w:rsidR="001142BC" w:rsidRDefault="001142BC" w:rsidP="00681C33">
      <w:pPr>
        <w:numPr>
          <w:ilvl w:val="0"/>
          <w:numId w:val="29"/>
        </w:numPr>
      </w:pPr>
      <w:r>
        <w:t>dodržovat společenské normy</w:t>
      </w:r>
    </w:p>
    <w:p w14:paraId="5ECC611F" w14:textId="77777777" w:rsidR="001142BC" w:rsidRDefault="001142BC" w:rsidP="001142BC">
      <w:pPr>
        <w:ind w:left="705"/>
      </w:pPr>
    </w:p>
    <w:p w14:paraId="61B6D4E6" w14:textId="77777777" w:rsidR="001142BC" w:rsidRDefault="001142BC" w:rsidP="001142BC">
      <w:pPr>
        <w:rPr>
          <w:u w:val="single"/>
        </w:rPr>
      </w:pPr>
      <w:r>
        <w:rPr>
          <w:u w:val="single"/>
        </w:rPr>
        <w:lastRenderedPageBreak/>
        <w:t>Kompetence pracovní</w:t>
      </w:r>
    </w:p>
    <w:p w14:paraId="3E127850" w14:textId="77777777" w:rsidR="001142BC" w:rsidRDefault="001142BC" w:rsidP="00681C33">
      <w:pPr>
        <w:numPr>
          <w:ilvl w:val="0"/>
          <w:numId w:val="29"/>
        </w:numPr>
      </w:pPr>
      <w:r>
        <w:t>vést žáky ke zdokonalování grafického projevu</w:t>
      </w:r>
    </w:p>
    <w:p w14:paraId="659E5918" w14:textId="77777777" w:rsidR="001142BC" w:rsidRDefault="001142BC" w:rsidP="00681C33">
      <w:pPr>
        <w:numPr>
          <w:ilvl w:val="0"/>
          <w:numId w:val="29"/>
        </w:numPr>
      </w:pPr>
      <w:r>
        <w:t>rozvíjet manuální zručnost a přesnost při rýsování</w:t>
      </w:r>
    </w:p>
    <w:p w14:paraId="06CCEB3A" w14:textId="77777777" w:rsidR="001142BC" w:rsidRDefault="001142BC" w:rsidP="00681C33">
      <w:pPr>
        <w:numPr>
          <w:ilvl w:val="0"/>
          <w:numId w:val="29"/>
        </w:numPr>
      </w:pPr>
      <w:r>
        <w:t xml:space="preserve">podporovat a rozvíjet prostorovou představivost žáků při výrobě modelů těles nebo jiných jednoduchých pomůcek </w:t>
      </w:r>
    </w:p>
    <w:p w14:paraId="7E68CD0F" w14:textId="5AAEF657" w:rsidR="001142BC" w:rsidRDefault="001142BC" w:rsidP="00681C33">
      <w:pPr>
        <w:numPr>
          <w:ilvl w:val="0"/>
          <w:numId w:val="29"/>
        </w:numPr>
      </w:pPr>
      <w:r>
        <w:t>vytváření základních pracovních návyků, dodržování dohodnuté kvality a termínů</w:t>
      </w:r>
    </w:p>
    <w:p w14:paraId="49784B73" w14:textId="77777777" w:rsidR="00E37BF6" w:rsidRDefault="00E37BF6" w:rsidP="00E37BF6">
      <w:pPr>
        <w:rPr>
          <w:color w:val="0070C0"/>
          <w:u w:val="single"/>
        </w:rPr>
      </w:pPr>
    </w:p>
    <w:p w14:paraId="36C106BB" w14:textId="6E0B7AF0" w:rsidR="00E37BF6" w:rsidRPr="00102A67" w:rsidRDefault="00E37BF6" w:rsidP="00E37BF6">
      <w:pPr>
        <w:rPr>
          <w:u w:val="single"/>
        </w:rPr>
      </w:pPr>
      <w:r w:rsidRPr="00102A67">
        <w:rPr>
          <w:u w:val="single"/>
        </w:rPr>
        <w:t>Kompetence digitální</w:t>
      </w:r>
    </w:p>
    <w:p w14:paraId="262BFE90" w14:textId="77777777" w:rsidR="00E37BF6" w:rsidRPr="00102A67" w:rsidRDefault="00E37BF6" w:rsidP="00681C33">
      <w:pPr>
        <w:pStyle w:val="Odstavecseseznamem"/>
        <w:numPr>
          <w:ilvl w:val="0"/>
          <w:numId w:val="29"/>
        </w:numPr>
        <w:rPr>
          <w:sz w:val="20"/>
          <w:szCs w:val="20"/>
        </w:rPr>
      </w:pPr>
      <w:r w:rsidRPr="00102A67">
        <w:rPr>
          <w:sz w:val="20"/>
          <w:szCs w:val="20"/>
        </w:rPr>
        <w:t>používat digitální zařízení, aplikace a služby; využívat je při učení</w:t>
      </w:r>
    </w:p>
    <w:p w14:paraId="00D1B0DC" w14:textId="77777777" w:rsidR="00E37BF6" w:rsidRPr="00102A67" w:rsidRDefault="00E37BF6" w:rsidP="00681C33">
      <w:pPr>
        <w:pStyle w:val="Odstavecseseznamem"/>
        <w:numPr>
          <w:ilvl w:val="0"/>
          <w:numId w:val="29"/>
        </w:numPr>
        <w:rPr>
          <w:sz w:val="20"/>
          <w:szCs w:val="20"/>
        </w:rPr>
      </w:pPr>
      <w:r w:rsidRPr="00102A67">
        <w:rPr>
          <w:sz w:val="20"/>
          <w:szCs w:val="20"/>
        </w:rPr>
        <w:t>získávat, vyhledávat a sdílet data, informace a digitální obsah</w:t>
      </w:r>
    </w:p>
    <w:p w14:paraId="077A9389" w14:textId="77777777" w:rsidR="00E37BF6" w:rsidRPr="00102A67" w:rsidRDefault="00E37BF6" w:rsidP="00681C33">
      <w:pPr>
        <w:numPr>
          <w:ilvl w:val="0"/>
          <w:numId w:val="29"/>
        </w:numPr>
      </w:pPr>
      <w:r w:rsidRPr="00102A67">
        <w:t xml:space="preserve">využívat digitální technologie k usnadnění práce, zautomatizování rutinní činnosti, zefektivnění či zjednodušení pracovních postupů </w:t>
      </w:r>
    </w:p>
    <w:p w14:paraId="047A9750" w14:textId="77777777" w:rsidR="00E37BF6" w:rsidRPr="00102A67" w:rsidRDefault="00E37BF6" w:rsidP="00681C33">
      <w:pPr>
        <w:numPr>
          <w:ilvl w:val="0"/>
          <w:numId w:val="29"/>
        </w:numPr>
      </w:pPr>
      <w:r w:rsidRPr="00102A67">
        <w:t>využívat digitální programy k procvičování učiva</w:t>
      </w:r>
    </w:p>
    <w:p w14:paraId="052D5275" w14:textId="77777777" w:rsidR="00E37BF6" w:rsidRDefault="00E37BF6" w:rsidP="00E37BF6"/>
    <w:p w14:paraId="158FB31C" w14:textId="77777777" w:rsidR="001142BC" w:rsidRDefault="001142BC">
      <w:pPr>
        <w:pStyle w:val="Nadpis3"/>
      </w:pPr>
    </w:p>
    <w:p w14:paraId="44D6F9FC" w14:textId="77777777" w:rsidR="001142BC" w:rsidRDefault="001142BC">
      <w:pPr>
        <w:pStyle w:val="Nadpis3"/>
      </w:pPr>
    </w:p>
    <w:p w14:paraId="064116F6" w14:textId="77777777" w:rsidR="001142BC" w:rsidRDefault="001142BC">
      <w:pPr>
        <w:pStyle w:val="Nadpis3"/>
      </w:pPr>
    </w:p>
    <w:p w14:paraId="0A1A89C0" w14:textId="77777777" w:rsidR="00507461" w:rsidRDefault="00507461">
      <w:pPr>
        <w:ind w:left="705"/>
        <w:sectPr w:rsidR="00507461">
          <w:pgSz w:w="11906" w:h="16838" w:code="9"/>
          <w:pgMar w:top="1134" w:right="1418" w:bottom="1134" w:left="1418" w:header="0" w:footer="851" w:gutter="0"/>
          <w:cols w:space="708"/>
          <w:docGrid w:linePitch="360"/>
        </w:sectPr>
      </w:pPr>
    </w:p>
    <w:p w14:paraId="37234EF0" w14:textId="77777777" w:rsidR="00507461" w:rsidRDefault="00507461">
      <w:pPr>
        <w:pStyle w:val="Nadpis5"/>
      </w:pPr>
      <w:r>
        <w:lastRenderedPageBreak/>
        <w:t>Matematika</w:t>
      </w:r>
      <w:r>
        <w:tab/>
      </w:r>
      <w:r>
        <w:tab/>
        <w:t>6. ročník</w:t>
      </w:r>
    </w:p>
    <w:p w14:paraId="60980BE7" w14:textId="77777777" w:rsidR="00180FD1" w:rsidRDefault="00180FD1" w:rsidP="00180FD1">
      <w:pPr>
        <w:pStyle w:val="Nadpis3"/>
      </w:pPr>
      <w:r>
        <w:t>Vzdělávací obsah</w:t>
      </w:r>
    </w:p>
    <w:p w14:paraId="440D7808" w14:textId="77777777" w:rsidR="00180FD1" w:rsidRDefault="00180FD1" w:rsidP="001C5BBB">
      <w:pPr>
        <w:pStyle w:val="Nadpis4"/>
      </w:pPr>
      <w:r>
        <w:t>Očekávané výstupy v RVP ZV</w:t>
      </w:r>
    </w:p>
    <w:p w14:paraId="53C29FF3" w14:textId="77777777" w:rsidR="00180FD1" w:rsidRPr="001C5BBB" w:rsidRDefault="00180FD1" w:rsidP="00180FD1">
      <w:pPr>
        <w:pStyle w:val="tabhlavni"/>
        <w:rPr>
          <w:b w:val="0"/>
          <w:sz w:val="20"/>
          <w:szCs w:val="20"/>
        </w:rPr>
      </w:pPr>
      <w:r w:rsidRPr="001C5BBB">
        <w:rPr>
          <w:b w:val="0"/>
          <w:sz w:val="20"/>
          <w:szCs w:val="20"/>
        </w:rPr>
        <w:t>ČÍSLO A PROMĚNNÁ</w:t>
      </w:r>
    </w:p>
    <w:p w14:paraId="6C7F0D55" w14:textId="77777777" w:rsidR="00180FD1" w:rsidRPr="001C5BBB" w:rsidRDefault="00180FD1" w:rsidP="00180FD1">
      <w:pPr>
        <w:pStyle w:val="Styl11bTunKurzvaVpravo02cmPed1b"/>
        <w:autoSpaceDE/>
        <w:rPr>
          <w:b w:val="0"/>
          <w:sz w:val="20"/>
          <w:szCs w:val="20"/>
        </w:rPr>
      </w:pPr>
      <w:r w:rsidRPr="001C5BBB">
        <w:rPr>
          <w:b w:val="0"/>
          <w:i w:val="0"/>
          <w:sz w:val="20"/>
          <w:szCs w:val="20"/>
        </w:rPr>
        <w:t>M</w:t>
      </w:r>
      <w:r w:rsidRPr="001C5BBB">
        <w:rPr>
          <w:b w:val="0"/>
          <w:bCs w:val="0"/>
          <w:i w:val="0"/>
          <w:sz w:val="20"/>
          <w:szCs w:val="20"/>
        </w:rPr>
        <w:t>-9-1-02</w:t>
      </w:r>
      <w:r w:rsidRPr="001C5BBB">
        <w:rPr>
          <w:b w:val="0"/>
          <w:bCs w:val="0"/>
          <w:sz w:val="20"/>
          <w:szCs w:val="20"/>
        </w:rPr>
        <w:t xml:space="preserve"> </w:t>
      </w:r>
      <w:r w:rsidRPr="001C5BBB">
        <w:rPr>
          <w:b w:val="0"/>
          <w:sz w:val="20"/>
          <w:szCs w:val="20"/>
        </w:rPr>
        <w:t>zaokrouhluje a provádí odhady s danou přesností, účelně využívá kalkulátor</w:t>
      </w:r>
    </w:p>
    <w:p w14:paraId="612F70D6" w14:textId="77777777" w:rsidR="00180FD1" w:rsidRPr="001C5BBB" w:rsidRDefault="00180FD1" w:rsidP="00180FD1">
      <w:pPr>
        <w:pStyle w:val="Styl11bTunKurzvaVpravo02cmPed1b"/>
        <w:autoSpaceDE/>
        <w:rPr>
          <w:b w:val="0"/>
          <w:sz w:val="20"/>
          <w:szCs w:val="20"/>
        </w:rPr>
      </w:pPr>
      <w:r w:rsidRPr="001C5BBB">
        <w:rPr>
          <w:b w:val="0"/>
          <w:i w:val="0"/>
          <w:sz w:val="20"/>
          <w:szCs w:val="20"/>
        </w:rPr>
        <w:t>M</w:t>
      </w:r>
      <w:r w:rsidRPr="001C5BBB">
        <w:rPr>
          <w:b w:val="0"/>
          <w:bCs w:val="0"/>
          <w:i w:val="0"/>
          <w:sz w:val="20"/>
          <w:szCs w:val="20"/>
        </w:rPr>
        <w:t>-9-1-03</w:t>
      </w:r>
      <w:r w:rsidRPr="001C5BBB">
        <w:rPr>
          <w:b w:val="0"/>
          <w:bCs w:val="0"/>
          <w:sz w:val="20"/>
          <w:szCs w:val="20"/>
        </w:rPr>
        <w:t xml:space="preserve"> </w:t>
      </w:r>
      <w:r w:rsidRPr="001C5BBB">
        <w:rPr>
          <w:b w:val="0"/>
          <w:sz w:val="20"/>
          <w:szCs w:val="20"/>
        </w:rPr>
        <w:t>modeluje a řeší situace s využitím dělitelnosti v oboru přirozených čísel</w:t>
      </w:r>
    </w:p>
    <w:p w14:paraId="74089E6D" w14:textId="77777777" w:rsidR="00180FD1" w:rsidRPr="001C5BBB" w:rsidRDefault="00180FD1" w:rsidP="00180FD1">
      <w:pPr>
        <w:pStyle w:val="Styl11bTunKurzvaVpravo02cmPed1b"/>
        <w:autoSpaceDE/>
        <w:rPr>
          <w:b w:val="0"/>
          <w:sz w:val="20"/>
          <w:szCs w:val="20"/>
        </w:rPr>
      </w:pPr>
      <w:r w:rsidRPr="001C5BBB">
        <w:rPr>
          <w:b w:val="0"/>
          <w:i w:val="0"/>
          <w:sz w:val="20"/>
          <w:szCs w:val="20"/>
        </w:rPr>
        <w:t>M</w:t>
      </w:r>
      <w:r w:rsidRPr="001C5BBB">
        <w:rPr>
          <w:b w:val="0"/>
          <w:bCs w:val="0"/>
          <w:i w:val="0"/>
          <w:sz w:val="20"/>
          <w:szCs w:val="20"/>
        </w:rPr>
        <w:t xml:space="preserve">-9-1-04 </w:t>
      </w:r>
      <w:r w:rsidRPr="001C5BBB">
        <w:rPr>
          <w:b w:val="0"/>
          <w:sz w:val="20"/>
          <w:szCs w:val="20"/>
        </w:rPr>
        <w:t>užívá různé způsoby kvantitativního vyjádření vztahu celek – část (přirozeným číslem, poměrem, zlomkem, desetinným číslem, procentem)</w:t>
      </w:r>
    </w:p>
    <w:p w14:paraId="09B2AFE4" w14:textId="77777777" w:rsidR="00180FD1" w:rsidRPr="001C5BBB" w:rsidRDefault="00180FD1" w:rsidP="00180FD1">
      <w:pPr>
        <w:pStyle w:val="tabhlavni"/>
        <w:rPr>
          <w:b w:val="0"/>
          <w:sz w:val="20"/>
          <w:szCs w:val="20"/>
        </w:rPr>
      </w:pPr>
      <w:r w:rsidRPr="001C5BBB">
        <w:rPr>
          <w:b w:val="0"/>
          <w:sz w:val="20"/>
          <w:szCs w:val="20"/>
        </w:rPr>
        <w:t>ZÁVISLOSTI, VZTAHY A PRÁCE S DATY</w:t>
      </w:r>
    </w:p>
    <w:p w14:paraId="27126DB6" w14:textId="77777777" w:rsidR="00180FD1" w:rsidRPr="001C5BBB" w:rsidRDefault="00180FD1" w:rsidP="00180FD1">
      <w:pPr>
        <w:pStyle w:val="Styl11bTunKurzvaVpravo02cmPed1b"/>
        <w:autoSpaceDE/>
        <w:rPr>
          <w:b w:val="0"/>
          <w:sz w:val="20"/>
          <w:szCs w:val="20"/>
        </w:rPr>
      </w:pPr>
      <w:r w:rsidRPr="001C5BBB">
        <w:rPr>
          <w:b w:val="0"/>
          <w:i w:val="0"/>
          <w:sz w:val="20"/>
          <w:szCs w:val="20"/>
        </w:rPr>
        <w:t>M</w:t>
      </w:r>
      <w:r w:rsidRPr="001C5BBB">
        <w:rPr>
          <w:b w:val="0"/>
          <w:bCs w:val="0"/>
          <w:i w:val="0"/>
          <w:sz w:val="20"/>
          <w:szCs w:val="20"/>
        </w:rPr>
        <w:t>-9-2-01</w:t>
      </w:r>
      <w:r w:rsidRPr="001C5BBB">
        <w:rPr>
          <w:b w:val="0"/>
          <w:bCs w:val="0"/>
          <w:sz w:val="20"/>
          <w:szCs w:val="20"/>
        </w:rPr>
        <w:t xml:space="preserve"> </w:t>
      </w:r>
      <w:r w:rsidRPr="001C5BBB">
        <w:rPr>
          <w:b w:val="0"/>
          <w:sz w:val="20"/>
          <w:szCs w:val="20"/>
        </w:rPr>
        <w:t>vyhledává, vyhodnocuje a zpracovává data</w:t>
      </w:r>
    </w:p>
    <w:p w14:paraId="09079538" w14:textId="77777777" w:rsidR="00180FD1" w:rsidRPr="001C5BBB" w:rsidRDefault="00180FD1" w:rsidP="00180FD1">
      <w:pPr>
        <w:pStyle w:val="tabhlavni"/>
        <w:rPr>
          <w:b w:val="0"/>
          <w:sz w:val="20"/>
          <w:szCs w:val="20"/>
        </w:rPr>
      </w:pPr>
      <w:r w:rsidRPr="001C5BBB">
        <w:rPr>
          <w:b w:val="0"/>
          <w:sz w:val="20"/>
          <w:szCs w:val="20"/>
        </w:rPr>
        <w:t>GEOMETRIE V ROVINĚ A V PROSTORU</w:t>
      </w:r>
    </w:p>
    <w:p w14:paraId="02F43E5E" w14:textId="77777777" w:rsidR="00180FD1" w:rsidRPr="001C5BBB" w:rsidRDefault="00180FD1" w:rsidP="00180FD1">
      <w:pPr>
        <w:pStyle w:val="Styl11bTunKurzvaVpravo02cmPed1b"/>
        <w:autoSpaceDE/>
        <w:rPr>
          <w:b w:val="0"/>
          <w:sz w:val="20"/>
          <w:szCs w:val="20"/>
        </w:rPr>
      </w:pPr>
      <w:r w:rsidRPr="001C5BBB">
        <w:rPr>
          <w:b w:val="0"/>
          <w:i w:val="0"/>
          <w:sz w:val="20"/>
          <w:szCs w:val="20"/>
        </w:rPr>
        <w:t>M</w:t>
      </w:r>
      <w:r w:rsidRPr="001C5BBB">
        <w:rPr>
          <w:b w:val="0"/>
          <w:bCs w:val="0"/>
          <w:i w:val="0"/>
          <w:sz w:val="20"/>
          <w:szCs w:val="20"/>
        </w:rPr>
        <w:t>-9-3-01</w:t>
      </w:r>
      <w:r w:rsidRPr="001C5BBB">
        <w:rPr>
          <w:b w:val="0"/>
          <w:bCs w:val="0"/>
          <w:sz w:val="20"/>
          <w:szCs w:val="20"/>
        </w:rPr>
        <w:t xml:space="preserve"> </w:t>
      </w:r>
      <w:r w:rsidRPr="001C5BBB">
        <w:rPr>
          <w:b w:val="0"/>
          <w:sz w:val="20"/>
          <w:szCs w:val="20"/>
        </w:rPr>
        <w:t>zdůvodňuje a využívá polohové a metrické vlastnosti základních rovinných útvarů při řešení úloh a jednoduchých praktických problémů; využívá potřebnou matematickou symboliku</w:t>
      </w:r>
    </w:p>
    <w:p w14:paraId="6F095863" w14:textId="77777777" w:rsidR="00180FD1" w:rsidRPr="001C5BBB" w:rsidRDefault="00180FD1" w:rsidP="00180FD1">
      <w:pPr>
        <w:pStyle w:val="Styl11bTunKurzvaVpravo02cmPed1b"/>
        <w:autoSpaceDE/>
        <w:rPr>
          <w:b w:val="0"/>
          <w:sz w:val="20"/>
          <w:szCs w:val="20"/>
        </w:rPr>
      </w:pPr>
      <w:r w:rsidRPr="001C5BBB">
        <w:rPr>
          <w:b w:val="0"/>
          <w:i w:val="0"/>
          <w:sz w:val="20"/>
          <w:szCs w:val="20"/>
        </w:rPr>
        <w:t>M</w:t>
      </w:r>
      <w:r w:rsidRPr="001C5BBB">
        <w:rPr>
          <w:b w:val="0"/>
          <w:bCs w:val="0"/>
          <w:i w:val="0"/>
          <w:sz w:val="20"/>
          <w:szCs w:val="20"/>
        </w:rPr>
        <w:t>-9-3-02</w:t>
      </w:r>
      <w:r w:rsidRPr="001C5BBB">
        <w:rPr>
          <w:b w:val="0"/>
          <w:bCs w:val="0"/>
          <w:sz w:val="20"/>
          <w:szCs w:val="20"/>
        </w:rPr>
        <w:t xml:space="preserve"> </w:t>
      </w:r>
      <w:r w:rsidRPr="001C5BBB">
        <w:rPr>
          <w:b w:val="0"/>
          <w:sz w:val="20"/>
          <w:szCs w:val="20"/>
        </w:rPr>
        <w:t>charakterizuje a třídí základní rovinné útvary</w:t>
      </w:r>
    </w:p>
    <w:p w14:paraId="5490CFAB" w14:textId="77777777" w:rsidR="00180FD1" w:rsidRPr="001C5BBB" w:rsidRDefault="00180FD1" w:rsidP="00180FD1">
      <w:pPr>
        <w:pStyle w:val="Styl11bTunKurzvaVpravo02cmPed1b"/>
        <w:autoSpaceDE/>
        <w:rPr>
          <w:b w:val="0"/>
          <w:sz w:val="20"/>
          <w:szCs w:val="20"/>
        </w:rPr>
      </w:pPr>
      <w:r w:rsidRPr="001C5BBB">
        <w:rPr>
          <w:b w:val="0"/>
          <w:i w:val="0"/>
          <w:sz w:val="20"/>
          <w:szCs w:val="20"/>
        </w:rPr>
        <w:t>M</w:t>
      </w:r>
      <w:r w:rsidRPr="001C5BBB">
        <w:rPr>
          <w:b w:val="0"/>
          <w:bCs w:val="0"/>
          <w:i w:val="0"/>
          <w:sz w:val="20"/>
          <w:szCs w:val="20"/>
        </w:rPr>
        <w:t xml:space="preserve">-9-3-03 </w:t>
      </w:r>
      <w:r w:rsidRPr="001C5BBB">
        <w:rPr>
          <w:b w:val="0"/>
          <w:sz w:val="20"/>
          <w:szCs w:val="20"/>
        </w:rPr>
        <w:t>určuje velikost úhlu měřením a výpočtem</w:t>
      </w:r>
    </w:p>
    <w:p w14:paraId="527BADB5" w14:textId="77777777" w:rsidR="00180FD1" w:rsidRPr="001C5BBB" w:rsidRDefault="00180FD1" w:rsidP="00180FD1">
      <w:pPr>
        <w:pStyle w:val="Styl11bTunKurzvaVpravo02cmPed1b"/>
        <w:autoSpaceDE/>
        <w:rPr>
          <w:b w:val="0"/>
          <w:sz w:val="20"/>
          <w:szCs w:val="20"/>
        </w:rPr>
      </w:pPr>
      <w:r w:rsidRPr="001C5BBB">
        <w:rPr>
          <w:b w:val="0"/>
          <w:i w:val="0"/>
          <w:sz w:val="20"/>
          <w:szCs w:val="20"/>
        </w:rPr>
        <w:t>M</w:t>
      </w:r>
      <w:r w:rsidRPr="001C5BBB">
        <w:rPr>
          <w:b w:val="0"/>
          <w:bCs w:val="0"/>
          <w:i w:val="0"/>
          <w:sz w:val="20"/>
          <w:szCs w:val="20"/>
        </w:rPr>
        <w:t xml:space="preserve">-9-3-04 </w:t>
      </w:r>
      <w:r w:rsidRPr="001C5BBB">
        <w:rPr>
          <w:b w:val="0"/>
          <w:sz w:val="20"/>
          <w:szCs w:val="20"/>
        </w:rPr>
        <w:t>odhaduje a vypočítá obsah a obvod základních rovinných útvarů</w:t>
      </w:r>
    </w:p>
    <w:p w14:paraId="6DC3E9BE" w14:textId="77777777" w:rsidR="00180FD1" w:rsidRPr="001C5BBB" w:rsidRDefault="00180FD1" w:rsidP="00180FD1">
      <w:pPr>
        <w:pStyle w:val="Styl11bTunKurzvaVpravo02cmPed1b"/>
        <w:autoSpaceDE/>
        <w:rPr>
          <w:b w:val="0"/>
          <w:sz w:val="20"/>
          <w:szCs w:val="20"/>
        </w:rPr>
      </w:pPr>
      <w:r w:rsidRPr="001C5BBB">
        <w:rPr>
          <w:b w:val="0"/>
          <w:i w:val="0"/>
          <w:sz w:val="20"/>
          <w:szCs w:val="20"/>
        </w:rPr>
        <w:t>M</w:t>
      </w:r>
      <w:r w:rsidRPr="001C5BBB">
        <w:rPr>
          <w:b w:val="0"/>
          <w:bCs w:val="0"/>
          <w:i w:val="0"/>
          <w:sz w:val="20"/>
          <w:szCs w:val="20"/>
        </w:rPr>
        <w:t>-9-3-06</w:t>
      </w:r>
      <w:r w:rsidRPr="001C5BBB">
        <w:rPr>
          <w:b w:val="0"/>
          <w:bCs w:val="0"/>
          <w:sz w:val="20"/>
          <w:szCs w:val="20"/>
        </w:rPr>
        <w:t xml:space="preserve"> </w:t>
      </w:r>
      <w:r w:rsidRPr="001C5BBB">
        <w:rPr>
          <w:b w:val="0"/>
          <w:sz w:val="20"/>
          <w:szCs w:val="20"/>
        </w:rPr>
        <w:t>načrtne a sestrojí rovinné útvary</w:t>
      </w:r>
    </w:p>
    <w:p w14:paraId="0FEB1AEF" w14:textId="77777777" w:rsidR="00180FD1" w:rsidRPr="001C5BBB" w:rsidRDefault="00180FD1" w:rsidP="00180FD1">
      <w:pPr>
        <w:pStyle w:val="Styl11bTunKurzvaVpravo02cmPed1b"/>
        <w:autoSpaceDE/>
        <w:rPr>
          <w:b w:val="0"/>
          <w:sz w:val="20"/>
          <w:szCs w:val="20"/>
        </w:rPr>
      </w:pPr>
      <w:r w:rsidRPr="001C5BBB">
        <w:rPr>
          <w:b w:val="0"/>
          <w:i w:val="0"/>
          <w:sz w:val="20"/>
          <w:szCs w:val="20"/>
        </w:rPr>
        <w:t>M</w:t>
      </w:r>
      <w:r w:rsidRPr="001C5BBB">
        <w:rPr>
          <w:b w:val="0"/>
          <w:bCs w:val="0"/>
          <w:i w:val="0"/>
          <w:sz w:val="20"/>
          <w:szCs w:val="20"/>
        </w:rPr>
        <w:t>-9-3-08</w:t>
      </w:r>
      <w:r w:rsidRPr="001C5BBB">
        <w:rPr>
          <w:b w:val="0"/>
          <w:bCs w:val="0"/>
          <w:sz w:val="20"/>
          <w:szCs w:val="20"/>
        </w:rPr>
        <w:t xml:space="preserve"> </w:t>
      </w:r>
      <w:r w:rsidRPr="001C5BBB">
        <w:rPr>
          <w:b w:val="0"/>
          <w:sz w:val="20"/>
          <w:szCs w:val="20"/>
        </w:rPr>
        <w:t>načrtne a sestrojí obraz rovinného útvaru ve středové a osové souměrnosti, určí osově a středově souměrný útvar</w:t>
      </w:r>
    </w:p>
    <w:p w14:paraId="4974EE82" w14:textId="77777777" w:rsidR="00180FD1" w:rsidRPr="001C5BBB" w:rsidRDefault="00180FD1" w:rsidP="00180FD1">
      <w:pPr>
        <w:pStyle w:val="Styl11bTunKurzvaVpravo02cmPed1b"/>
        <w:autoSpaceDE/>
        <w:rPr>
          <w:b w:val="0"/>
          <w:sz w:val="20"/>
          <w:szCs w:val="20"/>
        </w:rPr>
      </w:pPr>
      <w:r w:rsidRPr="001C5BBB">
        <w:rPr>
          <w:b w:val="0"/>
          <w:i w:val="0"/>
          <w:sz w:val="20"/>
          <w:szCs w:val="20"/>
        </w:rPr>
        <w:t>M</w:t>
      </w:r>
      <w:r w:rsidRPr="001C5BBB">
        <w:rPr>
          <w:b w:val="0"/>
          <w:bCs w:val="0"/>
          <w:i w:val="0"/>
          <w:sz w:val="20"/>
          <w:szCs w:val="20"/>
        </w:rPr>
        <w:t>-9-3-09</w:t>
      </w:r>
      <w:r w:rsidRPr="001C5BBB">
        <w:rPr>
          <w:b w:val="0"/>
          <w:bCs w:val="0"/>
          <w:sz w:val="20"/>
          <w:szCs w:val="20"/>
        </w:rPr>
        <w:t xml:space="preserve"> </w:t>
      </w:r>
      <w:r w:rsidRPr="001C5BBB">
        <w:rPr>
          <w:b w:val="0"/>
          <w:sz w:val="20"/>
          <w:szCs w:val="20"/>
        </w:rPr>
        <w:t>určuje a charakterizuje základní prostorové útvary (tělesa), analyzuje jejich vlastnosti</w:t>
      </w:r>
    </w:p>
    <w:p w14:paraId="25EEC719" w14:textId="77777777" w:rsidR="00180FD1" w:rsidRPr="001C5BBB" w:rsidRDefault="00180FD1" w:rsidP="00180FD1">
      <w:pPr>
        <w:pStyle w:val="Styl11bTunKurzvaVpravo02cmPed1b"/>
        <w:autoSpaceDE/>
        <w:rPr>
          <w:b w:val="0"/>
          <w:sz w:val="20"/>
          <w:szCs w:val="20"/>
        </w:rPr>
      </w:pPr>
      <w:r w:rsidRPr="001C5BBB">
        <w:rPr>
          <w:b w:val="0"/>
          <w:i w:val="0"/>
          <w:sz w:val="20"/>
          <w:szCs w:val="20"/>
        </w:rPr>
        <w:t>M</w:t>
      </w:r>
      <w:r w:rsidRPr="001C5BBB">
        <w:rPr>
          <w:b w:val="0"/>
          <w:bCs w:val="0"/>
          <w:i w:val="0"/>
          <w:sz w:val="20"/>
          <w:szCs w:val="20"/>
        </w:rPr>
        <w:t>-9-3-10</w:t>
      </w:r>
      <w:r w:rsidRPr="001C5BBB">
        <w:rPr>
          <w:b w:val="0"/>
          <w:bCs w:val="0"/>
          <w:sz w:val="20"/>
          <w:szCs w:val="20"/>
        </w:rPr>
        <w:t xml:space="preserve"> </w:t>
      </w:r>
      <w:r w:rsidRPr="001C5BBB">
        <w:rPr>
          <w:b w:val="0"/>
          <w:sz w:val="20"/>
          <w:szCs w:val="20"/>
        </w:rPr>
        <w:t>odhaduje a vypočítá objem a povrch těles</w:t>
      </w:r>
    </w:p>
    <w:p w14:paraId="5458C3B3" w14:textId="77777777" w:rsidR="00180FD1" w:rsidRPr="001C5BBB" w:rsidRDefault="00180FD1" w:rsidP="00180FD1">
      <w:pPr>
        <w:pStyle w:val="Styl11bTunKurzvaVpravo02cmPed1b"/>
        <w:autoSpaceDE/>
        <w:rPr>
          <w:b w:val="0"/>
          <w:sz w:val="20"/>
          <w:szCs w:val="20"/>
        </w:rPr>
      </w:pPr>
      <w:r w:rsidRPr="001C5BBB">
        <w:rPr>
          <w:b w:val="0"/>
          <w:i w:val="0"/>
          <w:sz w:val="20"/>
          <w:szCs w:val="20"/>
        </w:rPr>
        <w:t>M</w:t>
      </w:r>
      <w:r w:rsidRPr="001C5BBB">
        <w:rPr>
          <w:b w:val="0"/>
          <w:bCs w:val="0"/>
          <w:i w:val="0"/>
          <w:sz w:val="20"/>
          <w:szCs w:val="20"/>
        </w:rPr>
        <w:t>-9-3-11</w:t>
      </w:r>
      <w:r w:rsidRPr="001C5BBB">
        <w:rPr>
          <w:b w:val="0"/>
          <w:bCs w:val="0"/>
          <w:sz w:val="20"/>
          <w:szCs w:val="20"/>
        </w:rPr>
        <w:t xml:space="preserve"> </w:t>
      </w:r>
      <w:r w:rsidRPr="001C5BBB">
        <w:rPr>
          <w:b w:val="0"/>
          <w:sz w:val="20"/>
          <w:szCs w:val="20"/>
        </w:rPr>
        <w:t>načrtne a sestrojí sítě základních těles</w:t>
      </w:r>
    </w:p>
    <w:p w14:paraId="6C589E04" w14:textId="77777777" w:rsidR="00180FD1" w:rsidRPr="001C5BBB" w:rsidRDefault="00180FD1" w:rsidP="00180FD1">
      <w:pPr>
        <w:pStyle w:val="Styl11bTunKurzvaVpravo02cmPed1b"/>
        <w:autoSpaceDE/>
        <w:rPr>
          <w:b w:val="0"/>
          <w:sz w:val="20"/>
          <w:szCs w:val="20"/>
        </w:rPr>
      </w:pPr>
      <w:r w:rsidRPr="001C5BBB">
        <w:rPr>
          <w:b w:val="0"/>
          <w:i w:val="0"/>
          <w:sz w:val="20"/>
          <w:szCs w:val="20"/>
        </w:rPr>
        <w:t>M</w:t>
      </w:r>
      <w:r w:rsidRPr="001C5BBB">
        <w:rPr>
          <w:b w:val="0"/>
          <w:bCs w:val="0"/>
          <w:i w:val="0"/>
          <w:sz w:val="20"/>
          <w:szCs w:val="20"/>
        </w:rPr>
        <w:t>-9-3-12</w:t>
      </w:r>
      <w:r w:rsidRPr="001C5BBB">
        <w:rPr>
          <w:b w:val="0"/>
          <w:bCs w:val="0"/>
          <w:sz w:val="20"/>
          <w:szCs w:val="20"/>
        </w:rPr>
        <w:t xml:space="preserve"> </w:t>
      </w:r>
      <w:r w:rsidRPr="001C5BBB">
        <w:rPr>
          <w:b w:val="0"/>
          <w:sz w:val="20"/>
          <w:szCs w:val="20"/>
        </w:rPr>
        <w:t>načrtne a sestrojí obraz jednoduchých těles v rovině</w:t>
      </w:r>
    </w:p>
    <w:p w14:paraId="1EB2E030" w14:textId="77777777" w:rsidR="00180FD1" w:rsidRDefault="00180FD1" w:rsidP="00180FD1"/>
    <w:p w14:paraId="4F4F5818" w14:textId="77777777" w:rsidR="00180FD1" w:rsidRDefault="00180FD1" w:rsidP="00180FD1">
      <w:pPr>
        <w:tabs>
          <w:tab w:val="right" w:pos="13500"/>
        </w:tabs>
        <w:rPr>
          <w:b/>
          <w:bCs/>
          <w:sz w:val="32"/>
        </w:rPr>
      </w:pPr>
      <w:r>
        <w:rPr>
          <w:b/>
          <w:sz w:val="32"/>
        </w:rPr>
        <w:tab/>
        <w:t>6.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860"/>
        <w:gridCol w:w="2340"/>
        <w:gridCol w:w="2552"/>
      </w:tblGrid>
      <w:tr w:rsidR="00180FD1" w:rsidRPr="001C5BBB" w14:paraId="5061F6EA" w14:textId="77777777" w:rsidTr="00E0072D">
        <w:tc>
          <w:tcPr>
            <w:tcW w:w="4390" w:type="dxa"/>
            <w:vAlign w:val="center"/>
          </w:tcPr>
          <w:p w14:paraId="31F37593" w14:textId="77777777" w:rsidR="00180FD1" w:rsidRPr="001C5BBB" w:rsidRDefault="00180FD1" w:rsidP="0076607E">
            <w:pPr>
              <w:ind w:left="180"/>
              <w:jc w:val="center"/>
              <w:rPr>
                <w:szCs w:val="20"/>
              </w:rPr>
            </w:pPr>
            <w:r w:rsidRPr="001C5BBB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860" w:type="dxa"/>
            <w:vAlign w:val="center"/>
          </w:tcPr>
          <w:p w14:paraId="63F24E9C" w14:textId="77777777" w:rsidR="00180FD1" w:rsidRPr="001C5BBB" w:rsidRDefault="00180FD1" w:rsidP="00E0072D">
            <w:pPr>
              <w:jc w:val="center"/>
              <w:rPr>
                <w:b/>
                <w:bCs/>
                <w:szCs w:val="20"/>
              </w:rPr>
            </w:pPr>
            <w:r w:rsidRPr="001C5BBB">
              <w:rPr>
                <w:b/>
                <w:bCs/>
                <w:szCs w:val="20"/>
              </w:rPr>
              <w:t>Učivo</w:t>
            </w:r>
          </w:p>
        </w:tc>
        <w:tc>
          <w:tcPr>
            <w:tcW w:w="2340" w:type="dxa"/>
            <w:vAlign w:val="center"/>
          </w:tcPr>
          <w:p w14:paraId="61BE9814" w14:textId="77777777" w:rsidR="00180FD1" w:rsidRPr="001C5BBB" w:rsidRDefault="00180FD1" w:rsidP="00E0072D">
            <w:pPr>
              <w:jc w:val="center"/>
              <w:rPr>
                <w:b/>
                <w:bCs/>
                <w:szCs w:val="20"/>
              </w:rPr>
            </w:pPr>
            <w:r w:rsidRPr="001C5BBB">
              <w:rPr>
                <w:b/>
                <w:bCs/>
                <w:szCs w:val="20"/>
              </w:rPr>
              <w:t>Téma</w:t>
            </w:r>
          </w:p>
        </w:tc>
        <w:tc>
          <w:tcPr>
            <w:tcW w:w="2552" w:type="dxa"/>
            <w:vAlign w:val="center"/>
          </w:tcPr>
          <w:p w14:paraId="67DD1633" w14:textId="77777777" w:rsidR="00180FD1" w:rsidRPr="001C5BBB" w:rsidRDefault="00180FD1" w:rsidP="00E0072D">
            <w:pPr>
              <w:jc w:val="center"/>
              <w:rPr>
                <w:b/>
                <w:bCs/>
                <w:szCs w:val="20"/>
              </w:rPr>
            </w:pPr>
            <w:r w:rsidRPr="001C5BBB">
              <w:rPr>
                <w:b/>
                <w:bCs/>
                <w:szCs w:val="20"/>
              </w:rPr>
              <w:t>Průřezová témata,</w:t>
            </w:r>
          </w:p>
          <w:p w14:paraId="27A981B0" w14:textId="77777777" w:rsidR="00180FD1" w:rsidRPr="001C5BBB" w:rsidRDefault="00180FD1" w:rsidP="00E0072D">
            <w:pPr>
              <w:jc w:val="center"/>
              <w:rPr>
                <w:b/>
                <w:bCs/>
                <w:szCs w:val="20"/>
              </w:rPr>
            </w:pPr>
            <w:r w:rsidRPr="001C5BBB">
              <w:rPr>
                <w:b/>
                <w:bCs/>
                <w:szCs w:val="20"/>
              </w:rPr>
              <w:t>kontexty a přesahy,</w:t>
            </w:r>
          </w:p>
          <w:p w14:paraId="2CE10AA4" w14:textId="77777777" w:rsidR="00180FD1" w:rsidRPr="001C5BBB" w:rsidRDefault="00180FD1" w:rsidP="00E0072D">
            <w:pPr>
              <w:jc w:val="center"/>
              <w:rPr>
                <w:b/>
                <w:bCs/>
                <w:szCs w:val="20"/>
              </w:rPr>
            </w:pPr>
            <w:r w:rsidRPr="001C5BBB">
              <w:rPr>
                <w:b/>
                <w:bCs/>
                <w:szCs w:val="20"/>
              </w:rPr>
              <w:t>další poznámky</w:t>
            </w:r>
          </w:p>
        </w:tc>
      </w:tr>
      <w:tr w:rsidR="00180FD1" w14:paraId="24FA27CE" w14:textId="77777777" w:rsidTr="00E0072D">
        <w:tc>
          <w:tcPr>
            <w:tcW w:w="4390" w:type="dxa"/>
          </w:tcPr>
          <w:p w14:paraId="594A57D5" w14:textId="77777777" w:rsidR="00180FD1" w:rsidRDefault="00180FD1" w:rsidP="00681C33">
            <w:pPr>
              <w:numPr>
                <w:ilvl w:val="0"/>
                <w:numId w:val="32"/>
              </w:numPr>
              <w:tabs>
                <w:tab w:val="clear" w:pos="1065"/>
                <w:tab w:val="num" w:pos="360"/>
              </w:tabs>
              <w:ind w:left="360"/>
              <w:jc w:val="left"/>
            </w:pPr>
            <w:r>
              <w:t>čte, zapisuje a porovnává přirozená čísla - 1-04</w:t>
            </w:r>
          </w:p>
          <w:p w14:paraId="141864A4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num" w:pos="360"/>
                <w:tab w:val="num" w:pos="1440"/>
              </w:tabs>
              <w:ind w:left="360"/>
              <w:jc w:val="left"/>
            </w:pPr>
            <w:r>
              <w:t xml:space="preserve">zaokrouhluje přirozená čísla - 1-02 </w:t>
            </w:r>
          </w:p>
          <w:p w14:paraId="06D9AE64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num" w:pos="360"/>
                <w:tab w:val="num" w:pos="1440"/>
              </w:tabs>
              <w:ind w:left="360"/>
              <w:jc w:val="left"/>
            </w:pPr>
            <w:r>
              <w:t>provádí početní operace  s přirozenými čísly zpaměti a písemně - 1-04</w:t>
            </w:r>
          </w:p>
          <w:p w14:paraId="6803D864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num" w:pos="360"/>
                <w:tab w:val="num" w:pos="1440"/>
              </w:tabs>
              <w:ind w:left="360"/>
              <w:jc w:val="left"/>
            </w:pPr>
            <w:r>
              <w:t>provádí odhady a kontrolu výpočtů – 1-02</w:t>
            </w:r>
          </w:p>
          <w:p w14:paraId="769158A7" w14:textId="77777777" w:rsidR="00180FD1" w:rsidRDefault="00180FD1" w:rsidP="00E0072D">
            <w:pPr>
              <w:tabs>
                <w:tab w:val="num" w:pos="360"/>
              </w:tabs>
              <w:jc w:val="left"/>
            </w:pPr>
          </w:p>
        </w:tc>
        <w:tc>
          <w:tcPr>
            <w:tcW w:w="4860" w:type="dxa"/>
          </w:tcPr>
          <w:p w14:paraId="41030730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num" w:pos="360"/>
                <w:tab w:val="num" w:pos="1440"/>
              </w:tabs>
              <w:ind w:left="425"/>
              <w:jc w:val="left"/>
              <w:rPr>
                <w:b/>
                <w:bCs/>
              </w:rPr>
            </w:pPr>
            <w:r>
              <w:t>přirozená</w:t>
            </w:r>
            <w:r>
              <w:rPr>
                <w:b/>
                <w:bCs/>
              </w:rPr>
              <w:t xml:space="preserve"> </w:t>
            </w:r>
            <w:r>
              <w:t>čísla</w:t>
            </w:r>
          </w:p>
          <w:p w14:paraId="2C37947B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num" w:pos="360"/>
                <w:tab w:val="num" w:pos="1440"/>
              </w:tabs>
              <w:ind w:left="425"/>
              <w:jc w:val="left"/>
            </w:pPr>
            <w:r>
              <w:t>čtení a zápis čísla v desítkové soustavě</w:t>
            </w:r>
          </w:p>
          <w:p w14:paraId="6B47F691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num" w:pos="360"/>
                <w:tab w:val="num" w:pos="1440"/>
              </w:tabs>
              <w:ind w:left="425"/>
              <w:jc w:val="left"/>
            </w:pPr>
            <w:r>
              <w:t>zaokrouhlování</w:t>
            </w:r>
          </w:p>
          <w:p w14:paraId="42CB083F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num" w:pos="360"/>
                <w:tab w:val="num" w:pos="1440"/>
              </w:tabs>
              <w:ind w:left="425"/>
              <w:jc w:val="left"/>
            </w:pPr>
            <w:r>
              <w:t xml:space="preserve">početní operace  s přirozenými čísly – sčítání, odčítání, násobení, dělení </w:t>
            </w:r>
          </w:p>
          <w:p w14:paraId="02081E33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num" w:pos="360"/>
                <w:tab w:val="num" w:pos="1440"/>
              </w:tabs>
              <w:ind w:left="425"/>
              <w:jc w:val="left"/>
            </w:pPr>
            <w:r>
              <w:t>pořadí početních operací</w:t>
            </w:r>
          </w:p>
          <w:p w14:paraId="0C7B3EAE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num" w:pos="360"/>
                <w:tab w:val="num" w:pos="1440"/>
              </w:tabs>
              <w:ind w:left="425"/>
              <w:jc w:val="left"/>
            </w:pPr>
            <w:r>
              <w:t>slovní úlohy</w:t>
            </w:r>
          </w:p>
        </w:tc>
        <w:tc>
          <w:tcPr>
            <w:tcW w:w="2340" w:type="dxa"/>
          </w:tcPr>
          <w:p w14:paraId="6F205CDF" w14:textId="77777777" w:rsidR="00180FD1" w:rsidRDefault="00180FD1" w:rsidP="00E0072D">
            <w:pPr>
              <w:jc w:val="left"/>
            </w:pPr>
            <w:r>
              <w:t>Shrnutí a rozšířené opakování učiva 1.-5. ročníku</w:t>
            </w:r>
          </w:p>
        </w:tc>
        <w:tc>
          <w:tcPr>
            <w:tcW w:w="2552" w:type="dxa"/>
          </w:tcPr>
          <w:p w14:paraId="4797C8AB" w14:textId="77777777" w:rsidR="00180FD1" w:rsidRDefault="00180FD1" w:rsidP="00E0072D">
            <w:pPr>
              <w:jc w:val="left"/>
            </w:pPr>
          </w:p>
        </w:tc>
      </w:tr>
      <w:tr w:rsidR="00180FD1" w14:paraId="546E5CCD" w14:textId="77777777" w:rsidTr="00E0072D">
        <w:tc>
          <w:tcPr>
            <w:tcW w:w="4390" w:type="dxa"/>
          </w:tcPr>
          <w:p w14:paraId="2BD5E1F4" w14:textId="77777777" w:rsidR="00180FD1" w:rsidRDefault="00180FD1" w:rsidP="00681C33">
            <w:pPr>
              <w:numPr>
                <w:ilvl w:val="0"/>
                <w:numId w:val="30"/>
              </w:numPr>
              <w:jc w:val="left"/>
            </w:pPr>
            <w:r>
              <w:lastRenderedPageBreak/>
              <w:t>užívá a rozlišuje pojmy bod,        přímka, polopřímka, úsečka a jejich vzájemnou polohu – 3-02</w:t>
            </w:r>
          </w:p>
        </w:tc>
        <w:tc>
          <w:tcPr>
            <w:tcW w:w="4860" w:type="dxa"/>
          </w:tcPr>
          <w:p w14:paraId="474A187E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num" w:pos="360"/>
                <w:tab w:val="num" w:pos="1440"/>
              </w:tabs>
              <w:ind w:left="425"/>
              <w:jc w:val="left"/>
              <w:rPr>
                <w:b/>
                <w:bCs/>
              </w:rPr>
            </w:pPr>
            <w:r>
              <w:t>rovinné</w:t>
            </w:r>
            <w:r>
              <w:rPr>
                <w:b/>
                <w:bCs/>
              </w:rPr>
              <w:t xml:space="preserve"> </w:t>
            </w:r>
            <w:r>
              <w:t>geometrické</w:t>
            </w:r>
            <w:r>
              <w:rPr>
                <w:b/>
                <w:bCs/>
              </w:rPr>
              <w:t xml:space="preserve"> </w:t>
            </w:r>
            <w:r>
              <w:t>útvary</w:t>
            </w:r>
          </w:p>
          <w:p w14:paraId="009A853A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num" w:pos="360"/>
                <w:tab w:val="num" w:pos="1440"/>
              </w:tabs>
              <w:ind w:left="425"/>
              <w:jc w:val="left"/>
            </w:pPr>
            <w:r>
              <w:t xml:space="preserve">bod, přímka, polopřímka,úsečka, přímky rovnoběžné, kolmé, různoběžné </w:t>
            </w:r>
          </w:p>
          <w:p w14:paraId="42F5A151" w14:textId="77777777" w:rsidR="001C5BBB" w:rsidRDefault="001C5BBB" w:rsidP="001C5BBB">
            <w:pPr>
              <w:tabs>
                <w:tab w:val="num" w:pos="1440"/>
              </w:tabs>
              <w:ind w:left="425"/>
              <w:jc w:val="left"/>
            </w:pPr>
          </w:p>
        </w:tc>
        <w:tc>
          <w:tcPr>
            <w:tcW w:w="2340" w:type="dxa"/>
          </w:tcPr>
          <w:p w14:paraId="643A7073" w14:textId="77777777" w:rsidR="00180FD1" w:rsidRDefault="00180FD1" w:rsidP="00E0072D">
            <w:pPr>
              <w:jc w:val="left"/>
            </w:pPr>
          </w:p>
        </w:tc>
        <w:tc>
          <w:tcPr>
            <w:tcW w:w="2552" w:type="dxa"/>
          </w:tcPr>
          <w:p w14:paraId="30F8D0C8" w14:textId="77777777" w:rsidR="00180FD1" w:rsidRDefault="00180FD1" w:rsidP="00E0072D">
            <w:pPr>
              <w:jc w:val="left"/>
            </w:pPr>
          </w:p>
        </w:tc>
      </w:tr>
      <w:tr w:rsidR="00180FD1" w14:paraId="64C0F3B0" w14:textId="77777777" w:rsidTr="00E0072D">
        <w:tc>
          <w:tcPr>
            <w:tcW w:w="4390" w:type="dxa"/>
          </w:tcPr>
          <w:p w14:paraId="28EAFDA4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num" w:pos="360"/>
                <w:tab w:val="num" w:pos="1440"/>
              </w:tabs>
              <w:ind w:left="360"/>
              <w:jc w:val="left"/>
            </w:pPr>
            <w:r>
              <w:t>rýsuje a rozeznává  rovinné útvary - 3-02</w:t>
            </w:r>
          </w:p>
          <w:p w14:paraId="5A1135E6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num" w:pos="360"/>
                <w:tab w:val="num" w:pos="1440"/>
              </w:tabs>
              <w:ind w:left="360"/>
              <w:jc w:val="left"/>
            </w:pPr>
            <w:r>
              <w:t xml:space="preserve">převádí jednotky délky, hmotnosti, času a obsahu </w:t>
            </w:r>
          </w:p>
          <w:p w14:paraId="614D90AB" w14:textId="77777777" w:rsidR="00180FD1" w:rsidRDefault="00180FD1" w:rsidP="00681C33">
            <w:pPr>
              <w:numPr>
                <w:ilvl w:val="0"/>
                <w:numId w:val="30"/>
              </w:numPr>
              <w:jc w:val="left"/>
            </w:pPr>
            <w:r>
              <w:t>provádí výpočet obvodu a obsahu čtverce a obdélníka – 3-04</w:t>
            </w:r>
          </w:p>
          <w:p w14:paraId="77B3E156" w14:textId="77777777" w:rsidR="002C1E7F" w:rsidRDefault="002C1E7F" w:rsidP="00681C33">
            <w:pPr>
              <w:numPr>
                <w:ilvl w:val="0"/>
                <w:numId w:val="30"/>
              </w:numPr>
              <w:jc w:val="left"/>
            </w:pPr>
            <w:r>
              <w:t>převádí jednotky obsahu v m</w:t>
            </w:r>
            <w:r>
              <w:rPr>
                <w:vertAlign w:val="superscript"/>
              </w:rPr>
              <w:t>2</w:t>
            </w:r>
            <w:r>
              <w:t>, a, ha</w:t>
            </w:r>
          </w:p>
          <w:p w14:paraId="4AD88BB0" w14:textId="77777777" w:rsidR="00180FD1" w:rsidRDefault="00180FD1" w:rsidP="00681C33">
            <w:pPr>
              <w:numPr>
                <w:ilvl w:val="0"/>
                <w:numId w:val="30"/>
              </w:numPr>
              <w:jc w:val="left"/>
            </w:pPr>
            <w:r>
              <w:t>řeší slovní úlohy vedoucí k výpočtům obvodů a obsahů  - 3-01,3-04</w:t>
            </w:r>
          </w:p>
          <w:p w14:paraId="7073CB0E" w14:textId="77777777" w:rsidR="00180FD1" w:rsidRDefault="00180FD1" w:rsidP="00E0072D">
            <w:pPr>
              <w:tabs>
                <w:tab w:val="num" w:pos="360"/>
              </w:tabs>
              <w:jc w:val="left"/>
            </w:pPr>
          </w:p>
        </w:tc>
        <w:tc>
          <w:tcPr>
            <w:tcW w:w="4860" w:type="dxa"/>
          </w:tcPr>
          <w:p w14:paraId="2541DC69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num" w:pos="360"/>
                <w:tab w:val="num" w:pos="1440"/>
              </w:tabs>
              <w:ind w:left="425"/>
              <w:jc w:val="left"/>
            </w:pPr>
            <w:r>
              <w:t>čtverec, obdélník</w:t>
            </w:r>
          </w:p>
          <w:p w14:paraId="6AB17997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num" w:pos="360"/>
                <w:tab w:val="num" w:pos="1440"/>
              </w:tabs>
              <w:ind w:left="425"/>
              <w:jc w:val="left"/>
              <w:rPr>
                <w:b/>
                <w:bCs/>
              </w:rPr>
            </w:pPr>
            <w:r>
              <w:t>obvod a obsah čtverce a obdélníka</w:t>
            </w:r>
          </w:p>
          <w:p w14:paraId="359280B4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num" w:pos="360"/>
                <w:tab w:val="num" w:pos="1440"/>
              </w:tabs>
              <w:ind w:left="425"/>
              <w:jc w:val="left"/>
            </w:pPr>
            <w:r>
              <w:t>slovní úlohy</w:t>
            </w:r>
          </w:p>
          <w:p w14:paraId="506053FA" w14:textId="77777777" w:rsidR="002C1E7F" w:rsidRDefault="002C1E7F" w:rsidP="00681C33">
            <w:pPr>
              <w:numPr>
                <w:ilvl w:val="0"/>
                <w:numId w:val="30"/>
              </w:numPr>
              <w:jc w:val="left"/>
            </w:pPr>
            <w:r>
              <w:t>převody jednotek obsahu v m</w:t>
            </w:r>
            <w:r>
              <w:rPr>
                <w:vertAlign w:val="superscript"/>
              </w:rPr>
              <w:t>2</w:t>
            </w:r>
            <w:r>
              <w:t>, a, ha</w:t>
            </w:r>
          </w:p>
          <w:p w14:paraId="1A828ED1" w14:textId="77777777" w:rsidR="002C1E7F" w:rsidRDefault="002C1E7F" w:rsidP="002C1E7F">
            <w:pPr>
              <w:tabs>
                <w:tab w:val="num" w:pos="1440"/>
              </w:tabs>
              <w:ind w:left="425"/>
              <w:jc w:val="left"/>
            </w:pPr>
          </w:p>
          <w:p w14:paraId="1DAD981B" w14:textId="77777777" w:rsidR="00180FD1" w:rsidRDefault="00180FD1" w:rsidP="00E0072D">
            <w:pPr>
              <w:tabs>
                <w:tab w:val="num" w:pos="360"/>
              </w:tabs>
              <w:ind w:left="65"/>
              <w:jc w:val="left"/>
              <w:rPr>
                <w:b/>
                <w:bCs/>
              </w:rPr>
            </w:pPr>
          </w:p>
        </w:tc>
        <w:tc>
          <w:tcPr>
            <w:tcW w:w="2340" w:type="dxa"/>
          </w:tcPr>
          <w:p w14:paraId="27B115C8" w14:textId="77777777" w:rsidR="00180FD1" w:rsidRDefault="00180FD1" w:rsidP="00E0072D">
            <w:pPr>
              <w:jc w:val="left"/>
            </w:pPr>
          </w:p>
        </w:tc>
        <w:tc>
          <w:tcPr>
            <w:tcW w:w="2552" w:type="dxa"/>
          </w:tcPr>
          <w:p w14:paraId="4F9D688E" w14:textId="77777777" w:rsidR="00180FD1" w:rsidRDefault="00180FD1" w:rsidP="00E0072D">
            <w:pPr>
              <w:jc w:val="left"/>
            </w:pPr>
          </w:p>
        </w:tc>
      </w:tr>
      <w:tr w:rsidR="00180FD1" w14:paraId="2B79F872" w14:textId="77777777" w:rsidTr="00E0072D">
        <w:trPr>
          <w:trHeight w:val="1845"/>
        </w:trPr>
        <w:tc>
          <w:tcPr>
            <w:tcW w:w="4390" w:type="dxa"/>
          </w:tcPr>
          <w:p w14:paraId="59519A8D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čte a zapisuje desetinná čísla - 1-04</w:t>
            </w:r>
          </w:p>
          <w:p w14:paraId="2AA2F77A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porovnává a zaokrouhluje desetinná čísla, provádí odhad s danou přesností –  1-02</w:t>
            </w:r>
          </w:p>
          <w:p w14:paraId="48FCDE82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provádí početní operace s des. čísly - 1-04</w:t>
            </w:r>
          </w:p>
          <w:p w14:paraId="27F0FD3E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převádí jednotky délky, hmotnosti a obsahu - 3-04</w:t>
            </w:r>
          </w:p>
          <w:p w14:paraId="632FE918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uplatňuje vlastnosti početních výkonů s desetinnými čísly - 1-04</w:t>
            </w:r>
          </w:p>
          <w:p w14:paraId="400E390D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umí vypočítat aritmetický průměr - 2-01</w:t>
            </w:r>
          </w:p>
          <w:p w14:paraId="7CAF80CF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řeší praktické slovní úlohy – 2-01</w:t>
            </w:r>
          </w:p>
          <w:p w14:paraId="73ED8446" w14:textId="77777777" w:rsidR="00180FD1" w:rsidRDefault="00180FD1" w:rsidP="00E0072D">
            <w:pPr>
              <w:tabs>
                <w:tab w:val="num" w:pos="360"/>
              </w:tabs>
              <w:jc w:val="left"/>
            </w:pPr>
          </w:p>
        </w:tc>
        <w:tc>
          <w:tcPr>
            <w:tcW w:w="4860" w:type="dxa"/>
          </w:tcPr>
          <w:p w14:paraId="79F87407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čtení a zápis desetinných čísel</w:t>
            </w:r>
          </w:p>
          <w:p w14:paraId="4B882176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porovnávání a zaokrouhlování des. čísel</w:t>
            </w:r>
          </w:p>
          <w:p w14:paraId="40787B84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početní operace s des. čísly – sčítání, odčítání, násobení, dělení</w:t>
            </w:r>
          </w:p>
          <w:p w14:paraId="69275403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převody jednotek</w:t>
            </w:r>
          </w:p>
          <w:p w14:paraId="24CEE7DC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aritmetický průměr</w:t>
            </w:r>
          </w:p>
          <w:p w14:paraId="30A1A48F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slovní úlohy</w:t>
            </w:r>
          </w:p>
          <w:p w14:paraId="4432E049" w14:textId="77777777" w:rsidR="00180FD1" w:rsidRDefault="00180FD1" w:rsidP="00E0072D">
            <w:pPr>
              <w:tabs>
                <w:tab w:val="num" w:pos="360"/>
              </w:tabs>
              <w:jc w:val="left"/>
            </w:pPr>
          </w:p>
          <w:p w14:paraId="6ED31E4B" w14:textId="77777777" w:rsidR="00180FD1" w:rsidRDefault="00180FD1" w:rsidP="00E0072D">
            <w:pPr>
              <w:tabs>
                <w:tab w:val="num" w:pos="360"/>
              </w:tabs>
              <w:jc w:val="left"/>
            </w:pPr>
          </w:p>
          <w:p w14:paraId="343E11EB" w14:textId="77777777" w:rsidR="00180FD1" w:rsidRDefault="00180FD1" w:rsidP="00E0072D">
            <w:pPr>
              <w:tabs>
                <w:tab w:val="num" w:pos="360"/>
              </w:tabs>
              <w:jc w:val="left"/>
            </w:pPr>
          </w:p>
          <w:p w14:paraId="4C4222C9" w14:textId="77777777" w:rsidR="00180FD1" w:rsidRDefault="00180FD1" w:rsidP="00E0072D">
            <w:pPr>
              <w:tabs>
                <w:tab w:val="num" w:pos="360"/>
              </w:tabs>
              <w:jc w:val="left"/>
            </w:pPr>
          </w:p>
        </w:tc>
        <w:tc>
          <w:tcPr>
            <w:tcW w:w="2340" w:type="dxa"/>
          </w:tcPr>
          <w:p w14:paraId="203D5EA0" w14:textId="77777777" w:rsidR="00180FD1" w:rsidRDefault="00180FD1" w:rsidP="00E0072D">
            <w:pPr>
              <w:jc w:val="left"/>
              <w:rPr>
                <w:b/>
                <w:bCs/>
              </w:rPr>
            </w:pPr>
            <w:r>
              <w:t>Desetinná čísla</w:t>
            </w:r>
          </w:p>
        </w:tc>
        <w:tc>
          <w:tcPr>
            <w:tcW w:w="2552" w:type="dxa"/>
          </w:tcPr>
          <w:p w14:paraId="6D63DF49" w14:textId="77777777" w:rsidR="00180FD1" w:rsidRDefault="00180FD1" w:rsidP="00E0072D">
            <w:pPr>
              <w:jc w:val="left"/>
            </w:pPr>
            <w:r>
              <w:t>F – převody jednotek, výpočty s desetinnými čísly</w:t>
            </w:r>
          </w:p>
        </w:tc>
      </w:tr>
      <w:tr w:rsidR="00180FD1" w14:paraId="232494CD" w14:textId="77777777" w:rsidTr="001C5BBB">
        <w:trPr>
          <w:trHeight w:val="1618"/>
        </w:trPr>
        <w:tc>
          <w:tcPr>
            <w:tcW w:w="4390" w:type="dxa"/>
          </w:tcPr>
          <w:p w14:paraId="013CE9E3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rozlišuje pojem násobek a dělitel - 1-03</w:t>
            </w:r>
          </w:p>
          <w:p w14:paraId="18E54CFC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umí použít znaky dělitelnosti - 1-03</w:t>
            </w:r>
          </w:p>
          <w:p w14:paraId="2FC716C6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chápe pojem prvočíslo, číslo složené - 1-03</w:t>
            </w:r>
          </w:p>
          <w:p w14:paraId="03C163E4" w14:textId="77777777" w:rsidR="00180FD1" w:rsidRDefault="00180FD1" w:rsidP="001C5BB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rozloží číslo na součin prvočísel a využije rozklad k určení nejmenšího společného násobku a největšího společného dělitele – 1-03</w:t>
            </w:r>
          </w:p>
        </w:tc>
        <w:tc>
          <w:tcPr>
            <w:tcW w:w="4860" w:type="dxa"/>
          </w:tcPr>
          <w:p w14:paraId="2D21D545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násobek, dělitel, znaky dělitelnosti 2, 3, 5, 10</w:t>
            </w:r>
          </w:p>
          <w:p w14:paraId="05FF7314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prvočíslo, číslo složené</w:t>
            </w:r>
          </w:p>
          <w:p w14:paraId="33EE682C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společný násobek, společný dělitel</w:t>
            </w:r>
          </w:p>
        </w:tc>
        <w:tc>
          <w:tcPr>
            <w:tcW w:w="2340" w:type="dxa"/>
          </w:tcPr>
          <w:p w14:paraId="5C1F2E05" w14:textId="77777777" w:rsidR="00180FD1" w:rsidRDefault="00180FD1" w:rsidP="00E0072D">
            <w:pPr>
              <w:jc w:val="left"/>
              <w:rPr>
                <w:b/>
                <w:bCs/>
              </w:rPr>
            </w:pPr>
            <w:r>
              <w:t>Dělitelnost přirozených čísel</w:t>
            </w:r>
          </w:p>
        </w:tc>
        <w:tc>
          <w:tcPr>
            <w:tcW w:w="2552" w:type="dxa"/>
          </w:tcPr>
          <w:p w14:paraId="333569B2" w14:textId="77777777" w:rsidR="00180FD1" w:rsidRDefault="00180FD1" w:rsidP="00E0072D">
            <w:pPr>
              <w:jc w:val="left"/>
            </w:pPr>
          </w:p>
        </w:tc>
      </w:tr>
      <w:tr w:rsidR="00180FD1" w14:paraId="6D192549" w14:textId="77777777" w:rsidTr="00E0072D">
        <w:trPr>
          <w:trHeight w:val="1845"/>
        </w:trPr>
        <w:tc>
          <w:tcPr>
            <w:tcW w:w="4390" w:type="dxa"/>
          </w:tcPr>
          <w:p w14:paraId="4D6D4CB8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chápe pojem úhel - 3-03</w:t>
            </w:r>
          </w:p>
          <w:p w14:paraId="75251D49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narýsuje úhel, osu úhlu a změří velikost úhlu - 3-03</w:t>
            </w:r>
          </w:p>
          <w:p w14:paraId="2BE16FAF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rozlišuje a pojmenuje druhy úhlů – 3-01,3-03</w:t>
            </w:r>
          </w:p>
          <w:p w14:paraId="0286514A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provádí početní operace s velikostmi úhlů - 3-03</w:t>
            </w:r>
          </w:p>
          <w:p w14:paraId="75E926A6" w14:textId="77777777" w:rsidR="00180FD1" w:rsidRDefault="00180FD1" w:rsidP="001C5BB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rozumí pojmu mnohoúhelník</w:t>
            </w:r>
          </w:p>
        </w:tc>
        <w:tc>
          <w:tcPr>
            <w:tcW w:w="4860" w:type="dxa"/>
          </w:tcPr>
          <w:p w14:paraId="0C7C92F0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úhel, osa úhlu</w:t>
            </w:r>
          </w:p>
          <w:p w14:paraId="221DC97F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úhel ostrý, tupý, přímý</w:t>
            </w:r>
          </w:p>
          <w:p w14:paraId="6BC7CB7A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úhly vedlejší a vrcholové</w:t>
            </w:r>
          </w:p>
          <w:p w14:paraId="6AD5E5F4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velikost úhlu ve stupních a minutách</w:t>
            </w:r>
          </w:p>
          <w:p w14:paraId="2AE3AB5E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početní operace s velikostmi úhlů</w:t>
            </w:r>
          </w:p>
          <w:p w14:paraId="7B31F403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mnohoúhelníky</w:t>
            </w:r>
          </w:p>
        </w:tc>
        <w:tc>
          <w:tcPr>
            <w:tcW w:w="2340" w:type="dxa"/>
          </w:tcPr>
          <w:p w14:paraId="466B0024" w14:textId="77777777" w:rsidR="00180FD1" w:rsidRDefault="00180FD1" w:rsidP="00E0072D">
            <w:pPr>
              <w:jc w:val="left"/>
            </w:pPr>
            <w:r>
              <w:t>Úhel a jeho velikost</w:t>
            </w:r>
          </w:p>
        </w:tc>
        <w:tc>
          <w:tcPr>
            <w:tcW w:w="2552" w:type="dxa"/>
          </w:tcPr>
          <w:p w14:paraId="11F13208" w14:textId="77777777" w:rsidR="00180FD1" w:rsidRDefault="00180FD1" w:rsidP="00E0072D">
            <w:pPr>
              <w:jc w:val="left"/>
            </w:pPr>
          </w:p>
        </w:tc>
      </w:tr>
      <w:tr w:rsidR="00180FD1" w14:paraId="7F7EAA1D" w14:textId="77777777" w:rsidTr="00E0072D">
        <w:trPr>
          <w:trHeight w:val="1142"/>
        </w:trPr>
        <w:tc>
          <w:tcPr>
            <w:tcW w:w="4390" w:type="dxa"/>
          </w:tcPr>
          <w:p w14:paraId="78B84D30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lastRenderedPageBreak/>
              <w:t xml:space="preserve">sestrojí obraz rovinného útvaru v osové souměrnosti – 3-08 </w:t>
            </w:r>
          </w:p>
          <w:p w14:paraId="51762B63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pozná útvary osově souměrné a útvary shodné – 3-08</w:t>
            </w:r>
          </w:p>
          <w:p w14:paraId="3D6B6608" w14:textId="77777777" w:rsidR="00180FD1" w:rsidRDefault="00180FD1" w:rsidP="00E0072D">
            <w:pPr>
              <w:tabs>
                <w:tab w:val="num" w:pos="360"/>
              </w:tabs>
              <w:jc w:val="left"/>
            </w:pPr>
          </w:p>
        </w:tc>
        <w:tc>
          <w:tcPr>
            <w:tcW w:w="4860" w:type="dxa"/>
          </w:tcPr>
          <w:p w14:paraId="5C361E6A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 xml:space="preserve">shodné geometrické útvary </w:t>
            </w:r>
          </w:p>
          <w:p w14:paraId="2339BCB9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osová souměrnost, osa souměrnosti</w:t>
            </w:r>
          </w:p>
          <w:p w14:paraId="7909D47A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osově souměrné útvary</w:t>
            </w:r>
          </w:p>
        </w:tc>
        <w:tc>
          <w:tcPr>
            <w:tcW w:w="2340" w:type="dxa"/>
          </w:tcPr>
          <w:p w14:paraId="09295345" w14:textId="77777777" w:rsidR="00180FD1" w:rsidRDefault="00180FD1" w:rsidP="00E0072D">
            <w:pPr>
              <w:jc w:val="left"/>
            </w:pPr>
            <w:r>
              <w:t>Osová souměrnost</w:t>
            </w:r>
          </w:p>
        </w:tc>
        <w:tc>
          <w:tcPr>
            <w:tcW w:w="2552" w:type="dxa"/>
          </w:tcPr>
          <w:p w14:paraId="116C36CA" w14:textId="77777777" w:rsidR="00180FD1" w:rsidRDefault="00180FD1" w:rsidP="00E0072D">
            <w:pPr>
              <w:jc w:val="left"/>
            </w:pPr>
            <w:r>
              <w:t xml:space="preserve">Rys </w:t>
            </w:r>
          </w:p>
        </w:tc>
      </w:tr>
      <w:tr w:rsidR="00180FD1" w14:paraId="29970394" w14:textId="77777777" w:rsidTr="00E0072D">
        <w:trPr>
          <w:trHeight w:val="1845"/>
        </w:trPr>
        <w:tc>
          <w:tcPr>
            <w:tcW w:w="4390" w:type="dxa"/>
          </w:tcPr>
          <w:p w14:paraId="3951065C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 pojmenuje a užívá základní pojmy – strana, vnitřní a vnější úhel, vrchol… - 3-06</w:t>
            </w:r>
          </w:p>
          <w:p w14:paraId="746DB995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znázorní druhy trojúhelníků podle velikosti vnitřních úhlů – 3-06,3-03</w:t>
            </w:r>
          </w:p>
          <w:p w14:paraId="307571E1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rozlišuje  a zná vlastnosti rovnoramenného a rovnostranného trojúhelníku - 3-01</w:t>
            </w:r>
          </w:p>
          <w:p w14:paraId="249E9C2E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sestrojí výšky a těžnice trojúhelníka - 3-06</w:t>
            </w:r>
          </w:p>
          <w:p w14:paraId="73DA6993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sestrojí kružnici opsanou a   vepsanou trojúhelníku – 3-06</w:t>
            </w:r>
          </w:p>
          <w:p w14:paraId="1D111694" w14:textId="77777777" w:rsidR="00180FD1" w:rsidRDefault="00180FD1" w:rsidP="00E0072D">
            <w:pPr>
              <w:tabs>
                <w:tab w:val="num" w:pos="360"/>
              </w:tabs>
              <w:jc w:val="left"/>
            </w:pPr>
          </w:p>
        </w:tc>
        <w:tc>
          <w:tcPr>
            <w:tcW w:w="4860" w:type="dxa"/>
          </w:tcPr>
          <w:p w14:paraId="339BEE14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trojúhelník, vnější a vnitřní úhly</w:t>
            </w:r>
          </w:p>
          <w:p w14:paraId="00094598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ostroúhlý, pravoúhlý, tupoúhlý trojúhelník</w:t>
            </w:r>
          </w:p>
          <w:p w14:paraId="7EBF80E7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rovnostranný a rovnoramenný trojúhelník</w:t>
            </w:r>
          </w:p>
          <w:p w14:paraId="13C10FF7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těžnice a výšky trojúhelníka</w:t>
            </w:r>
          </w:p>
          <w:p w14:paraId="708E2329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kružnice opsaná a vepsaná trojúhelníku</w:t>
            </w:r>
          </w:p>
        </w:tc>
        <w:tc>
          <w:tcPr>
            <w:tcW w:w="2340" w:type="dxa"/>
          </w:tcPr>
          <w:p w14:paraId="17E7D116" w14:textId="77777777" w:rsidR="00180FD1" w:rsidRDefault="00180FD1" w:rsidP="00E0072D">
            <w:pPr>
              <w:jc w:val="left"/>
            </w:pPr>
            <w:r>
              <w:t>Trojúhelník</w:t>
            </w:r>
          </w:p>
        </w:tc>
        <w:tc>
          <w:tcPr>
            <w:tcW w:w="2552" w:type="dxa"/>
          </w:tcPr>
          <w:p w14:paraId="334CEFC4" w14:textId="77777777" w:rsidR="00180FD1" w:rsidRDefault="00180FD1" w:rsidP="00E0072D">
            <w:pPr>
              <w:jc w:val="left"/>
            </w:pPr>
          </w:p>
        </w:tc>
      </w:tr>
      <w:tr w:rsidR="00180FD1" w14:paraId="334B2C6A" w14:textId="77777777" w:rsidTr="00E0072D">
        <w:trPr>
          <w:trHeight w:val="1845"/>
        </w:trPr>
        <w:tc>
          <w:tcPr>
            <w:tcW w:w="4390" w:type="dxa"/>
          </w:tcPr>
          <w:p w14:paraId="21710249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zná jednotky obsahu a objemu včetně l, hl, dl, cl, ml - 3-10</w:t>
            </w:r>
          </w:p>
          <w:p w14:paraId="077162DF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používá správně základní pojmy – vrchol, hrana, stěna, podstava, stěnová a tělesová úhlopříčka - 3-09</w:t>
            </w:r>
          </w:p>
          <w:p w14:paraId="23EAA8E8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načrtne obraz kvádru a krychle ve volném rovnoběžném promítání - 3-12</w:t>
            </w:r>
          </w:p>
          <w:p w14:paraId="7C5E7FFA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sestrojí síť kvádru a krychle - 3-11</w:t>
            </w:r>
          </w:p>
          <w:p w14:paraId="5060A6C2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vypočítá a odhaduje povrch kvádru a krychle - 3-10</w:t>
            </w:r>
          </w:p>
          <w:p w14:paraId="26EA53F1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vypočítá a odhaduje objem kvádru a krychle - 3-10</w:t>
            </w:r>
          </w:p>
          <w:p w14:paraId="06A31ADF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výpočty objemu a povrchu využívá při řešení slovních úloh - 3-10</w:t>
            </w:r>
          </w:p>
          <w:p w14:paraId="3A4A9A14" w14:textId="77777777" w:rsidR="00180FD1" w:rsidRDefault="00180FD1" w:rsidP="00E0072D">
            <w:pPr>
              <w:tabs>
                <w:tab w:val="num" w:pos="360"/>
              </w:tabs>
              <w:jc w:val="left"/>
            </w:pPr>
          </w:p>
        </w:tc>
        <w:tc>
          <w:tcPr>
            <w:tcW w:w="4860" w:type="dxa"/>
          </w:tcPr>
          <w:p w14:paraId="5B05CC87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jednotky obsahu a objemu</w:t>
            </w:r>
          </w:p>
          <w:p w14:paraId="08843A07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kvádr, krychle, základní pojmy</w:t>
            </w:r>
          </w:p>
          <w:p w14:paraId="53B2CFFF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zobrazování těles ve volném rovnoběžném promítání</w:t>
            </w:r>
          </w:p>
          <w:p w14:paraId="0DE23EFC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povrch a objem krychle</w:t>
            </w:r>
          </w:p>
          <w:p w14:paraId="3B96F8C1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povrch a objem kvádru</w:t>
            </w:r>
          </w:p>
          <w:p w14:paraId="29D1C83A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slovní úlohy</w:t>
            </w:r>
          </w:p>
        </w:tc>
        <w:tc>
          <w:tcPr>
            <w:tcW w:w="2340" w:type="dxa"/>
          </w:tcPr>
          <w:p w14:paraId="6FFB10D0" w14:textId="77777777" w:rsidR="00180FD1" w:rsidRDefault="00180FD1" w:rsidP="00E0072D">
            <w:pPr>
              <w:jc w:val="left"/>
            </w:pPr>
            <w:r>
              <w:t>Povrch a objem kvádru a krychle</w:t>
            </w:r>
          </w:p>
        </w:tc>
        <w:tc>
          <w:tcPr>
            <w:tcW w:w="2552" w:type="dxa"/>
          </w:tcPr>
          <w:p w14:paraId="0DC1012A" w14:textId="77777777" w:rsidR="00180FD1" w:rsidRDefault="00180FD1" w:rsidP="00E0072D">
            <w:pPr>
              <w:jc w:val="left"/>
            </w:pPr>
            <w:r>
              <w:t>Model těles z papíru</w:t>
            </w:r>
          </w:p>
          <w:p w14:paraId="405656A4" w14:textId="77777777" w:rsidR="00180FD1" w:rsidRDefault="00180FD1" w:rsidP="00E0072D">
            <w:pPr>
              <w:jc w:val="left"/>
            </w:pPr>
          </w:p>
          <w:p w14:paraId="4B4695C3" w14:textId="77777777" w:rsidR="00180FD1" w:rsidRDefault="00180FD1" w:rsidP="00E0072D">
            <w:pPr>
              <w:jc w:val="left"/>
            </w:pPr>
            <w:r>
              <w:t>OSV</w:t>
            </w:r>
          </w:p>
          <w:p w14:paraId="6DEC3EEA" w14:textId="77777777" w:rsidR="00180FD1" w:rsidRDefault="00180FD1" w:rsidP="00E0072D">
            <w:pPr>
              <w:jc w:val="left"/>
            </w:pPr>
            <w:r>
              <w:t>Řešení problémů a rozhodovací dovednosti</w:t>
            </w:r>
          </w:p>
          <w:p w14:paraId="1B36987D" w14:textId="77777777" w:rsidR="00180FD1" w:rsidRDefault="00180FD1" w:rsidP="00E0072D">
            <w:pPr>
              <w:jc w:val="left"/>
            </w:pPr>
          </w:p>
          <w:p w14:paraId="1884A218" w14:textId="77777777" w:rsidR="00180FD1" w:rsidRDefault="00180FD1" w:rsidP="00E0072D">
            <w:pPr>
              <w:jc w:val="left"/>
            </w:pPr>
            <w:r>
              <w:t>F Objem těles</w:t>
            </w:r>
          </w:p>
        </w:tc>
      </w:tr>
      <w:tr w:rsidR="00180FD1" w14:paraId="48E78563" w14:textId="77777777" w:rsidTr="00E0072D">
        <w:trPr>
          <w:trHeight w:val="1007"/>
        </w:trPr>
        <w:tc>
          <w:tcPr>
            <w:tcW w:w="4390" w:type="dxa"/>
          </w:tcPr>
          <w:p w14:paraId="65F3B31A" w14:textId="77777777" w:rsidR="00180FD1" w:rsidRDefault="00180FD1" w:rsidP="00E0072D">
            <w:pPr>
              <w:jc w:val="left"/>
            </w:pPr>
          </w:p>
        </w:tc>
        <w:tc>
          <w:tcPr>
            <w:tcW w:w="4860" w:type="dxa"/>
          </w:tcPr>
          <w:p w14:paraId="512AC90E" w14:textId="77777777" w:rsidR="00180FD1" w:rsidRDefault="00180FD1" w:rsidP="00681C33">
            <w:pPr>
              <w:numPr>
                <w:ilvl w:val="0"/>
                <w:numId w:val="31"/>
              </w:numPr>
              <w:jc w:val="left"/>
            </w:pPr>
            <w:r>
              <w:t>Klokan</w:t>
            </w:r>
          </w:p>
          <w:p w14:paraId="71700B67" w14:textId="77777777" w:rsidR="00180FD1" w:rsidRDefault="00180FD1" w:rsidP="00681C33">
            <w:pPr>
              <w:numPr>
                <w:ilvl w:val="0"/>
                <w:numId w:val="31"/>
              </w:numPr>
              <w:jc w:val="left"/>
            </w:pPr>
            <w:r>
              <w:t>Pythagoriáda</w:t>
            </w:r>
          </w:p>
          <w:p w14:paraId="72726F24" w14:textId="77777777" w:rsidR="00180FD1" w:rsidRDefault="00180FD1" w:rsidP="00681C33">
            <w:pPr>
              <w:numPr>
                <w:ilvl w:val="0"/>
                <w:numId w:val="31"/>
              </w:numPr>
              <w:jc w:val="left"/>
            </w:pPr>
            <w:r>
              <w:t>MO</w:t>
            </w:r>
          </w:p>
        </w:tc>
        <w:tc>
          <w:tcPr>
            <w:tcW w:w="2340" w:type="dxa"/>
          </w:tcPr>
          <w:p w14:paraId="2B1EBAAE" w14:textId="77777777" w:rsidR="00180FD1" w:rsidRDefault="00180FD1" w:rsidP="00E0072D">
            <w:pPr>
              <w:jc w:val="left"/>
            </w:pPr>
            <w:r>
              <w:t>Matematické soutěže</w:t>
            </w:r>
          </w:p>
        </w:tc>
        <w:tc>
          <w:tcPr>
            <w:tcW w:w="2552" w:type="dxa"/>
          </w:tcPr>
          <w:p w14:paraId="54EC6FC3" w14:textId="77777777" w:rsidR="00180FD1" w:rsidRDefault="00180FD1" w:rsidP="00E0072D">
            <w:pPr>
              <w:jc w:val="left"/>
            </w:pPr>
            <w:r>
              <w:t>OSV</w:t>
            </w:r>
          </w:p>
          <w:p w14:paraId="0D8881C8" w14:textId="77777777" w:rsidR="00180FD1" w:rsidRDefault="00180FD1" w:rsidP="00E0072D">
            <w:pPr>
              <w:jc w:val="left"/>
            </w:pPr>
            <w:r>
              <w:t>Řešení problémů a rozhodovací dovednosti</w:t>
            </w:r>
          </w:p>
        </w:tc>
      </w:tr>
      <w:tr w:rsidR="00180FD1" w14:paraId="05D719ED" w14:textId="77777777" w:rsidTr="00E0072D">
        <w:tc>
          <w:tcPr>
            <w:tcW w:w="4390" w:type="dxa"/>
          </w:tcPr>
          <w:p w14:paraId="74F4F57D" w14:textId="77777777" w:rsidR="00180FD1" w:rsidRDefault="00180FD1" w:rsidP="00E0072D">
            <w:pPr>
              <w:jc w:val="left"/>
            </w:pPr>
          </w:p>
        </w:tc>
        <w:tc>
          <w:tcPr>
            <w:tcW w:w="4860" w:type="dxa"/>
          </w:tcPr>
          <w:p w14:paraId="747AA408" w14:textId="77777777" w:rsidR="00180FD1" w:rsidRDefault="00180FD1" w:rsidP="00E0072D">
            <w:pPr>
              <w:jc w:val="left"/>
            </w:pPr>
          </w:p>
        </w:tc>
        <w:tc>
          <w:tcPr>
            <w:tcW w:w="2340" w:type="dxa"/>
          </w:tcPr>
          <w:p w14:paraId="1FF3CF34" w14:textId="77777777" w:rsidR="00180FD1" w:rsidRDefault="00180FD1" w:rsidP="00E0072D">
            <w:pPr>
              <w:jc w:val="left"/>
            </w:pPr>
            <w:r>
              <w:t>Závěrečné opakování</w:t>
            </w:r>
          </w:p>
        </w:tc>
        <w:tc>
          <w:tcPr>
            <w:tcW w:w="2552" w:type="dxa"/>
          </w:tcPr>
          <w:p w14:paraId="6760C0F3" w14:textId="77777777" w:rsidR="00180FD1" w:rsidRDefault="00180FD1" w:rsidP="00E0072D">
            <w:pPr>
              <w:jc w:val="left"/>
            </w:pPr>
          </w:p>
        </w:tc>
      </w:tr>
    </w:tbl>
    <w:p w14:paraId="280A3EF0" w14:textId="77777777" w:rsidR="00180FD1" w:rsidRDefault="00180FD1" w:rsidP="00180FD1">
      <w:pPr>
        <w:ind w:left="705"/>
      </w:pPr>
    </w:p>
    <w:p w14:paraId="2C1D4C9D" w14:textId="77777777" w:rsidR="00180FD1" w:rsidRDefault="00180FD1" w:rsidP="00180FD1">
      <w:pPr>
        <w:ind w:left="705"/>
      </w:pPr>
    </w:p>
    <w:p w14:paraId="7B10EB30" w14:textId="77777777" w:rsidR="00180FD1" w:rsidRDefault="00180FD1" w:rsidP="00180FD1">
      <w:pPr>
        <w:pStyle w:val="Nadpis5"/>
      </w:pPr>
      <w:r>
        <w:lastRenderedPageBreak/>
        <w:t>Matematika</w:t>
      </w:r>
      <w:r>
        <w:tab/>
      </w:r>
      <w:r>
        <w:tab/>
        <w:t>7. ročník</w:t>
      </w:r>
    </w:p>
    <w:p w14:paraId="531B8D91" w14:textId="77777777" w:rsidR="00180FD1" w:rsidRDefault="00180FD1" w:rsidP="00180FD1">
      <w:pPr>
        <w:pStyle w:val="Nadpis3"/>
      </w:pPr>
      <w:r>
        <w:t>Vzdělávací obsah</w:t>
      </w:r>
    </w:p>
    <w:p w14:paraId="6312DAB3" w14:textId="77777777" w:rsidR="00180FD1" w:rsidRDefault="00180FD1" w:rsidP="00180FD1">
      <w:pPr>
        <w:pStyle w:val="Nadpis4"/>
      </w:pPr>
      <w:r>
        <w:t>Očekávané výstupy v RVP ZV</w:t>
      </w:r>
    </w:p>
    <w:p w14:paraId="655CFBDD" w14:textId="77777777" w:rsidR="00180FD1" w:rsidRPr="001C5BBB" w:rsidRDefault="00180FD1" w:rsidP="00180FD1">
      <w:pPr>
        <w:pStyle w:val="tabhlavni"/>
        <w:rPr>
          <w:b w:val="0"/>
          <w:sz w:val="20"/>
          <w:szCs w:val="20"/>
        </w:rPr>
      </w:pPr>
      <w:r w:rsidRPr="001C5BBB">
        <w:rPr>
          <w:b w:val="0"/>
          <w:sz w:val="20"/>
          <w:szCs w:val="20"/>
        </w:rPr>
        <w:t>ČÍSLO A PROMĚNNÁ</w:t>
      </w:r>
    </w:p>
    <w:p w14:paraId="3B372A46" w14:textId="77777777" w:rsidR="00180FD1" w:rsidRPr="001C5BBB" w:rsidRDefault="00180FD1" w:rsidP="00180FD1">
      <w:pPr>
        <w:pStyle w:val="Styl11bTunKurzvaVpravo02cmPed1b"/>
        <w:autoSpaceDE/>
        <w:rPr>
          <w:b w:val="0"/>
          <w:sz w:val="20"/>
          <w:szCs w:val="20"/>
        </w:rPr>
      </w:pPr>
      <w:r w:rsidRPr="001C5BBB">
        <w:rPr>
          <w:b w:val="0"/>
          <w:i w:val="0"/>
          <w:sz w:val="20"/>
          <w:szCs w:val="20"/>
        </w:rPr>
        <w:t>M</w:t>
      </w:r>
      <w:r w:rsidRPr="001C5BBB">
        <w:rPr>
          <w:b w:val="0"/>
          <w:bCs w:val="0"/>
          <w:i w:val="0"/>
          <w:sz w:val="20"/>
          <w:szCs w:val="20"/>
        </w:rPr>
        <w:t>-9-1-01</w:t>
      </w:r>
      <w:r w:rsidRPr="001C5BBB">
        <w:rPr>
          <w:b w:val="0"/>
          <w:bCs w:val="0"/>
          <w:sz w:val="20"/>
          <w:szCs w:val="20"/>
        </w:rPr>
        <w:t xml:space="preserve"> </w:t>
      </w:r>
      <w:r w:rsidRPr="001C5BBB">
        <w:rPr>
          <w:b w:val="0"/>
          <w:sz w:val="20"/>
          <w:szCs w:val="20"/>
        </w:rPr>
        <w:t>provádí početní operace v oboru celých a racionálních čísel; užívá ve výpočtech druhou mocninu a odmocninu</w:t>
      </w:r>
    </w:p>
    <w:p w14:paraId="4E5D82DD" w14:textId="77777777" w:rsidR="00180FD1" w:rsidRPr="001C5BBB" w:rsidRDefault="00180FD1" w:rsidP="00180FD1">
      <w:pPr>
        <w:pStyle w:val="Styl11bTunKurzvaVpravo02cmPed1b"/>
        <w:autoSpaceDE/>
        <w:rPr>
          <w:b w:val="0"/>
          <w:sz w:val="20"/>
          <w:szCs w:val="20"/>
        </w:rPr>
      </w:pPr>
      <w:r w:rsidRPr="001C5BBB">
        <w:rPr>
          <w:b w:val="0"/>
          <w:i w:val="0"/>
          <w:sz w:val="20"/>
          <w:szCs w:val="20"/>
        </w:rPr>
        <w:t>M</w:t>
      </w:r>
      <w:r w:rsidRPr="001C5BBB">
        <w:rPr>
          <w:b w:val="0"/>
          <w:bCs w:val="0"/>
          <w:i w:val="0"/>
          <w:sz w:val="20"/>
          <w:szCs w:val="20"/>
        </w:rPr>
        <w:t xml:space="preserve">-9-1-04 </w:t>
      </w:r>
      <w:r w:rsidRPr="001C5BBB">
        <w:rPr>
          <w:b w:val="0"/>
          <w:sz w:val="20"/>
          <w:szCs w:val="20"/>
        </w:rPr>
        <w:t>užívá různé způsoby kvantitativního vyjádření vztahu celek – část (přirozeným číslem, poměrem, zlomkem, desetinným číslem, procentem)</w:t>
      </w:r>
    </w:p>
    <w:p w14:paraId="74724467" w14:textId="77777777" w:rsidR="00180FD1" w:rsidRPr="001C5BBB" w:rsidRDefault="00180FD1" w:rsidP="00180FD1">
      <w:pPr>
        <w:pStyle w:val="Styl11bTunKurzvaVpravo02cmPed1b"/>
        <w:autoSpaceDE/>
        <w:rPr>
          <w:b w:val="0"/>
          <w:sz w:val="20"/>
          <w:szCs w:val="20"/>
        </w:rPr>
      </w:pPr>
      <w:r w:rsidRPr="001C5BBB">
        <w:rPr>
          <w:b w:val="0"/>
          <w:i w:val="0"/>
          <w:sz w:val="20"/>
          <w:szCs w:val="20"/>
        </w:rPr>
        <w:t>M</w:t>
      </w:r>
      <w:r w:rsidRPr="001C5BBB">
        <w:rPr>
          <w:b w:val="0"/>
          <w:bCs w:val="0"/>
          <w:i w:val="0"/>
          <w:sz w:val="20"/>
          <w:szCs w:val="20"/>
        </w:rPr>
        <w:t>-9-1-05</w:t>
      </w:r>
      <w:r w:rsidRPr="001C5BBB">
        <w:rPr>
          <w:b w:val="0"/>
          <w:bCs w:val="0"/>
          <w:sz w:val="20"/>
          <w:szCs w:val="20"/>
        </w:rPr>
        <w:t xml:space="preserve"> </w:t>
      </w:r>
      <w:r w:rsidRPr="001C5BBB">
        <w:rPr>
          <w:b w:val="0"/>
          <w:sz w:val="20"/>
          <w:szCs w:val="20"/>
        </w:rPr>
        <w:t>řeší modelováním a výpočtem situace vyjádřené poměrem; pracuje s měřítky map a plánů</w:t>
      </w:r>
    </w:p>
    <w:p w14:paraId="5EB727BD" w14:textId="77777777" w:rsidR="00180FD1" w:rsidRPr="001C5BBB" w:rsidRDefault="00180FD1" w:rsidP="00180FD1">
      <w:pPr>
        <w:pStyle w:val="Styl11bTunKurzvaVpravo02cmPed1b"/>
        <w:autoSpaceDE/>
        <w:rPr>
          <w:b w:val="0"/>
          <w:sz w:val="20"/>
          <w:szCs w:val="20"/>
        </w:rPr>
      </w:pPr>
      <w:r w:rsidRPr="001C5BBB">
        <w:rPr>
          <w:b w:val="0"/>
          <w:i w:val="0"/>
          <w:sz w:val="20"/>
          <w:szCs w:val="20"/>
        </w:rPr>
        <w:t>M</w:t>
      </w:r>
      <w:r w:rsidRPr="001C5BBB">
        <w:rPr>
          <w:b w:val="0"/>
          <w:bCs w:val="0"/>
          <w:i w:val="0"/>
          <w:sz w:val="20"/>
          <w:szCs w:val="20"/>
        </w:rPr>
        <w:t>-9-1-06</w:t>
      </w:r>
      <w:r w:rsidRPr="001C5BBB">
        <w:rPr>
          <w:b w:val="0"/>
          <w:bCs w:val="0"/>
          <w:sz w:val="20"/>
          <w:szCs w:val="20"/>
        </w:rPr>
        <w:t xml:space="preserve"> </w:t>
      </w:r>
      <w:r w:rsidRPr="001C5BBB">
        <w:rPr>
          <w:b w:val="0"/>
          <w:sz w:val="20"/>
          <w:szCs w:val="20"/>
        </w:rPr>
        <w:t>řeší aplikační úlohy na procenta (i pro případ, že procentová část je větší než celek)</w:t>
      </w:r>
    </w:p>
    <w:p w14:paraId="337C7579" w14:textId="77777777" w:rsidR="00180FD1" w:rsidRPr="001C5BBB" w:rsidRDefault="00180FD1" w:rsidP="00180FD1">
      <w:pPr>
        <w:pStyle w:val="Styl11bTunKurzvaVpravo02cmPed1b"/>
        <w:autoSpaceDE/>
        <w:rPr>
          <w:b w:val="0"/>
          <w:i w:val="0"/>
          <w:sz w:val="20"/>
          <w:szCs w:val="20"/>
        </w:rPr>
      </w:pPr>
      <w:r w:rsidRPr="001C5BBB">
        <w:rPr>
          <w:b w:val="0"/>
          <w:i w:val="0"/>
          <w:sz w:val="20"/>
          <w:szCs w:val="20"/>
        </w:rPr>
        <w:t xml:space="preserve">M-9-1-09 </w:t>
      </w:r>
      <w:r w:rsidRPr="001C5BBB">
        <w:rPr>
          <w:b w:val="0"/>
          <w:sz w:val="20"/>
          <w:szCs w:val="20"/>
        </w:rPr>
        <w:t>analyzuje a řeší jednoduché problémy, modeluje konkrétní situace, v nichž využívá matematický aparát v oboru celých a racionálních čísel</w:t>
      </w:r>
    </w:p>
    <w:p w14:paraId="48B36771" w14:textId="77777777" w:rsidR="00180FD1" w:rsidRPr="001C5BBB" w:rsidRDefault="00180FD1" w:rsidP="00180FD1">
      <w:pPr>
        <w:pStyle w:val="Styl11bTunKurzvaVpravo02cmPed1b"/>
        <w:numPr>
          <w:ilvl w:val="0"/>
          <w:numId w:val="0"/>
        </w:numPr>
        <w:ind w:left="170"/>
        <w:rPr>
          <w:b w:val="0"/>
          <w:sz w:val="20"/>
          <w:szCs w:val="20"/>
        </w:rPr>
      </w:pPr>
      <w:r w:rsidRPr="001C5BBB">
        <w:rPr>
          <w:b w:val="0"/>
          <w:sz w:val="20"/>
          <w:szCs w:val="20"/>
        </w:rPr>
        <w:t>ZÁVISLOSTI, VZTAHY A PRÁCE S DATY</w:t>
      </w:r>
    </w:p>
    <w:p w14:paraId="259434A4" w14:textId="77777777" w:rsidR="00180FD1" w:rsidRPr="001C5BBB" w:rsidRDefault="00180FD1" w:rsidP="00180FD1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1C5BBB">
        <w:rPr>
          <w:b w:val="0"/>
          <w:i w:val="0"/>
          <w:sz w:val="20"/>
          <w:szCs w:val="20"/>
        </w:rPr>
        <w:t>M</w:t>
      </w:r>
      <w:r w:rsidRPr="001C5BBB">
        <w:rPr>
          <w:b w:val="0"/>
          <w:bCs w:val="0"/>
          <w:i w:val="0"/>
          <w:sz w:val="20"/>
          <w:szCs w:val="20"/>
        </w:rPr>
        <w:t>-9-2-01</w:t>
      </w:r>
      <w:r w:rsidRPr="001C5BBB">
        <w:rPr>
          <w:b w:val="0"/>
          <w:bCs w:val="0"/>
          <w:sz w:val="20"/>
          <w:szCs w:val="20"/>
        </w:rPr>
        <w:t xml:space="preserve"> </w:t>
      </w:r>
      <w:r w:rsidRPr="001C5BBB">
        <w:rPr>
          <w:b w:val="0"/>
          <w:sz w:val="20"/>
          <w:szCs w:val="20"/>
        </w:rPr>
        <w:t>vyhledává, vyhodnocuje a zpracovává data</w:t>
      </w:r>
      <w:r w:rsidRPr="001C5BBB">
        <w:rPr>
          <w:b w:val="0"/>
          <w:sz w:val="20"/>
          <w:szCs w:val="20"/>
        </w:rPr>
        <w:tab/>
      </w:r>
      <w:r w:rsidRPr="001C5BBB">
        <w:rPr>
          <w:b w:val="0"/>
          <w:sz w:val="20"/>
          <w:szCs w:val="20"/>
        </w:rPr>
        <w:tab/>
      </w:r>
    </w:p>
    <w:p w14:paraId="41B44235" w14:textId="77777777" w:rsidR="00180FD1" w:rsidRPr="001C5BBB" w:rsidRDefault="00180FD1" w:rsidP="00180FD1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1C5BBB">
        <w:rPr>
          <w:b w:val="0"/>
          <w:i w:val="0"/>
          <w:sz w:val="20"/>
          <w:szCs w:val="20"/>
        </w:rPr>
        <w:t>M</w:t>
      </w:r>
      <w:r w:rsidRPr="001C5BBB">
        <w:rPr>
          <w:b w:val="0"/>
          <w:bCs w:val="0"/>
          <w:i w:val="0"/>
          <w:sz w:val="20"/>
          <w:szCs w:val="20"/>
        </w:rPr>
        <w:t>-9-2-02</w:t>
      </w:r>
      <w:r w:rsidRPr="001C5BBB">
        <w:rPr>
          <w:b w:val="0"/>
          <w:bCs w:val="0"/>
          <w:sz w:val="20"/>
          <w:szCs w:val="20"/>
        </w:rPr>
        <w:t xml:space="preserve"> </w:t>
      </w:r>
      <w:r w:rsidRPr="001C5BBB">
        <w:rPr>
          <w:b w:val="0"/>
          <w:sz w:val="20"/>
          <w:szCs w:val="20"/>
        </w:rPr>
        <w:t>porovnává soubory dat</w:t>
      </w:r>
      <w:r w:rsidRPr="001C5BBB">
        <w:rPr>
          <w:b w:val="0"/>
          <w:sz w:val="20"/>
          <w:szCs w:val="20"/>
        </w:rPr>
        <w:tab/>
      </w:r>
      <w:r w:rsidRPr="001C5BBB">
        <w:rPr>
          <w:b w:val="0"/>
          <w:sz w:val="20"/>
          <w:szCs w:val="20"/>
        </w:rPr>
        <w:tab/>
      </w:r>
      <w:r w:rsidRPr="001C5BBB">
        <w:rPr>
          <w:b w:val="0"/>
          <w:sz w:val="20"/>
          <w:szCs w:val="20"/>
        </w:rPr>
        <w:tab/>
      </w:r>
      <w:r w:rsidRPr="001C5BBB">
        <w:rPr>
          <w:b w:val="0"/>
          <w:sz w:val="20"/>
          <w:szCs w:val="20"/>
        </w:rPr>
        <w:tab/>
      </w:r>
    </w:p>
    <w:p w14:paraId="3B5CC1CC" w14:textId="77777777" w:rsidR="00180FD1" w:rsidRPr="001C5BBB" w:rsidRDefault="00180FD1" w:rsidP="00180FD1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1C5BBB">
        <w:rPr>
          <w:b w:val="0"/>
          <w:i w:val="0"/>
          <w:sz w:val="20"/>
          <w:szCs w:val="20"/>
        </w:rPr>
        <w:t>M</w:t>
      </w:r>
      <w:r w:rsidRPr="001C5BBB">
        <w:rPr>
          <w:b w:val="0"/>
          <w:bCs w:val="0"/>
          <w:i w:val="0"/>
          <w:sz w:val="20"/>
          <w:szCs w:val="20"/>
        </w:rPr>
        <w:t>-9-2-03</w:t>
      </w:r>
      <w:r w:rsidRPr="001C5BBB">
        <w:rPr>
          <w:b w:val="0"/>
          <w:bCs w:val="0"/>
          <w:sz w:val="20"/>
          <w:szCs w:val="20"/>
        </w:rPr>
        <w:t xml:space="preserve"> </w:t>
      </w:r>
      <w:r w:rsidRPr="001C5BBB">
        <w:rPr>
          <w:b w:val="0"/>
          <w:sz w:val="20"/>
          <w:szCs w:val="20"/>
        </w:rPr>
        <w:t>určuje vztah přímé anebo nepřímé úměrnosti</w:t>
      </w:r>
      <w:r w:rsidRPr="001C5BBB">
        <w:rPr>
          <w:b w:val="0"/>
          <w:sz w:val="20"/>
          <w:szCs w:val="20"/>
        </w:rPr>
        <w:tab/>
      </w:r>
      <w:r w:rsidRPr="001C5BBB">
        <w:rPr>
          <w:b w:val="0"/>
          <w:sz w:val="20"/>
          <w:szCs w:val="20"/>
        </w:rPr>
        <w:tab/>
      </w:r>
    </w:p>
    <w:p w14:paraId="70838114" w14:textId="77777777" w:rsidR="00180FD1" w:rsidRPr="001C5BBB" w:rsidRDefault="00180FD1" w:rsidP="00180FD1">
      <w:pPr>
        <w:pStyle w:val="tabhlavni"/>
        <w:rPr>
          <w:b w:val="0"/>
          <w:sz w:val="20"/>
          <w:szCs w:val="20"/>
        </w:rPr>
      </w:pPr>
      <w:r w:rsidRPr="001C5BBB">
        <w:rPr>
          <w:b w:val="0"/>
          <w:sz w:val="20"/>
          <w:szCs w:val="20"/>
        </w:rPr>
        <w:t>GEOMETRIE V ROVINĚ A V PROSTORU</w:t>
      </w:r>
    </w:p>
    <w:p w14:paraId="7FFBD186" w14:textId="77777777" w:rsidR="00180FD1" w:rsidRPr="001C5BBB" w:rsidRDefault="00180FD1" w:rsidP="00180FD1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1C5BBB">
        <w:rPr>
          <w:b w:val="0"/>
          <w:i w:val="0"/>
          <w:sz w:val="20"/>
          <w:szCs w:val="20"/>
        </w:rPr>
        <w:t>M</w:t>
      </w:r>
      <w:r w:rsidRPr="001C5BBB">
        <w:rPr>
          <w:b w:val="0"/>
          <w:bCs w:val="0"/>
          <w:i w:val="0"/>
          <w:sz w:val="20"/>
          <w:szCs w:val="20"/>
        </w:rPr>
        <w:t>-9-3-01</w:t>
      </w:r>
      <w:r w:rsidRPr="001C5BBB">
        <w:rPr>
          <w:b w:val="0"/>
          <w:bCs w:val="0"/>
          <w:sz w:val="20"/>
          <w:szCs w:val="20"/>
        </w:rPr>
        <w:t xml:space="preserve"> </w:t>
      </w:r>
      <w:r w:rsidRPr="001C5BBB">
        <w:rPr>
          <w:b w:val="0"/>
          <w:sz w:val="20"/>
          <w:szCs w:val="20"/>
        </w:rPr>
        <w:t>zdůvodňuje a využívá polohové a metrické vlastnosti základních rovinných útvarů při řešení úloh a jednoduchých praktických problémů; využívá potřebnou matematickou symboliku</w:t>
      </w:r>
      <w:r w:rsidRPr="001C5BBB">
        <w:rPr>
          <w:b w:val="0"/>
          <w:sz w:val="20"/>
          <w:szCs w:val="20"/>
        </w:rPr>
        <w:tab/>
      </w:r>
      <w:r w:rsidRPr="001C5BBB">
        <w:rPr>
          <w:b w:val="0"/>
          <w:sz w:val="20"/>
          <w:szCs w:val="20"/>
        </w:rPr>
        <w:tab/>
      </w:r>
    </w:p>
    <w:p w14:paraId="7AA20C38" w14:textId="77777777" w:rsidR="00180FD1" w:rsidRPr="001C5BBB" w:rsidRDefault="00180FD1" w:rsidP="00180FD1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1C5BBB">
        <w:rPr>
          <w:b w:val="0"/>
          <w:i w:val="0"/>
          <w:sz w:val="20"/>
          <w:szCs w:val="20"/>
        </w:rPr>
        <w:t>M</w:t>
      </w:r>
      <w:r w:rsidRPr="001C5BBB">
        <w:rPr>
          <w:b w:val="0"/>
          <w:bCs w:val="0"/>
          <w:i w:val="0"/>
          <w:sz w:val="20"/>
          <w:szCs w:val="20"/>
        </w:rPr>
        <w:t xml:space="preserve">-9-3-04 </w:t>
      </w:r>
      <w:r w:rsidRPr="001C5BBB">
        <w:rPr>
          <w:b w:val="0"/>
          <w:sz w:val="20"/>
          <w:szCs w:val="20"/>
        </w:rPr>
        <w:t>odhaduje a vypočítá obsah a obvod základních rovinných útvarů</w:t>
      </w:r>
      <w:r w:rsidRPr="001C5BBB">
        <w:rPr>
          <w:b w:val="0"/>
          <w:sz w:val="20"/>
          <w:szCs w:val="20"/>
        </w:rPr>
        <w:tab/>
      </w:r>
    </w:p>
    <w:p w14:paraId="35BBBB01" w14:textId="77777777" w:rsidR="00180FD1" w:rsidRPr="001C5BBB" w:rsidRDefault="00180FD1" w:rsidP="00180FD1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1C5BBB">
        <w:rPr>
          <w:b w:val="0"/>
          <w:i w:val="0"/>
          <w:sz w:val="20"/>
          <w:szCs w:val="20"/>
        </w:rPr>
        <w:t>M</w:t>
      </w:r>
      <w:r w:rsidRPr="001C5BBB">
        <w:rPr>
          <w:b w:val="0"/>
          <w:bCs w:val="0"/>
          <w:i w:val="0"/>
          <w:sz w:val="20"/>
          <w:szCs w:val="20"/>
        </w:rPr>
        <w:t>-9-3-06</w:t>
      </w:r>
      <w:r w:rsidRPr="001C5BBB">
        <w:rPr>
          <w:b w:val="0"/>
          <w:bCs w:val="0"/>
          <w:sz w:val="20"/>
          <w:szCs w:val="20"/>
        </w:rPr>
        <w:t xml:space="preserve"> </w:t>
      </w:r>
      <w:r w:rsidRPr="001C5BBB">
        <w:rPr>
          <w:b w:val="0"/>
          <w:sz w:val="20"/>
          <w:szCs w:val="20"/>
        </w:rPr>
        <w:t>načrtne a sestrojí rovinné útvary</w:t>
      </w:r>
      <w:r w:rsidRPr="001C5BBB">
        <w:rPr>
          <w:b w:val="0"/>
          <w:sz w:val="20"/>
          <w:szCs w:val="20"/>
        </w:rPr>
        <w:tab/>
      </w:r>
      <w:r w:rsidRPr="001C5BBB">
        <w:rPr>
          <w:b w:val="0"/>
          <w:sz w:val="20"/>
          <w:szCs w:val="20"/>
        </w:rPr>
        <w:tab/>
      </w:r>
      <w:r w:rsidRPr="001C5BBB">
        <w:rPr>
          <w:b w:val="0"/>
          <w:sz w:val="20"/>
          <w:szCs w:val="20"/>
        </w:rPr>
        <w:tab/>
      </w:r>
    </w:p>
    <w:p w14:paraId="7E01D62C" w14:textId="77777777" w:rsidR="00180FD1" w:rsidRPr="001C5BBB" w:rsidRDefault="00180FD1" w:rsidP="00180FD1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1C5BBB">
        <w:rPr>
          <w:b w:val="0"/>
          <w:i w:val="0"/>
          <w:sz w:val="20"/>
          <w:szCs w:val="20"/>
        </w:rPr>
        <w:t>M</w:t>
      </w:r>
      <w:r w:rsidRPr="001C5BBB">
        <w:rPr>
          <w:b w:val="0"/>
          <w:bCs w:val="0"/>
          <w:i w:val="0"/>
          <w:sz w:val="20"/>
          <w:szCs w:val="20"/>
        </w:rPr>
        <w:t>-9-3-08</w:t>
      </w:r>
      <w:r w:rsidRPr="001C5BBB">
        <w:rPr>
          <w:b w:val="0"/>
          <w:bCs w:val="0"/>
          <w:sz w:val="20"/>
          <w:szCs w:val="20"/>
        </w:rPr>
        <w:t xml:space="preserve"> </w:t>
      </w:r>
      <w:r w:rsidRPr="001C5BBB">
        <w:rPr>
          <w:b w:val="0"/>
          <w:sz w:val="20"/>
          <w:szCs w:val="20"/>
        </w:rPr>
        <w:t>načrtne a sestrojí obraz rovinného útvaru ve středové a osové souměrnosti, určí osově a středově souměrný útvar</w:t>
      </w:r>
      <w:r w:rsidRPr="001C5BBB">
        <w:rPr>
          <w:b w:val="0"/>
          <w:sz w:val="20"/>
          <w:szCs w:val="20"/>
        </w:rPr>
        <w:tab/>
      </w:r>
      <w:r w:rsidRPr="001C5BBB">
        <w:rPr>
          <w:b w:val="0"/>
          <w:sz w:val="20"/>
          <w:szCs w:val="20"/>
        </w:rPr>
        <w:tab/>
      </w:r>
    </w:p>
    <w:p w14:paraId="27825AC2" w14:textId="77777777" w:rsidR="00180FD1" w:rsidRPr="001C5BBB" w:rsidRDefault="00180FD1" w:rsidP="00180FD1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1C5BBB">
        <w:rPr>
          <w:b w:val="0"/>
          <w:i w:val="0"/>
          <w:sz w:val="20"/>
          <w:szCs w:val="20"/>
        </w:rPr>
        <w:t>M</w:t>
      </w:r>
      <w:r w:rsidRPr="001C5BBB">
        <w:rPr>
          <w:b w:val="0"/>
          <w:bCs w:val="0"/>
          <w:i w:val="0"/>
          <w:sz w:val="20"/>
          <w:szCs w:val="20"/>
        </w:rPr>
        <w:t>-9-3-09</w:t>
      </w:r>
      <w:r w:rsidRPr="001C5BBB">
        <w:rPr>
          <w:b w:val="0"/>
          <w:bCs w:val="0"/>
          <w:sz w:val="20"/>
          <w:szCs w:val="20"/>
        </w:rPr>
        <w:t xml:space="preserve"> </w:t>
      </w:r>
      <w:r w:rsidRPr="001C5BBB">
        <w:rPr>
          <w:b w:val="0"/>
          <w:sz w:val="20"/>
          <w:szCs w:val="20"/>
        </w:rPr>
        <w:t>určuje a charakterizuje základní prostorové útvary (tělesa), analyzuje jejich vlastnosti</w:t>
      </w:r>
      <w:r w:rsidRPr="001C5BBB">
        <w:rPr>
          <w:b w:val="0"/>
          <w:sz w:val="20"/>
          <w:szCs w:val="20"/>
        </w:rPr>
        <w:tab/>
      </w:r>
      <w:r w:rsidRPr="001C5BBB">
        <w:rPr>
          <w:b w:val="0"/>
          <w:sz w:val="20"/>
          <w:szCs w:val="20"/>
        </w:rPr>
        <w:tab/>
      </w:r>
      <w:r w:rsidRPr="001C5BBB">
        <w:rPr>
          <w:b w:val="0"/>
          <w:sz w:val="20"/>
          <w:szCs w:val="20"/>
        </w:rPr>
        <w:tab/>
      </w:r>
      <w:r w:rsidRPr="001C5BBB">
        <w:rPr>
          <w:b w:val="0"/>
          <w:sz w:val="20"/>
          <w:szCs w:val="20"/>
        </w:rPr>
        <w:tab/>
      </w:r>
    </w:p>
    <w:p w14:paraId="4EE09938" w14:textId="77777777" w:rsidR="00180FD1" w:rsidRPr="001C5BBB" w:rsidRDefault="00180FD1" w:rsidP="00180FD1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1C5BBB">
        <w:rPr>
          <w:b w:val="0"/>
          <w:i w:val="0"/>
          <w:sz w:val="20"/>
          <w:szCs w:val="20"/>
        </w:rPr>
        <w:t>M</w:t>
      </w:r>
      <w:r w:rsidRPr="001C5BBB">
        <w:rPr>
          <w:b w:val="0"/>
          <w:bCs w:val="0"/>
          <w:i w:val="0"/>
          <w:sz w:val="20"/>
          <w:szCs w:val="20"/>
        </w:rPr>
        <w:t>-9-3-10</w:t>
      </w:r>
      <w:r w:rsidRPr="001C5BBB">
        <w:rPr>
          <w:b w:val="0"/>
          <w:bCs w:val="0"/>
          <w:sz w:val="20"/>
          <w:szCs w:val="20"/>
        </w:rPr>
        <w:t xml:space="preserve"> </w:t>
      </w:r>
      <w:r w:rsidRPr="001C5BBB">
        <w:rPr>
          <w:b w:val="0"/>
          <w:sz w:val="20"/>
          <w:szCs w:val="20"/>
        </w:rPr>
        <w:t>odhaduje a vypočítá objem a povrch těles</w:t>
      </w:r>
      <w:r w:rsidRPr="001C5BBB">
        <w:rPr>
          <w:b w:val="0"/>
          <w:sz w:val="20"/>
          <w:szCs w:val="20"/>
        </w:rPr>
        <w:tab/>
      </w:r>
    </w:p>
    <w:p w14:paraId="1962E3E5" w14:textId="77777777" w:rsidR="00180FD1" w:rsidRPr="001C5BBB" w:rsidRDefault="00180FD1" w:rsidP="00180FD1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1C5BBB">
        <w:rPr>
          <w:b w:val="0"/>
          <w:i w:val="0"/>
          <w:sz w:val="20"/>
          <w:szCs w:val="20"/>
        </w:rPr>
        <w:t>M</w:t>
      </w:r>
      <w:r w:rsidRPr="001C5BBB">
        <w:rPr>
          <w:b w:val="0"/>
          <w:bCs w:val="0"/>
          <w:i w:val="0"/>
          <w:sz w:val="20"/>
          <w:szCs w:val="20"/>
        </w:rPr>
        <w:t>-9-3-11</w:t>
      </w:r>
      <w:r w:rsidRPr="001C5BBB">
        <w:rPr>
          <w:b w:val="0"/>
          <w:bCs w:val="0"/>
          <w:sz w:val="20"/>
          <w:szCs w:val="20"/>
        </w:rPr>
        <w:t xml:space="preserve"> </w:t>
      </w:r>
      <w:r w:rsidRPr="001C5BBB">
        <w:rPr>
          <w:b w:val="0"/>
          <w:sz w:val="20"/>
          <w:szCs w:val="20"/>
        </w:rPr>
        <w:t>načrtne a sestrojí sítě základních těles</w:t>
      </w:r>
      <w:r w:rsidRPr="001C5BBB">
        <w:rPr>
          <w:b w:val="0"/>
          <w:sz w:val="20"/>
          <w:szCs w:val="20"/>
        </w:rPr>
        <w:tab/>
      </w:r>
    </w:p>
    <w:p w14:paraId="01CD86E9" w14:textId="77777777" w:rsidR="00180FD1" w:rsidRPr="00432DBE" w:rsidRDefault="00180FD1" w:rsidP="00180FD1"/>
    <w:p w14:paraId="44BD4D65" w14:textId="77777777" w:rsidR="00180FD1" w:rsidRDefault="00180FD1" w:rsidP="00180FD1">
      <w:pPr>
        <w:tabs>
          <w:tab w:val="right" w:pos="13680"/>
        </w:tabs>
        <w:rPr>
          <w:b/>
          <w:bCs/>
          <w:sz w:val="32"/>
        </w:rPr>
      </w:pPr>
      <w:r>
        <w:rPr>
          <w:b/>
          <w:bCs/>
          <w:sz w:val="32"/>
        </w:rPr>
        <w:tab/>
        <w:t>7.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860"/>
        <w:gridCol w:w="2160"/>
        <w:gridCol w:w="2732"/>
      </w:tblGrid>
      <w:tr w:rsidR="00180FD1" w14:paraId="2B681ED0" w14:textId="77777777" w:rsidTr="00E0072D">
        <w:tc>
          <w:tcPr>
            <w:tcW w:w="4390" w:type="dxa"/>
            <w:vAlign w:val="center"/>
          </w:tcPr>
          <w:p w14:paraId="2D4EF0BD" w14:textId="77777777" w:rsidR="00180FD1" w:rsidRPr="001C5BBB" w:rsidRDefault="00180FD1" w:rsidP="0076607E">
            <w:pPr>
              <w:ind w:left="180"/>
              <w:jc w:val="center"/>
              <w:rPr>
                <w:szCs w:val="20"/>
              </w:rPr>
            </w:pPr>
            <w:r w:rsidRPr="001C5BBB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860" w:type="dxa"/>
            <w:vAlign w:val="center"/>
          </w:tcPr>
          <w:p w14:paraId="4876535C" w14:textId="77777777" w:rsidR="00180FD1" w:rsidRPr="001C5BBB" w:rsidRDefault="00180FD1" w:rsidP="00E0072D">
            <w:pPr>
              <w:jc w:val="center"/>
              <w:rPr>
                <w:szCs w:val="20"/>
              </w:rPr>
            </w:pPr>
            <w:r w:rsidRPr="001C5BBB">
              <w:rPr>
                <w:b/>
                <w:bCs/>
                <w:szCs w:val="20"/>
              </w:rPr>
              <w:t>Učivo</w:t>
            </w:r>
          </w:p>
        </w:tc>
        <w:tc>
          <w:tcPr>
            <w:tcW w:w="2160" w:type="dxa"/>
            <w:vAlign w:val="center"/>
          </w:tcPr>
          <w:p w14:paraId="7E68BBF2" w14:textId="77777777" w:rsidR="00180FD1" w:rsidRPr="001C5BBB" w:rsidRDefault="00180FD1" w:rsidP="00E0072D">
            <w:pPr>
              <w:jc w:val="center"/>
              <w:rPr>
                <w:szCs w:val="20"/>
              </w:rPr>
            </w:pPr>
            <w:r w:rsidRPr="001C5BBB">
              <w:rPr>
                <w:b/>
                <w:bCs/>
                <w:szCs w:val="20"/>
              </w:rPr>
              <w:t>Téma</w:t>
            </w:r>
          </w:p>
        </w:tc>
        <w:tc>
          <w:tcPr>
            <w:tcW w:w="2732" w:type="dxa"/>
            <w:vAlign w:val="center"/>
          </w:tcPr>
          <w:p w14:paraId="12FF36B7" w14:textId="77777777" w:rsidR="00180FD1" w:rsidRPr="001C5BBB" w:rsidRDefault="00180FD1" w:rsidP="00E0072D">
            <w:pPr>
              <w:jc w:val="center"/>
              <w:rPr>
                <w:b/>
                <w:bCs/>
                <w:szCs w:val="20"/>
              </w:rPr>
            </w:pPr>
            <w:r w:rsidRPr="001C5BBB">
              <w:rPr>
                <w:b/>
                <w:bCs/>
                <w:szCs w:val="20"/>
              </w:rPr>
              <w:t>Průřezová témata,</w:t>
            </w:r>
          </w:p>
          <w:p w14:paraId="63E2D170" w14:textId="77777777" w:rsidR="00180FD1" w:rsidRPr="001C5BBB" w:rsidRDefault="00180FD1" w:rsidP="00E0072D">
            <w:pPr>
              <w:jc w:val="center"/>
              <w:rPr>
                <w:b/>
                <w:bCs/>
                <w:szCs w:val="20"/>
              </w:rPr>
            </w:pPr>
            <w:r w:rsidRPr="001C5BBB">
              <w:rPr>
                <w:b/>
                <w:bCs/>
                <w:szCs w:val="20"/>
              </w:rPr>
              <w:t>kontexty a přesahy,</w:t>
            </w:r>
          </w:p>
          <w:p w14:paraId="0F89900E" w14:textId="77777777" w:rsidR="00180FD1" w:rsidRPr="001C5BBB" w:rsidRDefault="00180FD1" w:rsidP="00E0072D">
            <w:pPr>
              <w:jc w:val="center"/>
              <w:rPr>
                <w:b/>
                <w:bCs/>
                <w:szCs w:val="20"/>
              </w:rPr>
            </w:pPr>
            <w:r w:rsidRPr="001C5BBB">
              <w:rPr>
                <w:b/>
                <w:bCs/>
                <w:szCs w:val="20"/>
              </w:rPr>
              <w:t>další poznámky</w:t>
            </w:r>
          </w:p>
        </w:tc>
      </w:tr>
      <w:tr w:rsidR="00180FD1" w14:paraId="36745E2B" w14:textId="77777777" w:rsidTr="00E0072D">
        <w:tc>
          <w:tcPr>
            <w:tcW w:w="4390" w:type="dxa"/>
          </w:tcPr>
          <w:p w14:paraId="5472CE1B" w14:textId="77777777" w:rsidR="00180FD1" w:rsidRDefault="00180FD1" w:rsidP="00681C33">
            <w:pPr>
              <w:numPr>
                <w:ilvl w:val="0"/>
                <w:numId w:val="34"/>
              </w:numPr>
              <w:jc w:val="left"/>
              <w:rPr>
                <w:iCs/>
              </w:rPr>
            </w:pPr>
            <w:r>
              <w:rPr>
                <w:iCs/>
              </w:rPr>
              <w:t>používá s porozuměním učivo předchozích ročníků</w:t>
            </w:r>
          </w:p>
          <w:p w14:paraId="5359B2A8" w14:textId="77777777" w:rsidR="00180FD1" w:rsidRDefault="00180FD1" w:rsidP="00681C33">
            <w:pPr>
              <w:numPr>
                <w:ilvl w:val="0"/>
                <w:numId w:val="33"/>
              </w:numPr>
              <w:jc w:val="left"/>
              <w:rPr>
                <w:iCs/>
              </w:rPr>
            </w:pPr>
            <w:r>
              <w:rPr>
                <w:iCs/>
              </w:rPr>
              <w:t>bezpečně ovládá početní výkony s desetinnými čísly, využívá je ve slovních úlohách – 1-04</w:t>
            </w:r>
          </w:p>
        </w:tc>
        <w:tc>
          <w:tcPr>
            <w:tcW w:w="4860" w:type="dxa"/>
          </w:tcPr>
          <w:p w14:paraId="3327B07F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početní operace s přirozenými a desetinnými čísly</w:t>
            </w:r>
          </w:p>
          <w:p w14:paraId="14AACD55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dělitelnost, znaky dělitelnosti</w:t>
            </w:r>
          </w:p>
          <w:p w14:paraId="7793FD82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úhel</w:t>
            </w:r>
          </w:p>
          <w:p w14:paraId="037156F2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osová souměrnost</w:t>
            </w:r>
          </w:p>
          <w:p w14:paraId="2E2138FD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trojúhelník</w:t>
            </w:r>
          </w:p>
          <w:p w14:paraId="4B9408CB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objem a povrch kvádru a krychle</w:t>
            </w:r>
          </w:p>
          <w:p w14:paraId="09222725" w14:textId="77777777" w:rsidR="00180FD1" w:rsidRDefault="00180FD1" w:rsidP="00E0072D">
            <w:pPr>
              <w:tabs>
                <w:tab w:val="num" w:pos="470"/>
              </w:tabs>
              <w:ind w:left="65"/>
              <w:jc w:val="left"/>
            </w:pPr>
          </w:p>
        </w:tc>
        <w:tc>
          <w:tcPr>
            <w:tcW w:w="2160" w:type="dxa"/>
          </w:tcPr>
          <w:p w14:paraId="7E447048" w14:textId="77777777" w:rsidR="00180FD1" w:rsidRDefault="00180FD1" w:rsidP="00E0072D">
            <w:pPr>
              <w:jc w:val="left"/>
            </w:pPr>
            <w:r>
              <w:t>Opakování</w:t>
            </w:r>
          </w:p>
        </w:tc>
        <w:tc>
          <w:tcPr>
            <w:tcW w:w="2732" w:type="dxa"/>
          </w:tcPr>
          <w:p w14:paraId="2294830D" w14:textId="77777777" w:rsidR="00180FD1" w:rsidRDefault="00180FD1" w:rsidP="00E0072D">
            <w:pPr>
              <w:jc w:val="left"/>
            </w:pPr>
          </w:p>
        </w:tc>
      </w:tr>
      <w:tr w:rsidR="00180FD1" w14:paraId="0CC1BA2D" w14:textId="77777777" w:rsidTr="00E0072D">
        <w:tc>
          <w:tcPr>
            <w:tcW w:w="4390" w:type="dxa"/>
          </w:tcPr>
          <w:p w14:paraId="294D664C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lastRenderedPageBreak/>
              <w:t>modeluje a zapisuje zlomkem část celku – 1-04</w:t>
            </w:r>
          </w:p>
          <w:p w14:paraId="195A40D0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rozšiřuje a krátí zlomek - 1-04</w:t>
            </w:r>
          </w:p>
          <w:p w14:paraId="36751ED0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převádí zlomky na des. čísla a naopak - 1-04</w:t>
            </w:r>
          </w:p>
          <w:p w14:paraId="462BF4B1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porovnává zlomky - 1-04</w:t>
            </w:r>
          </w:p>
          <w:p w14:paraId="1F57100E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umí převést smíšené číslo na zlomek a naopak - 1-04</w:t>
            </w:r>
          </w:p>
          <w:p w14:paraId="6A0FB62F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provádí početní operace se zlomky - 1-04</w:t>
            </w:r>
          </w:p>
          <w:p w14:paraId="77CD25C0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upraví složený zlomek - 1-04</w:t>
            </w:r>
          </w:p>
          <w:p w14:paraId="142E408C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řeší slovní úlohy z praxe – 1-04</w:t>
            </w:r>
          </w:p>
          <w:p w14:paraId="4D6EEFD5" w14:textId="77777777" w:rsidR="00180FD1" w:rsidRDefault="00180FD1" w:rsidP="00E0072D">
            <w:pPr>
              <w:tabs>
                <w:tab w:val="num" w:pos="360"/>
              </w:tabs>
              <w:jc w:val="left"/>
              <w:rPr>
                <w:iCs/>
              </w:rPr>
            </w:pPr>
          </w:p>
        </w:tc>
        <w:tc>
          <w:tcPr>
            <w:tcW w:w="4860" w:type="dxa"/>
          </w:tcPr>
          <w:p w14:paraId="33F3A854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zlomek</w:t>
            </w:r>
          </w:p>
          <w:p w14:paraId="258D7236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rozšiřování a krácení zlomku</w:t>
            </w:r>
          </w:p>
          <w:p w14:paraId="3E635756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zápis zlomků desetinnými čísly</w:t>
            </w:r>
          </w:p>
          <w:p w14:paraId="041A504B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porovnávání zlomků</w:t>
            </w:r>
          </w:p>
          <w:p w14:paraId="0086FCC1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smíšená čísla</w:t>
            </w:r>
          </w:p>
          <w:p w14:paraId="559B31BB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sčítání a odčítání zlomků</w:t>
            </w:r>
          </w:p>
          <w:p w14:paraId="3DCFC6ED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násobení zlomků, dělení zlomků</w:t>
            </w:r>
          </w:p>
          <w:p w14:paraId="670F37EE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složený zlomek</w:t>
            </w:r>
          </w:p>
          <w:p w14:paraId="4DE18A64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slovní úlohy se zlomky</w:t>
            </w:r>
          </w:p>
          <w:p w14:paraId="6086EB81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</w:p>
        </w:tc>
        <w:tc>
          <w:tcPr>
            <w:tcW w:w="2160" w:type="dxa"/>
          </w:tcPr>
          <w:p w14:paraId="33059126" w14:textId="77777777" w:rsidR="00180FD1" w:rsidRDefault="00180FD1" w:rsidP="00E0072D">
            <w:pPr>
              <w:jc w:val="left"/>
            </w:pPr>
            <w:r>
              <w:t>Zlomky</w:t>
            </w:r>
          </w:p>
        </w:tc>
        <w:tc>
          <w:tcPr>
            <w:tcW w:w="2732" w:type="dxa"/>
          </w:tcPr>
          <w:p w14:paraId="779E3E1C" w14:textId="77777777" w:rsidR="00180FD1" w:rsidRDefault="00180FD1" w:rsidP="00E0072D">
            <w:pPr>
              <w:jc w:val="left"/>
            </w:pPr>
          </w:p>
        </w:tc>
      </w:tr>
      <w:tr w:rsidR="00180FD1" w14:paraId="7A8A33EB" w14:textId="77777777" w:rsidTr="00E0072D">
        <w:tc>
          <w:tcPr>
            <w:tcW w:w="4390" w:type="dxa"/>
          </w:tcPr>
          <w:p w14:paraId="7F100984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vysvětlí pojem shodnost rovinných útvarů, shodnost trojúhelníků – 3-01,3-08</w:t>
            </w:r>
          </w:p>
          <w:p w14:paraId="2549FD7F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sestrojí trojúhelník podle vět sss, sus, usu - 3-08</w:t>
            </w:r>
          </w:p>
          <w:p w14:paraId="228EC462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dodržuje zásady správného rýsování a provede zápis konstrukce - 3-06</w:t>
            </w:r>
          </w:p>
          <w:p w14:paraId="5A10B5DF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sestrojí obraz útvaru ve středové souměrnosti - 3-08</w:t>
            </w:r>
          </w:p>
          <w:p w14:paraId="4E1E16C9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rozpozná útvary souměrné podle středu , určí střed souměrnosti – 3-08</w:t>
            </w:r>
          </w:p>
          <w:p w14:paraId="735CF0A3" w14:textId="77777777" w:rsidR="00180FD1" w:rsidRDefault="00180FD1" w:rsidP="00E0072D">
            <w:pPr>
              <w:tabs>
                <w:tab w:val="num" w:pos="360"/>
              </w:tabs>
              <w:jc w:val="left"/>
              <w:rPr>
                <w:iCs/>
              </w:rPr>
            </w:pPr>
          </w:p>
        </w:tc>
        <w:tc>
          <w:tcPr>
            <w:tcW w:w="4860" w:type="dxa"/>
          </w:tcPr>
          <w:p w14:paraId="4F889254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shodnost geometrických útvarů</w:t>
            </w:r>
          </w:p>
          <w:p w14:paraId="456276C2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věty o shodnosti trojúhelníků</w:t>
            </w:r>
          </w:p>
          <w:p w14:paraId="6D72CCF0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konstrukce trojúhelníků</w:t>
            </w:r>
          </w:p>
          <w:p w14:paraId="682CF292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středová souměrnost</w:t>
            </w:r>
          </w:p>
          <w:p w14:paraId="1F62ADB9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útvary středově souměrné</w:t>
            </w:r>
          </w:p>
        </w:tc>
        <w:tc>
          <w:tcPr>
            <w:tcW w:w="2160" w:type="dxa"/>
          </w:tcPr>
          <w:p w14:paraId="27AF4E27" w14:textId="77777777" w:rsidR="00180FD1" w:rsidRDefault="00180FD1" w:rsidP="00E0072D">
            <w:pPr>
              <w:jc w:val="left"/>
            </w:pPr>
            <w:r>
              <w:t>Shodnost, středová souměrnost</w:t>
            </w:r>
          </w:p>
        </w:tc>
        <w:tc>
          <w:tcPr>
            <w:tcW w:w="2732" w:type="dxa"/>
          </w:tcPr>
          <w:p w14:paraId="0B55EDA3" w14:textId="77777777" w:rsidR="00180FD1" w:rsidRDefault="00180FD1" w:rsidP="00E0072D">
            <w:pPr>
              <w:jc w:val="left"/>
            </w:pPr>
          </w:p>
        </w:tc>
      </w:tr>
      <w:tr w:rsidR="00180FD1" w14:paraId="385F0335" w14:textId="77777777" w:rsidTr="00E0072D">
        <w:tc>
          <w:tcPr>
            <w:tcW w:w="4390" w:type="dxa"/>
          </w:tcPr>
          <w:p w14:paraId="22F6B6EF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vysvětlí pojem celé číslo, číslo kladné a záporné, uvede příklady - 1-09</w:t>
            </w:r>
          </w:p>
          <w:p w14:paraId="6DD4AC56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znázorní celé číslo na číselné ose a určí číslo opačné - 1-09</w:t>
            </w:r>
          </w:p>
          <w:p w14:paraId="12E46451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porovná celá čísla pomocí znamének nerovnosti - 1-09</w:t>
            </w:r>
          </w:p>
          <w:p w14:paraId="5EE941AE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provádí početní operace s celými čísly- 1-01,1-09</w:t>
            </w:r>
          </w:p>
          <w:p w14:paraId="35898A47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řeší jednoduché slovní úlohy v oboru celých čísel -1-09</w:t>
            </w:r>
          </w:p>
          <w:p w14:paraId="788A8601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vysvětlí pojem racionální číslo - 1-09</w:t>
            </w:r>
          </w:p>
          <w:p w14:paraId="7543C7C0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využívá matematického aparátu v oboru racionálních čísel – 1-01,1-09</w:t>
            </w:r>
          </w:p>
          <w:p w14:paraId="44530676" w14:textId="77777777" w:rsidR="00180FD1" w:rsidRDefault="00180FD1" w:rsidP="00E0072D">
            <w:pPr>
              <w:tabs>
                <w:tab w:val="num" w:pos="360"/>
              </w:tabs>
              <w:jc w:val="left"/>
              <w:rPr>
                <w:iCs/>
              </w:rPr>
            </w:pPr>
          </w:p>
        </w:tc>
        <w:tc>
          <w:tcPr>
            <w:tcW w:w="4860" w:type="dxa"/>
          </w:tcPr>
          <w:p w14:paraId="402BC47E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kladná a záporná čísla</w:t>
            </w:r>
          </w:p>
          <w:p w14:paraId="6A1DF7A1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celá čísla na číselné ose</w:t>
            </w:r>
          </w:p>
          <w:p w14:paraId="1AB1BDDF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porovnávání celých čísel</w:t>
            </w:r>
          </w:p>
          <w:p w14:paraId="2FCDDA72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čísla opačná</w:t>
            </w:r>
          </w:p>
          <w:p w14:paraId="0742175E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sčítání a odčítání celých čísel</w:t>
            </w:r>
          </w:p>
          <w:p w14:paraId="0D871D5C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násobení a dělení celých čísel</w:t>
            </w:r>
          </w:p>
          <w:p w14:paraId="137E0C58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racionální čísla</w:t>
            </w:r>
          </w:p>
          <w:p w14:paraId="65AC4F1A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početní operace s racionálními čísly</w:t>
            </w:r>
          </w:p>
        </w:tc>
        <w:tc>
          <w:tcPr>
            <w:tcW w:w="2160" w:type="dxa"/>
          </w:tcPr>
          <w:p w14:paraId="1E638F0F" w14:textId="77777777" w:rsidR="00180FD1" w:rsidRDefault="00180FD1" w:rsidP="00E0072D">
            <w:pPr>
              <w:jc w:val="left"/>
            </w:pPr>
            <w:r>
              <w:t>Celá čísla, racionální čísla</w:t>
            </w:r>
          </w:p>
        </w:tc>
        <w:tc>
          <w:tcPr>
            <w:tcW w:w="2732" w:type="dxa"/>
          </w:tcPr>
          <w:p w14:paraId="6C73FA87" w14:textId="77777777" w:rsidR="00180FD1" w:rsidRDefault="00180FD1" w:rsidP="00E0072D">
            <w:pPr>
              <w:jc w:val="left"/>
            </w:pPr>
          </w:p>
        </w:tc>
      </w:tr>
      <w:tr w:rsidR="00180FD1" w14:paraId="57B2D3A5" w14:textId="77777777" w:rsidTr="00E0072D">
        <w:tc>
          <w:tcPr>
            <w:tcW w:w="4390" w:type="dxa"/>
          </w:tcPr>
          <w:p w14:paraId="300ACCF7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provádí jednoduché úpravy poměru pomocí krácení a rozšiřování - 1-05</w:t>
            </w:r>
          </w:p>
          <w:p w14:paraId="2965E8DD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zvětšuje a zmenšuje veličiny v daném poměru - 1-05</w:t>
            </w:r>
          </w:p>
          <w:p w14:paraId="45A3248D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dělí celek na části v daném poměru - 1-05</w:t>
            </w:r>
          </w:p>
          <w:p w14:paraId="1EBE0CE4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lastRenderedPageBreak/>
              <w:t>pozná přímou a nepřímou úměrnost -2-03</w:t>
            </w:r>
          </w:p>
          <w:p w14:paraId="7C014E3B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řeší slovní úlohy vedoucí k využití přímé a nepřímé úměrnosti – 2-02,2-03</w:t>
            </w:r>
          </w:p>
          <w:p w14:paraId="5923319B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řeší slovní úlohy z praxe pomocí poměru a trojčlenky – 2-02,2-03</w:t>
            </w:r>
          </w:p>
          <w:p w14:paraId="3632F109" w14:textId="77777777" w:rsidR="00180FD1" w:rsidRDefault="00180FD1" w:rsidP="00E0072D">
            <w:pPr>
              <w:tabs>
                <w:tab w:val="num" w:pos="360"/>
              </w:tabs>
              <w:jc w:val="left"/>
              <w:rPr>
                <w:iCs/>
              </w:rPr>
            </w:pPr>
          </w:p>
        </w:tc>
        <w:tc>
          <w:tcPr>
            <w:tcW w:w="4860" w:type="dxa"/>
          </w:tcPr>
          <w:p w14:paraId="5B55A50F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lastRenderedPageBreak/>
              <w:t>úprava poměru</w:t>
            </w:r>
          </w:p>
          <w:p w14:paraId="7FAA1287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změna čísla v daném poměru</w:t>
            </w:r>
          </w:p>
          <w:p w14:paraId="3A95BC54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postupný poměr</w:t>
            </w:r>
          </w:p>
          <w:p w14:paraId="1D66C2F3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dělení celku na části v daném poměru</w:t>
            </w:r>
          </w:p>
          <w:p w14:paraId="0A51B55A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užití poměru ve slovních úlohách</w:t>
            </w:r>
          </w:p>
          <w:p w14:paraId="7BA705B3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lastRenderedPageBreak/>
              <w:t>přímá úměrnost</w:t>
            </w:r>
          </w:p>
          <w:p w14:paraId="51929338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nepřímá úměrnost</w:t>
            </w:r>
          </w:p>
          <w:p w14:paraId="7F26BA75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trojčlenka</w:t>
            </w:r>
          </w:p>
          <w:p w14:paraId="0BCC2905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měřítko mapy</w:t>
            </w:r>
          </w:p>
        </w:tc>
        <w:tc>
          <w:tcPr>
            <w:tcW w:w="2160" w:type="dxa"/>
          </w:tcPr>
          <w:p w14:paraId="324E6AE0" w14:textId="77777777" w:rsidR="00180FD1" w:rsidRDefault="00180FD1" w:rsidP="00E0072D">
            <w:pPr>
              <w:jc w:val="left"/>
            </w:pPr>
            <w:r>
              <w:lastRenderedPageBreak/>
              <w:t>Poměr, přímá a nepřímá úměrnost</w:t>
            </w:r>
          </w:p>
        </w:tc>
        <w:tc>
          <w:tcPr>
            <w:tcW w:w="2732" w:type="dxa"/>
          </w:tcPr>
          <w:p w14:paraId="0566E6D9" w14:textId="77777777" w:rsidR="00180FD1" w:rsidRDefault="00180FD1" w:rsidP="00E0072D">
            <w:pPr>
              <w:jc w:val="left"/>
            </w:pPr>
            <w:r>
              <w:t>Z Měřítko mapy</w:t>
            </w:r>
          </w:p>
        </w:tc>
      </w:tr>
      <w:tr w:rsidR="00180FD1" w14:paraId="0B5CDE8C" w14:textId="77777777" w:rsidTr="00E0072D">
        <w:tc>
          <w:tcPr>
            <w:tcW w:w="4390" w:type="dxa"/>
          </w:tcPr>
          <w:p w14:paraId="026E3F5B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užívá základní pojmy procentového počtu :procento, základ, procentová část, počet procent  - 1-06</w:t>
            </w:r>
          </w:p>
          <w:p w14:paraId="5A813470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vypočítá jedno procento z daného základu -1-06</w:t>
            </w:r>
          </w:p>
          <w:p w14:paraId="29C5973D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matematizuje a řeší jednoduché reálné situace s využitím procentového počtu, zdůvodní postup řešení - 1-06</w:t>
            </w:r>
          </w:p>
          <w:p w14:paraId="1C47D4E1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užívá kalkulátor k zefektivnění výpočtů - 2-01</w:t>
            </w:r>
          </w:p>
          <w:p w14:paraId="0ABE8DCA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provede rozbor a řešení slovní úlohy - 2-01</w:t>
            </w:r>
          </w:p>
          <w:p w14:paraId="4B522DE3" w14:textId="77777777" w:rsidR="001C5BBB" w:rsidRDefault="001C5BBB" w:rsidP="001C5BBB">
            <w:pPr>
              <w:ind w:left="360"/>
              <w:jc w:val="left"/>
              <w:rPr>
                <w:iCs/>
              </w:rPr>
            </w:pPr>
          </w:p>
        </w:tc>
        <w:tc>
          <w:tcPr>
            <w:tcW w:w="4860" w:type="dxa"/>
          </w:tcPr>
          <w:p w14:paraId="2AB73D73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num" w:pos="360"/>
                <w:tab w:val="num" w:pos="1440"/>
              </w:tabs>
              <w:ind w:left="425"/>
              <w:jc w:val="left"/>
            </w:pPr>
            <w:r>
              <w:t>procento</w:t>
            </w:r>
          </w:p>
          <w:p w14:paraId="52BD3267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num" w:pos="360"/>
                <w:tab w:val="num" w:pos="1440"/>
              </w:tabs>
              <w:ind w:left="425"/>
              <w:jc w:val="left"/>
            </w:pPr>
            <w:r>
              <w:t>základ, procentová část, počet procent</w:t>
            </w:r>
          </w:p>
          <w:p w14:paraId="3F437A27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num" w:pos="360"/>
                <w:tab w:val="num" w:pos="1440"/>
              </w:tabs>
              <w:ind w:left="425"/>
              <w:jc w:val="left"/>
            </w:pPr>
            <w:r>
              <w:t>slovní úlohy z praxe</w:t>
            </w:r>
          </w:p>
        </w:tc>
        <w:tc>
          <w:tcPr>
            <w:tcW w:w="2160" w:type="dxa"/>
          </w:tcPr>
          <w:p w14:paraId="1AB1F0C1" w14:textId="77777777" w:rsidR="00180FD1" w:rsidRDefault="00180FD1" w:rsidP="00E0072D">
            <w:pPr>
              <w:jc w:val="left"/>
            </w:pPr>
            <w:r>
              <w:t>Procenta</w:t>
            </w:r>
          </w:p>
        </w:tc>
        <w:tc>
          <w:tcPr>
            <w:tcW w:w="2732" w:type="dxa"/>
          </w:tcPr>
          <w:p w14:paraId="376DD3A3" w14:textId="77777777" w:rsidR="00180FD1" w:rsidRDefault="00180FD1" w:rsidP="00E0072D">
            <w:pPr>
              <w:jc w:val="left"/>
            </w:pPr>
          </w:p>
        </w:tc>
      </w:tr>
      <w:tr w:rsidR="00180FD1" w14:paraId="0955B312" w14:textId="77777777" w:rsidTr="00E0072D">
        <w:tc>
          <w:tcPr>
            <w:tcW w:w="4390" w:type="dxa"/>
          </w:tcPr>
          <w:p w14:paraId="04D25B88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 xml:space="preserve">rozliší  jednotlivé druhy čtyřúhelníků, rovnoběžníků a lichoběžníků a popíše jejich vlastnosti - 3-01,3-06 </w:t>
            </w:r>
          </w:p>
          <w:p w14:paraId="150E2C80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vypočítá obvod, obsah těchto útvarů  pomocí vzorce - 3-04</w:t>
            </w:r>
          </w:p>
          <w:p w14:paraId="5BCDF7E6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řeší slovní úlohy vedoucí k výpočtu obvodu, obsahu těchto obrazců, matematizuje a řeší jednoduché reálné situace - 3-04</w:t>
            </w:r>
          </w:p>
          <w:p w14:paraId="07AC24C0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účelně používá kalkulačku a tabulky k základním výpočtům - 2-01</w:t>
            </w:r>
          </w:p>
          <w:p w14:paraId="720A8654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přesně a pečlivě narýsuje čtyřúhelník, provede náčrt, konstrukci a diskusi počtu řešení - 3-06</w:t>
            </w:r>
          </w:p>
          <w:p w14:paraId="18D047A5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správně zapíše konstrukční postup s použitím matematické symboliky – 3-06</w:t>
            </w:r>
          </w:p>
          <w:p w14:paraId="095933A0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rozlišuje základní typy hranolů a používá správné označení hranolů podle podstavy - 3-09</w:t>
            </w:r>
          </w:p>
          <w:p w14:paraId="3E1E3AD2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vypočítá objem a povrch hranolu, výpočty uplatní při řešení slovních úloh - 3-10, 3-11</w:t>
            </w:r>
          </w:p>
        </w:tc>
        <w:tc>
          <w:tcPr>
            <w:tcW w:w="4860" w:type="dxa"/>
          </w:tcPr>
          <w:p w14:paraId="28C35EE3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num" w:pos="360"/>
                <w:tab w:val="num" w:pos="1440"/>
              </w:tabs>
              <w:ind w:left="425"/>
              <w:jc w:val="left"/>
            </w:pPr>
            <w:r>
              <w:t>rovnoběžník a jeho vlastnosti</w:t>
            </w:r>
          </w:p>
          <w:p w14:paraId="6A1BE0B6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num" w:pos="360"/>
                <w:tab w:val="num" w:pos="1440"/>
              </w:tabs>
              <w:ind w:left="425"/>
              <w:jc w:val="left"/>
            </w:pPr>
            <w:r>
              <w:t>výšky a úhlopříčky rovnoběžníku</w:t>
            </w:r>
          </w:p>
          <w:p w14:paraId="4A889370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num" w:pos="360"/>
                <w:tab w:val="num" w:pos="1440"/>
              </w:tabs>
              <w:ind w:left="425"/>
              <w:jc w:val="left"/>
            </w:pPr>
            <w:r>
              <w:t>obdélník, čtverec, kosodélník a kosočtverec</w:t>
            </w:r>
          </w:p>
          <w:p w14:paraId="748D0A0C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num" w:pos="360"/>
                <w:tab w:val="num" w:pos="1440"/>
              </w:tabs>
              <w:ind w:left="425"/>
              <w:jc w:val="left"/>
            </w:pPr>
            <w:r>
              <w:t>obvod a obsah rovnoběžníku</w:t>
            </w:r>
          </w:p>
          <w:p w14:paraId="61C770CF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num" w:pos="360"/>
                <w:tab w:val="num" w:pos="1440"/>
              </w:tabs>
              <w:ind w:left="425"/>
              <w:jc w:val="left"/>
            </w:pPr>
            <w:r>
              <w:t>obsah trojúhelníku</w:t>
            </w:r>
          </w:p>
          <w:p w14:paraId="3B3F982E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num" w:pos="360"/>
                <w:tab w:val="num" w:pos="1440"/>
              </w:tabs>
              <w:ind w:left="425"/>
              <w:jc w:val="left"/>
            </w:pPr>
            <w:r>
              <w:t>lichoběžník, vlastnosti lichoběžníku</w:t>
            </w:r>
          </w:p>
          <w:p w14:paraId="11BDF488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num" w:pos="360"/>
                <w:tab w:val="num" w:pos="1440"/>
              </w:tabs>
              <w:ind w:left="425"/>
              <w:jc w:val="left"/>
            </w:pPr>
            <w:r>
              <w:t>obvod a obsah lichoběžníku</w:t>
            </w:r>
          </w:p>
          <w:p w14:paraId="3F5AB463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num" w:pos="360"/>
                <w:tab w:val="num" w:pos="1440"/>
              </w:tabs>
              <w:ind w:left="425"/>
              <w:jc w:val="left"/>
            </w:pPr>
            <w:r>
              <w:t>hranol</w:t>
            </w:r>
          </w:p>
          <w:p w14:paraId="15C70F89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num" w:pos="360"/>
                <w:tab w:val="num" w:pos="1440"/>
              </w:tabs>
              <w:ind w:left="425"/>
              <w:jc w:val="left"/>
            </w:pPr>
            <w:r>
              <w:t>objem a povrch hranolu</w:t>
            </w:r>
          </w:p>
        </w:tc>
        <w:tc>
          <w:tcPr>
            <w:tcW w:w="2160" w:type="dxa"/>
          </w:tcPr>
          <w:p w14:paraId="10ABBEE2" w14:textId="77777777" w:rsidR="00180FD1" w:rsidRDefault="00180FD1" w:rsidP="00E0072D">
            <w:pPr>
              <w:jc w:val="left"/>
            </w:pPr>
            <w:r>
              <w:t>Čtyřúhelníky, hranoly</w:t>
            </w:r>
          </w:p>
        </w:tc>
        <w:tc>
          <w:tcPr>
            <w:tcW w:w="2732" w:type="dxa"/>
          </w:tcPr>
          <w:p w14:paraId="27C69BDA" w14:textId="77777777" w:rsidR="00180FD1" w:rsidRDefault="00180FD1" w:rsidP="00E0072D">
            <w:pPr>
              <w:jc w:val="left"/>
            </w:pPr>
          </w:p>
        </w:tc>
      </w:tr>
      <w:tr w:rsidR="00180FD1" w14:paraId="3701000A" w14:textId="77777777" w:rsidTr="00E0072D">
        <w:tc>
          <w:tcPr>
            <w:tcW w:w="4390" w:type="dxa"/>
          </w:tcPr>
          <w:p w14:paraId="37C367D8" w14:textId="77777777" w:rsidR="00180FD1" w:rsidRDefault="00180FD1" w:rsidP="00E0072D">
            <w:pPr>
              <w:jc w:val="left"/>
              <w:rPr>
                <w:iCs/>
              </w:rPr>
            </w:pPr>
          </w:p>
        </w:tc>
        <w:tc>
          <w:tcPr>
            <w:tcW w:w="4860" w:type="dxa"/>
          </w:tcPr>
          <w:p w14:paraId="5E73AD0C" w14:textId="77777777" w:rsidR="00180FD1" w:rsidRDefault="00180FD1" w:rsidP="00681C33">
            <w:pPr>
              <w:numPr>
                <w:ilvl w:val="0"/>
                <w:numId w:val="31"/>
              </w:numPr>
              <w:jc w:val="left"/>
            </w:pPr>
            <w:r>
              <w:t>Klokan</w:t>
            </w:r>
          </w:p>
          <w:p w14:paraId="16C28E90" w14:textId="77777777" w:rsidR="00180FD1" w:rsidRDefault="00180FD1" w:rsidP="00681C33">
            <w:pPr>
              <w:numPr>
                <w:ilvl w:val="0"/>
                <w:numId w:val="31"/>
              </w:numPr>
              <w:jc w:val="left"/>
            </w:pPr>
            <w:r>
              <w:t>Pythagoriáda</w:t>
            </w:r>
          </w:p>
          <w:p w14:paraId="40E3DEB0" w14:textId="77777777" w:rsidR="00180FD1" w:rsidRDefault="00180FD1" w:rsidP="00681C33">
            <w:pPr>
              <w:numPr>
                <w:ilvl w:val="0"/>
                <w:numId w:val="31"/>
              </w:numPr>
              <w:jc w:val="left"/>
            </w:pPr>
            <w:r>
              <w:t>MO</w:t>
            </w:r>
          </w:p>
          <w:p w14:paraId="00E2DE82" w14:textId="77777777" w:rsidR="00180FD1" w:rsidRDefault="00180FD1" w:rsidP="00E0072D">
            <w:pPr>
              <w:jc w:val="left"/>
            </w:pPr>
          </w:p>
        </w:tc>
        <w:tc>
          <w:tcPr>
            <w:tcW w:w="2160" w:type="dxa"/>
          </w:tcPr>
          <w:p w14:paraId="1A7EC92A" w14:textId="77777777" w:rsidR="00180FD1" w:rsidRDefault="00180FD1" w:rsidP="00E0072D">
            <w:pPr>
              <w:jc w:val="left"/>
            </w:pPr>
            <w:r>
              <w:t>Matematické soutěže</w:t>
            </w:r>
          </w:p>
        </w:tc>
        <w:tc>
          <w:tcPr>
            <w:tcW w:w="2732" w:type="dxa"/>
          </w:tcPr>
          <w:p w14:paraId="0CF822FC" w14:textId="77777777" w:rsidR="00180FD1" w:rsidRDefault="00180FD1" w:rsidP="00E0072D">
            <w:pPr>
              <w:jc w:val="left"/>
            </w:pPr>
            <w:r>
              <w:t>OSV</w:t>
            </w:r>
          </w:p>
          <w:p w14:paraId="2662CA8B" w14:textId="77777777" w:rsidR="00180FD1" w:rsidRDefault="00180FD1" w:rsidP="00E0072D">
            <w:pPr>
              <w:jc w:val="left"/>
            </w:pPr>
            <w:r>
              <w:t>Řešení problémů a rozhodovací dovednosti</w:t>
            </w:r>
          </w:p>
        </w:tc>
      </w:tr>
      <w:tr w:rsidR="00180FD1" w14:paraId="40926C71" w14:textId="77777777" w:rsidTr="00E0072D">
        <w:tc>
          <w:tcPr>
            <w:tcW w:w="4390" w:type="dxa"/>
          </w:tcPr>
          <w:p w14:paraId="3C6B510B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num" w:pos="1440"/>
              </w:tabs>
              <w:ind w:left="360"/>
              <w:jc w:val="left"/>
              <w:rPr>
                <w:iCs/>
              </w:rPr>
            </w:pPr>
          </w:p>
        </w:tc>
        <w:tc>
          <w:tcPr>
            <w:tcW w:w="4860" w:type="dxa"/>
          </w:tcPr>
          <w:p w14:paraId="7C10E736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num" w:pos="1440"/>
              </w:tabs>
              <w:ind w:left="425"/>
              <w:jc w:val="left"/>
            </w:pPr>
          </w:p>
        </w:tc>
        <w:tc>
          <w:tcPr>
            <w:tcW w:w="2160" w:type="dxa"/>
          </w:tcPr>
          <w:p w14:paraId="2F83091D" w14:textId="77777777" w:rsidR="00180FD1" w:rsidRDefault="00180FD1" w:rsidP="00E0072D">
            <w:pPr>
              <w:jc w:val="left"/>
            </w:pPr>
            <w:r>
              <w:t>Závěrečné opakování</w:t>
            </w:r>
          </w:p>
        </w:tc>
        <w:tc>
          <w:tcPr>
            <w:tcW w:w="2732" w:type="dxa"/>
          </w:tcPr>
          <w:p w14:paraId="5101792C" w14:textId="77777777" w:rsidR="00180FD1" w:rsidRDefault="00180FD1" w:rsidP="00E0072D">
            <w:pPr>
              <w:jc w:val="left"/>
            </w:pPr>
          </w:p>
        </w:tc>
      </w:tr>
    </w:tbl>
    <w:p w14:paraId="4C5714A0" w14:textId="77777777" w:rsidR="00180FD1" w:rsidRDefault="00180FD1" w:rsidP="00180FD1">
      <w:pPr>
        <w:ind w:left="705"/>
      </w:pPr>
    </w:p>
    <w:p w14:paraId="43BF1557" w14:textId="77777777" w:rsidR="00180FD1" w:rsidRDefault="00180FD1" w:rsidP="00180FD1">
      <w:pPr>
        <w:pStyle w:val="Nadpis5"/>
      </w:pPr>
      <w:r>
        <w:t>Matematika</w:t>
      </w:r>
      <w:r>
        <w:tab/>
      </w:r>
      <w:r>
        <w:tab/>
        <w:t xml:space="preserve"> 8. ročník</w:t>
      </w:r>
    </w:p>
    <w:p w14:paraId="14A294EF" w14:textId="77777777" w:rsidR="00180FD1" w:rsidRDefault="00180FD1" w:rsidP="00180FD1">
      <w:pPr>
        <w:pStyle w:val="Nadpis3"/>
      </w:pPr>
      <w:r>
        <w:t>Vzdělávací obsah</w:t>
      </w:r>
    </w:p>
    <w:p w14:paraId="3C383EA3" w14:textId="77777777" w:rsidR="00180FD1" w:rsidRPr="00863F66" w:rsidRDefault="00180FD1" w:rsidP="001C5BBB">
      <w:pPr>
        <w:pStyle w:val="Nadpis4"/>
      </w:pPr>
      <w:r w:rsidRPr="00863F66">
        <w:t xml:space="preserve">Očekávané výstupy v RVP ZV </w:t>
      </w:r>
    </w:p>
    <w:p w14:paraId="54C7B454" w14:textId="77777777" w:rsidR="00180FD1" w:rsidRPr="001C5BBB" w:rsidRDefault="00180FD1" w:rsidP="00180FD1">
      <w:pPr>
        <w:pStyle w:val="tabhlavni"/>
        <w:rPr>
          <w:b w:val="0"/>
          <w:sz w:val="20"/>
          <w:szCs w:val="20"/>
        </w:rPr>
      </w:pPr>
      <w:r w:rsidRPr="001C5BBB">
        <w:rPr>
          <w:b w:val="0"/>
          <w:sz w:val="20"/>
          <w:szCs w:val="20"/>
        </w:rPr>
        <w:t>ČÍSLO A PROMĚNNÁ</w:t>
      </w:r>
    </w:p>
    <w:p w14:paraId="0C5DCE70" w14:textId="77777777" w:rsidR="00180FD1" w:rsidRPr="001C5BBB" w:rsidRDefault="00180FD1" w:rsidP="00180FD1">
      <w:pPr>
        <w:pStyle w:val="Styl11bTunKurzvaVpravo02cmPed1b"/>
        <w:autoSpaceDE/>
        <w:rPr>
          <w:b w:val="0"/>
          <w:sz w:val="20"/>
          <w:szCs w:val="20"/>
        </w:rPr>
      </w:pPr>
      <w:r w:rsidRPr="001C5BBB">
        <w:rPr>
          <w:b w:val="0"/>
          <w:i w:val="0"/>
          <w:sz w:val="20"/>
          <w:szCs w:val="20"/>
        </w:rPr>
        <w:t>M</w:t>
      </w:r>
      <w:r w:rsidRPr="001C5BBB">
        <w:rPr>
          <w:b w:val="0"/>
          <w:bCs w:val="0"/>
          <w:i w:val="0"/>
          <w:sz w:val="20"/>
          <w:szCs w:val="20"/>
        </w:rPr>
        <w:t>-9-1-01</w:t>
      </w:r>
      <w:r w:rsidRPr="001C5BBB">
        <w:rPr>
          <w:b w:val="0"/>
          <w:bCs w:val="0"/>
          <w:sz w:val="20"/>
          <w:szCs w:val="20"/>
        </w:rPr>
        <w:t xml:space="preserve"> </w:t>
      </w:r>
      <w:r w:rsidRPr="001C5BBB">
        <w:rPr>
          <w:b w:val="0"/>
          <w:sz w:val="20"/>
          <w:szCs w:val="20"/>
        </w:rPr>
        <w:t>provádí početní operace v oboru celých a racionálních čísel; užívá ve výpočtech druhou mocninu a odmocninu</w:t>
      </w:r>
    </w:p>
    <w:p w14:paraId="05C562F3" w14:textId="77777777" w:rsidR="00180FD1" w:rsidRPr="001C5BBB" w:rsidRDefault="00180FD1" w:rsidP="00180FD1">
      <w:pPr>
        <w:pStyle w:val="Styl11bTunKurzvaVpravo02cmPed1b"/>
        <w:autoSpaceDE/>
        <w:rPr>
          <w:b w:val="0"/>
          <w:sz w:val="20"/>
          <w:szCs w:val="20"/>
        </w:rPr>
      </w:pPr>
      <w:r w:rsidRPr="001C5BBB">
        <w:rPr>
          <w:b w:val="0"/>
          <w:i w:val="0"/>
          <w:sz w:val="20"/>
          <w:szCs w:val="20"/>
        </w:rPr>
        <w:t>M</w:t>
      </w:r>
      <w:r w:rsidRPr="001C5BBB">
        <w:rPr>
          <w:b w:val="0"/>
          <w:bCs w:val="0"/>
          <w:i w:val="0"/>
          <w:sz w:val="20"/>
          <w:szCs w:val="20"/>
        </w:rPr>
        <w:t>-9-1-07</w:t>
      </w:r>
      <w:r w:rsidRPr="001C5BBB">
        <w:rPr>
          <w:b w:val="0"/>
          <w:bCs w:val="0"/>
          <w:sz w:val="20"/>
          <w:szCs w:val="20"/>
        </w:rPr>
        <w:t xml:space="preserve"> </w:t>
      </w:r>
      <w:r w:rsidRPr="001C5BBB">
        <w:rPr>
          <w:b w:val="0"/>
          <w:sz w:val="20"/>
          <w:szCs w:val="20"/>
        </w:rPr>
        <w:t>matematizuje jednoduché reálné situace s využitím proměnných; určí hodnotu výrazu, sčítá a násobí mnohočleny, provádí rozklad mnohočlenu na součin pomocí vzorců a vytýkáním</w:t>
      </w:r>
    </w:p>
    <w:p w14:paraId="0071C9F7" w14:textId="77777777" w:rsidR="00180FD1" w:rsidRPr="001C5BBB" w:rsidRDefault="00180FD1" w:rsidP="00180FD1">
      <w:pPr>
        <w:pStyle w:val="Styl11bTunKurzvaVpravo02cmPed1b"/>
        <w:autoSpaceDE/>
        <w:rPr>
          <w:b w:val="0"/>
          <w:sz w:val="20"/>
          <w:szCs w:val="20"/>
        </w:rPr>
      </w:pPr>
      <w:r w:rsidRPr="001C5BBB">
        <w:rPr>
          <w:b w:val="0"/>
          <w:i w:val="0"/>
          <w:sz w:val="20"/>
          <w:szCs w:val="20"/>
        </w:rPr>
        <w:t>M</w:t>
      </w:r>
      <w:r w:rsidRPr="001C5BBB">
        <w:rPr>
          <w:b w:val="0"/>
          <w:bCs w:val="0"/>
          <w:i w:val="0"/>
          <w:sz w:val="20"/>
          <w:szCs w:val="20"/>
        </w:rPr>
        <w:t>-9-1-08</w:t>
      </w:r>
      <w:r w:rsidRPr="001C5BBB">
        <w:rPr>
          <w:b w:val="0"/>
          <w:bCs w:val="0"/>
          <w:sz w:val="20"/>
          <w:szCs w:val="20"/>
        </w:rPr>
        <w:t xml:space="preserve"> </w:t>
      </w:r>
      <w:r w:rsidRPr="001C5BBB">
        <w:rPr>
          <w:b w:val="0"/>
          <w:sz w:val="20"/>
          <w:szCs w:val="20"/>
        </w:rPr>
        <w:t>formuluje a řeší reálnou situaci pomocí rovnic a jejich soustav</w:t>
      </w:r>
    </w:p>
    <w:p w14:paraId="285DB95C" w14:textId="77777777" w:rsidR="00180FD1" w:rsidRPr="001C5BBB" w:rsidRDefault="00180FD1" w:rsidP="00180FD1">
      <w:pPr>
        <w:pStyle w:val="tabhlavni"/>
        <w:rPr>
          <w:b w:val="0"/>
          <w:sz w:val="20"/>
          <w:szCs w:val="20"/>
        </w:rPr>
      </w:pPr>
      <w:r w:rsidRPr="001C5BBB">
        <w:rPr>
          <w:b w:val="0"/>
          <w:sz w:val="20"/>
          <w:szCs w:val="20"/>
        </w:rPr>
        <w:t>ZÁVISLOSTI, VZTAHY A PRÁCE S DATY</w:t>
      </w:r>
    </w:p>
    <w:p w14:paraId="2E9CD3D8" w14:textId="77777777" w:rsidR="00180FD1" w:rsidRPr="001C5BBB" w:rsidRDefault="00180FD1" w:rsidP="00180FD1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1C5BBB">
        <w:rPr>
          <w:b w:val="0"/>
          <w:i w:val="0"/>
          <w:sz w:val="20"/>
          <w:szCs w:val="20"/>
        </w:rPr>
        <w:t>M</w:t>
      </w:r>
      <w:r w:rsidRPr="001C5BBB">
        <w:rPr>
          <w:b w:val="0"/>
          <w:bCs w:val="0"/>
          <w:i w:val="0"/>
          <w:sz w:val="20"/>
          <w:szCs w:val="20"/>
        </w:rPr>
        <w:t>-9-2-01</w:t>
      </w:r>
      <w:r w:rsidRPr="001C5BBB">
        <w:rPr>
          <w:b w:val="0"/>
          <w:bCs w:val="0"/>
          <w:sz w:val="20"/>
          <w:szCs w:val="20"/>
        </w:rPr>
        <w:t xml:space="preserve"> </w:t>
      </w:r>
      <w:r w:rsidRPr="001C5BBB">
        <w:rPr>
          <w:b w:val="0"/>
          <w:sz w:val="20"/>
          <w:szCs w:val="20"/>
        </w:rPr>
        <w:t>vyhledává, vyhodnocuje a zpracovává data</w:t>
      </w:r>
      <w:r w:rsidRPr="001C5BBB">
        <w:rPr>
          <w:b w:val="0"/>
          <w:sz w:val="20"/>
          <w:szCs w:val="20"/>
        </w:rPr>
        <w:tab/>
      </w:r>
      <w:r w:rsidRPr="001C5BBB">
        <w:rPr>
          <w:b w:val="0"/>
          <w:sz w:val="20"/>
          <w:szCs w:val="20"/>
        </w:rPr>
        <w:tab/>
      </w:r>
    </w:p>
    <w:p w14:paraId="5177C725" w14:textId="77777777" w:rsidR="00180FD1" w:rsidRPr="001C5BBB" w:rsidRDefault="00180FD1" w:rsidP="00180FD1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1C5BBB">
        <w:rPr>
          <w:b w:val="0"/>
          <w:i w:val="0"/>
          <w:sz w:val="20"/>
          <w:szCs w:val="20"/>
        </w:rPr>
        <w:t>M</w:t>
      </w:r>
      <w:r w:rsidRPr="001C5BBB">
        <w:rPr>
          <w:b w:val="0"/>
          <w:bCs w:val="0"/>
          <w:i w:val="0"/>
          <w:sz w:val="20"/>
          <w:szCs w:val="20"/>
        </w:rPr>
        <w:t>-9-2-02</w:t>
      </w:r>
      <w:r w:rsidRPr="001C5BBB">
        <w:rPr>
          <w:b w:val="0"/>
          <w:bCs w:val="0"/>
          <w:sz w:val="20"/>
          <w:szCs w:val="20"/>
        </w:rPr>
        <w:t xml:space="preserve"> </w:t>
      </w:r>
      <w:r w:rsidRPr="001C5BBB">
        <w:rPr>
          <w:b w:val="0"/>
          <w:sz w:val="20"/>
          <w:szCs w:val="20"/>
        </w:rPr>
        <w:t>porovnává soubory dat</w:t>
      </w:r>
      <w:r w:rsidRPr="001C5BBB">
        <w:rPr>
          <w:b w:val="0"/>
          <w:sz w:val="20"/>
          <w:szCs w:val="20"/>
        </w:rPr>
        <w:tab/>
      </w:r>
      <w:r w:rsidRPr="001C5BBB">
        <w:rPr>
          <w:b w:val="0"/>
          <w:sz w:val="20"/>
          <w:szCs w:val="20"/>
        </w:rPr>
        <w:tab/>
      </w:r>
      <w:r w:rsidRPr="001C5BBB">
        <w:rPr>
          <w:b w:val="0"/>
          <w:sz w:val="20"/>
          <w:szCs w:val="20"/>
        </w:rPr>
        <w:tab/>
      </w:r>
      <w:r w:rsidRPr="001C5BBB">
        <w:rPr>
          <w:b w:val="0"/>
          <w:sz w:val="20"/>
          <w:szCs w:val="20"/>
        </w:rPr>
        <w:tab/>
      </w:r>
    </w:p>
    <w:p w14:paraId="7B1FA513" w14:textId="77777777" w:rsidR="00180FD1" w:rsidRPr="001C5BBB" w:rsidRDefault="00180FD1" w:rsidP="00180FD1">
      <w:pPr>
        <w:pStyle w:val="tabhlavni"/>
        <w:rPr>
          <w:b w:val="0"/>
          <w:sz w:val="20"/>
          <w:szCs w:val="20"/>
        </w:rPr>
      </w:pPr>
      <w:r w:rsidRPr="001C5BBB">
        <w:rPr>
          <w:b w:val="0"/>
          <w:sz w:val="20"/>
          <w:szCs w:val="20"/>
        </w:rPr>
        <w:t>GEOMETRIE V ROVINĚ A V PROSTORU</w:t>
      </w:r>
    </w:p>
    <w:p w14:paraId="080CCF21" w14:textId="77777777" w:rsidR="00180FD1" w:rsidRPr="001C5BBB" w:rsidRDefault="00180FD1" w:rsidP="00180FD1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1C5BBB">
        <w:rPr>
          <w:b w:val="0"/>
          <w:i w:val="0"/>
          <w:sz w:val="20"/>
          <w:szCs w:val="20"/>
        </w:rPr>
        <w:t>M</w:t>
      </w:r>
      <w:r w:rsidRPr="001C5BBB">
        <w:rPr>
          <w:b w:val="0"/>
          <w:bCs w:val="0"/>
          <w:i w:val="0"/>
          <w:sz w:val="20"/>
          <w:szCs w:val="20"/>
        </w:rPr>
        <w:t>-9-3-01</w:t>
      </w:r>
      <w:r w:rsidRPr="001C5BBB">
        <w:rPr>
          <w:b w:val="0"/>
          <w:bCs w:val="0"/>
          <w:sz w:val="20"/>
          <w:szCs w:val="20"/>
        </w:rPr>
        <w:t xml:space="preserve"> </w:t>
      </w:r>
      <w:r w:rsidRPr="001C5BBB">
        <w:rPr>
          <w:b w:val="0"/>
          <w:sz w:val="20"/>
          <w:szCs w:val="20"/>
        </w:rPr>
        <w:t>zdůvodňuje a využívá polohové a metrické vlastnosti základních rovinných útvarů při řešení úloh a jednoduchých praktických problémů; využívá potřebnou matematickou symboliku</w:t>
      </w:r>
      <w:r w:rsidRPr="001C5BBB">
        <w:rPr>
          <w:b w:val="0"/>
          <w:sz w:val="20"/>
          <w:szCs w:val="20"/>
        </w:rPr>
        <w:tab/>
      </w:r>
      <w:r w:rsidRPr="001C5BBB">
        <w:rPr>
          <w:b w:val="0"/>
          <w:sz w:val="20"/>
          <w:szCs w:val="20"/>
        </w:rPr>
        <w:tab/>
      </w:r>
    </w:p>
    <w:p w14:paraId="6E72D6F7" w14:textId="77777777" w:rsidR="00180FD1" w:rsidRPr="001C5BBB" w:rsidRDefault="00180FD1" w:rsidP="00180FD1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1C5BBB">
        <w:rPr>
          <w:b w:val="0"/>
          <w:i w:val="0"/>
          <w:sz w:val="20"/>
          <w:szCs w:val="20"/>
        </w:rPr>
        <w:t>M</w:t>
      </w:r>
      <w:r w:rsidRPr="001C5BBB">
        <w:rPr>
          <w:b w:val="0"/>
          <w:bCs w:val="0"/>
          <w:i w:val="0"/>
          <w:sz w:val="20"/>
          <w:szCs w:val="20"/>
        </w:rPr>
        <w:t xml:space="preserve">-9-3-04 </w:t>
      </w:r>
      <w:r w:rsidRPr="001C5BBB">
        <w:rPr>
          <w:b w:val="0"/>
          <w:sz w:val="20"/>
          <w:szCs w:val="20"/>
        </w:rPr>
        <w:t>odhaduje a vypočítá obsah a obvod základních rovinných útvarů</w:t>
      </w:r>
      <w:r w:rsidRPr="001C5BBB">
        <w:rPr>
          <w:b w:val="0"/>
          <w:sz w:val="20"/>
          <w:szCs w:val="20"/>
        </w:rPr>
        <w:tab/>
      </w:r>
    </w:p>
    <w:p w14:paraId="46ADA17D" w14:textId="77777777" w:rsidR="00180FD1" w:rsidRPr="001C5BBB" w:rsidRDefault="00180FD1" w:rsidP="00180FD1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1C5BBB">
        <w:rPr>
          <w:b w:val="0"/>
          <w:i w:val="0"/>
          <w:sz w:val="20"/>
          <w:szCs w:val="20"/>
        </w:rPr>
        <w:t>M</w:t>
      </w:r>
      <w:r w:rsidRPr="001C5BBB">
        <w:rPr>
          <w:b w:val="0"/>
          <w:bCs w:val="0"/>
          <w:i w:val="0"/>
          <w:sz w:val="20"/>
          <w:szCs w:val="20"/>
        </w:rPr>
        <w:t>-9-3-05</w:t>
      </w:r>
      <w:r w:rsidRPr="001C5BBB">
        <w:rPr>
          <w:b w:val="0"/>
          <w:bCs w:val="0"/>
          <w:sz w:val="20"/>
          <w:szCs w:val="20"/>
        </w:rPr>
        <w:t xml:space="preserve"> </w:t>
      </w:r>
      <w:r w:rsidRPr="001C5BBB">
        <w:rPr>
          <w:b w:val="0"/>
          <w:sz w:val="20"/>
          <w:szCs w:val="20"/>
        </w:rPr>
        <w:t>využívá pojem množina všech bodů dané vlastnosti k charakteristice útvaru a k řešení polohových a nepolohových konstrukčních úloh</w:t>
      </w:r>
    </w:p>
    <w:p w14:paraId="0E1917A6" w14:textId="77777777" w:rsidR="00180FD1" w:rsidRPr="001C5BBB" w:rsidRDefault="00180FD1" w:rsidP="00180FD1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1C5BBB">
        <w:rPr>
          <w:b w:val="0"/>
          <w:i w:val="0"/>
          <w:sz w:val="20"/>
          <w:szCs w:val="20"/>
        </w:rPr>
        <w:t>M</w:t>
      </w:r>
      <w:r w:rsidRPr="001C5BBB">
        <w:rPr>
          <w:b w:val="0"/>
          <w:bCs w:val="0"/>
          <w:i w:val="0"/>
          <w:sz w:val="20"/>
          <w:szCs w:val="20"/>
        </w:rPr>
        <w:t>-9-3-06</w:t>
      </w:r>
      <w:r w:rsidRPr="001C5BBB">
        <w:rPr>
          <w:b w:val="0"/>
          <w:bCs w:val="0"/>
          <w:sz w:val="20"/>
          <w:szCs w:val="20"/>
        </w:rPr>
        <w:t xml:space="preserve"> </w:t>
      </w:r>
      <w:r w:rsidRPr="001C5BBB">
        <w:rPr>
          <w:b w:val="0"/>
          <w:sz w:val="20"/>
          <w:szCs w:val="20"/>
        </w:rPr>
        <w:t>načrtne a sestrojí rovinné útvary</w:t>
      </w:r>
      <w:r w:rsidRPr="001C5BBB">
        <w:rPr>
          <w:b w:val="0"/>
          <w:sz w:val="20"/>
          <w:szCs w:val="20"/>
        </w:rPr>
        <w:tab/>
      </w:r>
      <w:r w:rsidRPr="001C5BBB">
        <w:rPr>
          <w:b w:val="0"/>
          <w:sz w:val="20"/>
          <w:szCs w:val="20"/>
        </w:rPr>
        <w:tab/>
      </w:r>
      <w:r w:rsidRPr="001C5BBB">
        <w:rPr>
          <w:b w:val="0"/>
          <w:sz w:val="20"/>
          <w:szCs w:val="20"/>
        </w:rPr>
        <w:tab/>
      </w:r>
    </w:p>
    <w:p w14:paraId="73ACE99C" w14:textId="77777777" w:rsidR="00180FD1" w:rsidRPr="001C5BBB" w:rsidRDefault="00180FD1" w:rsidP="00180FD1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1C5BBB">
        <w:rPr>
          <w:b w:val="0"/>
          <w:i w:val="0"/>
          <w:sz w:val="20"/>
          <w:szCs w:val="20"/>
        </w:rPr>
        <w:t>M</w:t>
      </w:r>
      <w:r w:rsidRPr="001C5BBB">
        <w:rPr>
          <w:b w:val="0"/>
          <w:bCs w:val="0"/>
          <w:i w:val="0"/>
          <w:sz w:val="20"/>
          <w:szCs w:val="20"/>
        </w:rPr>
        <w:t>-9-3-09</w:t>
      </w:r>
      <w:r w:rsidRPr="001C5BBB">
        <w:rPr>
          <w:b w:val="0"/>
          <w:bCs w:val="0"/>
          <w:sz w:val="20"/>
          <w:szCs w:val="20"/>
        </w:rPr>
        <w:t xml:space="preserve"> </w:t>
      </w:r>
      <w:r w:rsidRPr="001C5BBB">
        <w:rPr>
          <w:b w:val="0"/>
          <w:sz w:val="20"/>
          <w:szCs w:val="20"/>
        </w:rPr>
        <w:t>určuje a charakterizuje základní prostorové útvary (tělesa), analyzuje jejich vlastnosti</w:t>
      </w:r>
      <w:r w:rsidRPr="001C5BBB">
        <w:rPr>
          <w:b w:val="0"/>
          <w:sz w:val="20"/>
          <w:szCs w:val="20"/>
        </w:rPr>
        <w:tab/>
      </w:r>
      <w:r w:rsidRPr="001C5BBB">
        <w:rPr>
          <w:b w:val="0"/>
          <w:sz w:val="20"/>
          <w:szCs w:val="20"/>
        </w:rPr>
        <w:tab/>
      </w:r>
      <w:r w:rsidRPr="001C5BBB">
        <w:rPr>
          <w:b w:val="0"/>
          <w:sz w:val="20"/>
          <w:szCs w:val="20"/>
        </w:rPr>
        <w:tab/>
      </w:r>
    </w:p>
    <w:p w14:paraId="4B8AE940" w14:textId="77777777" w:rsidR="00180FD1" w:rsidRPr="001C5BBB" w:rsidRDefault="00180FD1" w:rsidP="00180FD1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1C5BBB">
        <w:rPr>
          <w:b w:val="0"/>
          <w:i w:val="0"/>
          <w:sz w:val="20"/>
          <w:szCs w:val="20"/>
        </w:rPr>
        <w:t>M</w:t>
      </w:r>
      <w:r w:rsidRPr="001C5BBB">
        <w:rPr>
          <w:b w:val="0"/>
          <w:bCs w:val="0"/>
          <w:i w:val="0"/>
          <w:sz w:val="20"/>
          <w:szCs w:val="20"/>
        </w:rPr>
        <w:t>-9-3-10</w:t>
      </w:r>
      <w:r w:rsidRPr="001C5BBB">
        <w:rPr>
          <w:b w:val="0"/>
          <w:bCs w:val="0"/>
          <w:sz w:val="20"/>
          <w:szCs w:val="20"/>
        </w:rPr>
        <w:t xml:space="preserve"> </w:t>
      </w:r>
      <w:r w:rsidRPr="001C5BBB">
        <w:rPr>
          <w:b w:val="0"/>
          <w:sz w:val="20"/>
          <w:szCs w:val="20"/>
        </w:rPr>
        <w:t>odhaduje a vypočítá objem a povrch těles</w:t>
      </w:r>
      <w:r w:rsidRPr="001C5BBB">
        <w:rPr>
          <w:b w:val="0"/>
          <w:sz w:val="20"/>
          <w:szCs w:val="20"/>
        </w:rPr>
        <w:tab/>
      </w:r>
    </w:p>
    <w:p w14:paraId="2B232587" w14:textId="77777777" w:rsidR="00180FD1" w:rsidRDefault="00180FD1" w:rsidP="00211293">
      <w:pPr>
        <w:pStyle w:val="Odstavecseseznamem"/>
        <w:numPr>
          <w:ilvl w:val="0"/>
          <w:numId w:val="94"/>
        </w:numPr>
        <w:ind w:left="567" w:hanging="425"/>
        <w:rPr>
          <w:bCs/>
          <w:iCs/>
          <w:sz w:val="20"/>
          <w:szCs w:val="20"/>
        </w:rPr>
      </w:pPr>
      <w:r w:rsidRPr="001C5BBB">
        <w:rPr>
          <w:bCs/>
          <w:iCs/>
          <w:sz w:val="20"/>
          <w:szCs w:val="20"/>
        </w:rPr>
        <w:t xml:space="preserve">M-9-3-13 </w:t>
      </w:r>
      <w:r w:rsidRPr="001C5BBB">
        <w:rPr>
          <w:bCs/>
          <w:i/>
          <w:iCs/>
          <w:sz w:val="20"/>
          <w:szCs w:val="20"/>
        </w:rPr>
        <w:t>analyzuje a řeší aplikační geometrické úlohy s využitím osvojeného matematického aparátu</w:t>
      </w:r>
      <w:r w:rsidRPr="001C5BBB">
        <w:rPr>
          <w:bCs/>
          <w:iCs/>
          <w:sz w:val="20"/>
          <w:szCs w:val="20"/>
        </w:rPr>
        <w:tab/>
      </w:r>
    </w:p>
    <w:p w14:paraId="7E636762" w14:textId="77777777" w:rsidR="001C5BBB" w:rsidRPr="001C5BBB" w:rsidRDefault="001C5BBB" w:rsidP="001C5BBB">
      <w:pPr>
        <w:pStyle w:val="Odstavecseseznamem"/>
        <w:ind w:left="567"/>
        <w:rPr>
          <w:bCs/>
          <w:iCs/>
          <w:sz w:val="20"/>
          <w:szCs w:val="20"/>
        </w:rPr>
      </w:pPr>
    </w:p>
    <w:p w14:paraId="46821569" w14:textId="77777777" w:rsidR="00180FD1" w:rsidRDefault="00180FD1" w:rsidP="00180FD1">
      <w:pPr>
        <w:tabs>
          <w:tab w:val="right" w:pos="13680"/>
        </w:tabs>
        <w:rPr>
          <w:b/>
          <w:bCs/>
          <w:sz w:val="32"/>
        </w:rPr>
      </w:pPr>
      <w:r>
        <w:rPr>
          <w:b/>
          <w:sz w:val="32"/>
        </w:rPr>
        <w:tab/>
        <w:t>8.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860"/>
        <w:gridCol w:w="2160"/>
        <w:gridCol w:w="2732"/>
      </w:tblGrid>
      <w:tr w:rsidR="00180FD1" w:rsidRPr="001C5BBB" w14:paraId="0C8E1000" w14:textId="77777777" w:rsidTr="00E0072D">
        <w:tc>
          <w:tcPr>
            <w:tcW w:w="4390" w:type="dxa"/>
            <w:vAlign w:val="center"/>
          </w:tcPr>
          <w:p w14:paraId="077C2BE6" w14:textId="77777777" w:rsidR="00180FD1" w:rsidRPr="001C5BBB" w:rsidRDefault="00180FD1" w:rsidP="0076607E">
            <w:pPr>
              <w:ind w:left="180"/>
              <w:jc w:val="center"/>
              <w:rPr>
                <w:szCs w:val="20"/>
              </w:rPr>
            </w:pPr>
            <w:r w:rsidRPr="001C5BBB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860" w:type="dxa"/>
            <w:vAlign w:val="center"/>
          </w:tcPr>
          <w:p w14:paraId="41ACC65C" w14:textId="77777777" w:rsidR="00180FD1" w:rsidRPr="001C5BBB" w:rsidRDefault="00180FD1" w:rsidP="00E0072D">
            <w:pPr>
              <w:pStyle w:val="Nadpis7"/>
              <w:jc w:val="center"/>
              <w:rPr>
                <w:szCs w:val="20"/>
              </w:rPr>
            </w:pPr>
            <w:r w:rsidRPr="001C5BBB">
              <w:rPr>
                <w:szCs w:val="20"/>
              </w:rPr>
              <w:t>Učivo</w:t>
            </w:r>
          </w:p>
        </w:tc>
        <w:tc>
          <w:tcPr>
            <w:tcW w:w="2160" w:type="dxa"/>
            <w:vAlign w:val="center"/>
          </w:tcPr>
          <w:p w14:paraId="1C428CEB" w14:textId="77777777" w:rsidR="00180FD1" w:rsidRPr="001C5BBB" w:rsidRDefault="00180FD1" w:rsidP="00E0072D">
            <w:pPr>
              <w:jc w:val="center"/>
              <w:rPr>
                <w:b/>
                <w:bCs/>
                <w:szCs w:val="20"/>
              </w:rPr>
            </w:pPr>
            <w:r w:rsidRPr="001C5BBB">
              <w:rPr>
                <w:b/>
                <w:bCs/>
                <w:szCs w:val="20"/>
              </w:rPr>
              <w:t>Téma</w:t>
            </w:r>
          </w:p>
        </w:tc>
        <w:tc>
          <w:tcPr>
            <w:tcW w:w="2732" w:type="dxa"/>
            <w:vAlign w:val="center"/>
          </w:tcPr>
          <w:p w14:paraId="4024D083" w14:textId="77777777" w:rsidR="00180FD1" w:rsidRPr="001C5BBB" w:rsidRDefault="00180FD1" w:rsidP="00E0072D">
            <w:pPr>
              <w:jc w:val="center"/>
              <w:rPr>
                <w:b/>
                <w:bCs/>
                <w:szCs w:val="20"/>
              </w:rPr>
            </w:pPr>
            <w:r w:rsidRPr="001C5BBB">
              <w:rPr>
                <w:b/>
                <w:bCs/>
                <w:szCs w:val="20"/>
              </w:rPr>
              <w:t>Průřezová témata,</w:t>
            </w:r>
          </w:p>
          <w:p w14:paraId="5F6013D2" w14:textId="77777777" w:rsidR="00180FD1" w:rsidRPr="001C5BBB" w:rsidRDefault="00180FD1" w:rsidP="00E0072D">
            <w:pPr>
              <w:jc w:val="center"/>
              <w:rPr>
                <w:b/>
                <w:bCs/>
                <w:szCs w:val="20"/>
              </w:rPr>
            </w:pPr>
            <w:r w:rsidRPr="001C5BBB">
              <w:rPr>
                <w:b/>
                <w:bCs/>
                <w:szCs w:val="20"/>
              </w:rPr>
              <w:t>kontexty a přesahy,</w:t>
            </w:r>
          </w:p>
          <w:p w14:paraId="03E53E27" w14:textId="77777777" w:rsidR="00180FD1" w:rsidRPr="001C5BBB" w:rsidRDefault="00180FD1" w:rsidP="00E0072D">
            <w:pPr>
              <w:jc w:val="center"/>
              <w:rPr>
                <w:b/>
                <w:bCs/>
                <w:szCs w:val="20"/>
              </w:rPr>
            </w:pPr>
            <w:r w:rsidRPr="001C5BBB">
              <w:rPr>
                <w:b/>
                <w:bCs/>
                <w:szCs w:val="20"/>
              </w:rPr>
              <w:t>další poznámky</w:t>
            </w:r>
          </w:p>
        </w:tc>
      </w:tr>
      <w:tr w:rsidR="00180FD1" w14:paraId="44831D00" w14:textId="77777777" w:rsidTr="00E0072D">
        <w:tc>
          <w:tcPr>
            <w:tcW w:w="4390" w:type="dxa"/>
          </w:tcPr>
          <w:p w14:paraId="41087B75" w14:textId="77777777" w:rsidR="00180FD1" w:rsidRDefault="00180FD1" w:rsidP="00681C33">
            <w:pPr>
              <w:numPr>
                <w:ilvl w:val="0"/>
                <w:numId w:val="34"/>
              </w:numPr>
              <w:jc w:val="left"/>
              <w:rPr>
                <w:iCs/>
              </w:rPr>
            </w:pPr>
            <w:r>
              <w:rPr>
                <w:iCs/>
              </w:rPr>
              <w:t>používá s porozuměním učivo předchozích ročníků</w:t>
            </w:r>
          </w:p>
          <w:p w14:paraId="7D751ED4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rPr>
                <w:iCs/>
              </w:rPr>
              <w:t xml:space="preserve">bezpečně ovládá početní výkony s celými a racionálními čísly, využívá je ve slovních úlohách </w:t>
            </w:r>
          </w:p>
          <w:p w14:paraId="112C975D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rPr>
                <w:iCs/>
              </w:rPr>
              <w:t xml:space="preserve">řeší slovní úlohy vedoucí k využití přímé a nepřímé úměrnosti </w:t>
            </w:r>
          </w:p>
          <w:p w14:paraId="76B7976F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rPr>
                <w:iCs/>
              </w:rPr>
              <w:t xml:space="preserve">řeší slovní úlohy z praxe pomocí poměru a trojčlenky </w:t>
            </w:r>
          </w:p>
          <w:p w14:paraId="7C39768E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rPr>
                <w:iCs/>
              </w:rPr>
              <w:lastRenderedPageBreak/>
              <w:t xml:space="preserve">matematizuje a řeší jednoduché reálné situace s využitím procentového počtu, zdůvodní postup řešení </w:t>
            </w:r>
          </w:p>
          <w:p w14:paraId="438621E4" w14:textId="77777777" w:rsidR="00180FD1" w:rsidRDefault="00180FD1" w:rsidP="00E0072D">
            <w:pPr>
              <w:tabs>
                <w:tab w:val="num" w:pos="360"/>
              </w:tabs>
              <w:jc w:val="left"/>
            </w:pPr>
          </w:p>
        </w:tc>
        <w:tc>
          <w:tcPr>
            <w:tcW w:w="4860" w:type="dxa"/>
          </w:tcPr>
          <w:p w14:paraId="0BCF0EDC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lastRenderedPageBreak/>
              <w:t>zlomky</w:t>
            </w:r>
          </w:p>
          <w:p w14:paraId="2179B809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celá čísla, racionální čísla</w:t>
            </w:r>
          </w:p>
          <w:p w14:paraId="5595E7E4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poměr, přímá a nepřímá úměrnost</w:t>
            </w:r>
          </w:p>
          <w:p w14:paraId="72EDFFA0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procenta</w:t>
            </w:r>
          </w:p>
        </w:tc>
        <w:tc>
          <w:tcPr>
            <w:tcW w:w="2160" w:type="dxa"/>
          </w:tcPr>
          <w:p w14:paraId="2F74893F" w14:textId="77777777" w:rsidR="00180FD1" w:rsidRDefault="00180FD1" w:rsidP="00E0072D">
            <w:r>
              <w:t>Opakování</w:t>
            </w:r>
          </w:p>
        </w:tc>
        <w:tc>
          <w:tcPr>
            <w:tcW w:w="2732" w:type="dxa"/>
          </w:tcPr>
          <w:p w14:paraId="24C213EC" w14:textId="77777777" w:rsidR="00180FD1" w:rsidRDefault="00180FD1" w:rsidP="00E0072D">
            <w:pPr>
              <w:jc w:val="left"/>
            </w:pPr>
          </w:p>
        </w:tc>
      </w:tr>
      <w:tr w:rsidR="00180FD1" w14:paraId="12167336" w14:textId="77777777" w:rsidTr="00E0072D">
        <w:tc>
          <w:tcPr>
            <w:tcW w:w="4390" w:type="dxa"/>
          </w:tcPr>
          <w:p w14:paraId="74FC61CA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určí druhou mocninu a  druhou odmocninu pomocí tabulek a kalkulátoru - 1-01</w:t>
            </w:r>
          </w:p>
          <w:p w14:paraId="11406597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užívá druhou mocninu a odmocninu ve výpočtech - 1-01</w:t>
            </w:r>
          </w:p>
          <w:p w14:paraId="6E861836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rPr>
                <w:iCs/>
              </w:rPr>
              <w:t>vypočítá výraz s mocninami a odmocninami, určí jeho hodnotu – 1-01</w:t>
            </w:r>
          </w:p>
          <w:p w14:paraId="295BBEF6" w14:textId="77777777" w:rsidR="00180FD1" w:rsidRDefault="00180FD1" w:rsidP="00E0072D">
            <w:pPr>
              <w:tabs>
                <w:tab w:val="num" w:pos="360"/>
              </w:tabs>
              <w:jc w:val="right"/>
            </w:pPr>
          </w:p>
        </w:tc>
        <w:tc>
          <w:tcPr>
            <w:tcW w:w="4860" w:type="dxa"/>
          </w:tcPr>
          <w:p w14:paraId="3FB9BA36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druhá mocnina a odmocnina</w:t>
            </w:r>
          </w:p>
          <w:p w14:paraId="53297119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určování pomocí tabulek, kalkulačky</w:t>
            </w:r>
          </w:p>
        </w:tc>
        <w:tc>
          <w:tcPr>
            <w:tcW w:w="2160" w:type="dxa"/>
          </w:tcPr>
          <w:p w14:paraId="77E4B0DC" w14:textId="77777777" w:rsidR="00180FD1" w:rsidRDefault="00180FD1" w:rsidP="00E0072D">
            <w:pPr>
              <w:jc w:val="left"/>
            </w:pPr>
            <w:r>
              <w:t>Druhá mocnina a odmocnina</w:t>
            </w:r>
          </w:p>
        </w:tc>
        <w:tc>
          <w:tcPr>
            <w:tcW w:w="2732" w:type="dxa"/>
          </w:tcPr>
          <w:p w14:paraId="1B61CD87" w14:textId="77777777" w:rsidR="00180FD1" w:rsidRDefault="00180FD1" w:rsidP="00E0072D">
            <w:pPr>
              <w:jc w:val="left"/>
            </w:pPr>
          </w:p>
        </w:tc>
      </w:tr>
      <w:tr w:rsidR="00180FD1" w14:paraId="16630DF6" w14:textId="77777777" w:rsidTr="00E0072D">
        <w:tc>
          <w:tcPr>
            <w:tcW w:w="4390" w:type="dxa"/>
          </w:tcPr>
          <w:p w14:paraId="024E96D1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popisuje a užívá vlastnosti pravoúhlého trojúhelníku - 3-06</w:t>
            </w:r>
          </w:p>
          <w:p w14:paraId="1BFC8C3F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vypočítá  třetí stranu trojúhelníka pomocí Pythagorovy věty - 1-01</w:t>
            </w:r>
          </w:p>
          <w:p w14:paraId="429D08D5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účelně používá kalkulačku a tabulky k základním výpočtům</w:t>
            </w:r>
          </w:p>
          <w:p w14:paraId="1D68A9D9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rPr>
                <w:iCs/>
              </w:rPr>
              <w:t>matematizuje a řeší jednoduché reálné situace, zakreslí  náčrtek, matematickou symbolikou zapíše řešení příkladu, příklad vyřeší – 3-01</w:t>
            </w:r>
          </w:p>
          <w:p w14:paraId="5348B4D6" w14:textId="77777777" w:rsidR="00180FD1" w:rsidRDefault="00180FD1" w:rsidP="00E0072D">
            <w:pPr>
              <w:jc w:val="left"/>
            </w:pPr>
          </w:p>
        </w:tc>
        <w:tc>
          <w:tcPr>
            <w:tcW w:w="4860" w:type="dxa"/>
          </w:tcPr>
          <w:p w14:paraId="274E48C4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Pythagorova věta</w:t>
            </w:r>
          </w:p>
          <w:p w14:paraId="014A4493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výpočet přepony</w:t>
            </w:r>
          </w:p>
          <w:p w14:paraId="193565D1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výpočet odvěsny</w:t>
            </w:r>
          </w:p>
          <w:p w14:paraId="308FAF10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užití Pythagorovy věty v praxi</w:t>
            </w:r>
          </w:p>
        </w:tc>
        <w:tc>
          <w:tcPr>
            <w:tcW w:w="2160" w:type="dxa"/>
          </w:tcPr>
          <w:p w14:paraId="133BB745" w14:textId="77777777" w:rsidR="00180FD1" w:rsidRDefault="00180FD1" w:rsidP="00E0072D">
            <w:r>
              <w:t>Pythagorova věta</w:t>
            </w:r>
          </w:p>
        </w:tc>
        <w:tc>
          <w:tcPr>
            <w:tcW w:w="2732" w:type="dxa"/>
          </w:tcPr>
          <w:p w14:paraId="74F2819B" w14:textId="77777777" w:rsidR="00180FD1" w:rsidRDefault="00180FD1" w:rsidP="00E0072D">
            <w:pPr>
              <w:jc w:val="left"/>
            </w:pPr>
          </w:p>
        </w:tc>
      </w:tr>
      <w:tr w:rsidR="00180FD1" w14:paraId="12F9902D" w14:textId="77777777" w:rsidTr="00E0072D">
        <w:tc>
          <w:tcPr>
            <w:tcW w:w="4390" w:type="dxa"/>
          </w:tcPr>
          <w:p w14:paraId="711B4EC9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rozliší výraz číselný a výraz s proměnnou, jednočlen a  mnohočlen, člen výrazu - 1-07</w:t>
            </w:r>
          </w:p>
          <w:p w14:paraId="3FAA6C9B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určí hodnotu daného číselného výrazu - 1-07</w:t>
            </w:r>
          </w:p>
          <w:p w14:paraId="08154C41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provádí základní operace s mnohočleny - 1-07</w:t>
            </w:r>
          </w:p>
          <w:p w14:paraId="341B1A34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použije vzorce pro druhou mocninu součtu a rozdílu a pro rozdíl druhých mocnin - 1-07</w:t>
            </w:r>
          </w:p>
          <w:p w14:paraId="0EC90666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rPr>
                <w:iCs/>
              </w:rPr>
              <w:t>rozkládá výraz na součin (vytýkáním nebo pomocí vzorců) – 1-07</w:t>
            </w:r>
          </w:p>
          <w:p w14:paraId="510731CC" w14:textId="77777777" w:rsidR="00180FD1" w:rsidRDefault="00180FD1" w:rsidP="00E0072D">
            <w:pPr>
              <w:jc w:val="left"/>
            </w:pPr>
          </w:p>
        </w:tc>
        <w:tc>
          <w:tcPr>
            <w:tcW w:w="4860" w:type="dxa"/>
          </w:tcPr>
          <w:p w14:paraId="1C0E4889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mocniny s přirozeným mocnitelem</w:t>
            </w:r>
          </w:p>
          <w:p w14:paraId="6B01790C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operace s  mocninami s přirozeným mocnitelem a jejich vlastnosti</w:t>
            </w:r>
          </w:p>
          <w:p w14:paraId="328DB3ED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zápis výrazů, číselné výrazy</w:t>
            </w:r>
          </w:p>
          <w:p w14:paraId="013C5A9A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výrazy s proměnnou</w:t>
            </w:r>
          </w:p>
          <w:p w14:paraId="036C6EB6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sčítání a odčítání výrazů</w:t>
            </w:r>
          </w:p>
          <w:p w14:paraId="71DFE866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násobení výrazů jednočlenem a mnohočlenem</w:t>
            </w:r>
          </w:p>
          <w:p w14:paraId="35E383CE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dělení mnohočlenu jednočlenem</w:t>
            </w:r>
          </w:p>
          <w:p w14:paraId="74443BE4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 xml:space="preserve">rozklad výrazu na součin vytýkáním a podle vzorců </w:t>
            </w:r>
          </w:p>
          <w:p w14:paraId="78BA93A9" w14:textId="77777777" w:rsidR="00180FD1" w:rsidRDefault="00180FD1" w:rsidP="00E0072D">
            <w:pPr>
              <w:jc w:val="left"/>
            </w:pPr>
          </w:p>
        </w:tc>
        <w:tc>
          <w:tcPr>
            <w:tcW w:w="2160" w:type="dxa"/>
          </w:tcPr>
          <w:p w14:paraId="28BFA1B9" w14:textId="77777777" w:rsidR="00180FD1" w:rsidRDefault="00180FD1" w:rsidP="00E0072D">
            <w:r>
              <w:t>Výrazy</w:t>
            </w:r>
          </w:p>
        </w:tc>
        <w:tc>
          <w:tcPr>
            <w:tcW w:w="2732" w:type="dxa"/>
          </w:tcPr>
          <w:p w14:paraId="5AABFC44" w14:textId="77777777" w:rsidR="00180FD1" w:rsidRDefault="00180FD1" w:rsidP="00E0072D">
            <w:pPr>
              <w:jc w:val="left"/>
            </w:pPr>
          </w:p>
        </w:tc>
      </w:tr>
      <w:tr w:rsidR="00180FD1" w14:paraId="1149B3E3" w14:textId="77777777" w:rsidTr="00E0072D">
        <w:tc>
          <w:tcPr>
            <w:tcW w:w="4390" w:type="dxa"/>
          </w:tcPr>
          <w:p w14:paraId="0B1CCF2A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řeší lineární rovnice pomocí ekvivalentních úprav, provádí zkoušku řešení dosazením do rovnice - 1-08</w:t>
            </w:r>
          </w:p>
          <w:p w14:paraId="6B44364D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matematicky správně a účelně zapíše postup řešení - 1-08</w:t>
            </w:r>
          </w:p>
          <w:p w14:paraId="32E42315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matematizuje a řeší jednoduché reálné situace s využitím lineárních rovnic, zdůvodní a ověří postup řešení - 1-08</w:t>
            </w:r>
          </w:p>
          <w:p w14:paraId="7522A0E3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lastRenderedPageBreak/>
              <w:t>dokáže pomocí ekvivalentních úprav vyjádřit neznámou z jednoduchých vzorců, vypočítá její hodnotu po dosazení – 1-08</w:t>
            </w:r>
          </w:p>
          <w:p w14:paraId="4C831083" w14:textId="77777777" w:rsidR="00180FD1" w:rsidRDefault="00180FD1" w:rsidP="00E0072D">
            <w:pPr>
              <w:jc w:val="left"/>
              <w:rPr>
                <w:iCs/>
              </w:rPr>
            </w:pPr>
          </w:p>
        </w:tc>
        <w:tc>
          <w:tcPr>
            <w:tcW w:w="4860" w:type="dxa"/>
          </w:tcPr>
          <w:p w14:paraId="5B1D48BB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lastRenderedPageBreak/>
              <w:t>rovnost</w:t>
            </w:r>
          </w:p>
          <w:p w14:paraId="0D7C114B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ekvivalentní úpravy rovnic</w:t>
            </w:r>
          </w:p>
          <w:p w14:paraId="6BB0182D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lineární rovnice s jednou neznámou</w:t>
            </w:r>
          </w:p>
          <w:p w14:paraId="5D9C5D73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lineární rovnice se zlomky a závorkami</w:t>
            </w:r>
          </w:p>
          <w:p w14:paraId="52B9DC38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řešení slovních úloh pomocí rovnic</w:t>
            </w:r>
          </w:p>
          <w:p w14:paraId="3F422936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výpočet neznámé ze vzorce</w:t>
            </w:r>
          </w:p>
        </w:tc>
        <w:tc>
          <w:tcPr>
            <w:tcW w:w="2160" w:type="dxa"/>
          </w:tcPr>
          <w:p w14:paraId="6833C06D" w14:textId="77777777" w:rsidR="00180FD1" w:rsidRDefault="00180FD1" w:rsidP="00E0072D">
            <w:r>
              <w:t>Lineární rovnice</w:t>
            </w:r>
          </w:p>
        </w:tc>
        <w:tc>
          <w:tcPr>
            <w:tcW w:w="2732" w:type="dxa"/>
          </w:tcPr>
          <w:p w14:paraId="2469FE33" w14:textId="77777777" w:rsidR="00180FD1" w:rsidRDefault="00180FD1" w:rsidP="00E0072D">
            <w:pPr>
              <w:jc w:val="left"/>
            </w:pPr>
            <w:r>
              <w:t>F Úprava vzorců</w:t>
            </w:r>
          </w:p>
        </w:tc>
      </w:tr>
      <w:tr w:rsidR="00180FD1" w14:paraId="4F01F742" w14:textId="77777777" w:rsidTr="00E0072D">
        <w:tc>
          <w:tcPr>
            <w:tcW w:w="4390" w:type="dxa"/>
          </w:tcPr>
          <w:p w14:paraId="5386B845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žák vysvětlí rozdíl mezi  kruhem a kružnicí – 3-01,3-06</w:t>
            </w:r>
          </w:p>
          <w:p w14:paraId="725820BB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modeluje a určuje základní polohové vztahy mezi kružnicemi, kružnicí a přímkou – 3-01,3-06</w:t>
            </w:r>
          </w:p>
          <w:p w14:paraId="39EC94D4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vysvětlí Thaletovu kružnici a využije ji ke konstrukcím - 3-05</w:t>
            </w:r>
          </w:p>
          <w:p w14:paraId="44165C43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narýsuje kružnice s daným středem a poloměrem, sestrojí tečnu, sečnu a tětivu – 3-01,3-06</w:t>
            </w:r>
          </w:p>
          <w:p w14:paraId="28DE489D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vysvětlí význam  průměru a poloměru a vztahu mezi nimi - 3-01</w:t>
            </w:r>
          </w:p>
          <w:p w14:paraId="72947371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vypočítá obvod a obsah kruhu a délku kružnice pomocí vzorců - 3-04</w:t>
            </w:r>
          </w:p>
          <w:p w14:paraId="441DB009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počítá povrch a objem válce – 3-09,3-10</w:t>
            </w:r>
          </w:p>
          <w:p w14:paraId="41F71805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užívá znalosti o válci při řešení úloh z praxe – 3-09,3-10,3-13</w:t>
            </w:r>
          </w:p>
          <w:p w14:paraId="3F614DFC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 xml:space="preserve">užívá kalkulátor k zefektivnění výpočtů </w:t>
            </w:r>
          </w:p>
          <w:p w14:paraId="12F9920B" w14:textId="77777777" w:rsidR="00180FD1" w:rsidRDefault="00180FD1" w:rsidP="00E0072D">
            <w:pPr>
              <w:jc w:val="left"/>
              <w:rPr>
                <w:iCs/>
              </w:rPr>
            </w:pPr>
          </w:p>
        </w:tc>
        <w:tc>
          <w:tcPr>
            <w:tcW w:w="4860" w:type="dxa"/>
          </w:tcPr>
          <w:p w14:paraId="0B646D24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vzájemná poloha přímky a kružnice</w:t>
            </w:r>
          </w:p>
          <w:p w14:paraId="26BBB9F3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vzájemná poloha dvou kružnic</w:t>
            </w:r>
          </w:p>
          <w:p w14:paraId="0AD957C7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Thaletova kružnice</w:t>
            </w:r>
          </w:p>
          <w:p w14:paraId="4F091F1F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obsah kruhu, délka kružnice</w:t>
            </w:r>
          </w:p>
          <w:p w14:paraId="2BFBBA16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objem a povrch válce</w:t>
            </w:r>
          </w:p>
          <w:p w14:paraId="731E9EF4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slovní úlohy</w:t>
            </w:r>
          </w:p>
        </w:tc>
        <w:tc>
          <w:tcPr>
            <w:tcW w:w="2160" w:type="dxa"/>
          </w:tcPr>
          <w:p w14:paraId="78C4E2FC" w14:textId="77777777" w:rsidR="00180FD1" w:rsidRDefault="00180FD1" w:rsidP="00E0072D">
            <w:r>
              <w:t>Kružnice, kruh, válec</w:t>
            </w:r>
          </w:p>
        </w:tc>
        <w:tc>
          <w:tcPr>
            <w:tcW w:w="2732" w:type="dxa"/>
          </w:tcPr>
          <w:p w14:paraId="3444D090" w14:textId="77777777" w:rsidR="00180FD1" w:rsidRDefault="00180FD1" w:rsidP="00E0072D">
            <w:pPr>
              <w:jc w:val="left"/>
            </w:pPr>
          </w:p>
        </w:tc>
      </w:tr>
      <w:tr w:rsidR="00180FD1" w14:paraId="013CDFEF" w14:textId="77777777" w:rsidTr="00E0072D">
        <w:tc>
          <w:tcPr>
            <w:tcW w:w="4390" w:type="dxa"/>
          </w:tcPr>
          <w:p w14:paraId="19777BBE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využívá pojem množina bodů dané vlastnosti k řešení konstrukčních úloh – 3-05</w:t>
            </w:r>
          </w:p>
          <w:p w14:paraId="17D2D68F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řeší jednoduché konstrukční úlohy – 3-01</w:t>
            </w:r>
          </w:p>
          <w:p w14:paraId="0E7DD7B6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při řešení úloh provede rozbor, konstrukci a popis konstrukce s použitím matematické symboliky - 3-01</w:t>
            </w:r>
          </w:p>
          <w:p w14:paraId="0CC91798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žák sestrojí  trojúhelníky a čtyřúhelníky zadané několika prvky - 3-01</w:t>
            </w:r>
          </w:p>
          <w:p w14:paraId="199AD7B8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používá základní pravidla správného rýsování s důrazem na přesnost a čistotu projevu – 3-01</w:t>
            </w:r>
          </w:p>
          <w:p w14:paraId="64527BD8" w14:textId="77777777" w:rsidR="00180FD1" w:rsidRDefault="00180FD1" w:rsidP="00E0072D">
            <w:pPr>
              <w:jc w:val="left"/>
              <w:rPr>
                <w:iCs/>
              </w:rPr>
            </w:pPr>
          </w:p>
        </w:tc>
        <w:tc>
          <w:tcPr>
            <w:tcW w:w="4860" w:type="dxa"/>
          </w:tcPr>
          <w:p w14:paraId="4B65EAAE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množiny bodů daných vlastností</w:t>
            </w:r>
          </w:p>
          <w:p w14:paraId="1FE8ED8E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jednoduché konstrukce</w:t>
            </w:r>
          </w:p>
          <w:p w14:paraId="45EE19FB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  <w:rPr>
                <w:sz w:val="22"/>
              </w:rPr>
            </w:pPr>
            <w:r>
              <w:t>konstrukce trojúhelníků a čtyřúhelníků</w:t>
            </w:r>
          </w:p>
        </w:tc>
        <w:tc>
          <w:tcPr>
            <w:tcW w:w="2160" w:type="dxa"/>
          </w:tcPr>
          <w:p w14:paraId="5A679144" w14:textId="77777777" w:rsidR="00180FD1" w:rsidRDefault="00180FD1" w:rsidP="00E0072D">
            <w:r>
              <w:t>Konstrukční úlohy</w:t>
            </w:r>
          </w:p>
        </w:tc>
        <w:tc>
          <w:tcPr>
            <w:tcW w:w="2732" w:type="dxa"/>
          </w:tcPr>
          <w:p w14:paraId="523CCACC" w14:textId="77777777" w:rsidR="00180FD1" w:rsidRDefault="00180FD1" w:rsidP="00E0072D">
            <w:pPr>
              <w:jc w:val="left"/>
            </w:pPr>
          </w:p>
        </w:tc>
      </w:tr>
      <w:tr w:rsidR="00180FD1" w14:paraId="62D08738" w14:textId="77777777" w:rsidTr="00E0072D">
        <w:tc>
          <w:tcPr>
            <w:tcW w:w="4390" w:type="dxa"/>
          </w:tcPr>
          <w:p w14:paraId="176795EA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provede jednoduché statistické šetření, výsledky zaznamená do tabulky a vyhodnotí je – 2-01,2-02</w:t>
            </w:r>
          </w:p>
          <w:p w14:paraId="7BEEED6C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řeší jednoduché reálné situace s využitím aritmetického průměru – 2-01,2-02</w:t>
            </w:r>
          </w:p>
          <w:p w14:paraId="18175584" w14:textId="77777777" w:rsidR="00180FD1" w:rsidRDefault="00180FD1" w:rsidP="00681C33">
            <w:pPr>
              <w:numPr>
                <w:ilvl w:val="0"/>
                <w:numId w:val="35"/>
              </w:numPr>
              <w:jc w:val="left"/>
              <w:rPr>
                <w:iCs/>
              </w:rPr>
            </w:pPr>
            <w:r>
              <w:rPr>
                <w:iCs/>
              </w:rPr>
              <w:lastRenderedPageBreak/>
              <w:t>vyhledá a vyhodnotí statistická data v tabulkách a grafech – 2-01,2-02</w:t>
            </w:r>
          </w:p>
          <w:p w14:paraId="52385BD4" w14:textId="77777777" w:rsidR="00180FD1" w:rsidRDefault="00180FD1" w:rsidP="00E0072D">
            <w:pPr>
              <w:jc w:val="left"/>
              <w:rPr>
                <w:iCs/>
              </w:rPr>
            </w:pPr>
          </w:p>
        </w:tc>
        <w:tc>
          <w:tcPr>
            <w:tcW w:w="4860" w:type="dxa"/>
          </w:tcPr>
          <w:p w14:paraId="5727BAAB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lastRenderedPageBreak/>
              <w:t>statistický soubor</w:t>
            </w:r>
          </w:p>
          <w:p w14:paraId="2A31061E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statistické třídění a vyhodnocování</w:t>
            </w:r>
          </w:p>
          <w:p w14:paraId="35C47821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jednotka, znak, četnost</w:t>
            </w:r>
          </w:p>
          <w:p w14:paraId="4D414B8D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aritmetický průměr</w:t>
            </w:r>
          </w:p>
          <w:p w14:paraId="5CFC3796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užití grafů, shromažďování údajů</w:t>
            </w:r>
          </w:p>
        </w:tc>
        <w:tc>
          <w:tcPr>
            <w:tcW w:w="2160" w:type="dxa"/>
          </w:tcPr>
          <w:p w14:paraId="52ED6DC0" w14:textId="77777777" w:rsidR="00180FD1" w:rsidRDefault="00180FD1" w:rsidP="00E0072D">
            <w:r>
              <w:t>Základy statistiky</w:t>
            </w:r>
          </w:p>
        </w:tc>
        <w:tc>
          <w:tcPr>
            <w:tcW w:w="2732" w:type="dxa"/>
          </w:tcPr>
          <w:p w14:paraId="79984D0B" w14:textId="77777777" w:rsidR="00180FD1" w:rsidRDefault="00180FD1" w:rsidP="00E0072D">
            <w:pPr>
              <w:jc w:val="left"/>
            </w:pPr>
          </w:p>
        </w:tc>
      </w:tr>
      <w:tr w:rsidR="00180FD1" w14:paraId="0709DEEF" w14:textId="77777777" w:rsidTr="00E0072D">
        <w:tc>
          <w:tcPr>
            <w:tcW w:w="4390" w:type="dxa"/>
          </w:tcPr>
          <w:p w14:paraId="74E062A8" w14:textId="77777777" w:rsidR="00180FD1" w:rsidRDefault="00180FD1" w:rsidP="00E0072D">
            <w:pPr>
              <w:jc w:val="left"/>
              <w:rPr>
                <w:iCs/>
              </w:rPr>
            </w:pPr>
          </w:p>
        </w:tc>
        <w:tc>
          <w:tcPr>
            <w:tcW w:w="4860" w:type="dxa"/>
          </w:tcPr>
          <w:p w14:paraId="5F35B5C6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Klokan</w:t>
            </w:r>
          </w:p>
          <w:p w14:paraId="2A8B58C1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Pythagoriáda</w:t>
            </w:r>
          </w:p>
          <w:p w14:paraId="3ED8A633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MO</w:t>
            </w:r>
          </w:p>
        </w:tc>
        <w:tc>
          <w:tcPr>
            <w:tcW w:w="2160" w:type="dxa"/>
          </w:tcPr>
          <w:p w14:paraId="186CD450" w14:textId="77777777" w:rsidR="00180FD1" w:rsidRDefault="00180FD1" w:rsidP="00E0072D">
            <w:r>
              <w:t>Matematické soutěže</w:t>
            </w:r>
          </w:p>
        </w:tc>
        <w:tc>
          <w:tcPr>
            <w:tcW w:w="2732" w:type="dxa"/>
          </w:tcPr>
          <w:p w14:paraId="2219B61D" w14:textId="77777777" w:rsidR="00180FD1" w:rsidRDefault="00180FD1" w:rsidP="00E0072D">
            <w:pPr>
              <w:jc w:val="left"/>
            </w:pPr>
            <w:r>
              <w:t>OSV</w:t>
            </w:r>
          </w:p>
          <w:p w14:paraId="4F6C4117" w14:textId="77777777" w:rsidR="00180FD1" w:rsidRDefault="00180FD1" w:rsidP="00E0072D">
            <w:pPr>
              <w:jc w:val="left"/>
            </w:pPr>
            <w:r>
              <w:t>Řešení problémů a rozhodovací dovednosti</w:t>
            </w:r>
          </w:p>
        </w:tc>
      </w:tr>
      <w:tr w:rsidR="00180FD1" w14:paraId="1C0BC244" w14:textId="77777777" w:rsidTr="00E0072D">
        <w:tc>
          <w:tcPr>
            <w:tcW w:w="4390" w:type="dxa"/>
          </w:tcPr>
          <w:p w14:paraId="20BA268E" w14:textId="77777777" w:rsidR="00180FD1" w:rsidRDefault="00180FD1" w:rsidP="00E0072D">
            <w:pPr>
              <w:jc w:val="left"/>
              <w:rPr>
                <w:iCs/>
              </w:rPr>
            </w:pPr>
          </w:p>
        </w:tc>
        <w:tc>
          <w:tcPr>
            <w:tcW w:w="4860" w:type="dxa"/>
          </w:tcPr>
          <w:p w14:paraId="2065E41D" w14:textId="77777777" w:rsidR="00180FD1" w:rsidRDefault="00180FD1" w:rsidP="00E0072D">
            <w:pPr>
              <w:ind w:left="65"/>
              <w:jc w:val="left"/>
            </w:pPr>
          </w:p>
        </w:tc>
        <w:tc>
          <w:tcPr>
            <w:tcW w:w="2160" w:type="dxa"/>
          </w:tcPr>
          <w:p w14:paraId="7FECEDCB" w14:textId="77777777" w:rsidR="00180FD1" w:rsidRDefault="00180FD1" w:rsidP="00E0072D">
            <w:r>
              <w:t>Závěrečné opakování</w:t>
            </w:r>
          </w:p>
        </w:tc>
        <w:tc>
          <w:tcPr>
            <w:tcW w:w="2732" w:type="dxa"/>
          </w:tcPr>
          <w:p w14:paraId="3F6B8CF7" w14:textId="77777777" w:rsidR="00180FD1" w:rsidRDefault="00180FD1" w:rsidP="00E0072D">
            <w:pPr>
              <w:jc w:val="left"/>
            </w:pPr>
          </w:p>
        </w:tc>
      </w:tr>
    </w:tbl>
    <w:p w14:paraId="0A2858B6" w14:textId="77777777" w:rsidR="00180FD1" w:rsidRDefault="00180FD1" w:rsidP="00180FD1"/>
    <w:p w14:paraId="48E005D3" w14:textId="77777777" w:rsidR="00180FD1" w:rsidRDefault="00180FD1" w:rsidP="00180FD1"/>
    <w:p w14:paraId="554C42F9" w14:textId="77777777" w:rsidR="00180FD1" w:rsidRDefault="00180FD1" w:rsidP="00180FD1">
      <w:pPr>
        <w:pStyle w:val="Nadpis5"/>
      </w:pPr>
      <w:r>
        <w:t>Matematika</w:t>
      </w:r>
      <w:r>
        <w:tab/>
      </w:r>
      <w:r>
        <w:tab/>
        <w:t xml:space="preserve"> 9. ročník</w:t>
      </w:r>
    </w:p>
    <w:p w14:paraId="69B223B2" w14:textId="77777777" w:rsidR="00180FD1" w:rsidRDefault="00180FD1" w:rsidP="00180FD1">
      <w:pPr>
        <w:pStyle w:val="Nadpis3"/>
      </w:pPr>
      <w:r>
        <w:t>Vzdělávací obsah</w:t>
      </w:r>
    </w:p>
    <w:p w14:paraId="72104A50" w14:textId="77777777" w:rsidR="00180FD1" w:rsidRDefault="00180FD1" w:rsidP="00180FD1">
      <w:pPr>
        <w:pStyle w:val="Nadpis4"/>
      </w:pPr>
      <w:r>
        <w:t>Očekávané výstupy v RVP ZV</w:t>
      </w:r>
    </w:p>
    <w:p w14:paraId="75FFD96B" w14:textId="77777777" w:rsidR="00180FD1" w:rsidRPr="001C5BBB" w:rsidRDefault="00180FD1" w:rsidP="00180FD1">
      <w:pPr>
        <w:pStyle w:val="tabhlavni"/>
        <w:rPr>
          <w:b w:val="0"/>
          <w:sz w:val="20"/>
          <w:szCs w:val="20"/>
        </w:rPr>
      </w:pPr>
      <w:r w:rsidRPr="001C5BBB">
        <w:rPr>
          <w:b w:val="0"/>
          <w:sz w:val="20"/>
          <w:szCs w:val="20"/>
        </w:rPr>
        <w:t>ČÍSLO A PROMĚNNÁ</w:t>
      </w:r>
    </w:p>
    <w:p w14:paraId="7344CF89" w14:textId="77777777" w:rsidR="00180FD1" w:rsidRPr="001C5BBB" w:rsidRDefault="00180FD1" w:rsidP="00180FD1">
      <w:pPr>
        <w:pStyle w:val="Styl11bTunKurzvaVpravo02cmPed1b"/>
        <w:autoSpaceDE/>
        <w:rPr>
          <w:b w:val="0"/>
          <w:sz w:val="20"/>
          <w:szCs w:val="20"/>
        </w:rPr>
      </w:pPr>
      <w:r w:rsidRPr="001C5BBB">
        <w:rPr>
          <w:b w:val="0"/>
          <w:i w:val="0"/>
          <w:sz w:val="20"/>
          <w:szCs w:val="20"/>
        </w:rPr>
        <w:t>M</w:t>
      </w:r>
      <w:r w:rsidRPr="001C5BBB">
        <w:rPr>
          <w:b w:val="0"/>
          <w:bCs w:val="0"/>
          <w:i w:val="0"/>
          <w:sz w:val="20"/>
          <w:szCs w:val="20"/>
        </w:rPr>
        <w:t>-9-1-05</w:t>
      </w:r>
      <w:r w:rsidRPr="001C5BBB">
        <w:rPr>
          <w:b w:val="0"/>
          <w:bCs w:val="0"/>
          <w:sz w:val="20"/>
          <w:szCs w:val="20"/>
        </w:rPr>
        <w:t xml:space="preserve"> </w:t>
      </w:r>
      <w:r w:rsidRPr="001C5BBB">
        <w:rPr>
          <w:b w:val="0"/>
          <w:sz w:val="20"/>
          <w:szCs w:val="20"/>
        </w:rPr>
        <w:t>řeší modelováním a výpočtem situace vyjádřené poměrem; pracuje s měřítky map a plánů</w:t>
      </w:r>
    </w:p>
    <w:p w14:paraId="31DAA9BD" w14:textId="77777777" w:rsidR="00180FD1" w:rsidRPr="001C5BBB" w:rsidRDefault="00180FD1" w:rsidP="00180FD1">
      <w:pPr>
        <w:pStyle w:val="Styl11bTunKurzvaVpravo02cmPed1b"/>
        <w:autoSpaceDE/>
        <w:rPr>
          <w:b w:val="0"/>
          <w:sz w:val="20"/>
          <w:szCs w:val="20"/>
        </w:rPr>
      </w:pPr>
      <w:r w:rsidRPr="001C5BBB">
        <w:rPr>
          <w:b w:val="0"/>
          <w:i w:val="0"/>
          <w:sz w:val="20"/>
          <w:szCs w:val="20"/>
        </w:rPr>
        <w:t>M</w:t>
      </w:r>
      <w:r w:rsidRPr="001C5BBB">
        <w:rPr>
          <w:b w:val="0"/>
          <w:bCs w:val="0"/>
          <w:i w:val="0"/>
          <w:sz w:val="20"/>
          <w:szCs w:val="20"/>
        </w:rPr>
        <w:t>-9-1-06</w:t>
      </w:r>
      <w:r w:rsidRPr="001C5BBB">
        <w:rPr>
          <w:b w:val="0"/>
          <w:bCs w:val="0"/>
          <w:sz w:val="20"/>
          <w:szCs w:val="20"/>
        </w:rPr>
        <w:t xml:space="preserve"> </w:t>
      </w:r>
      <w:r w:rsidRPr="001C5BBB">
        <w:rPr>
          <w:b w:val="0"/>
          <w:sz w:val="20"/>
          <w:szCs w:val="20"/>
        </w:rPr>
        <w:t>řeší aplikační úlohy na procenta (i pro případ, že procentová část je větší než celek)</w:t>
      </w:r>
    </w:p>
    <w:p w14:paraId="2CAE91F3" w14:textId="77777777" w:rsidR="00180FD1" w:rsidRPr="001C5BBB" w:rsidRDefault="00180FD1" w:rsidP="00180FD1">
      <w:pPr>
        <w:pStyle w:val="Styl11bTunKurzvaVpravo02cmPed1b"/>
        <w:autoSpaceDE/>
        <w:rPr>
          <w:b w:val="0"/>
          <w:sz w:val="20"/>
          <w:szCs w:val="20"/>
        </w:rPr>
      </w:pPr>
      <w:r w:rsidRPr="001C5BBB">
        <w:rPr>
          <w:b w:val="0"/>
          <w:i w:val="0"/>
          <w:sz w:val="20"/>
          <w:szCs w:val="20"/>
        </w:rPr>
        <w:t>M</w:t>
      </w:r>
      <w:r w:rsidRPr="001C5BBB">
        <w:rPr>
          <w:b w:val="0"/>
          <w:bCs w:val="0"/>
          <w:i w:val="0"/>
          <w:sz w:val="20"/>
          <w:szCs w:val="20"/>
        </w:rPr>
        <w:t>-9-1-07</w:t>
      </w:r>
      <w:r w:rsidRPr="001C5BBB">
        <w:rPr>
          <w:b w:val="0"/>
          <w:bCs w:val="0"/>
          <w:sz w:val="20"/>
          <w:szCs w:val="20"/>
        </w:rPr>
        <w:t xml:space="preserve"> </w:t>
      </w:r>
      <w:r w:rsidRPr="001C5BBB">
        <w:rPr>
          <w:b w:val="0"/>
          <w:sz w:val="20"/>
          <w:szCs w:val="20"/>
        </w:rPr>
        <w:t>matematizuje jednoduché reálné situace s využitím proměnných; určí hodnotu výrazu, sčítá a násobí mnohočleny, provádí rozklad mnohočlenu na součin pomocí vzorců a vytýkáním</w:t>
      </w:r>
    </w:p>
    <w:p w14:paraId="4021EC65" w14:textId="77777777" w:rsidR="00180FD1" w:rsidRPr="001C5BBB" w:rsidRDefault="00180FD1" w:rsidP="00180FD1">
      <w:pPr>
        <w:pStyle w:val="Styl11bTunKurzvaVpravo02cmPed1b"/>
        <w:autoSpaceDE/>
        <w:rPr>
          <w:b w:val="0"/>
          <w:sz w:val="20"/>
          <w:szCs w:val="20"/>
        </w:rPr>
      </w:pPr>
      <w:r w:rsidRPr="001C5BBB">
        <w:rPr>
          <w:b w:val="0"/>
          <w:i w:val="0"/>
          <w:sz w:val="20"/>
          <w:szCs w:val="20"/>
        </w:rPr>
        <w:t>M</w:t>
      </w:r>
      <w:r w:rsidRPr="001C5BBB">
        <w:rPr>
          <w:b w:val="0"/>
          <w:bCs w:val="0"/>
          <w:i w:val="0"/>
          <w:sz w:val="20"/>
          <w:szCs w:val="20"/>
        </w:rPr>
        <w:t>-9-1-08</w:t>
      </w:r>
      <w:r w:rsidRPr="001C5BBB">
        <w:rPr>
          <w:b w:val="0"/>
          <w:bCs w:val="0"/>
          <w:sz w:val="20"/>
          <w:szCs w:val="20"/>
        </w:rPr>
        <w:t xml:space="preserve"> </w:t>
      </w:r>
      <w:r w:rsidRPr="001C5BBB">
        <w:rPr>
          <w:b w:val="0"/>
          <w:sz w:val="20"/>
          <w:szCs w:val="20"/>
        </w:rPr>
        <w:t>formuluje a řeší reálnou situaci pomocí rovnic a jejich soustav</w:t>
      </w:r>
    </w:p>
    <w:p w14:paraId="7076C5B7" w14:textId="77777777" w:rsidR="00180FD1" w:rsidRPr="001C5BBB" w:rsidRDefault="00180FD1" w:rsidP="00180FD1">
      <w:pPr>
        <w:pStyle w:val="tabhlavni"/>
        <w:rPr>
          <w:b w:val="0"/>
          <w:sz w:val="20"/>
          <w:szCs w:val="20"/>
        </w:rPr>
      </w:pPr>
      <w:r w:rsidRPr="001C5BBB">
        <w:rPr>
          <w:b w:val="0"/>
          <w:sz w:val="20"/>
          <w:szCs w:val="20"/>
        </w:rPr>
        <w:t>ZÁVISLOSTI, VZTAHY A PRÁCE S DATY</w:t>
      </w:r>
    </w:p>
    <w:p w14:paraId="178BF452" w14:textId="77777777" w:rsidR="00180FD1" w:rsidRPr="001C5BBB" w:rsidRDefault="00180FD1" w:rsidP="00180FD1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1C5BBB">
        <w:rPr>
          <w:b w:val="0"/>
          <w:i w:val="0"/>
          <w:sz w:val="20"/>
          <w:szCs w:val="20"/>
        </w:rPr>
        <w:t>M</w:t>
      </w:r>
      <w:r w:rsidRPr="001C5BBB">
        <w:rPr>
          <w:b w:val="0"/>
          <w:bCs w:val="0"/>
          <w:i w:val="0"/>
          <w:sz w:val="20"/>
          <w:szCs w:val="20"/>
        </w:rPr>
        <w:t>-9-2-04</w:t>
      </w:r>
      <w:r w:rsidRPr="001C5BBB">
        <w:rPr>
          <w:b w:val="0"/>
          <w:bCs w:val="0"/>
          <w:sz w:val="20"/>
          <w:szCs w:val="20"/>
        </w:rPr>
        <w:t xml:space="preserve"> </w:t>
      </w:r>
      <w:r w:rsidRPr="001C5BBB">
        <w:rPr>
          <w:b w:val="0"/>
          <w:sz w:val="20"/>
          <w:szCs w:val="20"/>
        </w:rPr>
        <w:t>vyjádří funkční vztah tabulkou, rovnicí, grafem</w:t>
      </w:r>
      <w:r w:rsidRPr="001C5BBB">
        <w:rPr>
          <w:b w:val="0"/>
          <w:sz w:val="20"/>
          <w:szCs w:val="20"/>
        </w:rPr>
        <w:tab/>
      </w:r>
    </w:p>
    <w:p w14:paraId="6F28A48F" w14:textId="77777777" w:rsidR="00180FD1" w:rsidRPr="001C5BBB" w:rsidRDefault="00180FD1" w:rsidP="00211293">
      <w:pPr>
        <w:pStyle w:val="Odstavecseseznamem"/>
        <w:numPr>
          <w:ilvl w:val="0"/>
          <w:numId w:val="95"/>
        </w:numPr>
        <w:ind w:left="567" w:hanging="425"/>
        <w:rPr>
          <w:bCs/>
          <w:iCs/>
          <w:sz w:val="20"/>
          <w:szCs w:val="20"/>
        </w:rPr>
      </w:pPr>
      <w:r w:rsidRPr="001C5BBB">
        <w:rPr>
          <w:bCs/>
          <w:iCs/>
          <w:sz w:val="20"/>
          <w:szCs w:val="20"/>
        </w:rPr>
        <w:t xml:space="preserve">M-9-2-05 </w:t>
      </w:r>
      <w:r w:rsidRPr="001C5BBB">
        <w:rPr>
          <w:bCs/>
          <w:i/>
          <w:iCs/>
          <w:sz w:val="20"/>
          <w:szCs w:val="20"/>
        </w:rPr>
        <w:t>matematizuje</w:t>
      </w:r>
      <w:r w:rsidRPr="001C5BBB">
        <w:rPr>
          <w:bCs/>
          <w:iCs/>
          <w:sz w:val="20"/>
          <w:szCs w:val="20"/>
        </w:rPr>
        <w:t xml:space="preserve"> </w:t>
      </w:r>
      <w:r w:rsidRPr="001C5BBB">
        <w:rPr>
          <w:bCs/>
          <w:i/>
          <w:iCs/>
          <w:sz w:val="20"/>
          <w:szCs w:val="20"/>
        </w:rPr>
        <w:t>jednoduché reálné situace s využitím funkčních vztahů</w:t>
      </w:r>
      <w:r w:rsidRPr="001C5BBB">
        <w:rPr>
          <w:bCs/>
          <w:iCs/>
          <w:sz w:val="20"/>
          <w:szCs w:val="20"/>
        </w:rPr>
        <w:t xml:space="preserve"> </w:t>
      </w:r>
    </w:p>
    <w:p w14:paraId="053DF9B0" w14:textId="77777777" w:rsidR="00180FD1" w:rsidRPr="001C5BBB" w:rsidRDefault="00180FD1" w:rsidP="00180FD1">
      <w:pPr>
        <w:pStyle w:val="tabhlavni"/>
        <w:rPr>
          <w:b w:val="0"/>
          <w:sz w:val="20"/>
          <w:szCs w:val="20"/>
        </w:rPr>
      </w:pPr>
      <w:r w:rsidRPr="001C5BBB">
        <w:rPr>
          <w:b w:val="0"/>
          <w:sz w:val="20"/>
          <w:szCs w:val="20"/>
        </w:rPr>
        <w:t>GEOMETRIE V ROVINĚ A V PROSTORU</w:t>
      </w:r>
    </w:p>
    <w:p w14:paraId="35A0929B" w14:textId="77777777" w:rsidR="00180FD1" w:rsidRPr="001C5BBB" w:rsidRDefault="00180FD1" w:rsidP="00180FD1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1C5BBB">
        <w:rPr>
          <w:b w:val="0"/>
          <w:i w:val="0"/>
          <w:sz w:val="20"/>
          <w:szCs w:val="20"/>
        </w:rPr>
        <w:t>M</w:t>
      </w:r>
      <w:r w:rsidRPr="001C5BBB">
        <w:rPr>
          <w:b w:val="0"/>
          <w:bCs w:val="0"/>
          <w:i w:val="0"/>
          <w:sz w:val="20"/>
          <w:szCs w:val="20"/>
        </w:rPr>
        <w:t>-9-3-01</w:t>
      </w:r>
      <w:r w:rsidRPr="001C5BBB">
        <w:rPr>
          <w:b w:val="0"/>
          <w:bCs w:val="0"/>
          <w:sz w:val="20"/>
          <w:szCs w:val="20"/>
        </w:rPr>
        <w:t xml:space="preserve"> </w:t>
      </w:r>
      <w:r w:rsidRPr="001C5BBB">
        <w:rPr>
          <w:b w:val="0"/>
          <w:sz w:val="20"/>
          <w:szCs w:val="20"/>
        </w:rPr>
        <w:t>zdůvodňuje a využívá polohové a metrické vlastnosti základních rovinných útvarů při řešení úloh a jednoduchých praktických problémů; využívá potřebnou matematickou symboliku</w:t>
      </w:r>
      <w:r w:rsidRPr="001C5BBB">
        <w:rPr>
          <w:b w:val="0"/>
          <w:sz w:val="20"/>
          <w:szCs w:val="20"/>
        </w:rPr>
        <w:tab/>
      </w:r>
      <w:r w:rsidRPr="001C5BBB">
        <w:rPr>
          <w:b w:val="0"/>
          <w:sz w:val="20"/>
          <w:szCs w:val="20"/>
        </w:rPr>
        <w:tab/>
      </w:r>
    </w:p>
    <w:p w14:paraId="6C250A97" w14:textId="77777777" w:rsidR="00180FD1" w:rsidRPr="001C5BBB" w:rsidRDefault="00180FD1" w:rsidP="00180FD1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1C5BBB">
        <w:rPr>
          <w:b w:val="0"/>
          <w:i w:val="0"/>
          <w:sz w:val="20"/>
          <w:szCs w:val="20"/>
        </w:rPr>
        <w:t>M</w:t>
      </w:r>
      <w:r w:rsidRPr="001C5BBB">
        <w:rPr>
          <w:b w:val="0"/>
          <w:bCs w:val="0"/>
          <w:i w:val="0"/>
          <w:sz w:val="20"/>
          <w:szCs w:val="20"/>
        </w:rPr>
        <w:t>-9-3-07</w:t>
      </w:r>
      <w:r w:rsidRPr="001C5BBB">
        <w:rPr>
          <w:b w:val="0"/>
          <w:bCs w:val="0"/>
          <w:sz w:val="20"/>
          <w:szCs w:val="20"/>
        </w:rPr>
        <w:t xml:space="preserve"> </w:t>
      </w:r>
      <w:r w:rsidRPr="001C5BBB">
        <w:rPr>
          <w:b w:val="0"/>
          <w:sz w:val="20"/>
          <w:szCs w:val="20"/>
        </w:rPr>
        <w:t xml:space="preserve">užívá k argumentaci a při výpočtech věty o shodnosti a podobnosti trojúhelníků </w:t>
      </w:r>
    </w:p>
    <w:p w14:paraId="64142B3B" w14:textId="77777777" w:rsidR="00180FD1" w:rsidRPr="001C5BBB" w:rsidRDefault="00180FD1" w:rsidP="00180FD1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1C5BBB">
        <w:rPr>
          <w:b w:val="0"/>
          <w:i w:val="0"/>
          <w:sz w:val="20"/>
          <w:szCs w:val="20"/>
        </w:rPr>
        <w:t>M</w:t>
      </w:r>
      <w:r w:rsidRPr="001C5BBB">
        <w:rPr>
          <w:b w:val="0"/>
          <w:bCs w:val="0"/>
          <w:i w:val="0"/>
          <w:sz w:val="20"/>
          <w:szCs w:val="20"/>
        </w:rPr>
        <w:t>-9-3-09</w:t>
      </w:r>
      <w:r w:rsidRPr="001C5BBB">
        <w:rPr>
          <w:b w:val="0"/>
          <w:bCs w:val="0"/>
          <w:sz w:val="20"/>
          <w:szCs w:val="20"/>
        </w:rPr>
        <w:t xml:space="preserve"> </w:t>
      </w:r>
      <w:r w:rsidRPr="001C5BBB">
        <w:rPr>
          <w:b w:val="0"/>
          <w:sz w:val="20"/>
          <w:szCs w:val="20"/>
        </w:rPr>
        <w:t>určuje a charakterizuje základní prostorové útvary (tělesa), analyzuje jejich vlastnosti</w:t>
      </w:r>
      <w:r w:rsidRPr="001C5BBB">
        <w:rPr>
          <w:b w:val="0"/>
          <w:sz w:val="20"/>
          <w:szCs w:val="20"/>
        </w:rPr>
        <w:tab/>
      </w:r>
      <w:r w:rsidRPr="001C5BBB">
        <w:rPr>
          <w:b w:val="0"/>
          <w:sz w:val="20"/>
          <w:szCs w:val="20"/>
        </w:rPr>
        <w:tab/>
      </w:r>
      <w:r w:rsidRPr="001C5BBB">
        <w:rPr>
          <w:b w:val="0"/>
          <w:sz w:val="20"/>
          <w:szCs w:val="20"/>
        </w:rPr>
        <w:tab/>
      </w:r>
      <w:r w:rsidRPr="001C5BBB">
        <w:rPr>
          <w:b w:val="0"/>
          <w:sz w:val="20"/>
          <w:szCs w:val="20"/>
        </w:rPr>
        <w:tab/>
      </w:r>
    </w:p>
    <w:p w14:paraId="74CB5152" w14:textId="77777777" w:rsidR="00180FD1" w:rsidRPr="001C5BBB" w:rsidRDefault="00180FD1" w:rsidP="00180FD1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1C5BBB">
        <w:rPr>
          <w:b w:val="0"/>
          <w:i w:val="0"/>
          <w:sz w:val="20"/>
          <w:szCs w:val="20"/>
        </w:rPr>
        <w:t>M</w:t>
      </w:r>
      <w:r w:rsidRPr="001C5BBB">
        <w:rPr>
          <w:b w:val="0"/>
          <w:bCs w:val="0"/>
          <w:i w:val="0"/>
          <w:sz w:val="20"/>
          <w:szCs w:val="20"/>
        </w:rPr>
        <w:t>-9-3-10</w:t>
      </w:r>
      <w:r w:rsidRPr="001C5BBB">
        <w:rPr>
          <w:b w:val="0"/>
          <w:bCs w:val="0"/>
          <w:sz w:val="20"/>
          <w:szCs w:val="20"/>
        </w:rPr>
        <w:t xml:space="preserve"> </w:t>
      </w:r>
      <w:r w:rsidRPr="001C5BBB">
        <w:rPr>
          <w:b w:val="0"/>
          <w:sz w:val="20"/>
          <w:szCs w:val="20"/>
        </w:rPr>
        <w:t>odhaduje a vypočítá objem a povrch těles</w:t>
      </w:r>
      <w:r w:rsidRPr="001C5BBB">
        <w:rPr>
          <w:b w:val="0"/>
          <w:sz w:val="20"/>
          <w:szCs w:val="20"/>
        </w:rPr>
        <w:tab/>
      </w:r>
    </w:p>
    <w:p w14:paraId="36FB9D4B" w14:textId="77777777" w:rsidR="00180FD1" w:rsidRPr="001C5BBB" w:rsidRDefault="00180FD1" w:rsidP="00180FD1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1C5BBB">
        <w:rPr>
          <w:b w:val="0"/>
          <w:i w:val="0"/>
          <w:sz w:val="20"/>
          <w:szCs w:val="20"/>
        </w:rPr>
        <w:t>M</w:t>
      </w:r>
      <w:r w:rsidRPr="001C5BBB">
        <w:rPr>
          <w:b w:val="0"/>
          <w:bCs w:val="0"/>
          <w:i w:val="0"/>
          <w:sz w:val="20"/>
          <w:szCs w:val="20"/>
        </w:rPr>
        <w:t>-9-3-11</w:t>
      </w:r>
      <w:r w:rsidRPr="001C5BBB">
        <w:rPr>
          <w:b w:val="0"/>
          <w:bCs w:val="0"/>
          <w:sz w:val="20"/>
          <w:szCs w:val="20"/>
        </w:rPr>
        <w:t xml:space="preserve"> </w:t>
      </w:r>
      <w:r w:rsidRPr="001C5BBB">
        <w:rPr>
          <w:b w:val="0"/>
          <w:sz w:val="20"/>
          <w:szCs w:val="20"/>
        </w:rPr>
        <w:t>načrtne a sestrojí sítě základních těles</w:t>
      </w:r>
      <w:r w:rsidRPr="001C5BBB">
        <w:rPr>
          <w:b w:val="0"/>
          <w:sz w:val="20"/>
          <w:szCs w:val="20"/>
        </w:rPr>
        <w:tab/>
      </w:r>
    </w:p>
    <w:p w14:paraId="6DCE0C4D" w14:textId="77777777" w:rsidR="00180FD1" w:rsidRPr="001C5BBB" w:rsidRDefault="00180FD1" w:rsidP="00180FD1">
      <w:pPr>
        <w:pStyle w:val="tabhlavni"/>
        <w:rPr>
          <w:b w:val="0"/>
          <w:sz w:val="20"/>
          <w:szCs w:val="20"/>
        </w:rPr>
      </w:pPr>
      <w:r w:rsidRPr="001C5BBB">
        <w:rPr>
          <w:b w:val="0"/>
          <w:sz w:val="20"/>
          <w:szCs w:val="20"/>
        </w:rPr>
        <w:t>NESTANDARDNÍ APLIKAČNÍ ÚLOHY A PROBLÉMY</w:t>
      </w:r>
    </w:p>
    <w:p w14:paraId="14BADFCF" w14:textId="77777777" w:rsidR="00180FD1" w:rsidRPr="001C5BBB" w:rsidRDefault="00180FD1" w:rsidP="00180FD1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1C5BBB">
        <w:rPr>
          <w:b w:val="0"/>
          <w:i w:val="0"/>
          <w:sz w:val="20"/>
          <w:szCs w:val="20"/>
        </w:rPr>
        <w:t>M</w:t>
      </w:r>
      <w:r w:rsidRPr="001C5BBB">
        <w:rPr>
          <w:b w:val="0"/>
          <w:bCs w:val="0"/>
          <w:i w:val="0"/>
          <w:sz w:val="20"/>
          <w:szCs w:val="20"/>
        </w:rPr>
        <w:t>-9-4-01</w:t>
      </w:r>
      <w:r w:rsidRPr="001C5BBB">
        <w:rPr>
          <w:b w:val="0"/>
          <w:bCs w:val="0"/>
          <w:sz w:val="20"/>
          <w:szCs w:val="20"/>
        </w:rPr>
        <w:t xml:space="preserve"> </w:t>
      </w:r>
      <w:r w:rsidRPr="001C5BBB">
        <w:rPr>
          <w:b w:val="0"/>
          <w:sz w:val="20"/>
          <w:szCs w:val="20"/>
        </w:rPr>
        <w:t>užívá logickou úvahu a kombinační úsudek při řešení úloh a problémů a nalézá různá řešení předkládaných nebo zkoumaných situací</w:t>
      </w:r>
    </w:p>
    <w:p w14:paraId="6028C929" w14:textId="77777777" w:rsidR="00180FD1" w:rsidRDefault="00180FD1" w:rsidP="00180FD1">
      <w:pPr>
        <w:pStyle w:val="Styl11bTunKurzvaVpravo02cmPed1b"/>
        <w:autoSpaceDE/>
        <w:autoSpaceDN/>
        <w:rPr>
          <w:b w:val="0"/>
          <w:i w:val="0"/>
          <w:sz w:val="20"/>
          <w:szCs w:val="20"/>
        </w:rPr>
      </w:pPr>
      <w:r w:rsidRPr="001C5BBB">
        <w:rPr>
          <w:b w:val="0"/>
          <w:i w:val="0"/>
          <w:sz w:val="20"/>
          <w:szCs w:val="20"/>
        </w:rPr>
        <w:t xml:space="preserve">M-9-4-02 </w:t>
      </w:r>
      <w:r w:rsidRPr="001C5BBB">
        <w:rPr>
          <w:b w:val="0"/>
          <w:sz w:val="20"/>
          <w:szCs w:val="20"/>
        </w:rPr>
        <w:t>řeší úlohy na prostorovou představivost, aplikuje a kombinuje poznatky a dovednosti z různých tematických a vzdělávacích oblastí</w:t>
      </w:r>
      <w:r w:rsidRPr="001C5BBB">
        <w:rPr>
          <w:b w:val="0"/>
          <w:i w:val="0"/>
          <w:sz w:val="20"/>
          <w:szCs w:val="20"/>
        </w:rPr>
        <w:tab/>
      </w:r>
    </w:p>
    <w:p w14:paraId="17BA163E" w14:textId="77777777" w:rsidR="001C5BBB" w:rsidRPr="001C5BBB" w:rsidRDefault="001C5BBB" w:rsidP="001C5BBB">
      <w:pPr>
        <w:pStyle w:val="Styl11bTunKurzvaVpravo02cmPed1b"/>
        <w:numPr>
          <w:ilvl w:val="0"/>
          <w:numId w:val="0"/>
        </w:numPr>
        <w:autoSpaceDE/>
        <w:autoSpaceDN/>
        <w:ind w:left="567"/>
        <w:rPr>
          <w:b w:val="0"/>
          <w:i w:val="0"/>
          <w:sz w:val="20"/>
          <w:szCs w:val="20"/>
        </w:rPr>
      </w:pPr>
    </w:p>
    <w:p w14:paraId="58F41506" w14:textId="77777777" w:rsidR="00180FD1" w:rsidRDefault="00180FD1" w:rsidP="00180FD1"/>
    <w:p w14:paraId="26D7727B" w14:textId="77777777" w:rsidR="00180FD1" w:rsidRDefault="00180FD1" w:rsidP="00180FD1">
      <w:pPr>
        <w:tabs>
          <w:tab w:val="right" w:pos="13680"/>
        </w:tabs>
        <w:rPr>
          <w:b/>
          <w:bCs/>
          <w:sz w:val="32"/>
        </w:rPr>
      </w:pPr>
      <w:r>
        <w:rPr>
          <w:b/>
          <w:bCs/>
          <w:sz w:val="32"/>
        </w:rPr>
        <w:lastRenderedPageBreak/>
        <w:tab/>
        <w:t>9.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860"/>
        <w:gridCol w:w="2160"/>
        <w:gridCol w:w="2732"/>
      </w:tblGrid>
      <w:tr w:rsidR="00180FD1" w:rsidRPr="001C5BBB" w14:paraId="215010E7" w14:textId="77777777" w:rsidTr="00E0072D">
        <w:tc>
          <w:tcPr>
            <w:tcW w:w="4390" w:type="dxa"/>
            <w:vAlign w:val="center"/>
          </w:tcPr>
          <w:p w14:paraId="324F905B" w14:textId="77777777" w:rsidR="00180FD1" w:rsidRPr="001C5BBB" w:rsidRDefault="00180FD1" w:rsidP="0076607E">
            <w:pPr>
              <w:ind w:left="180"/>
              <w:jc w:val="center"/>
              <w:rPr>
                <w:szCs w:val="20"/>
              </w:rPr>
            </w:pPr>
            <w:r w:rsidRPr="001C5BBB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860" w:type="dxa"/>
            <w:vAlign w:val="center"/>
          </w:tcPr>
          <w:p w14:paraId="3161CB53" w14:textId="77777777" w:rsidR="00180FD1" w:rsidRPr="001C5BBB" w:rsidRDefault="00180FD1" w:rsidP="00E0072D">
            <w:pPr>
              <w:pStyle w:val="Nadpis7"/>
              <w:jc w:val="center"/>
              <w:rPr>
                <w:szCs w:val="20"/>
              </w:rPr>
            </w:pPr>
            <w:r w:rsidRPr="001C5BBB">
              <w:rPr>
                <w:szCs w:val="20"/>
              </w:rPr>
              <w:t>Učivo</w:t>
            </w:r>
          </w:p>
        </w:tc>
        <w:tc>
          <w:tcPr>
            <w:tcW w:w="2160" w:type="dxa"/>
            <w:vAlign w:val="center"/>
          </w:tcPr>
          <w:p w14:paraId="0FC207F2" w14:textId="77777777" w:rsidR="00180FD1" w:rsidRPr="001C5BBB" w:rsidRDefault="00180FD1" w:rsidP="00E0072D">
            <w:pPr>
              <w:jc w:val="center"/>
              <w:rPr>
                <w:szCs w:val="20"/>
              </w:rPr>
            </w:pPr>
            <w:r w:rsidRPr="001C5BBB">
              <w:rPr>
                <w:b/>
                <w:bCs/>
                <w:szCs w:val="20"/>
              </w:rPr>
              <w:t>Téma</w:t>
            </w:r>
          </w:p>
        </w:tc>
        <w:tc>
          <w:tcPr>
            <w:tcW w:w="2732" w:type="dxa"/>
            <w:vAlign w:val="center"/>
          </w:tcPr>
          <w:p w14:paraId="21B78BC2" w14:textId="77777777" w:rsidR="00180FD1" w:rsidRPr="001C5BBB" w:rsidRDefault="00180FD1" w:rsidP="00E0072D">
            <w:pPr>
              <w:jc w:val="center"/>
              <w:rPr>
                <w:b/>
                <w:bCs/>
                <w:szCs w:val="20"/>
              </w:rPr>
            </w:pPr>
            <w:r w:rsidRPr="001C5BBB">
              <w:rPr>
                <w:b/>
                <w:bCs/>
                <w:szCs w:val="20"/>
              </w:rPr>
              <w:t>Průřezová témata,</w:t>
            </w:r>
          </w:p>
          <w:p w14:paraId="197957D6" w14:textId="77777777" w:rsidR="00180FD1" w:rsidRPr="001C5BBB" w:rsidRDefault="00180FD1" w:rsidP="00E0072D">
            <w:pPr>
              <w:jc w:val="center"/>
              <w:rPr>
                <w:b/>
                <w:bCs/>
                <w:szCs w:val="20"/>
              </w:rPr>
            </w:pPr>
            <w:r w:rsidRPr="001C5BBB">
              <w:rPr>
                <w:b/>
                <w:bCs/>
                <w:szCs w:val="20"/>
              </w:rPr>
              <w:t>kontexty a přesahy,</w:t>
            </w:r>
          </w:p>
          <w:p w14:paraId="5F2B75B9" w14:textId="77777777" w:rsidR="00180FD1" w:rsidRPr="001C5BBB" w:rsidRDefault="00180FD1" w:rsidP="00E0072D">
            <w:pPr>
              <w:jc w:val="center"/>
              <w:rPr>
                <w:b/>
                <w:bCs/>
                <w:szCs w:val="20"/>
              </w:rPr>
            </w:pPr>
            <w:r w:rsidRPr="001C5BBB">
              <w:rPr>
                <w:b/>
                <w:bCs/>
                <w:szCs w:val="20"/>
              </w:rPr>
              <w:t>další poznámky</w:t>
            </w:r>
          </w:p>
        </w:tc>
      </w:tr>
      <w:tr w:rsidR="00180FD1" w14:paraId="355E20DA" w14:textId="77777777" w:rsidTr="00E0072D">
        <w:tc>
          <w:tcPr>
            <w:tcW w:w="4390" w:type="dxa"/>
          </w:tcPr>
          <w:p w14:paraId="17A52777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iCs/>
              </w:rPr>
            </w:pPr>
            <w:r>
              <w:rPr>
                <w:iCs/>
                <w:szCs w:val="22"/>
              </w:rPr>
              <w:t>používá s porozuměním učivo předchozích ročníků</w:t>
            </w:r>
          </w:p>
          <w:p w14:paraId="35E7C6E4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rPr>
                <w:iCs/>
                <w:szCs w:val="22"/>
              </w:rPr>
              <w:t>vytváří si zásobu matematických nástrojů, využívá vztahy mezi nimi</w:t>
            </w:r>
          </w:p>
          <w:p w14:paraId="17C5D752" w14:textId="77777777" w:rsidR="00180FD1" w:rsidRDefault="00180FD1" w:rsidP="00E0072D">
            <w:pPr>
              <w:jc w:val="left"/>
            </w:pPr>
          </w:p>
        </w:tc>
        <w:tc>
          <w:tcPr>
            <w:tcW w:w="4860" w:type="dxa"/>
          </w:tcPr>
          <w:p w14:paraId="1BE22B00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rPr>
                <w:szCs w:val="22"/>
              </w:rPr>
              <w:t>druhá mocnina a odmocnina</w:t>
            </w:r>
          </w:p>
          <w:p w14:paraId="4E985A0B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rPr>
                <w:szCs w:val="22"/>
              </w:rPr>
              <w:t>Pythagorova věta</w:t>
            </w:r>
          </w:p>
          <w:p w14:paraId="45C336EE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rPr>
                <w:szCs w:val="22"/>
              </w:rPr>
              <w:t>výrazy</w:t>
            </w:r>
          </w:p>
          <w:p w14:paraId="6D1F279E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rPr>
                <w:szCs w:val="22"/>
              </w:rPr>
              <w:t>lineární rovnice</w:t>
            </w:r>
          </w:p>
          <w:p w14:paraId="5F3FCC76" w14:textId="77777777" w:rsidR="00180FD1" w:rsidRPr="001C5BBB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rPr>
                <w:szCs w:val="22"/>
              </w:rPr>
              <w:t>kružnice,kruh, válec</w:t>
            </w:r>
          </w:p>
          <w:p w14:paraId="2D93B2A5" w14:textId="77777777" w:rsidR="001C5BBB" w:rsidRDefault="001C5BBB" w:rsidP="001C5BBB">
            <w:pPr>
              <w:ind w:left="425"/>
              <w:jc w:val="left"/>
            </w:pPr>
          </w:p>
        </w:tc>
        <w:tc>
          <w:tcPr>
            <w:tcW w:w="2160" w:type="dxa"/>
          </w:tcPr>
          <w:p w14:paraId="16392D60" w14:textId="77777777" w:rsidR="00180FD1" w:rsidRDefault="00180FD1" w:rsidP="00E0072D">
            <w:pPr>
              <w:jc w:val="left"/>
            </w:pPr>
            <w:r>
              <w:t>Opakování</w:t>
            </w:r>
          </w:p>
        </w:tc>
        <w:tc>
          <w:tcPr>
            <w:tcW w:w="2732" w:type="dxa"/>
          </w:tcPr>
          <w:p w14:paraId="2A8E6FA7" w14:textId="77777777" w:rsidR="00180FD1" w:rsidRDefault="00180FD1" w:rsidP="00E0072D">
            <w:pPr>
              <w:jc w:val="left"/>
            </w:pPr>
          </w:p>
        </w:tc>
      </w:tr>
      <w:tr w:rsidR="00180FD1" w14:paraId="7F8F414B" w14:textId="77777777" w:rsidTr="00E0072D">
        <w:tc>
          <w:tcPr>
            <w:tcW w:w="4390" w:type="dxa"/>
          </w:tcPr>
          <w:p w14:paraId="771F1419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určí definiční obor lomeného výrazu - 1-07</w:t>
            </w:r>
          </w:p>
          <w:p w14:paraId="7E52F92A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krátí  a rozšiřuje lomené výrazy - 1-07</w:t>
            </w:r>
          </w:p>
          <w:p w14:paraId="502DCAA6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provádí početní operace s jednoduchými lomenými výrazy - 1-07</w:t>
            </w:r>
          </w:p>
          <w:p w14:paraId="07C42F08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rPr>
                <w:iCs/>
              </w:rPr>
              <w:t>řeší lineární rovnice pomocí ekvivalentních úprav, provádí zkoušku – 1-08</w:t>
            </w:r>
          </w:p>
          <w:p w14:paraId="0C4CE887" w14:textId="77777777" w:rsidR="00180FD1" w:rsidRDefault="00180FD1" w:rsidP="00E0072D">
            <w:pPr>
              <w:jc w:val="left"/>
            </w:pPr>
          </w:p>
        </w:tc>
        <w:tc>
          <w:tcPr>
            <w:tcW w:w="4860" w:type="dxa"/>
          </w:tcPr>
          <w:p w14:paraId="7D81335E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lomený výraz, definiční obor</w:t>
            </w:r>
          </w:p>
          <w:p w14:paraId="609CA36B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krácení, rozšiřování výrazů</w:t>
            </w:r>
          </w:p>
          <w:p w14:paraId="74362CE4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sčítání a odčítání lomených výrazů</w:t>
            </w:r>
          </w:p>
          <w:p w14:paraId="5D650BAE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násobení a dělení lomených výrazů</w:t>
            </w:r>
          </w:p>
          <w:p w14:paraId="087DFEF0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úprava složených lomených výrazů</w:t>
            </w:r>
          </w:p>
          <w:p w14:paraId="64A9DFCD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rovnice s neznámou ve jmenovateli</w:t>
            </w:r>
          </w:p>
        </w:tc>
        <w:tc>
          <w:tcPr>
            <w:tcW w:w="2160" w:type="dxa"/>
          </w:tcPr>
          <w:p w14:paraId="63FBB887" w14:textId="77777777" w:rsidR="00180FD1" w:rsidRDefault="00180FD1" w:rsidP="00E0072D">
            <w:pPr>
              <w:jc w:val="left"/>
            </w:pPr>
            <w:r>
              <w:t>Lomené výrazy</w:t>
            </w:r>
          </w:p>
        </w:tc>
        <w:tc>
          <w:tcPr>
            <w:tcW w:w="2732" w:type="dxa"/>
          </w:tcPr>
          <w:p w14:paraId="4AE2F2F3" w14:textId="77777777" w:rsidR="00180FD1" w:rsidRDefault="00180FD1" w:rsidP="00E0072D">
            <w:pPr>
              <w:jc w:val="left"/>
            </w:pPr>
          </w:p>
        </w:tc>
      </w:tr>
      <w:tr w:rsidR="00180FD1" w14:paraId="55BDFB8F" w14:textId="77777777" w:rsidTr="00E0072D">
        <w:tc>
          <w:tcPr>
            <w:tcW w:w="4390" w:type="dxa"/>
          </w:tcPr>
          <w:p w14:paraId="35C8E577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umí řešit jednoduché soustavy rovnic se dvěma neznámými metodami numerickými - 1-08</w:t>
            </w:r>
          </w:p>
          <w:p w14:paraId="7717CC96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matematizuje a řeší jednoduché reálné situace s využitím soustav lineárních rovnic, zdůvodní a ověří postup řešení – 1-08,2-05</w:t>
            </w:r>
          </w:p>
          <w:p w14:paraId="671085D5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rPr>
                <w:iCs/>
              </w:rPr>
              <w:t>řeší slovní úlohy z praxe – 1-08,2-05</w:t>
            </w:r>
          </w:p>
          <w:p w14:paraId="7FEB3995" w14:textId="77777777" w:rsidR="00180FD1" w:rsidRDefault="00180FD1" w:rsidP="00E0072D">
            <w:pPr>
              <w:jc w:val="left"/>
            </w:pPr>
          </w:p>
          <w:p w14:paraId="7E0CF6F8" w14:textId="77777777" w:rsidR="00180FD1" w:rsidRDefault="00180FD1" w:rsidP="00E0072D">
            <w:pPr>
              <w:jc w:val="left"/>
            </w:pPr>
          </w:p>
        </w:tc>
        <w:tc>
          <w:tcPr>
            <w:tcW w:w="4860" w:type="dxa"/>
          </w:tcPr>
          <w:p w14:paraId="526B9362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řešení soustav - metoda sčítací, dosazovací</w:t>
            </w:r>
          </w:p>
          <w:p w14:paraId="04020A38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řešení slovních úloh</w:t>
            </w:r>
          </w:p>
        </w:tc>
        <w:tc>
          <w:tcPr>
            <w:tcW w:w="2160" w:type="dxa"/>
          </w:tcPr>
          <w:p w14:paraId="5D4EC43C" w14:textId="77777777" w:rsidR="00180FD1" w:rsidRDefault="00180FD1" w:rsidP="00E0072D">
            <w:pPr>
              <w:jc w:val="left"/>
            </w:pPr>
            <w:r>
              <w:t>Soustavy rovnic se dvěma neznámými</w:t>
            </w:r>
          </w:p>
        </w:tc>
        <w:tc>
          <w:tcPr>
            <w:tcW w:w="2732" w:type="dxa"/>
          </w:tcPr>
          <w:p w14:paraId="31CB0CFC" w14:textId="77777777" w:rsidR="00180FD1" w:rsidRDefault="00180FD1" w:rsidP="00E0072D">
            <w:pPr>
              <w:jc w:val="left"/>
            </w:pPr>
          </w:p>
        </w:tc>
      </w:tr>
      <w:tr w:rsidR="00180FD1" w14:paraId="288B11B5" w14:textId="77777777" w:rsidTr="00E0072D">
        <w:tc>
          <w:tcPr>
            <w:tcW w:w="4390" w:type="dxa"/>
          </w:tcPr>
          <w:p w14:paraId="746878E2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znázorňuje body a najde souřadnice bodů v pravoúhlé soustavě souřadnic - 2-04</w:t>
            </w:r>
          </w:p>
          <w:p w14:paraId="66F2716E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vyjádří danou lineární funkci tabulkou, rovnicí i grafem - 2-04</w:t>
            </w:r>
          </w:p>
          <w:p w14:paraId="7DF6888F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rPr>
                <w:iCs/>
              </w:rPr>
              <w:t>sestaví tabulku a zakreslí graf funkce přímé a nepřímé úměrnosti a základní kvadratické funkce  - 2-04</w:t>
            </w:r>
          </w:p>
          <w:p w14:paraId="75E1E2F6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užívá funkční vztahy při řešení úloh – 2-05</w:t>
            </w:r>
          </w:p>
          <w:p w14:paraId="75CCF1DF" w14:textId="77777777" w:rsidR="00180FD1" w:rsidRDefault="00180FD1" w:rsidP="00E0072D">
            <w:pPr>
              <w:jc w:val="left"/>
              <w:rPr>
                <w:iCs/>
              </w:rPr>
            </w:pPr>
          </w:p>
        </w:tc>
        <w:tc>
          <w:tcPr>
            <w:tcW w:w="4860" w:type="dxa"/>
          </w:tcPr>
          <w:p w14:paraId="5267F79D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soustava souřadnic v rovině</w:t>
            </w:r>
          </w:p>
          <w:p w14:paraId="799328C2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definiční obor, obor hodnot funkce</w:t>
            </w:r>
          </w:p>
          <w:p w14:paraId="1D8F9BCE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graf funkce</w:t>
            </w:r>
          </w:p>
          <w:p w14:paraId="2958F518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funkce rostoucí, klesající</w:t>
            </w:r>
          </w:p>
          <w:p w14:paraId="54BF6997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lineární funkce</w:t>
            </w:r>
          </w:p>
          <w:p w14:paraId="4E42B7D2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přímá a nepřímá úměrnost</w:t>
            </w:r>
          </w:p>
          <w:p w14:paraId="7092D7B1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kvadratická funkce</w:t>
            </w:r>
          </w:p>
        </w:tc>
        <w:tc>
          <w:tcPr>
            <w:tcW w:w="2160" w:type="dxa"/>
          </w:tcPr>
          <w:p w14:paraId="4C698A6D" w14:textId="77777777" w:rsidR="00180FD1" w:rsidRDefault="00180FD1" w:rsidP="00E0072D">
            <w:pPr>
              <w:jc w:val="left"/>
            </w:pPr>
            <w:r>
              <w:t>Funkce</w:t>
            </w:r>
          </w:p>
        </w:tc>
        <w:tc>
          <w:tcPr>
            <w:tcW w:w="2732" w:type="dxa"/>
          </w:tcPr>
          <w:p w14:paraId="07F04B72" w14:textId="77777777" w:rsidR="00180FD1" w:rsidRDefault="00180FD1" w:rsidP="00E0072D">
            <w:pPr>
              <w:jc w:val="left"/>
            </w:pPr>
          </w:p>
        </w:tc>
      </w:tr>
      <w:tr w:rsidR="00180FD1" w14:paraId="3320D3A6" w14:textId="77777777" w:rsidTr="00E0072D">
        <w:tc>
          <w:tcPr>
            <w:tcW w:w="4390" w:type="dxa"/>
          </w:tcPr>
          <w:p w14:paraId="7A33168E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 xml:space="preserve">žák vysvětlí pojmy podobnost rovinných útvarů, podobnost trojúhelníků a matematicky je vyjádří, rozpozná podobné  rovinné útvary, </w:t>
            </w:r>
            <w:r>
              <w:rPr>
                <w:iCs/>
              </w:rPr>
              <w:lastRenderedPageBreak/>
              <w:t>správně podobnost zapíše  pomocí matematické symboliky – 3-01,3-07</w:t>
            </w:r>
          </w:p>
          <w:p w14:paraId="14F54292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určí poměr podobnosti, na základě poměru podobnosti určí velikosti dalších útvarů – 3-01,3-07</w:t>
            </w:r>
          </w:p>
          <w:p w14:paraId="20078D9E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zvětšuje a zmenšuje útvary v daném měřítku, užívá poměr podobnosti –1-05, 3-07</w:t>
            </w:r>
          </w:p>
          <w:p w14:paraId="5CD0B12D" w14:textId="77777777" w:rsidR="00180FD1" w:rsidRDefault="00180FD1" w:rsidP="00E0072D">
            <w:pPr>
              <w:jc w:val="left"/>
              <w:rPr>
                <w:iCs/>
              </w:rPr>
            </w:pPr>
          </w:p>
        </w:tc>
        <w:tc>
          <w:tcPr>
            <w:tcW w:w="4860" w:type="dxa"/>
          </w:tcPr>
          <w:p w14:paraId="4D29EFD3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lastRenderedPageBreak/>
              <w:t>podobnost geometrických útvarů</w:t>
            </w:r>
          </w:p>
          <w:p w14:paraId="5CE261BE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poměr podobnosti, věty o podobnosti trojúhelníků</w:t>
            </w:r>
          </w:p>
          <w:p w14:paraId="73CCAC08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dělení úseček v daném poměru</w:t>
            </w:r>
          </w:p>
          <w:p w14:paraId="0DF0B255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užití podobnosti v praxi</w:t>
            </w:r>
          </w:p>
        </w:tc>
        <w:tc>
          <w:tcPr>
            <w:tcW w:w="2160" w:type="dxa"/>
          </w:tcPr>
          <w:p w14:paraId="65F6316E" w14:textId="77777777" w:rsidR="00180FD1" w:rsidRDefault="00180FD1" w:rsidP="00E0072D">
            <w:pPr>
              <w:jc w:val="left"/>
            </w:pPr>
            <w:r>
              <w:t>Podobnost</w:t>
            </w:r>
          </w:p>
        </w:tc>
        <w:tc>
          <w:tcPr>
            <w:tcW w:w="2732" w:type="dxa"/>
          </w:tcPr>
          <w:p w14:paraId="30D33EE6" w14:textId="77777777" w:rsidR="00180FD1" w:rsidRDefault="00180FD1" w:rsidP="00E0072D">
            <w:pPr>
              <w:jc w:val="left"/>
            </w:pPr>
          </w:p>
        </w:tc>
      </w:tr>
      <w:tr w:rsidR="00180FD1" w14:paraId="24B3C229" w14:textId="77777777" w:rsidTr="00E0072D">
        <w:tc>
          <w:tcPr>
            <w:tcW w:w="4390" w:type="dxa"/>
          </w:tcPr>
          <w:p w14:paraId="0D6455D5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umí hledat hodnoty goniometrických funkcí v tabulkách  - 2-04</w:t>
            </w:r>
          </w:p>
          <w:p w14:paraId="5D3D8DA4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užívá goniometrické funkce při řešení úloh z praxe - 2-04</w:t>
            </w:r>
          </w:p>
          <w:p w14:paraId="1D6FAE70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užívá kalkulátor k zefektivnění výpočtů</w:t>
            </w:r>
          </w:p>
          <w:p w14:paraId="6083BAB4" w14:textId="77777777" w:rsidR="00180FD1" w:rsidRDefault="00180FD1" w:rsidP="00E0072D">
            <w:pPr>
              <w:jc w:val="left"/>
              <w:rPr>
                <w:iCs/>
              </w:rPr>
            </w:pPr>
          </w:p>
        </w:tc>
        <w:tc>
          <w:tcPr>
            <w:tcW w:w="4860" w:type="dxa"/>
          </w:tcPr>
          <w:p w14:paraId="389E7830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vztahy mezi stranami a úhly pravoúhlého trojúhelníka</w:t>
            </w:r>
          </w:p>
          <w:p w14:paraId="32759963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funkce sin, cos, tg</w:t>
            </w:r>
          </w:p>
          <w:p w14:paraId="648A3D89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užívání tabulek a kalkulátorů k vyhledávání hodnot goniom. fcí</w:t>
            </w:r>
          </w:p>
          <w:p w14:paraId="2667910E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  <w:rPr>
                <w:sz w:val="22"/>
              </w:rPr>
            </w:pPr>
            <w:r>
              <w:t>užití goniometrických funkcí  ve slovních úlohách</w:t>
            </w:r>
          </w:p>
        </w:tc>
        <w:tc>
          <w:tcPr>
            <w:tcW w:w="2160" w:type="dxa"/>
          </w:tcPr>
          <w:p w14:paraId="6E348938" w14:textId="77777777" w:rsidR="00180FD1" w:rsidRDefault="00180FD1" w:rsidP="00E0072D">
            <w:pPr>
              <w:jc w:val="left"/>
            </w:pPr>
            <w:r>
              <w:t>Goniometrické funkce</w:t>
            </w:r>
          </w:p>
        </w:tc>
        <w:tc>
          <w:tcPr>
            <w:tcW w:w="2732" w:type="dxa"/>
          </w:tcPr>
          <w:p w14:paraId="70811FF4" w14:textId="77777777" w:rsidR="00180FD1" w:rsidRDefault="00180FD1" w:rsidP="00E0072D">
            <w:pPr>
              <w:jc w:val="left"/>
            </w:pPr>
          </w:p>
        </w:tc>
      </w:tr>
      <w:tr w:rsidR="00180FD1" w14:paraId="3458CD42" w14:textId="77777777" w:rsidTr="00E0072D">
        <w:tc>
          <w:tcPr>
            <w:tcW w:w="4390" w:type="dxa"/>
          </w:tcPr>
          <w:p w14:paraId="1F2C75BD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charakterizuje jednotlivá tělesa - 3-09</w:t>
            </w:r>
          </w:p>
          <w:p w14:paraId="07AD9B25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vymodeluje tělesa ze sítě, načrtne síť těles - 3-11</w:t>
            </w:r>
          </w:p>
          <w:p w14:paraId="2A2598DC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vypočítá povrch a objem těles – 3-10</w:t>
            </w:r>
          </w:p>
          <w:p w14:paraId="7F65EF28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užívá logickou úvahu a kombinační úsudek při řešení úloh  - 4-01</w:t>
            </w:r>
          </w:p>
          <w:p w14:paraId="0494DD6D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řeší úlohy na prostorovou představivost, aplikuje a kombinuje poznatky a dovednosti z různých tématických a vzdělávacích oblastí – 4-02</w:t>
            </w:r>
          </w:p>
          <w:p w14:paraId="5DFF56DE" w14:textId="77777777" w:rsidR="00180FD1" w:rsidRDefault="00180FD1" w:rsidP="00E0072D">
            <w:pPr>
              <w:tabs>
                <w:tab w:val="num" w:pos="360"/>
              </w:tabs>
              <w:jc w:val="left"/>
              <w:rPr>
                <w:iCs/>
              </w:rPr>
            </w:pPr>
          </w:p>
        </w:tc>
        <w:tc>
          <w:tcPr>
            <w:tcW w:w="4860" w:type="dxa"/>
          </w:tcPr>
          <w:p w14:paraId="27B46C4D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jehlan - síť, objem, povrch</w:t>
            </w:r>
          </w:p>
          <w:p w14:paraId="4FAB7DCB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kužel - síť, objem, povrch</w:t>
            </w:r>
          </w:p>
          <w:p w14:paraId="0105BAF4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koule - objem, povrch</w:t>
            </w:r>
          </w:p>
          <w:p w14:paraId="53E1CCD3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slovní úlohy z praxe</w:t>
            </w:r>
          </w:p>
        </w:tc>
        <w:tc>
          <w:tcPr>
            <w:tcW w:w="2160" w:type="dxa"/>
          </w:tcPr>
          <w:p w14:paraId="187B9E9C" w14:textId="77777777" w:rsidR="00180FD1" w:rsidRDefault="00180FD1" w:rsidP="00E0072D">
            <w:pPr>
              <w:jc w:val="left"/>
            </w:pPr>
            <w:r>
              <w:t>Objem a povrch jehlanu, kužele, koule</w:t>
            </w:r>
          </w:p>
        </w:tc>
        <w:tc>
          <w:tcPr>
            <w:tcW w:w="2732" w:type="dxa"/>
          </w:tcPr>
          <w:p w14:paraId="59809173" w14:textId="77777777" w:rsidR="00180FD1" w:rsidRDefault="00180FD1" w:rsidP="00E0072D">
            <w:pPr>
              <w:jc w:val="left"/>
            </w:pPr>
          </w:p>
        </w:tc>
      </w:tr>
      <w:tr w:rsidR="00180FD1" w14:paraId="67051D25" w14:textId="77777777" w:rsidTr="00E0072D">
        <w:tc>
          <w:tcPr>
            <w:tcW w:w="4390" w:type="dxa"/>
          </w:tcPr>
          <w:p w14:paraId="4DC726B5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řeší úlohy z praxe na jednoduché a složené úrokování –1-06,2-05</w:t>
            </w:r>
          </w:p>
          <w:p w14:paraId="6C24BD66" w14:textId="77777777" w:rsidR="00180FD1" w:rsidRDefault="00180FD1" w:rsidP="00E0072D">
            <w:pPr>
              <w:tabs>
                <w:tab w:val="num" w:pos="360"/>
              </w:tabs>
              <w:jc w:val="left"/>
              <w:rPr>
                <w:iCs/>
              </w:rPr>
            </w:pPr>
          </w:p>
        </w:tc>
        <w:tc>
          <w:tcPr>
            <w:tcW w:w="4860" w:type="dxa"/>
          </w:tcPr>
          <w:p w14:paraId="5882F57A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jednoduché úrokování</w:t>
            </w:r>
          </w:p>
          <w:p w14:paraId="33103A3D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složené úrokování</w:t>
            </w:r>
          </w:p>
          <w:p w14:paraId="109705BD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využití matematiky v rodinném hospodaření</w:t>
            </w:r>
          </w:p>
          <w:p w14:paraId="0CC3D365" w14:textId="77777777" w:rsidR="001C5BBB" w:rsidRDefault="001C5BBB" w:rsidP="001C5BBB">
            <w:pPr>
              <w:ind w:left="425"/>
              <w:jc w:val="left"/>
            </w:pPr>
          </w:p>
        </w:tc>
        <w:tc>
          <w:tcPr>
            <w:tcW w:w="2160" w:type="dxa"/>
          </w:tcPr>
          <w:p w14:paraId="4F9171DA" w14:textId="77777777" w:rsidR="00180FD1" w:rsidRDefault="00180FD1" w:rsidP="00E0072D">
            <w:pPr>
              <w:jc w:val="left"/>
            </w:pPr>
            <w:r>
              <w:t>Základy finanční matematiky</w:t>
            </w:r>
          </w:p>
        </w:tc>
        <w:tc>
          <w:tcPr>
            <w:tcW w:w="2732" w:type="dxa"/>
          </w:tcPr>
          <w:p w14:paraId="19C99FD3" w14:textId="77777777" w:rsidR="00180FD1" w:rsidRDefault="00180FD1" w:rsidP="00E0072D">
            <w:pPr>
              <w:jc w:val="left"/>
            </w:pPr>
            <w:r>
              <w:t>VOZ Rodinný rozpočet</w:t>
            </w:r>
          </w:p>
        </w:tc>
      </w:tr>
      <w:tr w:rsidR="00180FD1" w14:paraId="4DDB7875" w14:textId="77777777" w:rsidTr="00E0072D">
        <w:tc>
          <w:tcPr>
            <w:tcW w:w="4390" w:type="dxa"/>
          </w:tcPr>
          <w:p w14:paraId="4A3BF6D2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iCs/>
              </w:rPr>
            </w:pPr>
          </w:p>
        </w:tc>
        <w:tc>
          <w:tcPr>
            <w:tcW w:w="4860" w:type="dxa"/>
          </w:tcPr>
          <w:p w14:paraId="7978C315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Klokan</w:t>
            </w:r>
          </w:p>
          <w:p w14:paraId="28E0F2F1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Pythagoriáda</w:t>
            </w:r>
          </w:p>
          <w:p w14:paraId="58D4DA32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MO</w:t>
            </w:r>
          </w:p>
          <w:p w14:paraId="78C39769" w14:textId="77777777" w:rsidR="00180FD1" w:rsidRDefault="00180FD1" w:rsidP="00E0072D">
            <w:pPr>
              <w:tabs>
                <w:tab w:val="num" w:pos="360"/>
              </w:tabs>
              <w:ind w:left="65"/>
              <w:jc w:val="left"/>
            </w:pPr>
          </w:p>
        </w:tc>
        <w:tc>
          <w:tcPr>
            <w:tcW w:w="2160" w:type="dxa"/>
          </w:tcPr>
          <w:p w14:paraId="0294A2E4" w14:textId="77777777" w:rsidR="00180FD1" w:rsidRDefault="00180FD1" w:rsidP="00E0072D">
            <w:pPr>
              <w:jc w:val="left"/>
            </w:pPr>
            <w:r>
              <w:t>Matematické soutěže</w:t>
            </w:r>
          </w:p>
        </w:tc>
        <w:tc>
          <w:tcPr>
            <w:tcW w:w="2732" w:type="dxa"/>
          </w:tcPr>
          <w:p w14:paraId="1B39AF2A" w14:textId="77777777" w:rsidR="00180FD1" w:rsidRDefault="00180FD1" w:rsidP="00E0072D">
            <w:pPr>
              <w:jc w:val="left"/>
            </w:pPr>
            <w:r>
              <w:t>OSV</w:t>
            </w:r>
          </w:p>
          <w:p w14:paraId="0F01A9CB" w14:textId="77777777" w:rsidR="00180FD1" w:rsidRDefault="00180FD1" w:rsidP="00E0072D">
            <w:pPr>
              <w:jc w:val="left"/>
            </w:pPr>
            <w:r>
              <w:t>Řešení problémů a rozhodovací dovednosti</w:t>
            </w:r>
          </w:p>
        </w:tc>
      </w:tr>
      <w:tr w:rsidR="00180FD1" w14:paraId="17B6319E" w14:textId="77777777" w:rsidTr="00E0072D">
        <w:tc>
          <w:tcPr>
            <w:tcW w:w="4390" w:type="dxa"/>
          </w:tcPr>
          <w:p w14:paraId="77A904AE" w14:textId="77777777" w:rsidR="00180FD1" w:rsidRDefault="00180FD1" w:rsidP="00E0072D">
            <w:pPr>
              <w:jc w:val="left"/>
              <w:rPr>
                <w:iCs/>
              </w:rPr>
            </w:pPr>
          </w:p>
        </w:tc>
        <w:tc>
          <w:tcPr>
            <w:tcW w:w="4860" w:type="dxa"/>
          </w:tcPr>
          <w:p w14:paraId="2A2581CC" w14:textId="77777777" w:rsidR="00180FD1" w:rsidRDefault="00180FD1" w:rsidP="00E0072D">
            <w:pPr>
              <w:ind w:left="65"/>
              <w:jc w:val="left"/>
            </w:pPr>
          </w:p>
        </w:tc>
        <w:tc>
          <w:tcPr>
            <w:tcW w:w="2160" w:type="dxa"/>
          </w:tcPr>
          <w:p w14:paraId="7BF128E0" w14:textId="77777777" w:rsidR="00180FD1" w:rsidRDefault="00180FD1" w:rsidP="00E0072D">
            <w:pPr>
              <w:jc w:val="left"/>
            </w:pPr>
            <w:r>
              <w:t>Závěrečné opakování</w:t>
            </w:r>
          </w:p>
        </w:tc>
        <w:tc>
          <w:tcPr>
            <w:tcW w:w="2732" w:type="dxa"/>
          </w:tcPr>
          <w:p w14:paraId="6DBA1B4C" w14:textId="77777777" w:rsidR="00180FD1" w:rsidRDefault="00180FD1" w:rsidP="00E0072D">
            <w:pPr>
              <w:jc w:val="left"/>
            </w:pPr>
          </w:p>
        </w:tc>
      </w:tr>
    </w:tbl>
    <w:p w14:paraId="25C454D0" w14:textId="77777777" w:rsidR="00180FD1" w:rsidRDefault="00180FD1">
      <w:pPr>
        <w:pStyle w:val="Nadpis3"/>
      </w:pPr>
    </w:p>
    <w:p w14:paraId="77F6686E" w14:textId="77777777" w:rsidR="00507461" w:rsidRDefault="00507461">
      <w:pPr>
        <w:sectPr w:rsidR="00507461">
          <w:pgSz w:w="16838" w:h="11906" w:orient="landscape" w:code="9"/>
          <w:pgMar w:top="1418" w:right="1134" w:bottom="1418" w:left="1134" w:header="0" w:footer="851" w:gutter="0"/>
          <w:cols w:space="708"/>
          <w:docGrid w:linePitch="360"/>
        </w:sectPr>
      </w:pPr>
    </w:p>
    <w:p w14:paraId="43113EFE" w14:textId="08C1A861" w:rsidR="00507461" w:rsidRDefault="00507461">
      <w:pPr>
        <w:pStyle w:val="Nadpis2"/>
      </w:pPr>
      <w:bookmarkStart w:id="97" w:name="_Toc146286146"/>
      <w:r>
        <w:lastRenderedPageBreak/>
        <w:t>Informatika (INF)</w:t>
      </w:r>
      <w:bookmarkEnd w:id="97"/>
    </w:p>
    <w:p w14:paraId="2A88504B" w14:textId="77777777" w:rsidR="00AD5236" w:rsidRPr="00102A67" w:rsidRDefault="00AD5236" w:rsidP="00AD5236">
      <w:pPr>
        <w:pStyle w:val="Nadpis3"/>
      </w:pPr>
      <w:r w:rsidRPr="00102A67">
        <w:t>Charakteristika vyučovacího předmětu</w:t>
      </w:r>
    </w:p>
    <w:p w14:paraId="4A7D0F2F" w14:textId="77777777" w:rsidR="00AD5236" w:rsidRPr="00102A67" w:rsidRDefault="00AD5236" w:rsidP="00AD5236">
      <w:pPr>
        <w:pStyle w:val="Nadpis4"/>
      </w:pPr>
      <w:r w:rsidRPr="00102A67">
        <w:t>Obsahové, časové a organizační vymezení předmětu</w:t>
      </w:r>
    </w:p>
    <w:p w14:paraId="3ABC51EB" w14:textId="77777777" w:rsidR="00AD5236" w:rsidRPr="00102A67" w:rsidRDefault="00AD5236" w:rsidP="00AD5236">
      <w:pPr>
        <w:rPr>
          <w:rFonts w:eastAsia="TimesNewRomanPSMT"/>
        </w:rPr>
      </w:pPr>
      <w:r w:rsidRPr="00102A67">
        <w:rPr>
          <w:rFonts w:eastAsia="TimesNewRomanPSMT"/>
        </w:rPr>
        <w:t>Vzd</w:t>
      </w:r>
      <w:r w:rsidRPr="00102A67">
        <w:rPr>
          <w:rFonts w:eastAsia="TimesNewRomanPSMT" w:hint="eastAsia"/>
        </w:rPr>
        <w:t>ě</w:t>
      </w:r>
      <w:r w:rsidRPr="00102A67">
        <w:rPr>
          <w:rFonts w:eastAsia="TimesNewRomanPSMT"/>
        </w:rPr>
        <w:t>l</w:t>
      </w:r>
      <w:r w:rsidRPr="00102A67">
        <w:rPr>
          <w:rFonts w:eastAsia="TimesNewRomanPSMT" w:hint="eastAsia"/>
        </w:rPr>
        <w:t>á</w:t>
      </w:r>
      <w:r w:rsidRPr="00102A67">
        <w:rPr>
          <w:rFonts w:eastAsia="TimesNewRomanPSMT"/>
        </w:rPr>
        <w:t>vac</w:t>
      </w:r>
      <w:r w:rsidRPr="00102A67">
        <w:rPr>
          <w:rFonts w:eastAsia="TimesNewRomanPSMT" w:hint="eastAsia"/>
        </w:rPr>
        <w:t>í</w:t>
      </w:r>
      <w:r w:rsidRPr="00102A67">
        <w:rPr>
          <w:rFonts w:eastAsia="TimesNewRomanPSMT"/>
        </w:rPr>
        <w:t xml:space="preserve"> oblast </w:t>
      </w:r>
      <w:r w:rsidRPr="00102A67">
        <w:rPr>
          <w:rFonts w:eastAsia="TimesNewRomanPSMT"/>
          <w:b/>
          <w:bCs/>
        </w:rPr>
        <w:t xml:space="preserve">Informatika </w:t>
      </w:r>
      <w:r w:rsidRPr="00102A67">
        <w:rPr>
          <w:rFonts w:eastAsia="TimesNewRomanPSMT"/>
        </w:rPr>
        <w:t>se zam</w:t>
      </w:r>
      <w:r w:rsidRPr="00102A67">
        <w:rPr>
          <w:rFonts w:eastAsia="TimesNewRomanPSMT" w:hint="eastAsia"/>
        </w:rPr>
        <w:t>ěř</w:t>
      </w:r>
      <w:r w:rsidRPr="00102A67">
        <w:rPr>
          <w:rFonts w:eastAsia="TimesNewRomanPSMT"/>
        </w:rPr>
        <w:t>uje p</w:t>
      </w:r>
      <w:r w:rsidRPr="00102A67">
        <w:rPr>
          <w:rFonts w:eastAsia="TimesNewRomanPSMT" w:hint="eastAsia"/>
        </w:rPr>
        <w:t>ř</w:t>
      </w:r>
      <w:r w:rsidRPr="00102A67">
        <w:rPr>
          <w:rFonts w:eastAsia="TimesNewRomanPSMT"/>
        </w:rPr>
        <w:t>edev</w:t>
      </w:r>
      <w:r w:rsidRPr="00102A67">
        <w:rPr>
          <w:rFonts w:eastAsia="TimesNewRomanPSMT" w:hint="eastAsia"/>
        </w:rPr>
        <w:t>ší</w:t>
      </w:r>
      <w:r w:rsidRPr="00102A67">
        <w:rPr>
          <w:rFonts w:eastAsia="TimesNewRomanPSMT"/>
        </w:rPr>
        <w:t>m na rozvoj informatick</w:t>
      </w:r>
      <w:r w:rsidRPr="00102A67">
        <w:rPr>
          <w:rFonts w:eastAsia="TimesNewRomanPSMT" w:hint="eastAsia"/>
        </w:rPr>
        <w:t>é</w:t>
      </w:r>
      <w:r w:rsidRPr="00102A67">
        <w:rPr>
          <w:rFonts w:eastAsia="TimesNewRomanPSMT"/>
        </w:rPr>
        <w:t>ho my</w:t>
      </w:r>
      <w:r w:rsidRPr="00102A67">
        <w:rPr>
          <w:rFonts w:eastAsia="TimesNewRomanPSMT" w:hint="eastAsia"/>
        </w:rPr>
        <w:t>š</w:t>
      </w:r>
      <w:r w:rsidRPr="00102A67">
        <w:rPr>
          <w:rFonts w:eastAsia="TimesNewRomanPSMT"/>
        </w:rPr>
        <w:t>len</w:t>
      </w:r>
      <w:r w:rsidRPr="00102A67">
        <w:rPr>
          <w:rFonts w:eastAsia="TimesNewRomanPSMT" w:hint="eastAsia"/>
        </w:rPr>
        <w:t>í</w:t>
      </w:r>
      <w:r w:rsidRPr="00102A67">
        <w:rPr>
          <w:rFonts w:eastAsia="TimesNewRomanPSMT"/>
        </w:rPr>
        <w:t xml:space="preserve"> a na porozum</w:t>
      </w:r>
      <w:r w:rsidRPr="00102A67">
        <w:rPr>
          <w:rFonts w:eastAsia="TimesNewRomanPSMT" w:hint="eastAsia"/>
        </w:rPr>
        <w:t>ě</w:t>
      </w:r>
      <w:r w:rsidRPr="00102A67">
        <w:rPr>
          <w:rFonts w:eastAsia="TimesNewRomanPSMT"/>
        </w:rPr>
        <w:t>n</w:t>
      </w:r>
      <w:r w:rsidRPr="00102A67">
        <w:rPr>
          <w:rFonts w:eastAsia="TimesNewRomanPSMT" w:hint="eastAsia"/>
        </w:rPr>
        <w:t>í</w:t>
      </w:r>
      <w:r w:rsidRPr="00102A67">
        <w:rPr>
          <w:rFonts w:eastAsia="TimesNewRomanPSMT"/>
        </w:rPr>
        <w:t xml:space="preserve"> z</w:t>
      </w:r>
      <w:r w:rsidRPr="00102A67">
        <w:rPr>
          <w:rFonts w:eastAsia="TimesNewRomanPSMT" w:hint="eastAsia"/>
        </w:rPr>
        <w:t>á</w:t>
      </w:r>
      <w:r w:rsidRPr="00102A67">
        <w:rPr>
          <w:rFonts w:eastAsia="TimesNewRomanPSMT"/>
        </w:rPr>
        <w:t>kladn</w:t>
      </w:r>
      <w:r w:rsidRPr="00102A67">
        <w:rPr>
          <w:rFonts w:eastAsia="TimesNewRomanPSMT" w:hint="eastAsia"/>
        </w:rPr>
        <w:t>í</w:t>
      </w:r>
      <w:r w:rsidRPr="00102A67">
        <w:rPr>
          <w:rFonts w:eastAsia="TimesNewRomanPSMT"/>
        </w:rPr>
        <w:t>m princip</w:t>
      </w:r>
      <w:r w:rsidRPr="00102A67">
        <w:rPr>
          <w:rFonts w:eastAsia="TimesNewRomanPSMT" w:hint="eastAsia"/>
        </w:rPr>
        <w:t>ů</w:t>
      </w:r>
      <w:r w:rsidRPr="00102A67">
        <w:rPr>
          <w:rFonts w:eastAsia="TimesNewRomanPSMT"/>
        </w:rPr>
        <w:t>m digit</w:t>
      </w:r>
      <w:r w:rsidRPr="00102A67">
        <w:rPr>
          <w:rFonts w:eastAsia="TimesNewRomanPSMT" w:hint="eastAsia"/>
        </w:rPr>
        <w:t>á</w:t>
      </w:r>
      <w:r w:rsidRPr="00102A67">
        <w:rPr>
          <w:rFonts w:eastAsia="TimesNewRomanPSMT"/>
        </w:rPr>
        <w:t>ln</w:t>
      </w:r>
      <w:r w:rsidRPr="00102A67">
        <w:rPr>
          <w:rFonts w:eastAsia="TimesNewRomanPSMT" w:hint="eastAsia"/>
        </w:rPr>
        <w:t>í</w:t>
      </w:r>
      <w:r w:rsidRPr="00102A67">
        <w:rPr>
          <w:rFonts w:eastAsia="TimesNewRomanPSMT"/>
        </w:rPr>
        <w:t>ch technologi</w:t>
      </w:r>
      <w:r w:rsidRPr="00102A67">
        <w:rPr>
          <w:rFonts w:eastAsia="TimesNewRomanPSMT" w:hint="eastAsia"/>
        </w:rPr>
        <w:t>í</w:t>
      </w:r>
      <w:r w:rsidRPr="00102A67">
        <w:rPr>
          <w:rFonts w:eastAsia="TimesNewRomanPSMT"/>
        </w:rPr>
        <w:t>. Je zalo</w:t>
      </w:r>
      <w:r w:rsidRPr="00102A67">
        <w:rPr>
          <w:rFonts w:eastAsia="TimesNewRomanPSMT" w:hint="eastAsia"/>
        </w:rPr>
        <w:t>ž</w:t>
      </w:r>
      <w:r w:rsidRPr="00102A67">
        <w:rPr>
          <w:rFonts w:eastAsia="TimesNewRomanPSMT"/>
        </w:rPr>
        <w:t>ena na aktivn</w:t>
      </w:r>
      <w:r w:rsidRPr="00102A67">
        <w:rPr>
          <w:rFonts w:eastAsia="TimesNewRomanPSMT" w:hint="eastAsia"/>
        </w:rPr>
        <w:t>í</w:t>
      </w:r>
      <w:r w:rsidRPr="00102A67">
        <w:rPr>
          <w:rFonts w:eastAsia="TimesNewRomanPSMT"/>
        </w:rPr>
        <w:t xml:space="preserve">ch </w:t>
      </w:r>
      <w:r w:rsidRPr="00102A67">
        <w:rPr>
          <w:rFonts w:eastAsia="TimesNewRomanPSMT" w:hint="eastAsia"/>
        </w:rPr>
        <w:t>č</w:t>
      </w:r>
      <w:r w:rsidRPr="00102A67">
        <w:rPr>
          <w:rFonts w:eastAsia="TimesNewRomanPSMT"/>
        </w:rPr>
        <w:t>innostech, p</w:t>
      </w:r>
      <w:r w:rsidRPr="00102A67">
        <w:rPr>
          <w:rFonts w:eastAsia="TimesNewRomanPSMT" w:hint="eastAsia"/>
        </w:rPr>
        <w:t>ř</w:t>
      </w:r>
      <w:r w:rsidRPr="00102A67">
        <w:rPr>
          <w:rFonts w:eastAsia="TimesNewRomanPSMT"/>
        </w:rPr>
        <w:t>i kter</w:t>
      </w:r>
      <w:r w:rsidRPr="00102A67">
        <w:rPr>
          <w:rFonts w:eastAsia="TimesNewRomanPSMT" w:hint="eastAsia"/>
        </w:rPr>
        <w:t>ý</w:t>
      </w:r>
      <w:r w:rsidRPr="00102A67">
        <w:rPr>
          <w:rFonts w:eastAsia="TimesNewRomanPSMT"/>
        </w:rPr>
        <w:t xml:space="preserve">ch </w:t>
      </w:r>
      <w:r w:rsidRPr="00102A67">
        <w:rPr>
          <w:rFonts w:eastAsia="TimesNewRomanPSMT" w:hint="eastAsia"/>
        </w:rPr>
        <w:t>žá</w:t>
      </w:r>
      <w:r w:rsidRPr="00102A67">
        <w:rPr>
          <w:rFonts w:eastAsia="TimesNewRomanPSMT"/>
        </w:rPr>
        <w:t>ci vyu</w:t>
      </w:r>
      <w:r w:rsidRPr="00102A67">
        <w:rPr>
          <w:rFonts w:eastAsia="TimesNewRomanPSMT" w:hint="eastAsia"/>
        </w:rPr>
        <w:t>ží</w:t>
      </w:r>
      <w:r w:rsidRPr="00102A67">
        <w:rPr>
          <w:rFonts w:eastAsia="TimesNewRomanPSMT"/>
        </w:rPr>
        <w:t>vaj</w:t>
      </w:r>
      <w:r w:rsidRPr="00102A67">
        <w:rPr>
          <w:rFonts w:eastAsia="TimesNewRomanPSMT" w:hint="eastAsia"/>
        </w:rPr>
        <w:t>í</w:t>
      </w:r>
      <w:r w:rsidRPr="00102A67">
        <w:rPr>
          <w:rFonts w:eastAsia="TimesNewRomanPSMT"/>
        </w:rPr>
        <w:t xml:space="preserve"> informatick</w:t>
      </w:r>
      <w:r w:rsidRPr="00102A67">
        <w:rPr>
          <w:rFonts w:eastAsia="TimesNewRomanPSMT" w:hint="eastAsia"/>
        </w:rPr>
        <w:t>é</w:t>
      </w:r>
      <w:r w:rsidRPr="00102A67">
        <w:rPr>
          <w:rFonts w:eastAsia="TimesNewRomanPSMT"/>
        </w:rPr>
        <w:t xml:space="preserve"> postupy a pojmy. Poskytuje prost</w:t>
      </w:r>
      <w:r w:rsidRPr="00102A67">
        <w:rPr>
          <w:rFonts w:eastAsia="TimesNewRomanPSMT" w:hint="eastAsia"/>
        </w:rPr>
        <w:t>ř</w:t>
      </w:r>
      <w:r w:rsidRPr="00102A67">
        <w:rPr>
          <w:rFonts w:eastAsia="TimesNewRomanPSMT"/>
        </w:rPr>
        <w:t>edky a metody ke zkoum</w:t>
      </w:r>
      <w:r w:rsidRPr="00102A67">
        <w:rPr>
          <w:rFonts w:eastAsia="TimesNewRomanPSMT" w:hint="eastAsia"/>
        </w:rPr>
        <w:t>á</w:t>
      </w:r>
      <w:r w:rsidRPr="00102A67">
        <w:rPr>
          <w:rFonts w:eastAsia="TimesNewRomanPSMT"/>
        </w:rPr>
        <w:t>n</w:t>
      </w:r>
      <w:r w:rsidRPr="00102A67">
        <w:rPr>
          <w:rFonts w:eastAsia="TimesNewRomanPSMT" w:hint="eastAsia"/>
        </w:rPr>
        <w:t>í</w:t>
      </w:r>
      <w:r w:rsidRPr="00102A67">
        <w:rPr>
          <w:rFonts w:eastAsia="TimesNewRomanPSMT"/>
        </w:rPr>
        <w:t xml:space="preserve"> </w:t>
      </w:r>
      <w:r w:rsidRPr="00102A67">
        <w:rPr>
          <w:rFonts w:eastAsia="TimesNewRomanPSMT" w:hint="eastAsia"/>
        </w:rPr>
        <w:t>ř</w:t>
      </w:r>
      <w:r w:rsidRPr="00102A67">
        <w:rPr>
          <w:rFonts w:eastAsia="TimesNewRomanPSMT"/>
        </w:rPr>
        <w:t>e</w:t>
      </w:r>
      <w:r w:rsidRPr="00102A67">
        <w:rPr>
          <w:rFonts w:eastAsia="TimesNewRomanPSMT" w:hint="eastAsia"/>
        </w:rPr>
        <w:t>š</w:t>
      </w:r>
      <w:r w:rsidRPr="00102A67">
        <w:rPr>
          <w:rFonts w:eastAsia="TimesNewRomanPSMT"/>
        </w:rPr>
        <w:t>itelnosti probl</w:t>
      </w:r>
      <w:r w:rsidRPr="00102A67">
        <w:rPr>
          <w:rFonts w:eastAsia="TimesNewRomanPSMT" w:hint="eastAsia"/>
        </w:rPr>
        <w:t>é</w:t>
      </w:r>
      <w:r w:rsidRPr="00102A67">
        <w:rPr>
          <w:rFonts w:eastAsia="TimesNewRomanPSMT"/>
        </w:rPr>
        <w:t>m</w:t>
      </w:r>
      <w:r w:rsidRPr="00102A67">
        <w:rPr>
          <w:rFonts w:eastAsia="TimesNewRomanPSMT" w:hint="eastAsia"/>
        </w:rPr>
        <w:t>ů</w:t>
      </w:r>
      <w:r w:rsidRPr="00102A67">
        <w:rPr>
          <w:rFonts w:eastAsia="TimesNewRomanPSMT"/>
        </w:rPr>
        <w:t xml:space="preserve"> i hled</w:t>
      </w:r>
      <w:r w:rsidRPr="00102A67">
        <w:rPr>
          <w:rFonts w:eastAsia="TimesNewRomanPSMT" w:hint="eastAsia"/>
        </w:rPr>
        <w:t>á</w:t>
      </w:r>
      <w:r w:rsidRPr="00102A67">
        <w:rPr>
          <w:rFonts w:eastAsia="TimesNewRomanPSMT"/>
        </w:rPr>
        <w:t>n</w:t>
      </w:r>
      <w:r w:rsidRPr="00102A67">
        <w:rPr>
          <w:rFonts w:eastAsia="TimesNewRomanPSMT" w:hint="eastAsia"/>
        </w:rPr>
        <w:t>í</w:t>
      </w:r>
      <w:r w:rsidRPr="00102A67">
        <w:rPr>
          <w:rFonts w:eastAsia="TimesNewRomanPSMT"/>
        </w:rPr>
        <w:t xml:space="preserve"> a nal</w:t>
      </w:r>
      <w:r w:rsidRPr="00102A67">
        <w:rPr>
          <w:rFonts w:eastAsia="TimesNewRomanPSMT" w:hint="eastAsia"/>
        </w:rPr>
        <w:t>é</w:t>
      </w:r>
      <w:r w:rsidRPr="00102A67">
        <w:rPr>
          <w:rFonts w:eastAsia="TimesNewRomanPSMT"/>
        </w:rPr>
        <w:t>z</w:t>
      </w:r>
      <w:r w:rsidRPr="00102A67">
        <w:rPr>
          <w:rFonts w:eastAsia="TimesNewRomanPSMT" w:hint="eastAsia"/>
        </w:rPr>
        <w:t>á</w:t>
      </w:r>
      <w:r w:rsidRPr="00102A67">
        <w:rPr>
          <w:rFonts w:eastAsia="TimesNewRomanPSMT"/>
        </w:rPr>
        <w:t>n</w:t>
      </w:r>
      <w:r w:rsidRPr="00102A67">
        <w:rPr>
          <w:rFonts w:eastAsia="TimesNewRomanPSMT" w:hint="eastAsia"/>
        </w:rPr>
        <w:t>í</w:t>
      </w:r>
      <w:r w:rsidRPr="00102A67">
        <w:rPr>
          <w:rFonts w:eastAsia="TimesNewRomanPSMT"/>
        </w:rPr>
        <w:t xml:space="preserve"> jejich optim</w:t>
      </w:r>
      <w:r w:rsidRPr="00102A67">
        <w:rPr>
          <w:rFonts w:eastAsia="TimesNewRomanPSMT" w:hint="eastAsia"/>
        </w:rPr>
        <w:t>á</w:t>
      </w:r>
      <w:r w:rsidRPr="00102A67">
        <w:rPr>
          <w:rFonts w:eastAsia="TimesNewRomanPSMT"/>
        </w:rPr>
        <w:t>ln</w:t>
      </w:r>
      <w:r w:rsidRPr="00102A67">
        <w:rPr>
          <w:rFonts w:eastAsia="TimesNewRomanPSMT" w:hint="eastAsia"/>
        </w:rPr>
        <w:t>í</w:t>
      </w:r>
      <w:r w:rsidRPr="00102A67">
        <w:rPr>
          <w:rFonts w:eastAsia="TimesNewRomanPSMT"/>
        </w:rPr>
        <w:t xml:space="preserve">ch </w:t>
      </w:r>
      <w:r w:rsidRPr="00102A67">
        <w:rPr>
          <w:rFonts w:eastAsia="TimesNewRomanPSMT" w:hint="eastAsia"/>
        </w:rPr>
        <w:t>ř</w:t>
      </w:r>
      <w:r w:rsidRPr="00102A67">
        <w:rPr>
          <w:rFonts w:eastAsia="TimesNewRomanPSMT"/>
        </w:rPr>
        <w:t>e</w:t>
      </w:r>
      <w:r w:rsidRPr="00102A67">
        <w:rPr>
          <w:rFonts w:eastAsia="TimesNewRomanPSMT" w:hint="eastAsia"/>
        </w:rPr>
        <w:t>š</w:t>
      </w:r>
      <w:r w:rsidRPr="00102A67">
        <w:rPr>
          <w:rFonts w:eastAsia="TimesNewRomanPSMT"/>
        </w:rPr>
        <w:t>en</w:t>
      </w:r>
      <w:r w:rsidRPr="00102A67">
        <w:rPr>
          <w:rFonts w:eastAsia="TimesNewRomanPSMT" w:hint="eastAsia"/>
        </w:rPr>
        <w:t>í</w:t>
      </w:r>
      <w:r w:rsidRPr="00102A67">
        <w:rPr>
          <w:rFonts w:eastAsia="TimesNewRomanPSMT"/>
        </w:rPr>
        <w:t>, ke zpracov</w:t>
      </w:r>
      <w:r w:rsidRPr="00102A67">
        <w:rPr>
          <w:rFonts w:eastAsia="TimesNewRomanPSMT" w:hint="eastAsia"/>
        </w:rPr>
        <w:t>á</w:t>
      </w:r>
      <w:r w:rsidRPr="00102A67">
        <w:rPr>
          <w:rFonts w:eastAsia="TimesNewRomanPSMT"/>
        </w:rPr>
        <w:t>n</w:t>
      </w:r>
      <w:r w:rsidRPr="00102A67">
        <w:rPr>
          <w:rFonts w:eastAsia="TimesNewRomanPSMT" w:hint="eastAsia"/>
        </w:rPr>
        <w:t>í</w:t>
      </w:r>
      <w:r w:rsidRPr="00102A67">
        <w:rPr>
          <w:rFonts w:eastAsia="TimesNewRomanPSMT"/>
        </w:rPr>
        <w:t xml:space="preserve"> dat a jejich interpretaci a na z</w:t>
      </w:r>
      <w:r w:rsidRPr="00102A67">
        <w:rPr>
          <w:rFonts w:eastAsia="TimesNewRomanPSMT" w:hint="eastAsia"/>
        </w:rPr>
        <w:t>á</w:t>
      </w:r>
      <w:r w:rsidRPr="00102A67">
        <w:rPr>
          <w:rFonts w:eastAsia="TimesNewRomanPSMT"/>
        </w:rPr>
        <w:t>klad</w:t>
      </w:r>
      <w:r w:rsidRPr="00102A67">
        <w:rPr>
          <w:rFonts w:eastAsia="TimesNewRomanPSMT" w:hint="eastAsia"/>
        </w:rPr>
        <w:t>ě</w:t>
      </w:r>
      <w:r w:rsidRPr="00102A67">
        <w:rPr>
          <w:rFonts w:eastAsia="TimesNewRomanPSMT"/>
        </w:rPr>
        <w:t xml:space="preserve"> </w:t>
      </w:r>
      <w:r w:rsidRPr="00102A67">
        <w:rPr>
          <w:rFonts w:eastAsia="TimesNewRomanPSMT" w:hint="eastAsia"/>
        </w:rPr>
        <w:t>ř</w:t>
      </w:r>
      <w:r w:rsidRPr="00102A67">
        <w:rPr>
          <w:rFonts w:eastAsia="TimesNewRomanPSMT"/>
        </w:rPr>
        <w:t>e</w:t>
      </w:r>
      <w:r w:rsidRPr="00102A67">
        <w:rPr>
          <w:rFonts w:eastAsia="TimesNewRomanPSMT" w:hint="eastAsia"/>
        </w:rPr>
        <w:t>š</w:t>
      </w:r>
      <w:r w:rsidRPr="00102A67">
        <w:rPr>
          <w:rFonts w:eastAsia="TimesNewRomanPSMT"/>
        </w:rPr>
        <w:t>en</w:t>
      </w:r>
      <w:r w:rsidRPr="00102A67">
        <w:rPr>
          <w:rFonts w:eastAsia="TimesNewRomanPSMT" w:hint="eastAsia"/>
        </w:rPr>
        <w:t>í</w:t>
      </w:r>
      <w:r w:rsidRPr="00102A67">
        <w:rPr>
          <w:rFonts w:eastAsia="TimesNewRomanPSMT"/>
        </w:rPr>
        <w:t xml:space="preserve"> praktick</w:t>
      </w:r>
      <w:r w:rsidRPr="00102A67">
        <w:rPr>
          <w:rFonts w:eastAsia="TimesNewRomanPSMT" w:hint="eastAsia"/>
        </w:rPr>
        <w:t>ý</w:t>
      </w:r>
      <w:r w:rsidRPr="00102A67">
        <w:rPr>
          <w:rFonts w:eastAsia="TimesNewRomanPSMT"/>
        </w:rPr>
        <w:t xml:space="preserve">ch </w:t>
      </w:r>
      <w:r w:rsidRPr="00102A67">
        <w:rPr>
          <w:rFonts w:eastAsia="TimesNewRomanPSMT" w:hint="eastAsia"/>
        </w:rPr>
        <w:t>ú</w:t>
      </w:r>
      <w:r w:rsidRPr="00102A67">
        <w:rPr>
          <w:rFonts w:eastAsia="TimesNewRomanPSMT"/>
        </w:rPr>
        <w:t>kol</w:t>
      </w:r>
      <w:r w:rsidRPr="00102A67">
        <w:rPr>
          <w:rFonts w:eastAsia="TimesNewRomanPSMT" w:hint="eastAsia"/>
        </w:rPr>
        <w:t>ů</w:t>
      </w:r>
      <w:r w:rsidRPr="00102A67">
        <w:rPr>
          <w:rFonts w:eastAsia="TimesNewRomanPSMT"/>
        </w:rPr>
        <w:t xml:space="preserve"> i poznatky a zku</w:t>
      </w:r>
      <w:r w:rsidRPr="00102A67">
        <w:rPr>
          <w:rFonts w:eastAsia="TimesNewRomanPSMT" w:hint="eastAsia"/>
        </w:rPr>
        <w:t>š</w:t>
      </w:r>
      <w:r w:rsidRPr="00102A67">
        <w:rPr>
          <w:rFonts w:eastAsia="TimesNewRomanPSMT"/>
        </w:rPr>
        <w:t>enost, kdy je lep</w:t>
      </w:r>
      <w:r w:rsidRPr="00102A67">
        <w:rPr>
          <w:rFonts w:eastAsia="TimesNewRomanPSMT" w:hint="eastAsia"/>
        </w:rPr>
        <w:t>ší</w:t>
      </w:r>
      <w:r w:rsidRPr="00102A67">
        <w:rPr>
          <w:rFonts w:eastAsia="TimesNewRomanPSMT"/>
        </w:rPr>
        <w:t xml:space="preserve"> pr</w:t>
      </w:r>
      <w:r w:rsidRPr="00102A67">
        <w:rPr>
          <w:rFonts w:eastAsia="TimesNewRomanPSMT" w:hint="eastAsia"/>
        </w:rPr>
        <w:t>á</w:t>
      </w:r>
      <w:r w:rsidRPr="00102A67">
        <w:rPr>
          <w:rFonts w:eastAsia="TimesNewRomanPSMT"/>
        </w:rPr>
        <w:t>ci p</w:t>
      </w:r>
      <w:r w:rsidRPr="00102A67">
        <w:rPr>
          <w:rFonts w:eastAsia="TimesNewRomanPSMT" w:hint="eastAsia"/>
        </w:rPr>
        <w:t>ř</w:t>
      </w:r>
      <w:r w:rsidRPr="00102A67">
        <w:rPr>
          <w:rFonts w:eastAsia="TimesNewRomanPSMT"/>
        </w:rPr>
        <w:t>enechat stroji, respektive po</w:t>
      </w:r>
      <w:r w:rsidRPr="00102A67">
        <w:rPr>
          <w:rFonts w:eastAsia="TimesNewRomanPSMT" w:hint="eastAsia"/>
        </w:rPr>
        <w:t>čí</w:t>
      </w:r>
      <w:r w:rsidRPr="00102A67">
        <w:rPr>
          <w:rFonts w:eastAsia="TimesNewRomanPSMT"/>
        </w:rPr>
        <w:t>ta</w:t>
      </w:r>
      <w:r w:rsidRPr="00102A67">
        <w:rPr>
          <w:rFonts w:eastAsia="TimesNewRomanPSMT" w:hint="eastAsia"/>
        </w:rPr>
        <w:t>č</w:t>
      </w:r>
      <w:r w:rsidRPr="00102A67">
        <w:rPr>
          <w:rFonts w:eastAsia="TimesNewRomanPSMT"/>
        </w:rPr>
        <w:t>i. Pochopen</w:t>
      </w:r>
      <w:r w:rsidRPr="00102A67">
        <w:rPr>
          <w:rFonts w:eastAsia="TimesNewRomanPSMT" w:hint="eastAsia"/>
        </w:rPr>
        <w:t>í</w:t>
      </w:r>
      <w:r w:rsidRPr="00102A67">
        <w:rPr>
          <w:rFonts w:eastAsia="TimesNewRomanPSMT"/>
        </w:rPr>
        <w:t>, jak digit</w:t>
      </w:r>
      <w:r w:rsidRPr="00102A67">
        <w:rPr>
          <w:rFonts w:eastAsia="TimesNewRomanPSMT" w:hint="eastAsia"/>
        </w:rPr>
        <w:t>á</w:t>
      </w:r>
      <w:r w:rsidRPr="00102A67">
        <w:rPr>
          <w:rFonts w:eastAsia="TimesNewRomanPSMT"/>
        </w:rPr>
        <w:t>ln</w:t>
      </w:r>
      <w:r w:rsidRPr="00102A67">
        <w:rPr>
          <w:rFonts w:eastAsia="TimesNewRomanPSMT" w:hint="eastAsia"/>
        </w:rPr>
        <w:t>í</w:t>
      </w:r>
      <w:r w:rsidRPr="00102A67">
        <w:rPr>
          <w:rFonts w:eastAsia="TimesNewRomanPSMT"/>
        </w:rPr>
        <w:t xml:space="preserve"> technologie funguj</w:t>
      </w:r>
      <w:r w:rsidRPr="00102A67">
        <w:rPr>
          <w:rFonts w:eastAsia="TimesNewRomanPSMT" w:hint="eastAsia"/>
        </w:rPr>
        <w:t>í</w:t>
      </w:r>
      <w:r w:rsidRPr="00102A67">
        <w:rPr>
          <w:rFonts w:eastAsia="TimesNewRomanPSMT"/>
        </w:rPr>
        <w:t>, p</w:t>
      </w:r>
      <w:r w:rsidRPr="00102A67">
        <w:rPr>
          <w:rFonts w:eastAsia="TimesNewRomanPSMT" w:hint="eastAsia"/>
        </w:rPr>
        <w:t>ř</w:t>
      </w:r>
      <w:r w:rsidRPr="00102A67">
        <w:rPr>
          <w:rFonts w:eastAsia="TimesNewRomanPSMT"/>
        </w:rPr>
        <w:t>isp</w:t>
      </w:r>
      <w:r w:rsidRPr="00102A67">
        <w:rPr>
          <w:rFonts w:eastAsia="TimesNewRomanPSMT" w:hint="eastAsia"/>
        </w:rPr>
        <w:t>í</w:t>
      </w:r>
      <w:r w:rsidRPr="00102A67">
        <w:rPr>
          <w:rFonts w:eastAsia="TimesNewRomanPSMT"/>
        </w:rPr>
        <w:t>v</w:t>
      </w:r>
      <w:r w:rsidRPr="00102A67">
        <w:rPr>
          <w:rFonts w:eastAsia="TimesNewRomanPSMT" w:hint="eastAsia"/>
        </w:rPr>
        <w:t>á</w:t>
      </w:r>
      <w:r w:rsidRPr="00102A67">
        <w:rPr>
          <w:rFonts w:eastAsia="TimesNewRomanPSMT"/>
        </w:rPr>
        <w:t xml:space="preserve"> jednak k porozum</w:t>
      </w:r>
      <w:r w:rsidRPr="00102A67">
        <w:rPr>
          <w:rFonts w:eastAsia="TimesNewRomanPSMT" w:hint="eastAsia"/>
        </w:rPr>
        <w:t>ě</w:t>
      </w:r>
      <w:r w:rsidRPr="00102A67">
        <w:rPr>
          <w:rFonts w:eastAsia="TimesNewRomanPSMT"/>
        </w:rPr>
        <w:t>n</w:t>
      </w:r>
      <w:r w:rsidRPr="00102A67">
        <w:rPr>
          <w:rFonts w:eastAsia="TimesNewRomanPSMT" w:hint="eastAsia"/>
        </w:rPr>
        <w:t>í</w:t>
      </w:r>
      <w:r w:rsidRPr="00102A67">
        <w:rPr>
          <w:rFonts w:eastAsia="TimesNewRomanPSMT"/>
        </w:rPr>
        <w:t xml:space="preserve"> z</w:t>
      </w:r>
      <w:r w:rsidRPr="00102A67">
        <w:rPr>
          <w:rFonts w:eastAsia="TimesNewRomanPSMT" w:hint="eastAsia"/>
        </w:rPr>
        <w:t>á</w:t>
      </w:r>
      <w:r w:rsidRPr="00102A67">
        <w:rPr>
          <w:rFonts w:eastAsia="TimesNewRomanPSMT"/>
        </w:rPr>
        <w:t>konitostem digit</w:t>
      </w:r>
      <w:r w:rsidRPr="00102A67">
        <w:rPr>
          <w:rFonts w:eastAsia="TimesNewRomanPSMT" w:hint="eastAsia"/>
        </w:rPr>
        <w:t>á</w:t>
      </w:r>
      <w:r w:rsidRPr="00102A67">
        <w:rPr>
          <w:rFonts w:eastAsia="TimesNewRomanPSMT"/>
        </w:rPr>
        <w:t>ln</w:t>
      </w:r>
      <w:r w:rsidRPr="00102A67">
        <w:rPr>
          <w:rFonts w:eastAsia="TimesNewRomanPSMT" w:hint="eastAsia"/>
        </w:rPr>
        <w:t>í</w:t>
      </w:r>
      <w:r w:rsidRPr="00102A67">
        <w:rPr>
          <w:rFonts w:eastAsia="TimesNewRomanPSMT"/>
        </w:rPr>
        <w:t>ho sv</w:t>
      </w:r>
      <w:r w:rsidRPr="00102A67">
        <w:rPr>
          <w:rFonts w:eastAsia="TimesNewRomanPSMT" w:hint="eastAsia"/>
        </w:rPr>
        <w:t>ě</w:t>
      </w:r>
      <w:r w:rsidRPr="00102A67">
        <w:rPr>
          <w:rFonts w:eastAsia="TimesNewRomanPSMT"/>
        </w:rPr>
        <w:t>ta, jednak k jejich efektivn</w:t>
      </w:r>
      <w:r w:rsidRPr="00102A67">
        <w:rPr>
          <w:rFonts w:eastAsia="TimesNewRomanPSMT" w:hint="eastAsia"/>
        </w:rPr>
        <w:t>í</w:t>
      </w:r>
      <w:r w:rsidRPr="00102A67">
        <w:rPr>
          <w:rFonts w:eastAsia="TimesNewRomanPSMT"/>
        </w:rPr>
        <w:t>mu, bezpe</w:t>
      </w:r>
      <w:r w:rsidRPr="00102A67">
        <w:rPr>
          <w:rFonts w:eastAsia="TimesNewRomanPSMT" w:hint="eastAsia"/>
        </w:rPr>
        <w:t>č</w:t>
      </w:r>
      <w:r w:rsidRPr="00102A67">
        <w:rPr>
          <w:rFonts w:eastAsia="TimesNewRomanPSMT"/>
        </w:rPr>
        <w:t>n</w:t>
      </w:r>
      <w:r w:rsidRPr="00102A67">
        <w:rPr>
          <w:rFonts w:eastAsia="TimesNewRomanPSMT" w:hint="eastAsia"/>
        </w:rPr>
        <w:t>é</w:t>
      </w:r>
      <w:r w:rsidRPr="00102A67">
        <w:rPr>
          <w:rFonts w:eastAsia="TimesNewRomanPSMT"/>
        </w:rPr>
        <w:t>mu a etick</w:t>
      </w:r>
      <w:r w:rsidRPr="00102A67">
        <w:rPr>
          <w:rFonts w:eastAsia="TimesNewRomanPSMT" w:hint="eastAsia"/>
        </w:rPr>
        <w:t>é</w:t>
      </w:r>
      <w:r w:rsidRPr="00102A67">
        <w:rPr>
          <w:rFonts w:eastAsia="TimesNewRomanPSMT"/>
        </w:rPr>
        <w:t>mu u</w:t>
      </w:r>
      <w:r w:rsidRPr="00102A67">
        <w:rPr>
          <w:rFonts w:eastAsia="TimesNewRomanPSMT" w:hint="eastAsia"/>
        </w:rPr>
        <w:t>ží</w:t>
      </w:r>
      <w:r w:rsidRPr="00102A67">
        <w:rPr>
          <w:rFonts w:eastAsia="TimesNewRomanPSMT"/>
        </w:rPr>
        <w:t>v</w:t>
      </w:r>
      <w:r w:rsidRPr="00102A67">
        <w:rPr>
          <w:rFonts w:eastAsia="TimesNewRomanPSMT" w:hint="eastAsia"/>
        </w:rPr>
        <w:t>á</w:t>
      </w:r>
      <w:r w:rsidRPr="00102A67">
        <w:rPr>
          <w:rFonts w:eastAsia="TimesNewRomanPSMT"/>
        </w:rPr>
        <w:t>n</w:t>
      </w:r>
      <w:r w:rsidRPr="00102A67">
        <w:rPr>
          <w:rFonts w:eastAsia="TimesNewRomanPSMT" w:hint="eastAsia"/>
        </w:rPr>
        <w:t>í</w:t>
      </w:r>
      <w:r w:rsidRPr="00102A67">
        <w:rPr>
          <w:rFonts w:eastAsia="TimesNewRomanPSMT"/>
        </w:rPr>
        <w:t>.</w:t>
      </w:r>
    </w:p>
    <w:p w14:paraId="659F8806" w14:textId="77777777" w:rsidR="00AD5236" w:rsidRPr="00102A67" w:rsidRDefault="00AD5236" w:rsidP="00AD5236"/>
    <w:p w14:paraId="34323E59" w14:textId="77777777" w:rsidR="00AD5236" w:rsidRPr="00102A67" w:rsidRDefault="00AD5236" w:rsidP="00AD5236">
      <w:r w:rsidRPr="00102A67">
        <w:t>Vzdělávacím obsahem předmětu informatika na 2. stupni je:</w:t>
      </w:r>
    </w:p>
    <w:p w14:paraId="068EB2F4" w14:textId="77777777" w:rsidR="00AD5236" w:rsidRPr="00102A67" w:rsidRDefault="00AD5236" w:rsidP="00AD5236">
      <w:pPr>
        <w:ind w:left="708" w:firstLine="708"/>
      </w:pPr>
      <w:r w:rsidRPr="00102A67">
        <w:t xml:space="preserve">1. Data, informace a modelování               </w:t>
      </w:r>
    </w:p>
    <w:p w14:paraId="2B73ED38" w14:textId="77777777" w:rsidR="00AD5236" w:rsidRPr="00102A67" w:rsidRDefault="00AD5236" w:rsidP="00AD5236">
      <w:pPr>
        <w:ind w:left="708" w:firstLine="708"/>
      </w:pPr>
      <w:r w:rsidRPr="00102A67">
        <w:t>2. Algoritmizace a programování</w:t>
      </w:r>
    </w:p>
    <w:p w14:paraId="19604820" w14:textId="77777777" w:rsidR="00AD5236" w:rsidRPr="00102A67" w:rsidRDefault="00AD5236" w:rsidP="00AD5236">
      <w:pPr>
        <w:ind w:left="708" w:firstLine="708"/>
      </w:pPr>
      <w:r w:rsidRPr="00102A67">
        <w:t>3. Informační systémy</w:t>
      </w:r>
    </w:p>
    <w:p w14:paraId="1DBBB1BE" w14:textId="77777777" w:rsidR="00AD5236" w:rsidRPr="00102A67" w:rsidRDefault="00AD5236" w:rsidP="00AD5236">
      <w:pPr>
        <w:ind w:left="708" w:firstLine="708"/>
      </w:pPr>
      <w:r w:rsidRPr="00102A67">
        <w:t>4. Digitální technologie</w:t>
      </w:r>
    </w:p>
    <w:p w14:paraId="449E8FC1" w14:textId="77777777" w:rsidR="00AD5236" w:rsidRPr="00102A67" w:rsidRDefault="00AD5236" w:rsidP="00AD5236">
      <w:r w:rsidRPr="00102A67">
        <w:t>Do vzdělávacího obsahu předmětu jsou začleněna i  průřezová témata a jejich tematické okruhy:</w:t>
      </w:r>
    </w:p>
    <w:p w14:paraId="11FDAEC4" w14:textId="77777777" w:rsidR="00AD5236" w:rsidRPr="00102A67" w:rsidRDefault="00AD5236" w:rsidP="00AD5236"/>
    <w:p w14:paraId="4C264BE6" w14:textId="77777777" w:rsidR="00AD5236" w:rsidRPr="00102A67" w:rsidRDefault="00AD5236" w:rsidP="00AD5236">
      <w:pPr>
        <w:rPr>
          <w:u w:val="single"/>
        </w:rPr>
      </w:pPr>
      <w:r w:rsidRPr="00102A67">
        <w:rPr>
          <w:u w:val="single"/>
        </w:rPr>
        <w:t>Mediální výchova (MeV)</w:t>
      </w:r>
    </w:p>
    <w:p w14:paraId="743AA752" w14:textId="3801E7FE" w:rsidR="00AD5236" w:rsidRPr="00102A67" w:rsidRDefault="00AD5236" w:rsidP="00AD5236">
      <w:r w:rsidRPr="00102A67">
        <w:rPr>
          <w:u w:val="single"/>
        </w:rPr>
        <w:t xml:space="preserve">MeV2 - </w:t>
      </w:r>
      <w:r w:rsidRPr="00102A67">
        <w:rPr>
          <w:bCs/>
          <w:u w:val="single"/>
        </w:rPr>
        <w:t>Interpretace vztahu mediálních sdělení a reality</w:t>
      </w:r>
      <w:r w:rsidRPr="00102A67">
        <w:t> – různé typy sdělení, jejich rozlišování a jejich funkce; rozdíl mezi reklamou a zprávou a mezi „faktickým“ a „fiktivním“ obsahem; hlavní rysy reprezentativnosti (rozlišení reality od stereotypů zobrazovaných médii jako reprezentace reality); vztah mediálního sdělení a sociální zkušenosti (rozlišení sdělení potvrzujících předsudky a představy od sdělení vycházejících ze znalosti problematiky a nezaujatého postoje); identifikace společensky významných hodnot v textu, prvky signalizující hodnotu, o kterou se sdělení opírá; identifikace zjednodušení mediovaných sdělení, opakované užívání prostředků (ve zpravodajství, reklamě i zábavě)</w:t>
      </w:r>
      <w:r w:rsidR="008A1E2C" w:rsidRPr="00102A67">
        <w:t>.</w:t>
      </w:r>
    </w:p>
    <w:p w14:paraId="0931DCCB" w14:textId="77777777" w:rsidR="00AD5236" w:rsidRPr="00102A67" w:rsidRDefault="00AD5236" w:rsidP="00AD5236">
      <w:pPr>
        <w:rPr>
          <w:rFonts w:ascii="Arial" w:hAnsi="Arial" w:cs="Arial"/>
          <w:szCs w:val="20"/>
        </w:rPr>
      </w:pPr>
    </w:p>
    <w:p w14:paraId="58F00FB7" w14:textId="3C2DBBA3" w:rsidR="00AD5236" w:rsidRPr="00102A67" w:rsidRDefault="00AD5236" w:rsidP="00AD5236">
      <w:pPr>
        <w:rPr>
          <w:rFonts w:ascii="Arial" w:hAnsi="Arial" w:cs="Arial"/>
          <w:szCs w:val="20"/>
        </w:rPr>
      </w:pPr>
      <w:r w:rsidRPr="00102A67">
        <w:rPr>
          <w:u w:val="single"/>
        </w:rPr>
        <w:t xml:space="preserve">MeV6 - </w:t>
      </w:r>
      <w:r w:rsidRPr="00102A67">
        <w:rPr>
          <w:bCs/>
          <w:u w:val="single"/>
        </w:rPr>
        <w:t>Tvorba mediálního sdělení</w:t>
      </w:r>
      <w:r w:rsidRPr="00102A67">
        <w:t> – uplatnění a výběr výrazových prostředků a jejich kombinací pro tvorbu věcně správných a komunikačně (společensky a situačně) vhodných sdělení; tvorba mediálního sdělení pro školní časopis, rozhlas, televizi či internetové médium; technologické možnosti a jejich omezení</w:t>
      </w:r>
      <w:r w:rsidR="008A1E2C" w:rsidRPr="00102A67">
        <w:t>.</w:t>
      </w:r>
    </w:p>
    <w:p w14:paraId="0C97D39F" w14:textId="77777777" w:rsidR="00AD5236" w:rsidRPr="00102A67" w:rsidRDefault="00AD5236" w:rsidP="00AD5236">
      <w:pPr>
        <w:ind w:firstLine="360"/>
      </w:pPr>
    </w:p>
    <w:p w14:paraId="4D7FC7E1" w14:textId="77777777" w:rsidR="00AD5236" w:rsidRPr="00102A67" w:rsidRDefault="00AD5236" w:rsidP="00AD5236">
      <w:pPr>
        <w:ind w:firstLine="360"/>
      </w:pPr>
      <w:r w:rsidRPr="00102A67">
        <w:t>Výuka probíhá v počítačových učebnách s připojením na internet.</w:t>
      </w:r>
    </w:p>
    <w:p w14:paraId="3A23E160" w14:textId="77777777" w:rsidR="00AD5236" w:rsidRPr="00102A67" w:rsidRDefault="00AD5236" w:rsidP="00AD5236">
      <w:pPr>
        <w:ind w:firstLine="360"/>
      </w:pPr>
      <w:r w:rsidRPr="00102A67">
        <w:t>V práci učitele budou převažovat aktivizující metody a formy (frontální vyučování, samostatná a skupinová práce, projektová forma vyučování).</w:t>
      </w:r>
    </w:p>
    <w:p w14:paraId="0D89E32A" w14:textId="4D681664" w:rsidR="00AD5236" w:rsidRPr="00102A67" w:rsidRDefault="00AD5236" w:rsidP="00AD5236">
      <w:pPr>
        <w:ind w:firstLine="360"/>
      </w:pPr>
      <w:r w:rsidRPr="00102A67">
        <w:t>Předmět informatika má v 6. – 9. ročníku časovou dotaci 1 hodin</w:t>
      </w:r>
      <w:r w:rsidR="004B0230" w:rsidRPr="00102A67">
        <w:t>a</w:t>
      </w:r>
      <w:r w:rsidRPr="00102A67">
        <w:t xml:space="preserve"> týdně</w:t>
      </w:r>
      <w:r w:rsidR="008A1E2C" w:rsidRPr="00102A67">
        <w:t xml:space="preserve"> v každém ročníku</w:t>
      </w:r>
      <w:r w:rsidRPr="00102A67">
        <w:t xml:space="preserve">. Vyučování navazuje na 1. stupeň, kdy žáci zvládli základy práce s počítačem a osvojili si základní prvky informatického myšlení. </w:t>
      </w:r>
    </w:p>
    <w:p w14:paraId="7DDC7A13" w14:textId="77777777" w:rsidR="00AD5236" w:rsidRPr="00102A67" w:rsidRDefault="00AD5236" w:rsidP="00AD5236">
      <w:pPr>
        <w:ind w:firstLine="360"/>
      </w:pPr>
    </w:p>
    <w:p w14:paraId="0E443779" w14:textId="77777777" w:rsidR="00AD5236" w:rsidRPr="00102A67" w:rsidRDefault="00AD5236" w:rsidP="00AD5236">
      <w:pPr>
        <w:pStyle w:val="Nadpis4"/>
      </w:pPr>
      <w:r w:rsidRPr="00102A67">
        <w:t xml:space="preserve">Výchovné a vzdělávací strategie  </w:t>
      </w:r>
    </w:p>
    <w:p w14:paraId="6A10C724" w14:textId="77777777" w:rsidR="00AD5236" w:rsidRDefault="00AD5236" w:rsidP="00AD5236">
      <w:r>
        <w:rPr>
          <w:u w:val="single"/>
        </w:rPr>
        <w:t>Kompetence</w:t>
      </w:r>
      <w:r>
        <w:t xml:space="preserve"> </w:t>
      </w:r>
      <w:r>
        <w:rPr>
          <w:u w:val="single"/>
        </w:rPr>
        <w:t>komunikativní</w:t>
      </w:r>
    </w:p>
    <w:p w14:paraId="20B49409" w14:textId="77777777" w:rsidR="00AD5236" w:rsidRDefault="00AD5236" w:rsidP="00AD5236">
      <w:pPr>
        <w:numPr>
          <w:ilvl w:val="0"/>
          <w:numId w:val="37"/>
        </w:numPr>
      </w:pPr>
      <w:r>
        <w:t>využívání internetu ke komunikaci, umožňování komunikace mezi spolužáky v rámci počítačové sítě v učebně informatiky</w:t>
      </w:r>
    </w:p>
    <w:p w14:paraId="4A9FDC95" w14:textId="77777777" w:rsidR="00AD5236" w:rsidRDefault="00AD5236" w:rsidP="00AD5236">
      <w:pPr>
        <w:numPr>
          <w:ilvl w:val="0"/>
          <w:numId w:val="37"/>
        </w:numPr>
      </w:pPr>
      <w:r>
        <w:t>snaha o výstižný kultivovaný písemný projev při komunikaci v informatice</w:t>
      </w:r>
    </w:p>
    <w:p w14:paraId="71DE2C9F" w14:textId="77777777" w:rsidR="00AD5236" w:rsidRDefault="00AD5236" w:rsidP="00AD5236">
      <w:pPr>
        <w:numPr>
          <w:ilvl w:val="0"/>
          <w:numId w:val="37"/>
        </w:numPr>
      </w:pPr>
      <w:r>
        <w:t>respektování i nezdařených a chybných názorů</w:t>
      </w:r>
    </w:p>
    <w:p w14:paraId="7362D090" w14:textId="77777777" w:rsidR="00AD5236" w:rsidRDefault="00AD5236" w:rsidP="00AD5236"/>
    <w:p w14:paraId="30E80772" w14:textId="77777777" w:rsidR="00AD5236" w:rsidRDefault="00AD5236" w:rsidP="00AD5236">
      <w:r>
        <w:rPr>
          <w:u w:val="single"/>
        </w:rPr>
        <w:t>Kompetence k učení</w:t>
      </w:r>
    </w:p>
    <w:p w14:paraId="50725FE1" w14:textId="77777777" w:rsidR="00AD5236" w:rsidRDefault="00AD5236" w:rsidP="00AD5236">
      <w:pPr>
        <w:numPr>
          <w:ilvl w:val="0"/>
          <w:numId w:val="37"/>
        </w:numPr>
      </w:pPr>
      <w:r>
        <w:t>vyhledávání a třídění informací, které se dále využívají v procesu učení nebo praktickém životě</w:t>
      </w:r>
    </w:p>
    <w:p w14:paraId="4ED50ECF" w14:textId="77777777" w:rsidR="00AD5236" w:rsidRDefault="00AD5236" w:rsidP="00AD5236">
      <w:pPr>
        <w:numPr>
          <w:ilvl w:val="0"/>
          <w:numId w:val="37"/>
        </w:numPr>
      </w:pPr>
      <w:r>
        <w:t>využití získaných poznatků v různých předmětech</w:t>
      </w:r>
    </w:p>
    <w:p w14:paraId="5EA5ED65" w14:textId="77777777" w:rsidR="00AD5236" w:rsidRDefault="00AD5236" w:rsidP="00AD5236">
      <w:pPr>
        <w:numPr>
          <w:ilvl w:val="0"/>
          <w:numId w:val="37"/>
        </w:numPr>
      </w:pPr>
      <w:r>
        <w:t>vedení žáků k aktivní práci s textem, k orientaci v něm, svědčící o jeho porozumění</w:t>
      </w:r>
    </w:p>
    <w:p w14:paraId="1E911F80" w14:textId="77777777" w:rsidR="00AD5236" w:rsidRDefault="00AD5236" w:rsidP="00AD5236">
      <w:pPr>
        <w:numPr>
          <w:ilvl w:val="0"/>
          <w:numId w:val="37"/>
        </w:numPr>
      </w:pPr>
      <w:r>
        <w:t>zařazování metod, které podporují zvídavost</w:t>
      </w:r>
    </w:p>
    <w:p w14:paraId="407222E1" w14:textId="77777777" w:rsidR="00AD5236" w:rsidRDefault="00AD5236" w:rsidP="00AD5236">
      <w:pPr>
        <w:ind w:left="360"/>
      </w:pPr>
    </w:p>
    <w:p w14:paraId="75B0E01C" w14:textId="77777777" w:rsidR="00AD5236" w:rsidRDefault="00AD5236" w:rsidP="00AD5236">
      <w:r>
        <w:rPr>
          <w:u w:val="single"/>
        </w:rPr>
        <w:t>Kompetence pracovní</w:t>
      </w:r>
    </w:p>
    <w:p w14:paraId="1D92923A" w14:textId="77777777" w:rsidR="00AD5236" w:rsidRDefault="00AD5236" w:rsidP="00AD5236">
      <w:pPr>
        <w:numPr>
          <w:ilvl w:val="0"/>
          <w:numId w:val="37"/>
        </w:numPr>
      </w:pPr>
      <w:r>
        <w:t>osvojení a dodržování základních pracovních dovedností, návyků a bezpečnosti při práci s počítačem</w:t>
      </w:r>
    </w:p>
    <w:p w14:paraId="1B007EE2" w14:textId="77777777" w:rsidR="00AD5236" w:rsidRDefault="00AD5236" w:rsidP="00AD5236">
      <w:pPr>
        <w:numPr>
          <w:ilvl w:val="0"/>
          <w:numId w:val="37"/>
        </w:numPr>
      </w:pPr>
      <w:r>
        <w:t>zdůraznění významu práce s počítačem pro budoucí profesi</w:t>
      </w:r>
    </w:p>
    <w:p w14:paraId="7D106656" w14:textId="77777777" w:rsidR="00AD5236" w:rsidRDefault="00AD5236" w:rsidP="00AD5236"/>
    <w:p w14:paraId="7932E0F5" w14:textId="77777777" w:rsidR="00AD5236" w:rsidRDefault="00AD5236" w:rsidP="00AD5236">
      <w:r>
        <w:rPr>
          <w:u w:val="single"/>
        </w:rPr>
        <w:t>Kompetence k řešení problému</w:t>
      </w:r>
    </w:p>
    <w:p w14:paraId="2FED109D" w14:textId="77777777" w:rsidR="00AD5236" w:rsidRDefault="00AD5236" w:rsidP="00AD5236">
      <w:pPr>
        <w:numPr>
          <w:ilvl w:val="0"/>
          <w:numId w:val="37"/>
        </w:numPr>
      </w:pPr>
      <w:r>
        <w:t>řešení problémů s pomocí dostupných informací v počítači</w:t>
      </w:r>
    </w:p>
    <w:p w14:paraId="34A32962" w14:textId="77777777" w:rsidR="00AD5236" w:rsidRDefault="00AD5236" w:rsidP="00AD5236">
      <w:pPr>
        <w:numPr>
          <w:ilvl w:val="0"/>
          <w:numId w:val="37"/>
        </w:numPr>
      </w:pPr>
      <w:r>
        <w:lastRenderedPageBreak/>
        <w:t>tvořivé využívání různých možností při řešení problémů, přemýšlení o nich</w:t>
      </w:r>
    </w:p>
    <w:p w14:paraId="72775FFA" w14:textId="77777777" w:rsidR="00AD5236" w:rsidRDefault="00AD5236" w:rsidP="00AD5236">
      <w:pPr>
        <w:numPr>
          <w:ilvl w:val="0"/>
          <w:numId w:val="37"/>
        </w:numPr>
      </w:pPr>
      <w:r>
        <w:t>hledání různých variant řešení</w:t>
      </w:r>
    </w:p>
    <w:p w14:paraId="68A9EFAE" w14:textId="77777777" w:rsidR="00AD5236" w:rsidRDefault="00AD5236" w:rsidP="00AD5236"/>
    <w:p w14:paraId="5A5CDBC6" w14:textId="77777777" w:rsidR="00AD5236" w:rsidRDefault="00AD5236" w:rsidP="00AD5236">
      <w:r>
        <w:rPr>
          <w:u w:val="single"/>
        </w:rPr>
        <w:t>Kompetence sociální a personální</w:t>
      </w:r>
    </w:p>
    <w:p w14:paraId="3768148B" w14:textId="77777777" w:rsidR="00AD5236" w:rsidRDefault="00AD5236" w:rsidP="00AD5236">
      <w:pPr>
        <w:numPr>
          <w:ilvl w:val="0"/>
          <w:numId w:val="37"/>
        </w:numPr>
      </w:pPr>
      <w:r>
        <w:t>uznávání práce druhých, oceňování přínosu zkušeností spolužáků pro práci v týmu</w:t>
      </w:r>
    </w:p>
    <w:p w14:paraId="2EE8FBA1" w14:textId="77777777" w:rsidR="00AD5236" w:rsidRDefault="00AD5236" w:rsidP="00AD5236">
      <w:pPr>
        <w:numPr>
          <w:ilvl w:val="0"/>
          <w:numId w:val="37"/>
        </w:numPr>
      </w:pPr>
      <w:r>
        <w:t>vedení žáků k respektování dohodnutých pravidel pro práci v počítačové učebně</w:t>
      </w:r>
    </w:p>
    <w:p w14:paraId="3B0A0EE1" w14:textId="77777777" w:rsidR="00AD5236" w:rsidRDefault="00AD5236" w:rsidP="00AD5236"/>
    <w:p w14:paraId="0BE99AD8" w14:textId="77777777" w:rsidR="00AD5236" w:rsidRDefault="00AD5236" w:rsidP="00AD5236">
      <w:pPr>
        <w:rPr>
          <w:u w:val="single"/>
        </w:rPr>
      </w:pPr>
      <w:r>
        <w:rPr>
          <w:u w:val="single"/>
        </w:rPr>
        <w:t>Kompetence občanské</w:t>
      </w:r>
    </w:p>
    <w:p w14:paraId="1BE6006D" w14:textId="77777777" w:rsidR="00AD5236" w:rsidRDefault="00AD5236" w:rsidP="00AD5236">
      <w:pPr>
        <w:numPr>
          <w:ilvl w:val="0"/>
          <w:numId w:val="37"/>
        </w:numPr>
      </w:pPr>
      <w:r>
        <w:t>chápání a uznávání práv a povinností žáků ve škole i mimo ni</w:t>
      </w:r>
    </w:p>
    <w:p w14:paraId="61AB12AA" w14:textId="77777777" w:rsidR="00AD5236" w:rsidRDefault="00AD5236" w:rsidP="00AD5236">
      <w:pPr>
        <w:numPr>
          <w:ilvl w:val="0"/>
          <w:numId w:val="37"/>
        </w:numPr>
      </w:pPr>
      <w:r>
        <w:t>respektování pravidel soužití v kolektivu, prosazování svých zájmů vhodnou formou</w:t>
      </w:r>
    </w:p>
    <w:p w14:paraId="7AF7DF04" w14:textId="77777777" w:rsidR="00AD5236" w:rsidRDefault="00AD5236" w:rsidP="00AD5236">
      <w:pPr>
        <w:numPr>
          <w:ilvl w:val="0"/>
          <w:numId w:val="37"/>
        </w:numPr>
      </w:pPr>
      <w:r>
        <w:t>vedení k poskytování účinné pomoci</w:t>
      </w:r>
    </w:p>
    <w:p w14:paraId="1233A5CD" w14:textId="77777777" w:rsidR="00AD5236" w:rsidRPr="001775F9" w:rsidRDefault="00AD5236" w:rsidP="00AD5236">
      <w:pPr>
        <w:ind w:left="360"/>
        <w:rPr>
          <w:color w:val="00B050"/>
        </w:rPr>
      </w:pPr>
    </w:p>
    <w:p w14:paraId="626C5B00" w14:textId="77777777" w:rsidR="00AD5236" w:rsidRPr="00102A67" w:rsidRDefault="00AD5236" w:rsidP="00AD5236">
      <w:pPr>
        <w:rPr>
          <w:u w:val="single"/>
        </w:rPr>
      </w:pPr>
      <w:r w:rsidRPr="00102A67">
        <w:rPr>
          <w:u w:val="single"/>
        </w:rPr>
        <w:t>Kompetence digitální</w:t>
      </w:r>
    </w:p>
    <w:p w14:paraId="71EBEB4F" w14:textId="77777777" w:rsidR="00AD5236" w:rsidRPr="00102A67" w:rsidRDefault="00AD5236" w:rsidP="00AD5236"/>
    <w:p w14:paraId="02AF2D83" w14:textId="77777777" w:rsidR="00AD5236" w:rsidRPr="00102A67" w:rsidRDefault="00AD5236" w:rsidP="00AD5236">
      <w:pPr>
        <w:numPr>
          <w:ilvl w:val="0"/>
          <w:numId w:val="22"/>
        </w:numPr>
      </w:pPr>
      <w:r w:rsidRPr="00102A67">
        <w:t>ovládá běžně používaná digitální zařízení, aplikace a služby; využívá je při učení i při zapojení do života školy a do společnosti; samostatně rozhoduje, které technologie pro jakou činnost či řešený problém použít</w:t>
      </w:r>
    </w:p>
    <w:p w14:paraId="1571BF27" w14:textId="77777777" w:rsidR="00AD5236" w:rsidRPr="00102A67" w:rsidRDefault="00AD5236" w:rsidP="00AD5236">
      <w:pPr>
        <w:numPr>
          <w:ilvl w:val="0"/>
          <w:numId w:val="22"/>
        </w:numPr>
      </w:pPr>
      <w:r w:rsidRPr="00102A67">
        <w:t>získává, vyhledává, kriticky posuzuje, spravuje a sdílí data, informace a digitální obsah, k tomu volí postupy, způsoby a prostředky, které odpovídají konkrétní situaci a účelu</w:t>
      </w:r>
    </w:p>
    <w:p w14:paraId="47BEF65D" w14:textId="77777777" w:rsidR="00AD5236" w:rsidRPr="00102A67" w:rsidRDefault="00AD5236" w:rsidP="00AD5236">
      <w:pPr>
        <w:numPr>
          <w:ilvl w:val="0"/>
          <w:numId w:val="22"/>
        </w:numPr>
      </w:pPr>
      <w:r w:rsidRPr="00102A67">
        <w:t>vytváří a upravuje digitální obsah, kombinuje různé formáty, vyjadřuje se za pomoci digitálních prostředků</w:t>
      </w:r>
    </w:p>
    <w:p w14:paraId="03FE2B4D" w14:textId="77777777" w:rsidR="00AD5236" w:rsidRPr="00102A67" w:rsidRDefault="00AD5236" w:rsidP="00AD5236">
      <w:pPr>
        <w:numPr>
          <w:ilvl w:val="0"/>
          <w:numId w:val="22"/>
        </w:numPr>
      </w:pPr>
      <w:r w:rsidRPr="00102A67">
        <w:t>využívá digitální technologie, aby si usnadnil práci, zautomatizoval rutinní činnosti, zefektivnil či zjednodušil své pracovní postupy a zkvalitnil výsledky své práce</w:t>
      </w:r>
    </w:p>
    <w:p w14:paraId="48CFD076" w14:textId="77777777" w:rsidR="00AD5236" w:rsidRPr="00102A67" w:rsidRDefault="00AD5236" w:rsidP="00AD5236">
      <w:pPr>
        <w:numPr>
          <w:ilvl w:val="0"/>
          <w:numId w:val="22"/>
        </w:numPr>
      </w:pPr>
      <w:r w:rsidRPr="00102A67">
        <w:t>chápe význam digitálních technologií pro lidskou společnost, seznamuje se s novými technologiemi, kriticky hodnotí jejich přínosy a reflektuje rizika jejich využívání</w:t>
      </w:r>
    </w:p>
    <w:p w14:paraId="095917FA" w14:textId="677D0E24" w:rsidR="00AD5236" w:rsidRPr="00102A67" w:rsidRDefault="00AD5236" w:rsidP="004B0230">
      <w:pPr>
        <w:numPr>
          <w:ilvl w:val="0"/>
          <w:numId w:val="22"/>
        </w:numPr>
      </w:pPr>
      <w:r w:rsidRPr="00102A67">
        <w:t>předchází situacím ohrožujícím bezpečnost zařízení i dat, situacím s negativním dopadem na jeho tělesné a duševní zdraví i zdraví ostatních; při spolupráci, komunikaci a sdílení informací v digitálním prostředí jedná eticky</w:t>
      </w:r>
    </w:p>
    <w:p w14:paraId="34DD41E3" w14:textId="77777777" w:rsidR="00AD5236" w:rsidRPr="00102A67" w:rsidRDefault="00AD5236">
      <w:pPr>
        <w:pStyle w:val="Nadpis3"/>
      </w:pPr>
    </w:p>
    <w:p w14:paraId="45F6DCFB" w14:textId="77777777" w:rsidR="00AD5236" w:rsidRDefault="00AD5236">
      <w:pPr>
        <w:pStyle w:val="Nadpis3"/>
      </w:pPr>
    </w:p>
    <w:p w14:paraId="09971603" w14:textId="77777777" w:rsidR="00507461" w:rsidRDefault="00507461">
      <w:pPr>
        <w:ind w:left="360"/>
        <w:sectPr w:rsidR="0050746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4342AF0" w14:textId="77777777" w:rsidR="00507461" w:rsidRDefault="00507461">
      <w:pPr>
        <w:pStyle w:val="Nadpis5"/>
      </w:pPr>
      <w:r>
        <w:lastRenderedPageBreak/>
        <w:t xml:space="preserve">Informatika </w:t>
      </w:r>
      <w:r>
        <w:tab/>
      </w:r>
      <w:r>
        <w:tab/>
        <w:t>6. ročník</w:t>
      </w:r>
    </w:p>
    <w:p w14:paraId="225FEA38" w14:textId="77777777" w:rsidR="00716DDB" w:rsidRPr="00FD4F21" w:rsidRDefault="00716DDB" w:rsidP="00716DDB">
      <w:pPr>
        <w:pStyle w:val="Nadpis3"/>
      </w:pPr>
      <w:r w:rsidRPr="00FD4F21">
        <w:t>Vzdělávací obsah</w:t>
      </w:r>
    </w:p>
    <w:p w14:paraId="54A932FF" w14:textId="77777777" w:rsidR="00716DDB" w:rsidRPr="00FD4F21" w:rsidRDefault="00716DDB" w:rsidP="00716DDB">
      <w:pPr>
        <w:pStyle w:val="Nadpis4"/>
      </w:pPr>
      <w:r w:rsidRPr="00FD4F21">
        <w:t>Očekávané výstupy v RVP ZV</w:t>
      </w:r>
    </w:p>
    <w:p w14:paraId="7A163381" w14:textId="77777777" w:rsidR="00716DDB" w:rsidRPr="00FD4F21" w:rsidRDefault="00716DDB" w:rsidP="00716DDB">
      <w:pPr>
        <w:rPr>
          <w:szCs w:val="20"/>
        </w:rPr>
      </w:pPr>
      <w:r w:rsidRPr="00FD4F21">
        <w:rPr>
          <w:szCs w:val="20"/>
        </w:rPr>
        <w:t>DATA, INFORMACE A MODELOVÁNÍ</w:t>
      </w:r>
    </w:p>
    <w:p w14:paraId="40C2D805" w14:textId="77777777" w:rsidR="00716DDB" w:rsidRPr="00FD4F21" w:rsidRDefault="00716DDB" w:rsidP="00716DDB">
      <w:pPr>
        <w:pStyle w:val="Styl11bTunKurzvaVpravo02cmPed1b"/>
        <w:autoSpaceDE/>
        <w:autoSpaceDN/>
        <w:rPr>
          <w:b w:val="0"/>
          <w:i w:val="0"/>
          <w:sz w:val="20"/>
          <w:szCs w:val="20"/>
        </w:rPr>
      </w:pPr>
      <w:r w:rsidRPr="00FD4F21">
        <w:rPr>
          <w:b w:val="0"/>
          <w:i w:val="0"/>
          <w:sz w:val="20"/>
          <w:szCs w:val="20"/>
        </w:rPr>
        <w:t xml:space="preserve">I-9-1-01 </w:t>
      </w:r>
      <w:r w:rsidRPr="00FD4F21">
        <w:rPr>
          <w:b w:val="0"/>
          <w:sz w:val="20"/>
          <w:szCs w:val="20"/>
        </w:rPr>
        <w:t>získá z dat informace, interpretuje data, odhaluje chyby v cizích interpretacích dat</w:t>
      </w:r>
    </w:p>
    <w:p w14:paraId="0DE610E9" w14:textId="41B49390" w:rsidR="00716DDB" w:rsidRPr="00FD4F21" w:rsidRDefault="00716DDB" w:rsidP="00716DDB">
      <w:pPr>
        <w:pStyle w:val="Styl11bTunKurzvaVpravo02cmPed1b"/>
        <w:autoSpaceDE/>
        <w:autoSpaceDN/>
        <w:rPr>
          <w:b w:val="0"/>
          <w:i w:val="0"/>
          <w:sz w:val="20"/>
          <w:szCs w:val="20"/>
        </w:rPr>
      </w:pPr>
      <w:r w:rsidRPr="00FD4F21">
        <w:rPr>
          <w:b w:val="0"/>
          <w:i w:val="0"/>
          <w:sz w:val="20"/>
          <w:szCs w:val="20"/>
        </w:rPr>
        <w:t xml:space="preserve">I-9-1-02 </w:t>
      </w:r>
      <w:r w:rsidRPr="00FD4F21">
        <w:rPr>
          <w:b w:val="0"/>
          <w:sz w:val="20"/>
          <w:szCs w:val="20"/>
        </w:rPr>
        <w:t>navrhuje a porovnává různé způsoby kódování dat s cílem jejich uložení</w:t>
      </w:r>
      <w:r w:rsidR="002E69BF" w:rsidRPr="00FD4F21">
        <w:rPr>
          <w:b w:val="0"/>
          <w:sz w:val="20"/>
          <w:szCs w:val="20"/>
        </w:rPr>
        <w:t xml:space="preserve"> a přenosu</w:t>
      </w:r>
    </w:p>
    <w:p w14:paraId="4E236CFF" w14:textId="77777777" w:rsidR="00716DDB" w:rsidRPr="00FD4F21" w:rsidRDefault="00716DDB" w:rsidP="00716DDB">
      <w:pPr>
        <w:rPr>
          <w:szCs w:val="20"/>
        </w:rPr>
      </w:pPr>
      <w:r w:rsidRPr="00FD4F21">
        <w:rPr>
          <w:szCs w:val="20"/>
        </w:rPr>
        <w:t>INFORMAČNÍ SYSTÉMY</w:t>
      </w:r>
    </w:p>
    <w:p w14:paraId="40194EE0" w14:textId="77777777" w:rsidR="00716DDB" w:rsidRPr="00FD4F21" w:rsidRDefault="00716DDB" w:rsidP="00716DDB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FD4F21">
        <w:rPr>
          <w:b w:val="0"/>
          <w:i w:val="0"/>
          <w:sz w:val="20"/>
          <w:szCs w:val="20"/>
        </w:rPr>
        <w:t xml:space="preserve">I-9-3-01 </w:t>
      </w:r>
      <w:r w:rsidRPr="00FD4F21">
        <w:rPr>
          <w:b w:val="0"/>
          <w:sz w:val="20"/>
          <w:szCs w:val="20"/>
        </w:rPr>
        <w:t>vysvětlí účel informačních systémů, které používá, identifikuje jejich jednotlivé prvky a vztahy mezi nimi; zvažuje možná rizika při navrhování i užívání informačních systémů</w:t>
      </w:r>
    </w:p>
    <w:p w14:paraId="25F3B1DB" w14:textId="0A0BA5E8" w:rsidR="00716DDB" w:rsidRPr="00FD4F21" w:rsidRDefault="00716DDB" w:rsidP="00716DDB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FD4F21">
        <w:rPr>
          <w:b w:val="0"/>
          <w:i w:val="0"/>
          <w:sz w:val="20"/>
          <w:szCs w:val="20"/>
        </w:rPr>
        <w:t xml:space="preserve">I-9-3-04 </w:t>
      </w:r>
      <w:r w:rsidRPr="00FD4F21">
        <w:rPr>
          <w:b w:val="0"/>
          <w:sz w:val="20"/>
          <w:szCs w:val="20"/>
        </w:rPr>
        <w:t>sám evidenci vyzkouší a následně zhodnotí její funkčnost</w:t>
      </w:r>
      <w:r w:rsidR="003408D0" w:rsidRPr="00FD4F21">
        <w:rPr>
          <w:b w:val="0"/>
          <w:sz w:val="20"/>
          <w:szCs w:val="20"/>
        </w:rPr>
        <w:t>,</w:t>
      </w:r>
      <w:r w:rsidR="0099685A" w:rsidRPr="00FD4F21">
        <w:rPr>
          <w:b w:val="0"/>
          <w:sz w:val="20"/>
          <w:szCs w:val="20"/>
        </w:rPr>
        <w:t xml:space="preserve"> </w:t>
      </w:r>
      <w:r w:rsidRPr="00FD4F21">
        <w:rPr>
          <w:b w:val="0"/>
          <w:sz w:val="20"/>
          <w:szCs w:val="20"/>
        </w:rPr>
        <w:t xml:space="preserve"> případně navrhne její úpravu</w:t>
      </w:r>
    </w:p>
    <w:p w14:paraId="10FAE72B" w14:textId="77777777" w:rsidR="00716DDB" w:rsidRPr="00FD4F21" w:rsidRDefault="00716DDB" w:rsidP="00716DDB">
      <w:pPr>
        <w:pStyle w:val="Styl11bTunKurzvaVpravo02cmPed1b"/>
        <w:numPr>
          <w:ilvl w:val="0"/>
          <w:numId w:val="0"/>
        </w:numPr>
        <w:ind w:left="397" w:hanging="397"/>
        <w:rPr>
          <w:b w:val="0"/>
          <w:i w:val="0"/>
          <w:sz w:val="20"/>
          <w:szCs w:val="20"/>
        </w:rPr>
      </w:pPr>
      <w:r w:rsidRPr="00FD4F21">
        <w:rPr>
          <w:b w:val="0"/>
          <w:i w:val="0"/>
          <w:sz w:val="20"/>
          <w:szCs w:val="20"/>
        </w:rPr>
        <w:t>DIGITÁLNÍ TECHNOLOGIE</w:t>
      </w:r>
    </w:p>
    <w:p w14:paraId="0483107A" w14:textId="77777777" w:rsidR="00716DDB" w:rsidRPr="00FD4F21" w:rsidRDefault="00716DDB" w:rsidP="00716DDB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FD4F21">
        <w:rPr>
          <w:b w:val="0"/>
          <w:i w:val="0"/>
          <w:sz w:val="20"/>
          <w:szCs w:val="20"/>
        </w:rPr>
        <w:t xml:space="preserve">I-9-4-02 </w:t>
      </w:r>
      <w:r w:rsidRPr="00FD4F21">
        <w:rPr>
          <w:b w:val="0"/>
          <w:sz w:val="20"/>
          <w:szCs w:val="20"/>
        </w:rPr>
        <w:t>ukládá a spravuje svá data ve vhodném formátu s ohledem na jejich další zpracování či přenos</w:t>
      </w:r>
    </w:p>
    <w:p w14:paraId="331BC01C" w14:textId="77777777" w:rsidR="00716DDB" w:rsidRPr="00FD4F21" w:rsidRDefault="00716DDB" w:rsidP="00716DDB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FD4F21">
        <w:rPr>
          <w:b w:val="0"/>
          <w:i w:val="0"/>
          <w:sz w:val="20"/>
          <w:szCs w:val="20"/>
        </w:rPr>
        <w:t xml:space="preserve">I-9-4-03 </w:t>
      </w:r>
      <w:r w:rsidRPr="00FD4F21">
        <w:rPr>
          <w:b w:val="0"/>
          <w:sz w:val="20"/>
          <w:szCs w:val="20"/>
        </w:rPr>
        <w:t>vybírá nejvhodnější způsob připojení digitálních zařízení do počítačové sítě; uvede příklady sítí a popíše jejich charakteristické znaky</w:t>
      </w:r>
    </w:p>
    <w:p w14:paraId="4AA5B6F5" w14:textId="77777777" w:rsidR="00716DDB" w:rsidRPr="00FD4F21" w:rsidRDefault="00716DDB" w:rsidP="00716DDB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FD4F21">
        <w:rPr>
          <w:b w:val="0"/>
          <w:i w:val="0"/>
          <w:sz w:val="20"/>
          <w:szCs w:val="20"/>
        </w:rPr>
        <w:t xml:space="preserve">I-9-4-04 </w:t>
      </w:r>
      <w:r w:rsidRPr="00FD4F21">
        <w:rPr>
          <w:b w:val="0"/>
          <w:sz w:val="20"/>
          <w:szCs w:val="20"/>
        </w:rPr>
        <w:t>poradí si s typickými závadami a chybovými stavy počítače</w:t>
      </w:r>
    </w:p>
    <w:p w14:paraId="5268A51A" w14:textId="77777777" w:rsidR="00716DDB" w:rsidRPr="00FD4F21" w:rsidRDefault="00716DDB" w:rsidP="00716DDB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FD4F21">
        <w:rPr>
          <w:b w:val="0"/>
          <w:i w:val="0"/>
          <w:sz w:val="20"/>
          <w:szCs w:val="20"/>
        </w:rPr>
        <w:t xml:space="preserve">I-9-4-05 </w:t>
      </w:r>
      <w:r w:rsidRPr="00FD4F21">
        <w:rPr>
          <w:b w:val="0"/>
          <w:sz w:val="20"/>
          <w:szCs w:val="20"/>
        </w:rPr>
        <w:t>dokáže svoji činnost tak, aby minimalizoval riziko ztráty či zneužití dat; popíše fungování a diskutuje omezení zabezpečovacích řešení</w:t>
      </w:r>
    </w:p>
    <w:p w14:paraId="1392B6F5" w14:textId="77777777" w:rsidR="00716DDB" w:rsidRPr="00FD4F21" w:rsidRDefault="00716DDB" w:rsidP="00716DDB">
      <w:pPr>
        <w:pStyle w:val="Styl11bTunKurzvaVpravo02cmPed1b"/>
        <w:numPr>
          <w:ilvl w:val="0"/>
          <w:numId w:val="0"/>
        </w:numPr>
        <w:autoSpaceDE/>
        <w:autoSpaceDN/>
        <w:ind w:left="-190"/>
        <w:rPr>
          <w:b w:val="0"/>
          <w:sz w:val="20"/>
          <w:szCs w:val="20"/>
        </w:rPr>
      </w:pPr>
    </w:p>
    <w:p w14:paraId="7E8186AE" w14:textId="77777777" w:rsidR="00716DDB" w:rsidRPr="00FD4F21" w:rsidRDefault="00716DDB" w:rsidP="00716DDB">
      <w:pPr>
        <w:pStyle w:val="Styl11bTunKurzvaVpravo02cmPed1b"/>
        <w:numPr>
          <w:ilvl w:val="0"/>
          <w:numId w:val="0"/>
        </w:numPr>
        <w:autoSpaceDE/>
        <w:autoSpaceDN/>
        <w:ind w:left="567" w:hanging="397"/>
        <w:rPr>
          <w:b w:val="0"/>
          <w:sz w:val="20"/>
          <w:szCs w:val="20"/>
        </w:rPr>
      </w:pPr>
    </w:p>
    <w:p w14:paraId="4A18AB75" w14:textId="77777777" w:rsidR="00716DDB" w:rsidRPr="00FD4F21" w:rsidRDefault="00716DDB" w:rsidP="00716DDB">
      <w:pPr>
        <w:ind w:left="10620"/>
        <w:rPr>
          <w:b/>
          <w:bCs/>
          <w:sz w:val="32"/>
        </w:rPr>
      </w:pPr>
      <w:r w:rsidRPr="00FD4F21">
        <w:rPr>
          <w:b/>
          <w:bCs/>
          <w:sz w:val="32"/>
        </w:rPr>
        <w:t>6.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5"/>
        <w:gridCol w:w="4995"/>
        <w:gridCol w:w="2160"/>
        <w:gridCol w:w="3452"/>
      </w:tblGrid>
      <w:tr w:rsidR="002042D6" w:rsidRPr="00FD4F21" w14:paraId="512CA725" w14:textId="77777777" w:rsidTr="003408D0">
        <w:tc>
          <w:tcPr>
            <w:tcW w:w="3535" w:type="dxa"/>
            <w:tcBorders>
              <w:bottom w:val="single" w:sz="4" w:space="0" w:color="auto"/>
            </w:tcBorders>
            <w:vAlign w:val="center"/>
          </w:tcPr>
          <w:p w14:paraId="2F769739" w14:textId="77777777" w:rsidR="00716DDB" w:rsidRPr="00FD4F21" w:rsidRDefault="00716DDB" w:rsidP="003408D0">
            <w:pPr>
              <w:pStyle w:val="Nadpis4"/>
              <w:jc w:val="center"/>
              <w:rPr>
                <w:sz w:val="20"/>
                <w:szCs w:val="20"/>
              </w:rPr>
            </w:pPr>
            <w:r w:rsidRPr="00FD4F21">
              <w:rPr>
                <w:sz w:val="20"/>
                <w:szCs w:val="20"/>
              </w:rPr>
              <w:t>Ročníkové výstupy</w:t>
            </w:r>
          </w:p>
        </w:tc>
        <w:tc>
          <w:tcPr>
            <w:tcW w:w="4995" w:type="dxa"/>
            <w:tcBorders>
              <w:bottom w:val="single" w:sz="4" w:space="0" w:color="auto"/>
            </w:tcBorders>
            <w:vAlign w:val="center"/>
          </w:tcPr>
          <w:p w14:paraId="739438E0" w14:textId="77777777" w:rsidR="00716DDB" w:rsidRPr="00FD4F21" w:rsidRDefault="00716DDB" w:rsidP="003408D0">
            <w:pPr>
              <w:jc w:val="center"/>
              <w:rPr>
                <w:b/>
                <w:bCs/>
                <w:szCs w:val="20"/>
              </w:rPr>
            </w:pPr>
            <w:r w:rsidRPr="00FD4F21">
              <w:rPr>
                <w:b/>
                <w:bCs/>
                <w:szCs w:val="20"/>
              </w:rPr>
              <w:t>Učivo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14:paraId="1856DB0B" w14:textId="77777777" w:rsidR="00716DDB" w:rsidRPr="00FD4F21" w:rsidRDefault="00716DDB" w:rsidP="003408D0">
            <w:pPr>
              <w:jc w:val="center"/>
              <w:rPr>
                <w:b/>
                <w:bCs/>
                <w:szCs w:val="20"/>
              </w:rPr>
            </w:pPr>
            <w:r w:rsidRPr="00FD4F21">
              <w:rPr>
                <w:b/>
                <w:bCs/>
                <w:szCs w:val="20"/>
              </w:rPr>
              <w:t>Téma</w:t>
            </w:r>
          </w:p>
        </w:tc>
        <w:tc>
          <w:tcPr>
            <w:tcW w:w="3452" w:type="dxa"/>
            <w:tcBorders>
              <w:bottom w:val="single" w:sz="4" w:space="0" w:color="auto"/>
            </w:tcBorders>
            <w:vAlign w:val="center"/>
          </w:tcPr>
          <w:p w14:paraId="571DFD9A" w14:textId="77777777" w:rsidR="00716DDB" w:rsidRPr="00FD4F21" w:rsidRDefault="00716DDB" w:rsidP="003408D0">
            <w:pPr>
              <w:jc w:val="center"/>
              <w:rPr>
                <w:b/>
                <w:bCs/>
                <w:szCs w:val="20"/>
              </w:rPr>
            </w:pPr>
            <w:r w:rsidRPr="00FD4F21">
              <w:rPr>
                <w:b/>
                <w:bCs/>
                <w:szCs w:val="20"/>
              </w:rPr>
              <w:t>Průřezová témata,</w:t>
            </w:r>
          </w:p>
          <w:p w14:paraId="3496D729" w14:textId="77777777" w:rsidR="00716DDB" w:rsidRPr="00FD4F21" w:rsidRDefault="00716DDB" w:rsidP="003408D0">
            <w:pPr>
              <w:jc w:val="center"/>
              <w:rPr>
                <w:b/>
                <w:bCs/>
                <w:szCs w:val="20"/>
              </w:rPr>
            </w:pPr>
            <w:r w:rsidRPr="00FD4F21">
              <w:rPr>
                <w:b/>
                <w:bCs/>
                <w:szCs w:val="20"/>
              </w:rPr>
              <w:t>kontexty a přesahy,</w:t>
            </w:r>
          </w:p>
          <w:p w14:paraId="19C90E0C" w14:textId="77777777" w:rsidR="00716DDB" w:rsidRPr="00FD4F21" w:rsidRDefault="00716DDB" w:rsidP="003408D0">
            <w:pPr>
              <w:jc w:val="center"/>
              <w:rPr>
                <w:b/>
                <w:bCs/>
                <w:szCs w:val="20"/>
              </w:rPr>
            </w:pPr>
            <w:r w:rsidRPr="00FD4F21">
              <w:rPr>
                <w:b/>
                <w:bCs/>
                <w:szCs w:val="20"/>
              </w:rPr>
              <w:t>další poznámky</w:t>
            </w:r>
          </w:p>
        </w:tc>
      </w:tr>
      <w:tr w:rsidR="002042D6" w:rsidRPr="00FD4F21" w14:paraId="1E4330E1" w14:textId="77777777" w:rsidTr="003408D0">
        <w:tc>
          <w:tcPr>
            <w:tcW w:w="3535" w:type="dxa"/>
            <w:tcBorders>
              <w:bottom w:val="single" w:sz="4" w:space="0" w:color="auto"/>
            </w:tcBorders>
          </w:tcPr>
          <w:p w14:paraId="3915068A" w14:textId="77777777" w:rsidR="00716DDB" w:rsidRPr="00FD4F21" w:rsidRDefault="00716DDB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rozpozná zakódované informace kolem sebe 1-02</w:t>
            </w:r>
          </w:p>
          <w:p w14:paraId="76A8BCA3" w14:textId="77777777" w:rsidR="00716DDB" w:rsidRPr="00FD4F21" w:rsidRDefault="00716DDB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zakóduje a dekóduje znaky pomocí znakové sady 1-02</w:t>
            </w:r>
          </w:p>
          <w:p w14:paraId="4259B79E" w14:textId="77777777" w:rsidR="00716DDB" w:rsidRPr="00FD4F21" w:rsidRDefault="00716DDB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zašifruje a dešifruje text pomocí několika šifer 1-02</w:t>
            </w:r>
          </w:p>
          <w:p w14:paraId="06E612BA" w14:textId="77777777" w:rsidR="00716DDB" w:rsidRPr="00FD4F21" w:rsidRDefault="00716DDB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zakóduje v obrázku barvy více způsoby 1-02</w:t>
            </w:r>
          </w:p>
          <w:p w14:paraId="43691361" w14:textId="77777777" w:rsidR="00716DDB" w:rsidRPr="00FD4F21" w:rsidRDefault="00716DDB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 xml:space="preserve">zakóduje obrázek pomocí základní geometrických tvarů </w:t>
            </w:r>
          </w:p>
          <w:p w14:paraId="311957B7" w14:textId="77777777" w:rsidR="00716DDB" w:rsidRPr="00FD4F21" w:rsidRDefault="00716DDB" w:rsidP="003408D0">
            <w:pPr>
              <w:pStyle w:val="Standard"/>
              <w:spacing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1-02</w:t>
            </w:r>
          </w:p>
          <w:p w14:paraId="3446DB67" w14:textId="77777777" w:rsidR="00716DDB" w:rsidRPr="00FD4F21" w:rsidRDefault="00716DDB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zjednoduší zápis textu a obrázku, pomocí kontrolního součtu ověří úplnost zápisu 1-02</w:t>
            </w:r>
          </w:p>
          <w:p w14:paraId="1D5BC2AE" w14:textId="77777777" w:rsidR="00716DDB" w:rsidRPr="00FD4F21" w:rsidRDefault="00716DDB" w:rsidP="00211293">
            <w:pPr>
              <w:pStyle w:val="Odstavecseseznamem"/>
              <w:numPr>
                <w:ilvl w:val="0"/>
                <w:numId w:val="238"/>
              </w:numPr>
              <w:rPr>
                <w:sz w:val="20"/>
                <w:szCs w:val="20"/>
              </w:rPr>
            </w:pPr>
            <w:r w:rsidRPr="00FD4F21">
              <w:rPr>
                <w:sz w:val="20"/>
                <w:szCs w:val="20"/>
              </w:rPr>
              <w:lastRenderedPageBreak/>
              <w:t>ke kódování využívá i binární čísla 1-02</w:t>
            </w:r>
          </w:p>
        </w:tc>
        <w:tc>
          <w:tcPr>
            <w:tcW w:w="4995" w:type="dxa"/>
            <w:tcBorders>
              <w:bottom w:val="single" w:sz="4" w:space="0" w:color="auto"/>
            </w:tcBorders>
          </w:tcPr>
          <w:p w14:paraId="644852E4" w14:textId="77777777" w:rsidR="00716DDB" w:rsidRPr="00FD4F21" w:rsidRDefault="00716DDB" w:rsidP="00211293">
            <w:pPr>
              <w:pStyle w:val="Standard"/>
              <w:numPr>
                <w:ilvl w:val="0"/>
                <w:numId w:val="237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Přenos informací, standardizované kódy</w:t>
            </w:r>
          </w:p>
          <w:p w14:paraId="45A0F22F" w14:textId="77777777" w:rsidR="00716DDB" w:rsidRPr="00FD4F21" w:rsidRDefault="00716DDB" w:rsidP="00211293">
            <w:pPr>
              <w:pStyle w:val="Standard"/>
              <w:numPr>
                <w:ilvl w:val="0"/>
                <w:numId w:val="237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Znakové sady</w:t>
            </w:r>
          </w:p>
          <w:p w14:paraId="4A77CA7E" w14:textId="77777777" w:rsidR="00716DDB" w:rsidRPr="00FD4F21" w:rsidRDefault="00716DDB" w:rsidP="00211293">
            <w:pPr>
              <w:pStyle w:val="Standard"/>
              <w:numPr>
                <w:ilvl w:val="0"/>
                <w:numId w:val="237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Přenos dat, symetrická šifra</w:t>
            </w:r>
          </w:p>
          <w:p w14:paraId="70A0204F" w14:textId="77777777" w:rsidR="00716DDB" w:rsidRPr="00FD4F21" w:rsidRDefault="00716DDB" w:rsidP="00211293">
            <w:pPr>
              <w:pStyle w:val="Standard"/>
              <w:numPr>
                <w:ilvl w:val="0"/>
                <w:numId w:val="237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Identifikace barev, barevný model</w:t>
            </w:r>
          </w:p>
          <w:p w14:paraId="4A045D0D" w14:textId="77777777" w:rsidR="00716DDB" w:rsidRPr="00FD4F21" w:rsidRDefault="00716DDB" w:rsidP="00211293">
            <w:pPr>
              <w:pStyle w:val="Standard"/>
              <w:numPr>
                <w:ilvl w:val="0"/>
                <w:numId w:val="237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Vektorová grafika</w:t>
            </w:r>
          </w:p>
          <w:p w14:paraId="24729A5C" w14:textId="77777777" w:rsidR="00716DDB" w:rsidRPr="00FD4F21" w:rsidRDefault="00716DDB" w:rsidP="00211293">
            <w:pPr>
              <w:pStyle w:val="Standard"/>
              <w:numPr>
                <w:ilvl w:val="0"/>
                <w:numId w:val="237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Zjednodušení zápisu, kontrolní součet</w:t>
            </w:r>
          </w:p>
          <w:p w14:paraId="5B987EB5" w14:textId="77777777" w:rsidR="00716DDB" w:rsidRPr="00FD4F21" w:rsidRDefault="00716DDB" w:rsidP="00211293">
            <w:pPr>
              <w:pStyle w:val="Odstavecseseznamem"/>
              <w:numPr>
                <w:ilvl w:val="0"/>
                <w:numId w:val="237"/>
              </w:numPr>
              <w:rPr>
                <w:sz w:val="20"/>
                <w:szCs w:val="20"/>
              </w:rPr>
            </w:pPr>
            <w:r w:rsidRPr="00FD4F21">
              <w:rPr>
                <w:sz w:val="20"/>
                <w:szCs w:val="20"/>
              </w:rPr>
              <w:t xml:space="preserve">Binární kód, logické A a NEBO 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0441C3F1" w14:textId="77777777" w:rsidR="00716DDB" w:rsidRPr="00FD4F21" w:rsidRDefault="00716DDB" w:rsidP="003408D0">
            <w:pPr>
              <w:rPr>
                <w:szCs w:val="20"/>
              </w:rPr>
            </w:pPr>
            <w:r w:rsidRPr="00FD4F21">
              <w:rPr>
                <w:szCs w:val="20"/>
              </w:rPr>
              <w:t>Kódování a šifrování dat a informací</w:t>
            </w:r>
          </w:p>
        </w:tc>
        <w:tc>
          <w:tcPr>
            <w:tcW w:w="3452" w:type="dxa"/>
            <w:tcBorders>
              <w:bottom w:val="single" w:sz="4" w:space="0" w:color="auto"/>
            </w:tcBorders>
          </w:tcPr>
          <w:p w14:paraId="6A06B463" w14:textId="77777777" w:rsidR="00716DDB" w:rsidRPr="00FD4F21" w:rsidRDefault="00716DDB" w:rsidP="003408D0">
            <w:pPr>
              <w:rPr>
                <w:szCs w:val="20"/>
              </w:rPr>
            </w:pPr>
          </w:p>
        </w:tc>
      </w:tr>
      <w:tr w:rsidR="002042D6" w:rsidRPr="00FD4F21" w14:paraId="11566583" w14:textId="77777777" w:rsidTr="003408D0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E555" w14:textId="77777777" w:rsidR="00716DDB" w:rsidRPr="00FD4F21" w:rsidRDefault="00716DDB" w:rsidP="00211293">
            <w:pPr>
              <w:pStyle w:val="Standard"/>
              <w:numPr>
                <w:ilvl w:val="0"/>
                <w:numId w:val="240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najde a opraví chyby u různých interpretací týchž dat (tabulka versus graf) 1-01</w:t>
            </w:r>
          </w:p>
          <w:p w14:paraId="0D88AD32" w14:textId="77777777" w:rsidR="00716DDB" w:rsidRPr="00FD4F21" w:rsidRDefault="00716DDB" w:rsidP="00211293">
            <w:pPr>
              <w:pStyle w:val="Standard"/>
              <w:numPr>
                <w:ilvl w:val="0"/>
                <w:numId w:val="240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odpoví na otázky na základě dat v tabulce 1-01</w:t>
            </w:r>
          </w:p>
          <w:p w14:paraId="4F691D4C" w14:textId="77777777" w:rsidR="00716DDB" w:rsidRPr="00FD4F21" w:rsidRDefault="00716DDB" w:rsidP="00211293">
            <w:pPr>
              <w:pStyle w:val="Standard"/>
              <w:numPr>
                <w:ilvl w:val="0"/>
                <w:numId w:val="240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popíše pravidla uspořádání v existující tabulce 3-04</w:t>
            </w:r>
          </w:p>
          <w:p w14:paraId="0E95C70D" w14:textId="77777777" w:rsidR="00716DDB" w:rsidRPr="00FD4F21" w:rsidRDefault="00716DDB" w:rsidP="00211293">
            <w:pPr>
              <w:pStyle w:val="Standard"/>
              <w:numPr>
                <w:ilvl w:val="0"/>
                <w:numId w:val="240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doplní podle pravidel do tabulky prvky, záznamy 3-04</w:t>
            </w:r>
          </w:p>
          <w:p w14:paraId="2301FA6B" w14:textId="77777777" w:rsidR="00716DDB" w:rsidRPr="00FD4F21" w:rsidRDefault="00716DDB" w:rsidP="00211293">
            <w:pPr>
              <w:pStyle w:val="Standard"/>
              <w:numPr>
                <w:ilvl w:val="0"/>
                <w:numId w:val="240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navrhne tabulku pro záznam dat 3-04</w:t>
            </w:r>
          </w:p>
          <w:p w14:paraId="1DF0934B" w14:textId="77777777" w:rsidR="00716DDB" w:rsidRPr="00FD4F21" w:rsidRDefault="00716DDB" w:rsidP="00211293">
            <w:pPr>
              <w:pStyle w:val="Odstavecseseznamem"/>
              <w:numPr>
                <w:ilvl w:val="0"/>
                <w:numId w:val="240"/>
              </w:numPr>
              <w:rPr>
                <w:sz w:val="20"/>
                <w:szCs w:val="20"/>
              </w:rPr>
            </w:pPr>
            <w:r w:rsidRPr="00FD4F21">
              <w:rPr>
                <w:sz w:val="20"/>
                <w:szCs w:val="20"/>
              </w:rPr>
              <w:t>propojí data z více tabulek či grafů 3-04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F7578" w14:textId="77777777" w:rsidR="00716DDB" w:rsidRPr="00FD4F21" w:rsidRDefault="00716DDB" w:rsidP="00211293">
            <w:pPr>
              <w:pStyle w:val="Standard"/>
              <w:numPr>
                <w:ilvl w:val="0"/>
                <w:numId w:val="239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Data v grafu a tabulce</w:t>
            </w:r>
          </w:p>
          <w:p w14:paraId="505A5289" w14:textId="77777777" w:rsidR="00716DDB" w:rsidRPr="00FD4F21" w:rsidRDefault="00716DDB" w:rsidP="00211293">
            <w:pPr>
              <w:pStyle w:val="Standard"/>
              <w:numPr>
                <w:ilvl w:val="0"/>
                <w:numId w:val="239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Evidence dat, názvy a hodnoty v tabulce</w:t>
            </w:r>
          </w:p>
          <w:p w14:paraId="341D38B9" w14:textId="77777777" w:rsidR="00716DDB" w:rsidRPr="00FD4F21" w:rsidRDefault="00716DDB" w:rsidP="00211293">
            <w:pPr>
              <w:pStyle w:val="Standard"/>
              <w:numPr>
                <w:ilvl w:val="0"/>
                <w:numId w:val="239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Kontrola hodnot v tabulce</w:t>
            </w:r>
          </w:p>
          <w:p w14:paraId="6015DAB6" w14:textId="77777777" w:rsidR="00716DDB" w:rsidRPr="00FD4F21" w:rsidRDefault="00716DDB" w:rsidP="00211293">
            <w:pPr>
              <w:pStyle w:val="Standard"/>
              <w:numPr>
                <w:ilvl w:val="0"/>
                <w:numId w:val="239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Filtrování, řazení a třídění dat</w:t>
            </w:r>
          </w:p>
          <w:p w14:paraId="41745939" w14:textId="77777777" w:rsidR="00716DDB" w:rsidRPr="00FD4F21" w:rsidRDefault="00716DDB" w:rsidP="00211293">
            <w:pPr>
              <w:pStyle w:val="Standard"/>
              <w:numPr>
                <w:ilvl w:val="0"/>
                <w:numId w:val="239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Porovnání dat v tabulce a grafu</w:t>
            </w:r>
          </w:p>
          <w:p w14:paraId="278FC922" w14:textId="77777777" w:rsidR="00716DDB" w:rsidRPr="00FD4F21" w:rsidRDefault="00716DDB" w:rsidP="00211293">
            <w:pPr>
              <w:pStyle w:val="Odstavecseseznamem"/>
              <w:numPr>
                <w:ilvl w:val="0"/>
                <w:numId w:val="239"/>
              </w:numPr>
              <w:rPr>
                <w:sz w:val="20"/>
                <w:szCs w:val="20"/>
              </w:rPr>
            </w:pPr>
            <w:r w:rsidRPr="00FD4F21">
              <w:rPr>
                <w:sz w:val="20"/>
                <w:szCs w:val="20"/>
              </w:rPr>
              <w:t xml:space="preserve">Řešení problémů s daty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3E6A1" w14:textId="77777777" w:rsidR="00716DDB" w:rsidRPr="00FD4F21" w:rsidRDefault="00716DDB" w:rsidP="003408D0">
            <w:pPr>
              <w:rPr>
                <w:szCs w:val="20"/>
              </w:rPr>
            </w:pPr>
            <w:r w:rsidRPr="00FD4F21">
              <w:rPr>
                <w:iCs/>
                <w:szCs w:val="20"/>
              </w:rPr>
              <w:t>Práce s daty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3A10E" w14:textId="77777777" w:rsidR="00716DDB" w:rsidRPr="00FD4F21" w:rsidRDefault="00716DDB" w:rsidP="003408D0">
            <w:pPr>
              <w:rPr>
                <w:szCs w:val="20"/>
              </w:rPr>
            </w:pPr>
          </w:p>
        </w:tc>
      </w:tr>
      <w:tr w:rsidR="002042D6" w:rsidRPr="00FD4F21" w14:paraId="1C8E9A8A" w14:textId="77777777" w:rsidTr="003408D0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11ABF" w14:textId="77777777" w:rsidR="00716DDB" w:rsidRPr="00FD4F21" w:rsidRDefault="00716DDB" w:rsidP="00211293">
            <w:pPr>
              <w:pStyle w:val="Standard"/>
              <w:numPr>
                <w:ilvl w:val="0"/>
                <w:numId w:val="240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popíše pomocí modelu alespoň jeden informační systém, s nímž ve škole aktivně pracují 3-01</w:t>
            </w:r>
          </w:p>
          <w:p w14:paraId="05EBE828" w14:textId="77777777" w:rsidR="00716DDB" w:rsidRPr="00FD4F21" w:rsidRDefault="00716DDB" w:rsidP="00211293">
            <w:pPr>
              <w:pStyle w:val="Odstavecseseznamem"/>
              <w:numPr>
                <w:ilvl w:val="0"/>
                <w:numId w:val="240"/>
              </w:numPr>
              <w:rPr>
                <w:sz w:val="20"/>
                <w:szCs w:val="20"/>
              </w:rPr>
            </w:pPr>
            <w:r w:rsidRPr="00FD4F21">
              <w:rPr>
                <w:sz w:val="20"/>
                <w:szCs w:val="20"/>
              </w:rPr>
              <w:t>pojmenuje role uživatelů a vymezí jejich činnosti a s tím související práva 3-01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6070B" w14:textId="77777777" w:rsidR="00716DDB" w:rsidRPr="00FD4F21" w:rsidRDefault="00716DDB" w:rsidP="00211293">
            <w:pPr>
              <w:pStyle w:val="Odstavecseseznamem"/>
              <w:numPr>
                <w:ilvl w:val="0"/>
                <w:numId w:val="240"/>
              </w:numPr>
              <w:rPr>
                <w:sz w:val="20"/>
                <w:szCs w:val="20"/>
              </w:rPr>
            </w:pPr>
            <w:r w:rsidRPr="00FD4F21">
              <w:rPr>
                <w:sz w:val="20"/>
                <w:szCs w:val="20"/>
              </w:rPr>
              <w:t xml:space="preserve">Školní informační systém, uživatelé, činnosti, práva, databázové relace </w:t>
            </w:r>
          </w:p>
          <w:p w14:paraId="21B919E6" w14:textId="77777777" w:rsidR="00716DDB" w:rsidRPr="00FD4F21" w:rsidRDefault="00716DDB" w:rsidP="003408D0">
            <w:pPr>
              <w:rPr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34B6B" w14:textId="77777777" w:rsidR="00716DDB" w:rsidRPr="00FD4F21" w:rsidRDefault="00716DDB" w:rsidP="003408D0">
            <w:pPr>
              <w:rPr>
                <w:szCs w:val="20"/>
              </w:rPr>
            </w:pPr>
            <w:r w:rsidRPr="00FD4F21">
              <w:rPr>
                <w:szCs w:val="20"/>
              </w:rPr>
              <w:t>Informační systémy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130EC" w14:textId="77777777" w:rsidR="00716DDB" w:rsidRPr="00FD4F21" w:rsidRDefault="00716DDB" w:rsidP="003408D0">
            <w:pPr>
              <w:rPr>
                <w:szCs w:val="20"/>
              </w:rPr>
            </w:pPr>
          </w:p>
        </w:tc>
      </w:tr>
      <w:tr w:rsidR="002042D6" w:rsidRPr="00FD4F21" w14:paraId="5EC099A6" w14:textId="77777777" w:rsidTr="003408D0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B5A94" w14:textId="77777777" w:rsidR="00716DDB" w:rsidRPr="00FD4F21" w:rsidRDefault="00716DDB" w:rsidP="00211293">
            <w:pPr>
              <w:pStyle w:val="Standard"/>
              <w:numPr>
                <w:ilvl w:val="0"/>
                <w:numId w:val="24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nainstaluje a odinstaluje aplikaci 4-02</w:t>
            </w:r>
          </w:p>
          <w:p w14:paraId="055EAD52" w14:textId="77777777" w:rsidR="00716DDB" w:rsidRPr="00FD4F21" w:rsidRDefault="00716DDB" w:rsidP="00211293">
            <w:pPr>
              <w:pStyle w:val="Standard"/>
              <w:numPr>
                <w:ilvl w:val="0"/>
                <w:numId w:val="24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uloží textové, grafické, zvukové a multimediální soubory 4-02</w:t>
            </w:r>
          </w:p>
          <w:p w14:paraId="1C2BD631" w14:textId="77777777" w:rsidR="00716DDB" w:rsidRPr="00FD4F21" w:rsidRDefault="00716DDB" w:rsidP="00211293">
            <w:pPr>
              <w:pStyle w:val="Standard"/>
              <w:numPr>
                <w:ilvl w:val="0"/>
                <w:numId w:val="24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vybere vhodný formát pro uložení dat 4-02</w:t>
            </w:r>
          </w:p>
          <w:p w14:paraId="58C4E081" w14:textId="77777777" w:rsidR="00716DDB" w:rsidRPr="00FD4F21" w:rsidRDefault="00716DDB" w:rsidP="00211293">
            <w:pPr>
              <w:pStyle w:val="Standard"/>
              <w:numPr>
                <w:ilvl w:val="0"/>
                <w:numId w:val="24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vytvoří jednoduchý model domácí sítě; popíše, která zařízení jsou připojena do školní sítě 4-03</w:t>
            </w:r>
          </w:p>
          <w:p w14:paraId="13E59260" w14:textId="77777777" w:rsidR="00716DDB" w:rsidRPr="00FD4F21" w:rsidRDefault="00716DDB" w:rsidP="00211293">
            <w:pPr>
              <w:pStyle w:val="Standard"/>
              <w:numPr>
                <w:ilvl w:val="0"/>
                <w:numId w:val="24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porovná různé metody zabezpečení účtů 4-05</w:t>
            </w:r>
          </w:p>
          <w:p w14:paraId="692D3AB9" w14:textId="77777777" w:rsidR="00716DDB" w:rsidRPr="00FD4F21" w:rsidRDefault="00716DDB" w:rsidP="00211293">
            <w:pPr>
              <w:pStyle w:val="Standard"/>
              <w:numPr>
                <w:ilvl w:val="0"/>
                <w:numId w:val="24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 xml:space="preserve">spravuje sdílení souborů 4-02; </w:t>
            </w:r>
          </w:p>
          <w:p w14:paraId="0732C0D9" w14:textId="77777777" w:rsidR="00716DDB" w:rsidRPr="00FD4F21" w:rsidRDefault="00716DDB" w:rsidP="003408D0">
            <w:pPr>
              <w:pStyle w:val="Standard"/>
              <w:spacing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4-05</w:t>
            </w:r>
          </w:p>
          <w:p w14:paraId="411CFF0D" w14:textId="77777777" w:rsidR="00716DDB" w:rsidRPr="00FD4F21" w:rsidRDefault="00716DDB" w:rsidP="00211293">
            <w:pPr>
              <w:pStyle w:val="Standard"/>
              <w:numPr>
                <w:ilvl w:val="0"/>
                <w:numId w:val="24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pomocí modelu znázorní cestu e</w:t>
            </w:r>
            <w:r w:rsidRPr="00FD4F21">
              <w:rPr>
                <w:rFonts w:ascii="Times New Roman" w:hAnsi="Times New Roman" w:cs="Times New Roman"/>
                <w:sz w:val="20"/>
                <w:szCs w:val="20"/>
              </w:rPr>
              <w:noBreakHyphen/>
              <w:t>mailové zprávy 4-03</w:t>
            </w:r>
          </w:p>
          <w:p w14:paraId="107174BC" w14:textId="77777777" w:rsidR="00716DDB" w:rsidRPr="00FD4F21" w:rsidRDefault="00716DDB" w:rsidP="00211293">
            <w:pPr>
              <w:pStyle w:val="Odstavecseseznamem"/>
              <w:numPr>
                <w:ilvl w:val="0"/>
                <w:numId w:val="241"/>
              </w:numPr>
              <w:rPr>
                <w:sz w:val="20"/>
                <w:szCs w:val="20"/>
              </w:rPr>
            </w:pPr>
            <w:r w:rsidRPr="00FD4F21">
              <w:rPr>
                <w:sz w:val="20"/>
                <w:szCs w:val="20"/>
              </w:rPr>
              <w:lastRenderedPageBreak/>
              <w:t>zkontroluje, zda jsou části počítače správně propojeny, nastavení systému či aplikace, ukončí program bez odezvy 4-04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8100F" w14:textId="77777777" w:rsidR="00716DDB" w:rsidRPr="00FD4F21" w:rsidRDefault="00716DDB" w:rsidP="00716DDB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Datové a programové soubory a jejich asociace v operačním systému</w:t>
            </w:r>
          </w:p>
          <w:p w14:paraId="43ACFF64" w14:textId="77777777" w:rsidR="00716DDB" w:rsidRPr="00FD4F21" w:rsidRDefault="00716DDB" w:rsidP="00716DDB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Správa souborů, struktura složek</w:t>
            </w:r>
          </w:p>
          <w:p w14:paraId="5ECE878D" w14:textId="77777777" w:rsidR="00716DDB" w:rsidRPr="00FD4F21" w:rsidRDefault="00716DDB" w:rsidP="00716DDB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Instalace aplikací</w:t>
            </w:r>
          </w:p>
          <w:p w14:paraId="34331F77" w14:textId="77777777" w:rsidR="00716DDB" w:rsidRPr="00FD4F21" w:rsidRDefault="00716DDB" w:rsidP="00716DDB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Domácí a školní počítačová síť</w:t>
            </w:r>
          </w:p>
          <w:p w14:paraId="284AD9A5" w14:textId="77777777" w:rsidR="00716DDB" w:rsidRPr="00FD4F21" w:rsidRDefault="00716DDB" w:rsidP="00716DDB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Fungování a služby internetu</w:t>
            </w:r>
          </w:p>
          <w:p w14:paraId="5A8C585F" w14:textId="77777777" w:rsidR="00716DDB" w:rsidRPr="00FD4F21" w:rsidRDefault="00716DDB" w:rsidP="00716DDB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Princip e-mailu</w:t>
            </w:r>
          </w:p>
          <w:p w14:paraId="55270EA6" w14:textId="77777777" w:rsidR="00716DDB" w:rsidRPr="00FD4F21" w:rsidRDefault="00716DDB" w:rsidP="00716DDB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Přístup k datům: metody zabezpečení přístupu, role a přístupová práva (vidět obsah, číst obsah, měnit obsah, měnit práva)</w:t>
            </w:r>
          </w:p>
          <w:p w14:paraId="5669E3D9" w14:textId="77777777" w:rsidR="00716DDB" w:rsidRPr="00FD4F21" w:rsidRDefault="00716DDB" w:rsidP="00716DDB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FD4F21">
              <w:rPr>
                <w:szCs w:val="20"/>
              </w:rPr>
              <w:t>Postup při řešení problému s digitálním zařízením (např. nepropojení, program bez odezvy, špatné nastavení, hlášení / dialogová okna)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6EB1A" w14:textId="77777777" w:rsidR="00716DDB" w:rsidRPr="00FD4F21" w:rsidRDefault="00716DDB" w:rsidP="003408D0">
            <w:pPr>
              <w:rPr>
                <w:szCs w:val="20"/>
              </w:rPr>
            </w:pPr>
            <w:r w:rsidRPr="00FD4F21">
              <w:rPr>
                <w:szCs w:val="20"/>
              </w:rPr>
              <w:t>Počítače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6142C" w14:textId="77777777" w:rsidR="00716DDB" w:rsidRPr="00FD4F21" w:rsidRDefault="00716DDB" w:rsidP="003408D0">
            <w:pPr>
              <w:rPr>
                <w:szCs w:val="20"/>
              </w:rPr>
            </w:pPr>
          </w:p>
        </w:tc>
      </w:tr>
    </w:tbl>
    <w:p w14:paraId="1DD361F4" w14:textId="77777777" w:rsidR="00716DDB" w:rsidRPr="00FD4F21" w:rsidRDefault="00716DDB" w:rsidP="00716DDB">
      <w:pPr>
        <w:pStyle w:val="Nadpis5"/>
      </w:pPr>
    </w:p>
    <w:p w14:paraId="51618FA7" w14:textId="77777777" w:rsidR="00716DDB" w:rsidRPr="00FD4F21" w:rsidRDefault="00716DDB" w:rsidP="00716DDB">
      <w:pPr>
        <w:pStyle w:val="Nadpis5"/>
      </w:pPr>
    </w:p>
    <w:p w14:paraId="26D0D47C" w14:textId="77777777" w:rsidR="00716DDB" w:rsidRPr="00FD4F21" w:rsidRDefault="00716DDB" w:rsidP="00716DDB">
      <w:pPr>
        <w:pStyle w:val="Nadpis5"/>
      </w:pPr>
      <w:r w:rsidRPr="00FD4F21">
        <w:t xml:space="preserve">Informatika </w:t>
      </w:r>
      <w:r w:rsidRPr="00FD4F21">
        <w:tab/>
      </w:r>
      <w:r w:rsidRPr="00FD4F21">
        <w:tab/>
        <w:t>7. ročník</w:t>
      </w:r>
    </w:p>
    <w:p w14:paraId="34745238" w14:textId="77777777" w:rsidR="00716DDB" w:rsidRPr="00FD4F21" w:rsidRDefault="00716DDB" w:rsidP="00716DDB">
      <w:pPr>
        <w:pStyle w:val="Nadpis3"/>
      </w:pPr>
      <w:r w:rsidRPr="00FD4F21">
        <w:t>Vzdělávací obsah</w:t>
      </w:r>
    </w:p>
    <w:p w14:paraId="6D82F885" w14:textId="77777777" w:rsidR="00716DDB" w:rsidRPr="00FD4F21" w:rsidRDefault="00716DDB" w:rsidP="00716DDB">
      <w:pPr>
        <w:pStyle w:val="Nadpis4"/>
      </w:pPr>
      <w:r w:rsidRPr="00FD4F21">
        <w:t>Očekávané výstupy v RVP ZV</w:t>
      </w:r>
    </w:p>
    <w:p w14:paraId="5484FFC6" w14:textId="77777777" w:rsidR="00716DDB" w:rsidRPr="00FD4F21" w:rsidRDefault="00716DDB" w:rsidP="00716DDB">
      <w:pPr>
        <w:rPr>
          <w:szCs w:val="20"/>
        </w:rPr>
      </w:pPr>
      <w:r w:rsidRPr="00FD4F21">
        <w:rPr>
          <w:szCs w:val="20"/>
        </w:rPr>
        <w:t>DATA, INFORMACE A MODELOVÁNÍ</w:t>
      </w:r>
    </w:p>
    <w:p w14:paraId="0D5539B5" w14:textId="77777777" w:rsidR="00716DDB" w:rsidRPr="00FD4F21" w:rsidRDefault="00716DDB" w:rsidP="00716DDB">
      <w:pPr>
        <w:pStyle w:val="Styl11bTunKurzvaVpravo02cmPed1b"/>
        <w:autoSpaceDE/>
        <w:autoSpaceDN/>
        <w:rPr>
          <w:b w:val="0"/>
          <w:i w:val="0"/>
          <w:sz w:val="20"/>
          <w:szCs w:val="20"/>
        </w:rPr>
      </w:pPr>
      <w:r w:rsidRPr="00FD4F21">
        <w:rPr>
          <w:b w:val="0"/>
          <w:i w:val="0"/>
          <w:sz w:val="20"/>
          <w:szCs w:val="20"/>
        </w:rPr>
        <w:t xml:space="preserve">I-9-1-03 </w:t>
      </w:r>
      <w:r w:rsidRPr="00FD4F21">
        <w:rPr>
          <w:b w:val="0"/>
          <w:sz w:val="20"/>
          <w:szCs w:val="20"/>
        </w:rPr>
        <w:t>vymezí problém a určí, jaké informace bude potřebovat k jeho řešení; situaci modeluje pomocí grafů, případně obdobných schémat; porovná svůj navržený model s jinými modely k řešení stejného problému a vybere vhodnější, svou volbu zdůvodní</w:t>
      </w:r>
    </w:p>
    <w:p w14:paraId="19938203" w14:textId="77777777" w:rsidR="00716DDB" w:rsidRPr="00FD4F21" w:rsidRDefault="00716DDB" w:rsidP="00716DDB">
      <w:pPr>
        <w:pStyle w:val="Styl11bTunKurzvaVpravo02cmPed1b"/>
        <w:autoSpaceDE/>
        <w:autoSpaceDN/>
        <w:rPr>
          <w:b w:val="0"/>
          <w:i w:val="0"/>
          <w:sz w:val="20"/>
          <w:szCs w:val="20"/>
        </w:rPr>
      </w:pPr>
      <w:r w:rsidRPr="00FD4F21">
        <w:rPr>
          <w:b w:val="0"/>
          <w:i w:val="0"/>
          <w:sz w:val="20"/>
          <w:szCs w:val="20"/>
        </w:rPr>
        <w:t xml:space="preserve">I-9-1-04 </w:t>
      </w:r>
      <w:r w:rsidRPr="00FD4F21">
        <w:rPr>
          <w:b w:val="0"/>
          <w:sz w:val="20"/>
          <w:szCs w:val="20"/>
        </w:rPr>
        <w:t>zhodnotí, zda jsou v modelu všechna data potřebná k řešení problému; vyhledá chybu v modelu a opraví ji</w:t>
      </w:r>
    </w:p>
    <w:p w14:paraId="4AEF7BD7" w14:textId="77777777" w:rsidR="00716DDB" w:rsidRPr="00FD4F21" w:rsidRDefault="00716DDB" w:rsidP="00716DDB">
      <w:pPr>
        <w:pStyle w:val="Styl11bTunKurzvaVpravo02cmPed1b"/>
        <w:numPr>
          <w:ilvl w:val="0"/>
          <w:numId w:val="0"/>
        </w:numPr>
        <w:ind w:left="397" w:hanging="397"/>
        <w:rPr>
          <w:b w:val="0"/>
          <w:i w:val="0"/>
          <w:sz w:val="20"/>
          <w:szCs w:val="20"/>
        </w:rPr>
      </w:pPr>
      <w:r w:rsidRPr="00FD4F21">
        <w:rPr>
          <w:b w:val="0"/>
          <w:i w:val="0"/>
          <w:sz w:val="20"/>
          <w:szCs w:val="20"/>
        </w:rPr>
        <w:t>ALGORITMIZACE A PROGRAMOVÁNÍ</w:t>
      </w:r>
    </w:p>
    <w:p w14:paraId="606EBD45" w14:textId="64C62B06" w:rsidR="00716DDB" w:rsidRPr="00FD4F21" w:rsidRDefault="00716DDB" w:rsidP="00716DDB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FD4F21">
        <w:rPr>
          <w:b w:val="0"/>
          <w:i w:val="0"/>
          <w:sz w:val="20"/>
          <w:szCs w:val="20"/>
        </w:rPr>
        <w:t xml:space="preserve">I-9-2-01 </w:t>
      </w:r>
      <w:r w:rsidRPr="00FD4F21">
        <w:rPr>
          <w:b w:val="0"/>
          <w:sz w:val="20"/>
          <w:szCs w:val="20"/>
        </w:rPr>
        <w:t>po přečtení jednotlivých kroků algoritmu nebo programu vysvětlí celý postup; určí problém, který je daným algoritmem řešen</w:t>
      </w:r>
    </w:p>
    <w:p w14:paraId="135FFBED" w14:textId="77777777" w:rsidR="00716DDB" w:rsidRPr="00FD4F21" w:rsidRDefault="00716DDB" w:rsidP="00716DDB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FD4F21">
        <w:rPr>
          <w:b w:val="0"/>
          <w:i w:val="0"/>
          <w:sz w:val="20"/>
          <w:szCs w:val="20"/>
        </w:rPr>
        <w:t xml:space="preserve">I-9-2-03 </w:t>
      </w:r>
      <w:r w:rsidRPr="00FD4F21">
        <w:rPr>
          <w:b w:val="0"/>
          <w:sz w:val="20"/>
          <w:szCs w:val="20"/>
        </w:rPr>
        <w:t>vybere z více možností vhodný algoritmus pro řešený problém a svůj výběr zdůvodní; upraví daný algoritmus pro jiné problémy, navrhne různé algoritmy pro řešení problému</w:t>
      </w:r>
    </w:p>
    <w:p w14:paraId="6450703D" w14:textId="77777777" w:rsidR="00716DDB" w:rsidRPr="00FD4F21" w:rsidRDefault="00716DDB" w:rsidP="00716DDB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FD4F21">
        <w:rPr>
          <w:b w:val="0"/>
          <w:i w:val="0"/>
          <w:sz w:val="20"/>
          <w:szCs w:val="20"/>
        </w:rPr>
        <w:t xml:space="preserve">I-9-2-05 </w:t>
      </w:r>
      <w:r w:rsidRPr="00FD4F21">
        <w:rPr>
          <w:b w:val="0"/>
          <w:sz w:val="20"/>
          <w:szCs w:val="20"/>
        </w:rPr>
        <w:t>v blokově orientovaném programovacím jazyce vytvoří přehledný program s ohledem na jeho možné důsledky a svou odpovědnost za ně; program vyzkouší a opraví v něm případné chyby; používá opakování, větvení programu, proměnné</w:t>
      </w:r>
    </w:p>
    <w:p w14:paraId="7CEEB663" w14:textId="77777777" w:rsidR="00716DDB" w:rsidRPr="00FD4F21" w:rsidRDefault="00716DDB" w:rsidP="00716DDB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FD4F21">
        <w:rPr>
          <w:b w:val="0"/>
          <w:i w:val="0"/>
          <w:sz w:val="20"/>
          <w:szCs w:val="20"/>
        </w:rPr>
        <w:t xml:space="preserve">I-9-2-06 </w:t>
      </w:r>
      <w:r w:rsidRPr="00FD4F21">
        <w:rPr>
          <w:b w:val="0"/>
          <w:sz w:val="20"/>
          <w:szCs w:val="20"/>
        </w:rPr>
        <w:t>ověří správnost postupu, najde a opraví v něm případnou chybu</w:t>
      </w:r>
    </w:p>
    <w:p w14:paraId="347F7EC7" w14:textId="72AB967B" w:rsidR="00716DDB" w:rsidRPr="00FD4F21" w:rsidRDefault="00716DDB" w:rsidP="00716DDB">
      <w:pPr>
        <w:pStyle w:val="Styl11bTunKurzvaVpravo02cmPed1b"/>
        <w:numPr>
          <w:ilvl w:val="0"/>
          <w:numId w:val="0"/>
        </w:numPr>
        <w:autoSpaceDE/>
        <w:autoSpaceDN/>
        <w:ind w:left="567" w:hanging="397"/>
        <w:rPr>
          <w:b w:val="0"/>
          <w:sz w:val="20"/>
          <w:szCs w:val="20"/>
        </w:rPr>
      </w:pPr>
    </w:p>
    <w:p w14:paraId="3BB8D1EA" w14:textId="77777777" w:rsidR="00D76F56" w:rsidRPr="00FD4F21" w:rsidRDefault="00D76F56" w:rsidP="00716DDB">
      <w:pPr>
        <w:pStyle w:val="Styl11bTunKurzvaVpravo02cmPed1b"/>
        <w:numPr>
          <w:ilvl w:val="0"/>
          <w:numId w:val="0"/>
        </w:numPr>
        <w:autoSpaceDE/>
        <w:autoSpaceDN/>
        <w:ind w:left="567" w:hanging="397"/>
        <w:rPr>
          <w:b w:val="0"/>
          <w:sz w:val="20"/>
          <w:szCs w:val="20"/>
        </w:rPr>
      </w:pPr>
    </w:p>
    <w:p w14:paraId="1A2F7821" w14:textId="77777777" w:rsidR="00716DDB" w:rsidRPr="00FD4F21" w:rsidRDefault="00716DDB" w:rsidP="00716DDB">
      <w:pPr>
        <w:ind w:left="10620" w:firstLine="708"/>
        <w:rPr>
          <w:b/>
          <w:bCs/>
          <w:sz w:val="32"/>
        </w:rPr>
      </w:pPr>
      <w:r w:rsidRPr="00FD4F21">
        <w:rPr>
          <w:b/>
          <w:bCs/>
          <w:sz w:val="32"/>
        </w:rPr>
        <w:t>7.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1"/>
        <w:gridCol w:w="4278"/>
        <w:gridCol w:w="1783"/>
        <w:gridCol w:w="2564"/>
        <w:gridCol w:w="2744"/>
      </w:tblGrid>
      <w:tr w:rsidR="002042D6" w:rsidRPr="00FD4F21" w14:paraId="57080BA2" w14:textId="77777777" w:rsidTr="003408D0">
        <w:tc>
          <w:tcPr>
            <w:tcW w:w="3191" w:type="dxa"/>
            <w:tcBorders>
              <w:bottom w:val="single" w:sz="4" w:space="0" w:color="auto"/>
            </w:tcBorders>
            <w:vAlign w:val="center"/>
          </w:tcPr>
          <w:p w14:paraId="2A2049AE" w14:textId="77777777" w:rsidR="00716DDB" w:rsidRPr="00FD4F21" w:rsidRDefault="00716DDB" w:rsidP="003408D0">
            <w:pPr>
              <w:pStyle w:val="Nadpis4"/>
              <w:jc w:val="center"/>
              <w:rPr>
                <w:sz w:val="20"/>
                <w:szCs w:val="20"/>
              </w:rPr>
            </w:pPr>
            <w:r w:rsidRPr="00FD4F21">
              <w:rPr>
                <w:sz w:val="20"/>
                <w:szCs w:val="20"/>
              </w:rPr>
              <w:t>Ročníkové výstupy</w:t>
            </w:r>
          </w:p>
        </w:tc>
        <w:tc>
          <w:tcPr>
            <w:tcW w:w="4278" w:type="dxa"/>
            <w:tcBorders>
              <w:bottom w:val="single" w:sz="4" w:space="0" w:color="auto"/>
            </w:tcBorders>
            <w:vAlign w:val="center"/>
          </w:tcPr>
          <w:p w14:paraId="33B75AD3" w14:textId="77777777" w:rsidR="00716DDB" w:rsidRPr="00FD4F21" w:rsidRDefault="00716DDB" w:rsidP="003408D0">
            <w:pPr>
              <w:jc w:val="center"/>
              <w:rPr>
                <w:b/>
                <w:bCs/>
                <w:szCs w:val="20"/>
              </w:rPr>
            </w:pPr>
            <w:r w:rsidRPr="00FD4F21">
              <w:rPr>
                <w:b/>
                <w:bCs/>
                <w:szCs w:val="20"/>
              </w:rPr>
              <w:t>Učivo</w:t>
            </w:r>
          </w:p>
        </w:tc>
        <w:tc>
          <w:tcPr>
            <w:tcW w:w="1783" w:type="dxa"/>
            <w:tcBorders>
              <w:bottom w:val="single" w:sz="4" w:space="0" w:color="auto"/>
            </w:tcBorders>
            <w:vAlign w:val="center"/>
          </w:tcPr>
          <w:p w14:paraId="1C24167D" w14:textId="77777777" w:rsidR="00716DDB" w:rsidRPr="00FD4F21" w:rsidRDefault="00716DDB" w:rsidP="003408D0">
            <w:pPr>
              <w:jc w:val="center"/>
              <w:rPr>
                <w:b/>
                <w:bCs/>
                <w:szCs w:val="20"/>
              </w:rPr>
            </w:pPr>
            <w:r w:rsidRPr="00FD4F21">
              <w:rPr>
                <w:b/>
                <w:bCs/>
                <w:szCs w:val="20"/>
              </w:rPr>
              <w:t>Téma</w:t>
            </w:r>
          </w:p>
        </w:tc>
        <w:tc>
          <w:tcPr>
            <w:tcW w:w="2564" w:type="dxa"/>
            <w:tcBorders>
              <w:bottom w:val="single" w:sz="4" w:space="0" w:color="auto"/>
            </w:tcBorders>
          </w:tcPr>
          <w:p w14:paraId="2F7F77FA" w14:textId="77777777" w:rsidR="00716DDB" w:rsidRPr="00FD4F21" w:rsidRDefault="00716DDB" w:rsidP="003408D0">
            <w:pPr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2744" w:type="dxa"/>
            <w:tcBorders>
              <w:bottom w:val="single" w:sz="4" w:space="0" w:color="auto"/>
            </w:tcBorders>
            <w:vAlign w:val="center"/>
          </w:tcPr>
          <w:p w14:paraId="482A7EFF" w14:textId="77777777" w:rsidR="00716DDB" w:rsidRPr="00FD4F21" w:rsidRDefault="00716DDB" w:rsidP="003408D0">
            <w:pPr>
              <w:jc w:val="center"/>
              <w:rPr>
                <w:b/>
                <w:bCs/>
                <w:szCs w:val="20"/>
              </w:rPr>
            </w:pPr>
            <w:r w:rsidRPr="00FD4F21">
              <w:rPr>
                <w:b/>
                <w:bCs/>
                <w:szCs w:val="20"/>
              </w:rPr>
              <w:t>Průřezová témata,</w:t>
            </w:r>
          </w:p>
          <w:p w14:paraId="2156D9ED" w14:textId="77777777" w:rsidR="00716DDB" w:rsidRPr="00FD4F21" w:rsidRDefault="00716DDB" w:rsidP="003408D0">
            <w:pPr>
              <w:jc w:val="center"/>
              <w:rPr>
                <w:b/>
                <w:bCs/>
                <w:szCs w:val="20"/>
              </w:rPr>
            </w:pPr>
            <w:r w:rsidRPr="00FD4F21">
              <w:rPr>
                <w:b/>
                <w:bCs/>
                <w:szCs w:val="20"/>
              </w:rPr>
              <w:t>kontexty a přesahy,</w:t>
            </w:r>
          </w:p>
          <w:p w14:paraId="1BF3120C" w14:textId="77777777" w:rsidR="00716DDB" w:rsidRPr="00FD4F21" w:rsidRDefault="00716DDB" w:rsidP="003408D0">
            <w:pPr>
              <w:jc w:val="center"/>
              <w:rPr>
                <w:b/>
                <w:bCs/>
                <w:szCs w:val="20"/>
              </w:rPr>
            </w:pPr>
            <w:r w:rsidRPr="00FD4F21">
              <w:rPr>
                <w:b/>
                <w:bCs/>
                <w:szCs w:val="20"/>
              </w:rPr>
              <w:t>další poznámky</w:t>
            </w:r>
          </w:p>
        </w:tc>
      </w:tr>
      <w:tr w:rsidR="002042D6" w:rsidRPr="00FD4F21" w14:paraId="2F026419" w14:textId="77777777" w:rsidTr="003408D0">
        <w:tc>
          <w:tcPr>
            <w:tcW w:w="3191" w:type="dxa"/>
            <w:tcBorders>
              <w:bottom w:val="single" w:sz="4" w:space="0" w:color="auto"/>
            </w:tcBorders>
          </w:tcPr>
          <w:p w14:paraId="6AB3254F" w14:textId="77777777" w:rsidR="00716DDB" w:rsidRPr="00FD4F21" w:rsidRDefault="00716DDB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v blokově orientovaném programovacím jazyce sestaví program, dbá na jeho čitelnost a přehlednost 2-05</w:t>
            </w:r>
          </w:p>
          <w:p w14:paraId="75AB3145" w14:textId="77777777" w:rsidR="00716DDB" w:rsidRPr="00FD4F21" w:rsidRDefault="00716DDB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po přečtení programu vysvětlí, co vykoná 2-01</w:t>
            </w:r>
          </w:p>
          <w:p w14:paraId="438E21A5" w14:textId="77777777" w:rsidR="00716DDB" w:rsidRPr="00FD4F21" w:rsidRDefault="00716DDB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 xml:space="preserve">ověří správnost programu, najde a opraví v něm chyby </w:t>
            </w:r>
            <w:r w:rsidRPr="00FD4F2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2-06</w:t>
            </w:r>
          </w:p>
          <w:p w14:paraId="3EADA144" w14:textId="77777777" w:rsidR="00716DDB" w:rsidRPr="00FD4F21" w:rsidRDefault="00716DDB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používá cyklus s pevným počtem opakování, rozezná, zda má být příkaz uvnitř nebo vně opakování 2-05</w:t>
            </w:r>
          </w:p>
          <w:p w14:paraId="26107DE1" w14:textId="77777777" w:rsidR="00716DDB" w:rsidRPr="00FD4F21" w:rsidRDefault="00716DDB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vytváří vlastní bloky a používá je v dalších programech 2-03</w:t>
            </w:r>
          </w:p>
          <w:p w14:paraId="61B9E1D9" w14:textId="77777777" w:rsidR="00716DDB" w:rsidRPr="00FD4F21" w:rsidRDefault="00716DDB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diskutuje různé programy pro řešení problému 2-03</w:t>
            </w:r>
          </w:p>
          <w:p w14:paraId="331A3C1E" w14:textId="77777777" w:rsidR="00716DDB" w:rsidRPr="00FD4F21" w:rsidRDefault="00716DDB" w:rsidP="00211293">
            <w:pPr>
              <w:pStyle w:val="Odstavecseseznamem"/>
              <w:numPr>
                <w:ilvl w:val="0"/>
                <w:numId w:val="238"/>
              </w:numPr>
              <w:rPr>
                <w:sz w:val="20"/>
                <w:szCs w:val="20"/>
              </w:rPr>
            </w:pPr>
            <w:r w:rsidRPr="00FD4F21">
              <w:rPr>
                <w:sz w:val="20"/>
                <w:szCs w:val="20"/>
              </w:rPr>
              <w:t>vybere z více možností vhodný program pro řešený problém a svůj výběr zdůvodní 2-03</w:t>
            </w:r>
          </w:p>
        </w:tc>
        <w:tc>
          <w:tcPr>
            <w:tcW w:w="4278" w:type="dxa"/>
            <w:tcBorders>
              <w:bottom w:val="single" w:sz="4" w:space="0" w:color="auto"/>
            </w:tcBorders>
          </w:tcPr>
          <w:p w14:paraId="10810F29" w14:textId="77777777" w:rsidR="00716DDB" w:rsidRPr="00FD4F21" w:rsidRDefault="00716DDB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Vytvoření programu</w:t>
            </w:r>
          </w:p>
          <w:p w14:paraId="422F5D94" w14:textId="77777777" w:rsidR="00716DDB" w:rsidRPr="00FD4F21" w:rsidRDefault="00716DDB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Opakování</w:t>
            </w:r>
          </w:p>
          <w:p w14:paraId="2E25CDC2" w14:textId="77777777" w:rsidR="00716DDB" w:rsidRPr="00FD4F21" w:rsidRDefault="00716DDB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Podprogramy</w:t>
            </w:r>
          </w:p>
          <w:p w14:paraId="7B5360E4" w14:textId="77777777" w:rsidR="00716DDB" w:rsidRPr="00FD4F21" w:rsidRDefault="00716DDB" w:rsidP="003408D0">
            <w:pPr>
              <w:pStyle w:val="Odstavecseseznamem"/>
              <w:rPr>
                <w:sz w:val="20"/>
                <w:szCs w:val="20"/>
              </w:rPr>
            </w:pPr>
          </w:p>
        </w:tc>
        <w:tc>
          <w:tcPr>
            <w:tcW w:w="1783" w:type="dxa"/>
            <w:tcBorders>
              <w:bottom w:val="single" w:sz="4" w:space="0" w:color="auto"/>
            </w:tcBorders>
          </w:tcPr>
          <w:p w14:paraId="48B90DBA" w14:textId="77777777" w:rsidR="00716DDB" w:rsidRPr="00FD4F21" w:rsidRDefault="00716DDB" w:rsidP="003408D0">
            <w:pPr>
              <w:rPr>
                <w:szCs w:val="20"/>
              </w:rPr>
            </w:pPr>
            <w:r w:rsidRPr="00FD4F21">
              <w:rPr>
                <w:szCs w:val="20"/>
              </w:rPr>
              <w:t>Programování – opakování a vlastní bloky</w:t>
            </w:r>
          </w:p>
        </w:tc>
        <w:tc>
          <w:tcPr>
            <w:tcW w:w="2564" w:type="dxa"/>
            <w:tcBorders>
              <w:bottom w:val="single" w:sz="4" w:space="0" w:color="auto"/>
            </w:tcBorders>
          </w:tcPr>
          <w:p w14:paraId="7E507EFE" w14:textId="77777777" w:rsidR="00716DDB" w:rsidRPr="00FD4F21" w:rsidRDefault="00716DDB" w:rsidP="003408D0">
            <w:pPr>
              <w:rPr>
                <w:szCs w:val="20"/>
              </w:rPr>
            </w:pPr>
          </w:p>
        </w:tc>
        <w:tc>
          <w:tcPr>
            <w:tcW w:w="2744" w:type="dxa"/>
            <w:tcBorders>
              <w:bottom w:val="single" w:sz="4" w:space="0" w:color="auto"/>
            </w:tcBorders>
          </w:tcPr>
          <w:p w14:paraId="7124E216" w14:textId="77777777" w:rsidR="00716DDB" w:rsidRPr="00FD4F21" w:rsidRDefault="00716DDB" w:rsidP="003408D0">
            <w:pPr>
              <w:rPr>
                <w:szCs w:val="20"/>
              </w:rPr>
            </w:pPr>
          </w:p>
        </w:tc>
      </w:tr>
      <w:tr w:rsidR="002042D6" w:rsidRPr="00FD4F21" w14:paraId="220B400B" w14:textId="77777777" w:rsidTr="003408D0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E189" w14:textId="77777777" w:rsidR="00716DDB" w:rsidRPr="00FD4F21" w:rsidRDefault="00716DDB" w:rsidP="00211293">
            <w:pPr>
              <w:pStyle w:val="Standard"/>
              <w:numPr>
                <w:ilvl w:val="0"/>
                <w:numId w:val="240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vysvětlí známé modely jevů, situací, činností 1-03</w:t>
            </w:r>
          </w:p>
          <w:p w14:paraId="2DC6FF11" w14:textId="77777777" w:rsidR="00716DDB" w:rsidRPr="00FD4F21" w:rsidRDefault="00716DDB" w:rsidP="00211293">
            <w:pPr>
              <w:pStyle w:val="Standard"/>
              <w:numPr>
                <w:ilvl w:val="0"/>
                <w:numId w:val="240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v mapě a dalších schématech najde odpověď na otázku</w:t>
            </w:r>
          </w:p>
          <w:p w14:paraId="4633EECA" w14:textId="77777777" w:rsidR="00716DDB" w:rsidRPr="00FD4F21" w:rsidRDefault="00716DDB" w:rsidP="003408D0">
            <w:pPr>
              <w:pStyle w:val="Standard"/>
              <w:spacing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1-03; 1-04</w:t>
            </w:r>
          </w:p>
          <w:p w14:paraId="515C9D63" w14:textId="77777777" w:rsidR="00716DDB" w:rsidRPr="00FD4F21" w:rsidRDefault="00716DDB" w:rsidP="00211293">
            <w:pPr>
              <w:pStyle w:val="Standard"/>
              <w:numPr>
                <w:ilvl w:val="0"/>
                <w:numId w:val="240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pomocí ohodnocených grafů řeší problémy 1-03; 1-04</w:t>
            </w:r>
          </w:p>
          <w:p w14:paraId="690ECF48" w14:textId="77777777" w:rsidR="00716DDB" w:rsidRPr="00FD4F21" w:rsidRDefault="00716DDB" w:rsidP="00211293">
            <w:pPr>
              <w:pStyle w:val="Standard"/>
              <w:numPr>
                <w:ilvl w:val="0"/>
                <w:numId w:val="240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pomocí orientovaných grafů řeší problémy 1-03; 1-04</w:t>
            </w:r>
          </w:p>
          <w:p w14:paraId="7832E1B5" w14:textId="77777777" w:rsidR="00716DDB" w:rsidRPr="00FD4F21" w:rsidRDefault="00716DDB" w:rsidP="00211293">
            <w:pPr>
              <w:pStyle w:val="Odstavecseseznamem"/>
              <w:numPr>
                <w:ilvl w:val="0"/>
                <w:numId w:val="240"/>
              </w:numPr>
              <w:rPr>
                <w:sz w:val="20"/>
                <w:szCs w:val="20"/>
              </w:rPr>
            </w:pPr>
            <w:r w:rsidRPr="00FD4F21">
              <w:rPr>
                <w:sz w:val="20"/>
                <w:szCs w:val="20"/>
              </w:rPr>
              <w:t>vytvoří model, ve kterém znázorní více souběžných činností 1-03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9D3D0" w14:textId="77777777" w:rsidR="00716DDB" w:rsidRPr="00FD4F21" w:rsidRDefault="00716DDB" w:rsidP="00211293">
            <w:pPr>
              <w:pStyle w:val="Standard"/>
              <w:numPr>
                <w:ilvl w:val="0"/>
                <w:numId w:val="240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Standardizovaná schémata a modely</w:t>
            </w:r>
          </w:p>
          <w:p w14:paraId="3B0FC487" w14:textId="77777777" w:rsidR="00716DDB" w:rsidRPr="00FD4F21" w:rsidRDefault="00716DDB" w:rsidP="00211293">
            <w:pPr>
              <w:pStyle w:val="Standard"/>
              <w:numPr>
                <w:ilvl w:val="0"/>
                <w:numId w:val="240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Ohodnocené grafy, minimální cesta grafu, kostra grafu</w:t>
            </w:r>
          </w:p>
          <w:p w14:paraId="66F35372" w14:textId="77777777" w:rsidR="00716DDB" w:rsidRPr="00FD4F21" w:rsidRDefault="00716DDB" w:rsidP="00211293">
            <w:pPr>
              <w:pStyle w:val="Standard"/>
              <w:numPr>
                <w:ilvl w:val="0"/>
                <w:numId w:val="240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Orientované grafy, automaty</w:t>
            </w:r>
          </w:p>
          <w:p w14:paraId="1FD5258A" w14:textId="77777777" w:rsidR="00716DDB" w:rsidRPr="00FD4F21" w:rsidRDefault="00716DDB" w:rsidP="00211293">
            <w:pPr>
              <w:pStyle w:val="Odstavecseseznamem"/>
              <w:numPr>
                <w:ilvl w:val="0"/>
                <w:numId w:val="240"/>
              </w:numPr>
              <w:rPr>
                <w:sz w:val="20"/>
                <w:szCs w:val="20"/>
              </w:rPr>
            </w:pPr>
            <w:r w:rsidRPr="00FD4F21">
              <w:rPr>
                <w:sz w:val="20"/>
                <w:szCs w:val="20"/>
              </w:rPr>
              <w:t>Modely, paralelní činnost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DF2E7" w14:textId="77777777" w:rsidR="00716DDB" w:rsidRPr="00FD4F21" w:rsidRDefault="00716DDB" w:rsidP="003408D0">
            <w:pPr>
              <w:rPr>
                <w:szCs w:val="20"/>
              </w:rPr>
            </w:pPr>
            <w:r w:rsidRPr="00FD4F21">
              <w:rPr>
                <w:iCs/>
                <w:szCs w:val="20"/>
              </w:rPr>
              <w:t>Modelování pomocí grafů a schémat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C649A" w14:textId="77777777" w:rsidR="00716DDB" w:rsidRPr="00FD4F21" w:rsidRDefault="00716DDB" w:rsidP="003408D0">
            <w:pPr>
              <w:rPr>
                <w:szCs w:val="20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C5C3B" w14:textId="77777777" w:rsidR="00716DDB" w:rsidRPr="00FD4F21" w:rsidRDefault="00716DDB" w:rsidP="003408D0">
            <w:pPr>
              <w:rPr>
                <w:szCs w:val="20"/>
              </w:rPr>
            </w:pPr>
          </w:p>
        </w:tc>
      </w:tr>
      <w:tr w:rsidR="002042D6" w:rsidRPr="00FD4F21" w14:paraId="04FB9F23" w14:textId="77777777" w:rsidTr="003408D0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49C2C" w14:textId="77777777" w:rsidR="00716DDB" w:rsidRPr="00FD4F21" w:rsidRDefault="00716DDB" w:rsidP="00211293">
            <w:pPr>
              <w:pStyle w:val="Standard"/>
              <w:numPr>
                <w:ilvl w:val="0"/>
                <w:numId w:val="24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v blokově orientovaném programovacím jazyce sestaví přehledný program k vyřešení problému 2-05</w:t>
            </w:r>
          </w:p>
          <w:p w14:paraId="5A0803F9" w14:textId="77777777" w:rsidR="00716DDB" w:rsidRPr="00FD4F21" w:rsidRDefault="00716DDB" w:rsidP="00211293">
            <w:pPr>
              <w:pStyle w:val="Standard"/>
              <w:numPr>
                <w:ilvl w:val="0"/>
                <w:numId w:val="24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po přečtení programu vysvětlí, co vykoná 2-01</w:t>
            </w:r>
          </w:p>
          <w:p w14:paraId="008D45F2" w14:textId="77777777" w:rsidR="00716DDB" w:rsidRPr="00FD4F21" w:rsidRDefault="00716DDB" w:rsidP="00211293">
            <w:pPr>
              <w:pStyle w:val="Standard"/>
              <w:numPr>
                <w:ilvl w:val="0"/>
                <w:numId w:val="24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ověří správnost programu, najde a opraví v něm chyby 2-06</w:t>
            </w:r>
          </w:p>
          <w:p w14:paraId="46C10A43" w14:textId="77777777" w:rsidR="00716DDB" w:rsidRPr="00FD4F21" w:rsidRDefault="00716DDB" w:rsidP="00211293">
            <w:pPr>
              <w:pStyle w:val="Standard"/>
              <w:numPr>
                <w:ilvl w:val="0"/>
                <w:numId w:val="24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používá podmínky pro ukončení opakování, rozezná, kdy je podmínka splněna 2-05</w:t>
            </w:r>
          </w:p>
          <w:p w14:paraId="76B392C4" w14:textId="77777777" w:rsidR="00716DDB" w:rsidRPr="00FD4F21" w:rsidRDefault="00716DDB" w:rsidP="00211293">
            <w:pPr>
              <w:pStyle w:val="Standard"/>
              <w:numPr>
                <w:ilvl w:val="0"/>
                <w:numId w:val="24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spouští program myší, klávesnicí, interakcí postav 2-05</w:t>
            </w:r>
          </w:p>
          <w:p w14:paraId="62125A1E" w14:textId="77777777" w:rsidR="00716DDB" w:rsidRPr="00FD4F21" w:rsidRDefault="00716DDB" w:rsidP="00211293">
            <w:pPr>
              <w:pStyle w:val="Standard"/>
              <w:numPr>
                <w:ilvl w:val="0"/>
                <w:numId w:val="24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vytváří vlastní bloky a používá je v dalších programech 2-05</w:t>
            </w:r>
          </w:p>
          <w:p w14:paraId="751826E8" w14:textId="77777777" w:rsidR="00716DDB" w:rsidRPr="00FD4F21" w:rsidRDefault="00716DDB" w:rsidP="00211293">
            <w:pPr>
              <w:pStyle w:val="Standard"/>
              <w:numPr>
                <w:ilvl w:val="0"/>
                <w:numId w:val="24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diskutuje různé programy pro řešení problému 2-03</w:t>
            </w:r>
          </w:p>
          <w:p w14:paraId="3A9995B5" w14:textId="77777777" w:rsidR="00716DDB" w:rsidRPr="00FD4F21" w:rsidRDefault="00716DDB" w:rsidP="00211293">
            <w:pPr>
              <w:pStyle w:val="Standard"/>
              <w:numPr>
                <w:ilvl w:val="0"/>
                <w:numId w:val="24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vybere z více možností vhodný program pro řešený problém a svůj výběr zdůvodní 2-03</w:t>
            </w:r>
          </w:p>
          <w:p w14:paraId="31110B4F" w14:textId="77777777" w:rsidR="00716DDB" w:rsidRPr="00FD4F21" w:rsidRDefault="00716DDB" w:rsidP="00211293">
            <w:pPr>
              <w:pStyle w:val="Odstavecseseznamem"/>
              <w:numPr>
                <w:ilvl w:val="0"/>
                <w:numId w:val="241"/>
              </w:numPr>
              <w:rPr>
                <w:sz w:val="20"/>
                <w:szCs w:val="20"/>
              </w:rPr>
            </w:pPr>
            <w:r w:rsidRPr="00FD4F21">
              <w:rPr>
                <w:sz w:val="20"/>
                <w:szCs w:val="20"/>
              </w:rPr>
              <w:t>hotový program upraví pro řešení příbuzného problému  2-05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A545" w14:textId="77777777" w:rsidR="00716DDB" w:rsidRPr="00FD4F21" w:rsidRDefault="00716DDB" w:rsidP="00211293">
            <w:pPr>
              <w:pStyle w:val="Standard"/>
              <w:numPr>
                <w:ilvl w:val="0"/>
                <w:numId w:val="24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Opakování s podmínkou</w:t>
            </w:r>
          </w:p>
          <w:p w14:paraId="6C304485" w14:textId="77777777" w:rsidR="00716DDB" w:rsidRPr="00FD4F21" w:rsidRDefault="00716DDB" w:rsidP="00211293">
            <w:pPr>
              <w:pStyle w:val="Standard"/>
              <w:numPr>
                <w:ilvl w:val="0"/>
                <w:numId w:val="24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Události, vstupy</w:t>
            </w:r>
          </w:p>
          <w:p w14:paraId="12C19748" w14:textId="77777777" w:rsidR="00716DDB" w:rsidRPr="00FD4F21" w:rsidRDefault="00716DDB" w:rsidP="00211293">
            <w:pPr>
              <w:numPr>
                <w:ilvl w:val="0"/>
                <w:numId w:val="241"/>
              </w:numPr>
              <w:jc w:val="left"/>
              <w:rPr>
                <w:szCs w:val="20"/>
              </w:rPr>
            </w:pPr>
            <w:r w:rsidRPr="00FD4F21">
              <w:rPr>
                <w:szCs w:val="20"/>
              </w:rPr>
              <w:t>Objekty a komunikace mezi nimi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56D77" w14:textId="77777777" w:rsidR="00716DDB" w:rsidRPr="00FD4F21" w:rsidRDefault="00716DDB" w:rsidP="003408D0">
            <w:pPr>
              <w:rPr>
                <w:szCs w:val="20"/>
              </w:rPr>
            </w:pPr>
            <w:r w:rsidRPr="00FD4F21">
              <w:rPr>
                <w:szCs w:val="20"/>
              </w:rPr>
              <w:t>Programování – podmínky, postavy a události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52C92" w14:textId="77777777" w:rsidR="00716DDB" w:rsidRPr="00FD4F21" w:rsidRDefault="00716DDB" w:rsidP="003408D0">
            <w:pPr>
              <w:rPr>
                <w:szCs w:val="20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BBBAD" w14:textId="77777777" w:rsidR="00716DDB" w:rsidRPr="00FD4F21" w:rsidRDefault="00716DDB" w:rsidP="003408D0">
            <w:pPr>
              <w:rPr>
                <w:szCs w:val="20"/>
              </w:rPr>
            </w:pPr>
          </w:p>
        </w:tc>
      </w:tr>
    </w:tbl>
    <w:p w14:paraId="4414B989" w14:textId="77777777" w:rsidR="00716DDB" w:rsidRPr="00FD4F21" w:rsidRDefault="00716DDB" w:rsidP="00716DDB">
      <w:pPr>
        <w:pStyle w:val="Nadpis5"/>
      </w:pPr>
    </w:p>
    <w:p w14:paraId="6A1EA2F8" w14:textId="18F71EEA" w:rsidR="00716DDB" w:rsidRPr="00FD4F21" w:rsidRDefault="00716DDB" w:rsidP="00716DDB">
      <w:pPr>
        <w:pStyle w:val="Nadpis5"/>
      </w:pPr>
    </w:p>
    <w:p w14:paraId="5B69C408" w14:textId="77777777" w:rsidR="00C3195F" w:rsidRPr="00FD4F21" w:rsidRDefault="00C3195F" w:rsidP="00C3195F"/>
    <w:p w14:paraId="345EFB02" w14:textId="77777777" w:rsidR="00716DDB" w:rsidRPr="00FD4F21" w:rsidRDefault="00716DDB" w:rsidP="00716DDB">
      <w:pPr>
        <w:pStyle w:val="Nadpis5"/>
      </w:pPr>
      <w:r w:rsidRPr="00FD4F21">
        <w:t xml:space="preserve">Informatika </w:t>
      </w:r>
      <w:r w:rsidRPr="00FD4F21">
        <w:tab/>
      </w:r>
      <w:r w:rsidRPr="00FD4F21">
        <w:tab/>
        <w:t>8. ročník</w:t>
      </w:r>
    </w:p>
    <w:p w14:paraId="3AD03951" w14:textId="77777777" w:rsidR="00716DDB" w:rsidRPr="00FD4F21" w:rsidRDefault="00716DDB" w:rsidP="00716DDB">
      <w:pPr>
        <w:pStyle w:val="Nadpis3"/>
      </w:pPr>
      <w:r w:rsidRPr="00FD4F21">
        <w:t>Vzdělávací obsah</w:t>
      </w:r>
    </w:p>
    <w:p w14:paraId="6133BE1A" w14:textId="77777777" w:rsidR="00716DDB" w:rsidRPr="00FD4F21" w:rsidRDefault="00716DDB" w:rsidP="00716DDB">
      <w:pPr>
        <w:pStyle w:val="Nadpis4"/>
      </w:pPr>
      <w:r w:rsidRPr="00FD4F21">
        <w:t>Očekávané výstupy v RVP ZV</w:t>
      </w:r>
    </w:p>
    <w:p w14:paraId="2A072084" w14:textId="77777777" w:rsidR="00716DDB" w:rsidRPr="00FD4F21" w:rsidRDefault="00716DDB" w:rsidP="00716DDB">
      <w:pPr>
        <w:pStyle w:val="Styl11bTunKurzvaVpravo02cmPed1b"/>
        <w:numPr>
          <w:ilvl w:val="0"/>
          <w:numId w:val="0"/>
        </w:numPr>
        <w:ind w:left="397" w:hanging="397"/>
        <w:rPr>
          <w:b w:val="0"/>
          <w:i w:val="0"/>
          <w:sz w:val="20"/>
          <w:szCs w:val="20"/>
        </w:rPr>
      </w:pPr>
      <w:r w:rsidRPr="00FD4F21">
        <w:rPr>
          <w:b w:val="0"/>
          <w:i w:val="0"/>
          <w:sz w:val="20"/>
          <w:szCs w:val="20"/>
        </w:rPr>
        <w:t>ALGORITMIZACE A PROGRAMOVÁNÍ</w:t>
      </w:r>
    </w:p>
    <w:p w14:paraId="6E77392C" w14:textId="77777777" w:rsidR="00716DDB" w:rsidRPr="00FD4F21" w:rsidRDefault="00716DDB" w:rsidP="00716DDB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FD4F21">
        <w:rPr>
          <w:b w:val="0"/>
          <w:i w:val="0"/>
          <w:sz w:val="20"/>
          <w:szCs w:val="20"/>
        </w:rPr>
        <w:t xml:space="preserve">I-9-2-01 </w:t>
      </w:r>
      <w:r w:rsidRPr="00FD4F21">
        <w:rPr>
          <w:b w:val="0"/>
          <w:sz w:val="20"/>
          <w:szCs w:val="20"/>
        </w:rPr>
        <w:t>po přečtení jednotlivých kroků algoritmu nebo programu vysvětlí celý postup;  určí problém, který je daným algoritmem řešen</w:t>
      </w:r>
    </w:p>
    <w:p w14:paraId="6ED9494A" w14:textId="77777777" w:rsidR="00716DDB" w:rsidRPr="00FD4F21" w:rsidRDefault="00716DDB" w:rsidP="00716DDB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FD4F21">
        <w:rPr>
          <w:b w:val="0"/>
          <w:i w:val="0"/>
          <w:sz w:val="20"/>
          <w:szCs w:val="20"/>
        </w:rPr>
        <w:t xml:space="preserve">I-9-2-03 </w:t>
      </w:r>
      <w:r w:rsidRPr="00FD4F21">
        <w:rPr>
          <w:b w:val="0"/>
          <w:sz w:val="20"/>
          <w:szCs w:val="20"/>
        </w:rPr>
        <w:t>vybere z více možností vhodný algoritmus pro řešený problém a svůj výběr zdůvodní; upraví daný algoritmus pro jiné problémy, navrhne různé algoritmy pro řešení problému</w:t>
      </w:r>
    </w:p>
    <w:p w14:paraId="20DD82E9" w14:textId="77777777" w:rsidR="00716DDB" w:rsidRPr="00FD4F21" w:rsidRDefault="00716DDB" w:rsidP="00716DDB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FD4F21">
        <w:rPr>
          <w:b w:val="0"/>
          <w:i w:val="0"/>
          <w:sz w:val="20"/>
          <w:szCs w:val="20"/>
        </w:rPr>
        <w:t xml:space="preserve">I-9-2-05 </w:t>
      </w:r>
      <w:r w:rsidRPr="00FD4F21">
        <w:rPr>
          <w:b w:val="0"/>
          <w:sz w:val="20"/>
          <w:szCs w:val="20"/>
        </w:rPr>
        <w:t>v blokově orientovaném programovacím jazyce vytvoří přehledný program s ohledem na jeho možné důsledky a svou odpovědnost za ně; program vyzkouší a opraví v něm případné chyby; používá opakování, větvení programu, proměnné</w:t>
      </w:r>
    </w:p>
    <w:p w14:paraId="6CF3F531" w14:textId="77777777" w:rsidR="00716DDB" w:rsidRPr="00FD4F21" w:rsidRDefault="00716DDB" w:rsidP="00716DDB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FD4F21">
        <w:rPr>
          <w:b w:val="0"/>
          <w:i w:val="0"/>
          <w:sz w:val="20"/>
          <w:szCs w:val="20"/>
        </w:rPr>
        <w:t xml:space="preserve">I-9-2-06 </w:t>
      </w:r>
      <w:r w:rsidRPr="00FD4F21">
        <w:rPr>
          <w:b w:val="0"/>
          <w:sz w:val="20"/>
          <w:szCs w:val="20"/>
        </w:rPr>
        <w:t>ověří správnost postupu, najde a opraví v něm případnou chybu</w:t>
      </w:r>
    </w:p>
    <w:p w14:paraId="68EFD5F7" w14:textId="77777777" w:rsidR="00393B55" w:rsidRPr="00FD4F21" w:rsidRDefault="00393B55" w:rsidP="00393B55">
      <w:pPr>
        <w:rPr>
          <w:szCs w:val="20"/>
        </w:rPr>
      </w:pPr>
      <w:r w:rsidRPr="00FD4F21">
        <w:rPr>
          <w:szCs w:val="20"/>
        </w:rPr>
        <w:t>INFORMAČNÍ SYSTÉMY</w:t>
      </w:r>
    </w:p>
    <w:p w14:paraId="53F0514D" w14:textId="77777777" w:rsidR="00393B55" w:rsidRPr="00FD4F21" w:rsidRDefault="00393B55" w:rsidP="00393B55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FD4F21">
        <w:rPr>
          <w:b w:val="0"/>
          <w:i w:val="0"/>
          <w:sz w:val="20"/>
          <w:szCs w:val="20"/>
        </w:rPr>
        <w:t xml:space="preserve">I-9-3-02 </w:t>
      </w:r>
      <w:r w:rsidRPr="00FD4F21">
        <w:rPr>
          <w:b w:val="0"/>
          <w:sz w:val="20"/>
          <w:szCs w:val="20"/>
        </w:rPr>
        <w:t>nastavuje zobrazení, řazení a filtrování dat v tabulce, aby mohl odpovědět na položenou otázku; využívá funkce pro automatizaci zpracování dat</w:t>
      </w:r>
    </w:p>
    <w:p w14:paraId="456BD861" w14:textId="77777777" w:rsidR="00393B55" w:rsidRPr="00FD4F21" w:rsidRDefault="00393B55" w:rsidP="00393B55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FD4F21">
        <w:rPr>
          <w:b w:val="0"/>
          <w:i w:val="0"/>
          <w:sz w:val="20"/>
          <w:szCs w:val="20"/>
        </w:rPr>
        <w:t xml:space="preserve">I-9-3-03 </w:t>
      </w:r>
      <w:r w:rsidRPr="00FD4F21">
        <w:rPr>
          <w:b w:val="0"/>
          <w:sz w:val="20"/>
          <w:szCs w:val="20"/>
        </w:rPr>
        <w:t>vymezí problém a určí, jak při jeho řešení využije evidenci dat; na základě doporučeného i vlastního návrhu sestaví tabulku pro evidenci dat a nastaví pravidla a postupy pro práci se záznamy v evidenci dat</w:t>
      </w:r>
    </w:p>
    <w:p w14:paraId="64B19DF0" w14:textId="5558E02C" w:rsidR="00716DDB" w:rsidRPr="00FD4F21" w:rsidRDefault="00716DDB" w:rsidP="00716DDB">
      <w:pPr>
        <w:pStyle w:val="Styl11bTunKurzvaVpravo02cmPed1b"/>
        <w:numPr>
          <w:ilvl w:val="0"/>
          <w:numId w:val="0"/>
        </w:numPr>
        <w:autoSpaceDE/>
        <w:autoSpaceDN/>
        <w:ind w:left="567" w:hanging="397"/>
        <w:rPr>
          <w:b w:val="0"/>
          <w:sz w:val="20"/>
          <w:szCs w:val="20"/>
        </w:rPr>
      </w:pPr>
    </w:p>
    <w:p w14:paraId="4D9CD725" w14:textId="77777777" w:rsidR="00393B55" w:rsidRPr="00FD4F21" w:rsidRDefault="00393B55" w:rsidP="00716DDB">
      <w:pPr>
        <w:pStyle w:val="Styl11bTunKurzvaVpravo02cmPed1b"/>
        <w:numPr>
          <w:ilvl w:val="0"/>
          <w:numId w:val="0"/>
        </w:numPr>
        <w:autoSpaceDE/>
        <w:autoSpaceDN/>
        <w:ind w:left="567" w:hanging="397"/>
        <w:rPr>
          <w:b w:val="0"/>
          <w:sz w:val="20"/>
          <w:szCs w:val="20"/>
        </w:rPr>
      </w:pPr>
    </w:p>
    <w:p w14:paraId="0D04FAA0" w14:textId="77777777" w:rsidR="00716DDB" w:rsidRPr="00FD4F21" w:rsidRDefault="00716DDB" w:rsidP="00716DDB">
      <w:pPr>
        <w:ind w:left="10620"/>
        <w:rPr>
          <w:b/>
          <w:bCs/>
          <w:sz w:val="32"/>
        </w:rPr>
      </w:pPr>
      <w:r w:rsidRPr="00FD4F21">
        <w:rPr>
          <w:b/>
          <w:bCs/>
          <w:sz w:val="32"/>
        </w:rPr>
        <w:lastRenderedPageBreak/>
        <w:t>8.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5"/>
        <w:gridCol w:w="4995"/>
        <w:gridCol w:w="2160"/>
        <w:gridCol w:w="3452"/>
      </w:tblGrid>
      <w:tr w:rsidR="002042D6" w:rsidRPr="00FD4F21" w14:paraId="18C10E88" w14:textId="77777777" w:rsidTr="003408D0">
        <w:tc>
          <w:tcPr>
            <w:tcW w:w="3535" w:type="dxa"/>
            <w:tcBorders>
              <w:bottom w:val="single" w:sz="4" w:space="0" w:color="auto"/>
            </w:tcBorders>
            <w:vAlign w:val="center"/>
          </w:tcPr>
          <w:p w14:paraId="130F77F6" w14:textId="77777777" w:rsidR="00716DDB" w:rsidRPr="00FD4F21" w:rsidRDefault="00716DDB" w:rsidP="003408D0">
            <w:pPr>
              <w:pStyle w:val="Nadpis4"/>
              <w:jc w:val="center"/>
              <w:rPr>
                <w:sz w:val="20"/>
                <w:szCs w:val="20"/>
              </w:rPr>
            </w:pPr>
            <w:r w:rsidRPr="00FD4F21">
              <w:rPr>
                <w:sz w:val="20"/>
                <w:szCs w:val="20"/>
              </w:rPr>
              <w:t>Ročníkové výstupy</w:t>
            </w:r>
          </w:p>
        </w:tc>
        <w:tc>
          <w:tcPr>
            <w:tcW w:w="4995" w:type="dxa"/>
            <w:tcBorders>
              <w:bottom w:val="single" w:sz="4" w:space="0" w:color="auto"/>
            </w:tcBorders>
            <w:vAlign w:val="center"/>
          </w:tcPr>
          <w:p w14:paraId="5379D5CF" w14:textId="77777777" w:rsidR="00716DDB" w:rsidRPr="00FD4F21" w:rsidRDefault="00716DDB" w:rsidP="003408D0">
            <w:pPr>
              <w:jc w:val="center"/>
              <w:rPr>
                <w:b/>
                <w:bCs/>
                <w:szCs w:val="20"/>
              </w:rPr>
            </w:pPr>
            <w:r w:rsidRPr="00FD4F21">
              <w:rPr>
                <w:b/>
                <w:bCs/>
                <w:szCs w:val="20"/>
              </w:rPr>
              <w:t>Učivo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14:paraId="040C3DF2" w14:textId="77777777" w:rsidR="00716DDB" w:rsidRPr="00FD4F21" w:rsidRDefault="00716DDB" w:rsidP="003408D0">
            <w:pPr>
              <w:jc w:val="center"/>
              <w:rPr>
                <w:b/>
                <w:bCs/>
                <w:szCs w:val="20"/>
              </w:rPr>
            </w:pPr>
            <w:r w:rsidRPr="00FD4F21">
              <w:rPr>
                <w:b/>
                <w:bCs/>
                <w:szCs w:val="20"/>
              </w:rPr>
              <w:t>Téma</w:t>
            </w:r>
          </w:p>
        </w:tc>
        <w:tc>
          <w:tcPr>
            <w:tcW w:w="3452" w:type="dxa"/>
            <w:tcBorders>
              <w:bottom w:val="single" w:sz="4" w:space="0" w:color="auto"/>
            </w:tcBorders>
            <w:vAlign w:val="center"/>
          </w:tcPr>
          <w:p w14:paraId="64B114ED" w14:textId="77777777" w:rsidR="00716DDB" w:rsidRPr="00FD4F21" w:rsidRDefault="00716DDB" w:rsidP="003408D0">
            <w:pPr>
              <w:jc w:val="center"/>
              <w:rPr>
                <w:b/>
                <w:bCs/>
                <w:szCs w:val="20"/>
              </w:rPr>
            </w:pPr>
            <w:r w:rsidRPr="00FD4F21">
              <w:rPr>
                <w:b/>
                <w:bCs/>
                <w:szCs w:val="20"/>
              </w:rPr>
              <w:t>Průřezová témata,</w:t>
            </w:r>
          </w:p>
          <w:p w14:paraId="787CA1C9" w14:textId="77777777" w:rsidR="00716DDB" w:rsidRPr="00FD4F21" w:rsidRDefault="00716DDB" w:rsidP="003408D0">
            <w:pPr>
              <w:jc w:val="center"/>
              <w:rPr>
                <w:b/>
                <w:bCs/>
                <w:szCs w:val="20"/>
              </w:rPr>
            </w:pPr>
            <w:r w:rsidRPr="00FD4F21">
              <w:rPr>
                <w:b/>
                <w:bCs/>
                <w:szCs w:val="20"/>
              </w:rPr>
              <w:t>kontexty a přesahy,</w:t>
            </w:r>
          </w:p>
          <w:p w14:paraId="6057861E" w14:textId="77777777" w:rsidR="00716DDB" w:rsidRPr="00FD4F21" w:rsidRDefault="00716DDB" w:rsidP="003408D0">
            <w:pPr>
              <w:jc w:val="center"/>
              <w:rPr>
                <w:b/>
                <w:bCs/>
                <w:szCs w:val="20"/>
              </w:rPr>
            </w:pPr>
            <w:r w:rsidRPr="00FD4F21">
              <w:rPr>
                <w:b/>
                <w:bCs/>
                <w:szCs w:val="20"/>
              </w:rPr>
              <w:t>další poznámky</w:t>
            </w:r>
          </w:p>
        </w:tc>
      </w:tr>
      <w:tr w:rsidR="002042D6" w:rsidRPr="00FD4F21" w14:paraId="0F3FA4AC" w14:textId="77777777" w:rsidTr="003408D0">
        <w:tc>
          <w:tcPr>
            <w:tcW w:w="3535" w:type="dxa"/>
            <w:tcBorders>
              <w:bottom w:val="single" w:sz="4" w:space="0" w:color="auto"/>
            </w:tcBorders>
          </w:tcPr>
          <w:p w14:paraId="415744E2" w14:textId="77777777" w:rsidR="00716DDB" w:rsidRPr="00FD4F21" w:rsidRDefault="00716DDB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v blokově orientovaném programovacím jazyce sestaví přehledný program k vyřešení problému 2-05</w:t>
            </w:r>
          </w:p>
          <w:p w14:paraId="4BFA64E6" w14:textId="77777777" w:rsidR="00716DDB" w:rsidRPr="00FD4F21" w:rsidRDefault="00716DDB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po přečtení programu vysvětlí, co vykoná 2-01</w:t>
            </w:r>
          </w:p>
          <w:p w14:paraId="5FFD9A61" w14:textId="77777777" w:rsidR="00716DDB" w:rsidRPr="00FD4F21" w:rsidRDefault="00716DDB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ověří správnost programu, najde a opraví v něm chyby 2-06</w:t>
            </w:r>
          </w:p>
          <w:p w14:paraId="1F185860" w14:textId="77777777" w:rsidR="00716DDB" w:rsidRPr="00FD4F21" w:rsidRDefault="00716DDB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používá podmínky pro větvení programu, rozezná, kdy je podmínka splněna 2-05</w:t>
            </w:r>
          </w:p>
          <w:p w14:paraId="04032C40" w14:textId="77777777" w:rsidR="00716DDB" w:rsidRPr="00FD4F21" w:rsidRDefault="00716DDB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spouští program myší, klávesnicí, interakcí postav 2-05</w:t>
            </w:r>
          </w:p>
          <w:p w14:paraId="08C550C5" w14:textId="77777777" w:rsidR="00716DDB" w:rsidRPr="00FD4F21" w:rsidRDefault="00716DDB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používá souřadnice pro programování postav 2-05</w:t>
            </w:r>
          </w:p>
          <w:p w14:paraId="14B84DEA" w14:textId="77777777" w:rsidR="00716DDB" w:rsidRPr="00FD4F21" w:rsidRDefault="00716DDB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používá parametry v blocích, ve vlastních blocích 2-05</w:t>
            </w:r>
          </w:p>
          <w:p w14:paraId="7D91D442" w14:textId="77777777" w:rsidR="00716DDB" w:rsidRPr="00FD4F21" w:rsidRDefault="00716DDB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vytvoří proměnnou, změní její hodnotu, přečte a použije její hodnotu 2-05</w:t>
            </w:r>
          </w:p>
          <w:p w14:paraId="5E88E867" w14:textId="77777777" w:rsidR="00716DDB" w:rsidRPr="00FD4F21" w:rsidRDefault="00716DDB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diskutuje různé programy pro řešení problému 2-03</w:t>
            </w:r>
          </w:p>
          <w:p w14:paraId="45489E25" w14:textId="77777777" w:rsidR="00716DDB" w:rsidRPr="00FD4F21" w:rsidRDefault="00716DDB" w:rsidP="00211293">
            <w:pPr>
              <w:pStyle w:val="Odstavecseseznamem"/>
              <w:numPr>
                <w:ilvl w:val="0"/>
                <w:numId w:val="238"/>
              </w:numPr>
              <w:rPr>
                <w:sz w:val="20"/>
                <w:szCs w:val="20"/>
              </w:rPr>
            </w:pPr>
            <w:r w:rsidRPr="00FD4F21">
              <w:rPr>
                <w:sz w:val="20"/>
                <w:szCs w:val="20"/>
              </w:rPr>
              <w:t>hotový program upraví pro řešení příbuzného problému 2-05</w:t>
            </w:r>
          </w:p>
        </w:tc>
        <w:tc>
          <w:tcPr>
            <w:tcW w:w="4995" w:type="dxa"/>
            <w:tcBorders>
              <w:bottom w:val="single" w:sz="4" w:space="0" w:color="auto"/>
            </w:tcBorders>
          </w:tcPr>
          <w:p w14:paraId="0DE7CC68" w14:textId="77777777" w:rsidR="00716DDB" w:rsidRPr="00FD4F21" w:rsidRDefault="00716DDB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Větvení programu, rozhodování</w:t>
            </w:r>
          </w:p>
          <w:p w14:paraId="109978E4" w14:textId="77777777" w:rsidR="00716DDB" w:rsidRPr="00FD4F21" w:rsidRDefault="00716DDB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Grafický výstup, souřadnice</w:t>
            </w:r>
          </w:p>
          <w:p w14:paraId="6ABF84C3" w14:textId="77777777" w:rsidR="00716DDB" w:rsidRPr="00FD4F21" w:rsidRDefault="00716DDB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Podprogramy s parametry</w:t>
            </w:r>
          </w:p>
          <w:p w14:paraId="5055270C" w14:textId="77777777" w:rsidR="00716DDB" w:rsidRPr="00FD4F21" w:rsidRDefault="00716DDB" w:rsidP="00211293">
            <w:pPr>
              <w:pStyle w:val="Odstavecseseznamem"/>
              <w:numPr>
                <w:ilvl w:val="0"/>
                <w:numId w:val="238"/>
              </w:numPr>
              <w:rPr>
                <w:sz w:val="20"/>
                <w:szCs w:val="20"/>
              </w:rPr>
            </w:pPr>
            <w:r w:rsidRPr="00FD4F21">
              <w:rPr>
                <w:sz w:val="20"/>
                <w:szCs w:val="20"/>
              </w:rPr>
              <w:t>Proměnné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6DC7DB03" w14:textId="77777777" w:rsidR="00716DDB" w:rsidRPr="00FD4F21" w:rsidRDefault="00716DDB" w:rsidP="003408D0">
            <w:pPr>
              <w:rPr>
                <w:szCs w:val="20"/>
              </w:rPr>
            </w:pPr>
            <w:r w:rsidRPr="00FD4F21">
              <w:rPr>
                <w:szCs w:val="20"/>
              </w:rPr>
              <w:t>Programování – větvení, parametry a proměnné</w:t>
            </w:r>
          </w:p>
        </w:tc>
        <w:tc>
          <w:tcPr>
            <w:tcW w:w="3452" w:type="dxa"/>
            <w:tcBorders>
              <w:bottom w:val="single" w:sz="4" w:space="0" w:color="auto"/>
            </w:tcBorders>
          </w:tcPr>
          <w:p w14:paraId="2729F242" w14:textId="77777777" w:rsidR="00716DDB" w:rsidRPr="00FD4F21" w:rsidRDefault="00716DDB" w:rsidP="003408D0">
            <w:pPr>
              <w:rPr>
                <w:szCs w:val="20"/>
              </w:rPr>
            </w:pPr>
          </w:p>
        </w:tc>
      </w:tr>
      <w:tr w:rsidR="002042D6" w:rsidRPr="00FD4F21" w14:paraId="72A7999C" w14:textId="77777777" w:rsidTr="003408D0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D1408" w14:textId="77777777" w:rsidR="00716DDB" w:rsidRPr="00FD4F21" w:rsidRDefault="00716DDB" w:rsidP="00211293">
            <w:pPr>
              <w:pStyle w:val="Standard"/>
              <w:numPr>
                <w:ilvl w:val="0"/>
                <w:numId w:val="240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při tvorbě vzorců rozlišuje absolutní a relativní adresu buňky 3-03</w:t>
            </w:r>
          </w:p>
          <w:p w14:paraId="00163D91" w14:textId="77777777" w:rsidR="00716DDB" w:rsidRPr="00FD4F21" w:rsidRDefault="00716DDB" w:rsidP="00211293">
            <w:pPr>
              <w:pStyle w:val="Standard"/>
              <w:numPr>
                <w:ilvl w:val="0"/>
                <w:numId w:val="240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používá k výpočtům funkce pracující s číselnými a textovými vstupy (průměr, maximum, pořadí, zleva, délka, počet, když) 3-02</w:t>
            </w:r>
          </w:p>
          <w:p w14:paraId="7044A22A" w14:textId="77777777" w:rsidR="00716DDB" w:rsidRPr="00FD4F21" w:rsidRDefault="00716DDB" w:rsidP="00211293">
            <w:pPr>
              <w:pStyle w:val="Standard"/>
              <w:numPr>
                <w:ilvl w:val="0"/>
                <w:numId w:val="240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řeší problémy výpočtem s daty 3-03</w:t>
            </w:r>
          </w:p>
          <w:p w14:paraId="140E11D5" w14:textId="77777777" w:rsidR="00716DDB" w:rsidRPr="00FD4F21" w:rsidRDefault="00716DDB" w:rsidP="00211293">
            <w:pPr>
              <w:pStyle w:val="Standard"/>
              <w:numPr>
                <w:ilvl w:val="0"/>
                <w:numId w:val="240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připíše do tabulky dat nový záznam 3-02</w:t>
            </w:r>
          </w:p>
          <w:p w14:paraId="7ACEE122" w14:textId="77777777" w:rsidR="00716DDB" w:rsidRPr="00FD4F21" w:rsidRDefault="00716DDB" w:rsidP="00211293">
            <w:pPr>
              <w:pStyle w:val="Standard"/>
              <w:numPr>
                <w:ilvl w:val="0"/>
                <w:numId w:val="240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seřadí tabulku dat podle daného kritéria (velikost, abecedně) 3-02</w:t>
            </w:r>
          </w:p>
          <w:p w14:paraId="6D9FBD80" w14:textId="77777777" w:rsidR="00716DDB" w:rsidRPr="00FD4F21" w:rsidRDefault="00716DDB" w:rsidP="00211293">
            <w:pPr>
              <w:pStyle w:val="Standard"/>
              <w:numPr>
                <w:ilvl w:val="0"/>
                <w:numId w:val="240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používá filtr na výběr dat z tabulky, sestaví kritérium pro vyřešení úlohy 3-02</w:t>
            </w:r>
          </w:p>
          <w:p w14:paraId="2435C3EC" w14:textId="77777777" w:rsidR="00716DDB" w:rsidRPr="00FD4F21" w:rsidRDefault="00716DDB" w:rsidP="00211293">
            <w:pPr>
              <w:pStyle w:val="Odstavecseseznamem"/>
              <w:numPr>
                <w:ilvl w:val="0"/>
                <w:numId w:val="240"/>
              </w:numPr>
              <w:rPr>
                <w:sz w:val="20"/>
                <w:szCs w:val="20"/>
              </w:rPr>
            </w:pPr>
            <w:r w:rsidRPr="00FD4F21">
              <w:rPr>
                <w:sz w:val="20"/>
                <w:szCs w:val="20"/>
              </w:rPr>
              <w:t>ověří hypotézu pomocí výpočtu, porovnáním nebo vizualizací velkého množství dat 3-03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A0848" w14:textId="77777777" w:rsidR="00716DDB" w:rsidRPr="00FD4F21" w:rsidRDefault="00716DDB" w:rsidP="00211293">
            <w:pPr>
              <w:pStyle w:val="Standard"/>
              <w:numPr>
                <w:ilvl w:val="0"/>
                <w:numId w:val="243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Relativní a absolutní adresy buněk</w:t>
            </w:r>
          </w:p>
          <w:p w14:paraId="3F0C79F0" w14:textId="77777777" w:rsidR="00716DDB" w:rsidRPr="00FD4F21" w:rsidRDefault="00716DDB" w:rsidP="00211293">
            <w:pPr>
              <w:pStyle w:val="Standard"/>
              <w:numPr>
                <w:ilvl w:val="0"/>
                <w:numId w:val="243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Použití vzorců u různých typů dat</w:t>
            </w:r>
          </w:p>
          <w:p w14:paraId="5CAEC67A" w14:textId="77777777" w:rsidR="00716DDB" w:rsidRPr="00FD4F21" w:rsidRDefault="00716DDB" w:rsidP="00211293">
            <w:pPr>
              <w:pStyle w:val="Standard"/>
              <w:numPr>
                <w:ilvl w:val="0"/>
                <w:numId w:val="243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Funkce s číselnými vstupy</w:t>
            </w:r>
          </w:p>
          <w:p w14:paraId="38010B71" w14:textId="77777777" w:rsidR="00716DDB" w:rsidRPr="00FD4F21" w:rsidRDefault="00716DDB" w:rsidP="00211293">
            <w:pPr>
              <w:pStyle w:val="Standard"/>
              <w:numPr>
                <w:ilvl w:val="0"/>
                <w:numId w:val="243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Funkce s textovými vstupy</w:t>
            </w:r>
          </w:p>
          <w:p w14:paraId="1B20AEB7" w14:textId="77777777" w:rsidR="00716DDB" w:rsidRPr="00FD4F21" w:rsidRDefault="00716DDB" w:rsidP="00211293">
            <w:pPr>
              <w:pStyle w:val="Standard"/>
              <w:numPr>
                <w:ilvl w:val="0"/>
                <w:numId w:val="243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Vkládání záznamu do databázové tabulky</w:t>
            </w:r>
          </w:p>
          <w:p w14:paraId="4FDB72F4" w14:textId="77777777" w:rsidR="00716DDB" w:rsidRPr="00FD4F21" w:rsidRDefault="00716DDB" w:rsidP="00211293">
            <w:pPr>
              <w:pStyle w:val="Standard"/>
              <w:numPr>
                <w:ilvl w:val="0"/>
                <w:numId w:val="243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Řazení dat v tabulce</w:t>
            </w:r>
          </w:p>
          <w:p w14:paraId="30D5D7A1" w14:textId="77777777" w:rsidR="00716DDB" w:rsidRPr="00FD4F21" w:rsidRDefault="00716DDB" w:rsidP="00211293">
            <w:pPr>
              <w:pStyle w:val="Standard"/>
              <w:numPr>
                <w:ilvl w:val="0"/>
                <w:numId w:val="243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Filtrování dat v tabulce</w:t>
            </w:r>
          </w:p>
          <w:p w14:paraId="16BDFEED" w14:textId="77777777" w:rsidR="00716DDB" w:rsidRPr="00FD4F21" w:rsidRDefault="00716DDB" w:rsidP="00211293">
            <w:pPr>
              <w:pStyle w:val="Odstavecseseznamem"/>
              <w:numPr>
                <w:ilvl w:val="0"/>
                <w:numId w:val="239"/>
              </w:numPr>
              <w:rPr>
                <w:sz w:val="20"/>
                <w:szCs w:val="20"/>
              </w:rPr>
            </w:pPr>
            <w:r w:rsidRPr="00FD4F21">
              <w:rPr>
                <w:sz w:val="20"/>
                <w:szCs w:val="20"/>
              </w:rPr>
              <w:t>Zpracování výstupů z velkých souborů dat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98FDC" w14:textId="77777777" w:rsidR="00716DDB" w:rsidRPr="00FD4F21" w:rsidRDefault="00716DDB" w:rsidP="003408D0">
            <w:pPr>
              <w:rPr>
                <w:szCs w:val="20"/>
              </w:rPr>
            </w:pPr>
            <w:r w:rsidRPr="00FD4F21">
              <w:rPr>
                <w:iCs/>
                <w:szCs w:val="20"/>
              </w:rPr>
              <w:t>Práce s daty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0A285" w14:textId="77777777" w:rsidR="00716DDB" w:rsidRPr="00FD4F21" w:rsidRDefault="00716DDB" w:rsidP="003408D0">
            <w:pPr>
              <w:rPr>
                <w:szCs w:val="20"/>
              </w:rPr>
            </w:pPr>
          </w:p>
        </w:tc>
      </w:tr>
    </w:tbl>
    <w:p w14:paraId="22BCF8F3" w14:textId="77777777" w:rsidR="00716DDB" w:rsidRPr="00FD4F21" w:rsidRDefault="00716DDB" w:rsidP="00716DDB">
      <w:pPr>
        <w:pStyle w:val="Nadpis5"/>
      </w:pPr>
    </w:p>
    <w:p w14:paraId="46A73EBF" w14:textId="43B46B64" w:rsidR="00716DDB" w:rsidRPr="00FD4F21" w:rsidRDefault="00716DDB" w:rsidP="00716DDB">
      <w:pPr>
        <w:pStyle w:val="Nadpis5"/>
      </w:pPr>
    </w:p>
    <w:p w14:paraId="7B88A3B5" w14:textId="43FD426D" w:rsidR="008B5303" w:rsidRPr="00FD4F21" w:rsidRDefault="008B5303" w:rsidP="008B5303"/>
    <w:p w14:paraId="65EA2A2F" w14:textId="77777777" w:rsidR="008B5303" w:rsidRPr="00FD4F21" w:rsidRDefault="008B5303" w:rsidP="008B5303"/>
    <w:p w14:paraId="34E29780" w14:textId="77777777" w:rsidR="008B5303" w:rsidRPr="00FD4F21" w:rsidRDefault="008B5303" w:rsidP="008B5303"/>
    <w:p w14:paraId="191EEF45" w14:textId="77777777" w:rsidR="00716DDB" w:rsidRPr="00FD4F21" w:rsidRDefault="00716DDB" w:rsidP="00716DDB">
      <w:pPr>
        <w:pStyle w:val="Nadpis5"/>
      </w:pPr>
      <w:r w:rsidRPr="00FD4F21">
        <w:t xml:space="preserve">Informatika </w:t>
      </w:r>
      <w:r w:rsidRPr="00FD4F21">
        <w:tab/>
      </w:r>
      <w:r w:rsidRPr="00FD4F21">
        <w:tab/>
        <w:t>9. ročník</w:t>
      </w:r>
    </w:p>
    <w:p w14:paraId="52CDE14A" w14:textId="77777777" w:rsidR="00716DDB" w:rsidRPr="00FD4F21" w:rsidRDefault="00716DDB" w:rsidP="00716DDB">
      <w:pPr>
        <w:pStyle w:val="Nadpis3"/>
      </w:pPr>
      <w:r w:rsidRPr="00FD4F21">
        <w:t>Vzdělávací obsah</w:t>
      </w:r>
    </w:p>
    <w:p w14:paraId="3F48A8B4" w14:textId="77777777" w:rsidR="00716DDB" w:rsidRPr="00FD4F21" w:rsidRDefault="00716DDB" w:rsidP="00716DDB">
      <w:pPr>
        <w:pStyle w:val="Nadpis4"/>
      </w:pPr>
      <w:r w:rsidRPr="00FD4F21">
        <w:t>Očekávané výstupy v RVP ZV</w:t>
      </w:r>
    </w:p>
    <w:p w14:paraId="617CCC8B" w14:textId="77777777" w:rsidR="00716DDB" w:rsidRPr="00FD4F21" w:rsidRDefault="00716DDB" w:rsidP="00716DDB">
      <w:pPr>
        <w:rPr>
          <w:szCs w:val="20"/>
        </w:rPr>
      </w:pPr>
      <w:r w:rsidRPr="00FD4F21">
        <w:rPr>
          <w:szCs w:val="20"/>
        </w:rPr>
        <w:t>DIGITÁLNÍ TECHNOLOGIE</w:t>
      </w:r>
    </w:p>
    <w:p w14:paraId="0BBFD175" w14:textId="77777777" w:rsidR="00716DDB" w:rsidRPr="00FD4F21" w:rsidRDefault="00716DDB" w:rsidP="00716DDB">
      <w:pPr>
        <w:pStyle w:val="Styl11bTunKurzvaVpravo02cmPed1b"/>
        <w:autoSpaceDE/>
        <w:autoSpaceDN/>
        <w:rPr>
          <w:b w:val="0"/>
          <w:i w:val="0"/>
          <w:sz w:val="20"/>
          <w:szCs w:val="20"/>
        </w:rPr>
      </w:pPr>
      <w:r w:rsidRPr="00FD4F21">
        <w:rPr>
          <w:b w:val="0"/>
          <w:i w:val="0"/>
          <w:sz w:val="20"/>
          <w:szCs w:val="20"/>
        </w:rPr>
        <w:t xml:space="preserve">I-9-4-01 </w:t>
      </w:r>
      <w:r w:rsidRPr="00FD4F21">
        <w:rPr>
          <w:b w:val="0"/>
          <w:sz w:val="20"/>
          <w:szCs w:val="20"/>
        </w:rPr>
        <w:t>popíše, jak funguje počítač po stránce hardwaru i operačního systému; diskutuje o fungování digitálních technologií určujících trendy ve světě</w:t>
      </w:r>
    </w:p>
    <w:p w14:paraId="58D32AA0" w14:textId="77777777" w:rsidR="00716DDB" w:rsidRPr="00FD4F21" w:rsidRDefault="00716DDB" w:rsidP="00716DDB">
      <w:pPr>
        <w:pStyle w:val="Styl11bTunKurzvaVpravo02cmPed1b"/>
        <w:autoSpaceDE/>
        <w:autoSpaceDN/>
        <w:rPr>
          <w:b w:val="0"/>
          <w:i w:val="0"/>
          <w:sz w:val="20"/>
          <w:szCs w:val="20"/>
        </w:rPr>
      </w:pPr>
      <w:r w:rsidRPr="00FD4F21">
        <w:rPr>
          <w:b w:val="0"/>
          <w:i w:val="0"/>
          <w:sz w:val="20"/>
          <w:szCs w:val="20"/>
        </w:rPr>
        <w:t xml:space="preserve">I-9-4-02 </w:t>
      </w:r>
      <w:r w:rsidRPr="00FD4F21">
        <w:rPr>
          <w:b w:val="0"/>
          <w:sz w:val="20"/>
          <w:szCs w:val="20"/>
        </w:rPr>
        <w:t>ukládá a spravuje svá data ve vhodném formátu s ohledem na jejich další zpracování či přenos</w:t>
      </w:r>
    </w:p>
    <w:p w14:paraId="38173403" w14:textId="51DB181D" w:rsidR="00716DDB" w:rsidRPr="00FD4F21" w:rsidRDefault="00716DDB" w:rsidP="00716DDB">
      <w:pPr>
        <w:pStyle w:val="Styl11bTunKurzvaVpravo02cmPed1b"/>
        <w:autoSpaceDE/>
        <w:autoSpaceDN/>
        <w:rPr>
          <w:b w:val="0"/>
          <w:i w:val="0"/>
          <w:sz w:val="20"/>
          <w:szCs w:val="20"/>
        </w:rPr>
      </w:pPr>
      <w:r w:rsidRPr="00FD4F21">
        <w:rPr>
          <w:b w:val="0"/>
          <w:i w:val="0"/>
          <w:sz w:val="20"/>
          <w:szCs w:val="20"/>
        </w:rPr>
        <w:t xml:space="preserve">I-9-4-03 </w:t>
      </w:r>
      <w:r w:rsidRPr="00FD4F21">
        <w:rPr>
          <w:b w:val="0"/>
          <w:sz w:val="20"/>
          <w:szCs w:val="20"/>
        </w:rPr>
        <w:t>vybírá nejvhodnější způsob připojení digitálních zařízení do počítačové sít</w:t>
      </w:r>
      <w:r w:rsidR="00FB2B5E" w:rsidRPr="00FD4F21">
        <w:rPr>
          <w:b w:val="0"/>
          <w:sz w:val="20"/>
          <w:szCs w:val="20"/>
        </w:rPr>
        <w:t>ě</w:t>
      </w:r>
      <w:r w:rsidRPr="00FD4F21">
        <w:rPr>
          <w:b w:val="0"/>
          <w:sz w:val="20"/>
          <w:szCs w:val="20"/>
        </w:rPr>
        <w:t>; uvede příklady sítí a popíše jejich charakteristické znaky</w:t>
      </w:r>
    </w:p>
    <w:p w14:paraId="6D33228A" w14:textId="77777777" w:rsidR="00716DDB" w:rsidRPr="00FD4F21" w:rsidRDefault="00716DDB" w:rsidP="00716DDB">
      <w:pPr>
        <w:pStyle w:val="Styl11bTunKurzvaVpravo02cmPed1b"/>
        <w:autoSpaceDE/>
        <w:autoSpaceDN/>
        <w:rPr>
          <w:b w:val="0"/>
          <w:i w:val="0"/>
          <w:sz w:val="20"/>
          <w:szCs w:val="20"/>
        </w:rPr>
      </w:pPr>
      <w:r w:rsidRPr="00FD4F21">
        <w:rPr>
          <w:b w:val="0"/>
          <w:i w:val="0"/>
          <w:sz w:val="20"/>
          <w:szCs w:val="20"/>
        </w:rPr>
        <w:t xml:space="preserve">I-9-4-04 </w:t>
      </w:r>
      <w:r w:rsidRPr="00FD4F21">
        <w:rPr>
          <w:b w:val="0"/>
          <w:sz w:val="20"/>
          <w:szCs w:val="20"/>
        </w:rPr>
        <w:t>poradí si s typickými závadami a chybovými stavy počítače</w:t>
      </w:r>
    </w:p>
    <w:p w14:paraId="5DC104F6" w14:textId="77777777" w:rsidR="00716DDB" w:rsidRPr="00FD4F21" w:rsidRDefault="00716DDB" w:rsidP="00716DDB">
      <w:pPr>
        <w:pStyle w:val="Styl11bTunKurzvaVpravo02cmPed1b"/>
        <w:autoSpaceDE/>
        <w:autoSpaceDN/>
        <w:rPr>
          <w:b w:val="0"/>
          <w:i w:val="0"/>
          <w:sz w:val="20"/>
          <w:szCs w:val="20"/>
        </w:rPr>
      </w:pPr>
      <w:r w:rsidRPr="00FD4F21">
        <w:rPr>
          <w:b w:val="0"/>
          <w:i w:val="0"/>
          <w:sz w:val="20"/>
          <w:szCs w:val="20"/>
        </w:rPr>
        <w:t xml:space="preserve">I-9-4-05 </w:t>
      </w:r>
      <w:r w:rsidRPr="00FD4F21">
        <w:rPr>
          <w:b w:val="0"/>
          <w:sz w:val="20"/>
          <w:szCs w:val="20"/>
        </w:rPr>
        <w:t>dokáže usměrnit svoji činnost tak, aby minimalizoval riziko ztráty či zneužití dat; popíše fungování a diskutuje omezení zabezpečovacích řešení</w:t>
      </w:r>
    </w:p>
    <w:p w14:paraId="50E842E2" w14:textId="77777777" w:rsidR="00716DDB" w:rsidRPr="00FD4F21" w:rsidRDefault="00716DDB" w:rsidP="00716DDB">
      <w:pPr>
        <w:pStyle w:val="Styl11bTunKurzvaVpravo02cmPed1b"/>
        <w:numPr>
          <w:ilvl w:val="0"/>
          <w:numId w:val="0"/>
        </w:numPr>
        <w:ind w:left="397" w:hanging="397"/>
        <w:rPr>
          <w:b w:val="0"/>
          <w:i w:val="0"/>
          <w:sz w:val="20"/>
          <w:szCs w:val="20"/>
        </w:rPr>
      </w:pPr>
      <w:r w:rsidRPr="00FD4F21">
        <w:rPr>
          <w:b w:val="0"/>
          <w:i w:val="0"/>
          <w:sz w:val="20"/>
          <w:szCs w:val="20"/>
        </w:rPr>
        <w:t>ALGORITMIZACE A PROGRAMOVÁNÍ</w:t>
      </w:r>
    </w:p>
    <w:p w14:paraId="795AB90E" w14:textId="77777777" w:rsidR="00716DDB" w:rsidRPr="00FD4F21" w:rsidRDefault="00716DDB" w:rsidP="00716DDB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FD4F21">
        <w:rPr>
          <w:b w:val="0"/>
          <w:i w:val="0"/>
          <w:sz w:val="20"/>
          <w:szCs w:val="20"/>
        </w:rPr>
        <w:t xml:space="preserve">I-9-2-02 </w:t>
      </w:r>
      <w:r w:rsidRPr="00FD4F21">
        <w:rPr>
          <w:b w:val="0"/>
          <w:sz w:val="20"/>
          <w:szCs w:val="20"/>
        </w:rPr>
        <w:t>rozdělí problém na jednotlivě řešitelné části a navrhne a popíše kroky k jejich řešení</w:t>
      </w:r>
    </w:p>
    <w:p w14:paraId="287A4FF0" w14:textId="77777777" w:rsidR="00716DDB" w:rsidRPr="00FD4F21" w:rsidRDefault="00716DDB" w:rsidP="00716DDB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FD4F21">
        <w:rPr>
          <w:b w:val="0"/>
          <w:i w:val="0"/>
          <w:sz w:val="20"/>
          <w:szCs w:val="20"/>
        </w:rPr>
        <w:t xml:space="preserve">I-9-2-03 </w:t>
      </w:r>
      <w:r w:rsidRPr="00FD4F21">
        <w:rPr>
          <w:b w:val="0"/>
          <w:sz w:val="20"/>
          <w:szCs w:val="20"/>
        </w:rPr>
        <w:t>vybere z více možností vhodný algoritmus pro řešený problém a svůj výběr zdůvodní; upraví daný algoritmus pro jiné problémy, navrhne různé algoritmy pro řešení problému</w:t>
      </w:r>
    </w:p>
    <w:p w14:paraId="77597BC8" w14:textId="77777777" w:rsidR="00716DDB" w:rsidRPr="00FD4F21" w:rsidRDefault="00716DDB" w:rsidP="00716DDB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FD4F21">
        <w:rPr>
          <w:b w:val="0"/>
          <w:i w:val="0"/>
          <w:sz w:val="20"/>
          <w:szCs w:val="20"/>
        </w:rPr>
        <w:t xml:space="preserve">I-9-2-05 </w:t>
      </w:r>
      <w:r w:rsidRPr="00FD4F21">
        <w:rPr>
          <w:b w:val="0"/>
          <w:sz w:val="20"/>
          <w:szCs w:val="20"/>
        </w:rPr>
        <w:t>v blokově orientovaném programovacím jazyce vytvoří přehledný program s ohledem na jeho možné důsledky a svou odpovědnost za ně; program vyzkouší a opraví v něm případné chyby; používá opakování, větvení programu, proměnné</w:t>
      </w:r>
    </w:p>
    <w:p w14:paraId="3EEEA071" w14:textId="77777777" w:rsidR="00716DDB" w:rsidRPr="00FD4F21" w:rsidRDefault="00716DDB" w:rsidP="00716DDB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FD4F21">
        <w:rPr>
          <w:b w:val="0"/>
          <w:i w:val="0"/>
          <w:sz w:val="20"/>
          <w:szCs w:val="20"/>
        </w:rPr>
        <w:t xml:space="preserve">I-9-2-06 </w:t>
      </w:r>
      <w:r w:rsidRPr="00FD4F21">
        <w:rPr>
          <w:b w:val="0"/>
          <w:sz w:val="20"/>
          <w:szCs w:val="20"/>
        </w:rPr>
        <w:t>ověří správnost postupu, najde a opraví v něm případnou chybu</w:t>
      </w:r>
    </w:p>
    <w:p w14:paraId="638DE165" w14:textId="73DAD16E" w:rsidR="00716DDB" w:rsidRPr="00FD4F21" w:rsidRDefault="00716DDB" w:rsidP="00716DDB">
      <w:pPr>
        <w:pStyle w:val="Styl11bTunKurzvaVpravo02cmPed1b"/>
        <w:numPr>
          <w:ilvl w:val="0"/>
          <w:numId w:val="0"/>
        </w:numPr>
        <w:autoSpaceDE/>
        <w:autoSpaceDN/>
        <w:ind w:left="-190"/>
        <w:rPr>
          <w:b w:val="0"/>
          <w:sz w:val="20"/>
          <w:szCs w:val="20"/>
        </w:rPr>
      </w:pPr>
    </w:p>
    <w:p w14:paraId="2CA15130" w14:textId="77777777" w:rsidR="008B5303" w:rsidRPr="00FD4F21" w:rsidRDefault="008B5303" w:rsidP="00716DDB">
      <w:pPr>
        <w:pStyle w:val="Styl11bTunKurzvaVpravo02cmPed1b"/>
        <w:numPr>
          <w:ilvl w:val="0"/>
          <w:numId w:val="0"/>
        </w:numPr>
        <w:autoSpaceDE/>
        <w:autoSpaceDN/>
        <w:ind w:left="-190"/>
        <w:rPr>
          <w:b w:val="0"/>
          <w:sz w:val="20"/>
          <w:szCs w:val="20"/>
        </w:rPr>
      </w:pPr>
    </w:p>
    <w:p w14:paraId="550CD16E" w14:textId="77777777" w:rsidR="00716DDB" w:rsidRPr="00FD4F21" w:rsidRDefault="00716DDB" w:rsidP="00716DDB">
      <w:pPr>
        <w:pStyle w:val="Styl11bTunKurzvaVpravo02cmPed1b"/>
        <w:numPr>
          <w:ilvl w:val="0"/>
          <w:numId w:val="0"/>
        </w:numPr>
        <w:autoSpaceDE/>
        <w:autoSpaceDN/>
        <w:ind w:left="567" w:hanging="397"/>
        <w:rPr>
          <w:b w:val="0"/>
          <w:sz w:val="20"/>
          <w:szCs w:val="20"/>
        </w:rPr>
      </w:pPr>
    </w:p>
    <w:p w14:paraId="67CB5ED2" w14:textId="77777777" w:rsidR="00716DDB" w:rsidRPr="00FD4F21" w:rsidRDefault="00716DDB" w:rsidP="00716DDB">
      <w:pPr>
        <w:ind w:left="10620" w:firstLine="708"/>
        <w:rPr>
          <w:b/>
          <w:bCs/>
          <w:sz w:val="32"/>
        </w:rPr>
      </w:pPr>
      <w:r w:rsidRPr="00FD4F21">
        <w:rPr>
          <w:b/>
          <w:bCs/>
          <w:sz w:val="32"/>
        </w:rPr>
        <w:lastRenderedPageBreak/>
        <w:t>9.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9"/>
        <w:gridCol w:w="4961"/>
        <w:gridCol w:w="2268"/>
        <w:gridCol w:w="3402"/>
      </w:tblGrid>
      <w:tr w:rsidR="002042D6" w:rsidRPr="00FD4F21" w14:paraId="5DC681F9" w14:textId="77777777" w:rsidTr="003408D0">
        <w:tc>
          <w:tcPr>
            <w:tcW w:w="3539" w:type="dxa"/>
            <w:tcBorders>
              <w:bottom w:val="single" w:sz="4" w:space="0" w:color="auto"/>
            </w:tcBorders>
            <w:vAlign w:val="center"/>
          </w:tcPr>
          <w:p w14:paraId="000193C8" w14:textId="77777777" w:rsidR="00716DDB" w:rsidRPr="00FD4F21" w:rsidRDefault="00716DDB" w:rsidP="003408D0">
            <w:pPr>
              <w:pStyle w:val="Nadpis4"/>
              <w:jc w:val="center"/>
              <w:rPr>
                <w:sz w:val="20"/>
                <w:szCs w:val="20"/>
              </w:rPr>
            </w:pPr>
            <w:r w:rsidRPr="00FD4F21">
              <w:rPr>
                <w:sz w:val="20"/>
                <w:szCs w:val="20"/>
              </w:rPr>
              <w:t>Ročníkové výstupy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vAlign w:val="center"/>
          </w:tcPr>
          <w:p w14:paraId="578F0BF0" w14:textId="77777777" w:rsidR="00716DDB" w:rsidRPr="00FD4F21" w:rsidRDefault="00716DDB" w:rsidP="003408D0">
            <w:pPr>
              <w:jc w:val="center"/>
              <w:rPr>
                <w:b/>
                <w:bCs/>
                <w:szCs w:val="20"/>
              </w:rPr>
            </w:pPr>
            <w:r w:rsidRPr="00FD4F21">
              <w:rPr>
                <w:b/>
                <w:bCs/>
                <w:szCs w:val="20"/>
              </w:rPr>
              <w:t>Učivo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25C9DD71" w14:textId="77777777" w:rsidR="00716DDB" w:rsidRPr="00FD4F21" w:rsidRDefault="00716DDB" w:rsidP="003408D0">
            <w:pPr>
              <w:jc w:val="center"/>
              <w:rPr>
                <w:b/>
                <w:bCs/>
                <w:szCs w:val="20"/>
              </w:rPr>
            </w:pPr>
            <w:r w:rsidRPr="00FD4F21">
              <w:rPr>
                <w:b/>
                <w:bCs/>
                <w:szCs w:val="20"/>
              </w:rPr>
              <w:t>Téma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4C4104ED" w14:textId="77777777" w:rsidR="00716DDB" w:rsidRPr="00FD4F21" w:rsidRDefault="00716DDB" w:rsidP="003408D0">
            <w:pPr>
              <w:jc w:val="center"/>
              <w:rPr>
                <w:b/>
                <w:bCs/>
                <w:szCs w:val="20"/>
              </w:rPr>
            </w:pPr>
            <w:r w:rsidRPr="00FD4F21">
              <w:rPr>
                <w:b/>
                <w:bCs/>
                <w:szCs w:val="20"/>
              </w:rPr>
              <w:t>Průřezová témata,</w:t>
            </w:r>
          </w:p>
          <w:p w14:paraId="7566DFDF" w14:textId="77777777" w:rsidR="00716DDB" w:rsidRPr="00FD4F21" w:rsidRDefault="00716DDB" w:rsidP="003408D0">
            <w:pPr>
              <w:jc w:val="center"/>
              <w:rPr>
                <w:b/>
                <w:bCs/>
                <w:szCs w:val="20"/>
              </w:rPr>
            </w:pPr>
            <w:r w:rsidRPr="00FD4F21">
              <w:rPr>
                <w:b/>
                <w:bCs/>
                <w:szCs w:val="20"/>
              </w:rPr>
              <w:t>kontexty a přesahy,</w:t>
            </w:r>
          </w:p>
          <w:p w14:paraId="06A75DCF" w14:textId="77777777" w:rsidR="00716DDB" w:rsidRPr="00FD4F21" w:rsidRDefault="00716DDB" w:rsidP="003408D0">
            <w:pPr>
              <w:jc w:val="center"/>
              <w:rPr>
                <w:b/>
                <w:bCs/>
                <w:szCs w:val="20"/>
              </w:rPr>
            </w:pPr>
            <w:r w:rsidRPr="00FD4F21">
              <w:rPr>
                <w:b/>
                <w:bCs/>
                <w:szCs w:val="20"/>
              </w:rPr>
              <w:t>další poznámky</w:t>
            </w:r>
          </w:p>
        </w:tc>
      </w:tr>
      <w:tr w:rsidR="002042D6" w:rsidRPr="00FD4F21" w14:paraId="52EE8046" w14:textId="77777777" w:rsidTr="003408D0">
        <w:tc>
          <w:tcPr>
            <w:tcW w:w="3539" w:type="dxa"/>
            <w:tcBorders>
              <w:bottom w:val="single" w:sz="4" w:space="0" w:color="auto"/>
            </w:tcBorders>
          </w:tcPr>
          <w:p w14:paraId="23751B01" w14:textId="77777777" w:rsidR="00716DDB" w:rsidRPr="00FD4F21" w:rsidRDefault="00716DDB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řeší problémy sestavením algoritmu 2-02</w:t>
            </w:r>
          </w:p>
          <w:p w14:paraId="5E99BE44" w14:textId="77777777" w:rsidR="00716DDB" w:rsidRPr="00FD4F21" w:rsidRDefault="00716DDB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v blokově orientovaném programovacím jazyce sestaví přehledný program k vyřešení problému 2-05</w:t>
            </w:r>
          </w:p>
          <w:p w14:paraId="4B252CCA" w14:textId="77777777" w:rsidR="00716DDB" w:rsidRPr="00FD4F21" w:rsidRDefault="00716DDB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ověří správnost programu, najde a opraví v něm chyby 2-06</w:t>
            </w:r>
          </w:p>
          <w:p w14:paraId="6C342569" w14:textId="77777777" w:rsidR="00716DDB" w:rsidRPr="00FD4F21" w:rsidRDefault="00716DDB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diskutuje různé programy pro řešení problému 2-03</w:t>
            </w:r>
          </w:p>
          <w:p w14:paraId="278C19CB" w14:textId="77777777" w:rsidR="00716DDB" w:rsidRPr="00FD4F21" w:rsidRDefault="00716DDB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vybere z více možností vhodný program pro řešený problém a svůj výběr zdůvodní 2-03</w:t>
            </w:r>
          </w:p>
          <w:p w14:paraId="44C642E8" w14:textId="77777777" w:rsidR="00716DDB" w:rsidRPr="00FD4F21" w:rsidRDefault="00716DDB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 xml:space="preserve">řeší problém jeho rozdělením na části pomocí vlastních bloků </w:t>
            </w:r>
          </w:p>
          <w:p w14:paraId="0501A709" w14:textId="77777777" w:rsidR="00716DDB" w:rsidRPr="00FD4F21" w:rsidRDefault="00716DDB" w:rsidP="003408D0">
            <w:pPr>
              <w:pStyle w:val="Standard"/>
              <w:spacing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2-02</w:t>
            </w:r>
          </w:p>
          <w:p w14:paraId="2B71B533" w14:textId="77777777" w:rsidR="00716DDB" w:rsidRPr="00FD4F21" w:rsidRDefault="00716DDB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hotový program upraví pro řešení příbuzného problému 2-03</w:t>
            </w:r>
          </w:p>
          <w:p w14:paraId="44413075" w14:textId="77777777" w:rsidR="00716DDB" w:rsidRPr="00FD4F21" w:rsidRDefault="00716DDB" w:rsidP="00211293">
            <w:pPr>
              <w:pStyle w:val="Odstavecseseznamem"/>
              <w:numPr>
                <w:ilvl w:val="0"/>
                <w:numId w:val="238"/>
              </w:numPr>
              <w:rPr>
                <w:sz w:val="20"/>
                <w:szCs w:val="20"/>
              </w:rPr>
            </w:pPr>
            <w:r w:rsidRPr="00FD4F21">
              <w:rPr>
                <w:sz w:val="20"/>
                <w:szCs w:val="20"/>
              </w:rPr>
              <w:t>zvažuje přístupnost vytvořeného programu různým skupinám uživatelů a dopady na ně 2-03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14:paraId="13ECC48F" w14:textId="77777777" w:rsidR="00716DDB" w:rsidRPr="00FD4F21" w:rsidRDefault="00716DDB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Programovací projekt a plán jeho realizace</w:t>
            </w:r>
          </w:p>
          <w:p w14:paraId="7D3D636F" w14:textId="77777777" w:rsidR="00716DDB" w:rsidRPr="00FD4F21" w:rsidRDefault="00716DDB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Popsání problému</w:t>
            </w:r>
          </w:p>
          <w:p w14:paraId="371C9016" w14:textId="77777777" w:rsidR="00716DDB" w:rsidRPr="00FD4F21" w:rsidRDefault="00716DDB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Testování, odladění, odstranění chyb</w:t>
            </w:r>
          </w:p>
          <w:p w14:paraId="5DD07215" w14:textId="77777777" w:rsidR="00716DDB" w:rsidRPr="00FD4F21" w:rsidRDefault="00716DDB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Pohyb v souřadnicích</w:t>
            </w:r>
          </w:p>
          <w:p w14:paraId="20B58485" w14:textId="77777777" w:rsidR="00716DDB" w:rsidRPr="00FD4F21" w:rsidRDefault="00716DDB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Ovládání myší, posílání zpráv</w:t>
            </w:r>
          </w:p>
          <w:p w14:paraId="6EA9A394" w14:textId="77777777" w:rsidR="00716DDB" w:rsidRPr="00FD4F21" w:rsidRDefault="00716DDB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Vytváření proměnné, seznamu, hodnoty prvků seznamu</w:t>
            </w:r>
          </w:p>
          <w:p w14:paraId="7CF5469E" w14:textId="77777777" w:rsidR="00716DDB" w:rsidRPr="00FD4F21" w:rsidRDefault="00716DDB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Nástroje zvuku, úpravy seznamu</w:t>
            </w:r>
          </w:p>
          <w:p w14:paraId="68A3244A" w14:textId="77777777" w:rsidR="00716DDB" w:rsidRPr="00FD4F21" w:rsidRDefault="00716DDB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Import a editace kostýmů, podmínky</w:t>
            </w:r>
          </w:p>
          <w:p w14:paraId="55B425B0" w14:textId="77777777" w:rsidR="00716DDB" w:rsidRPr="00FD4F21" w:rsidRDefault="00716DDB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Návrh postupu, klonování.</w:t>
            </w:r>
          </w:p>
          <w:p w14:paraId="7B16C5F9" w14:textId="77777777" w:rsidR="00716DDB" w:rsidRPr="00FD4F21" w:rsidRDefault="00716DDB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Animace kostýmů postav, události</w:t>
            </w:r>
          </w:p>
          <w:p w14:paraId="33B5D705" w14:textId="77777777" w:rsidR="00716DDB" w:rsidRPr="00FD4F21" w:rsidRDefault="00716DDB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Analýza a návrh hry, střídání pozadí, proměnné</w:t>
            </w:r>
          </w:p>
          <w:p w14:paraId="6206B481" w14:textId="77777777" w:rsidR="00716DDB" w:rsidRPr="00FD4F21" w:rsidRDefault="00716DDB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Výrazy s proměnnou</w:t>
            </w:r>
          </w:p>
          <w:p w14:paraId="3647A2F6" w14:textId="77777777" w:rsidR="00716DDB" w:rsidRPr="00FD4F21" w:rsidRDefault="00716DDB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Tvorba hry s ovládáním, více seznamů</w:t>
            </w:r>
          </w:p>
          <w:p w14:paraId="754398FF" w14:textId="77777777" w:rsidR="00716DDB" w:rsidRPr="00FD4F21" w:rsidRDefault="00716DDB" w:rsidP="00211293">
            <w:pPr>
              <w:numPr>
                <w:ilvl w:val="0"/>
                <w:numId w:val="238"/>
              </w:numPr>
              <w:tabs>
                <w:tab w:val="left" w:pos="425"/>
              </w:tabs>
              <w:suppressAutoHyphens/>
              <w:jc w:val="left"/>
              <w:rPr>
                <w:szCs w:val="20"/>
              </w:rPr>
            </w:pPr>
            <w:r w:rsidRPr="00FD4F21">
              <w:rPr>
                <w:szCs w:val="20"/>
              </w:rPr>
              <w:t>Tvorba hry, příkazy hudby, proměnné a seznamy</w:t>
            </w:r>
          </w:p>
          <w:p w14:paraId="3D51627A" w14:textId="77777777" w:rsidR="00716DDB" w:rsidRPr="00FD4F21" w:rsidRDefault="00716DDB" w:rsidP="003408D0">
            <w:pPr>
              <w:pStyle w:val="Odstavecseseznamem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63BB543" w14:textId="77777777" w:rsidR="00716DDB" w:rsidRPr="00FD4F21" w:rsidRDefault="00716DDB" w:rsidP="003408D0">
            <w:pPr>
              <w:rPr>
                <w:szCs w:val="20"/>
              </w:rPr>
            </w:pPr>
            <w:r w:rsidRPr="00FD4F21">
              <w:rPr>
                <w:szCs w:val="20"/>
              </w:rPr>
              <w:t>Programovací projekty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6BA5CE76" w14:textId="77777777" w:rsidR="00716DDB" w:rsidRPr="00FD4F21" w:rsidRDefault="00716DDB" w:rsidP="003408D0">
            <w:pPr>
              <w:rPr>
                <w:szCs w:val="20"/>
              </w:rPr>
            </w:pPr>
          </w:p>
        </w:tc>
      </w:tr>
      <w:tr w:rsidR="002042D6" w:rsidRPr="00FD4F21" w14:paraId="02693B6A" w14:textId="77777777" w:rsidTr="003408D0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BDD91" w14:textId="77777777" w:rsidR="00716DDB" w:rsidRPr="00FD4F21" w:rsidRDefault="00716DDB" w:rsidP="00211293">
            <w:pPr>
              <w:pStyle w:val="Standard"/>
              <w:numPr>
                <w:ilvl w:val="0"/>
                <w:numId w:val="240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pojmenuje části počítače a popíše, jak spolu souvisí 4-01</w:t>
            </w:r>
          </w:p>
          <w:p w14:paraId="1C2FB8E1" w14:textId="77777777" w:rsidR="00716DDB" w:rsidRPr="00FD4F21" w:rsidRDefault="00716DDB" w:rsidP="00211293">
            <w:pPr>
              <w:pStyle w:val="Standard"/>
              <w:numPr>
                <w:ilvl w:val="0"/>
                <w:numId w:val="240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vysvětlí rozdíl mezi programovým a technickým vybavením 4-01</w:t>
            </w:r>
          </w:p>
          <w:p w14:paraId="6DD441DD" w14:textId="77777777" w:rsidR="00716DDB" w:rsidRPr="00FD4F21" w:rsidRDefault="00716DDB" w:rsidP="00211293">
            <w:pPr>
              <w:pStyle w:val="Standard"/>
              <w:numPr>
                <w:ilvl w:val="0"/>
                <w:numId w:val="240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diskutuje o funkcích operačního systému a popíše stejné a odlišné prvky některých z nich 4-01</w:t>
            </w:r>
          </w:p>
          <w:p w14:paraId="02EFA8FC" w14:textId="77777777" w:rsidR="00716DDB" w:rsidRPr="00FD4F21" w:rsidRDefault="00716DDB" w:rsidP="00211293">
            <w:pPr>
              <w:pStyle w:val="Standard"/>
              <w:numPr>
                <w:ilvl w:val="0"/>
                <w:numId w:val="240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na příkladu ukáže, jaký význam má komprese dat 4-02</w:t>
            </w:r>
          </w:p>
          <w:p w14:paraId="3F327C07" w14:textId="77777777" w:rsidR="00716DDB" w:rsidRPr="00FD4F21" w:rsidRDefault="00716DDB" w:rsidP="00211293">
            <w:pPr>
              <w:pStyle w:val="Standard"/>
              <w:numPr>
                <w:ilvl w:val="0"/>
                <w:numId w:val="240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popíše, jak fungují vybrané technologie z okolí, které považuje za inovativní 4-01</w:t>
            </w:r>
          </w:p>
          <w:p w14:paraId="0ECCE008" w14:textId="77777777" w:rsidR="00716DDB" w:rsidRPr="00FD4F21" w:rsidRDefault="00716DDB" w:rsidP="00211293">
            <w:pPr>
              <w:pStyle w:val="Standard"/>
              <w:numPr>
                <w:ilvl w:val="0"/>
                <w:numId w:val="240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na schematickém modelu popíše princip zasílání dat po počítačové síti 4-03</w:t>
            </w:r>
          </w:p>
          <w:p w14:paraId="64BB41F6" w14:textId="77777777" w:rsidR="00716DDB" w:rsidRPr="00FD4F21" w:rsidRDefault="00716DDB" w:rsidP="00211293">
            <w:pPr>
              <w:pStyle w:val="Standard"/>
              <w:numPr>
                <w:ilvl w:val="0"/>
                <w:numId w:val="240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vysvětlí vrstevníkovi, jak fungují některé služby internetu 4-03</w:t>
            </w:r>
          </w:p>
          <w:p w14:paraId="7EDE56E6" w14:textId="77777777" w:rsidR="00716DDB" w:rsidRPr="00FD4F21" w:rsidRDefault="00716DDB" w:rsidP="00211293">
            <w:pPr>
              <w:pStyle w:val="Standard"/>
              <w:numPr>
                <w:ilvl w:val="0"/>
                <w:numId w:val="240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diskutuje o cílech a metodách hackerů 4-04; 4-05</w:t>
            </w:r>
          </w:p>
          <w:p w14:paraId="32B8C245" w14:textId="77777777" w:rsidR="00716DDB" w:rsidRPr="00FD4F21" w:rsidRDefault="00716DDB" w:rsidP="00211293">
            <w:pPr>
              <w:pStyle w:val="Standard"/>
              <w:numPr>
                <w:ilvl w:val="0"/>
                <w:numId w:val="240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vytvoří myšlenkovou mapu prvků zabezpečení počítače a dat 4-03; 4-05</w:t>
            </w:r>
          </w:p>
          <w:p w14:paraId="7501AFB3" w14:textId="77777777" w:rsidR="00716DDB" w:rsidRPr="00FD4F21" w:rsidRDefault="00716DDB" w:rsidP="00211293">
            <w:pPr>
              <w:pStyle w:val="Odstavecseseznamem"/>
              <w:numPr>
                <w:ilvl w:val="0"/>
                <w:numId w:val="240"/>
              </w:numPr>
              <w:rPr>
                <w:sz w:val="20"/>
                <w:szCs w:val="20"/>
              </w:rPr>
            </w:pPr>
            <w:r w:rsidRPr="00FD4F21">
              <w:rPr>
                <w:sz w:val="20"/>
                <w:szCs w:val="20"/>
              </w:rPr>
              <w:t>diskutuje, čím vším vytváří svou digitální stopu 4-05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E4FAD" w14:textId="77777777" w:rsidR="00716DDB" w:rsidRPr="00FD4F21" w:rsidRDefault="00716DDB" w:rsidP="003408D0">
            <w:pPr>
              <w:pStyle w:val="Standard"/>
              <w:spacing w:line="240" w:lineRule="auto"/>
              <w:rPr>
                <w:rFonts w:ascii="Times New Roman" w:eastAsia="Arial Narrow" w:hAnsi="Times New Roman" w:cs="Times New Roman"/>
                <w:b/>
                <w:sz w:val="20"/>
                <w:szCs w:val="20"/>
              </w:rPr>
            </w:pPr>
            <w:r w:rsidRPr="00FD4F21">
              <w:rPr>
                <w:rFonts w:ascii="Times New Roman" w:eastAsia="Arial Narrow" w:hAnsi="Times New Roman" w:cs="Times New Roman"/>
                <w:b/>
                <w:sz w:val="20"/>
                <w:szCs w:val="20"/>
              </w:rPr>
              <w:lastRenderedPageBreak/>
              <w:t>Hardware a software</w:t>
            </w:r>
          </w:p>
          <w:p w14:paraId="0C037E30" w14:textId="77777777" w:rsidR="00716DDB" w:rsidRPr="00FD4F21" w:rsidRDefault="00716DDB" w:rsidP="00211293">
            <w:pPr>
              <w:pStyle w:val="Standard"/>
              <w:numPr>
                <w:ilvl w:val="0"/>
                <w:numId w:val="244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Složení současného počítače a principy fungování jeho součástí</w:t>
            </w:r>
          </w:p>
          <w:p w14:paraId="7D0C9ED9" w14:textId="77777777" w:rsidR="00716DDB" w:rsidRPr="00FD4F21" w:rsidRDefault="00716DDB" w:rsidP="00211293">
            <w:pPr>
              <w:pStyle w:val="Standard"/>
              <w:numPr>
                <w:ilvl w:val="0"/>
                <w:numId w:val="244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Operační systémy: funkce, typy, typické využití</w:t>
            </w:r>
          </w:p>
          <w:p w14:paraId="6836D980" w14:textId="77777777" w:rsidR="00716DDB" w:rsidRPr="00FD4F21" w:rsidRDefault="00716DDB" w:rsidP="00211293">
            <w:pPr>
              <w:pStyle w:val="Standard"/>
              <w:numPr>
                <w:ilvl w:val="0"/>
                <w:numId w:val="244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Komprese a formáty souborů</w:t>
            </w:r>
          </w:p>
          <w:p w14:paraId="1B42E848" w14:textId="77777777" w:rsidR="00716DDB" w:rsidRPr="00FD4F21" w:rsidRDefault="00716DDB" w:rsidP="00211293">
            <w:pPr>
              <w:pStyle w:val="Standard"/>
              <w:numPr>
                <w:ilvl w:val="0"/>
                <w:numId w:val="244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Fungování nových technologií kolem mě (např. smart technologie, virtuální realita, internet věcí, umělá inteligence)</w:t>
            </w:r>
          </w:p>
          <w:p w14:paraId="70D5D165" w14:textId="77777777" w:rsidR="00716DDB" w:rsidRPr="00FD4F21" w:rsidRDefault="00716DDB" w:rsidP="003408D0">
            <w:pPr>
              <w:pStyle w:val="Standard"/>
              <w:spacing w:line="240" w:lineRule="auto"/>
              <w:rPr>
                <w:rFonts w:ascii="Times New Roman" w:eastAsia="Arial Narrow" w:hAnsi="Times New Roman" w:cs="Times New Roman"/>
                <w:b/>
                <w:sz w:val="20"/>
                <w:szCs w:val="20"/>
              </w:rPr>
            </w:pPr>
            <w:r w:rsidRPr="00FD4F21">
              <w:rPr>
                <w:rFonts w:ascii="Times New Roman" w:eastAsia="Arial Narrow" w:hAnsi="Times New Roman" w:cs="Times New Roman"/>
                <w:b/>
                <w:sz w:val="20"/>
                <w:szCs w:val="20"/>
              </w:rPr>
              <w:t>Sítě</w:t>
            </w:r>
          </w:p>
          <w:p w14:paraId="55CEF538" w14:textId="77777777" w:rsidR="00716DDB" w:rsidRPr="00FD4F21" w:rsidRDefault="00716DDB" w:rsidP="00211293">
            <w:pPr>
              <w:pStyle w:val="Standard"/>
              <w:numPr>
                <w:ilvl w:val="0"/>
                <w:numId w:val="245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Typy, služby a význam počítačových sítí</w:t>
            </w:r>
          </w:p>
          <w:p w14:paraId="7FA243FA" w14:textId="77777777" w:rsidR="00716DDB" w:rsidRPr="00FD4F21" w:rsidRDefault="00716DDB" w:rsidP="00211293">
            <w:pPr>
              <w:pStyle w:val="Standard"/>
              <w:numPr>
                <w:ilvl w:val="0"/>
                <w:numId w:val="245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Fungování sítě: klient, server, switch, paketový přenos dat, IP adresa</w:t>
            </w:r>
          </w:p>
          <w:p w14:paraId="0F16B779" w14:textId="77777777" w:rsidR="00716DDB" w:rsidRPr="00FD4F21" w:rsidRDefault="00716DDB" w:rsidP="00211293">
            <w:pPr>
              <w:pStyle w:val="Standard"/>
              <w:numPr>
                <w:ilvl w:val="0"/>
                <w:numId w:val="245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Struktura a principy Internetu, datacentra, cloud</w:t>
            </w:r>
          </w:p>
          <w:p w14:paraId="758954ED" w14:textId="77777777" w:rsidR="00716DDB" w:rsidRPr="00FD4F21" w:rsidRDefault="00716DDB" w:rsidP="00211293">
            <w:pPr>
              <w:pStyle w:val="Standard"/>
              <w:numPr>
                <w:ilvl w:val="0"/>
                <w:numId w:val="245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Web: fungování webu, webová stránka, webový server, prohlížeč, odkaz/URL</w:t>
            </w:r>
          </w:p>
          <w:p w14:paraId="308BFC3D" w14:textId="77777777" w:rsidR="00716DDB" w:rsidRPr="00FD4F21" w:rsidRDefault="00716DDB" w:rsidP="00211293">
            <w:pPr>
              <w:pStyle w:val="Standard"/>
              <w:numPr>
                <w:ilvl w:val="0"/>
                <w:numId w:val="245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Princip cloudové aplikace (např. e</w:t>
            </w:r>
            <w:r w:rsidRPr="00FD4F21">
              <w:rPr>
                <w:rFonts w:ascii="Times New Roman" w:hAnsi="Times New Roman" w:cs="Times New Roman"/>
                <w:sz w:val="20"/>
                <w:szCs w:val="20"/>
              </w:rPr>
              <w:noBreakHyphen/>
              <w:t>mail, e-shop, streamování)</w:t>
            </w:r>
          </w:p>
          <w:p w14:paraId="0558789F" w14:textId="77777777" w:rsidR="00716DDB" w:rsidRPr="00FD4F21" w:rsidRDefault="00716DDB" w:rsidP="003408D0">
            <w:pPr>
              <w:pStyle w:val="Standard"/>
              <w:spacing w:line="240" w:lineRule="auto"/>
              <w:rPr>
                <w:rFonts w:ascii="Times New Roman" w:eastAsia="Arial Narrow" w:hAnsi="Times New Roman" w:cs="Times New Roman"/>
                <w:b/>
                <w:sz w:val="20"/>
                <w:szCs w:val="20"/>
              </w:rPr>
            </w:pPr>
            <w:r w:rsidRPr="00FD4F21">
              <w:rPr>
                <w:rFonts w:ascii="Times New Roman" w:eastAsia="Arial Narrow" w:hAnsi="Times New Roman" w:cs="Times New Roman"/>
                <w:b/>
                <w:sz w:val="20"/>
                <w:szCs w:val="20"/>
              </w:rPr>
              <w:t>Bezpečnost</w:t>
            </w:r>
          </w:p>
          <w:p w14:paraId="2E1811AD" w14:textId="77777777" w:rsidR="00716DDB" w:rsidRPr="00FD4F21" w:rsidRDefault="00716DDB" w:rsidP="00211293">
            <w:pPr>
              <w:pStyle w:val="Standard"/>
              <w:numPr>
                <w:ilvl w:val="0"/>
                <w:numId w:val="24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Bezpečnostní rizika: útoky (cíle a metody útočníků), nebezpečné aplikace a systémy</w:t>
            </w:r>
          </w:p>
          <w:p w14:paraId="6C6AF03D" w14:textId="77777777" w:rsidR="00716DDB" w:rsidRPr="00FD4F21" w:rsidRDefault="00716DDB" w:rsidP="00211293">
            <w:pPr>
              <w:pStyle w:val="Standard"/>
              <w:numPr>
                <w:ilvl w:val="0"/>
                <w:numId w:val="24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Zabezpečení počítače a dat: aktualizace, antivir, firewall, zálohování a archivace dat</w:t>
            </w:r>
          </w:p>
          <w:p w14:paraId="5D8F3E8F" w14:textId="77777777" w:rsidR="00716DDB" w:rsidRPr="00FD4F21" w:rsidRDefault="00716DDB" w:rsidP="003408D0">
            <w:pPr>
              <w:pStyle w:val="Standard"/>
              <w:spacing w:line="240" w:lineRule="auto"/>
              <w:rPr>
                <w:rFonts w:ascii="Times New Roman" w:eastAsia="Arial Narrow" w:hAnsi="Times New Roman" w:cs="Times New Roman"/>
                <w:b/>
                <w:sz w:val="20"/>
                <w:szCs w:val="20"/>
              </w:rPr>
            </w:pPr>
            <w:r w:rsidRPr="00FD4F21">
              <w:rPr>
                <w:rFonts w:ascii="Times New Roman" w:eastAsia="Arial Narrow" w:hAnsi="Times New Roman" w:cs="Times New Roman"/>
                <w:b/>
                <w:sz w:val="20"/>
                <w:szCs w:val="20"/>
              </w:rPr>
              <w:t>Digitální identita</w:t>
            </w:r>
          </w:p>
          <w:p w14:paraId="5B5FCB17" w14:textId="77777777" w:rsidR="00716DDB" w:rsidRPr="00FD4F21" w:rsidRDefault="00716DDB" w:rsidP="00211293">
            <w:pPr>
              <w:pStyle w:val="Standard"/>
              <w:numPr>
                <w:ilvl w:val="0"/>
                <w:numId w:val="247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Digitální stopa: sledování polohy zařízení, záznamy o přihlašování a pohybu po internetu, sledování komunikace, informace o uživateli v souboru (metadata); sdílení a trvalost (nesmazatelnost) dat</w:t>
            </w:r>
          </w:p>
          <w:p w14:paraId="04FF14B7" w14:textId="77777777" w:rsidR="00716DDB" w:rsidRPr="00FD4F21" w:rsidRDefault="00716DDB" w:rsidP="00211293">
            <w:pPr>
              <w:pStyle w:val="Odstavecseseznamem"/>
              <w:numPr>
                <w:ilvl w:val="0"/>
                <w:numId w:val="240"/>
              </w:numPr>
              <w:rPr>
                <w:sz w:val="20"/>
                <w:szCs w:val="20"/>
              </w:rPr>
            </w:pPr>
            <w:r w:rsidRPr="00FD4F21">
              <w:rPr>
                <w:sz w:val="20"/>
                <w:szCs w:val="20"/>
              </w:rPr>
              <w:t>Fungování a algoritmy sociálních sítí, vyhledávání a cookies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A5E69" w14:textId="77777777" w:rsidR="00716DDB" w:rsidRPr="00FD4F21" w:rsidRDefault="00716DDB" w:rsidP="003408D0">
            <w:pPr>
              <w:rPr>
                <w:szCs w:val="20"/>
              </w:rPr>
            </w:pPr>
            <w:r w:rsidRPr="00FD4F21">
              <w:rPr>
                <w:iCs/>
                <w:szCs w:val="20"/>
              </w:rPr>
              <w:lastRenderedPageBreak/>
              <w:t>Digitální technologie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4C940" w14:textId="77777777" w:rsidR="00716DDB" w:rsidRPr="00FD4F21" w:rsidRDefault="00716DDB" w:rsidP="003408D0">
            <w:r w:rsidRPr="00FD4F21">
              <w:rPr>
                <w:u w:val="single"/>
              </w:rPr>
              <w:t xml:space="preserve">MeV2 - </w:t>
            </w:r>
            <w:r w:rsidRPr="00FD4F21">
              <w:rPr>
                <w:bCs/>
                <w:u w:val="single"/>
              </w:rPr>
              <w:t>Interpretace vztahu mediálních sdělení a reality</w:t>
            </w:r>
            <w:r w:rsidRPr="00FD4F21">
              <w:t> </w:t>
            </w:r>
          </w:p>
          <w:p w14:paraId="64F94D53" w14:textId="77777777" w:rsidR="00716DDB" w:rsidRPr="00FD4F21" w:rsidRDefault="00716DDB" w:rsidP="003408D0">
            <w:pPr>
              <w:rPr>
                <w:szCs w:val="20"/>
              </w:rPr>
            </w:pPr>
          </w:p>
          <w:p w14:paraId="4B186861" w14:textId="77777777" w:rsidR="00716DDB" w:rsidRPr="00FD4F21" w:rsidRDefault="00716DDB" w:rsidP="003408D0">
            <w:pPr>
              <w:rPr>
                <w:szCs w:val="20"/>
              </w:rPr>
            </w:pPr>
            <w:r w:rsidRPr="00FD4F21">
              <w:rPr>
                <w:u w:val="single"/>
              </w:rPr>
              <w:t xml:space="preserve">MeV6 - </w:t>
            </w:r>
            <w:r w:rsidRPr="00FD4F21">
              <w:rPr>
                <w:bCs/>
                <w:u w:val="single"/>
              </w:rPr>
              <w:t>Tvorba mediálního sdělení</w:t>
            </w:r>
            <w:r w:rsidRPr="00FD4F21">
              <w:t> </w:t>
            </w:r>
          </w:p>
        </w:tc>
      </w:tr>
    </w:tbl>
    <w:p w14:paraId="6EEA95CA" w14:textId="77777777" w:rsidR="00716DDB" w:rsidRPr="00FD4F21" w:rsidRDefault="00716DDB">
      <w:pPr>
        <w:pStyle w:val="Nadpis3"/>
      </w:pPr>
    </w:p>
    <w:p w14:paraId="578E5722" w14:textId="77777777" w:rsidR="00716DDB" w:rsidRPr="00FD4F21" w:rsidRDefault="00716DDB">
      <w:pPr>
        <w:pStyle w:val="Nadpis3"/>
      </w:pPr>
    </w:p>
    <w:p w14:paraId="5BE95B49" w14:textId="77777777" w:rsidR="00716DDB" w:rsidRPr="00FD4F21" w:rsidRDefault="00716DDB">
      <w:pPr>
        <w:pStyle w:val="Nadpis3"/>
      </w:pPr>
    </w:p>
    <w:p w14:paraId="693DBF8F" w14:textId="77777777" w:rsidR="00507461" w:rsidRDefault="00507461">
      <w:pPr>
        <w:pStyle w:val="Nadpis2"/>
        <w:sectPr w:rsidR="00507461">
          <w:pgSz w:w="16838" w:h="11906" w:orient="landscape" w:code="9"/>
          <w:pgMar w:top="1418" w:right="1134" w:bottom="1418" w:left="1134" w:header="0" w:footer="851" w:gutter="0"/>
          <w:cols w:space="708"/>
          <w:docGrid w:linePitch="360"/>
        </w:sectPr>
      </w:pPr>
    </w:p>
    <w:p w14:paraId="00EAB715" w14:textId="19FEAF85" w:rsidR="00507461" w:rsidRDefault="00507461">
      <w:pPr>
        <w:pStyle w:val="Nadpis2"/>
      </w:pPr>
      <w:bookmarkStart w:id="98" w:name="_Toc146286147"/>
      <w:r>
        <w:lastRenderedPageBreak/>
        <w:t>Přírodopis (PŘ)</w:t>
      </w:r>
      <w:bookmarkEnd w:id="98"/>
    </w:p>
    <w:p w14:paraId="477E43D8" w14:textId="77777777" w:rsidR="00507461" w:rsidRDefault="00B4510F">
      <w:pPr>
        <w:pStyle w:val="Nadpis3"/>
      </w:pPr>
      <w:r>
        <w:t xml:space="preserve">Charakteristika </w:t>
      </w:r>
      <w:r w:rsidR="00507461">
        <w:t>vyučovacího předmětu</w:t>
      </w:r>
    </w:p>
    <w:p w14:paraId="51FD9D8B" w14:textId="77777777" w:rsidR="00507461" w:rsidRDefault="00507461">
      <w:pPr>
        <w:pStyle w:val="Nadpis4"/>
      </w:pPr>
      <w:r>
        <w:t>Obsahové, časové a organizační vymezení vyučovacího předmětu</w:t>
      </w:r>
    </w:p>
    <w:p w14:paraId="0991CE44" w14:textId="77777777" w:rsidR="002D13BC" w:rsidRPr="00AE5B73" w:rsidRDefault="002D13BC" w:rsidP="002D13BC">
      <w:pPr>
        <w:ind w:firstLine="708"/>
      </w:pPr>
      <w:r w:rsidRPr="00AE5B73">
        <w:t>Předmět Přírodopis navazuje na Prvouku a Přírodovědu na prvním stupni a zahrnuje vzdělávací obsah oboru Přírodopis, část vzdělávacího oboru Výchova ke zdraví.</w:t>
      </w:r>
    </w:p>
    <w:p w14:paraId="39A2C857" w14:textId="77777777" w:rsidR="002D13BC" w:rsidRPr="00AE5B73" w:rsidRDefault="002D13BC" w:rsidP="002D13BC">
      <w:r w:rsidRPr="00AE5B73">
        <w:t>Vychází z oblastí Člověk a příroda a Člověk a zdraví.</w:t>
      </w:r>
    </w:p>
    <w:p w14:paraId="34EC8FF1" w14:textId="77777777" w:rsidR="002D13BC" w:rsidRPr="00AE5B73" w:rsidRDefault="002D13BC" w:rsidP="002D13BC">
      <w:r w:rsidRPr="00AE5B73">
        <w:t xml:space="preserve">   </w:t>
      </w:r>
      <w:r>
        <w:tab/>
      </w:r>
      <w:r w:rsidRPr="00AE5B73">
        <w:t>Cílem předmětu je poznávání přírodních zákonů pomocí vlastních prožitků a rozumového poznání. Obsah učiva je vybrán tak, aby si žáci v průběhu vzdělávání vytvořili ucelenou představu mezi živou a neživou přírodou, o rozmanitých formách života na Zemi, pochopili a naučili se správně chápat spojení člověka s přírodou.</w:t>
      </w:r>
    </w:p>
    <w:p w14:paraId="725ADE53" w14:textId="77777777" w:rsidR="002D13BC" w:rsidRPr="00AE5B73" w:rsidRDefault="002D13BC" w:rsidP="002D13BC">
      <w:pPr>
        <w:ind w:firstLine="708"/>
      </w:pPr>
      <w:r w:rsidRPr="00AE5B73">
        <w:t>Současně by měli získat dovednosti při pozorování a srovnávání, při provádění jednoduchých pokusů.</w:t>
      </w:r>
      <w:r>
        <w:t xml:space="preserve"> </w:t>
      </w:r>
      <w:r w:rsidRPr="00AE5B73">
        <w:t xml:space="preserve">Dále by měli mít osvojené dovednosti při práci s lupou, mikroskopem, měli by umět používat odbornou literaturu, vyvozovat závěry a formulovat je. </w:t>
      </w:r>
    </w:p>
    <w:p w14:paraId="231004D3" w14:textId="77777777" w:rsidR="002D13BC" w:rsidRPr="00AE5B73" w:rsidRDefault="002D13BC" w:rsidP="002D13BC">
      <w:r w:rsidRPr="00AE5B73">
        <w:t xml:space="preserve">    </w:t>
      </w:r>
      <w:r>
        <w:tab/>
      </w:r>
      <w:r w:rsidRPr="00AE5B73">
        <w:t>Žáci by měli umět hodnotit kriticky jednání své i jiných lidí ve vztahu k životnímu prostředí využívat své poznatky v praktickém denním životě. Měli by mít úctu k živým formám života, respektovat je a chránit.</w:t>
      </w:r>
    </w:p>
    <w:p w14:paraId="3895D112" w14:textId="77777777" w:rsidR="002D13BC" w:rsidRPr="00AE5B73" w:rsidRDefault="002D13BC" w:rsidP="002D13BC">
      <w:pPr>
        <w:ind w:firstLine="708"/>
      </w:pPr>
      <w:r w:rsidRPr="00AE5B73">
        <w:t xml:space="preserve">Žáci by měli získat dovednosti v poskytování první pomoci, osvojit si zásady jednání v případě vzniku mimořádných událostí a prakticky zvládat základní způsoby přežití </w:t>
      </w:r>
      <w:r>
        <w:t>v</w:t>
      </w:r>
      <w:r w:rsidRPr="00AE5B73">
        <w:t> přírodě. Poznatky uplatňují v modelových situacích.</w:t>
      </w:r>
    </w:p>
    <w:p w14:paraId="66825EC7" w14:textId="77777777" w:rsidR="002D13BC" w:rsidRPr="00AE5B73" w:rsidRDefault="002D13BC" w:rsidP="002D13BC">
      <w:pPr>
        <w:ind w:firstLine="708"/>
      </w:pPr>
      <w:r w:rsidRPr="00AE5B73">
        <w:t>Měli by si uvědomovat neobnovitelnost přírodních zdrojů, fosilních surovin, vliv  těžby  na přírodní prostředí.</w:t>
      </w:r>
    </w:p>
    <w:p w14:paraId="327ADDD2" w14:textId="77777777" w:rsidR="002D13BC" w:rsidRPr="00AE5B73" w:rsidRDefault="002D13BC" w:rsidP="002D13BC">
      <w:pPr>
        <w:ind w:firstLine="708"/>
      </w:pPr>
      <w:r w:rsidRPr="00AE5B73">
        <w:t>U vhodných témat vycházet z vlastních pozorování žáků, popř.</w:t>
      </w:r>
      <w:r w:rsidR="00337096">
        <w:t xml:space="preserve"> </w:t>
      </w:r>
      <w:r w:rsidRPr="00AE5B73">
        <w:t>vyhledávání textů v literatuře.</w:t>
      </w:r>
    </w:p>
    <w:p w14:paraId="2E9C9FDA" w14:textId="77777777" w:rsidR="002D13BC" w:rsidRPr="00AE5B73" w:rsidRDefault="002D13BC" w:rsidP="002D13BC">
      <w:pPr>
        <w:ind w:firstLine="708"/>
      </w:pPr>
      <w:r w:rsidRPr="00AE5B73">
        <w:t>Žáci mají možnost si svoje poznatky ověřovat ve školních i mimoškolních soutěžích, zapojit se do vypisovaných projektů, ve kterých si prakticky ověřují teoretické poznatky.</w:t>
      </w:r>
    </w:p>
    <w:p w14:paraId="49AD2A83" w14:textId="77777777" w:rsidR="002D13BC" w:rsidRPr="00AE5B73" w:rsidRDefault="002D13BC" w:rsidP="002D13BC"/>
    <w:p w14:paraId="1344C5E6" w14:textId="77777777" w:rsidR="002D13BC" w:rsidRPr="00AE5B73" w:rsidRDefault="002D13BC" w:rsidP="002D13BC">
      <w:r w:rsidRPr="00AE5B73">
        <w:t xml:space="preserve">   Kromě vlastního vzdělávacího obsahu se v přírodopise realizují některé okruhy průřezových témat:</w:t>
      </w:r>
    </w:p>
    <w:p w14:paraId="5068C805" w14:textId="77777777" w:rsidR="002D13BC" w:rsidRPr="00AE5B73" w:rsidRDefault="002D13BC" w:rsidP="002D13BC">
      <w:r w:rsidRPr="00AE5B73">
        <w:rPr>
          <w:u w:val="single"/>
        </w:rPr>
        <w:t>Environmentální výchova</w:t>
      </w:r>
      <w:r w:rsidRPr="00AE5B73">
        <w:t xml:space="preserve"> – Ekosystémy, Základní podmínky života, Lidské aktivity a problémy životního prostředí, Vztah člověka k prostředí</w:t>
      </w:r>
    </w:p>
    <w:p w14:paraId="5ECE3BE2" w14:textId="77777777" w:rsidR="002D13BC" w:rsidRDefault="002D13BC" w:rsidP="002D13BC">
      <w:pPr>
        <w:pStyle w:val="Zhlav"/>
        <w:tabs>
          <w:tab w:val="clear" w:pos="4536"/>
          <w:tab w:val="clear" w:pos="9072"/>
        </w:tabs>
        <w:rPr>
          <w:rFonts w:ascii="Times New Roman" w:hAnsi="Times New Roman" w:cs="Times New Roman"/>
        </w:rPr>
      </w:pPr>
    </w:p>
    <w:p w14:paraId="28DC45AA" w14:textId="77777777" w:rsidR="002D13BC" w:rsidRPr="00AE5B73" w:rsidRDefault="002D13BC" w:rsidP="00B4510F">
      <w:pPr>
        <w:ind w:firstLine="708"/>
      </w:pPr>
      <w:r w:rsidRPr="00AE5B73">
        <w:t>Přírodopis se vyučuje v kmenových třídách, v odborné učebně, lze využívat pracovnu</w:t>
      </w:r>
      <w:r w:rsidR="00B4510F">
        <w:t xml:space="preserve"> </w:t>
      </w:r>
      <w:r w:rsidRPr="00AE5B73">
        <w:t xml:space="preserve">výpočetní techniky a část výuky je realizována v přírodě v okolí školy. </w:t>
      </w:r>
    </w:p>
    <w:p w14:paraId="25694833" w14:textId="77777777" w:rsidR="002D13BC" w:rsidRPr="00AE5B73" w:rsidRDefault="002D13BC" w:rsidP="002D13BC">
      <w:r w:rsidRPr="00AE5B73">
        <w:t>Hodiny se s ohledem na počet žáků nedělí.</w:t>
      </w:r>
    </w:p>
    <w:p w14:paraId="5303A444" w14:textId="77777777" w:rsidR="002D13BC" w:rsidRPr="00AE5B73" w:rsidRDefault="002D13BC" w:rsidP="002D13BC">
      <w:r w:rsidRPr="00AE5B73">
        <w:t xml:space="preserve">Podle zájmu a možností se realizují různé typy exkurzí. </w:t>
      </w:r>
    </w:p>
    <w:p w14:paraId="4DC1B971" w14:textId="77777777" w:rsidR="002D13BC" w:rsidRPr="008C5D33" w:rsidRDefault="002D13BC" w:rsidP="002D13BC">
      <w:pPr>
        <w:pStyle w:val="Zhlav"/>
        <w:tabs>
          <w:tab w:val="clear" w:pos="4536"/>
          <w:tab w:val="clear" w:pos="9072"/>
        </w:tabs>
        <w:rPr>
          <w:rFonts w:ascii="Times New Roman" w:hAnsi="Times New Roman" w:cs="Times New Roman"/>
          <w:sz w:val="20"/>
          <w:szCs w:val="20"/>
        </w:rPr>
      </w:pPr>
      <w:r w:rsidRPr="008C5D33">
        <w:rPr>
          <w:rFonts w:ascii="Times New Roman" w:hAnsi="Times New Roman" w:cs="Times New Roman"/>
          <w:sz w:val="20"/>
          <w:szCs w:val="20"/>
        </w:rPr>
        <w:t>Počet h</w:t>
      </w:r>
      <w:r w:rsidR="008C5D33">
        <w:rPr>
          <w:rFonts w:ascii="Times New Roman" w:hAnsi="Times New Roman" w:cs="Times New Roman"/>
          <w:sz w:val="20"/>
          <w:szCs w:val="20"/>
        </w:rPr>
        <w:t>odin:</w:t>
      </w:r>
      <w:r w:rsidR="008C5D33">
        <w:rPr>
          <w:rFonts w:ascii="Times New Roman" w:hAnsi="Times New Roman" w:cs="Times New Roman"/>
          <w:sz w:val="20"/>
          <w:szCs w:val="20"/>
        </w:rPr>
        <w:tab/>
      </w:r>
      <w:r w:rsidR="001D039F">
        <w:rPr>
          <w:rFonts w:ascii="Times New Roman" w:hAnsi="Times New Roman" w:cs="Times New Roman"/>
          <w:sz w:val="20"/>
          <w:szCs w:val="20"/>
        </w:rPr>
        <w:t>6. ročník</w:t>
      </w:r>
      <w:r w:rsidR="001D039F">
        <w:rPr>
          <w:rFonts w:ascii="Times New Roman" w:hAnsi="Times New Roman" w:cs="Times New Roman"/>
          <w:sz w:val="20"/>
          <w:szCs w:val="20"/>
        </w:rPr>
        <w:tab/>
      </w:r>
      <w:r w:rsidRPr="008C5D33">
        <w:rPr>
          <w:rFonts w:ascii="Times New Roman" w:hAnsi="Times New Roman" w:cs="Times New Roman"/>
          <w:sz w:val="20"/>
          <w:szCs w:val="20"/>
        </w:rPr>
        <w:t>2 hodiny týdně</w:t>
      </w:r>
    </w:p>
    <w:p w14:paraId="1BF3FDBE" w14:textId="77777777" w:rsidR="002D13BC" w:rsidRPr="00AE5B73" w:rsidRDefault="002D13BC" w:rsidP="002D13BC">
      <w:r w:rsidRPr="00AE5B73">
        <w:t xml:space="preserve"> </w:t>
      </w:r>
      <w:r w:rsidR="008C5D33">
        <w:t xml:space="preserve">                   </w:t>
      </w:r>
      <w:r w:rsidR="008C5D33">
        <w:tab/>
      </w:r>
      <w:r w:rsidR="001D039F">
        <w:t>7. ročník</w:t>
      </w:r>
      <w:r w:rsidR="001D039F">
        <w:tab/>
      </w:r>
      <w:r w:rsidR="00686365">
        <w:t>1</w:t>
      </w:r>
      <w:r w:rsidRPr="00AE5B73">
        <w:t xml:space="preserve"> hodin</w:t>
      </w:r>
      <w:r w:rsidR="00A816F5">
        <w:t>a</w:t>
      </w:r>
      <w:r w:rsidRPr="00AE5B73">
        <w:t xml:space="preserve"> týdně</w:t>
      </w:r>
    </w:p>
    <w:p w14:paraId="7A5A25C1" w14:textId="77777777" w:rsidR="002D13BC" w:rsidRPr="00AE5B73" w:rsidRDefault="002D13BC" w:rsidP="002D13BC">
      <w:r w:rsidRPr="00AE5B73">
        <w:t xml:space="preserve"> </w:t>
      </w:r>
      <w:r w:rsidR="008C5D33">
        <w:t xml:space="preserve">                  </w:t>
      </w:r>
      <w:r w:rsidR="008C5D33">
        <w:tab/>
        <w:t xml:space="preserve"> </w:t>
      </w:r>
      <w:r w:rsidR="001D039F">
        <w:t>8. ročník</w:t>
      </w:r>
      <w:r w:rsidR="001D039F">
        <w:tab/>
      </w:r>
      <w:r w:rsidRPr="00AE5B73">
        <w:t>2 hodiny týdně</w:t>
      </w:r>
    </w:p>
    <w:p w14:paraId="6F67651B" w14:textId="77777777" w:rsidR="002D13BC" w:rsidRPr="00AE5B73" w:rsidRDefault="002D13BC" w:rsidP="002D13BC">
      <w:r w:rsidRPr="00AE5B73">
        <w:t xml:space="preserve"> </w:t>
      </w:r>
      <w:r w:rsidR="008C5D33">
        <w:t xml:space="preserve">                   </w:t>
      </w:r>
      <w:r w:rsidR="008C5D33">
        <w:tab/>
        <w:t xml:space="preserve"> </w:t>
      </w:r>
      <w:r w:rsidR="001D039F">
        <w:t>9. ročník</w:t>
      </w:r>
      <w:r w:rsidR="001D039F">
        <w:tab/>
      </w:r>
      <w:r w:rsidR="00686365">
        <w:t>2</w:t>
      </w:r>
      <w:r w:rsidRPr="00AE5B73">
        <w:t xml:space="preserve"> hodin</w:t>
      </w:r>
      <w:r w:rsidR="00A816F5">
        <w:t>y</w:t>
      </w:r>
      <w:r w:rsidRPr="00AE5B73">
        <w:t xml:space="preserve"> týdně</w:t>
      </w:r>
    </w:p>
    <w:p w14:paraId="6C9EB0B8" w14:textId="77777777" w:rsidR="002D13BC" w:rsidRPr="00AE5B73" w:rsidRDefault="002D13BC" w:rsidP="002D13BC"/>
    <w:p w14:paraId="1EEE830C" w14:textId="77777777" w:rsidR="002D13BC" w:rsidRPr="002D13BC" w:rsidRDefault="002D13BC" w:rsidP="002D13BC">
      <w:pPr>
        <w:pStyle w:val="Nadpis4"/>
      </w:pPr>
      <w:r w:rsidRPr="002D13BC">
        <w:t>Výchovné a vzdělávací strategie uplatňované v předmětu</w:t>
      </w:r>
    </w:p>
    <w:p w14:paraId="3F26351B" w14:textId="77777777" w:rsidR="002D13BC" w:rsidRPr="002D13BC" w:rsidRDefault="002D13BC" w:rsidP="002D13BC">
      <w:pPr>
        <w:rPr>
          <w:u w:val="single"/>
        </w:rPr>
      </w:pPr>
      <w:r w:rsidRPr="002D13BC">
        <w:rPr>
          <w:u w:val="single"/>
        </w:rPr>
        <w:t>Kompetence k učení</w:t>
      </w:r>
    </w:p>
    <w:p w14:paraId="37D02D2B" w14:textId="77777777" w:rsidR="002D13BC" w:rsidRPr="00AE5B73" w:rsidRDefault="002D13BC" w:rsidP="00681C33">
      <w:pPr>
        <w:numPr>
          <w:ilvl w:val="0"/>
          <w:numId w:val="37"/>
        </w:numPr>
        <w:jc w:val="left"/>
      </w:pPr>
      <w:r w:rsidRPr="00AE5B73">
        <w:t>osvojování základních termínů užívaných v biologii a ve všech zahrnutých oborech</w:t>
      </w:r>
    </w:p>
    <w:p w14:paraId="486194BA" w14:textId="77777777" w:rsidR="002D13BC" w:rsidRPr="00AE5B73" w:rsidRDefault="002D13BC" w:rsidP="00681C33">
      <w:pPr>
        <w:numPr>
          <w:ilvl w:val="0"/>
          <w:numId w:val="37"/>
        </w:numPr>
        <w:jc w:val="left"/>
      </w:pPr>
      <w:r w:rsidRPr="00AE5B73">
        <w:t>vyhledávání, třídění a propojování informací</w:t>
      </w:r>
    </w:p>
    <w:p w14:paraId="62936FB2" w14:textId="77777777" w:rsidR="002D13BC" w:rsidRPr="00AE5B73" w:rsidRDefault="002D13BC" w:rsidP="00681C33">
      <w:pPr>
        <w:numPr>
          <w:ilvl w:val="0"/>
          <w:numId w:val="37"/>
        </w:numPr>
        <w:jc w:val="left"/>
      </w:pPr>
      <w:r w:rsidRPr="00AE5B73">
        <w:t>vytváření komplexního pohledu na přírodu a přírodní děje</w:t>
      </w:r>
    </w:p>
    <w:p w14:paraId="4D30EE7C" w14:textId="77777777" w:rsidR="002D13BC" w:rsidRPr="00AE5B73" w:rsidRDefault="002D13BC" w:rsidP="00681C33">
      <w:pPr>
        <w:numPr>
          <w:ilvl w:val="0"/>
          <w:numId w:val="37"/>
        </w:numPr>
        <w:jc w:val="left"/>
      </w:pPr>
      <w:r w:rsidRPr="00AE5B73">
        <w:t>zvládání jednoduchých experimentů samostatně a ve skupinách, porovnávání výsledků, nalézání souvislostí a jejich významu v praktickém životě</w:t>
      </w:r>
    </w:p>
    <w:p w14:paraId="6939D752" w14:textId="77777777" w:rsidR="002D13BC" w:rsidRPr="00AE5B73" w:rsidRDefault="002D13BC" w:rsidP="002D13BC">
      <w:pPr>
        <w:rPr>
          <w:b/>
          <w:u w:val="single"/>
        </w:rPr>
      </w:pPr>
    </w:p>
    <w:p w14:paraId="6B06618B" w14:textId="77777777" w:rsidR="002D13BC" w:rsidRPr="002D13BC" w:rsidRDefault="002D13BC" w:rsidP="002D13BC">
      <w:pPr>
        <w:rPr>
          <w:u w:val="single"/>
        </w:rPr>
      </w:pPr>
      <w:r w:rsidRPr="002D13BC">
        <w:rPr>
          <w:u w:val="single"/>
        </w:rPr>
        <w:t>Kompetence k řešení problémů</w:t>
      </w:r>
    </w:p>
    <w:p w14:paraId="6ED8FBE4" w14:textId="77777777" w:rsidR="002D13BC" w:rsidRPr="00AE5B73" w:rsidRDefault="002D13BC" w:rsidP="00681C33">
      <w:pPr>
        <w:numPr>
          <w:ilvl w:val="0"/>
          <w:numId w:val="36"/>
        </w:numPr>
        <w:jc w:val="left"/>
      </w:pPr>
      <w:r w:rsidRPr="00AE5B73">
        <w:t>hledání různých způsobů a postupů při řešení úkolů</w:t>
      </w:r>
    </w:p>
    <w:p w14:paraId="15445756" w14:textId="77777777" w:rsidR="002D13BC" w:rsidRPr="00AE5B73" w:rsidRDefault="002D13BC" w:rsidP="00681C33">
      <w:pPr>
        <w:numPr>
          <w:ilvl w:val="0"/>
          <w:numId w:val="36"/>
        </w:numPr>
        <w:jc w:val="left"/>
      </w:pPr>
      <w:r w:rsidRPr="00AE5B73">
        <w:t>s pomocí učitele i samostatně hledání řešení a jejich obhajoba</w:t>
      </w:r>
    </w:p>
    <w:p w14:paraId="79D73B4E" w14:textId="77777777" w:rsidR="002D13BC" w:rsidRPr="00AE5B73" w:rsidRDefault="002D13BC" w:rsidP="002D13BC">
      <w:pPr>
        <w:rPr>
          <w:b/>
          <w:u w:val="single"/>
        </w:rPr>
      </w:pPr>
    </w:p>
    <w:p w14:paraId="510B20F6" w14:textId="77777777" w:rsidR="002D13BC" w:rsidRPr="002D13BC" w:rsidRDefault="002D13BC" w:rsidP="002D13BC">
      <w:pPr>
        <w:rPr>
          <w:u w:val="single"/>
        </w:rPr>
      </w:pPr>
      <w:r w:rsidRPr="002D13BC">
        <w:rPr>
          <w:u w:val="single"/>
        </w:rPr>
        <w:t>Kompetence komunikativní</w:t>
      </w:r>
    </w:p>
    <w:p w14:paraId="32FC6080" w14:textId="77777777" w:rsidR="002D13BC" w:rsidRPr="00AE5B73" w:rsidRDefault="002D13BC" w:rsidP="00681C33">
      <w:pPr>
        <w:numPr>
          <w:ilvl w:val="0"/>
          <w:numId w:val="38"/>
        </w:numPr>
        <w:jc w:val="left"/>
      </w:pPr>
      <w:r w:rsidRPr="00AE5B73">
        <w:t>při práci ve skupině žáci respektují názory druhých, naslouchají jejich názorům</w:t>
      </w:r>
    </w:p>
    <w:p w14:paraId="170ECDE4" w14:textId="77777777" w:rsidR="002D13BC" w:rsidRPr="00AE5B73" w:rsidRDefault="002D13BC" w:rsidP="00681C33">
      <w:pPr>
        <w:numPr>
          <w:ilvl w:val="0"/>
          <w:numId w:val="38"/>
        </w:numPr>
        <w:jc w:val="left"/>
      </w:pPr>
      <w:r w:rsidRPr="00AE5B73">
        <w:t xml:space="preserve">pod vedením učitele formulují své myšlenky a zkušeností v písemné                </w:t>
      </w:r>
      <w:r w:rsidRPr="00AE5B73">
        <w:br/>
        <w:t xml:space="preserve">i mluvené formě </w:t>
      </w:r>
    </w:p>
    <w:p w14:paraId="2DFD70EE" w14:textId="77777777" w:rsidR="002D13BC" w:rsidRPr="00AE5B73" w:rsidRDefault="002D13BC" w:rsidP="00681C33">
      <w:pPr>
        <w:numPr>
          <w:ilvl w:val="0"/>
          <w:numId w:val="38"/>
        </w:numPr>
        <w:jc w:val="left"/>
      </w:pPr>
      <w:r w:rsidRPr="00AE5B73">
        <w:t xml:space="preserve">při prezentaci své práce umějí zhodnotit své výsledky, </w:t>
      </w:r>
      <w:r w:rsidR="001E440F">
        <w:t xml:space="preserve">umějí argumentovat </w:t>
      </w:r>
      <w:r w:rsidRPr="00AE5B73">
        <w:t xml:space="preserve">a přijímat kritiku </w:t>
      </w:r>
    </w:p>
    <w:p w14:paraId="6EE230C7" w14:textId="77777777" w:rsidR="002D13BC" w:rsidRPr="00AE5B73" w:rsidRDefault="002D13BC" w:rsidP="002D13BC"/>
    <w:p w14:paraId="767625B8" w14:textId="77777777" w:rsidR="002D13BC" w:rsidRPr="002D13BC" w:rsidRDefault="002D13BC" w:rsidP="002D13BC">
      <w:pPr>
        <w:rPr>
          <w:u w:val="single"/>
        </w:rPr>
      </w:pPr>
      <w:r w:rsidRPr="002D13BC">
        <w:rPr>
          <w:u w:val="single"/>
        </w:rPr>
        <w:t>Kompetence sociální a personální</w:t>
      </w:r>
    </w:p>
    <w:p w14:paraId="2D92058C" w14:textId="77777777" w:rsidR="002D13BC" w:rsidRPr="00AE5B73" w:rsidRDefault="002D13BC" w:rsidP="00681C33">
      <w:pPr>
        <w:numPr>
          <w:ilvl w:val="0"/>
          <w:numId w:val="39"/>
        </w:numPr>
        <w:jc w:val="left"/>
      </w:pPr>
      <w:r w:rsidRPr="00AE5B73">
        <w:t>pracovat v atmosféře vedoucí k posílení sebedůvěry</w:t>
      </w:r>
    </w:p>
    <w:p w14:paraId="55EB8F85" w14:textId="77777777" w:rsidR="002D13BC" w:rsidRPr="00AE5B73" w:rsidRDefault="002D13BC" w:rsidP="00681C33">
      <w:pPr>
        <w:numPr>
          <w:ilvl w:val="0"/>
          <w:numId w:val="39"/>
        </w:numPr>
        <w:jc w:val="left"/>
      </w:pPr>
      <w:r w:rsidRPr="00AE5B73">
        <w:lastRenderedPageBreak/>
        <w:t>pěstovat u žáků pocit zodpovědnosti a rozhodování p</w:t>
      </w:r>
      <w:r w:rsidR="001E440F">
        <w:t xml:space="preserve">ři plnění samostatných </w:t>
      </w:r>
      <w:r w:rsidRPr="00AE5B73">
        <w:t xml:space="preserve"> i skupinových úkolů</w:t>
      </w:r>
    </w:p>
    <w:p w14:paraId="48EDBBFB" w14:textId="77777777" w:rsidR="002D13BC" w:rsidRPr="00AE5B73" w:rsidRDefault="002D13BC" w:rsidP="00681C33">
      <w:pPr>
        <w:numPr>
          <w:ilvl w:val="0"/>
          <w:numId w:val="39"/>
        </w:numPr>
        <w:jc w:val="left"/>
      </w:pPr>
      <w:r w:rsidRPr="00AE5B73">
        <w:t>stanovení pravidel pro práci v týmu a jejich dodržování</w:t>
      </w:r>
    </w:p>
    <w:p w14:paraId="63515DC7" w14:textId="77777777" w:rsidR="002D13BC" w:rsidRPr="00AE5B73" w:rsidRDefault="002D13BC" w:rsidP="002D13BC"/>
    <w:p w14:paraId="43879414" w14:textId="77777777" w:rsidR="002D13BC" w:rsidRPr="002D13BC" w:rsidRDefault="002D13BC" w:rsidP="002D13BC">
      <w:pPr>
        <w:rPr>
          <w:u w:val="single"/>
        </w:rPr>
      </w:pPr>
      <w:r w:rsidRPr="002D13BC">
        <w:rPr>
          <w:u w:val="single"/>
        </w:rPr>
        <w:t>Kompetence občanské</w:t>
      </w:r>
    </w:p>
    <w:p w14:paraId="4348959D" w14:textId="77777777" w:rsidR="002D13BC" w:rsidRPr="00AE5B73" w:rsidRDefault="002D13BC" w:rsidP="00681C33">
      <w:pPr>
        <w:numPr>
          <w:ilvl w:val="0"/>
          <w:numId w:val="40"/>
        </w:numPr>
        <w:jc w:val="left"/>
      </w:pPr>
      <w:r w:rsidRPr="00AE5B73">
        <w:t>vyžadovat od žáků uvědomění si školních povinností</w:t>
      </w:r>
    </w:p>
    <w:p w14:paraId="52A0736A" w14:textId="77777777" w:rsidR="002D13BC" w:rsidRPr="00AE5B73" w:rsidRDefault="002D13BC" w:rsidP="00681C33">
      <w:pPr>
        <w:numPr>
          <w:ilvl w:val="0"/>
          <w:numId w:val="40"/>
        </w:numPr>
        <w:jc w:val="left"/>
      </w:pPr>
      <w:r w:rsidRPr="00AE5B73">
        <w:t>vést žáky k pochopení práv a povinností při ochraně životního prostředí, ochraně vlastního zdraví a zdraví druhých</w:t>
      </w:r>
    </w:p>
    <w:p w14:paraId="70787901" w14:textId="77777777" w:rsidR="002D13BC" w:rsidRPr="00AE5B73" w:rsidRDefault="002D13BC" w:rsidP="00681C33">
      <w:pPr>
        <w:numPr>
          <w:ilvl w:val="0"/>
          <w:numId w:val="40"/>
        </w:numPr>
        <w:jc w:val="left"/>
      </w:pPr>
      <w:r w:rsidRPr="00AE5B73">
        <w:t>poskytovat podle svých možností účinnou pomoc a chovat se zodpovědně v krizových a mimořádných situacích</w:t>
      </w:r>
    </w:p>
    <w:p w14:paraId="58C710DA" w14:textId="77777777" w:rsidR="002D13BC" w:rsidRPr="00AE5B73" w:rsidRDefault="002D13BC" w:rsidP="00681C33">
      <w:pPr>
        <w:numPr>
          <w:ilvl w:val="0"/>
          <w:numId w:val="40"/>
        </w:numPr>
        <w:jc w:val="left"/>
      </w:pPr>
      <w:r w:rsidRPr="00AE5B73">
        <w:t>pochopení výhod dodržování pravidel zdravého životního stylu</w:t>
      </w:r>
    </w:p>
    <w:p w14:paraId="67DE4DD7" w14:textId="77777777" w:rsidR="002D13BC" w:rsidRPr="00AE5B73" w:rsidRDefault="002D13BC" w:rsidP="00681C33">
      <w:pPr>
        <w:numPr>
          <w:ilvl w:val="0"/>
          <w:numId w:val="40"/>
        </w:numPr>
        <w:jc w:val="left"/>
      </w:pPr>
      <w:r w:rsidRPr="00AE5B73">
        <w:t xml:space="preserve">motivovat žáky k ohleduplnému chování vůči všemu živému-rostlinám </w:t>
      </w:r>
      <w:r w:rsidRPr="00AE5B73">
        <w:br/>
        <w:t>i živočichům</w:t>
      </w:r>
    </w:p>
    <w:p w14:paraId="565D185B" w14:textId="77777777" w:rsidR="002D13BC" w:rsidRPr="00AE5B73" w:rsidRDefault="002D13BC" w:rsidP="00681C33">
      <w:pPr>
        <w:numPr>
          <w:ilvl w:val="0"/>
          <w:numId w:val="40"/>
        </w:numPr>
        <w:jc w:val="left"/>
      </w:pPr>
      <w:r w:rsidRPr="00AE5B73">
        <w:t>vést žáky k vhodnému nakládání s odpady</w:t>
      </w:r>
    </w:p>
    <w:p w14:paraId="4C7C4070" w14:textId="77777777" w:rsidR="002D13BC" w:rsidRPr="00AE5B73" w:rsidRDefault="002D13BC" w:rsidP="002D13BC">
      <w:pPr>
        <w:rPr>
          <w:b/>
          <w:u w:val="single"/>
        </w:rPr>
      </w:pPr>
    </w:p>
    <w:p w14:paraId="55C0D94F" w14:textId="77777777" w:rsidR="002D13BC" w:rsidRPr="002D13BC" w:rsidRDefault="002D13BC" w:rsidP="002D13BC">
      <w:pPr>
        <w:rPr>
          <w:u w:val="single"/>
        </w:rPr>
      </w:pPr>
      <w:r w:rsidRPr="002D13BC">
        <w:rPr>
          <w:u w:val="single"/>
        </w:rPr>
        <w:t>Kompetence pracovní</w:t>
      </w:r>
    </w:p>
    <w:p w14:paraId="625D969F" w14:textId="77777777" w:rsidR="002D13BC" w:rsidRPr="00AE5B73" w:rsidRDefault="002D13BC" w:rsidP="00681C33">
      <w:pPr>
        <w:numPr>
          <w:ilvl w:val="0"/>
          <w:numId w:val="41"/>
        </w:numPr>
        <w:jc w:val="left"/>
      </w:pPr>
      <w:r w:rsidRPr="00AE5B73">
        <w:t>dodržování bezpečnostních a hygienických pravidel při práci s mikroskopickými preparáty a s živými přírodninami</w:t>
      </w:r>
    </w:p>
    <w:p w14:paraId="3B683352" w14:textId="77777777" w:rsidR="002D13BC" w:rsidRPr="00AE5B73" w:rsidRDefault="002D13BC" w:rsidP="00681C33">
      <w:pPr>
        <w:numPr>
          <w:ilvl w:val="0"/>
          <w:numId w:val="41"/>
        </w:numPr>
        <w:jc w:val="left"/>
      </w:pPr>
      <w:r w:rsidRPr="00AE5B73">
        <w:t>zadání úkolů tak, aby měli možnost si práci sami o</w:t>
      </w:r>
      <w:r w:rsidR="001E440F">
        <w:t xml:space="preserve">rganizovat, navrhnout postup </w:t>
      </w:r>
      <w:r w:rsidRPr="00AE5B73">
        <w:t>a časový rozvrh</w:t>
      </w:r>
    </w:p>
    <w:p w14:paraId="2785974C" w14:textId="77777777" w:rsidR="002D13BC" w:rsidRDefault="002D13BC">
      <w:pPr>
        <w:ind w:firstLine="708"/>
      </w:pPr>
    </w:p>
    <w:p w14:paraId="1038340A" w14:textId="77777777" w:rsidR="00D448E5" w:rsidRPr="00FD4F21" w:rsidRDefault="00D448E5" w:rsidP="00D448E5">
      <w:pPr>
        <w:rPr>
          <w:u w:val="single"/>
        </w:rPr>
      </w:pPr>
      <w:r w:rsidRPr="00FD4F21">
        <w:rPr>
          <w:u w:val="single"/>
        </w:rPr>
        <w:t>Kompetence digitální</w:t>
      </w:r>
    </w:p>
    <w:p w14:paraId="573126B1" w14:textId="77777777" w:rsidR="00D448E5" w:rsidRPr="00FD4F21" w:rsidRDefault="00D448E5" w:rsidP="00211293">
      <w:pPr>
        <w:pStyle w:val="Odstavecseseznamem"/>
        <w:numPr>
          <w:ilvl w:val="0"/>
          <w:numId w:val="248"/>
        </w:numPr>
        <w:rPr>
          <w:sz w:val="20"/>
          <w:szCs w:val="20"/>
        </w:rPr>
      </w:pPr>
      <w:r w:rsidRPr="00FD4F21">
        <w:rPr>
          <w:sz w:val="20"/>
          <w:szCs w:val="20"/>
        </w:rPr>
        <w:t>vyhledává doplňující informace k učivu na internetu, ověřuje si fakta</w:t>
      </w:r>
    </w:p>
    <w:p w14:paraId="13A643F2" w14:textId="77777777" w:rsidR="00D448E5" w:rsidRPr="00FD4F21" w:rsidRDefault="00D448E5" w:rsidP="00211293">
      <w:pPr>
        <w:pStyle w:val="Odstavecseseznamem"/>
        <w:numPr>
          <w:ilvl w:val="0"/>
          <w:numId w:val="248"/>
        </w:numPr>
        <w:rPr>
          <w:sz w:val="20"/>
          <w:szCs w:val="20"/>
        </w:rPr>
      </w:pPr>
      <w:r w:rsidRPr="00FD4F21">
        <w:rPr>
          <w:sz w:val="20"/>
          <w:szCs w:val="20"/>
        </w:rPr>
        <w:t>tvorba elektronického herbáře, prezentací, projektů (v jejich rámci mohou žáci spolupracovat ve sdíleném prostředí)</w:t>
      </w:r>
    </w:p>
    <w:p w14:paraId="6C89671D" w14:textId="77777777" w:rsidR="00D448E5" w:rsidRPr="00FD4F21" w:rsidRDefault="00D448E5" w:rsidP="00211293">
      <w:pPr>
        <w:pStyle w:val="Odstavecseseznamem"/>
        <w:numPr>
          <w:ilvl w:val="0"/>
          <w:numId w:val="248"/>
        </w:numPr>
        <w:rPr>
          <w:sz w:val="20"/>
          <w:szCs w:val="20"/>
        </w:rPr>
      </w:pPr>
      <w:r w:rsidRPr="00FD4F21">
        <w:rPr>
          <w:sz w:val="20"/>
          <w:szCs w:val="20"/>
        </w:rPr>
        <w:t>využívá moderních technologií při natáčení nebo focení přírodních objektů</w:t>
      </w:r>
    </w:p>
    <w:p w14:paraId="6E45B952" w14:textId="77777777" w:rsidR="00D448E5" w:rsidRPr="00FD4F21" w:rsidRDefault="00D448E5" w:rsidP="00211293">
      <w:pPr>
        <w:pStyle w:val="Odstavecseseznamem"/>
        <w:numPr>
          <w:ilvl w:val="0"/>
          <w:numId w:val="248"/>
        </w:numPr>
        <w:rPr>
          <w:sz w:val="20"/>
          <w:szCs w:val="20"/>
        </w:rPr>
      </w:pPr>
      <w:r w:rsidRPr="00FD4F21">
        <w:rPr>
          <w:sz w:val="20"/>
          <w:szCs w:val="20"/>
        </w:rPr>
        <w:t>používá mobilní zařízení se speciálními aplikacemi – mohou sloužit jako klíč k určování rostlin, hub..</w:t>
      </w:r>
    </w:p>
    <w:p w14:paraId="03E36D50" w14:textId="77777777" w:rsidR="00D448E5" w:rsidRPr="00FD4F21" w:rsidRDefault="00D448E5" w:rsidP="00211293">
      <w:pPr>
        <w:pStyle w:val="Odstavecseseznamem"/>
        <w:numPr>
          <w:ilvl w:val="0"/>
          <w:numId w:val="248"/>
        </w:numPr>
        <w:rPr>
          <w:sz w:val="20"/>
          <w:szCs w:val="20"/>
        </w:rPr>
      </w:pPr>
      <w:r w:rsidRPr="00FD4F21">
        <w:rPr>
          <w:rFonts w:eastAsia="TimesNewRomanPSMT"/>
          <w:sz w:val="20"/>
          <w:szCs w:val="20"/>
        </w:rPr>
        <w:t>používá specializovaná digitální zařízení, aplikace a služby; využívá je při učení</w:t>
      </w:r>
    </w:p>
    <w:p w14:paraId="46E5468A" w14:textId="77777777" w:rsidR="00D448E5" w:rsidRPr="00FD4F21" w:rsidRDefault="00D448E5" w:rsidP="00D448E5">
      <w:pPr>
        <w:autoSpaceDE w:val="0"/>
        <w:autoSpaceDN w:val="0"/>
        <w:adjustRightInd w:val="0"/>
        <w:ind w:left="1413" w:hanging="348"/>
        <w:rPr>
          <w:rFonts w:eastAsia="TimesNewRomanPSMT"/>
          <w:szCs w:val="20"/>
        </w:rPr>
      </w:pPr>
      <w:r w:rsidRPr="00FD4F21">
        <w:rPr>
          <w:rFonts w:eastAsia="TimesNewRomanPSMT"/>
          <w:szCs w:val="20"/>
        </w:rPr>
        <w:t>-</w:t>
      </w:r>
      <w:r w:rsidRPr="00FD4F21">
        <w:rPr>
          <w:rFonts w:eastAsia="TimesNewRomanPSMT"/>
          <w:szCs w:val="20"/>
        </w:rPr>
        <w:tab/>
        <w:t>vytváří a upravuje digitální obsah, kombinuje různé formáty, vyjadřuje se za pomoci digitálních technologií</w:t>
      </w:r>
    </w:p>
    <w:p w14:paraId="4B0A1587" w14:textId="77777777" w:rsidR="002D13BC" w:rsidRDefault="002D13BC">
      <w:pPr>
        <w:ind w:firstLine="708"/>
      </w:pPr>
    </w:p>
    <w:p w14:paraId="5CE8AA7E" w14:textId="77777777" w:rsidR="002D13BC" w:rsidRDefault="002D13BC">
      <w:pPr>
        <w:ind w:firstLine="708"/>
      </w:pPr>
    </w:p>
    <w:p w14:paraId="64E1846E" w14:textId="77777777" w:rsidR="002D13BC" w:rsidRDefault="002D13BC">
      <w:pPr>
        <w:ind w:firstLine="708"/>
      </w:pPr>
    </w:p>
    <w:p w14:paraId="3AA255F0" w14:textId="77777777" w:rsidR="00507461" w:rsidRDefault="00507461">
      <w:pPr>
        <w:rPr>
          <w:b/>
          <w:u w:val="single"/>
        </w:rPr>
      </w:pPr>
    </w:p>
    <w:p w14:paraId="00C7BA33" w14:textId="77777777" w:rsidR="00507461" w:rsidRDefault="00507461">
      <w:pPr>
        <w:rPr>
          <w:b/>
          <w:bCs/>
        </w:rPr>
        <w:sectPr w:rsidR="0050746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93EDA1F" w14:textId="77777777" w:rsidR="00507461" w:rsidRPr="00CD6C72" w:rsidRDefault="00507461">
      <w:pPr>
        <w:pStyle w:val="Nadpis5"/>
      </w:pPr>
      <w:r w:rsidRPr="00CD6C72">
        <w:lastRenderedPageBreak/>
        <w:t>Přírodopis</w:t>
      </w:r>
      <w:r w:rsidRPr="00CD6C72">
        <w:tab/>
      </w:r>
      <w:r w:rsidRPr="00CD6C72">
        <w:tab/>
      </w:r>
      <w:r w:rsidR="002B4412" w:rsidRPr="00CD6C72">
        <w:tab/>
      </w:r>
      <w:r w:rsidRPr="00CD6C72">
        <w:t>6. ročník</w:t>
      </w:r>
    </w:p>
    <w:p w14:paraId="0C19D025" w14:textId="77777777" w:rsidR="00D92EA9" w:rsidRPr="00CD6C72" w:rsidRDefault="00D92EA9" w:rsidP="00D92EA9">
      <w:pPr>
        <w:pStyle w:val="Nadpis3"/>
      </w:pPr>
      <w:r w:rsidRPr="00CD6C72">
        <w:t>Vzdělávací obsah</w:t>
      </w:r>
    </w:p>
    <w:p w14:paraId="5552E000" w14:textId="77777777" w:rsidR="00D92EA9" w:rsidRPr="00CD6C72" w:rsidRDefault="00D92EA9" w:rsidP="00D92EA9">
      <w:pPr>
        <w:pStyle w:val="Nadpis4"/>
      </w:pPr>
      <w:r w:rsidRPr="00CD6C72">
        <w:t xml:space="preserve">Očekávané výstupy v RVP ZV </w:t>
      </w:r>
    </w:p>
    <w:p w14:paraId="6768418E" w14:textId="77777777" w:rsidR="00D92EA9" w:rsidRPr="00CD6C72" w:rsidRDefault="00D92EA9" w:rsidP="00D92EA9">
      <w:pPr>
        <w:rPr>
          <w:szCs w:val="20"/>
        </w:rPr>
      </w:pPr>
      <w:r w:rsidRPr="00CD6C72">
        <w:rPr>
          <w:szCs w:val="20"/>
        </w:rPr>
        <w:t>OBECNÁ BIOLOGIE A GENETIKA</w:t>
      </w:r>
    </w:p>
    <w:p w14:paraId="25A7D175" w14:textId="77777777" w:rsidR="00D92EA9" w:rsidRPr="00CD6C72" w:rsidRDefault="00D92EA9" w:rsidP="00D92EA9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CD6C72">
        <w:rPr>
          <w:b w:val="0"/>
          <w:sz w:val="20"/>
          <w:szCs w:val="20"/>
        </w:rPr>
        <w:t xml:space="preserve">P-9-1-01 rozliší základní projevy a podmínky života, orientuje se v daném přehledu vývoje organismů </w:t>
      </w:r>
    </w:p>
    <w:p w14:paraId="321B4C6C" w14:textId="77777777" w:rsidR="00D92EA9" w:rsidRPr="00CD6C72" w:rsidRDefault="00D92EA9" w:rsidP="00D92EA9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CD6C72">
        <w:rPr>
          <w:b w:val="0"/>
          <w:sz w:val="20"/>
          <w:szCs w:val="20"/>
        </w:rPr>
        <w:t xml:space="preserve">P-9-1-04 uvede na příkladech z běžného života význam virů a bakterií v přírodě i pro člověka </w:t>
      </w:r>
    </w:p>
    <w:p w14:paraId="5C4F99AF" w14:textId="77777777" w:rsidR="00D92EA9" w:rsidRPr="00CD6C72" w:rsidRDefault="00D92EA9" w:rsidP="00D92EA9">
      <w:pPr>
        <w:rPr>
          <w:szCs w:val="20"/>
        </w:rPr>
      </w:pPr>
      <w:r w:rsidRPr="00CD6C72">
        <w:rPr>
          <w:szCs w:val="20"/>
        </w:rPr>
        <w:t xml:space="preserve"> BIOLOGIE HUB</w:t>
      </w:r>
    </w:p>
    <w:p w14:paraId="74C7AF3B" w14:textId="77777777" w:rsidR="00D92EA9" w:rsidRPr="00CD6C72" w:rsidRDefault="00D92EA9" w:rsidP="00D92EA9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CD6C72">
        <w:rPr>
          <w:b w:val="0"/>
          <w:sz w:val="20"/>
          <w:szCs w:val="20"/>
        </w:rPr>
        <w:t xml:space="preserve">P-9-2-01 rozpozná naše nejznámější jedlé a jedovaté houby s plodnicemi a porovná je podle charakteristických znaků </w:t>
      </w:r>
    </w:p>
    <w:p w14:paraId="2B9A506A" w14:textId="77777777" w:rsidR="00D92EA9" w:rsidRPr="00CD6C72" w:rsidRDefault="00D92EA9" w:rsidP="00D92EA9">
      <w:pPr>
        <w:rPr>
          <w:szCs w:val="20"/>
        </w:rPr>
      </w:pPr>
      <w:r w:rsidRPr="00CD6C72">
        <w:rPr>
          <w:szCs w:val="20"/>
        </w:rPr>
        <w:t>BIOLOGIE ŽIVOČICHŮ</w:t>
      </w:r>
    </w:p>
    <w:p w14:paraId="5A0BAE39" w14:textId="77777777" w:rsidR="00D92EA9" w:rsidRPr="00CD6C72" w:rsidRDefault="00D92EA9" w:rsidP="00D92EA9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CD6C72">
        <w:rPr>
          <w:b w:val="0"/>
          <w:sz w:val="20"/>
          <w:szCs w:val="20"/>
        </w:rPr>
        <w:t xml:space="preserve">P-9-4-01 porovná základní vnější a vnitřní stavbu vybraných živočichů a vysvětlí funkci jednotlivých orgánů  </w:t>
      </w:r>
    </w:p>
    <w:p w14:paraId="0D27B7FF" w14:textId="77777777" w:rsidR="00D92EA9" w:rsidRPr="00CD6C72" w:rsidRDefault="00D92EA9" w:rsidP="00D92EA9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CD6C72">
        <w:rPr>
          <w:b w:val="0"/>
          <w:sz w:val="20"/>
          <w:szCs w:val="20"/>
        </w:rPr>
        <w:t xml:space="preserve">P-9-4-02  rozlišuje a porovná jednotlivé skupiny živočichů, určuje vybrané živočichy, zařazuje je do hlavních taxonomických skupin </w:t>
      </w:r>
    </w:p>
    <w:p w14:paraId="47CA6BB5" w14:textId="77777777" w:rsidR="00D92EA9" w:rsidRPr="00CD6C72" w:rsidRDefault="00D92EA9" w:rsidP="00D92EA9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CD6C72">
        <w:rPr>
          <w:b w:val="0"/>
          <w:sz w:val="20"/>
          <w:szCs w:val="20"/>
        </w:rPr>
        <w:t xml:space="preserve">P-9-4-03 odvodí na základě pozorování základní projevy chování živočichů v přírodě, na příkladech objasní jejich způsob života a přizpůsobení danému prostředí  </w:t>
      </w:r>
    </w:p>
    <w:p w14:paraId="3B92CFD4" w14:textId="77777777" w:rsidR="00D92EA9" w:rsidRPr="00CD6C72" w:rsidRDefault="00D92EA9" w:rsidP="00D92EA9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CD6C72">
        <w:rPr>
          <w:b w:val="0"/>
          <w:sz w:val="20"/>
          <w:szCs w:val="20"/>
        </w:rPr>
        <w:t xml:space="preserve">P-9-4-04 zhodnotí význam živočichů v přírodě i pro člověka, uplatňuje zásady bezpečného chování ve styku se živočichy  </w:t>
      </w:r>
    </w:p>
    <w:p w14:paraId="0A3BC006" w14:textId="77777777" w:rsidR="00D92EA9" w:rsidRPr="00CD6C72" w:rsidRDefault="00D92EA9" w:rsidP="00D92EA9">
      <w:pPr>
        <w:rPr>
          <w:szCs w:val="20"/>
        </w:rPr>
      </w:pPr>
      <w:r w:rsidRPr="00CD6C72">
        <w:rPr>
          <w:szCs w:val="20"/>
        </w:rPr>
        <w:t>ZÁKLADY EKOLOGIE</w:t>
      </w:r>
    </w:p>
    <w:p w14:paraId="31426F03" w14:textId="77777777" w:rsidR="00D92EA9" w:rsidRPr="00CD6C72" w:rsidRDefault="00D92EA9" w:rsidP="00D92EA9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CD6C72">
        <w:rPr>
          <w:b w:val="0"/>
          <w:sz w:val="20"/>
          <w:szCs w:val="20"/>
        </w:rPr>
        <w:t xml:space="preserve">P-9-7-01 uvede příklady výskytu organismů v určitém prostředí a vztahy mezi nimi </w:t>
      </w:r>
    </w:p>
    <w:p w14:paraId="5CA98ED8" w14:textId="77777777" w:rsidR="00D92EA9" w:rsidRPr="00CD6C72" w:rsidRDefault="00D92EA9" w:rsidP="00D92EA9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CD6C72">
        <w:rPr>
          <w:b w:val="0"/>
          <w:sz w:val="20"/>
          <w:szCs w:val="20"/>
        </w:rPr>
        <w:t xml:space="preserve">P-9-7-02 na příkladu objasní základní princip existence živých a neživých složek ekosystému  </w:t>
      </w:r>
    </w:p>
    <w:p w14:paraId="6FD9DC9E" w14:textId="77777777" w:rsidR="00D92EA9" w:rsidRPr="00CD6C72" w:rsidRDefault="00D92EA9" w:rsidP="00D92EA9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CD6C72">
        <w:rPr>
          <w:b w:val="0"/>
          <w:sz w:val="20"/>
          <w:szCs w:val="20"/>
        </w:rPr>
        <w:t xml:space="preserve">P-9-7-03 vysvětlí podstatu jednoduchých potravních řetězců v různých ekosystémech a zhodnotí jejich význam </w:t>
      </w:r>
    </w:p>
    <w:p w14:paraId="13F185AC" w14:textId="77777777" w:rsidR="00D92EA9" w:rsidRPr="00CD6C72" w:rsidRDefault="00D92EA9" w:rsidP="00D92EA9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CD6C72">
        <w:rPr>
          <w:b w:val="0"/>
          <w:sz w:val="20"/>
          <w:szCs w:val="20"/>
        </w:rPr>
        <w:t>P-9-7-04 uvede příklady kladných i záporných vlivů člověka na životní prostředí</w:t>
      </w:r>
    </w:p>
    <w:p w14:paraId="33A1DD18" w14:textId="77777777" w:rsidR="00D92EA9" w:rsidRPr="00CD6C72" w:rsidRDefault="00D92EA9" w:rsidP="00D92EA9">
      <w:pPr>
        <w:rPr>
          <w:szCs w:val="20"/>
        </w:rPr>
      </w:pPr>
      <w:r w:rsidRPr="00CD6C72">
        <w:rPr>
          <w:szCs w:val="20"/>
        </w:rPr>
        <w:t>PRAKTICKÉ POZNÁVÁNÍ PŘÍRODY</w:t>
      </w:r>
    </w:p>
    <w:p w14:paraId="63ABB1BE" w14:textId="77777777" w:rsidR="00D92EA9" w:rsidRPr="00CD6C72" w:rsidRDefault="00D92EA9" w:rsidP="00D92EA9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CD6C72">
        <w:rPr>
          <w:b w:val="0"/>
          <w:sz w:val="20"/>
          <w:szCs w:val="20"/>
        </w:rPr>
        <w:t xml:space="preserve">P-9-8-01 aplikuje praktické metody poznávání přírody </w:t>
      </w:r>
    </w:p>
    <w:p w14:paraId="4CCE9F90" w14:textId="77777777" w:rsidR="00D92EA9" w:rsidRPr="00CD6C72" w:rsidRDefault="00D92EA9" w:rsidP="00D92EA9"/>
    <w:p w14:paraId="2DCC337A" w14:textId="77777777" w:rsidR="00D92EA9" w:rsidRPr="00CD6C72" w:rsidRDefault="00D92EA9" w:rsidP="00D92EA9"/>
    <w:p w14:paraId="0DDF92D6" w14:textId="22878BFD" w:rsidR="00D92EA9" w:rsidRPr="00CD6C72" w:rsidRDefault="00D92EA9" w:rsidP="00D92EA9">
      <w:r w:rsidRPr="00CD6C72">
        <w:tab/>
      </w:r>
      <w:r w:rsidRPr="00CD6C72">
        <w:tab/>
      </w:r>
      <w:r w:rsidRPr="00CD6C72">
        <w:tab/>
      </w:r>
      <w:r w:rsidRPr="00CD6C72">
        <w:tab/>
      </w:r>
      <w:r w:rsidRPr="00CD6C72">
        <w:tab/>
      </w:r>
      <w:r w:rsidRPr="00CD6C72">
        <w:tab/>
      </w:r>
      <w:r w:rsidRPr="00CD6C72">
        <w:tab/>
      </w:r>
      <w:r w:rsidRPr="00CD6C72">
        <w:tab/>
      </w:r>
      <w:r w:rsidRPr="00CD6C72">
        <w:tab/>
      </w:r>
      <w:r w:rsidRPr="00CD6C72">
        <w:tab/>
      </w:r>
      <w:r w:rsidRPr="00CD6C72">
        <w:tab/>
      </w:r>
      <w:r w:rsidRPr="00CD6C72">
        <w:tab/>
      </w:r>
      <w:r w:rsidRPr="00CD6C72">
        <w:tab/>
      </w:r>
      <w:r w:rsidRPr="00CD6C72">
        <w:tab/>
      </w:r>
      <w:r w:rsidRPr="00CD6C72">
        <w:tab/>
      </w:r>
      <w:r w:rsidRPr="00CD6C72">
        <w:tab/>
      </w:r>
      <w:r w:rsidRPr="00CD6C72">
        <w:tab/>
      </w:r>
      <w:r w:rsidRPr="00CD6C72">
        <w:rPr>
          <w:b/>
          <w:sz w:val="32"/>
          <w:szCs w:val="32"/>
        </w:rPr>
        <w:t>6.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77"/>
        <w:gridCol w:w="4212"/>
        <w:gridCol w:w="1904"/>
        <w:gridCol w:w="2195"/>
        <w:gridCol w:w="2472"/>
      </w:tblGrid>
      <w:tr w:rsidR="00D92EA9" w:rsidRPr="00CD6C72" w14:paraId="55CDEE32" w14:textId="77777777" w:rsidTr="00EB191A">
        <w:tc>
          <w:tcPr>
            <w:tcW w:w="3777" w:type="dxa"/>
            <w:vAlign w:val="center"/>
          </w:tcPr>
          <w:p w14:paraId="5510C21B" w14:textId="77777777" w:rsidR="00D92EA9" w:rsidRPr="00CD6C72" w:rsidRDefault="00D92EA9" w:rsidP="00EB191A">
            <w:pPr>
              <w:pStyle w:val="Nadpis4"/>
              <w:jc w:val="center"/>
              <w:rPr>
                <w:sz w:val="20"/>
                <w:szCs w:val="20"/>
              </w:rPr>
            </w:pPr>
            <w:r w:rsidRPr="00CD6C72">
              <w:rPr>
                <w:sz w:val="20"/>
                <w:szCs w:val="20"/>
              </w:rPr>
              <w:t>Ročníkové výstupy</w:t>
            </w:r>
          </w:p>
        </w:tc>
        <w:tc>
          <w:tcPr>
            <w:tcW w:w="4212" w:type="dxa"/>
            <w:vAlign w:val="center"/>
          </w:tcPr>
          <w:p w14:paraId="7EF35FA5" w14:textId="77777777" w:rsidR="00D92EA9" w:rsidRPr="00CD6C72" w:rsidRDefault="00D92EA9" w:rsidP="00EB191A">
            <w:pPr>
              <w:jc w:val="center"/>
              <w:rPr>
                <w:b/>
                <w:bCs/>
                <w:szCs w:val="20"/>
              </w:rPr>
            </w:pPr>
            <w:r w:rsidRPr="00CD6C72">
              <w:rPr>
                <w:b/>
                <w:bCs/>
                <w:szCs w:val="20"/>
              </w:rPr>
              <w:t>Učivo</w:t>
            </w:r>
          </w:p>
        </w:tc>
        <w:tc>
          <w:tcPr>
            <w:tcW w:w="1904" w:type="dxa"/>
          </w:tcPr>
          <w:p w14:paraId="59A934FA" w14:textId="77777777" w:rsidR="00D92EA9" w:rsidRPr="00CD6C72" w:rsidRDefault="00D92EA9" w:rsidP="00EB191A">
            <w:pPr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2195" w:type="dxa"/>
            <w:vAlign w:val="center"/>
          </w:tcPr>
          <w:p w14:paraId="4B62345C" w14:textId="77777777" w:rsidR="00D92EA9" w:rsidRPr="00CD6C72" w:rsidRDefault="00D92EA9" w:rsidP="00EB191A">
            <w:pPr>
              <w:jc w:val="center"/>
              <w:rPr>
                <w:b/>
                <w:bCs/>
                <w:szCs w:val="20"/>
              </w:rPr>
            </w:pPr>
            <w:r w:rsidRPr="00CD6C72">
              <w:rPr>
                <w:b/>
                <w:bCs/>
                <w:szCs w:val="20"/>
              </w:rPr>
              <w:t>Téma</w:t>
            </w:r>
          </w:p>
        </w:tc>
        <w:tc>
          <w:tcPr>
            <w:tcW w:w="2472" w:type="dxa"/>
            <w:vAlign w:val="center"/>
          </w:tcPr>
          <w:p w14:paraId="117F8996" w14:textId="77777777" w:rsidR="00D92EA9" w:rsidRPr="00CD6C72" w:rsidRDefault="00D92EA9" w:rsidP="00EB191A">
            <w:pPr>
              <w:jc w:val="center"/>
              <w:rPr>
                <w:b/>
                <w:bCs/>
                <w:szCs w:val="20"/>
              </w:rPr>
            </w:pPr>
            <w:r w:rsidRPr="00CD6C72">
              <w:rPr>
                <w:b/>
                <w:bCs/>
                <w:szCs w:val="20"/>
              </w:rPr>
              <w:t>Průřezová témata,</w:t>
            </w:r>
          </w:p>
          <w:p w14:paraId="64CE0300" w14:textId="77777777" w:rsidR="00D92EA9" w:rsidRPr="00CD6C72" w:rsidRDefault="00D92EA9" w:rsidP="00EB191A">
            <w:pPr>
              <w:jc w:val="center"/>
              <w:rPr>
                <w:b/>
                <w:bCs/>
                <w:szCs w:val="20"/>
              </w:rPr>
            </w:pPr>
            <w:r w:rsidRPr="00CD6C72">
              <w:rPr>
                <w:b/>
                <w:bCs/>
                <w:szCs w:val="20"/>
              </w:rPr>
              <w:t>kontexty a přesahy,</w:t>
            </w:r>
          </w:p>
          <w:p w14:paraId="4E560A17" w14:textId="77777777" w:rsidR="00D92EA9" w:rsidRPr="00CD6C72" w:rsidRDefault="00D92EA9" w:rsidP="00EB191A">
            <w:pPr>
              <w:jc w:val="center"/>
              <w:rPr>
                <w:b/>
                <w:bCs/>
                <w:szCs w:val="20"/>
              </w:rPr>
            </w:pPr>
            <w:r w:rsidRPr="00CD6C72">
              <w:rPr>
                <w:b/>
                <w:bCs/>
                <w:szCs w:val="20"/>
              </w:rPr>
              <w:t>další poznámky</w:t>
            </w:r>
          </w:p>
        </w:tc>
      </w:tr>
      <w:tr w:rsidR="00D92EA9" w:rsidRPr="00CD6C72" w14:paraId="02E9C1E0" w14:textId="77777777" w:rsidTr="00EB191A">
        <w:tc>
          <w:tcPr>
            <w:tcW w:w="3777" w:type="dxa"/>
          </w:tcPr>
          <w:p w14:paraId="5837C5D6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žák vysvětlí, čím se zabývá přírodopis a jaký je jeho význam pro společnost 1-01,7-01,7-04</w:t>
            </w:r>
          </w:p>
          <w:p w14:paraId="6EAD7C21" w14:textId="77777777" w:rsidR="00D92EA9" w:rsidRPr="00CD6C72" w:rsidRDefault="00D92EA9" w:rsidP="00EB191A">
            <w:pPr>
              <w:ind w:left="360"/>
              <w:jc w:val="left"/>
            </w:pPr>
          </w:p>
        </w:tc>
        <w:tc>
          <w:tcPr>
            <w:tcW w:w="4212" w:type="dxa"/>
          </w:tcPr>
          <w:p w14:paraId="107FF294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Předmět přírodopis, obory</w:t>
            </w:r>
          </w:p>
          <w:p w14:paraId="1789E385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Zásady bezpečné práce v učebně přírodopisu, při laboratorních pracích, v terénu</w:t>
            </w:r>
          </w:p>
        </w:tc>
        <w:tc>
          <w:tcPr>
            <w:tcW w:w="1904" w:type="dxa"/>
          </w:tcPr>
          <w:p w14:paraId="1FEA314C" w14:textId="77777777" w:rsidR="00D92EA9" w:rsidRPr="00CD6C72" w:rsidRDefault="00D92EA9" w:rsidP="00EB191A"/>
        </w:tc>
        <w:tc>
          <w:tcPr>
            <w:tcW w:w="2195" w:type="dxa"/>
          </w:tcPr>
          <w:p w14:paraId="7671EB20" w14:textId="77777777" w:rsidR="00D92EA9" w:rsidRPr="00CD6C72" w:rsidRDefault="00D92EA9" w:rsidP="00EB191A">
            <w:r w:rsidRPr="00CD6C72">
              <w:t>ÚVOD DO BIOLOGIE</w:t>
            </w:r>
          </w:p>
        </w:tc>
        <w:tc>
          <w:tcPr>
            <w:tcW w:w="2472" w:type="dxa"/>
          </w:tcPr>
          <w:p w14:paraId="0B562583" w14:textId="77777777" w:rsidR="00D92EA9" w:rsidRPr="00CD6C72" w:rsidRDefault="00D92EA9" w:rsidP="00EB191A"/>
        </w:tc>
      </w:tr>
      <w:tr w:rsidR="00D92EA9" w:rsidRPr="00CD6C72" w14:paraId="5FA95E84" w14:textId="77777777" w:rsidTr="00EB191A">
        <w:tc>
          <w:tcPr>
            <w:tcW w:w="3777" w:type="dxa"/>
          </w:tcPr>
          <w:p w14:paraId="5CBF5317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pojmenuje části mikroskopu a pozoruje jednoduché preparáty, z vlastního pozorování vyvodí závěr - 8-01</w:t>
            </w:r>
          </w:p>
          <w:p w14:paraId="32E37359" w14:textId="77777777" w:rsidR="00D92EA9" w:rsidRPr="00CD6C72" w:rsidRDefault="00D92EA9" w:rsidP="00EB191A"/>
        </w:tc>
        <w:tc>
          <w:tcPr>
            <w:tcW w:w="4212" w:type="dxa"/>
          </w:tcPr>
          <w:p w14:paraId="5ACCED94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Pozorovací přístroje</w:t>
            </w:r>
          </w:p>
          <w:p w14:paraId="02C33537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Příprava preparátu</w:t>
            </w:r>
          </w:p>
          <w:p w14:paraId="15DD286B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Laboratorní práce</w:t>
            </w:r>
          </w:p>
        </w:tc>
        <w:tc>
          <w:tcPr>
            <w:tcW w:w="1904" w:type="dxa"/>
          </w:tcPr>
          <w:p w14:paraId="60645582" w14:textId="77777777" w:rsidR="00D92EA9" w:rsidRPr="00CD6C72" w:rsidRDefault="00D92EA9" w:rsidP="00EB191A"/>
        </w:tc>
        <w:tc>
          <w:tcPr>
            <w:tcW w:w="2195" w:type="dxa"/>
          </w:tcPr>
          <w:p w14:paraId="04313565" w14:textId="77777777" w:rsidR="00D92EA9" w:rsidRPr="00CD6C72" w:rsidRDefault="00D92EA9" w:rsidP="00EB191A">
            <w:r w:rsidRPr="00CD6C72">
              <w:t>POZNÁVÁME PŘÍRODU</w:t>
            </w:r>
          </w:p>
        </w:tc>
        <w:tc>
          <w:tcPr>
            <w:tcW w:w="2472" w:type="dxa"/>
          </w:tcPr>
          <w:p w14:paraId="6EDA1D02" w14:textId="77777777" w:rsidR="00D92EA9" w:rsidRPr="00CD6C72" w:rsidRDefault="00D92EA9" w:rsidP="00EB191A">
            <w:r w:rsidRPr="00CD6C72">
              <w:t>PT-EV</w:t>
            </w:r>
          </w:p>
          <w:p w14:paraId="4097D435" w14:textId="77777777" w:rsidR="00D92EA9" w:rsidRPr="00CD6C72" w:rsidRDefault="00D92EA9" w:rsidP="00EB191A">
            <w:r w:rsidRPr="00CD6C72">
              <w:t>ZÁKLADNÍ PODMÍNKY</w:t>
            </w:r>
          </w:p>
          <w:p w14:paraId="1BB4C01C" w14:textId="77777777" w:rsidR="00D92EA9" w:rsidRPr="00CD6C72" w:rsidRDefault="00D92EA9" w:rsidP="00EB191A">
            <w:r w:rsidRPr="00CD6C72">
              <w:t>ŽIVOTA</w:t>
            </w:r>
          </w:p>
          <w:p w14:paraId="003AB743" w14:textId="77777777" w:rsidR="00D92EA9" w:rsidRPr="00CD6C72" w:rsidRDefault="00D92EA9" w:rsidP="00EB191A"/>
          <w:p w14:paraId="67952495" w14:textId="77777777" w:rsidR="00D92EA9" w:rsidRPr="00CD6C72" w:rsidRDefault="00D92EA9" w:rsidP="00EB191A"/>
        </w:tc>
      </w:tr>
      <w:tr w:rsidR="00D92EA9" w:rsidRPr="00CD6C72" w14:paraId="048ED545" w14:textId="77777777" w:rsidTr="00EB191A">
        <w:tc>
          <w:tcPr>
            <w:tcW w:w="3777" w:type="dxa"/>
          </w:tcPr>
          <w:p w14:paraId="7F9BD5E0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lastRenderedPageBreak/>
              <w:t>seznámí se s názory na vznik Země - 1-01</w:t>
            </w:r>
          </w:p>
          <w:p w14:paraId="1868F01C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pokusí se definovat a obhájí svůj názor na vznik života na Zemi -1-01</w:t>
            </w:r>
          </w:p>
          <w:p w14:paraId="0CD00DDC" w14:textId="77777777" w:rsidR="00D92EA9" w:rsidRPr="00CD6C72" w:rsidRDefault="00D92EA9" w:rsidP="00EB191A"/>
        </w:tc>
        <w:tc>
          <w:tcPr>
            <w:tcW w:w="4212" w:type="dxa"/>
          </w:tcPr>
          <w:p w14:paraId="24B0606E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Názory na vznik Země a živé hmoty</w:t>
            </w:r>
          </w:p>
          <w:p w14:paraId="1D701595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Vývoj živých organizmů</w:t>
            </w:r>
          </w:p>
        </w:tc>
        <w:tc>
          <w:tcPr>
            <w:tcW w:w="1904" w:type="dxa"/>
          </w:tcPr>
          <w:p w14:paraId="6FF8C2C1" w14:textId="77777777" w:rsidR="00D92EA9" w:rsidRPr="00CD6C72" w:rsidRDefault="00D92EA9" w:rsidP="00EB191A"/>
        </w:tc>
        <w:tc>
          <w:tcPr>
            <w:tcW w:w="2195" w:type="dxa"/>
          </w:tcPr>
          <w:p w14:paraId="355446D9" w14:textId="77777777" w:rsidR="00D92EA9" w:rsidRPr="00CD6C72" w:rsidRDefault="00D92EA9" w:rsidP="00EB191A">
            <w:r w:rsidRPr="00CD6C72">
              <w:t>ZEMĚ A ŽIVOT</w:t>
            </w:r>
          </w:p>
        </w:tc>
        <w:tc>
          <w:tcPr>
            <w:tcW w:w="2472" w:type="dxa"/>
          </w:tcPr>
          <w:p w14:paraId="7D2EB97C" w14:textId="77777777" w:rsidR="00D92EA9" w:rsidRPr="00CD6C72" w:rsidRDefault="00D92EA9" w:rsidP="00EB191A"/>
        </w:tc>
      </w:tr>
      <w:tr w:rsidR="00D92EA9" w:rsidRPr="00CD6C72" w14:paraId="7E5C12E5" w14:textId="77777777" w:rsidTr="00EB191A">
        <w:tc>
          <w:tcPr>
            <w:tcW w:w="3777" w:type="dxa"/>
          </w:tcPr>
          <w:p w14:paraId="7698580F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uvede na příkladech z běžného života význam virů a bakterií v přírodě i pro člověka</w:t>
            </w:r>
            <w:r w:rsidRPr="00CD6C72">
              <w:rPr>
                <w:b/>
              </w:rPr>
              <w:t xml:space="preserve"> </w:t>
            </w:r>
            <w:r w:rsidRPr="00CD6C72">
              <w:t>-1-04</w:t>
            </w:r>
          </w:p>
          <w:p w14:paraId="4D7726CB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vyjádří vlastními slovy životní projevy a význam jednotlivých organizmů  v přírodě a pro člověka- 1-01,</w:t>
            </w:r>
          </w:p>
        </w:tc>
        <w:tc>
          <w:tcPr>
            <w:tcW w:w="4212" w:type="dxa"/>
          </w:tcPr>
          <w:p w14:paraId="6F181096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Viry</w:t>
            </w:r>
          </w:p>
          <w:p w14:paraId="09413857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Bakterie</w:t>
            </w:r>
          </w:p>
          <w:p w14:paraId="261B202C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Jednobuněčné rostliny</w:t>
            </w:r>
          </w:p>
          <w:p w14:paraId="79AE0528" w14:textId="77777777" w:rsidR="00D92EA9" w:rsidRPr="00CD6C72" w:rsidRDefault="00D92EA9" w:rsidP="00EB191A">
            <w:pPr>
              <w:ind w:left="425"/>
            </w:pPr>
            <w:r w:rsidRPr="00CD6C72">
              <w:t>-Sinice</w:t>
            </w:r>
          </w:p>
          <w:p w14:paraId="2408D32F" w14:textId="77777777" w:rsidR="00D92EA9" w:rsidRPr="00CD6C72" w:rsidRDefault="00D92EA9" w:rsidP="00EB191A">
            <w:pPr>
              <w:ind w:left="425"/>
            </w:pPr>
            <w:r w:rsidRPr="00CD6C72">
              <w:t>-Bičíkovci</w:t>
            </w:r>
          </w:p>
          <w:p w14:paraId="019A6B19" w14:textId="77777777" w:rsidR="00D92EA9" w:rsidRPr="00CD6C72" w:rsidRDefault="00D92EA9" w:rsidP="00EB191A">
            <w:pPr>
              <w:ind w:left="425"/>
            </w:pPr>
            <w:r w:rsidRPr="00CD6C72">
              <w:t>-Rozsivky</w:t>
            </w:r>
          </w:p>
          <w:p w14:paraId="1C0B5A54" w14:textId="77777777" w:rsidR="00D92EA9" w:rsidRPr="00CD6C72" w:rsidRDefault="00D92EA9" w:rsidP="00EB191A">
            <w:pPr>
              <w:ind w:left="425"/>
            </w:pPr>
            <w:r w:rsidRPr="00CD6C72">
              <w:t>-Řasy</w:t>
            </w:r>
          </w:p>
          <w:p w14:paraId="7A94FD7D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Jednobuněční živočichové</w:t>
            </w:r>
          </w:p>
          <w:p w14:paraId="40CD99DC" w14:textId="77777777" w:rsidR="00D92EA9" w:rsidRPr="00CD6C72" w:rsidRDefault="00D92EA9" w:rsidP="00EB191A">
            <w:pPr>
              <w:ind w:left="425"/>
            </w:pPr>
            <w:r w:rsidRPr="00CD6C72">
              <w:t>-Prvoci</w:t>
            </w:r>
          </w:p>
          <w:p w14:paraId="2A946F4E" w14:textId="77777777" w:rsidR="00D92EA9" w:rsidRPr="00CD6C72" w:rsidRDefault="00D92EA9" w:rsidP="00EB191A">
            <w:pPr>
              <w:ind w:left="425"/>
            </w:pPr>
            <w:r w:rsidRPr="00CD6C72">
              <w:t>Laboratorní práce</w:t>
            </w:r>
          </w:p>
          <w:p w14:paraId="1B7EC9C5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Jednobuněčné houby</w:t>
            </w:r>
          </w:p>
          <w:p w14:paraId="6A0F5A83" w14:textId="77777777" w:rsidR="00D92EA9" w:rsidRPr="00CD6C72" w:rsidRDefault="00D92EA9" w:rsidP="00EB191A">
            <w:pPr>
              <w:ind w:left="65"/>
            </w:pPr>
          </w:p>
        </w:tc>
        <w:tc>
          <w:tcPr>
            <w:tcW w:w="1904" w:type="dxa"/>
          </w:tcPr>
          <w:p w14:paraId="6A104C86" w14:textId="77777777" w:rsidR="00D92EA9" w:rsidRPr="00CD6C72" w:rsidRDefault="00D92EA9" w:rsidP="00EB191A"/>
        </w:tc>
        <w:tc>
          <w:tcPr>
            <w:tcW w:w="2195" w:type="dxa"/>
          </w:tcPr>
          <w:p w14:paraId="0E5490F7" w14:textId="77777777" w:rsidR="00D92EA9" w:rsidRPr="00CD6C72" w:rsidRDefault="00D92EA9" w:rsidP="00EB191A">
            <w:r w:rsidRPr="00CD6C72">
              <w:t>JEDNOBUNĚČNÉ ORGANIZMY</w:t>
            </w:r>
          </w:p>
        </w:tc>
        <w:tc>
          <w:tcPr>
            <w:tcW w:w="2472" w:type="dxa"/>
          </w:tcPr>
          <w:p w14:paraId="5D4A16DD" w14:textId="77777777" w:rsidR="00D92EA9" w:rsidRPr="00CD6C72" w:rsidRDefault="00D92EA9" w:rsidP="00EB191A"/>
        </w:tc>
      </w:tr>
      <w:tr w:rsidR="00D92EA9" w:rsidRPr="00CD6C72" w14:paraId="61C35B30" w14:textId="77777777" w:rsidTr="00EB191A">
        <w:tc>
          <w:tcPr>
            <w:tcW w:w="3777" w:type="dxa"/>
          </w:tcPr>
          <w:p w14:paraId="2D4DC9A3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 xml:space="preserve"> popíše a vystihne hlavní rozdíly při rozdělení organizmů na živočichy, rostliny a houby -1-01</w:t>
            </w:r>
          </w:p>
        </w:tc>
        <w:tc>
          <w:tcPr>
            <w:tcW w:w="4212" w:type="dxa"/>
          </w:tcPr>
          <w:p w14:paraId="1C3D422A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Vývoj a zdokonalování organizmů</w:t>
            </w:r>
          </w:p>
          <w:p w14:paraId="752017D3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Vývoj mnohobuněčných organizmů</w:t>
            </w:r>
          </w:p>
          <w:p w14:paraId="6B3F004C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Rozmanitost mnohobuněčných organismů</w:t>
            </w:r>
          </w:p>
        </w:tc>
        <w:tc>
          <w:tcPr>
            <w:tcW w:w="1904" w:type="dxa"/>
          </w:tcPr>
          <w:p w14:paraId="6AFB4D2E" w14:textId="77777777" w:rsidR="00D92EA9" w:rsidRPr="00CD6C72" w:rsidRDefault="00D92EA9" w:rsidP="00EB191A"/>
        </w:tc>
        <w:tc>
          <w:tcPr>
            <w:tcW w:w="2195" w:type="dxa"/>
          </w:tcPr>
          <w:p w14:paraId="45CCDB5E" w14:textId="77777777" w:rsidR="00D92EA9" w:rsidRPr="00CD6C72" w:rsidRDefault="00D92EA9" w:rsidP="00EB191A">
            <w:r w:rsidRPr="00CD6C72">
              <w:t>MNOHOBUNĚČNÉ ORGANIZMY</w:t>
            </w:r>
          </w:p>
        </w:tc>
        <w:tc>
          <w:tcPr>
            <w:tcW w:w="2472" w:type="dxa"/>
          </w:tcPr>
          <w:p w14:paraId="5F087026" w14:textId="77777777" w:rsidR="00D92EA9" w:rsidRPr="00CD6C72" w:rsidRDefault="00D92EA9" w:rsidP="00EB191A"/>
        </w:tc>
      </w:tr>
      <w:tr w:rsidR="00D92EA9" w:rsidRPr="00CD6C72" w14:paraId="6E1697BB" w14:textId="77777777" w:rsidTr="00EB191A">
        <w:tc>
          <w:tcPr>
            <w:tcW w:w="3777" w:type="dxa"/>
          </w:tcPr>
          <w:p w14:paraId="1E8E242B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rozpozná naše nejznámější jedlé a jedovaté houby s plodnicemi a porovná je podle charakteristických znaků - 2-01</w:t>
            </w:r>
          </w:p>
          <w:p w14:paraId="4E0E5665" w14:textId="77777777" w:rsidR="00D92EA9" w:rsidRPr="00CD6C72" w:rsidRDefault="00D92EA9" w:rsidP="00EB191A">
            <w:pPr>
              <w:ind w:left="360"/>
              <w:jc w:val="left"/>
            </w:pPr>
          </w:p>
          <w:p w14:paraId="17153331" w14:textId="77777777" w:rsidR="00D92EA9" w:rsidRPr="00CD6C72" w:rsidRDefault="00D92EA9" w:rsidP="00EB191A">
            <w:pPr>
              <w:ind w:left="360"/>
              <w:jc w:val="left"/>
            </w:pPr>
          </w:p>
          <w:p w14:paraId="235991C1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uvede výskyt a význam lišejníků 2-01</w:t>
            </w:r>
          </w:p>
          <w:p w14:paraId="3E39605F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dokáže charakterizovat zooplankton - 7-03</w:t>
            </w:r>
          </w:p>
          <w:p w14:paraId="3A32EC63" w14:textId="77777777" w:rsidR="00D92EA9" w:rsidRPr="00CD6C72" w:rsidRDefault="00D92EA9" w:rsidP="00EB191A"/>
        </w:tc>
        <w:tc>
          <w:tcPr>
            <w:tcW w:w="4212" w:type="dxa"/>
          </w:tcPr>
          <w:p w14:paraId="4EA35D91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Mnohobuněčné řasy</w:t>
            </w:r>
          </w:p>
          <w:p w14:paraId="6C496814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Mnohobuněčné houby</w:t>
            </w:r>
          </w:p>
          <w:p w14:paraId="572AB064" w14:textId="77777777" w:rsidR="00D92EA9" w:rsidRPr="00CD6C72" w:rsidRDefault="00D92EA9" w:rsidP="00EB191A">
            <w:pPr>
              <w:ind w:left="425"/>
            </w:pPr>
            <w:r w:rsidRPr="00CD6C72">
              <w:t>-Mnohobuněčné houby nižší</w:t>
            </w:r>
          </w:p>
          <w:p w14:paraId="1BBDC02D" w14:textId="77777777" w:rsidR="00D92EA9" w:rsidRPr="00CD6C72" w:rsidRDefault="00D92EA9" w:rsidP="00EB191A">
            <w:pPr>
              <w:ind w:left="425"/>
            </w:pPr>
            <w:r w:rsidRPr="00CD6C72">
              <w:t xml:space="preserve">-Mnohobuněčné houby vyšší </w:t>
            </w:r>
          </w:p>
          <w:p w14:paraId="59823BA3" w14:textId="77777777" w:rsidR="00D92EA9" w:rsidRPr="00CD6C72" w:rsidRDefault="00D92EA9" w:rsidP="00EB191A">
            <w:pPr>
              <w:ind w:left="425"/>
            </w:pPr>
          </w:p>
          <w:p w14:paraId="7436CC61" w14:textId="77777777" w:rsidR="00D92EA9" w:rsidRPr="00CD6C72" w:rsidRDefault="00D92EA9" w:rsidP="00EB191A">
            <w:pPr>
              <w:ind w:left="425"/>
            </w:pPr>
          </w:p>
          <w:p w14:paraId="754BA237" w14:textId="77777777" w:rsidR="00D92EA9" w:rsidRPr="00CD6C72" w:rsidRDefault="00D92EA9" w:rsidP="00EB191A">
            <w:pPr>
              <w:ind w:left="425"/>
            </w:pPr>
          </w:p>
          <w:p w14:paraId="719B1748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Lišejníky</w:t>
            </w:r>
          </w:p>
        </w:tc>
        <w:tc>
          <w:tcPr>
            <w:tcW w:w="1904" w:type="dxa"/>
          </w:tcPr>
          <w:p w14:paraId="65D9165F" w14:textId="77777777" w:rsidR="00D92EA9" w:rsidRPr="00CD6C72" w:rsidRDefault="00D92EA9" w:rsidP="00EB191A"/>
        </w:tc>
        <w:tc>
          <w:tcPr>
            <w:tcW w:w="2195" w:type="dxa"/>
          </w:tcPr>
          <w:p w14:paraId="543C2608" w14:textId="77777777" w:rsidR="00D92EA9" w:rsidRPr="00CD6C72" w:rsidRDefault="00D92EA9" w:rsidP="00EB191A">
            <w:r w:rsidRPr="00CD6C72">
              <w:t>MNOHOBUNĚČNÉ ORGANIZMY A JEJICH TŘÍDĚNÍ</w:t>
            </w:r>
          </w:p>
        </w:tc>
        <w:tc>
          <w:tcPr>
            <w:tcW w:w="2472" w:type="dxa"/>
          </w:tcPr>
          <w:p w14:paraId="228BF3D9" w14:textId="77777777" w:rsidR="00D92EA9" w:rsidRPr="00CD6C72" w:rsidRDefault="00D92EA9" w:rsidP="00EB191A"/>
        </w:tc>
      </w:tr>
      <w:tr w:rsidR="00D92EA9" w:rsidRPr="00CD6C72" w14:paraId="64D9C8E7" w14:textId="77777777" w:rsidTr="00EB191A">
        <w:tc>
          <w:tcPr>
            <w:tcW w:w="3777" w:type="dxa"/>
          </w:tcPr>
          <w:p w14:paraId="73C7E135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 xml:space="preserve"> na modelových příkladech popíše stavbu mnohobuněčného organizmu - 4-01</w:t>
            </w:r>
          </w:p>
          <w:p w14:paraId="5617AD42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vysvětlí přizpůsobení těla vodnímu prostředí 4-03</w:t>
            </w:r>
          </w:p>
          <w:p w14:paraId="655E9251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orientuje se v systému živočichů - 4-02</w:t>
            </w:r>
          </w:p>
          <w:p w14:paraId="7820295B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aplikuje poznatky získané na příkladech modelových druhů - 4-03</w:t>
            </w:r>
          </w:p>
          <w:p w14:paraId="04DF7289" w14:textId="77777777" w:rsidR="00D92EA9" w:rsidRPr="00CD6C72" w:rsidRDefault="00D92EA9" w:rsidP="00EB191A">
            <w:pPr>
              <w:ind w:left="360"/>
              <w:jc w:val="left"/>
            </w:pPr>
          </w:p>
        </w:tc>
        <w:tc>
          <w:tcPr>
            <w:tcW w:w="4212" w:type="dxa"/>
          </w:tcPr>
          <w:p w14:paraId="0B39A998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Mnohobuněční živočichové</w:t>
            </w:r>
          </w:p>
          <w:p w14:paraId="3E2BEC0F" w14:textId="77777777" w:rsidR="00D92EA9" w:rsidRPr="00CD6C72" w:rsidRDefault="00D92EA9" w:rsidP="00EB191A">
            <w:pPr>
              <w:ind w:left="425"/>
            </w:pPr>
            <w:r w:rsidRPr="00CD6C72">
              <w:t>-Žahavci</w:t>
            </w:r>
          </w:p>
          <w:p w14:paraId="360BCC00" w14:textId="77777777" w:rsidR="00D92EA9" w:rsidRPr="00CD6C72" w:rsidRDefault="00D92EA9" w:rsidP="00EB191A">
            <w:pPr>
              <w:ind w:left="425"/>
            </w:pPr>
            <w:r w:rsidRPr="00CD6C72">
              <w:t>-Ploštěnci</w:t>
            </w:r>
          </w:p>
          <w:p w14:paraId="7D9DD996" w14:textId="77777777" w:rsidR="00D92EA9" w:rsidRPr="00CD6C72" w:rsidRDefault="00D92EA9" w:rsidP="00EB191A">
            <w:pPr>
              <w:ind w:left="425"/>
            </w:pPr>
            <w:r w:rsidRPr="00CD6C72">
              <w:t>- Hlísti</w:t>
            </w:r>
          </w:p>
          <w:p w14:paraId="2BB15B89" w14:textId="77777777" w:rsidR="00D92EA9" w:rsidRPr="00CD6C72" w:rsidRDefault="00D92EA9" w:rsidP="00EB191A">
            <w:pPr>
              <w:ind w:left="425"/>
            </w:pPr>
            <w:r w:rsidRPr="00CD6C72">
              <w:t>-Kroužkovci</w:t>
            </w:r>
          </w:p>
          <w:p w14:paraId="4E115CFA" w14:textId="77777777" w:rsidR="00D92EA9" w:rsidRPr="00CD6C72" w:rsidRDefault="00D92EA9" w:rsidP="00EB191A">
            <w:pPr>
              <w:ind w:left="425"/>
            </w:pPr>
            <w:r w:rsidRPr="00CD6C72">
              <w:t>Laboratorní práce</w:t>
            </w:r>
          </w:p>
          <w:p w14:paraId="0B28C43B" w14:textId="77777777" w:rsidR="00D92EA9" w:rsidRPr="00CD6C72" w:rsidRDefault="00D92EA9" w:rsidP="00EB191A">
            <w:pPr>
              <w:ind w:left="425"/>
            </w:pPr>
            <w:r w:rsidRPr="00CD6C72">
              <w:t>-Měkkýši</w:t>
            </w:r>
          </w:p>
          <w:p w14:paraId="35FCC401" w14:textId="77777777" w:rsidR="00D92EA9" w:rsidRPr="00CD6C72" w:rsidRDefault="00D92EA9" w:rsidP="00EB191A">
            <w:pPr>
              <w:ind w:left="425"/>
            </w:pPr>
            <w:r w:rsidRPr="00CD6C72">
              <w:t>-Plži</w:t>
            </w:r>
          </w:p>
          <w:p w14:paraId="3CF83986" w14:textId="77777777" w:rsidR="00D92EA9" w:rsidRPr="00CD6C72" w:rsidRDefault="00D92EA9" w:rsidP="00EB191A">
            <w:pPr>
              <w:ind w:left="425"/>
            </w:pPr>
            <w:r w:rsidRPr="00CD6C72">
              <w:t>-Mlži</w:t>
            </w:r>
          </w:p>
          <w:p w14:paraId="19C39762" w14:textId="77777777" w:rsidR="00D92EA9" w:rsidRPr="00CD6C72" w:rsidRDefault="00D92EA9" w:rsidP="00EB191A">
            <w:pPr>
              <w:ind w:left="425"/>
            </w:pPr>
            <w:r w:rsidRPr="00CD6C72">
              <w:t>-Hlavonožci</w:t>
            </w:r>
          </w:p>
          <w:p w14:paraId="7F934BEF" w14:textId="77777777" w:rsidR="00D92EA9" w:rsidRPr="00CD6C72" w:rsidRDefault="00D92EA9" w:rsidP="00EB191A">
            <w:pPr>
              <w:ind w:left="425"/>
            </w:pPr>
            <w:r w:rsidRPr="00CD6C72">
              <w:lastRenderedPageBreak/>
              <w:t>-Korýši</w:t>
            </w:r>
          </w:p>
          <w:p w14:paraId="50D51F03" w14:textId="77777777" w:rsidR="00D92EA9" w:rsidRPr="00CD6C72" w:rsidRDefault="00D92EA9" w:rsidP="00EB191A">
            <w:pPr>
              <w:ind w:left="425"/>
            </w:pPr>
            <w:r w:rsidRPr="00CD6C72">
              <w:t>-Pavoukovci</w:t>
            </w:r>
          </w:p>
          <w:p w14:paraId="1B13946D" w14:textId="77777777" w:rsidR="00D92EA9" w:rsidRPr="00CD6C72" w:rsidRDefault="00D92EA9" w:rsidP="00EB191A">
            <w:pPr>
              <w:ind w:left="425"/>
            </w:pPr>
            <w:r w:rsidRPr="00CD6C72">
              <w:t>-Pavouci</w:t>
            </w:r>
          </w:p>
          <w:p w14:paraId="5931E75F" w14:textId="77777777" w:rsidR="00D92EA9" w:rsidRPr="00CD6C72" w:rsidRDefault="00D92EA9" w:rsidP="00EB191A">
            <w:pPr>
              <w:ind w:left="425"/>
            </w:pPr>
            <w:r w:rsidRPr="00CD6C72">
              <w:t>-Sekáči</w:t>
            </w:r>
          </w:p>
          <w:p w14:paraId="6A86162E" w14:textId="77777777" w:rsidR="00D92EA9" w:rsidRPr="00CD6C72" w:rsidRDefault="00D92EA9" w:rsidP="00EB191A">
            <w:pPr>
              <w:ind w:left="425"/>
            </w:pPr>
            <w:r w:rsidRPr="00CD6C72">
              <w:t>Laboratorní práce</w:t>
            </w:r>
          </w:p>
          <w:p w14:paraId="350DC76A" w14:textId="77777777" w:rsidR="00D92EA9" w:rsidRPr="00CD6C72" w:rsidRDefault="00D92EA9" w:rsidP="00EB191A">
            <w:pPr>
              <w:ind w:left="425"/>
            </w:pPr>
            <w:r w:rsidRPr="00CD6C72">
              <w:t>-Roztoči</w:t>
            </w:r>
          </w:p>
          <w:p w14:paraId="6CA80C24" w14:textId="77777777" w:rsidR="00D92EA9" w:rsidRPr="00CD6C72" w:rsidRDefault="00D92EA9" w:rsidP="00EB191A">
            <w:pPr>
              <w:ind w:left="425"/>
            </w:pPr>
          </w:p>
        </w:tc>
        <w:tc>
          <w:tcPr>
            <w:tcW w:w="1904" w:type="dxa"/>
          </w:tcPr>
          <w:p w14:paraId="05E6AABB" w14:textId="77777777" w:rsidR="00D92EA9" w:rsidRPr="00CD6C72" w:rsidRDefault="00D92EA9" w:rsidP="00EB191A"/>
        </w:tc>
        <w:tc>
          <w:tcPr>
            <w:tcW w:w="2195" w:type="dxa"/>
          </w:tcPr>
          <w:p w14:paraId="7D307FE7" w14:textId="77777777" w:rsidR="00D92EA9" w:rsidRPr="00CD6C72" w:rsidRDefault="00D92EA9" w:rsidP="00EB191A"/>
        </w:tc>
        <w:tc>
          <w:tcPr>
            <w:tcW w:w="2472" w:type="dxa"/>
          </w:tcPr>
          <w:p w14:paraId="48A7B50E" w14:textId="77777777" w:rsidR="00D92EA9" w:rsidRPr="00CD6C72" w:rsidRDefault="00D92EA9" w:rsidP="00EB191A"/>
        </w:tc>
      </w:tr>
      <w:tr w:rsidR="00D92EA9" w:rsidRPr="00CD6C72" w14:paraId="45B8F251" w14:textId="77777777" w:rsidTr="00EB191A">
        <w:tc>
          <w:tcPr>
            <w:tcW w:w="3777" w:type="dxa"/>
          </w:tcPr>
          <w:p w14:paraId="11FD3890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0"/>
              </w:tabs>
              <w:ind w:left="360"/>
              <w:jc w:val="left"/>
            </w:pPr>
            <w:r w:rsidRPr="00CD6C72">
              <w:t>na známém druhu hmyzu popíše hlavní znaky hmyzu –.4-01</w:t>
            </w:r>
          </w:p>
          <w:p w14:paraId="3A6F9C58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vysvětlí pojem proměny nedokonalé a dokonalé - 4-03</w:t>
            </w:r>
          </w:p>
          <w:p w14:paraId="66CDA000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dovede určit nejznámější druhy hmyzu – 4-02</w:t>
            </w:r>
          </w:p>
          <w:p w14:paraId="79801D80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chápe pojmy – instinkt, mimikry, mimotělní trávení 4-03</w:t>
            </w:r>
          </w:p>
        </w:tc>
        <w:tc>
          <w:tcPr>
            <w:tcW w:w="4212" w:type="dxa"/>
          </w:tcPr>
          <w:p w14:paraId="42F8C138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Hmyz bezkřídlý</w:t>
            </w:r>
          </w:p>
          <w:p w14:paraId="5C1955C9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Hmyz s proměnou nedokonalou</w:t>
            </w:r>
          </w:p>
          <w:p w14:paraId="52FCF50F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Řády hmyzu s proměnou nedokonalou</w:t>
            </w:r>
          </w:p>
          <w:p w14:paraId="4D520FA6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</w:p>
          <w:p w14:paraId="602F2CEB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</w:p>
          <w:p w14:paraId="0CDB1681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Hmyz křídlatý s proměnou dokonalou Řády hmyzu s proměnou dokonalou</w:t>
            </w:r>
          </w:p>
          <w:p w14:paraId="4BFB1241" w14:textId="77777777" w:rsidR="00D92EA9" w:rsidRPr="00CD6C72" w:rsidRDefault="00D92EA9" w:rsidP="00EB191A">
            <w:r w:rsidRPr="00CD6C72">
              <w:t xml:space="preserve">   </w:t>
            </w:r>
          </w:p>
          <w:p w14:paraId="79F814B6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Přizpůsobení hmyzu prostředí</w:t>
            </w:r>
          </w:p>
          <w:p w14:paraId="3D3F86CC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Laboratorní práce</w:t>
            </w:r>
          </w:p>
          <w:p w14:paraId="4923238A" w14:textId="77777777" w:rsidR="00D92EA9" w:rsidRPr="00CD6C72" w:rsidRDefault="00D92EA9" w:rsidP="00EB191A">
            <w:pPr>
              <w:ind w:left="65"/>
            </w:pPr>
          </w:p>
        </w:tc>
        <w:tc>
          <w:tcPr>
            <w:tcW w:w="1904" w:type="dxa"/>
          </w:tcPr>
          <w:p w14:paraId="64174065" w14:textId="77777777" w:rsidR="00D92EA9" w:rsidRPr="00CD6C72" w:rsidRDefault="00D92EA9" w:rsidP="00EB191A"/>
        </w:tc>
        <w:tc>
          <w:tcPr>
            <w:tcW w:w="2195" w:type="dxa"/>
          </w:tcPr>
          <w:p w14:paraId="6B0E45AB" w14:textId="77777777" w:rsidR="00D92EA9" w:rsidRPr="00CD6C72" w:rsidRDefault="00D92EA9" w:rsidP="00EB191A">
            <w:r w:rsidRPr="00CD6C72">
              <w:t>HMYZ</w:t>
            </w:r>
          </w:p>
        </w:tc>
        <w:tc>
          <w:tcPr>
            <w:tcW w:w="2472" w:type="dxa"/>
          </w:tcPr>
          <w:p w14:paraId="1D93AF4E" w14:textId="77777777" w:rsidR="00D92EA9" w:rsidRPr="00CD6C72" w:rsidRDefault="00D92EA9" w:rsidP="00EB191A"/>
        </w:tc>
      </w:tr>
      <w:tr w:rsidR="00D92EA9" w:rsidRPr="00CD6C72" w14:paraId="456715B0" w14:textId="77777777" w:rsidTr="00EB191A">
        <w:tc>
          <w:tcPr>
            <w:tcW w:w="3777" w:type="dxa"/>
          </w:tcPr>
          <w:p w14:paraId="6334E2FE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vysvětlí schopnosti hmyzu chránit se a bránit - 4-03</w:t>
            </w:r>
          </w:p>
          <w:p w14:paraId="7EF514BE" w14:textId="77777777" w:rsidR="00D92EA9" w:rsidRPr="00CD6C72" w:rsidRDefault="00D92EA9" w:rsidP="00EB191A"/>
          <w:p w14:paraId="1B29C180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dokáže vysvětlit vztahy v ekosystému a doloží je na příkladech - 7-02</w:t>
            </w:r>
          </w:p>
          <w:p w14:paraId="2BF1045F" w14:textId="77777777" w:rsidR="00D92EA9" w:rsidRPr="00CD6C72" w:rsidRDefault="00D92EA9" w:rsidP="00EB191A"/>
        </w:tc>
        <w:tc>
          <w:tcPr>
            <w:tcW w:w="4212" w:type="dxa"/>
          </w:tcPr>
          <w:p w14:paraId="5841852E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Příčiny a výsledky vývojové úspěšnosti hmyzu</w:t>
            </w:r>
          </w:p>
          <w:p w14:paraId="649F194A" w14:textId="77777777" w:rsidR="00D92EA9" w:rsidRPr="00CD6C72" w:rsidRDefault="00D92EA9" w:rsidP="00EB191A">
            <w:pPr>
              <w:ind w:left="65"/>
            </w:pPr>
          </w:p>
          <w:p w14:paraId="469A1515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Hmyz v ekosystému</w:t>
            </w:r>
          </w:p>
          <w:p w14:paraId="2027A15F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Potravní vztahy</w:t>
            </w:r>
          </w:p>
          <w:p w14:paraId="2B666BB7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Konzumenti</w:t>
            </w:r>
          </w:p>
          <w:p w14:paraId="133F19C9" w14:textId="77777777" w:rsidR="00D92EA9" w:rsidRPr="00CD6C72" w:rsidRDefault="00D92EA9" w:rsidP="00EB191A"/>
        </w:tc>
        <w:tc>
          <w:tcPr>
            <w:tcW w:w="1904" w:type="dxa"/>
          </w:tcPr>
          <w:p w14:paraId="76CCE060" w14:textId="77777777" w:rsidR="00D92EA9" w:rsidRPr="00CD6C72" w:rsidRDefault="00D92EA9" w:rsidP="00EB191A"/>
        </w:tc>
        <w:tc>
          <w:tcPr>
            <w:tcW w:w="2195" w:type="dxa"/>
          </w:tcPr>
          <w:p w14:paraId="2CC8B119" w14:textId="77777777" w:rsidR="00D92EA9" w:rsidRPr="00CD6C72" w:rsidRDefault="00D92EA9" w:rsidP="00EB191A"/>
        </w:tc>
        <w:tc>
          <w:tcPr>
            <w:tcW w:w="2472" w:type="dxa"/>
          </w:tcPr>
          <w:p w14:paraId="2A3EC70D" w14:textId="77777777" w:rsidR="00D92EA9" w:rsidRPr="00CD6C72" w:rsidRDefault="00D92EA9" w:rsidP="00EB191A"/>
        </w:tc>
      </w:tr>
      <w:tr w:rsidR="00D92EA9" w:rsidRPr="00CD6C72" w14:paraId="5F22A924" w14:textId="77777777" w:rsidTr="00EB191A">
        <w:tc>
          <w:tcPr>
            <w:tcW w:w="3777" w:type="dxa"/>
          </w:tcPr>
          <w:p w14:paraId="1EB7E438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posoudí přímý a nepřímý užitek hmyzu - 4-04</w:t>
            </w:r>
          </w:p>
        </w:tc>
        <w:tc>
          <w:tcPr>
            <w:tcW w:w="4212" w:type="dxa"/>
          </w:tcPr>
          <w:p w14:paraId="0FBB05AC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Hospodářský význam hmyzu</w:t>
            </w:r>
          </w:p>
          <w:p w14:paraId="14D55C59" w14:textId="77777777" w:rsidR="00D92EA9" w:rsidRPr="00CD6C72" w:rsidRDefault="00D92EA9" w:rsidP="00EB191A"/>
        </w:tc>
        <w:tc>
          <w:tcPr>
            <w:tcW w:w="1904" w:type="dxa"/>
          </w:tcPr>
          <w:p w14:paraId="58447309" w14:textId="77777777" w:rsidR="00D92EA9" w:rsidRPr="00CD6C72" w:rsidRDefault="00D92EA9" w:rsidP="00EB191A"/>
        </w:tc>
        <w:tc>
          <w:tcPr>
            <w:tcW w:w="2195" w:type="dxa"/>
          </w:tcPr>
          <w:p w14:paraId="54FDFCA8" w14:textId="77777777" w:rsidR="00D92EA9" w:rsidRPr="00CD6C72" w:rsidRDefault="00D92EA9" w:rsidP="00EB191A"/>
        </w:tc>
        <w:tc>
          <w:tcPr>
            <w:tcW w:w="2472" w:type="dxa"/>
          </w:tcPr>
          <w:p w14:paraId="2ED29173" w14:textId="77777777" w:rsidR="00D92EA9" w:rsidRPr="00CD6C72" w:rsidRDefault="00D92EA9" w:rsidP="00EB191A"/>
        </w:tc>
      </w:tr>
      <w:tr w:rsidR="00D92EA9" w:rsidRPr="00CD6C72" w14:paraId="2D9C3A97" w14:textId="77777777" w:rsidTr="00EB191A">
        <w:tc>
          <w:tcPr>
            <w:tcW w:w="3777" w:type="dxa"/>
          </w:tcPr>
          <w:p w14:paraId="4FBFA50A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zvládá pojmenovat základní druhy škodlivého a užitečného hmyzu - 4-02</w:t>
            </w:r>
          </w:p>
          <w:p w14:paraId="062B5E1B" w14:textId="77777777" w:rsidR="00D92EA9" w:rsidRPr="00CD6C72" w:rsidRDefault="00D92EA9" w:rsidP="00EB191A"/>
        </w:tc>
        <w:tc>
          <w:tcPr>
            <w:tcW w:w="4212" w:type="dxa"/>
          </w:tcPr>
          <w:p w14:paraId="48C5F3BF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Užitečný hmyz, škodlivý hmyz, opylovač</w:t>
            </w:r>
          </w:p>
          <w:p w14:paraId="6D24BA3B" w14:textId="77777777" w:rsidR="00D92EA9" w:rsidRPr="00CD6C72" w:rsidRDefault="00D92EA9" w:rsidP="00EB191A"/>
          <w:p w14:paraId="35094D17" w14:textId="77777777" w:rsidR="00D92EA9" w:rsidRPr="00CD6C72" w:rsidRDefault="00D92EA9" w:rsidP="00EB191A"/>
        </w:tc>
        <w:tc>
          <w:tcPr>
            <w:tcW w:w="1904" w:type="dxa"/>
          </w:tcPr>
          <w:p w14:paraId="40DF354F" w14:textId="77777777" w:rsidR="00D92EA9" w:rsidRPr="00CD6C72" w:rsidRDefault="00D92EA9" w:rsidP="00EB191A"/>
        </w:tc>
        <w:tc>
          <w:tcPr>
            <w:tcW w:w="2195" w:type="dxa"/>
          </w:tcPr>
          <w:p w14:paraId="4E0CFC41" w14:textId="77777777" w:rsidR="00D92EA9" w:rsidRPr="00CD6C72" w:rsidRDefault="00D92EA9" w:rsidP="00EB191A"/>
        </w:tc>
        <w:tc>
          <w:tcPr>
            <w:tcW w:w="2472" w:type="dxa"/>
          </w:tcPr>
          <w:p w14:paraId="63361A4F" w14:textId="77777777" w:rsidR="00D92EA9" w:rsidRPr="00CD6C72" w:rsidRDefault="00D92EA9" w:rsidP="00EB191A"/>
        </w:tc>
      </w:tr>
      <w:tr w:rsidR="00D92EA9" w:rsidRPr="00CD6C72" w14:paraId="5D3AA623" w14:textId="77777777" w:rsidTr="00EB191A">
        <w:tc>
          <w:tcPr>
            <w:tcW w:w="3777" w:type="dxa"/>
          </w:tcPr>
          <w:p w14:paraId="5D80904A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na modelových situacích vysvětlí způsoby jednotlivé ochrany proti hmyzu-4-04</w:t>
            </w:r>
          </w:p>
          <w:p w14:paraId="282C5421" w14:textId="77777777" w:rsidR="00D92EA9" w:rsidRPr="00CD6C72" w:rsidRDefault="00D92EA9" w:rsidP="00EB191A">
            <w:pPr>
              <w:jc w:val="left"/>
            </w:pPr>
          </w:p>
        </w:tc>
        <w:tc>
          <w:tcPr>
            <w:tcW w:w="4212" w:type="dxa"/>
          </w:tcPr>
          <w:p w14:paraId="47A44962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Ochrana proti škodlivému hmyzu</w:t>
            </w:r>
          </w:p>
          <w:p w14:paraId="04A014D0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Mechanická, chemická a biologická ochrana</w:t>
            </w:r>
          </w:p>
          <w:p w14:paraId="0C4B2BBC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Ptáci jako významní predátoři hmyzu</w:t>
            </w:r>
          </w:p>
          <w:p w14:paraId="3AD9794E" w14:textId="77777777" w:rsidR="00D92EA9" w:rsidRPr="00CD6C72" w:rsidRDefault="00D92EA9" w:rsidP="00EB191A"/>
          <w:p w14:paraId="440F6D0B" w14:textId="77777777" w:rsidR="00D92EA9" w:rsidRPr="00CD6C72" w:rsidRDefault="00D92EA9" w:rsidP="00EB191A"/>
        </w:tc>
        <w:tc>
          <w:tcPr>
            <w:tcW w:w="1904" w:type="dxa"/>
          </w:tcPr>
          <w:p w14:paraId="1ED71252" w14:textId="77777777" w:rsidR="00D92EA9" w:rsidRPr="00CD6C72" w:rsidRDefault="00D92EA9" w:rsidP="00EB191A"/>
        </w:tc>
        <w:tc>
          <w:tcPr>
            <w:tcW w:w="2195" w:type="dxa"/>
          </w:tcPr>
          <w:p w14:paraId="3BE686AA" w14:textId="77777777" w:rsidR="00D92EA9" w:rsidRPr="00CD6C72" w:rsidRDefault="00D92EA9" w:rsidP="00EB191A"/>
        </w:tc>
        <w:tc>
          <w:tcPr>
            <w:tcW w:w="2472" w:type="dxa"/>
          </w:tcPr>
          <w:p w14:paraId="15C90E6A" w14:textId="77777777" w:rsidR="00D92EA9" w:rsidRPr="00CD6C72" w:rsidRDefault="00D92EA9" w:rsidP="00EB191A"/>
        </w:tc>
      </w:tr>
      <w:tr w:rsidR="00D92EA9" w:rsidRPr="00CD6C72" w14:paraId="0833DC18" w14:textId="77777777" w:rsidTr="00EB191A">
        <w:tc>
          <w:tcPr>
            <w:tcW w:w="3777" w:type="dxa"/>
          </w:tcPr>
          <w:p w14:paraId="2E047E4F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 xml:space="preserve">dokáže za pomoci  atlasů určit chráněné druhy  hmyzu, posoudí jejich výskyt </w:t>
            </w:r>
            <w:r w:rsidRPr="00CD6C72">
              <w:lastRenderedPageBreak/>
              <w:t>v okolí bydliště a školy, seznámí se s organizacemi  na ochranu životního prostředí - 4-02, 4-03</w:t>
            </w:r>
          </w:p>
          <w:p w14:paraId="7D6E5E42" w14:textId="77777777" w:rsidR="00D92EA9" w:rsidRPr="00CD6C72" w:rsidRDefault="00D92EA9" w:rsidP="00EB191A"/>
        </w:tc>
        <w:tc>
          <w:tcPr>
            <w:tcW w:w="4212" w:type="dxa"/>
          </w:tcPr>
          <w:p w14:paraId="0E2307B6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lastRenderedPageBreak/>
              <w:t>Ochrana hmyzu</w:t>
            </w:r>
          </w:p>
          <w:p w14:paraId="70EB7CCC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Laboratorní práce</w:t>
            </w:r>
          </w:p>
          <w:p w14:paraId="151F9A58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Význam entomologie</w:t>
            </w:r>
          </w:p>
          <w:p w14:paraId="7870DBBC" w14:textId="77777777" w:rsidR="00D92EA9" w:rsidRPr="00CD6C72" w:rsidRDefault="00D92EA9" w:rsidP="00EB191A"/>
          <w:p w14:paraId="1CAABD3A" w14:textId="77777777" w:rsidR="00D92EA9" w:rsidRPr="00CD6C72" w:rsidRDefault="00D92EA9" w:rsidP="00EB191A"/>
        </w:tc>
        <w:tc>
          <w:tcPr>
            <w:tcW w:w="1904" w:type="dxa"/>
          </w:tcPr>
          <w:p w14:paraId="5D2A0C59" w14:textId="77777777" w:rsidR="00D92EA9" w:rsidRPr="00CD6C72" w:rsidRDefault="00D92EA9" w:rsidP="00EB191A"/>
        </w:tc>
        <w:tc>
          <w:tcPr>
            <w:tcW w:w="2195" w:type="dxa"/>
          </w:tcPr>
          <w:p w14:paraId="3128879A" w14:textId="77777777" w:rsidR="00D92EA9" w:rsidRPr="00CD6C72" w:rsidRDefault="00D92EA9" w:rsidP="00EB191A"/>
        </w:tc>
        <w:tc>
          <w:tcPr>
            <w:tcW w:w="2472" w:type="dxa"/>
          </w:tcPr>
          <w:p w14:paraId="7AE6ED8B" w14:textId="77777777" w:rsidR="00D92EA9" w:rsidRPr="00CD6C72" w:rsidRDefault="00D92EA9" w:rsidP="00EB191A"/>
        </w:tc>
      </w:tr>
      <w:tr w:rsidR="00D92EA9" w:rsidRPr="00CD6C72" w14:paraId="4FF94A81" w14:textId="77777777" w:rsidTr="00EB191A">
        <w:tc>
          <w:tcPr>
            <w:tcW w:w="3777" w:type="dxa"/>
          </w:tcPr>
          <w:p w14:paraId="488F3C17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Orientuje se v systému- 4-02</w:t>
            </w:r>
          </w:p>
        </w:tc>
        <w:tc>
          <w:tcPr>
            <w:tcW w:w="4212" w:type="dxa"/>
          </w:tcPr>
          <w:p w14:paraId="3A01211D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Taxonomické pojmy, říše, kmen, třída, řád</w:t>
            </w:r>
          </w:p>
        </w:tc>
        <w:tc>
          <w:tcPr>
            <w:tcW w:w="1904" w:type="dxa"/>
          </w:tcPr>
          <w:p w14:paraId="58601872" w14:textId="77777777" w:rsidR="00D92EA9" w:rsidRPr="00CD6C72" w:rsidRDefault="00D92EA9" w:rsidP="00EB191A"/>
        </w:tc>
        <w:tc>
          <w:tcPr>
            <w:tcW w:w="2195" w:type="dxa"/>
          </w:tcPr>
          <w:p w14:paraId="7996AF1E" w14:textId="77777777" w:rsidR="00D92EA9" w:rsidRPr="00CD6C72" w:rsidRDefault="00D92EA9" w:rsidP="00EB191A">
            <w:r w:rsidRPr="00CD6C72">
              <w:t>ZÁKLADY TAXONOMIE</w:t>
            </w:r>
          </w:p>
        </w:tc>
        <w:tc>
          <w:tcPr>
            <w:tcW w:w="2472" w:type="dxa"/>
          </w:tcPr>
          <w:p w14:paraId="24C90CB5" w14:textId="77777777" w:rsidR="00D92EA9" w:rsidRPr="00CD6C72" w:rsidRDefault="00D92EA9" w:rsidP="00EB191A"/>
        </w:tc>
      </w:tr>
    </w:tbl>
    <w:p w14:paraId="194B14C7" w14:textId="77777777" w:rsidR="00B6486E" w:rsidRPr="00CD6C72" w:rsidRDefault="00B6486E"/>
    <w:p w14:paraId="7068E87D" w14:textId="77777777" w:rsidR="00B6486E" w:rsidRPr="00CD6C72" w:rsidRDefault="00B6486E"/>
    <w:p w14:paraId="03ABE738" w14:textId="77777777" w:rsidR="00B6486E" w:rsidRPr="00CD6C72" w:rsidRDefault="00B6486E"/>
    <w:p w14:paraId="74D200B8" w14:textId="77777777" w:rsidR="00507461" w:rsidRPr="00CD6C72" w:rsidRDefault="00507461">
      <w:pPr>
        <w:pStyle w:val="Nadpis5"/>
      </w:pPr>
      <w:r w:rsidRPr="00CD6C72">
        <w:t>Přírodopis</w:t>
      </w:r>
      <w:r w:rsidRPr="00CD6C72">
        <w:tab/>
      </w:r>
      <w:r w:rsidRPr="00CD6C72">
        <w:tab/>
        <w:t>7. ročník</w:t>
      </w:r>
    </w:p>
    <w:p w14:paraId="1F46684D" w14:textId="77777777" w:rsidR="00320345" w:rsidRPr="00CD6C72" w:rsidRDefault="00320345" w:rsidP="00320345">
      <w:pPr>
        <w:pStyle w:val="Nadpis3"/>
        <w:rPr>
          <w:sz w:val="24"/>
          <w:szCs w:val="24"/>
        </w:rPr>
      </w:pPr>
      <w:r w:rsidRPr="00CD6C72">
        <w:t>Vzdělávací obsah</w:t>
      </w:r>
    </w:p>
    <w:p w14:paraId="6B1C22E5" w14:textId="77777777" w:rsidR="00320345" w:rsidRPr="00CD6C72" w:rsidRDefault="00320345" w:rsidP="00320345">
      <w:pPr>
        <w:pStyle w:val="Nadpis4"/>
      </w:pPr>
      <w:r w:rsidRPr="00CD6C72">
        <w:t>Očekávané výstupy v RVP ZV</w:t>
      </w:r>
    </w:p>
    <w:p w14:paraId="31738BA0" w14:textId="77777777" w:rsidR="00320345" w:rsidRPr="00CD6C72" w:rsidRDefault="00320345" w:rsidP="00320345">
      <w:pPr>
        <w:rPr>
          <w:szCs w:val="20"/>
        </w:rPr>
      </w:pPr>
      <w:r w:rsidRPr="00CD6C72">
        <w:rPr>
          <w:szCs w:val="20"/>
        </w:rPr>
        <w:t>OBECNÁ BIOLOGIE A GENETIKA</w:t>
      </w:r>
    </w:p>
    <w:p w14:paraId="38C04A46" w14:textId="77777777" w:rsidR="00320345" w:rsidRPr="00CD6C72" w:rsidRDefault="00320345" w:rsidP="00211293">
      <w:pPr>
        <w:numPr>
          <w:ilvl w:val="0"/>
          <w:numId w:val="212"/>
        </w:numPr>
        <w:jc w:val="left"/>
        <w:rPr>
          <w:i/>
          <w:szCs w:val="20"/>
        </w:rPr>
      </w:pPr>
      <w:r w:rsidRPr="00CD6C72">
        <w:rPr>
          <w:i/>
          <w:szCs w:val="20"/>
        </w:rPr>
        <w:t xml:space="preserve">P-9-1-01 rozliší základní projevy a podmínky života, orientuje se v daném přehledu vývoje organismů </w:t>
      </w:r>
    </w:p>
    <w:p w14:paraId="43EE2E67" w14:textId="77777777" w:rsidR="00320345" w:rsidRPr="00CD6C72" w:rsidRDefault="00320345" w:rsidP="00320345">
      <w:pPr>
        <w:rPr>
          <w:szCs w:val="20"/>
        </w:rPr>
      </w:pPr>
      <w:r w:rsidRPr="00CD6C72">
        <w:rPr>
          <w:szCs w:val="20"/>
        </w:rPr>
        <w:t>BIOLOGIE ROSTLIN</w:t>
      </w:r>
    </w:p>
    <w:p w14:paraId="2377107E" w14:textId="77777777" w:rsidR="00320345" w:rsidRPr="00CD6C72" w:rsidRDefault="00320345" w:rsidP="00211293">
      <w:pPr>
        <w:numPr>
          <w:ilvl w:val="0"/>
          <w:numId w:val="225"/>
        </w:numPr>
        <w:jc w:val="left"/>
        <w:rPr>
          <w:i/>
          <w:szCs w:val="20"/>
        </w:rPr>
      </w:pPr>
      <w:r w:rsidRPr="00CD6C72">
        <w:rPr>
          <w:i/>
          <w:szCs w:val="20"/>
        </w:rPr>
        <w:t xml:space="preserve">P-9-3-01 odvodí na základě pozorování uspořádání rostlinného těla od buňky přes pletiva až k jednotlivým orgánům  </w:t>
      </w:r>
    </w:p>
    <w:p w14:paraId="29C07AE8" w14:textId="77777777" w:rsidR="00320345" w:rsidRPr="00CD6C72" w:rsidRDefault="00320345" w:rsidP="00211293">
      <w:pPr>
        <w:numPr>
          <w:ilvl w:val="0"/>
          <w:numId w:val="226"/>
        </w:numPr>
        <w:jc w:val="left"/>
        <w:rPr>
          <w:i/>
          <w:szCs w:val="20"/>
        </w:rPr>
      </w:pPr>
      <w:r w:rsidRPr="00CD6C72">
        <w:rPr>
          <w:i/>
          <w:szCs w:val="20"/>
        </w:rPr>
        <w:t xml:space="preserve">P-9-3-03 rozlišuje základní systematické skupiny rostlin a určuje jejich význačné zástupce pomocí klíčů a atlasů </w:t>
      </w:r>
    </w:p>
    <w:p w14:paraId="5837D48C" w14:textId="77777777" w:rsidR="00320345" w:rsidRPr="00CD6C72" w:rsidRDefault="00320345" w:rsidP="00320345">
      <w:pPr>
        <w:rPr>
          <w:szCs w:val="20"/>
        </w:rPr>
      </w:pPr>
      <w:r w:rsidRPr="00CD6C72">
        <w:rPr>
          <w:szCs w:val="20"/>
        </w:rPr>
        <w:t>BIOLOGIE ŽIVOČICHŮ</w:t>
      </w:r>
    </w:p>
    <w:p w14:paraId="70E1D686" w14:textId="77777777" w:rsidR="00320345" w:rsidRPr="00CD6C72" w:rsidRDefault="00320345" w:rsidP="00211293">
      <w:pPr>
        <w:numPr>
          <w:ilvl w:val="0"/>
          <w:numId w:val="213"/>
        </w:numPr>
        <w:jc w:val="left"/>
        <w:rPr>
          <w:i/>
          <w:szCs w:val="20"/>
        </w:rPr>
      </w:pPr>
      <w:r w:rsidRPr="00CD6C72">
        <w:rPr>
          <w:i/>
          <w:szCs w:val="20"/>
        </w:rPr>
        <w:t xml:space="preserve">P-9-4-01 porovná základní vnější a vnitřní stavbu vybraných živočichů a vysvětlí funkci jednotlivých orgánů </w:t>
      </w:r>
    </w:p>
    <w:p w14:paraId="22EFC074" w14:textId="77777777" w:rsidR="00320345" w:rsidRPr="00CD6C72" w:rsidRDefault="00320345" w:rsidP="00211293">
      <w:pPr>
        <w:numPr>
          <w:ilvl w:val="0"/>
          <w:numId w:val="213"/>
        </w:numPr>
        <w:jc w:val="left"/>
        <w:rPr>
          <w:i/>
          <w:szCs w:val="20"/>
        </w:rPr>
      </w:pPr>
      <w:r w:rsidRPr="00CD6C72">
        <w:rPr>
          <w:i/>
          <w:szCs w:val="20"/>
        </w:rPr>
        <w:t xml:space="preserve">P-9-4-02  rozlišuje a porovná jednotlivé skupiny živočichů, určuje vybrané živočichy, zařazuje je do hlavních taxonomických skupin </w:t>
      </w:r>
    </w:p>
    <w:p w14:paraId="62B6D9A9" w14:textId="77777777" w:rsidR="00320345" w:rsidRPr="00CD6C72" w:rsidRDefault="00320345" w:rsidP="00320345">
      <w:pPr>
        <w:rPr>
          <w:szCs w:val="20"/>
        </w:rPr>
      </w:pPr>
      <w:r w:rsidRPr="00CD6C72">
        <w:rPr>
          <w:szCs w:val="20"/>
        </w:rPr>
        <w:t>ZÁKLADY EKOLOGIE</w:t>
      </w:r>
    </w:p>
    <w:p w14:paraId="1BC91917" w14:textId="77777777" w:rsidR="00320345" w:rsidRPr="00CD6C72" w:rsidRDefault="00320345" w:rsidP="00211293">
      <w:pPr>
        <w:numPr>
          <w:ilvl w:val="0"/>
          <w:numId w:val="215"/>
        </w:numPr>
        <w:jc w:val="left"/>
        <w:rPr>
          <w:i/>
          <w:szCs w:val="20"/>
        </w:rPr>
      </w:pPr>
      <w:r w:rsidRPr="00CD6C72">
        <w:rPr>
          <w:i/>
          <w:szCs w:val="20"/>
        </w:rPr>
        <w:t xml:space="preserve">P-9-7-01 uvede příklady výskytu organismů v určitém prostředí a vztahy mezi nimi </w:t>
      </w:r>
    </w:p>
    <w:p w14:paraId="0CD44207" w14:textId="77777777" w:rsidR="00320345" w:rsidRPr="00CD6C72" w:rsidRDefault="00320345" w:rsidP="00211293">
      <w:pPr>
        <w:numPr>
          <w:ilvl w:val="0"/>
          <w:numId w:val="215"/>
        </w:numPr>
        <w:jc w:val="left"/>
        <w:rPr>
          <w:i/>
          <w:szCs w:val="20"/>
        </w:rPr>
      </w:pPr>
      <w:r w:rsidRPr="00CD6C72">
        <w:rPr>
          <w:i/>
          <w:szCs w:val="20"/>
        </w:rPr>
        <w:t xml:space="preserve">P-9-7-03 vysvětlí podstatu jednoduchých potravních řetězců v různých ekosystémech a zhodnotí jejich význam </w:t>
      </w:r>
    </w:p>
    <w:p w14:paraId="45F5C2A3" w14:textId="77777777" w:rsidR="00320345" w:rsidRPr="00CD6C72" w:rsidRDefault="00320345" w:rsidP="00211293">
      <w:pPr>
        <w:numPr>
          <w:ilvl w:val="0"/>
          <w:numId w:val="215"/>
        </w:numPr>
        <w:jc w:val="left"/>
        <w:rPr>
          <w:i/>
          <w:szCs w:val="20"/>
        </w:rPr>
      </w:pPr>
      <w:r w:rsidRPr="00CD6C72">
        <w:rPr>
          <w:i/>
          <w:szCs w:val="20"/>
        </w:rPr>
        <w:t xml:space="preserve">P-9-7-04 uvede příklady kladných i záporných vlivů člověka na životní prostředí </w:t>
      </w:r>
    </w:p>
    <w:p w14:paraId="0038B49F" w14:textId="77777777" w:rsidR="00320345" w:rsidRPr="00CD6C72" w:rsidRDefault="00320345" w:rsidP="00320345">
      <w:pPr>
        <w:rPr>
          <w:szCs w:val="20"/>
        </w:rPr>
      </w:pPr>
      <w:r w:rsidRPr="00CD6C72">
        <w:rPr>
          <w:szCs w:val="20"/>
        </w:rPr>
        <w:t>PRAKTICKÉ POZNÁVÁNÍ PŘÍRODY</w:t>
      </w:r>
    </w:p>
    <w:p w14:paraId="1A75DD3A" w14:textId="77777777" w:rsidR="00320345" w:rsidRPr="00CD6C72" w:rsidRDefault="00320345" w:rsidP="00211293">
      <w:pPr>
        <w:numPr>
          <w:ilvl w:val="0"/>
          <w:numId w:val="214"/>
        </w:numPr>
        <w:jc w:val="left"/>
        <w:rPr>
          <w:i/>
          <w:szCs w:val="20"/>
        </w:rPr>
      </w:pPr>
      <w:r w:rsidRPr="00CD6C72">
        <w:rPr>
          <w:i/>
          <w:szCs w:val="20"/>
        </w:rPr>
        <w:t xml:space="preserve">P-9-8-01 aplikuje praktické metody poznávání přírody </w:t>
      </w:r>
    </w:p>
    <w:p w14:paraId="36B4CD05" w14:textId="77777777" w:rsidR="00320345" w:rsidRPr="00CD6C72" w:rsidRDefault="00320345" w:rsidP="00320345">
      <w:pPr>
        <w:jc w:val="left"/>
        <w:rPr>
          <w:i/>
          <w:szCs w:val="20"/>
        </w:rPr>
      </w:pPr>
    </w:p>
    <w:p w14:paraId="52F21518" w14:textId="344B83A6" w:rsidR="00320345" w:rsidRPr="00CD6C72" w:rsidRDefault="00320345" w:rsidP="00320345">
      <w:pPr>
        <w:pStyle w:val="Nadpis3"/>
        <w:tabs>
          <w:tab w:val="left" w:pos="10596"/>
        </w:tabs>
        <w:rPr>
          <w:sz w:val="32"/>
          <w:szCs w:val="32"/>
        </w:rPr>
      </w:pPr>
      <w:r w:rsidRPr="00CD6C72">
        <w:rPr>
          <w:sz w:val="32"/>
          <w:szCs w:val="32"/>
        </w:rPr>
        <w:tab/>
      </w:r>
      <w:r w:rsidRPr="00CD6C72">
        <w:rPr>
          <w:sz w:val="32"/>
          <w:szCs w:val="32"/>
        </w:rPr>
        <w:tab/>
      </w:r>
      <w:r w:rsidRPr="00CD6C72">
        <w:rPr>
          <w:sz w:val="32"/>
          <w:szCs w:val="32"/>
        </w:rPr>
        <w:tab/>
        <w:t>7.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5"/>
        <w:gridCol w:w="4995"/>
        <w:gridCol w:w="2160"/>
        <w:gridCol w:w="3452"/>
      </w:tblGrid>
      <w:tr w:rsidR="00320345" w:rsidRPr="00CD6C72" w14:paraId="3C5AB4AC" w14:textId="77777777" w:rsidTr="00EB191A">
        <w:tc>
          <w:tcPr>
            <w:tcW w:w="3535" w:type="dxa"/>
            <w:vAlign w:val="center"/>
          </w:tcPr>
          <w:p w14:paraId="2C201D00" w14:textId="77777777" w:rsidR="00320345" w:rsidRPr="00CD6C72" w:rsidRDefault="00320345" w:rsidP="00EB191A">
            <w:pPr>
              <w:pStyle w:val="Nadpis4"/>
            </w:pPr>
            <w:r w:rsidRPr="00CD6C72">
              <w:t>Ročníkové výstupy</w:t>
            </w:r>
          </w:p>
        </w:tc>
        <w:tc>
          <w:tcPr>
            <w:tcW w:w="4995" w:type="dxa"/>
            <w:vAlign w:val="center"/>
          </w:tcPr>
          <w:p w14:paraId="67055653" w14:textId="77777777" w:rsidR="00320345" w:rsidRPr="00CD6C72" w:rsidRDefault="00320345" w:rsidP="00EB191A">
            <w:pPr>
              <w:jc w:val="center"/>
              <w:rPr>
                <w:b/>
                <w:bCs/>
              </w:rPr>
            </w:pPr>
            <w:r w:rsidRPr="00CD6C72">
              <w:rPr>
                <w:b/>
                <w:bCs/>
              </w:rPr>
              <w:t>Učivo</w:t>
            </w:r>
          </w:p>
        </w:tc>
        <w:tc>
          <w:tcPr>
            <w:tcW w:w="2160" w:type="dxa"/>
            <w:vAlign w:val="center"/>
          </w:tcPr>
          <w:p w14:paraId="52CD9960" w14:textId="77777777" w:rsidR="00320345" w:rsidRPr="00CD6C72" w:rsidRDefault="00320345" w:rsidP="00EB191A">
            <w:pPr>
              <w:jc w:val="center"/>
              <w:rPr>
                <w:b/>
                <w:bCs/>
              </w:rPr>
            </w:pPr>
            <w:r w:rsidRPr="00CD6C72">
              <w:rPr>
                <w:b/>
                <w:bCs/>
              </w:rPr>
              <w:t>Téma</w:t>
            </w:r>
          </w:p>
        </w:tc>
        <w:tc>
          <w:tcPr>
            <w:tcW w:w="3452" w:type="dxa"/>
            <w:vAlign w:val="center"/>
          </w:tcPr>
          <w:p w14:paraId="3481CEF1" w14:textId="77777777" w:rsidR="00320345" w:rsidRPr="00CD6C72" w:rsidRDefault="00320345" w:rsidP="00EB191A">
            <w:pPr>
              <w:jc w:val="center"/>
              <w:rPr>
                <w:b/>
                <w:bCs/>
              </w:rPr>
            </w:pPr>
            <w:r w:rsidRPr="00CD6C72">
              <w:rPr>
                <w:b/>
                <w:bCs/>
              </w:rPr>
              <w:t>Průřezová témata,</w:t>
            </w:r>
          </w:p>
          <w:p w14:paraId="72ECCFEF" w14:textId="77777777" w:rsidR="00320345" w:rsidRPr="00CD6C72" w:rsidRDefault="00320345" w:rsidP="00EB191A">
            <w:pPr>
              <w:jc w:val="center"/>
              <w:rPr>
                <w:b/>
                <w:bCs/>
              </w:rPr>
            </w:pPr>
            <w:r w:rsidRPr="00CD6C72">
              <w:rPr>
                <w:b/>
                <w:bCs/>
              </w:rPr>
              <w:t>kontexty a přesahy,</w:t>
            </w:r>
          </w:p>
          <w:p w14:paraId="01F2029B" w14:textId="77777777" w:rsidR="00320345" w:rsidRPr="00CD6C72" w:rsidRDefault="00320345" w:rsidP="00EB191A">
            <w:pPr>
              <w:jc w:val="center"/>
              <w:rPr>
                <w:b/>
                <w:bCs/>
              </w:rPr>
            </w:pPr>
            <w:r w:rsidRPr="00CD6C72">
              <w:rPr>
                <w:b/>
                <w:bCs/>
              </w:rPr>
              <w:t>další poznámky</w:t>
            </w:r>
          </w:p>
        </w:tc>
      </w:tr>
      <w:tr w:rsidR="00320345" w:rsidRPr="00CD6C72" w14:paraId="4C2C2A9D" w14:textId="77777777" w:rsidTr="00EB191A">
        <w:tc>
          <w:tcPr>
            <w:tcW w:w="3535" w:type="dxa"/>
          </w:tcPr>
          <w:p w14:paraId="7ED20572" w14:textId="77777777" w:rsidR="00320345" w:rsidRPr="00CD6C72" w:rsidRDefault="00320345" w:rsidP="00EB191A">
            <w:r w:rsidRPr="00CD6C72">
              <w:t>Žák :</w:t>
            </w:r>
          </w:p>
          <w:p w14:paraId="5A27EAE3" w14:textId="77777777" w:rsidR="00320345" w:rsidRPr="00CD6C72" w:rsidRDefault="00320345" w:rsidP="003203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vysvětlí základní rozdíly mezi nižšími a vyššími rostlinami -1-01</w:t>
            </w:r>
          </w:p>
          <w:p w14:paraId="486AE5B3" w14:textId="77777777" w:rsidR="00320345" w:rsidRPr="00CD6C72" w:rsidRDefault="00320345" w:rsidP="003203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lastRenderedPageBreak/>
              <w:t>odvodí vývoj vyšších rostlin-</w:t>
            </w:r>
            <w:r w:rsidRPr="00CD6C72">
              <w:br/>
              <w:t>3-01</w:t>
            </w:r>
          </w:p>
          <w:p w14:paraId="47FAD8B2" w14:textId="77777777" w:rsidR="00320345" w:rsidRPr="00CD6C72" w:rsidRDefault="00320345" w:rsidP="003203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 xml:space="preserve">popíše části rostlinného těla u jednotlivých skupin </w:t>
            </w:r>
            <w:r w:rsidRPr="00CD6C72">
              <w:br/>
              <w:t xml:space="preserve">3-01 </w:t>
            </w:r>
          </w:p>
          <w:p w14:paraId="7D58083E" w14:textId="77777777" w:rsidR="00320345" w:rsidRPr="00CD6C72" w:rsidRDefault="00320345" w:rsidP="003203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pozná základní druhy mechů a játrovek – 3-03</w:t>
            </w:r>
          </w:p>
          <w:p w14:paraId="35411BB9" w14:textId="77777777" w:rsidR="00320345" w:rsidRPr="00CD6C72" w:rsidRDefault="00320345" w:rsidP="00EB191A">
            <w:r w:rsidRPr="00CD6C72"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995" w:type="dxa"/>
          </w:tcPr>
          <w:p w14:paraId="1DD162F3" w14:textId="77777777" w:rsidR="00320345" w:rsidRPr="00CD6C72" w:rsidRDefault="00320345" w:rsidP="00EB191A">
            <w:pPr>
              <w:ind w:left="360"/>
            </w:pPr>
            <w:r w:rsidRPr="00CD6C72">
              <w:lastRenderedPageBreak/>
              <w:t>Vyšší rostliny</w:t>
            </w:r>
          </w:p>
          <w:p w14:paraId="04CDB67C" w14:textId="77777777" w:rsidR="00320345" w:rsidRPr="00CD6C72" w:rsidRDefault="00320345" w:rsidP="00EB191A">
            <w:pPr>
              <w:ind w:left="360"/>
            </w:pPr>
            <w:r w:rsidRPr="00CD6C72">
              <w:t>Základní rozdíly mezi nižšími a vyššími</w:t>
            </w:r>
          </w:p>
          <w:p w14:paraId="62DE5AFB" w14:textId="77777777" w:rsidR="00320345" w:rsidRPr="00CD6C72" w:rsidRDefault="00320345" w:rsidP="00EB191A">
            <w:pPr>
              <w:ind w:left="360"/>
            </w:pPr>
            <w:r w:rsidRPr="00CD6C72">
              <w:t xml:space="preserve">rostlinami       </w:t>
            </w:r>
          </w:p>
          <w:p w14:paraId="07554846" w14:textId="77777777" w:rsidR="00320345" w:rsidRPr="00CD6C72" w:rsidRDefault="00320345" w:rsidP="003203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425"/>
              </w:tabs>
              <w:ind w:left="425"/>
              <w:jc w:val="left"/>
            </w:pPr>
            <w:r w:rsidRPr="00CD6C72">
              <w:t>Rhyniophyta</w:t>
            </w:r>
          </w:p>
          <w:p w14:paraId="6DC246EC" w14:textId="77777777" w:rsidR="00320345" w:rsidRPr="00CD6C72" w:rsidRDefault="00320345" w:rsidP="003203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425"/>
              </w:tabs>
              <w:ind w:left="425"/>
              <w:jc w:val="left"/>
            </w:pPr>
            <w:r w:rsidRPr="00CD6C72">
              <w:lastRenderedPageBreak/>
              <w:t>Mechorosty</w:t>
            </w:r>
          </w:p>
          <w:p w14:paraId="5127ACFE" w14:textId="77777777" w:rsidR="00320345" w:rsidRPr="00CD6C72" w:rsidRDefault="00320345" w:rsidP="003203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425"/>
              </w:tabs>
              <w:ind w:left="425"/>
              <w:jc w:val="left"/>
            </w:pPr>
            <w:r w:rsidRPr="00CD6C72">
              <w:t>Játrovky</w:t>
            </w:r>
          </w:p>
          <w:p w14:paraId="7A245D6B" w14:textId="77777777" w:rsidR="00320345" w:rsidRPr="00CD6C72" w:rsidRDefault="00320345" w:rsidP="003203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425"/>
              </w:tabs>
              <w:ind w:left="425"/>
              <w:jc w:val="left"/>
            </w:pPr>
            <w:r w:rsidRPr="00CD6C72">
              <w:t>Mechy</w:t>
            </w:r>
          </w:p>
          <w:p w14:paraId="6020C735" w14:textId="77777777" w:rsidR="00320345" w:rsidRPr="00CD6C72" w:rsidRDefault="00320345" w:rsidP="00EB191A">
            <w:pPr>
              <w:tabs>
                <w:tab w:val="num" w:pos="425"/>
              </w:tabs>
              <w:ind w:left="65"/>
            </w:pPr>
          </w:p>
          <w:p w14:paraId="64872779" w14:textId="77777777" w:rsidR="00320345" w:rsidRPr="00CD6C72" w:rsidRDefault="00320345" w:rsidP="003203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425"/>
              </w:tabs>
              <w:ind w:left="425"/>
              <w:jc w:val="left"/>
            </w:pPr>
            <w:r w:rsidRPr="00CD6C72">
              <w:t>Laboratorní práce</w:t>
            </w:r>
          </w:p>
          <w:p w14:paraId="30024A63" w14:textId="77777777" w:rsidR="00320345" w:rsidRPr="00CD6C72" w:rsidRDefault="00320345" w:rsidP="00EB191A">
            <w:r w:rsidRPr="00CD6C72">
              <w:tab/>
              <w:t xml:space="preserve">                                                                  </w:t>
            </w:r>
          </w:p>
        </w:tc>
        <w:tc>
          <w:tcPr>
            <w:tcW w:w="2160" w:type="dxa"/>
          </w:tcPr>
          <w:p w14:paraId="62EC945A" w14:textId="77777777" w:rsidR="00320345" w:rsidRPr="00CD6C72" w:rsidRDefault="00320345" w:rsidP="00EB191A">
            <w:r w:rsidRPr="00CD6C72">
              <w:lastRenderedPageBreak/>
              <w:t>VYŠŠÍ  ROSTLINY</w:t>
            </w:r>
          </w:p>
          <w:p w14:paraId="2904191D" w14:textId="77777777" w:rsidR="00320345" w:rsidRPr="00CD6C72" w:rsidRDefault="00320345" w:rsidP="00EB191A"/>
          <w:p w14:paraId="1D442DE7" w14:textId="77777777" w:rsidR="00320345" w:rsidRPr="00CD6C72" w:rsidRDefault="00320345" w:rsidP="00EB191A"/>
          <w:p w14:paraId="5BA1AB84" w14:textId="77777777" w:rsidR="00320345" w:rsidRPr="00CD6C72" w:rsidRDefault="00320345" w:rsidP="00EB191A"/>
          <w:p w14:paraId="643DD46C" w14:textId="77777777" w:rsidR="00320345" w:rsidRPr="00CD6C72" w:rsidRDefault="00320345" w:rsidP="00EB191A"/>
        </w:tc>
        <w:tc>
          <w:tcPr>
            <w:tcW w:w="3452" w:type="dxa"/>
          </w:tcPr>
          <w:p w14:paraId="330B1B89" w14:textId="77777777" w:rsidR="00320345" w:rsidRPr="00CD6C72" w:rsidRDefault="00320345" w:rsidP="00EB191A"/>
        </w:tc>
      </w:tr>
      <w:tr w:rsidR="00320345" w:rsidRPr="00CD6C72" w14:paraId="217B96BC" w14:textId="77777777" w:rsidTr="00EB191A">
        <w:trPr>
          <w:trHeight w:val="91"/>
        </w:trPr>
        <w:tc>
          <w:tcPr>
            <w:tcW w:w="3535" w:type="dxa"/>
          </w:tcPr>
          <w:p w14:paraId="556BACB0" w14:textId="77777777" w:rsidR="00320345" w:rsidRPr="00CD6C72" w:rsidRDefault="00320345" w:rsidP="003203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dokáže zařadit základní druhy kapraďorostů - 3-03</w:t>
            </w:r>
          </w:p>
          <w:p w14:paraId="1ECCCC1C" w14:textId="77777777" w:rsidR="00320345" w:rsidRPr="00CD6C72" w:rsidRDefault="00320345" w:rsidP="003203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popíše stavbu těla kapradiny</w:t>
            </w:r>
            <w:r w:rsidRPr="00CD6C72">
              <w:br/>
              <w:t>3-03</w:t>
            </w:r>
          </w:p>
          <w:p w14:paraId="31BEFE6D" w14:textId="77777777" w:rsidR="00320345" w:rsidRPr="00CD6C72" w:rsidRDefault="00320345" w:rsidP="00EB191A"/>
        </w:tc>
        <w:tc>
          <w:tcPr>
            <w:tcW w:w="4995" w:type="dxa"/>
          </w:tcPr>
          <w:p w14:paraId="0733748B" w14:textId="77777777" w:rsidR="00320345" w:rsidRPr="00CD6C72" w:rsidRDefault="00320345" w:rsidP="00320345">
            <w:pPr>
              <w:numPr>
                <w:ilvl w:val="0"/>
                <w:numId w:val="42"/>
              </w:numPr>
              <w:jc w:val="left"/>
            </w:pPr>
            <w:r w:rsidRPr="00CD6C72">
              <w:t>Kapraďorosty</w:t>
            </w:r>
          </w:p>
          <w:p w14:paraId="5C0A9CE9" w14:textId="77777777" w:rsidR="00320345" w:rsidRPr="00CD6C72" w:rsidRDefault="00320345" w:rsidP="003203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425"/>
              </w:tabs>
              <w:ind w:left="425"/>
              <w:jc w:val="left"/>
            </w:pPr>
            <w:r w:rsidRPr="00CD6C72">
              <w:t>Plavuně</w:t>
            </w:r>
          </w:p>
          <w:p w14:paraId="1E327B20" w14:textId="77777777" w:rsidR="00320345" w:rsidRPr="00CD6C72" w:rsidRDefault="00320345" w:rsidP="003203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425"/>
              </w:tabs>
              <w:ind w:left="425"/>
              <w:jc w:val="left"/>
            </w:pPr>
            <w:r w:rsidRPr="00CD6C72">
              <w:t>Přesličky</w:t>
            </w:r>
          </w:p>
          <w:p w14:paraId="11AA445C" w14:textId="77777777" w:rsidR="00320345" w:rsidRPr="00CD6C72" w:rsidRDefault="00320345" w:rsidP="003203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425"/>
              </w:tabs>
              <w:ind w:left="425"/>
              <w:jc w:val="left"/>
            </w:pPr>
            <w:r w:rsidRPr="00CD6C72">
              <w:t>Kapradiny</w:t>
            </w:r>
          </w:p>
          <w:p w14:paraId="5E748B2F" w14:textId="77777777" w:rsidR="00320345" w:rsidRPr="00CD6C72" w:rsidRDefault="00320345" w:rsidP="003203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CD6C72">
              <w:t>Soustavy pletiv rostlinných těl kapraďorostů</w:t>
            </w:r>
          </w:p>
          <w:p w14:paraId="4C0D26B5" w14:textId="17CAE9B5" w:rsidR="00354722" w:rsidRPr="00CD6C72" w:rsidRDefault="00354722" w:rsidP="00354722">
            <w:pPr>
              <w:ind w:left="425"/>
              <w:jc w:val="left"/>
            </w:pPr>
          </w:p>
        </w:tc>
        <w:tc>
          <w:tcPr>
            <w:tcW w:w="2160" w:type="dxa"/>
          </w:tcPr>
          <w:p w14:paraId="2F92CAD1" w14:textId="77777777" w:rsidR="00320345" w:rsidRPr="00CD6C72" w:rsidRDefault="00320345" w:rsidP="00EB191A">
            <w:r w:rsidRPr="00CD6C72">
              <w:t>KAPRAĎOROSTY</w:t>
            </w:r>
          </w:p>
          <w:p w14:paraId="2D7B7E55" w14:textId="77777777" w:rsidR="00320345" w:rsidRPr="00CD6C72" w:rsidRDefault="00320345" w:rsidP="00EB191A"/>
          <w:p w14:paraId="75AA4483" w14:textId="77777777" w:rsidR="00320345" w:rsidRPr="00CD6C72" w:rsidRDefault="00320345" w:rsidP="00EB191A"/>
        </w:tc>
        <w:tc>
          <w:tcPr>
            <w:tcW w:w="3452" w:type="dxa"/>
          </w:tcPr>
          <w:p w14:paraId="20135A4A" w14:textId="77777777" w:rsidR="00320345" w:rsidRPr="00CD6C72" w:rsidRDefault="00320345" w:rsidP="00EB191A"/>
        </w:tc>
      </w:tr>
      <w:tr w:rsidR="00320345" w:rsidRPr="00CD6C72" w14:paraId="38AF051A" w14:textId="77777777" w:rsidTr="00EB191A">
        <w:trPr>
          <w:trHeight w:val="91"/>
        </w:trPr>
        <w:tc>
          <w:tcPr>
            <w:tcW w:w="3535" w:type="dxa"/>
          </w:tcPr>
          <w:p w14:paraId="1D527993" w14:textId="77777777" w:rsidR="00320345" w:rsidRPr="00CD6C72" w:rsidRDefault="00320345" w:rsidP="003203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charakterizuje významné znaky jednotlivých skupin vyšších živočichů -4-01</w:t>
            </w:r>
          </w:p>
          <w:p w14:paraId="000EB6A0" w14:textId="77777777" w:rsidR="00320345" w:rsidRPr="00CD6C72" w:rsidRDefault="00320345" w:rsidP="003203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 xml:space="preserve">pozná a pojmenuje zástupce - 4-02 </w:t>
            </w:r>
          </w:p>
          <w:p w14:paraId="4F80D0C5" w14:textId="77777777" w:rsidR="00320345" w:rsidRPr="00CD6C72" w:rsidRDefault="00320345" w:rsidP="00EB191A"/>
        </w:tc>
        <w:tc>
          <w:tcPr>
            <w:tcW w:w="4995" w:type="dxa"/>
          </w:tcPr>
          <w:p w14:paraId="1BD5FBB3" w14:textId="77777777" w:rsidR="00320345" w:rsidRPr="00CD6C72" w:rsidRDefault="00320345" w:rsidP="00EB191A">
            <w:pPr>
              <w:ind w:left="65"/>
            </w:pPr>
            <w:r w:rsidRPr="00CD6C72">
              <w:t>Vyšší živočichové</w:t>
            </w:r>
          </w:p>
          <w:p w14:paraId="7B25B2E1" w14:textId="77777777" w:rsidR="00320345" w:rsidRPr="00CD6C72" w:rsidRDefault="00320345" w:rsidP="003203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Strunatci</w:t>
            </w:r>
          </w:p>
          <w:p w14:paraId="704C4C0F" w14:textId="77777777" w:rsidR="00320345" w:rsidRPr="00CD6C72" w:rsidRDefault="00320345" w:rsidP="00320345">
            <w:pPr>
              <w:numPr>
                <w:ilvl w:val="0"/>
                <w:numId w:val="42"/>
              </w:numPr>
              <w:tabs>
                <w:tab w:val="num" w:pos="425"/>
              </w:tabs>
              <w:jc w:val="left"/>
            </w:pPr>
            <w:r w:rsidRPr="00CD6C72">
              <w:t>Pláštěnci</w:t>
            </w:r>
          </w:p>
          <w:p w14:paraId="3A0ED210" w14:textId="77777777" w:rsidR="00320345" w:rsidRPr="00CD6C72" w:rsidRDefault="00320345" w:rsidP="00320345">
            <w:pPr>
              <w:numPr>
                <w:ilvl w:val="0"/>
                <w:numId w:val="42"/>
              </w:numPr>
              <w:tabs>
                <w:tab w:val="num" w:pos="425"/>
              </w:tabs>
              <w:jc w:val="left"/>
            </w:pPr>
            <w:r w:rsidRPr="00CD6C72">
              <w:t>Bezlebeční</w:t>
            </w:r>
          </w:p>
          <w:p w14:paraId="659D77F7" w14:textId="77777777" w:rsidR="00320345" w:rsidRPr="00CD6C72" w:rsidRDefault="00320345" w:rsidP="00320345">
            <w:pPr>
              <w:numPr>
                <w:ilvl w:val="0"/>
                <w:numId w:val="42"/>
              </w:numPr>
              <w:tabs>
                <w:tab w:val="num" w:pos="425"/>
              </w:tabs>
              <w:jc w:val="left"/>
            </w:pPr>
            <w:r w:rsidRPr="00CD6C72">
              <w:t>Kruhoústí</w:t>
            </w:r>
          </w:p>
          <w:p w14:paraId="65103BDC" w14:textId="77777777" w:rsidR="00320345" w:rsidRPr="00CD6C72" w:rsidRDefault="00320345" w:rsidP="00EB191A"/>
        </w:tc>
        <w:tc>
          <w:tcPr>
            <w:tcW w:w="2160" w:type="dxa"/>
          </w:tcPr>
          <w:p w14:paraId="3AD54DCD" w14:textId="77777777" w:rsidR="00320345" w:rsidRPr="00CD6C72" w:rsidRDefault="00320345" w:rsidP="00EB191A">
            <w:r w:rsidRPr="00CD6C72">
              <w:t>VYŠŠÍ ŽIVOČICHOVÉ</w:t>
            </w:r>
          </w:p>
          <w:p w14:paraId="24167403" w14:textId="77777777" w:rsidR="00320345" w:rsidRPr="00CD6C72" w:rsidRDefault="00320345" w:rsidP="00EB191A">
            <w:r w:rsidRPr="00CD6C72">
              <w:t>STRUNATCI</w:t>
            </w:r>
          </w:p>
          <w:p w14:paraId="0C6D55F5" w14:textId="77777777" w:rsidR="00320345" w:rsidRPr="00CD6C72" w:rsidRDefault="00320345" w:rsidP="00EB191A"/>
        </w:tc>
        <w:tc>
          <w:tcPr>
            <w:tcW w:w="3452" w:type="dxa"/>
          </w:tcPr>
          <w:p w14:paraId="59875AB0" w14:textId="77777777" w:rsidR="00320345" w:rsidRPr="00CD6C72" w:rsidRDefault="00320345" w:rsidP="00EB191A"/>
        </w:tc>
      </w:tr>
      <w:tr w:rsidR="00320345" w:rsidRPr="00CD6C72" w14:paraId="334053BB" w14:textId="77777777" w:rsidTr="00EB191A">
        <w:trPr>
          <w:trHeight w:val="91"/>
        </w:trPr>
        <w:tc>
          <w:tcPr>
            <w:tcW w:w="3535" w:type="dxa"/>
          </w:tcPr>
          <w:p w14:paraId="2D639741" w14:textId="77777777" w:rsidR="00320345" w:rsidRPr="00CD6C72" w:rsidRDefault="00320345" w:rsidP="003203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dokáže vysvětlit rozdíly mezi strunatci a obratlovci – 4-01</w:t>
            </w:r>
          </w:p>
          <w:p w14:paraId="60AE662A" w14:textId="77777777" w:rsidR="00320345" w:rsidRPr="00CD6C72" w:rsidRDefault="00320345" w:rsidP="003203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je schopen vysledovat znaky, kterými se jednotlivé skupiny liší - 4-01</w:t>
            </w:r>
          </w:p>
          <w:p w14:paraId="1D923306" w14:textId="77777777" w:rsidR="00320345" w:rsidRPr="00CD6C72" w:rsidRDefault="00320345" w:rsidP="003203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pojmenuje části těl, životní prostředí, vývin, potravu a rozšíření na Zemi - 4-02</w:t>
            </w:r>
          </w:p>
          <w:p w14:paraId="0CBC37E3" w14:textId="77777777" w:rsidR="00320345" w:rsidRPr="00CD6C72" w:rsidRDefault="00320345" w:rsidP="00EB191A"/>
        </w:tc>
        <w:tc>
          <w:tcPr>
            <w:tcW w:w="4995" w:type="dxa"/>
          </w:tcPr>
          <w:p w14:paraId="2BB8B69D" w14:textId="77777777" w:rsidR="00320345" w:rsidRPr="00CD6C72" w:rsidRDefault="00320345" w:rsidP="00EB191A">
            <w:r w:rsidRPr="00CD6C72">
              <w:t xml:space="preserve">   Obratlovci</w:t>
            </w:r>
          </w:p>
          <w:p w14:paraId="684272E2" w14:textId="77777777" w:rsidR="00320345" w:rsidRPr="00CD6C72" w:rsidRDefault="00320345" w:rsidP="003203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425"/>
              </w:tabs>
              <w:ind w:left="425"/>
              <w:jc w:val="left"/>
            </w:pPr>
            <w:r w:rsidRPr="00CD6C72">
              <w:t>Paryby</w:t>
            </w:r>
          </w:p>
          <w:p w14:paraId="583E3DBD" w14:textId="77777777" w:rsidR="00320345" w:rsidRPr="00CD6C72" w:rsidRDefault="00320345" w:rsidP="003203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425"/>
              </w:tabs>
              <w:ind w:left="425"/>
              <w:jc w:val="left"/>
            </w:pPr>
            <w:r w:rsidRPr="00CD6C72">
              <w:t>Ryby</w:t>
            </w:r>
          </w:p>
          <w:p w14:paraId="66D35C3E" w14:textId="77777777" w:rsidR="00320345" w:rsidRPr="00CD6C72" w:rsidRDefault="00320345" w:rsidP="003203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425"/>
              </w:tabs>
              <w:ind w:left="425"/>
              <w:jc w:val="left"/>
            </w:pPr>
            <w:r w:rsidRPr="00CD6C72">
              <w:t>Laboratorní práce</w:t>
            </w:r>
          </w:p>
          <w:p w14:paraId="55869588" w14:textId="77777777" w:rsidR="00320345" w:rsidRPr="00CD6C72" w:rsidRDefault="00320345" w:rsidP="003203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425"/>
              </w:tabs>
              <w:ind w:left="425"/>
              <w:jc w:val="left"/>
            </w:pPr>
            <w:r w:rsidRPr="00CD6C72">
              <w:t>Obojživelníci</w:t>
            </w:r>
          </w:p>
          <w:p w14:paraId="27236889" w14:textId="77777777" w:rsidR="00320345" w:rsidRPr="00CD6C72" w:rsidRDefault="00320345" w:rsidP="003203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425"/>
              </w:tabs>
              <w:ind w:left="425"/>
              <w:jc w:val="left"/>
            </w:pPr>
            <w:r w:rsidRPr="00CD6C72">
              <w:t>Plazi</w:t>
            </w:r>
          </w:p>
          <w:p w14:paraId="146E195A" w14:textId="77777777" w:rsidR="00320345" w:rsidRPr="00CD6C72" w:rsidRDefault="00320345" w:rsidP="003203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425"/>
              </w:tabs>
              <w:ind w:left="425"/>
              <w:jc w:val="left"/>
            </w:pPr>
            <w:r w:rsidRPr="00CD6C72">
              <w:t xml:space="preserve">Laboratorní práce </w:t>
            </w:r>
          </w:p>
          <w:p w14:paraId="5ECF5368" w14:textId="77777777" w:rsidR="00320345" w:rsidRPr="00CD6C72" w:rsidRDefault="00320345" w:rsidP="00EB191A">
            <w:pPr>
              <w:ind w:left="65"/>
            </w:pPr>
          </w:p>
        </w:tc>
        <w:tc>
          <w:tcPr>
            <w:tcW w:w="2160" w:type="dxa"/>
          </w:tcPr>
          <w:p w14:paraId="52BFA215" w14:textId="77777777" w:rsidR="00320345" w:rsidRPr="00CD6C72" w:rsidRDefault="00320345" w:rsidP="00EB191A">
            <w:r w:rsidRPr="00CD6C72">
              <w:t>OBRATLOVCI</w:t>
            </w:r>
          </w:p>
          <w:p w14:paraId="1CB9EFA6" w14:textId="77777777" w:rsidR="00320345" w:rsidRPr="00CD6C72" w:rsidRDefault="00320345" w:rsidP="00EB191A"/>
        </w:tc>
        <w:tc>
          <w:tcPr>
            <w:tcW w:w="3452" w:type="dxa"/>
          </w:tcPr>
          <w:p w14:paraId="242B7BFD" w14:textId="77777777" w:rsidR="00320345" w:rsidRPr="00CD6C72" w:rsidRDefault="00320345" w:rsidP="00EB191A"/>
        </w:tc>
      </w:tr>
      <w:tr w:rsidR="00320345" w:rsidRPr="00CD6C72" w14:paraId="13447313" w14:textId="77777777" w:rsidTr="00EB191A">
        <w:tc>
          <w:tcPr>
            <w:tcW w:w="3535" w:type="dxa"/>
          </w:tcPr>
          <w:p w14:paraId="45D8F6F6" w14:textId="77777777" w:rsidR="00320345" w:rsidRPr="00CD6C72" w:rsidRDefault="00320345" w:rsidP="003203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dokáže popsat vývoj ptáků a jejich hlavní znaky - 4-01</w:t>
            </w:r>
          </w:p>
          <w:p w14:paraId="2F8726E4" w14:textId="77777777" w:rsidR="00320345" w:rsidRPr="00CD6C72" w:rsidRDefault="00320345" w:rsidP="003203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rozliší jednotlivé druhy ptáků  žijících  v různých ekosystémech - 4-02</w:t>
            </w:r>
            <w:r w:rsidRPr="00CD6C72">
              <w:br/>
              <w:t>7-01,7-03, 7-04</w:t>
            </w:r>
          </w:p>
          <w:p w14:paraId="6EEBC567" w14:textId="77777777" w:rsidR="00320345" w:rsidRPr="00CD6C72" w:rsidRDefault="00320345" w:rsidP="003203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 xml:space="preserve">orientuje se v pojmech spojených s ornitologií - </w:t>
            </w:r>
            <w:r w:rsidRPr="00CD6C72">
              <w:br/>
              <w:t>7-01, 8-01</w:t>
            </w:r>
          </w:p>
          <w:p w14:paraId="6600F2AE" w14:textId="77777777" w:rsidR="00320345" w:rsidRPr="00CD6C72" w:rsidRDefault="00320345" w:rsidP="003203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Rozliší základní systematické skupiny živočichů – 4-02</w:t>
            </w:r>
          </w:p>
          <w:p w14:paraId="4D6AFD90" w14:textId="77777777" w:rsidR="00320345" w:rsidRPr="00CD6C72" w:rsidRDefault="00320345" w:rsidP="00EB191A"/>
        </w:tc>
        <w:tc>
          <w:tcPr>
            <w:tcW w:w="4995" w:type="dxa"/>
          </w:tcPr>
          <w:p w14:paraId="1C8E5CEC" w14:textId="77777777" w:rsidR="00320345" w:rsidRPr="00CD6C72" w:rsidRDefault="00320345" w:rsidP="00EB191A">
            <w:pPr>
              <w:ind w:left="360"/>
            </w:pPr>
            <w:r w:rsidRPr="00CD6C72">
              <w:t>Vyšší živočichové II</w:t>
            </w:r>
          </w:p>
          <w:p w14:paraId="1C8F9AE2" w14:textId="77777777" w:rsidR="00320345" w:rsidRPr="00CD6C72" w:rsidRDefault="00320345" w:rsidP="003203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425"/>
              </w:tabs>
              <w:ind w:left="425"/>
              <w:jc w:val="left"/>
            </w:pPr>
            <w:r w:rsidRPr="00CD6C72">
              <w:t>Ptáci a jejich hlavní skupiny</w:t>
            </w:r>
          </w:p>
          <w:p w14:paraId="4C359F13" w14:textId="77777777" w:rsidR="00320345" w:rsidRPr="00CD6C72" w:rsidRDefault="00320345" w:rsidP="003203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425"/>
              </w:tabs>
              <w:ind w:left="425"/>
              <w:jc w:val="left"/>
            </w:pPr>
            <w:r w:rsidRPr="00CD6C72">
              <w:t>Ptáci lesních ekosystémů</w:t>
            </w:r>
          </w:p>
          <w:p w14:paraId="402486FA" w14:textId="77777777" w:rsidR="00320345" w:rsidRPr="00CD6C72" w:rsidRDefault="00320345" w:rsidP="003203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425"/>
              </w:tabs>
              <w:ind w:left="425"/>
              <w:jc w:val="left"/>
            </w:pPr>
            <w:r w:rsidRPr="00CD6C72">
              <w:t>Ptáci ekosystémů polí ,luk a pastvin</w:t>
            </w:r>
          </w:p>
          <w:p w14:paraId="545AEDF3" w14:textId="77777777" w:rsidR="00320345" w:rsidRPr="00CD6C72" w:rsidRDefault="00320345" w:rsidP="003203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425"/>
              </w:tabs>
              <w:ind w:left="425"/>
              <w:jc w:val="left"/>
            </w:pPr>
            <w:r w:rsidRPr="00CD6C72">
              <w:t>Ptáci ekosystémů vod a jejich okolí</w:t>
            </w:r>
          </w:p>
          <w:p w14:paraId="3F6767E8" w14:textId="77777777" w:rsidR="00320345" w:rsidRPr="00CD6C72" w:rsidRDefault="00320345" w:rsidP="003203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425"/>
              </w:tabs>
              <w:ind w:left="425"/>
              <w:jc w:val="left"/>
            </w:pPr>
            <w:r w:rsidRPr="00CD6C72">
              <w:t>Ptáci lidských sídlišť</w:t>
            </w:r>
          </w:p>
          <w:p w14:paraId="7D0A06F2" w14:textId="77777777" w:rsidR="00320345" w:rsidRPr="00CD6C72" w:rsidRDefault="00320345" w:rsidP="00EB191A">
            <w:pPr>
              <w:ind w:left="65"/>
            </w:pPr>
          </w:p>
          <w:p w14:paraId="04B95FB0" w14:textId="77777777" w:rsidR="00320345" w:rsidRPr="00CD6C72" w:rsidRDefault="00320345" w:rsidP="00EB191A">
            <w:pPr>
              <w:ind w:left="65"/>
            </w:pPr>
          </w:p>
          <w:p w14:paraId="56989A75" w14:textId="77777777" w:rsidR="00320345" w:rsidRPr="00CD6C72" w:rsidRDefault="00320345" w:rsidP="00EB191A">
            <w:pPr>
              <w:ind w:left="65"/>
            </w:pPr>
          </w:p>
          <w:p w14:paraId="376A6B32" w14:textId="77777777" w:rsidR="00320345" w:rsidRPr="00CD6C72" w:rsidRDefault="00320345" w:rsidP="00EB191A">
            <w:pPr>
              <w:ind w:left="65"/>
            </w:pPr>
            <w:r w:rsidRPr="00CD6C72">
              <w:t>Zjednodušený systém živočichů</w:t>
            </w:r>
          </w:p>
          <w:p w14:paraId="089F3E33" w14:textId="77777777" w:rsidR="00320345" w:rsidRPr="00CD6C72" w:rsidRDefault="00320345" w:rsidP="00EB191A"/>
        </w:tc>
        <w:tc>
          <w:tcPr>
            <w:tcW w:w="2160" w:type="dxa"/>
          </w:tcPr>
          <w:p w14:paraId="6021E69E" w14:textId="77777777" w:rsidR="00320345" w:rsidRPr="00CD6C72" w:rsidRDefault="00320345" w:rsidP="00EB191A">
            <w:r w:rsidRPr="00CD6C72">
              <w:t>VYŠŠÍ  ŽIVOČICHOVÉ II</w:t>
            </w:r>
          </w:p>
          <w:p w14:paraId="0F992F2A" w14:textId="77777777" w:rsidR="00320345" w:rsidRPr="00CD6C72" w:rsidRDefault="00320345" w:rsidP="00EB191A"/>
          <w:p w14:paraId="02B32A17" w14:textId="77777777" w:rsidR="00320345" w:rsidRPr="00CD6C72" w:rsidRDefault="00320345" w:rsidP="00EB191A"/>
          <w:p w14:paraId="2E6260F0" w14:textId="77777777" w:rsidR="00320345" w:rsidRPr="00CD6C72" w:rsidRDefault="00320345" w:rsidP="00EB191A"/>
          <w:p w14:paraId="0F2DB3F4" w14:textId="77777777" w:rsidR="00320345" w:rsidRPr="00CD6C72" w:rsidRDefault="00320345" w:rsidP="00EB191A"/>
          <w:p w14:paraId="675D5D2C" w14:textId="77777777" w:rsidR="00320345" w:rsidRPr="00CD6C72" w:rsidRDefault="00320345" w:rsidP="00EB191A"/>
          <w:p w14:paraId="03CC5068" w14:textId="77777777" w:rsidR="00320345" w:rsidRPr="00CD6C72" w:rsidRDefault="00320345" w:rsidP="00EB191A"/>
          <w:p w14:paraId="50355D14" w14:textId="77777777" w:rsidR="00320345" w:rsidRPr="00CD6C72" w:rsidRDefault="00320345" w:rsidP="00EB191A"/>
          <w:p w14:paraId="2A40A40E" w14:textId="77777777" w:rsidR="00320345" w:rsidRPr="00CD6C72" w:rsidRDefault="00320345" w:rsidP="00EB191A"/>
        </w:tc>
        <w:tc>
          <w:tcPr>
            <w:tcW w:w="3452" w:type="dxa"/>
          </w:tcPr>
          <w:p w14:paraId="0CE2741F" w14:textId="77777777" w:rsidR="00320345" w:rsidRPr="00CD6C72" w:rsidRDefault="00320345" w:rsidP="00EB191A">
            <w:r w:rsidRPr="00CD6C72">
              <w:t>PT-EV</w:t>
            </w:r>
          </w:p>
          <w:p w14:paraId="668D843A" w14:textId="77777777" w:rsidR="00320345" w:rsidRPr="00CD6C72" w:rsidRDefault="00320345" w:rsidP="00EB191A">
            <w:r w:rsidRPr="00CD6C72">
              <w:t>EKOSYSTÉMY</w:t>
            </w:r>
          </w:p>
          <w:p w14:paraId="5E16A366" w14:textId="77777777" w:rsidR="00320345" w:rsidRPr="00CD6C72" w:rsidRDefault="00320345" w:rsidP="00EB191A"/>
          <w:p w14:paraId="25876356" w14:textId="77777777" w:rsidR="00320345" w:rsidRPr="00CD6C72" w:rsidRDefault="00320345" w:rsidP="00EB191A"/>
          <w:p w14:paraId="55FAA791" w14:textId="77777777" w:rsidR="00320345" w:rsidRPr="00CD6C72" w:rsidRDefault="00320345" w:rsidP="00EB191A"/>
          <w:p w14:paraId="0BFB50E7" w14:textId="77777777" w:rsidR="00320345" w:rsidRPr="00CD6C72" w:rsidRDefault="00320345" w:rsidP="00EB191A"/>
          <w:p w14:paraId="435B5E9F" w14:textId="77777777" w:rsidR="00320345" w:rsidRPr="00CD6C72" w:rsidRDefault="00320345" w:rsidP="00EB191A"/>
          <w:p w14:paraId="2349D626" w14:textId="77777777" w:rsidR="00320345" w:rsidRPr="00CD6C72" w:rsidRDefault="00320345" w:rsidP="00EB191A"/>
          <w:p w14:paraId="62A94838" w14:textId="77777777" w:rsidR="00320345" w:rsidRPr="00CD6C72" w:rsidRDefault="00320345" w:rsidP="00EB191A"/>
        </w:tc>
      </w:tr>
      <w:tr w:rsidR="008F6E5D" w:rsidRPr="00CD6C72" w14:paraId="29369C0D" w14:textId="77777777" w:rsidTr="00EB191A">
        <w:trPr>
          <w:trHeight w:val="1311"/>
        </w:trPr>
        <w:tc>
          <w:tcPr>
            <w:tcW w:w="3535" w:type="dxa"/>
          </w:tcPr>
          <w:p w14:paraId="43FF5481" w14:textId="77777777" w:rsidR="00320345" w:rsidRPr="00CD6C72" w:rsidRDefault="00320345" w:rsidP="003203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lastRenderedPageBreak/>
              <w:t>chápe vztahy mezi organizmy a prostředím - 7-01</w:t>
            </w:r>
          </w:p>
          <w:p w14:paraId="35599FF9" w14:textId="77777777" w:rsidR="00320345" w:rsidRPr="00CD6C72" w:rsidRDefault="00320345" w:rsidP="003203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je schopen chápat globální problémy a jejich řešení - 7-04</w:t>
            </w:r>
          </w:p>
          <w:p w14:paraId="4A5AD565" w14:textId="77777777" w:rsidR="00320345" w:rsidRPr="00CD6C72" w:rsidRDefault="00320345" w:rsidP="00EB191A"/>
        </w:tc>
        <w:tc>
          <w:tcPr>
            <w:tcW w:w="4995" w:type="dxa"/>
          </w:tcPr>
          <w:p w14:paraId="19B9578A" w14:textId="77777777" w:rsidR="00320345" w:rsidRPr="00CD6C72" w:rsidRDefault="00320345" w:rsidP="00EB191A">
            <w:pPr>
              <w:ind w:left="65"/>
            </w:pPr>
            <w:r w:rsidRPr="00CD6C72">
              <w:t xml:space="preserve">   </w:t>
            </w:r>
          </w:p>
          <w:p w14:paraId="7660066C" w14:textId="77777777" w:rsidR="00320345" w:rsidRPr="00CD6C72" w:rsidRDefault="00320345" w:rsidP="00EB191A">
            <w:pPr>
              <w:ind w:left="1260"/>
            </w:pPr>
          </w:p>
          <w:p w14:paraId="5CE34D67" w14:textId="77777777" w:rsidR="00320345" w:rsidRPr="00CD6C72" w:rsidRDefault="00320345" w:rsidP="00EB191A">
            <w:pPr>
              <w:tabs>
                <w:tab w:val="num" w:pos="425"/>
              </w:tabs>
              <w:ind w:left="425"/>
            </w:pPr>
          </w:p>
          <w:p w14:paraId="171D3F1D" w14:textId="77777777" w:rsidR="00320345" w:rsidRPr="00CD6C72" w:rsidRDefault="00320345" w:rsidP="00EB191A">
            <w:pPr>
              <w:tabs>
                <w:tab w:val="num" w:pos="425"/>
              </w:tabs>
              <w:jc w:val="left"/>
            </w:pPr>
          </w:p>
          <w:p w14:paraId="580AF514" w14:textId="77777777" w:rsidR="00320345" w:rsidRPr="00CD6C72" w:rsidRDefault="00320345" w:rsidP="003203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425"/>
              </w:tabs>
              <w:ind w:left="425"/>
              <w:jc w:val="left"/>
            </w:pPr>
            <w:r w:rsidRPr="00CD6C72">
              <w:t>Závěr</w:t>
            </w:r>
          </w:p>
        </w:tc>
        <w:tc>
          <w:tcPr>
            <w:tcW w:w="2160" w:type="dxa"/>
          </w:tcPr>
          <w:p w14:paraId="3768ED4A" w14:textId="77777777" w:rsidR="00320345" w:rsidRPr="00CD6C72" w:rsidRDefault="00320345" w:rsidP="00EB191A">
            <w:r w:rsidRPr="00CD6C72">
              <w:t xml:space="preserve">OCHRANA </w:t>
            </w:r>
          </w:p>
          <w:p w14:paraId="4F63EE5F" w14:textId="77777777" w:rsidR="00320345" w:rsidRPr="00CD6C72" w:rsidRDefault="00320345" w:rsidP="00EB191A">
            <w:r w:rsidRPr="00CD6C72">
              <w:t xml:space="preserve">PŘÍRODY                        </w:t>
            </w:r>
          </w:p>
          <w:p w14:paraId="47BC9F15" w14:textId="77777777" w:rsidR="00320345" w:rsidRPr="00CD6C72" w:rsidRDefault="00320345" w:rsidP="00EB191A"/>
        </w:tc>
        <w:tc>
          <w:tcPr>
            <w:tcW w:w="3452" w:type="dxa"/>
          </w:tcPr>
          <w:p w14:paraId="2A2FCA0A" w14:textId="77777777" w:rsidR="00320345" w:rsidRPr="00CD6C72" w:rsidRDefault="00320345" w:rsidP="00EB191A"/>
          <w:p w14:paraId="06669A35" w14:textId="77777777" w:rsidR="00320345" w:rsidRPr="00CD6C72" w:rsidRDefault="00320345" w:rsidP="00EB191A"/>
        </w:tc>
      </w:tr>
    </w:tbl>
    <w:p w14:paraId="55A026E6" w14:textId="77777777" w:rsidR="00320345" w:rsidRPr="00CD6C72" w:rsidRDefault="00320345">
      <w:pPr>
        <w:pStyle w:val="Nadpis3"/>
      </w:pPr>
    </w:p>
    <w:p w14:paraId="5323CB98" w14:textId="62F72FAC" w:rsidR="00320345" w:rsidRPr="00CD6C72" w:rsidRDefault="00320345">
      <w:pPr>
        <w:pStyle w:val="Nadpis3"/>
      </w:pPr>
    </w:p>
    <w:p w14:paraId="3FECCAA0" w14:textId="77777777" w:rsidR="00624F60" w:rsidRPr="00CD6C72" w:rsidRDefault="00624F60" w:rsidP="00624F60"/>
    <w:p w14:paraId="747829FE" w14:textId="77777777" w:rsidR="00507461" w:rsidRPr="00CD6C72" w:rsidRDefault="00507461">
      <w:pPr>
        <w:pStyle w:val="Nadpis5"/>
      </w:pPr>
      <w:r w:rsidRPr="00CD6C72">
        <w:t xml:space="preserve">Přírodopis </w:t>
      </w:r>
      <w:r w:rsidRPr="00CD6C72">
        <w:tab/>
      </w:r>
      <w:r w:rsidRPr="00CD6C72">
        <w:tab/>
        <w:t>8. ročník</w:t>
      </w:r>
    </w:p>
    <w:p w14:paraId="39CDBF6A" w14:textId="77777777" w:rsidR="00265AB6" w:rsidRPr="00CD6C72" w:rsidRDefault="00265AB6" w:rsidP="00265AB6">
      <w:pPr>
        <w:pStyle w:val="Nadpis3"/>
      </w:pPr>
      <w:r w:rsidRPr="00CD6C72">
        <w:t>Vzdělávací obsah</w:t>
      </w:r>
    </w:p>
    <w:p w14:paraId="25350F17" w14:textId="77777777" w:rsidR="00265AB6" w:rsidRPr="00CD6C72" w:rsidRDefault="00265AB6" w:rsidP="00265AB6">
      <w:pPr>
        <w:pStyle w:val="Nadpis4"/>
      </w:pPr>
      <w:r w:rsidRPr="00CD6C72">
        <w:t>Očekávané výstupy v RVP ZV</w:t>
      </w:r>
    </w:p>
    <w:p w14:paraId="7F90A710" w14:textId="77777777" w:rsidR="00265AB6" w:rsidRPr="00CD6C72" w:rsidRDefault="00265AB6" w:rsidP="00265AB6">
      <w:pPr>
        <w:rPr>
          <w:szCs w:val="20"/>
        </w:rPr>
      </w:pPr>
      <w:r w:rsidRPr="00CD6C72">
        <w:rPr>
          <w:szCs w:val="20"/>
        </w:rPr>
        <w:t>OBECNÁ BIOLOGIE A GENETIKA</w:t>
      </w:r>
    </w:p>
    <w:p w14:paraId="6B661C7A" w14:textId="77777777" w:rsidR="00265AB6" w:rsidRPr="00CD6C72" w:rsidRDefault="00265AB6" w:rsidP="00211293">
      <w:pPr>
        <w:numPr>
          <w:ilvl w:val="0"/>
          <w:numId w:val="212"/>
        </w:numPr>
        <w:jc w:val="left"/>
        <w:rPr>
          <w:i/>
          <w:szCs w:val="20"/>
        </w:rPr>
      </w:pPr>
      <w:r w:rsidRPr="00CD6C72">
        <w:rPr>
          <w:i/>
          <w:szCs w:val="20"/>
        </w:rPr>
        <w:t>P-9-1-02 vysvětlí podstatu pohlavního a nepohlavního rozmnožování a jeho význam z hlediska dědičnosti</w:t>
      </w:r>
    </w:p>
    <w:p w14:paraId="475F6457" w14:textId="77777777" w:rsidR="00265AB6" w:rsidRPr="00CD6C72" w:rsidRDefault="00265AB6" w:rsidP="00211293">
      <w:pPr>
        <w:numPr>
          <w:ilvl w:val="0"/>
          <w:numId w:val="212"/>
        </w:numPr>
        <w:jc w:val="left"/>
        <w:rPr>
          <w:szCs w:val="20"/>
        </w:rPr>
      </w:pPr>
      <w:r w:rsidRPr="00CD6C72">
        <w:rPr>
          <w:i/>
          <w:szCs w:val="20"/>
        </w:rPr>
        <w:t>P-9-1-03 uvede příklady dědičnosti v praktickém životě</w:t>
      </w:r>
    </w:p>
    <w:p w14:paraId="3199265D" w14:textId="77777777" w:rsidR="00265AB6" w:rsidRPr="00CD6C72" w:rsidRDefault="00265AB6" w:rsidP="00265AB6">
      <w:pPr>
        <w:jc w:val="left"/>
        <w:rPr>
          <w:szCs w:val="20"/>
        </w:rPr>
      </w:pPr>
      <w:r w:rsidRPr="00CD6C72">
        <w:rPr>
          <w:szCs w:val="20"/>
        </w:rPr>
        <w:t>BIOLOGIE ŽIVOČICHŮ</w:t>
      </w:r>
    </w:p>
    <w:p w14:paraId="5B617F92" w14:textId="77777777" w:rsidR="00265AB6" w:rsidRPr="00CD6C72" w:rsidRDefault="00265AB6" w:rsidP="00211293">
      <w:pPr>
        <w:numPr>
          <w:ilvl w:val="0"/>
          <w:numId w:val="213"/>
        </w:numPr>
        <w:jc w:val="left"/>
        <w:rPr>
          <w:i/>
          <w:szCs w:val="20"/>
        </w:rPr>
      </w:pPr>
      <w:r w:rsidRPr="00CD6C72">
        <w:rPr>
          <w:i/>
          <w:szCs w:val="20"/>
        </w:rPr>
        <w:t xml:space="preserve">P-9-4-01 porovná základní vnější a vnitřní stavbu vybraných živočichů a vysvětlí funkci jednotlivých orgánů  </w:t>
      </w:r>
    </w:p>
    <w:p w14:paraId="4667F04F" w14:textId="77777777" w:rsidR="00265AB6" w:rsidRPr="00CD6C72" w:rsidRDefault="00265AB6" w:rsidP="00211293">
      <w:pPr>
        <w:numPr>
          <w:ilvl w:val="0"/>
          <w:numId w:val="213"/>
        </w:numPr>
        <w:jc w:val="left"/>
        <w:rPr>
          <w:i/>
          <w:szCs w:val="20"/>
        </w:rPr>
      </w:pPr>
      <w:r w:rsidRPr="00CD6C72">
        <w:rPr>
          <w:i/>
          <w:szCs w:val="20"/>
        </w:rPr>
        <w:t xml:space="preserve">P-9-4-02 rozlišuje a porovná jednotlivé skupiny živočichů, určuje vybrané živočichy, zařazuje je do hlavních taxonomických skupin </w:t>
      </w:r>
    </w:p>
    <w:p w14:paraId="1C7AF299" w14:textId="77777777" w:rsidR="00265AB6" w:rsidRPr="00CD6C72" w:rsidRDefault="00265AB6" w:rsidP="00211293">
      <w:pPr>
        <w:numPr>
          <w:ilvl w:val="0"/>
          <w:numId w:val="213"/>
        </w:numPr>
        <w:jc w:val="left"/>
        <w:rPr>
          <w:i/>
          <w:szCs w:val="20"/>
        </w:rPr>
      </w:pPr>
      <w:r w:rsidRPr="00CD6C72">
        <w:rPr>
          <w:i/>
          <w:szCs w:val="20"/>
        </w:rPr>
        <w:t xml:space="preserve">P-9-4-03 odvodí na základě pozorování základní projevy chování živočichů v přírodě, na příkladech objasní jejich způsob života a přizpůsobení danému prostředí </w:t>
      </w:r>
    </w:p>
    <w:p w14:paraId="33B9A0A3" w14:textId="77777777" w:rsidR="00265AB6" w:rsidRPr="00CD6C72" w:rsidRDefault="00265AB6" w:rsidP="00211293">
      <w:pPr>
        <w:numPr>
          <w:ilvl w:val="0"/>
          <w:numId w:val="213"/>
        </w:numPr>
        <w:jc w:val="left"/>
        <w:rPr>
          <w:szCs w:val="20"/>
        </w:rPr>
      </w:pPr>
      <w:r w:rsidRPr="00CD6C72">
        <w:rPr>
          <w:i/>
          <w:szCs w:val="20"/>
        </w:rPr>
        <w:t xml:space="preserve">P-9-4-04 zhodnotí význam živočichů v přírodě i pro člověka, uplatňuje zásady bezpečného chování ve styku se živočichy  </w:t>
      </w:r>
    </w:p>
    <w:p w14:paraId="73546ADF" w14:textId="77777777" w:rsidR="00265AB6" w:rsidRPr="00CD6C72" w:rsidRDefault="00265AB6" w:rsidP="00265AB6">
      <w:pPr>
        <w:rPr>
          <w:szCs w:val="20"/>
        </w:rPr>
      </w:pPr>
      <w:r w:rsidRPr="00CD6C72">
        <w:rPr>
          <w:szCs w:val="20"/>
        </w:rPr>
        <w:t>BIOLOGIE ČLOVĚKA</w:t>
      </w:r>
    </w:p>
    <w:p w14:paraId="0894EF2A" w14:textId="77777777" w:rsidR="00265AB6" w:rsidRPr="00CD6C72" w:rsidRDefault="00265AB6" w:rsidP="00211293">
      <w:pPr>
        <w:numPr>
          <w:ilvl w:val="0"/>
          <w:numId w:val="213"/>
        </w:numPr>
        <w:jc w:val="left"/>
        <w:rPr>
          <w:i/>
          <w:szCs w:val="20"/>
        </w:rPr>
      </w:pPr>
      <w:r w:rsidRPr="00CD6C72">
        <w:rPr>
          <w:i/>
          <w:szCs w:val="20"/>
        </w:rPr>
        <w:t xml:space="preserve">P-9-5-01 určí polohu a objasní stavbu a funkci orgánů a orgánových soustav lidského těla, vysvětlí jejich vztahy  </w:t>
      </w:r>
    </w:p>
    <w:p w14:paraId="54A7E55D" w14:textId="77777777" w:rsidR="00265AB6" w:rsidRPr="00CD6C72" w:rsidRDefault="00265AB6" w:rsidP="00211293">
      <w:pPr>
        <w:numPr>
          <w:ilvl w:val="0"/>
          <w:numId w:val="213"/>
        </w:numPr>
        <w:jc w:val="left"/>
        <w:rPr>
          <w:i/>
          <w:szCs w:val="20"/>
        </w:rPr>
      </w:pPr>
      <w:r w:rsidRPr="00CD6C72">
        <w:rPr>
          <w:i/>
          <w:szCs w:val="20"/>
        </w:rPr>
        <w:t xml:space="preserve">P-9-5-02 orientuje se v základních vývojových stupních fylogeneze člověka  </w:t>
      </w:r>
    </w:p>
    <w:p w14:paraId="48170916" w14:textId="77777777" w:rsidR="00265AB6" w:rsidRPr="00CD6C72" w:rsidRDefault="00265AB6" w:rsidP="00211293">
      <w:pPr>
        <w:numPr>
          <w:ilvl w:val="0"/>
          <w:numId w:val="213"/>
        </w:numPr>
        <w:jc w:val="left"/>
        <w:rPr>
          <w:i/>
          <w:szCs w:val="20"/>
        </w:rPr>
      </w:pPr>
      <w:r w:rsidRPr="00CD6C72">
        <w:rPr>
          <w:i/>
          <w:szCs w:val="20"/>
        </w:rPr>
        <w:t xml:space="preserve">P-9-5-03 objasní vznik a vývin nového jedince od početí až do stáří </w:t>
      </w:r>
    </w:p>
    <w:p w14:paraId="36C464D6" w14:textId="77777777" w:rsidR="00265AB6" w:rsidRPr="00CD6C72" w:rsidRDefault="00265AB6" w:rsidP="00211293">
      <w:pPr>
        <w:numPr>
          <w:ilvl w:val="0"/>
          <w:numId w:val="213"/>
        </w:numPr>
        <w:jc w:val="left"/>
        <w:rPr>
          <w:i/>
          <w:szCs w:val="20"/>
        </w:rPr>
      </w:pPr>
      <w:r w:rsidRPr="00CD6C72">
        <w:rPr>
          <w:i/>
          <w:szCs w:val="20"/>
        </w:rPr>
        <w:t>P-9-5-04 rozlišuje příčiny, případně příznaky běžných nemocí a uplatňuje zásady jejich prevence a léčby</w:t>
      </w:r>
    </w:p>
    <w:p w14:paraId="275D4966" w14:textId="77777777" w:rsidR="00265AB6" w:rsidRPr="00CD6C72" w:rsidRDefault="00265AB6" w:rsidP="00265AB6">
      <w:pPr>
        <w:rPr>
          <w:szCs w:val="20"/>
        </w:rPr>
      </w:pPr>
      <w:r w:rsidRPr="00CD6C72">
        <w:rPr>
          <w:szCs w:val="20"/>
        </w:rPr>
        <w:t>ZÁKLADY EKOLOGIE</w:t>
      </w:r>
    </w:p>
    <w:p w14:paraId="40D597DC" w14:textId="77777777" w:rsidR="00265AB6" w:rsidRPr="00CD6C72" w:rsidRDefault="00265AB6" w:rsidP="00265AB6">
      <w:pPr>
        <w:numPr>
          <w:ilvl w:val="0"/>
          <w:numId w:val="43"/>
        </w:numPr>
        <w:jc w:val="left"/>
        <w:rPr>
          <w:i/>
          <w:szCs w:val="20"/>
        </w:rPr>
      </w:pPr>
      <w:r w:rsidRPr="00CD6C72">
        <w:rPr>
          <w:i/>
          <w:szCs w:val="20"/>
        </w:rPr>
        <w:t xml:space="preserve">P-9-7-01 uvede příklady výskytu organismů v určitém prostředí a vztahy mezi nimi </w:t>
      </w:r>
    </w:p>
    <w:p w14:paraId="5D2FA98A" w14:textId="77777777" w:rsidR="00265AB6" w:rsidRPr="00CD6C72" w:rsidRDefault="00265AB6" w:rsidP="00265AB6">
      <w:pPr>
        <w:numPr>
          <w:ilvl w:val="0"/>
          <w:numId w:val="43"/>
        </w:numPr>
        <w:jc w:val="left"/>
        <w:rPr>
          <w:szCs w:val="20"/>
        </w:rPr>
      </w:pPr>
      <w:r w:rsidRPr="00CD6C72">
        <w:rPr>
          <w:i/>
          <w:szCs w:val="20"/>
        </w:rPr>
        <w:t>P-9-7-04 uvede příklady kladných i záporných vlivů člověka na životní prostředí</w:t>
      </w:r>
    </w:p>
    <w:p w14:paraId="0887EC14" w14:textId="77777777" w:rsidR="00265AB6" w:rsidRPr="00CD6C72" w:rsidRDefault="00265AB6" w:rsidP="00265AB6">
      <w:pPr>
        <w:jc w:val="left"/>
        <w:rPr>
          <w:szCs w:val="20"/>
        </w:rPr>
      </w:pPr>
      <w:r w:rsidRPr="00CD6C72">
        <w:rPr>
          <w:szCs w:val="20"/>
        </w:rPr>
        <w:t>PRAKTICKÉ POZNÁVÁNÍ PŘÍRODY</w:t>
      </w:r>
    </w:p>
    <w:p w14:paraId="61785FAE" w14:textId="77777777" w:rsidR="00265AB6" w:rsidRPr="00CD6C72" w:rsidRDefault="00265AB6" w:rsidP="00211293">
      <w:pPr>
        <w:numPr>
          <w:ilvl w:val="0"/>
          <w:numId w:val="214"/>
        </w:numPr>
        <w:jc w:val="left"/>
        <w:rPr>
          <w:i/>
          <w:szCs w:val="20"/>
        </w:rPr>
      </w:pPr>
      <w:r w:rsidRPr="00CD6C72">
        <w:rPr>
          <w:i/>
          <w:szCs w:val="20"/>
        </w:rPr>
        <w:t xml:space="preserve">P-9-8-01 aplikuje praktické metody poznávání přírody </w:t>
      </w:r>
    </w:p>
    <w:p w14:paraId="61FB7AB0" w14:textId="77777777" w:rsidR="00265AB6" w:rsidRPr="00CD6C72" w:rsidRDefault="00265AB6" w:rsidP="00624F60">
      <w:pPr>
        <w:pStyle w:val="Nadpis3"/>
        <w:ind w:left="10620" w:firstLine="708"/>
        <w:rPr>
          <w:sz w:val="32"/>
        </w:rPr>
      </w:pPr>
      <w:r w:rsidRPr="00CD6C72">
        <w:rPr>
          <w:sz w:val="32"/>
        </w:rPr>
        <w:lastRenderedPageBreak/>
        <w:t xml:space="preserve">8. ročník                                                                                                   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5"/>
        <w:gridCol w:w="4995"/>
        <w:gridCol w:w="2160"/>
        <w:gridCol w:w="3452"/>
      </w:tblGrid>
      <w:tr w:rsidR="00265AB6" w:rsidRPr="00CD6C72" w14:paraId="2E3556DA" w14:textId="77777777" w:rsidTr="00EB191A">
        <w:tc>
          <w:tcPr>
            <w:tcW w:w="3535" w:type="dxa"/>
            <w:vAlign w:val="center"/>
          </w:tcPr>
          <w:p w14:paraId="079EA209" w14:textId="77777777" w:rsidR="00265AB6" w:rsidRPr="00CD6C72" w:rsidRDefault="00265AB6" w:rsidP="00EB191A">
            <w:pPr>
              <w:pStyle w:val="Nadpis4"/>
              <w:jc w:val="center"/>
              <w:rPr>
                <w:sz w:val="20"/>
                <w:szCs w:val="20"/>
              </w:rPr>
            </w:pPr>
            <w:r w:rsidRPr="00CD6C72">
              <w:rPr>
                <w:sz w:val="20"/>
                <w:szCs w:val="20"/>
              </w:rPr>
              <w:t>Ročníkové výstupy</w:t>
            </w:r>
          </w:p>
        </w:tc>
        <w:tc>
          <w:tcPr>
            <w:tcW w:w="4995" w:type="dxa"/>
            <w:vAlign w:val="center"/>
          </w:tcPr>
          <w:p w14:paraId="6BBADC8D" w14:textId="77777777" w:rsidR="00265AB6" w:rsidRPr="00CD6C72" w:rsidRDefault="00265AB6" w:rsidP="00EB191A">
            <w:pPr>
              <w:jc w:val="center"/>
              <w:rPr>
                <w:b/>
                <w:bCs/>
                <w:szCs w:val="20"/>
              </w:rPr>
            </w:pPr>
            <w:r w:rsidRPr="00CD6C72">
              <w:rPr>
                <w:b/>
                <w:bCs/>
                <w:szCs w:val="20"/>
              </w:rPr>
              <w:t>Učivo</w:t>
            </w:r>
          </w:p>
        </w:tc>
        <w:tc>
          <w:tcPr>
            <w:tcW w:w="2160" w:type="dxa"/>
            <w:vAlign w:val="center"/>
          </w:tcPr>
          <w:p w14:paraId="7AAC10A5" w14:textId="77777777" w:rsidR="00265AB6" w:rsidRPr="00CD6C72" w:rsidRDefault="00265AB6" w:rsidP="00EB191A">
            <w:pPr>
              <w:jc w:val="center"/>
              <w:rPr>
                <w:b/>
                <w:bCs/>
                <w:szCs w:val="20"/>
              </w:rPr>
            </w:pPr>
            <w:r w:rsidRPr="00CD6C72">
              <w:rPr>
                <w:b/>
                <w:bCs/>
                <w:szCs w:val="20"/>
              </w:rPr>
              <w:t>Téma</w:t>
            </w:r>
          </w:p>
        </w:tc>
        <w:tc>
          <w:tcPr>
            <w:tcW w:w="3452" w:type="dxa"/>
            <w:vAlign w:val="center"/>
          </w:tcPr>
          <w:p w14:paraId="36077ADC" w14:textId="77777777" w:rsidR="00265AB6" w:rsidRPr="00CD6C72" w:rsidRDefault="00265AB6" w:rsidP="00EB191A">
            <w:pPr>
              <w:jc w:val="center"/>
              <w:rPr>
                <w:b/>
                <w:bCs/>
                <w:szCs w:val="20"/>
              </w:rPr>
            </w:pPr>
            <w:r w:rsidRPr="00CD6C72">
              <w:rPr>
                <w:b/>
                <w:bCs/>
                <w:szCs w:val="20"/>
              </w:rPr>
              <w:t>Průřezová témata,</w:t>
            </w:r>
          </w:p>
          <w:p w14:paraId="58011992" w14:textId="77777777" w:rsidR="00265AB6" w:rsidRPr="00CD6C72" w:rsidRDefault="00265AB6" w:rsidP="00EB191A">
            <w:pPr>
              <w:jc w:val="center"/>
              <w:rPr>
                <w:b/>
                <w:bCs/>
                <w:szCs w:val="20"/>
              </w:rPr>
            </w:pPr>
            <w:r w:rsidRPr="00CD6C72">
              <w:rPr>
                <w:b/>
                <w:bCs/>
                <w:szCs w:val="20"/>
              </w:rPr>
              <w:t>kontexty a přesahy,</w:t>
            </w:r>
          </w:p>
          <w:p w14:paraId="3D3ED31A" w14:textId="77777777" w:rsidR="00265AB6" w:rsidRPr="00CD6C72" w:rsidRDefault="00265AB6" w:rsidP="00EB191A">
            <w:pPr>
              <w:jc w:val="center"/>
              <w:rPr>
                <w:b/>
                <w:bCs/>
                <w:szCs w:val="20"/>
              </w:rPr>
            </w:pPr>
            <w:r w:rsidRPr="00CD6C72">
              <w:rPr>
                <w:b/>
                <w:bCs/>
                <w:szCs w:val="20"/>
              </w:rPr>
              <w:t>další poznámky</w:t>
            </w:r>
          </w:p>
        </w:tc>
      </w:tr>
      <w:tr w:rsidR="00265AB6" w:rsidRPr="00CD6C72" w14:paraId="5FA7EA83" w14:textId="77777777" w:rsidTr="00EB191A">
        <w:tc>
          <w:tcPr>
            <w:tcW w:w="3535" w:type="dxa"/>
          </w:tcPr>
          <w:p w14:paraId="4F51AAD5" w14:textId="77777777" w:rsidR="00265AB6" w:rsidRPr="00CD6C72" w:rsidRDefault="00265AB6" w:rsidP="00EB191A">
            <w:r w:rsidRPr="00CD6C72">
              <w:t xml:space="preserve">     Žák : </w:t>
            </w:r>
          </w:p>
          <w:p w14:paraId="0B138BB8" w14:textId="77777777" w:rsidR="00265AB6" w:rsidRPr="00CD6C72" w:rsidRDefault="00265AB6" w:rsidP="00265AB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dokáže vyprávět o životě vybraných druhů savců, jejich přizpůsobení prostředí a o jejich výživě s ohledem na potravní řetězec -4-03,7-04</w:t>
            </w:r>
          </w:p>
          <w:p w14:paraId="07E3B943" w14:textId="77777777" w:rsidR="00265AB6" w:rsidRPr="00CD6C72" w:rsidRDefault="00265AB6" w:rsidP="00EB191A"/>
        </w:tc>
        <w:tc>
          <w:tcPr>
            <w:tcW w:w="4995" w:type="dxa"/>
          </w:tcPr>
          <w:p w14:paraId="4646E148" w14:textId="77777777" w:rsidR="00265AB6" w:rsidRPr="00CD6C72" w:rsidRDefault="00265AB6" w:rsidP="00265AB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Vývoj savců</w:t>
            </w:r>
          </w:p>
          <w:p w14:paraId="283D6BDD" w14:textId="77777777" w:rsidR="00265AB6" w:rsidRPr="00CD6C72" w:rsidRDefault="00265AB6" w:rsidP="00265AB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Stavba těla savců</w:t>
            </w:r>
          </w:p>
          <w:p w14:paraId="575FB58E" w14:textId="77777777" w:rsidR="00265AB6" w:rsidRPr="00CD6C72" w:rsidRDefault="00265AB6" w:rsidP="00EB191A">
            <w:pPr>
              <w:ind w:left="65"/>
            </w:pPr>
            <w:r w:rsidRPr="00CD6C72">
              <w:t xml:space="preserve">                  - Členění těla savců</w:t>
            </w:r>
          </w:p>
        </w:tc>
        <w:tc>
          <w:tcPr>
            <w:tcW w:w="2160" w:type="dxa"/>
          </w:tcPr>
          <w:p w14:paraId="0DC4F23D" w14:textId="77777777" w:rsidR="00265AB6" w:rsidRPr="00CD6C72" w:rsidRDefault="00265AB6" w:rsidP="00EB191A">
            <w:r w:rsidRPr="00CD6C72">
              <w:t>SAVCI</w:t>
            </w:r>
          </w:p>
          <w:p w14:paraId="578DC5FB" w14:textId="77777777" w:rsidR="00265AB6" w:rsidRPr="00CD6C72" w:rsidRDefault="00265AB6" w:rsidP="00EB191A"/>
        </w:tc>
        <w:tc>
          <w:tcPr>
            <w:tcW w:w="3452" w:type="dxa"/>
          </w:tcPr>
          <w:p w14:paraId="74F11462" w14:textId="77777777" w:rsidR="00265AB6" w:rsidRPr="00CD6C72" w:rsidRDefault="00265AB6" w:rsidP="00EB191A"/>
        </w:tc>
      </w:tr>
      <w:tr w:rsidR="00265AB6" w:rsidRPr="00CD6C72" w14:paraId="37DDDF9F" w14:textId="77777777" w:rsidTr="00EB191A">
        <w:tc>
          <w:tcPr>
            <w:tcW w:w="3535" w:type="dxa"/>
          </w:tcPr>
          <w:p w14:paraId="47DC879E" w14:textId="77777777" w:rsidR="00265AB6" w:rsidRPr="00CD6C72" w:rsidRDefault="00265AB6" w:rsidP="00265AB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popíše kostru, orgány a orgánové soustavy vybraných savců -4-01</w:t>
            </w:r>
          </w:p>
          <w:p w14:paraId="724BA50B" w14:textId="77777777" w:rsidR="00265AB6" w:rsidRPr="00CD6C72" w:rsidRDefault="00265AB6" w:rsidP="00265AB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porovná kostry, orgány a orgánové soustavy ostatních tříd obratlovců se savci, dokáže vytknout rozdíly -4-01</w:t>
            </w:r>
          </w:p>
          <w:p w14:paraId="5B077F5F" w14:textId="77777777" w:rsidR="00265AB6" w:rsidRPr="00CD6C72" w:rsidRDefault="00265AB6" w:rsidP="00265AB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dokáže podle obrázků popsat části těl savců -4-01</w:t>
            </w:r>
          </w:p>
          <w:p w14:paraId="49AE3A66" w14:textId="77777777" w:rsidR="00265AB6" w:rsidRPr="00CD6C72" w:rsidRDefault="00265AB6" w:rsidP="00EB191A">
            <w:pPr>
              <w:ind w:left="360"/>
            </w:pPr>
          </w:p>
          <w:p w14:paraId="3C03418F" w14:textId="77777777" w:rsidR="00265AB6" w:rsidRPr="00CD6C72" w:rsidRDefault="00265AB6" w:rsidP="00EB191A">
            <w:pPr>
              <w:ind w:left="360"/>
            </w:pPr>
            <w:r w:rsidRPr="00CD6C72">
              <w:t xml:space="preserve"> </w:t>
            </w:r>
          </w:p>
        </w:tc>
        <w:tc>
          <w:tcPr>
            <w:tcW w:w="4995" w:type="dxa"/>
          </w:tcPr>
          <w:p w14:paraId="63F6D101" w14:textId="77777777" w:rsidR="00265AB6" w:rsidRPr="00CD6C72" w:rsidRDefault="00265AB6" w:rsidP="00EB191A">
            <w:r w:rsidRPr="00CD6C72">
              <w:t xml:space="preserve">        Orgánové soustavy savců</w:t>
            </w:r>
          </w:p>
          <w:p w14:paraId="0EBD0D33" w14:textId="77777777" w:rsidR="00265AB6" w:rsidRPr="00CD6C72" w:rsidRDefault="00265AB6" w:rsidP="00EB191A">
            <w:r w:rsidRPr="00CD6C72">
              <w:t xml:space="preserve">                       - Soustava tělního pokryvu </w:t>
            </w:r>
          </w:p>
          <w:p w14:paraId="05B01E58" w14:textId="77777777" w:rsidR="00265AB6" w:rsidRPr="00CD6C72" w:rsidRDefault="00265AB6" w:rsidP="00EB191A">
            <w:r w:rsidRPr="00CD6C72">
              <w:t xml:space="preserve">                       - Soustava opěrná a pohybová</w:t>
            </w:r>
          </w:p>
          <w:p w14:paraId="5088CE04" w14:textId="77777777" w:rsidR="00265AB6" w:rsidRPr="00CD6C72" w:rsidRDefault="00265AB6" w:rsidP="00EB191A">
            <w:pPr>
              <w:tabs>
                <w:tab w:val="left" w:pos="3147"/>
              </w:tabs>
            </w:pPr>
            <w:r w:rsidRPr="00CD6C72">
              <w:t xml:space="preserve">                       -1.laboratorní práce</w:t>
            </w:r>
          </w:p>
          <w:p w14:paraId="2B544433" w14:textId="77777777" w:rsidR="00265AB6" w:rsidRPr="00CD6C72" w:rsidRDefault="00265AB6" w:rsidP="00EB191A">
            <w:pPr>
              <w:ind w:left="65"/>
            </w:pPr>
            <w:r w:rsidRPr="00CD6C72">
              <w:t xml:space="preserve">                      - Soustava trávicí</w:t>
            </w:r>
          </w:p>
          <w:p w14:paraId="5AC91CB6" w14:textId="77777777" w:rsidR="00265AB6" w:rsidRPr="00CD6C72" w:rsidRDefault="00265AB6" w:rsidP="00EB191A">
            <w:pPr>
              <w:ind w:left="65"/>
            </w:pPr>
            <w:r w:rsidRPr="00CD6C72">
              <w:t xml:space="preserve">                      - Soustava dýchací</w:t>
            </w:r>
          </w:p>
          <w:p w14:paraId="705F5731" w14:textId="77777777" w:rsidR="00265AB6" w:rsidRPr="00CD6C72" w:rsidRDefault="00265AB6" w:rsidP="00EB191A">
            <w:pPr>
              <w:ind w:left="65"/>
            </w:pPr>
            <w:r w:rsidRPr="00CD6C72">
              <w:t xml:space="preserve">                      - Soustava cévní</w:t>
            </w:r>
          </w:p>
          <w:p w14:paraId="14A0F448" w14:textId="77777777" w:rsidR="00265AB6" w:rsidRPr="00CD6C72" w:rsidRDefault="00265AB6" w:rsidP="00EB191A">
            <w:pPr>
              <w:ind w:left="65"/>
            </w:pPr>
            <w:r w:rsidRPr="00CD6C72">
              <w:t xml:space="preserve">                      - Soustava vylučovací</w:t>
            </w:r>
          </w:p>
          <w:p w14:paraId="7DC81CD5" w14:textId="77777777" w:rsidR="00265AB6" w:rsidRPr="00CD6C72" w:rsidRDefault="00265AB6" w:rsidP="00EB191A">
            <w:pPr>
              <w:ind w:left="65"/>
            </w:pPr>
            <w:r w:rsidRPr="00CD6C72">
              <w:t xml:space="preserve">                      - Soustava rozmnožovací</w:t>
            </w:r>
          </w:p>
          <w:p w14:paraId="01071DCE" w14:textId="77777777" w:rsidR="00265AB6" w:rsidRPr="00CD6C72" w:rsidRDefault="00265AB6" w:rsidP="00EB191A">
            <w:pPr>
              <w:ind w:left="65"/>
            </w:pPr>
            <w:r w:rsidRPr="00CD6C72">
              <w:t xml:space="preserve">                      - Soustava nervová</w:t>
            </w:r>
          </w:p>
          <w:p w14:paraId="090F1638" w14:textId="77777777" w:rsidR="00265AB6" w:rsidRPr="00CD6C72" w:rsidRDefault="00265AB6" w:rsidP="00EB191A">
            <w:pPr>
              <w:ind w:left="65"/>
            </w:pPr>
            <w:r w:rsidRPr="00CD6C72">
              <w:t xml:space="preserve">                      - Soustava smyslová</w:t>
            </w:r>
          </w:p>
          <w:p w14:paraId="22D42688" w14:textId="77777777" w:rsidR="00265AB6" w:rsidRPr="00CD6C72" w:rsidRDefault="00265AB6" w:rsidP="00EB191A">
            <w:r w:rsidRPr="00CD6C72">
              <w:t xml:space="preserve"> </w:t>
            </w:r>
          </w:p>
        </w:tc>
        <w:tc>
          <w:tcPr>
            <w:tcW w:w="2160" w:type="dxa"/>
          </w:tcPr>
          <w:p w14:paraId="3FD6F9A0" w14:textId="77777777" w:rsidR="00265AB6" w:rsidRPr="00CD6C72" w:rsidRDefault="00265AB6" w:rsidP="00EB191A">
            <w:r w:rsidRPr="00CD6C72">
              <w:t>ORGÁNOVÉ SOUSTAVY SAVCŮ</w:t>
            </w:r>
          </w:p>
          <w:p w14:paraId="35333286" w14:textId="77777777" w:rsidR="00265AB6" w:rsidRPr="00CD6C72" w:rsidRDefault="00265AB6" w:rsidP="00EB191A"/>
        </w:tc>
        <w:tc>
          <w:tcPr>
            <w:tcW w:w="3452" w:type="dxa"/>
          </w:tcPr>
          <w:p w14:paraId="0826141A" w14:textId="77777777" w:rsidR="00265AB6" w:rsidRPr="00CD6C72" w:rsidRDefault="00265AB6" w:rsidP="00EB191A"/>
        </w:tc>
      </w:tr>
      <w:tr w:rsidR="00265AB6" w:rsidRPr="00CD6C72" w14:paraId="1EBFB3E4" w14:textId="77777777" w:rsidTr="00EB191A">
        <w:tc>
          <w:tcPr>
            <w:tcW w:w="3535" w:type="dxa"/>
          </w:tcPr>
          <w:p w14:paraId="55D896C0" w14:textId="77777777" w:rsidR="00265AB6" w:rsidRPr="00CD6C72" w:rsidRDefault="00265AB6" w:rsidP="00265AB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 xml:space="preserve">určí vybrané typické zástupce savců z jednotlivých ekosystémů u nás </w:t>
            </w:r>
          </w:p>
          <w:p w14:paraId="711C223B" w14:textId="77777777" w:rsidR="00265AB6" w:rsidRPr="00CD6C72" w:rsidRDefault="00265AB6" w:rsidP="00265AB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(především žijících v regionu ) i ve světě -4-02, 4-03, 4-04</w:t>
            </w:r>
          </w:p>
          <w:p w14:paraId="5F5A3382" w14:textId="77777777" w:rsidR="00265AB6" w:rsidRPr="00CD6C72" w:rsidRDefault="00265AB6" w:rsidP="00265AB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objasní pojmy predátor, reducent, zoologie, paleontologie apod.- 4-03, 4-04</w:t>
            </w:r>
          </w:p>
          <w:p w14:paraId="2276E8A8" w14:textId="77777777" w:rsidR="00265AB6" w:rsidRPr="00CD6C72" w:rsidRDefault="00265AB6" w:rsidP="00265AB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pozoruje lupou i mikroskopem části těl savců (včetně trvalých preparátů ), připravuje  sbírky chlupů, peří apod..-4-01,8-01</w:t>
            </w:r>
          </w:p>
          <w:p w14:paraId="46C8341F" w14:textId="77777777" w:rsidR="00265AB6" w:rsidRPr="00CD6C72" w:rsidRDefault="00265AB6" w:rsidP="00EB191A">
            <w:pPr>
              <w:jc w:val="left"/>
            </w:pPr>
            <w:r w:rsidRPr="00CD6C72">
              <w:t xml:space="preserve"> </w:t>
            </w:r>
          </w:p>
        </w:tc>
        <w:tc>
          <w:tcPr>
            <w:tcW w:w="4995" w:type="dxa"/>
          </w:tcPr>
          <w:p w14:paraId="098460DB" w14:textId="77777777" w:rsidR="00265AB6" w:rsidRPr="00CD6C72" w:rsidRDefault="00265AB6" w:rsidP="00EB191A">
            <w:r w:rsidRPr="00CD6C72">
              <w:t xml:space="preserve">    Třídění savců    </w:t>
            </w:r>
          </w:p>
          <w:p w14:paraId="368471FF" w14:textId="77777777" w:rsidR="00265AB6" w:rsidRPr="00CD6C72" w:rsidRDefault="00265AB6" w:rsidP="00265AB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Vejcorodí</w:t>
            </w:r>
          </w:p>
          <w:p w14:paraId="12162592" w14:textId="77777777" w:rsidR="00265AB6" w:rsidRPr="00CD6C72" w:rsidRDefault="00265AB6" w:rsidP="00265AB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Živorodí</w:t>
            </w:r>
          </w:p>
          <w:p w14:paraId="76AC1506" w14:textId="77777777" w:rsidR="00265AB6" w:rsidRPr="00CD6C72" w:rsidRDefault="00265AB6" w:rsidP="00265AB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Vačnatci</w:t>
            </w:r>
          </w:p>
          <w:p w14:paraId="42AF6FDB" w14:textId="77777777" w:rsidR="00265AB6" w:rsidRPr="00CD6C72" w:rsidRDefault="00265AB6" w:rsidP="00265AB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 xml:space="preserve">Placentálové-       </w:t>
            </w:r>
            <w:r w:rsidRPr="00CD6C72">
              <w:rPr>
                <w:szCs w:val="20"/>
              </w:rPr>
              <w:t>Hmyzožraví</w:t>
            </w:r>
          </w:p>
          <w:p w14:paraId="5F62F4F4" w14:textId="77777777" w:rsidR="00265AB6" w:rsidRPr="00CD6C72" w:rsidRDefault="00265AB6" w:rsidP="00EB191A">
            <w:pPr>
              <w:rPr>
                <w:szCs w:val="20"/>
              </w:rPr>
            </w:pPr>
            <w:r w:rsidRPr="00CD6C72">
              <w:rPr>
                <w:szCs w:val="20"/>
              </w:rPr>
              <w:t xml:space="preserve">                  -                  Letouni</w:t>
            </w:r>
          </w:p>
          <w:p w14:paraId="725C3105" w14:textId="77777777" w:rsidR="00265AB6" w:rsidRPr="00CD6C72" w:rsidRDefault="00265AB6" w:rsidP="00211293">
            <w:pPr>
              <w:pStyle w:val="Odstavecseseznamem"/>
              <w:numPr>
                <w:ilvl w:val="0"/>
                <w:numId w:val="224"/>
              </w:numPr>
              <w:rPr>
                <w:sz w:val="20"/>
                <w:szCs w:val="20"/>
              </w:rPr>
            </w:pPr>
            <w:r w:rsidRPr="00CD6C72">
              <w:rPr>
                <w:sz w:val="20"/>
                <w:szCs w:val="20"/>
              </w:rPr>
              <w:t xml:space="preserve">            Chudozubí</w:t>
            </w:r>
          </w:p>
          <w:p w14:paraId="55D17ABC" w14:textId="77777777" w:rsidR="00265AB6" w:rsidRPr="00CD6C72" w:rsidRDefault="00265AB6" w:rsidP="00211293">
            <w:pPr>
              <w:pStyle w:val="Odstavecseseznamem"/>
              <w:numPr>
                <w:ilvl w:val="0"/>
                <w:numId w:val="224"/>
              </w:numPr>
              <w:rPr>
                <w:sz w:val="20"/>
                <w:szCs w:val="20"/>
              </w:rPr>
            </w:pPr>
            <w:r w:rsidRPr="00CD6C72">
              <w:rPr>
                <w:sz w:val="20"/>
                <w:szCs w:val="20"/>
              </w:rPr>
              <w:t xml:space="preserve">            Hlodavci</w:t>
            </w:r>
          </w:p>
          <w:p w14:paraId="605E6A1E" w14:textId="77777777" w:rsidR="00265AB6" w:rsidRPr="00CD6C72" w:rsidRDefault="00265AB6" w:rsidP="00211293">
            <w:pPr>
              <w:pStyle w:val="Odstavecseseznamem"/>
              <w:numPr>
                <w:ilvl w:val="0"/>
                <w:numId w:val="224"/>
              </w:numPr>
              <w:rPr>
                <w:sz w:val="20"/>
                <w:szCs w:val="20"/>
              </w:rPr>
            </w:pPr>
            <w:r w:rsidRPr="00CD6C72">
              <w:rPr>
                <w:sz w:val="20"/>
                <w:szCs w:val="20"/>
              </w:rPr>
              <w:t xml:space="preserve">            Šelmy</w:t>
            </w:r>
          </w:p>
          <w:p w14:paraId="2119E95A" w14:textId="77777777" w:rsidR="00265AB6" w:rsidRPr="00CD6C72" w:rsidRDefault="00265AB6" w:rsidP="00211293">
            <w:pPr>
              <w:pStyle w:val="Odstavecseseznamem"/>
              <w:numPr>
                <w:ilvl w:val="0"/>
                <w:numId w:val="224"/>
              </w:numPr>
              <w:rPr>
                <w:sz w:val="20"/>
                <w:szCs w:val="20"/>
              </w:rPr>
            </w:pPr>
            <w:r w:rsidRPr="00CD6C72">
              <w:rPr>
                <w:sz w:val="20"/>
                <w:szCs w:val="20"/>
              </w:rPr>
              <w:t xml:space="preserve">            Ploutvonožci</w:t>
            </w:r>
          </w:p>
          <w:p w14:paraId="7A19DD1C" w14:textId="77777777" w:rsidR="00265AB6" w:rsidRPr="00CD6C72" w:rsidRDefault="00265AB6" w:rsidP="00211293">
            <w:pPr>
              <w:pStyle w:val="Odstavecseseznamem"/>
              <w:numPr>
                <w:ilvl w:val="0"/>
                <w:numId w:val="224"/>
              </w:numPr>
              <w:rPr>
                <w:sz w:val="20"/>
                <w:szCs w:val="20"/>
              </w:rPr>
            </w:pPr>
            <w:r w:rsidRPr="00CD6C72">
              <w:rPr>
                <w:sz w:val="20"/>
                <w:szCs w:val="20"/>
              </w:rPr>
              <w:t xml:space="preserve">            Kytovci</w:t>
            </w:r>
          </w:p>
          <w:p w14:paraId="4D447CF2" w14:textId="77777777" w:rsidR="00265AB6" w:rsidRPr="00CD6C72" w:rsidRDefault="00265AB6" w:rsidP="00211293">
            <w:pPr>
              <w:pStyle w:val="Odstavecseseznamem"/>
              <w:numPr>
                <w:ilvl w:val="0"/>
                <w:numId w:val="224"/>
              </w:numPr>
              <w:rPr>
                <w:sz w:val="20"/>
                <w:szCs w:val="20"/>
              </w:rPr>
            </w:pPr>
            <w:r w:rsidRPr="00CD6C72">
              <w:rPr>
                <w:sz w:val="20"/>
                <w:szCs w:val="20"/>
              </w:rPr>
              <w:t xml:space="preserve">            Chobotnatci</w:t>
            </w:r>
          </w:p>
          <w:p w14:paraId="577A40D4" w14:textId="77777777" w:rsidR="00265AB6" w:rsidRPr="00CD6C72" w:rsidRDefault="00265AB6" w:rsidP="00211293">
            <w:pPr>
              <w:pStyle w:val="Odstavecseseznamem"/>
              <w:numPr>
                <w:ilvl w:val="0"/>
                <w:numId w:val="224"/>
              </w:numPr>
              <w:rPr>
                <w:sz w:val="20"/>
                <w:szCs w:val="20"/>
              </w:rPr>
            </w:pPr>
            <w:r w:rsidRPr="00CD6C72">
              <w:rPr>
                <w:sz w:val="20"/>
                <w:szCs w:val="20"/>
              </w:rPr>
              <w:t xml:space="preserve">            Sudokopytníci</w:t>
            </w:r>
          </w:p>
          <w:p w14:paraId="0815FAF5" w14:textId="77777777" w:rsidR="00265AB6" w:rsidRPr="00CD6C72" w:rsidRDefault="00265AB6" w:rsidP="00211293">
            <w:pPr>
              <w:pStyle w:val="Odstavecseseznamem"/>
              <w:numPr>
                <w:ilvl w:val="0"/>
                <w:numId w:val="224"/>
              </w:numPr>
              <w:rPr>
                <w:sz w:val="20"/>
                <w:szCs w:val="20"/>
              </w:rPr>
            </w:pPr>
            <w:r w:rsidRPr="00CD6C72">
              <w:rPr>
                <w:sz w:val="20"/>
                <w:szCs w:val="20"/>
              </w:rPr>
              <w:t xml:space="preserve">            Lichokopytníci</w:t>
            </w:r>
          </w:p>
          <w:p w14:paraId="4E4938BC" w14:textId="77777777" w:rsidR="00265AB6" w:rsidRPr="00CD6C72" w:rsidRDefault="00265AB6" w:rsidP="00211293">
            <w:pPr>
              <w:pStyle w:val="Odstavecseseznamem"/>
              <w:numPr>
                <w:ilvl w:val="0"/>
                <w:numId w:val="224"/>
              </w:numPr>
              <w:rPr>
                <w:sz w:val="20"/>
                <w:szCs w:val="20"/>
              </w:rPr>
            </w:pPr>
            <w:r w:rsidRPr="00CD6C72">
              <w:rPr>
                <w:sz w:val="20"/>
                <w:szCs w:val="20"/>
              </w:rPr>
              <w:t xml:space="preserve">            Primáti         </w:t>
            </w:r>
          </w:p>
          <w:p w14:paraId="6A1252D2" w14:textId="77777777" w:rsidR="00265AB6" w:rsidRPr="00CD6C72" w:rsidRDefault="00265AB6" w:rsidP="00EB191A">
            <w:pPr>
              <w:ind w:left="65"/>
            </w:pPr>
            <w:r w:rsidRPr="00CD6C72">
              <w:t xml:space="preserve">    - 2. laboratorní práce    </w:t>
            </w:r>
          </w:p>
        </w:tc>
        <w:tc>
          <w:tcPr>
            <w:tcW w:w="2160" w:type="dxa"/>
          </w:tcPr>
          <w:p w14:paraId="5C0029EA" w14:textId="77777777" w:rsidR="00265AB6" w:rsidRPr="00CD6C72" w:rsidRDefault="00265AB6" w:rsidP="00EB191A">
            <w:r w:rsidRPr="00CD6C72">
              <w:t>TŘÍDĚNÍ SAVCŮ</w:t>
            </w:r>
          </w:p>
        </w:tc>
        <w:tc>
          <w:tcPr>
            <w:tcW w:w="3452" w:type="dxa"/>
          </w:tcPr>
          <w:p w14:paraId="0D54D7DE" w14:textId="77777777" w:rsidR="00265AB6" w:rsidRPr="00CD6C72" w:rsidRDefault="00265AB6" w:rsidP="00EB191A">
            <w:r w:rsidRPr="00CD6C72">
              <w:t>PT-EV</w:t>
            </w:r>
          </w:p>
          <w:p w14:paraId="0AEA1BAB" w14:textId="77777777" w:rsidR="00265AB6" w:rsidRPr="00CD6C72" w:rsidRDefault="00265AB6" w:rsidP="00EB191A">
            <w:r w:rsidRPr="00CD6C72">
              <w:t>LIDSKÉ AKTIVITY A PROBLÉMY ŽIVOTNÍHO PROSTĚDÍ</w:t>
            </w:r>
          </w:p>
          <w:p w14:paraId="5234358E" w14:textId="77777777" w:rsidR="00265AB6" w:rsidRPr="00CD6C72" w:rsidRDefault="00265AB6" w:rsidP="00EB191A"/>
          <w:p w14:paraId="37F75889" w14:textId="77777777" w:rsidR="00265AB6" w:rsidRPr="00CD6C72" w:rsidRDefault="00265AB6" w:rsidP="00EB191A"/>
          <w:p w14:paraId="270C5258" w14:textId="77777777" w:rsidR="00265AB6" w:rsidRPr="00CD6C72" w:rsidRDefault="00265AB6" w:rsidP="00EB191A"/>
        </w:tc>
      </w:tr>
      <w:tr w:rsidR="00265AB6" w:rsidRPr="00CD6C72" w14:paraId="39F7614C" w14:textId="77777777" w:rsidTr="00EB191A">
        <w:tc>
          <w:tcPr>
            <w:tcW w:w="3535" w:type="dxa"/>
          </w:tcPr>
          <w:p w14:paraId="3B64F4F7" w14:textId="77777777" w:rsidR="00265AB6" w:rsidRPr="00CD6C72" w:rsidRDefault="00265AB6" w:rsidP="00265AB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lastRenderedPageBreak/>
              <w:t>zařadí jednotlivé savce do světových biomů -7-01, 4-02</w:t>
            </w:r>
          </w:p>
          <w:p w14:paraId="2B1677FB" w14:textId="77777777" w:rsidR="00265AB6" w:rsidRPr="00CD6C72" w:rsidRDefault="00265AB6" w:rsidP="00265AB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dokáže vyhledávat samostatně literaturu, vypracuje z ní výpisky a krátké zprávy -8-01</w:t>
            </w:r>
          </w:p>
          <w:p w14:paraId="1805A044" w14:textId="77777777" w:rsidR="00265AB6" w:rsidRPr="00CD6C72" w:rsidRDefault="00265AB6" w:rsidP="00EB191A"/>
        </w:tc>
        <w:tc>
          <w:tcPr>
            <w:tcW w:w="4995" w:type="dxa"/>
          </w:tcPr>
          <w:p w14:paraId="2AE22081" w14:textId="77777777" w:rsidR="00265AB6" w:rsidRPr="00CD6C72" w:rsidRDefault="00265AB6" w:rsidP="00265AB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Biomy a jejich savci</w:t>
            </w:r>
          </w:p>
          <w:p w14:paraId="4005B97F" w14:textId="77777777" w:rsidR="00265AB6" w:rsidRPr="00CD6C72" w:rsidRDefault="00265AB6" w:rsidP="00265AB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Tundra</w:t>
            </w:r>
          </w:p>
          <w:p w14:paraId="36AA25AA" w14:textId="77777777" w:rsidR="00265AB6" w:rsidRPr="00CD6C72" w:rsidRDefault="00265AB6" w:rsidP="00265AB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Lesy mírného pásma</w:t>
            </w:r>
          </w:p>
          <w:p w14:paraId="3873AD25" w14:textId="77777777" w:rsidR="00265AB6" w:rsidRPr="00CD6C72" w:rsidRDefault="00265AB6" w:rsidP="00265AB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Polopouště a pouště</w:t>
            </w:r>
          </w:p>
          <w:p w14:paraId="48C63BBC" w14:textId="77777777" w:rsidR="00265AB6" w:rsidRPr="00CD6C72" w:rsidRDefault="00265AB6" w:rsidP="00265AB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Tropické deštné lesy</w:t>
            </w:r>
          </w:p>
          <w:p w14:paraId="77EE6639" w14:textId="77777777" w:rsidR="00265AB6" w:rsidRPr="00CD6C72" w:rsidRDefault="00265AB6" w:rsidP="00265AB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Moře a oceány</w:t>
            </w:r>
          </w:p>
          <w:p w14:paraId="0FD48B20" w14:textId="77777777" w:rsidR="00265AB6" w:rsidRPr="00CD6C72" w:rsidRDefault="00265AB6" w:rsidP="00265AB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Vývoj biomů</w:t>
            </w:r>
          </w:p>
          <w:p w14:paraId="67EA0C2F" w14:textId="77777777" w:rsidR="00265AB6" w:rsidRPr="00CD6C72" w:rsidRDefault="00265AB6" w:rsidP="00EB191A"/>
        </w:tc>
        <w:tc>
          <w:tcPr>
            <w:tcW w:w="2160" w:type="dxa"/>
          </w:tcPr>
          <w:p w14:paraId="18E264CE" w14:textId="77777777" w:rsidR="00265AB6" w:rsidRPr="00CD6C72" w:rsidRDefault="00265AB6" w:rsidP="00EB191A">
            <w:r w:rsidRPr="00CD6C72">
              <w:t>SAVCI NAŠICH EKOSYSTÉMŮ</w:t>
            </w:r>
          </w:p>
        </w:tc>
        <w:tc>
          <w:tcPr>
            <w:tcW w:w="3452" w:type="dxa"/>
          </w:tcPr>
          <w:p w14:paraId="404204BC" w14:textId="77777777" w:rsidR="00265AB6" w:rsidRPr="00CD6C72" w:rsidRDefault="00265AB6" w:rsidP="00EB191A"/>
          <w:p w14:paraId="3FBC683A" w14:textId="77777777" w:rsidR="00265AB6" w:rsidRPr="00CD6C72" w:rsidRDefault="00265AB6" w:rsidP="00EB191A"/>
        </w:tc>
      </w:tr>
      <w:tr w:rsidR="00265AB6" w:rsidRPr="00CD6C72" w14:paraId="4D44C99E" w14:textId="77777777" w:rsidTr="00EB191A">
        <w:tc>
          <w:tcPr>
            <w:tcW w:w="3535" w:type="dxa"/>
          </w:tcPr>
          <w:p w14:paraId="625C6D7C" w14:textId="77777777" w:rsidR="00265AB6" w:rsidRPr="00CD6C72" w:rsidRDefault="00265AB6" w:rsidP="00265AB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uvede příklady názorů na vznik člověka a charakterizuje hlavní etapy jeho vývoje - 5-02, 5-03</w:t>
            </w:r>
          </w:p>
          <w:p w14:paraId="0EE115D3" w14:textId="77777777" w:rsidR="00265AB6" w:rsidRPr="00CD6C72" w:rsidRDefault="00265AB6" w:rsidP="00EB191A"/>
        </w:tc>
        <w:tc>
          <w:tcPr>
            <w:tcW w:w="4995" w:type="dxa"/>
          </w:tcPr>
          <w:p w14:paraId="6C0F0914" w14:textId="77777777" w:rsidR="00265AB6" w:rsidRPr="00CD6C72" w:rsidRDefault="00265AB6" w:rsidP="00265AB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Podstata člověka</w:t>
            </w:r>
          </w:p>
          <w:p w14:paraId="17DC44C5" w14:textId="77777777" w:rsidR="00265AB6" w:rsidRPr="00CD6C72" w:rsidRDefault="00265AB6" w:rsidP="00265AB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Původ člověka</w:t>
            </w:r>
          </w:p>
          <w:p w14:paraId="784700D2" w14:textId="77777777" w:rsidR="00265AB6" w:rsidRPr="00CD6C72" w:rsidRDefault="00265AB6" w:rsidP="00265AB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Vývoj člověka</w:t>
            </w:r>
          </w:p>
          <w:p w14:paraId="56F76E86" w14:textId="77777777" w:rsidR="00265AB6" w:rsidRPr="00CD6C72" w:rsidRDefault="00265AB6" w:rsidP="00265AB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Lidské rasy</w:t>
            </w:r>
          </w:p>
          <w:p w14:paraId="6D57FCCB" w14:textId="77777777" w:rsidR="00265AB6" w:rsidRPr="00CD6C72" w:rsidRDefault="00265AB6" w:rsidP="00EB191A"/>
        </w:tc>
        <w:tc>
          <w:tcPr>
            <w:tcW w:w="2160" w:type="dxa"/>
          </w:tcPr>
          <w:p w14:paraId="6389EA16" w14:textId="77777777" w:rsidR="00265AB6" w:rsidRPr="00CD6C72" w:rsidRDefault="00265AB6" w:rsidP="00EB191A">
            <w:r w:rsidRPr="00CD6C72">
              <w:t>ČLOVĚK</w:t>
            </w:r>
          </w:p>
          <w:p w14:paraId="3CE62F06" w14:textId="77777777" w:rsidR="00265AB6" w:rsidRPr="00CD6C72" w:rsidRDefault="00265AB6" w:rsidP="00EB191A"/>
        </w:tc>
        <w:tc>
          <w:tcPr>
            <w:tcW w:w="3452" w:type="dxa"/>
          </w:tcPr>
          <w:p w14:paraId="65A6DBA2" w14:textId="77777777" w:rsidR="00265AB6" w:rsidRPr="00CD6C72" w:rsidRDefault="00265AB6" w:rsidP="00EB191A"/>
        </w:tc>
      </w:tr>
      <w:tr w:rsidR="00265AB6" w:rsidRPr="00CD6C72" w14:paraId="194F8B58" w14:textId="77777777" w:rsidTr="00EB191A">
        <w:tc>
          <w:tcPr>
            <w:tcW w:w="3535" w:type="dxa"/>
          </w:tcPr>
          <w:p w14:paraId="62F77E39" w14:textId="77777777" w:rsidR="00265AB6" w:rsidRPr="00CD6C72" w:rsidRDefault="00265AB6" w:rsidP="00265AB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popíše stručně stavbu a funkci těla člověka včetně vnitřních orgánů -5-01</w:t>
            </w:r>
          </w:p>
          <w:p w14:paraId="4BB24A04" w14:textId="77777777" w:rsidR="00265AB6" w:rsidRPr="00CD6C72" w:rsidRDefault="00265AB6" w:rsidP="00265AB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zvládne poskytnout první pomoc při různých poškozeních těla, včetně život zachraňujících úkonů -</w:t>
            </w:r>
            <w:r w:rsidRPr="00CD6C72">
              <w:br/>
              <w:t>5-04</w:t>
            </w:r>
          </w:p>
          <w:p w14:paraId="11CE5838" w14:textId="77777777" w:rsidR="00265AB6" w:rsidRPr="00CD6C72" w:rsidRDefault="00265AB6" w:rsidP="00265AB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dokáže popsat zásady hygieny, prevence chorob a realizovat je v životě -5-04</w:t>
            </w:r>
          </w:p>
          <w:p w14:paraId="341B0AE0" w14:textId="77777777" w:rsidR="00265AB6" w:rsidRPr="00CD6C72" w:rsidRDefault="00265AB6" w:rsidP="00265AB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chápe pojem epidemie a její důsledky – 5-04</w:t>
            </w:r>
          </w:p>
          <w:p w14:paraId="0C7D0580" w14:textId="77777777" w:rsidR="00265AB6" w:rsidRPr="00CD6C72" w:rsidRDefault="00265AB6" w:rsidP="00265AB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vysvětlí pozitivní a negativní dopad prostředí</w:t>
            </w:r>
            <w:r w:rsidRPr="00CD6C72">
              <w:rPr>
                <w:b/>
              </w:rPr>
              <w:t xml:space="preserve"> </w:t>
            </w:r>
            <w:r w:rsidRPr="00CD6C72">
              <w:t>na zdraví člověka – 7-04</w:t>
            </w:r>
          </w:p>
          <w:p w14:paraId="3348B5F9" w14:textId="77777777" w:rsidR="00265AB6" w:rsidRPr="00CD6C72" w:rsidRDefault="00265AB6" w:rsidP="00EB191A">
            <w:pPr>
              <w:ind w:left="360"/>
              <w:jc w:val="left"/>
            </w:pPr>
          </w:p>
        </w:tc>
        <w:tc>
          <w:tcPr>
            <w:tcW w:w="4995" w:type="dxa"/>
          </w:tcPr>
          <w:p w14:paraId="0779ED53" w14:textId="77777777" w:rsidR="00265AB6" w:rsidRPr="00CD6C72" w:rsidRDefault="00265AB6" w:rsidP="00265AB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Soustava kosterní</w:t>
            </w:r>
          </w:p>
          <w:p w14:paraId="6B9230C9" w14:textId="77777777" w:rsidR="00265AB6" w:rsidRPr="00CD6C72" w:rsidRDefault="00265AB6" w:rsidP="00265AB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Soustava pohybová</w:t>
            </w:r>
          </w:p>
          <w:p w14:paraId="62669298" w14:textId="77777777" w:rsidR="00265AB6" w:rsidRPr="00CD6C72" w:rsidRDefault="00265AB6" w:rsidP="00265AB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Soustava trávicí</w:t>
            </w:r>
          </w:p>
          <w:p w14:paraId="1412A990" w14:textId="77777777" w:rsidR="00265AB6" w:rsidRPr="00CD6C72" w:rsidRDefault="00265AB6" w:rsidP="00265AB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Soustava dýchací</w:t>
            </w:r>
          </w:p>
          <w:p w14:paraId="2AFFB2B6" w14:textId="77777777" w:rsidR="00265AB6" w:rsidRPr="00CD6C72" w:rsidRDefault="00265AB6" w:rsidP="00265AB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3. laboratorní práce</w:t>
            </w:r>
          </w:p>
          <w:p w14:paraId="2E77A8D7" w14:textId="77777777" w:rsidR="00265AB6" w:rsidRPr="00CD6C72" w:rsidRDefault="00265AB6" w:rsidP="00265AB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Soustava oběhová</w:t>
            </w:r>
          </w:p>
          <w:p w14:paraId="3F9506D7" w14:textId="77777777" w:rsidR="00265AB6" w:rsidRPr="00CD6C72" w:rsidRDefault="00265AB6" w:rsidP="00265AB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Soustava mízní</w:t>
            </w:r>
          </w:p>
          <w:p w14:paraId="53342B90" w14:textId="77777777" w:rsidR="00265AB6" w:rsidRPr="00CD6C72" w:rsidRDefault="00265AB6" w:rsidP="00265AB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Soustava vylučovací</w:t>
            </w:r>
          </w:p>
          <w:p w14:paraId="13781BC4" w14:textId="77777777" w:rsidR="00265AB6" w:rsidRPr="00CD6C72" w:rsidRDefault="00265AB6" w:rsidP="00265AB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Soustava rozmnožovací</w:t>
            </w:r>
          </w:p>
          <w:p w14:paraId="01CDE9A0" w14:textId="77777777" w:rsidR="00265AB6" w:rsidRPr="00CD6C72" w:rsidRDefault="00265AB6" w:rsidP="00265AB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Soustava kožní</w:t>
            </w:r>
          </w:p>
          <w:p w14:paraId="5388542C" w14:textId="77777777" w:rsidR="00265AB6" w:rsidRPr="00CD6C72" w:rsidRDefault="00265AB6" w:rsidP="00265AB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Soustava smyslová</w:t>
            </w:r>
          </w:p>
          <w:p w14:paraId="30120CE8" w14:textId="77777777" w:rsidR="00265AB6" w:rsidRPr="00CD6C72" w:rsidRDefault="00265AB6" w:rsidP="00265AB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4. laboratorní práce</w:t>
            </w:r>
          </w:p>
          <w:p w14:paraId="3F85E07F" w14:textId="77777777" w:rsidR="00265AB6" w:rsidRPr="00CD6C72" w:rsidRDefault="00265AB6" w:rsidP="00265AB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Soustava žláz s vnitřním vyměšováním</w:t>
            </w:r>
          </w:p>
          <w:p w14:paraId="0E02352B" w14:textId="77777777" w:rsidR="00265AB6" w:rsidRPr="00CD6C72" w:rsidRDefault="00265AB6" w:rsidP="00265AB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Soustava nervová</w:t>
            </w:r>
          </w:p>
          <w:p w14:paraId="05BE5B9C" w14:textId="77777777" w:rsidR="00265AB6" w:rsidRPr="00CD6C72" w:rsidRDefault="00265AB6" w:rsidP="00EB191A"/>
        </w:tc>
        <w:tc>
          <w:tcPr>
            <w:tcW w:w="2160" w:type="dxa"/>
          </w:tcPr>
          <w:p w14:paraId="72CD30DB" w14:textId="77777777" w:rsidR="00265AB6" w:rsidRPr="00CD6C72" w:rsidRDefault="00265AB6" w:rsidP="00EB191A">
            <w:r w:rsidRPr="00CD6C72">
              <w:t>STAVBA TĚLA</w:t>
            </w:r>
          </w:p>
          <w:p w14:paraId="44D842CF" w14:textId="77777777" w:rsidR="00265AB6" w:rsidRPr="00CD6C72" w:rsidRDefault="00265AB6" w:rsidP="00EB191A">
            <w:r w:rsidRPr="00CD6C72">
              <w:t>ČLOVĚKA</w:t>
            </w:r>
          </w:p>
          <w:p w14:paraId="3787E5C7" w14:textId="77777777" w:rsidR="00265AB6" w:rsidRPr="00CD6C72" w:rsidRDefault="00265AB6" w:rsidP="00EB191A"/>
        </w:tc>
        <w:tc>
          <w:tcPr>
            <w:tcW w:w="3452" w:type="dxa"/>
          </w:tcPr>
          <w:p w14:paraId="7386D051" w14:textId="77777777" w:rsidR="00265AB6" w:rsidRPr="00CD6C72" w:rsidRDefault="00265AB6" w:rsidP="00EB191A"/>
          <w:p w14:paraId="15F2A924" w14:textId="77777777" w:rsidR="00265AB6" w:rsidRPr="00CD6C72" w:rsidRDefault="00265AB6" w:rsidP="00EB191A"/>
        </w:tc>
      </w:tr>
      <w:tr w:rsidR="00265AB6" w:rsidRPr="00CD6C72" w14:paraId="496805BB" w14:textId="77777777" w:rsidTr="00EB191A">
        <w:tc>
          <w:tcPr>
            <w:tcW w:w="3535" w:type="dxa"/>
          </w:tcPr>
          <w:p w14:paraId="1BA16A77" w14:textId="77777777" w:rsidR="00265AB6" w:rsidRPr="00CD6C72" w:rsidRDefault="00265AB6" w:rsidP="00265AB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chápe pojmy chromozom, gen, genetika, proměnlivost -1-03, 1- 02</w:t>
            </w:r>
          </w:p>
        </w:tc>
        <w:tc>
          <w:tcPr>
            <w:tcW w:w="4995" w:type="dxa"/>
          </w:tcPr>
          <w:p w14:paraId="1A7E1340" w14:textId="77777777" w:rsidR="00265AB6" w:rsidRPr="00CD6C72" w:rsidRDefault="00265AB6" w:rsidP="00265AB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Geny, genetika</w:t>
            </w:r>
          </w:p>
          <w:p w14:paraId="71B544AE" w14:textId="77777777" w:rsidR="00265AB6" w:rsidRPr="00CD6C72" w:rsidRDefault="00265AB6" w:rsidP="00265AB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Proměnlivost a dědičnost</w:t>
            </w:r>
          </w:p>
          <w:p w14:paraId="5218BD86" w14:textId="77777777" w:rsidR="00265AB6" w:rsidRPr="00CD6C72" w:rsidRDefault="00265AB6" w:rsidP="00265AB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Pohlavní aktivita a etologie živočichů</w:t>
            </w:r>
          </w:p>
          <w:p w14:paraId="1A2B9054" w14:textId="77777777" w:rsidR="00265AB6" w:rsidRPr="00CD6C72" w:rsidRDefault="00265AB6" w:rsidP="00265AB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Mendelovy zákony</w:t>
            </w:r>
          </w:p>
        </w:tc>
        <w:tc>
          <w:tcPr>
            <w:tcW w:w="2160" w:type="dxa"/>
          </w:tcPr>
          <w:p w14:paraId="144CA768" w14:textId="77777777" w:rsidR="00265AB6" w:rsidRPr="00CD6C72" w:rsidRDefault="00265AB6" w:rsidP="00EB191A">
            <w:r w:rsidRPr="00CD6C72">
              <w:t>ZÁKLADY GENETIKY</w:t>
            </w:r>
          </w:p>
        </w:tc>
        <w:tc>
          <w:tcPr>
            <w:tcW w:w="3452" w:type="dxa"/>
          </w:tcPr>
          <w:p w14:paraId="5BBEFFCB" w14:textId="77777777" w:rsidR="00265AB6" w:rsidRPr="00CD6C72" w:rsidRDefault="00265AB6" w:rsidP="00EB191A"/>
        </w:tc>
      </w:tr>
    </w:tbl>
    <w:p w14:paraId="204B13EB" w14:textId="77777777" w:rsidR="00265AB6" w:rsidRPr="00CD6C72" w:rsidRDefault="00265AB6">
      <w:pPr>
        <w:pStyle w:val="Nadpis3"/>
      </w:pPr>
    </w:p>
    <w:p w14:paraId="0E4CF7DE" w14:textId="77777777" w:rsidR="00265AB6" w:rsidRPr="00CD6C72" w:rsidRDefault="00265AB6">
      <w:pPr>
        <w:pStyle w:val="Nadpis3"/>
      </w:pPr>
    </w:p>
    <w:p w14:paraId="437C28F9" w14:textId="77777777" w:rsidR="00507461" w:rsidRPr="00CD6C72" w:rsidRDefault="00507461"/>
    <w:p w14:paraId="0D3CB90B" w14:textId="77777777" w:rsidR="00DB0A4A" w:rsidRPr="00CD6C72" w:rsidRDefault="00DB0A4A"/>
    <w:p w14:paraId="6D9393A4" w14:textId="77777777" w:rsidR="00507461" w:rsidRPr="00CD6C72" w:rsidRDefault="00507461">
      <w:pPr>
        <w:pStyle w:val="Nadpis5"/>
      </w:pPr>
      <w:r w:rsidRPr="00CD6C72">
        <w:lastRenderedPageBreak/>
        <w:t>Přírodopis</w:t>
      </w:r>
      <w:r w:rsidRPr="00CD6C72">
        <w:tab/>
      </w:r>
      <w:r w:rsidRPr="00CD6C72">
        <w:tab/>
        <w:t xml:space="preserve">9. ročník </w:t>
      </w:r>
    </w:p>
    <w:p w14:paraId="6919AE0B" w14:textId="77777777" w:rsidR="00E21887" w:rsidRPr="00CD6C72" w:rsidRDefault="00E21887" w:rsidP="00E21887">
      <w:pPr>
        <w:pStyle w:val="Nadpis3"/>
      </w:pPr>
      <w:r w:rsidRPr="00CD6C72">
        <w:t>Vzdělávací obsah</w:t>
      </w:r>
    </w:p>
    <w:p w14:paraId="1936BFA7" w14:textId="77777777" w:rsidR="00E21887" w:rsidRPr="00CD6C72" w:rsidRDefault="00E21887" w:rsidP="00E21887">
      <w:pPr>
        <w:pStyle w:val="Nadpis4"/>
      </w:pPr>
      <w:r w:rsidRPr="00CD6C72">
        <w:t>Očekávané výstupy v RVP ZV</w:t>
      </w:r>
    </w:p>
    <w:p w14:paraId="64633378" w14:textId="77777777" w:rsidR="00E21887" w:rsidRPr="00CD6C72" w:rsidRDefault="00E21887" w:rsidP="00E21887">
      <w:pPr>
        <w:rPr>
          <w:szCs w:val="20"/>
        </w:rPr>
      </w:pPr>
      <w:r w:rsidRPr="00CD6C72">
        <w:rPr>
          <w:szCs w:val="20"/>
        </w:rPr>
        <w:t>OBECNÁ BIOLOGIE A GENETIKA</w:t>
      </w:r>
    </w:p>
    <w:p w14:paraId="4CBA7F93" w14:textId="77777777" w:rsidR="00E21887" w:rsidRPr="00CD6C72" w:rsidRDefault="00E21887" w:rsidP="00211293">
      <w:pPr>
        <w:numPr>
          <w:ilvl w:val="0"/>
          <w:numId w:val="212"/>
        </w:numPr>
        <w:jc w:val="left"/>
        <w:rPr>
          <w:i/>
          <w:szCs w:val="20"/>
        </w:rPr>
      </w:pPr>
      <w:r w:rsidRPr="00CD6C72">
        <w:rPr>
          <w:i/>
          <w:szCs w:val="20"/>
        </w:rPr>
        <w:t xml:space="preserve">P-9-1-01 rozliší základní projevy a podmínky života, orientuje se v daném přehledu vývoje organismů </w:t>
      </w:r>
    </w:p>
    <w:p w14:paraId="29BD0358" w14:textId="77777777" w:rsidR="00E21887" w:rsidRPr="00CD6C72" w:rsidRDefault="00E21887" w:rsidP="00E21887">
      <w:pPr>
        <w:rPr>
          <w:szCs w:val="20"/>
        </w:rPr>
      </w:pPr>
      <w:r w:rsidRPr="00CD6C72">
        <w:rPr>
          <w:szCs w:val="20"/>
        </w:rPr>
        <w:t>BIOLOGIE ROSTLIN</w:t>
      </w:r>
    </w:p>
    <w:p w14:paraId="533611BF" w14:textId="77777777" w:rsidR="00E21887" w:rsidRPr="00CD6C72" w:rsidRDefault="00E21887" w:rsidP="00211293">
      <w:pPr>
        <w:numPr>
          <w:ilvl w:val="0"/>
          <w:numId w:val="225"/>
        </w:numPr>
        <w:jc w:val="left"/>
        <w:rPr>
          <w:i/>
          <w:szCs w:val="20"/>
        </w:rPr>
      </w:pPr>
      <w:r w:rsidRPr="00CD6C72">
        <w:rPr>
          <w:i/>
          <w:szCs w:val="20"/>
        </w:rPr>
        <w:t xml:space="preserve">P-9-3-01 odvodí na základě pozorování uspořádání rostlinného těla od buňky přes pletiva až k jednotlivým orgánům  </w:t>
      </w:r>
    </w:p>
    <w:p w14:paraId="5C53B0DD" w14:textId="77777777" w:rsidR="00E21887" w:rsidRPr="00CD6C72" w:rsidRDefault="00E21887" w:rsidP="00211293">
      <w:pPr>
        <w:numPr>
          <w:ilvl w:val="0"/>
          <w:numId w:val="225"/>
        </w:numPr>
        <w:jc w:val="left"/>
        <w:rPr>
          <w:i/>
          <w:szCs w:val="20"/>
        </w:rPr>
      </w:pPr>
      <w:r w:rsidRPr="00CD6C72">
        <w:rPr>
          <w:i/>
          <w:szCs w:val="20"/>
        </w:rPr>
        <w:t>P-9-3-02 vysvětlí princip základních rostlinných fyziologických procesů a jejich využití při pěstování rostlin</w:t>
      </w:r>
    </w:p>
    <w:p w14:paraId="11B4FE62" w14:textId="77777777" w:rsidR="00E21887" w:rsidRPr="00CD6C72" w:rsidRDefault="00E21887" w:rsidP="00211293">
      <w:pPr>
        <w:numPr>
          <w:ilvl w:val="0"/>
          <w:numId w:val="226"/>
        </w:numPr>
        <w:jc w:val="left"/>
        <w:rPr>
          <w:i/>
          <w:szCs w:val="20"/>
        </w:rPr>
      </w:pPr>
      <w:r w:rsidRPr="00CD6C72">
        <w:rPr>
          <w:i/>
          <w:szCs w:val="20"/>
        </w:rPr>
        <w:t xml:space="preserve">P-9-3-03 rozlišuje základní systematické skupiny rostlin a určuje jejich význačné zástupce pomocí klíčů a atlasů </w:t>
      </w:r>
    </w:p>
    <w:p w14:paraId="678F9EE3" w14:textId="77777777" w:rsidR="00E21887" w:rsidRPr="00CD6C72" w:rsidRDefault="00E21887" w:rsidP="00E21887">
      <w:pPr>
        <w:rPr>
          <w:szCs w:val="20"/>
        </w:rPr>
      </w:pPr>
      <w:r w:rsidRPr="00CD6C72">
        <w:rPr>
          <w:szCs w:val="20"/>
        </w:rPr>
        <w:t>NEŽIVÁ PŘÍRODA</w:t>
      </w:r>
    </w:p>
    <w:p w14:paraId="0BCF4787" w14:textId="77777777" w:rsidR="00E21887" w:rsidRPr="00CD6C72" w:rsidRDefault="00E21887" w:rsidP="00211293">
      <w:pPr>
        <w:numPr>
          <w:ilvl w:val="0"/>
          <w:numId w:val="215"/>
        </w:numPr>
        <w:jc w:val="left"/>
        <w:rPr>
          <w:i/>
          <w:szCs w:val="20"/>
        </w:rPr>
      </w:pPr>
      <w:r w:rsidRPr="00CD6C72">
        <w:rPr>
          <w:i/>
          <w:szCs w:val="20"/>
        </w:rPr>
        <w:t xml:space="preserve">P-9-6-01 rozpozná podle charakteristických vlastností vybrané nerosty a horniny s použitím určovacích pomůcek </w:t>
      </w:r>
    </w:p>
    <w:p w14:paraId="29F7D073" w14:textId="77777777" w:rsidR="00E21887" w:rsidRPr="00CD6C72" w:rsidRDefault="00E21887" w:rsidP="00211293">
      <w:pPr>
        <w:numPr>
          <w:ilvl w:val="0"/>
          <w:numId w:val="215"/>
        </w:numPr>
        <w:jc w:val="left"/>
        <w:rPr>
          <w:i/>
          <w:szCs w:val="20"/>
        </w:rPr>
      </w:pPr>
      <w:r w:rsidRPr="00CD6C72">
        <w:rPr>
          <w:i/>
          <w:szCs w:val="20"/>
        </w:rPr>
        <w:t xml:space="preserve">P-9-6-02 rozlišuje důsledky vnitřních a vnějších geologických dějů, včetně geologického oběhu hornin i oběhu vody </w:t>
      </w:r>
    </w:p>
    <w:p w14:paraId="23048D6B" w14:textId="77777777" w:rsidR="00E21887" w:rsidRPr="00CD6C72" w:rsidRDefault="00E21887" w:rsidP="00211293">
      <w:pPr>
        <w:numPr>
          <w:ilvl w:val="0"/>
          <w:numId w:val="215"/>
        </w:numPr>
        <w:jc w:val="left"/>
        <w:rPr>
          <w:i/>
          <w:szCs w:val="20"/>
        </w:rPr>
      </w:pPr>
      <w:r w:rsidRPr="00CD6C72">
        <w:rPr>
          <w:i/>
          <w:szCs w:val="20"/>
        </w:rPr>
        <w:t>P-9-6-03 uvede význam vlivu podnebí a počasí na rozvoj různých ekosystémů a charakterizuje mimořádné události způsobené výkyvy počasí a dalšími přírodními jevy, jejich doprovodné jevy a možné dopady i ochranu před nimi</w:t>
      </w:r>
    </w:p>
    <w:p w14:paraId="00B1F9D9" w14:textId="77777777" w:rsidR="00E21887" w:rsidRPr="00CD6C72" w:rsidRDefault="00E21887" w:rsidP="00E21887">
      <w:pPr>
        <w:rPr>
          <w:szCs w:val="20"/>
        </w:rPr>
      </w:pPr>
      <w:r w:rsidRPr="00CD6C72">
        <w:rPr>
          <w:szCs w:val="20"/>
        </w:rPr>
        <w:t xml:space="preserve"> ZÁKLADY EKOLOGIE</w:t>
      </w:r>
    </w:p>
    <w:p w14:paraId="46CAA13F" w14:textId="77777777" w:rsidR="00E21887" w:rsidRPr="00CD6C72" w:rsidRDefault="00E21887" w:rsidP="00E21887">
      <w:pPr>
        <w:numPr>
          <w:ilvl w:val="0"/>
          <w:numId w:val="43"/>
        </w:numPr>
        <w:jc w:val="left"/>
        <w:rPr>
          <w:i/>
          <w:szCs w:val="20"/>
        </w:rPr>
      </w:pPr>
      <w:r w:rsidRPr="00CD6C72">
        <w:rPr>
          <w:i/>
          <w:szCs w:val="20"/>
        </w:rPr>
        <w:t xml:space="preserve">P-9-7-01 uvede příklady výskytu organismů v určitém prostředí a vztahy mezi nimi </w:t>
      </w:r>
    </w:p>
    <w:p w14:paraId="6698B631" w14:textId="77777777" w:rsidR="00E21887" w:rsidRPr="00CD6C72" w:rsidRDefault="00E21887" w:rsidP="00211293">
      <w:pPr>
        <w:numPr>
          <w:ilvl w:val="0"/>
          <w:numId w:val="215"/>
        </w:numPr>
        <w:jc w:val="left"/>
        <w:rPr>
          <w:i/>
          <w:szCs w:val="20"/>
        </w:rPr>
      </w:pPr>
      <w:r w:rsidRPr="00CD6C72">
        <w:rPr>
          <w:i/>
          <w:szCs w:val="20"/>
        </w:rPr>
        <w:t xml:space="preserve">P-9-7-02 na příkladu objasní základní princip existence živých a neživých složek ekosystému </w:t>
      </w:r>
    </w:p>
    <w:p w14:paraId="0B9265F9" w14:textId="77777777" w:rsidR="00E21887" w:rsidRPr="00CD6C72" w:rsidRDefault="00E21887" w:rsidP="00211293">
      <w:pPr>
        <w:numPr>
          <w:ilvl w:val="0"/>
          <w:numId w:val="215"/>
        </w:numPr>
        <w:jc w:val="left"/>
        <w:rPr>
          <w:i/>
          <w:szCs w:val="20"/>
        </w:rPr>
      </w:pPr>
      <w:r w:rsidRPr="00CD6C72">
        <w:rPr>
          <w:i/>
          <w:szCs w:val="20"/>
        </w:rPr>
        <w:t>P-9-7-04 uvede příklady kladných i záporných vlivů člověka na životní prostředí</w:t>
      </w:r>
    </w:p>
    <w:p w14:paraId="0A5EB1B7" w14:textId="77777777" w:rsidR="00E21887" w:rsidRPr="00CD6C72" w:rsidRDefault="00E21887" w:rsidP="00E21887">
      <w:pPr>
        <w:rPr>
          <w:szCs w:val="20"/>
        </w:rPr>
      </w:pPr>
      <w:r w:rsidRPr="00CD6C72">
        <w:rPr>
          <w:szCs w:val="20"/>
        </w:rPr>
        <w:t xml:space="preserve">  PRAKTICKÉ POZNÁVÁNÍ PŘÍRODY</w:t>
      </w:r>
    </w:p>
    <w:p w14:paraId="6DD46C0E" w14:textId="77777777" w:rsidR="00E21887" w:rsidRPr="00CD6C72" w:rsidRDefault="00E21887" w:rsidP="00211293">
      <w:pPr>
        <w:numPr>
          <w:ilvl w:val="0"/>
          <w:numId w:val="215"/>
        </w:numPr>
        <w:jc w:val="left"/>
        <w:rPr>
          <w:i/>
          <w:szCs w:val="20"/>
        </w:rPr>
      </w:pPr>
      <w:r w:rsidRPr="00CD6C72">
        <w:rPr>
          <w:i/>
          <w:szCs w:val="20"/>
        </w:rPr>
        <w:t xml:space="preserve">P-9-8-01 aplikuje praktické metody poznávání přírody </w:t>
      </w:r>
    </w:p>
    <w:p w14:paraId="0942463B" w14:textId="77777777" w:rsidR="00E21887" w:rsidRPr="00CD6C72" w:rsidRDefault="00E21887" w:rsidP="0075155C">
      <w:pPr>
        <w:pStyle w:val="Nadpis3"/>
        <w:ind w:left="10620" w:firstLine="708"/>
        <w:rPr>
          <w:sz w:val="32"/>
        </w:rPr>
      </w:pPr>
      <w:r w:rsidRPr="00CD6C72">
        <w:rPr>
          <w:sz w:val="32"/>
        </w:rPr>
        <w:t xml:space="preserve">9. ročník                                                                                                       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5"/>
        <w:gridCol w:w="4995"/>
        <w:gridCol w:w="2160"/>
        <w:gridCol w:w="3452"/>
      </w:tblGrid>
      <w:tr w:rsidR="00E21887" w:rsidRPr="00CD6C72" w14:paraId="1A909D1D" w14:textId="77777777" w:rsidTr="00EB191A">
        <w:tc>
          <w:tcPr>
            <w:tcW w:w="3535" w:type="dxa"/>
            <w:vAlign w:val="center"/>
          </w:tcPr>
          <w:p w14:paraId="4E8D03B3" w14:textId="77777777" w:rsidR="00E21887" w:rsidRPr="00CD6C72" w:rsidRDefault="00E21887" w:rsidP="00EB191A">
            <w:pPr>
              <w:pStyle w:val="Nadpis4"/>
            </w:pPr>
            <w:r w:rsidRPr="00CD6C72">
              <w:t>Ročníkové výstupy</w:t>
            </w:r>
          </w:p>
        </w:tc>
        <w:tc>
          <w:tcPr>
            <w:tcW w:w="4995" w:type="dxa"/>
            <w:vAlign w:val="center"/>
          </w:tcPr>
          <w:p w14:paraId="12D3C1B2" w14:textId="77777777" w:rsidR="00E21887" w:rsidRPr="00CD6C72" w:rsidRDefault="00E21887" w:rsidP="00EB191A">
            <w:pPr>
              <w:jc w:val="center"/>
              <w:rPr>
                <w:b/>
                <w:bCs/>
              </w:rPr>
            </w:pPr>
            <w:r w:rsidRPr="00CD6C72">
              <w:rPr>
                <w:b/>
                <w:bCs/>
              </w:rPr>
              <w:t>Učivo</w:t>
            </w:r>
          </w:p>
        </w:tc>
        <w:tc>
          <w:tcPr>
            <w:tcW w:w="2160" w:type="dxa"/>
            <w:vAlign w:val="center"/>
          </w:tcPr>
          <w:p w14:paraId="60BA9112" w14:textId="77777777" w:rsidR="00E21887" w:rsidRPr="00CD6C72" w:rsidRDefault="00E21887" w:rsidP="00EB191A">
            <w:pPr>
              <w:jc w:val="center"/>
              <w:rPr>
                <w:b/>
                <w:bCs/>
              </w:rPr>
            </w:pPr>
            <w:r w:rsidRPr="00CD6C72">
              <w:rPr>
                <w:b/>
                <w:bCs/>
              </w:rPr>
              <w:t>Téma</w:t>
            </w:r>
          </w:p>
        </w:tc>
        <w:tc>
          <w:tcPr>
            <w:tcW w:w="3452" w:type="dxa"/>
            <w:vAlign w:val="center"/>
          </w:tcPr>
          <w:p w14:paraId="705C3D59" w14:textId="77777777" w:rsidR="00E21887" w:rsidRPr="00CD6C72" w:rsidRDefault="00E21887" w:rsidP="00EB191A">
            <w:pPr>
              <w:jc w:val="center"/>
              <w:rPr>
                <w:b/>
                <w:bCs/>
              </w:rPr>
            </w:pPr>
            <w:r w:rsidRPr="00CD6C72">
              <w:rPr>
                <w:b/>
                <w:bCs/>
              </w:rPr>
              <w:t>Průřezová témata,</w:t>
            </w:r>
          </w:p>
          <w:p w14:paraId="1DAA690F" w14:textId="77777777" w:rsidR="00E21887" w:rsidRPr="00CD6C72" w:rsidRDefault="00E21887" w:rsidP="00EB191A">
            <w:pPr>
              <w:jc w:val="center"/>
              <w:rPr>
                <w:b/>
                <w:bCs/>
              </w:rPr>
            </w:pPr>
            <w:r w:rsidRPr="00CD6C72">
              <w:rPr>
                <w:b/>
                <w:bCs/>
              </w:rPr>
              <w:t>kontexty a přesahy,</w:t>
            </w:r>
          </w:p>
          <w:p w14:paraId="2D8D2351" w14:textId="77777777" w:rsidR="00E21887" w:rsidRPr="00CD6C72" w:rsidRDefault="00E21887" w:rsidP="00EB191A">
            <w:pPr>
              <w:jc w:val="center"/>
              <w:rPr>
                <w:b/>
                <w:bCs/>
              </w:rPr>
            </w:pPr>
            <w:r w:rsidRPr="00CD6C72">
              <w:rPr>
                <w:b/>
                <w:bCs/>
              </w:rPr>
              <w:t>další poznámky</w:t>
            </w:r>
          </w:p>
        </w:tc>
      </w:tr>
      <w:tr w:rsidR="007E7907" w:rsidRPr="00CD6C72" w14:paraId="3AA823A9" w14:textId="77777777" w:rsidTr="007E7907">
        <w:tc>
          <w:tcPr>
            <w:tcW w:w="3535" w:type="dxa"/>
            <w:tcBorders>
              <w:bottom w:val="single" w:sz="4" w:space="0" w:color="auto"/>
            </w:tcBorders>
          </w:tcPr>
          <w:p w14:paraId="38E82E56" w14:textId="77777777" w:rsidR="00E21887" w:rsidRPr="00CD6C72" w:rsidRDefault="00E21887" w:rsidP="00211293">
            <w:pPr>
              <w:numPr>
                <w:ilvl w:val="0"/>
                <w:numId w:val="227"/>
              </w:numPr>
              <w:jc w:val="left"/>
            </w:pPr>
            <w:r w:rsidRPr="00CD6C72">
              <w:t>žák vysvětlí, čím se zabývá přírodopis a jaký je jeho význam pro společnost - 1-01, 7-01,7-04</w:t>
            </w:r>
          </w:p>
          <w:p w14:paraId="3E467A0D" w14:textId="77777777" w:rsidR="00E21887" w:rsidRPr="00CD6C72" w:rsidRDefault="00E21887" w:rsidP="00211293">
            <w:pPr>
              <w:numPr>
                <w:ilvl w:val="0"/>
                <w:numId w:val="227"/>
              </w:numPr>
              <w:jc w:val="left"/>
            </w:pPr>
            <w:r w:rsidRPr="00CD6C72">
              <w:t>chápe nezbytnost respektování pravidel bezpečné práce</w:t>
            </w:r>
          </w:p>
          <w:p w14:paraId="30C51246" w14:textId="77777777" w:rsidR="00E21887" w:rsidRPr="00CD6C72" w:rsidRDefault="00E21887" w:rsidP="00211293">
            <w:pPr>
              <w:numPr>
                <w:ilvl w:val="0"/>
                <w:numId w:val="227"/>
              </w:numPr>
              <w:jc w:val="left"/>
            </w:pPr>
            <w:r w:rsidRPr="00CD6C72">
              <w:t xml:space="preserve">zopakuje si základní znalosti z předešlého ročníku </w:t>
            </w:r>
          </w:p>
          <w:p w14:paraId="135AE132" w14:textId="77777777" w:rsidR="00E21887" w:rsidRPr="00CD6C72" w:rsidRDefault="00E21887" w:rsidP="00546BE7">
            <w:pPr>
              <w:ind w:left="360"/>
              <w:jc w:val="left"/>
            </w:pPr>
          </w:p>
        </w:tc>
        <w:tc>
          <w:tcPr>
            <w:tcW w:w="4995" w:type="dxa"/>
            <w:tcBorders>
              <w:bottom w:val="single" w:sz="4" w:space="0" w:color="auto"/>
            </w:tcBorders>
          </w:tcPr>
          <w:p w14:paraId="207E05DF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Opakování z 8.ročníku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1DB3F329" w14:textId="77777777" w:rsidR="00E21887" w:rsidRPr="00CD6C72" w:rsidRDefault="00E21887" w:rsidP="00546BE7"/>
        </w:tc>
        <w:tc>
          <w:tcPr>
            <w:tcW w:w="3452" w:type="dxa"/>
            <w:tcBorders>
              <w:bottom w:val="single" w:sz="4" w:space="0" w:color="auto"/>
            </w:tcBorders>
          </w:tcPr>
          <w:p w14:paraId="1B8439BF" w14:textId="77777777" w:rsidR="00E21887" w:rsidRPr="00CD6C72" w:rsidRDefault="00E21887" w:rsidP="00546BE7"/>
        </w:tc>
      </w:tr>
      <w:tr w:rsidR="00E21887" w:rsidRPr="00CD6C72" w14:paraId="364D44A2" w14:textId="77777777" w:rsidTr="007E7907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2956F6" w14:textId="77777777" w:rsidR="00E21887" w:rsidRPr="00CD6C72" w:rsidRDefault="00E21887" w:rsidP="00211293">
            <w:pPr>
              <w:numPr>
                <w:ilvl w:val="0"/>
                <w:numId w:val="227"/>
              </w:numPr>
              <w:jc w:val="left"/>
            </w:pPr>
            <w:r w:rsidRPr="00CD6C72">
              <w:t>diskutuje o názorech na vznik Země - 1-01</w:t>
            </w:r>
          </w:p>
          <w:p w14:paraId="5F6CEAFA" w14:textId="3ECCE992" w:rsidR="00EB191A" w:rsidRPr="00CD6C72" w:rsidRDefault="00EB191A" w:rsidP="007E7907">
            <w:pPr>
              <w:ind w:left="360"/>
              <w:jc w:val="left"/>
            </w:pPr>
          </w:p>
        </w:tc>
        <w:tc>
          <w:tcPr>
            <w:tcW w:w="4995" w:type="dxa"/>
            <w:tcBorders>
              <w:top w:val="single" w:sz="4" w:space="0" w:color="auto"/>
              <w:bottom w:val="single" w:sz="4" w:space="0" w:color="auto"/>
            </w:tcBorders>
          </w:tcPr>
          <w:p w14:paraId="707F57D4" w14:textId="77777777" w:rsidR="00E21887" w:rsidRPr="00CD6C72" w:rsidRDefault="00E21887" w:rsidP="00211293">
            <w:pPr>
              <w:numPr>
                <w:ilvl w:val="0"/>
                <w:numId w:val="227"/>
              </w:numPr>
              <w:jc w:val="left"/>
            </w:pPr>
            <w:r w:rsidRPr="00CD6C72">
              <w:t>Země-naše planeta</w:t>
            </w:r>
          </w:p>
          <w:p w14:paraId="60594624" w14:textId="77777777" w:rsidR="00E21887" w:rsidRPr="00CD6C72" w:rsidRDefault="00E21887" w:rsidP="00211293">
            <w:pPr>
              <w:numPr>
                <w:ilvl w:val="0"/>
                <w:numId w:val="227"/>
              </w:numPr>
              <w:jc w:val="left"/>
            </w:pPr>
            <w:r w:rsidRPr="00CD6C72">
              <w:t>Vznik a stavba</w:t>
            </w:r>
          </w:p>
          <w:p w14:paraId="5BE4C318" w14:textId="77777777" w:rsidR="00E21887" w:rsidRPr="00CD6C72" w:rsidRDefault="00E21887" w:rsidP="007E7907">
            <w:pPr>
              <w:ind w:left="360"/>
              <w:jc w:val="left"/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721D5EC2" w14:textId="77777777" w:rsidR="00E21887" w:rsidRPr="00CD6C72" w:rsidRDefault="00E21887" w:rsidP="00EB191A">
            <w:r w:rsidRPr="00CD6C72">
              <w:t>ZEMĚ</w:t>
            </w:r>
          </w:p>
          <w:p w14:paraId="6BC94005" w14:textId="77777777" w:rsidR="00E21887" w:rsidRPr="00CD6C72" w:rsidRDefault="00E21887" w:rsidP="00EB191A"/>
          <w:p w14:paraId="22A9F049" w14:textId="77777777" w:rsidR="00E21887" w:rsidRPr="00CD6C72" w:rsidRDefault="00E21887" w:rsidP="00EB191A"/>
        </w:tc>
        <w:tc>
          <w:tcPr>
            <w:tcW w:w="34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3ECB8" w14:textId="77777777" w:rsidR="00E21887" w:rsidRPr="00CD6C72" w:rsidRDefault="00E21887" w:rsidP="00EB191A"/>
        </w:tc>
      </w:tr>
      <w:tr w:rsidR="00E21887" w:rsidRPr="00CD6C72" w14:paraId="27B2ED6B" w14:textId="77777777" w:rsidTr="007E7907">
        <w:tc>
          <w:tcPr>
            <w:tcW w:w="3535" w:type="dxa"/>
            <w:tcBorders>
              <w:top w:val="single" w:sz="4" w:space="0" w:color="auto"/>
              <w:bottom w:val="nil"/>
            </w:tcBorders>
          </w:tcPr>
          <w:p w14:paraId="4D4EC302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lastRenderedPageBreak/>
              <w:t>určí a stručně popíše běžné nerosty a vysvětlí jejich původ, zejména s ohledem na svůj region - 6-01</w:t>
            </w:r>
          </w:p>
          <w:p w14:paraId="619BFA7E" w14:textId="77777777" w:rsidR="00E21887" w:rsidRPr="00CD6C72" w:rsidRDefault="00E21887" w:rsidP="00EB191A"/>
          <w:p w14:paraId="37E59AA7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vysvětlí využití nerostů v různých oborech lidské činnost i- 6-01</w:t>
            </w:r>
          </w:p>
          <w:p w14:paraId="7E6ABB33" w14:textId="77777777" w:rsidR="00E21887" w:rsidRPr="00CD6C72" w:rsidRDefault="00E21887" w:rsidP="00EB191A"/>
          <w:p w14:paraId="5F9C9F1E" w14:textId="77777777" w:rsidR="00E21887" w:rsidRPr="00CD6C72" w:rsidRDefault="00E21887" w:rsidP="00EB191A">
            <w:pPr>
              <w:jc w:val="left"/>
            </w:pPr>
          </w:p>
        </w:tc>
        <w:tc>
          <w:tcPr>
            <w:tcW w:w="4995" w:type="dxa"/>
            <w:tcBorders>
              <w:top w:val="single" w:sz="4" w:space="0" w:color="auto"/>
              <w:bottom w:val="nil"/>
            </w:tcBorders>
          </w:tcPr>
          <w:p w14:paraId="16912B07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Nerosty</w:t>
            </w:r>
          </w:p>
          <w:p w14:paraId="5A2C58F3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1.laboratorní práce</w:t>
            </w:r>
          </w:p>
          <w:p w14:paraId="725D3EF6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Fyzikální vlastnosti minerálů</w:t>
            </w:r>
          </w:p>
          <w:p w14:paraId="7E4557A7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Přehled minerálů</w:t>
            </w:r>
          </w:p>
          <w:p w14:paraId="45409E46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Prvky</w:t>
            </w:r>
          </w:p>
          <w:p w14:paraId="5B04BFF7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Sulfidy</w:t>
            </w:r>
          </w:p>
          <w:p w14:paraId="60454D15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Halogenidy</w:t>
            </w:r>
          </w:p>
          <w:p w14:paraId="5DAAFD1D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Oxidy a hydroxidy</w:t>
            </w:r>
          </w:p>
          <w:p w14:paraId="03BD1D40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Uhličitany</w:t>
            </w:r>
          </w:p>
          <w:p w14:paraId="0917E051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Sírany</w:t>
            </w:r>
          </w:p>
          <w:p w14:paraId="74054283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Křemičitany</w:t>
            </w:r>
          </w:p>
          <w:p w14:paraId="08D5998C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Minerály organického původu</w:t>
            </w:r>
          </w:p>
          <w:p w14:paraId="05705060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2.laboratorní práce</w:t>
            </w:r>
          </w:p>
          <w:p w14:paraId="40C83569" w14:textId="77777777" w:rsidR="00E21887" w:rsidRPr="00CD6C72" w:rsidRDefault="00E21887" w:rsidP="00EB191A">
            <w:pPr>
              <w:ind w:left="65"/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14:paraId="5BB5E25F" w14:textId="77777777" w:rsidR="00E21887" w:rsidRPr="00CD6C72" w:rsidRDefault="00E21887" w:rsidP="00EB191A">
            <w:r w:rsidRPr="00CD6C72">
              <w:t>MINERÁLY</w:t>
            </w:r>
          </w:p>
          <w:p w14:paraId="6BBA3F8F" w14:textId="77777777" w:rsidR="00E21887" w:rsidRPr="00CD6C72" w:rsidRDefault="00E21887" w:rsidP="00EB191A"/>
        </w:tc>
        <w:tc>
          <w:tcPr>
            <w:tcW w:w="3452" w:type="dxa"/>
            <w:tcBorders>
              <w:top w:val="single" w:sz="4" w:space="0" w:color="auto"/>
              <w:bottom w:val="nil"/>
            </w:tcBorders>
          </w:tcPr>
          <w:p w14:paraId="6325441D" w14:textId="77777777" w:rsidR="00E21887" w:rsidRPr="00CD6C72" w:rsidRDefault="00E21887" w:rsidP="00EB191A"/>
        </w:tc>
      </w:tr>
      <w:tr w:rsidR="00E21887" w:rsidRPr="00CD6C72" w14:paraId="7EE88EB1" w14:textId="77777777" w:rsidTr="00EB191A">
        <w:tc>
          <w:tcPr>
            <w:tcW w:w="3535" w:type="dxa"/>
            <w:tcBorders>
              <w:bottom w:val="nil"/>
            </w:tcBorders>
          </w:tcPr>
          <w:p w14:paraId="164AF665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určí a stručně popíše běžné horniny, zejména ze svého regionu - 6-01</w:t>
            </w:r>
          </w:p>
          <w:p w14:paraId="54DB2FF8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orientuje se v nerostném složení hornin - 6-01</w:t>
            </w:r>
          </w:p>
          <w:p w14:paraId="77CC2E88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objasní pojmy vyvřelá hornina, usazená hornina, přeměněná hornina - 6-01, 8-01</w:t>
            </w:r>
          </w:p>
          <w:p w14:paraId="6F2217C2" w14:textId="77777777" w:rsidR="00E21887" w:rsidRPr="00CD6C72" w:rsidRDefault="00E21887" w:rsidP="00EB191A"/>
        </w:tc>
        <w:tc>
          <w:tcPr>
            <w:tcW w:w="4995" w:type="dxa"/>
            <w:tcBorders>
              <w:bottom w:val="nil"/>
            </w:tcBorders>
          </w:tcPr>
          <w:p w14:paraId="09F64D2A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Hlubinné vyvřeliny</w:t>
            </w:r>
          </w:p>
          <w:p w14:paraId="48FAF616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Výlevné vyvřeliny</w:t>
            </w:r>
          </w:p>
          <w:p w14:paraId="5EBF7BD0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Usazené horniny</w:t>
            </w:r>
          </w:p>
          <w:p w14:paraId="72FDC1E3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Úlomkovité usazeniny</w:t>
            </w:r>
          </w:p>
          <w:p w14:paraId="0C040DD1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Organogenní usazeniny</w:t>
            </w:r>
          </w:p>
          <w:p w14:paraId="1292B138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Chemické usazeniny</w:t>
            </w:r>
          </w:p>
          <w:p w14:paraId="20A55DDA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3.laboratorní práce</w:t>
            </w:r>
            <w:r w:rsidRPr="00CD6C72">
              <w:br/>
            </w:r>
          </w:p>
          <w:p w14:paraId="030E49FE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Přeměněné horniny</w:t>
            </w:r>
          </w:p>
          <w:p w14:paraId="563947ED" w14:textId="77777777" w:rsidR="00E21887" w:rsidRPr="00CD6C72" w:rsidRDefault="00E21887" w:rsidP="00EB191A">
            <w:pPr>
              <w:ind w:left="65"/>
            </w:pPr>
          </w:p>
        </w:tc>
        <w:tc>
          <w:tcPr>
            <w:tcW w:w="2160" w:type="dxa"/>
            <w:tcBorders>
              <w:bottom w:val="nil"/>
            </w:tcBorders>
          </w:tcPr>
          <w:p w14:paraId="6E8920D8" w14:textId="77777777" w:rsidR="00E21887" w:rsidRPr="00CD6C72" w:rsidRDefault="00E21887" w:rsidP="00EB191A">
            <w:r w:rsidRPr="00CD6C72">
              <w:t>HORNINY</w:t>
            </w:r>
          </w:p>
          <w:p w14:paraId="1DBDF5D5" w14:textId="77777777" w:rsidR="00E21887" w:rsidRPr="00CD6C72" w:rsidRDefault="00E21887" w:rsidP="00EB191A"/>
        </w:tc>
        <w:tc>
          <w:tcPr>
            <w:tcW w:w="3452" w:type="dxa"/>
            <w:tcBorders>
              <w:bottom w:val="nil"/>
            </w:tcBorders>
          </w:tcPr>
          <w:p w14:paraId="1B8CAD7F" w14:textId="77777777" w:rsidR="00E21887" w:rsidRPr="00CD6C72" w:rsidRDefault="00E21887" w:rsidP="00EB191A"/>
        </w:tc>
      </w:tr>
      <w:tr w:rsidR="00E21887" w:rsidRPr="00CD6C72" w14:paraId="79B636DA" w14:textId="77777777" w:rsidTr="007E7907">
        <w:tc>
          <w:tcPr>
            <w:tcW w:w="3535" w:type="dxa"/>
            <w:tcBorders>
              <w:bottom w:val="single" w:sz="4" w:space="0" w:color="auto"/>
            </w:tcBorders>
          </w:tcPr>
          <w:p w14:paraId="3AB706ED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vysvětlí původ sopečné činnosti, zemětřesení a dalších vnitřních geologických dějů-</w:t>
            </w:r>
            <w:r w:rsidRPr="00CD6C72">
              <w:br/>
              <w:t>6-02</w:t>
            </w:r>
          </w:p>
          <w:p w14:paraId="70B1BD63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vyhledává potřebné údaje v tisku apod. o následcích geologických dějů - 6-02</w:t>
            </w:r>
          </w:p>
          <w:p w14:paraId="1A9177DC" w14:textId="2711CB52" w:rsidR="001817BB" w:rsidRPr="00CD6C72" w:rsidRDefault="001817BB" w:rsidP="001817BB">
            <w:pPr>
              <w:ind w:left="360"/>
              <w:jc w:val="left"/>
            </w:pPr>
          </w:p>
        </w:tc>
        <w:tc>
          <w:tcPr>
            <w:tcW w:w="4995" w:type="dxa"/>
            <w:tcBorders>
              <w:bottom w:val="single" w:sz="4" w:space="0" w:color="auto"/>
            </w:tcBorders>
          </w:tcPr>
          <w:p w14:paraId="59AFEA84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Utváření zemského povrchu</w:t>
            </w:r>
          </w:p>
          <w:p w14:paraId="4CC4C19D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Poruchy zemské kůry</w:t>
            </w:r>
          </w:p>
          <w:p w14:paraId="334480F3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Vrásnění</w:t>
            </w:r>
          </w:p>
          <w:p w14:paraId="6613A6BE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Zemětřesení</w:t>
            </w:r>
          </w:p>
          <w:p w14:paraId="1AF0B745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Sopečná činnost</w:t>
            </w:r>
          </w:p>
          <w:p w14:paraId="1FB3894A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Pohyby litosférických desek</w:t>
            </w:r>
          </w:p>
          <w:p w14:paraId="45A6B0B4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26D5B48C" w14:textId="77777777" w:rsidR="00E21887" w:rsidRPr="00CD6C72" w:rsidRDefault="00E21887" w:rsidP="00EB191A">
            <w:r w:rsidRPr="00CD6C72">
              <w:t>VNITŘNÍ GEOLOGICKÉ DĚJE</w:t>
            </w:r>
          </w:p>
          <w:p w14:paraId="6F7C1973" w14:textId="77777777" w:rsidR="00E21887" w:rsidRPr="00CD6C72" w:rsidRDefault="00E21887" w:rsidP="00EB191A"/>
        </w:tc>
        <w:tc>
          <w:tcPr>
            <w:tcW w:w="3452" w:type="dxa"/>
            <w:tcBorders>
              <w:bottom w:val="single" w:sz="4" w:space="0" w:color="auto"/>
            </w:tcBorders>
          </w:tcPr>
          <w:p w14:paraId="06E952A2" w14:textId="77777777" w:rsidR="00E21887" w:rsidRPr="00CD6C72" w:rsidRDefault="00E21887" w:rsidP="00EB191A"/>
          <w:p w14:paraId="4013BC16" w14:textId="77777777" w:rsidR="00E21887" w:rsidRPr="00CD6C72" w:rsidRDefault="00E21887" w:rsidP="00EB191A"/>
          <w:p w14:paraId="50236A6A" w14:textId="77777777" w:rsidR="00E21887" w:rsidRPr="00CD6C72" w:rsidRDefault="00E21887" w:rsidP="00EB191A"/>
        </w:tc>
      </w:tr>
      <w:tr w:rsidR="00E21887" w:rsidRPr="00CD6C72" w14:paraId="4D01A212" w14:textId="77777777" w:rsidTr="007E7907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633AEF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rozliší některé typy půd a objasní jejich vznik - 6-02,</w:t>
            </w:r>
            <w:r w:rsidRPr="00CD6C72">
              <w:br/>
              <w:t>8-01</w:t>
            </w:r>
          </w:p>
          <w:p w14:paraId="1FD8D8D7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orientuje se v geologických pojmech, např. eroze, vrásnění apod.- 6-02</w:t>
            </w:r>
          </w:p>
          <w:p w14:paraId="4A3BC6B3" w14:textId="77777777" w:rsidR="00E21887" w:rsidRPr="00CD6C72" w:rsidRDefault="00E21887" w:rsidP="00E21887">
            <w:pPr>
              <w:numPr>
                <w:ilvl w:val="0"/>
                <w:numId w:val="44"/>
              </w:numPr>
              <w:jc w:val="left"/>
            </w:pPr>
            <w:r w:rsidRPr="00CD6C72">
              <w:lastRenderedPageBreak/>
              <w:t xml:space="preserve">vyhledává informace v literatuře a zpracovává je - </w:t>
            </w:r>
            <w:r w:rsidRPr="00CD6C72">
              <w:br/>
              <w:t>6-02</w:t>
            </w:r>
          </w:p>
          <w:p w14:paraId="5D0366CD" w14:textId="6DBB6C6F" w:rsidR="001817BB" w:rsidRPr="00CD6C72" w:rsidRDefault="001817BB" w:rsidP="001817BB">
            <w:pPr>
              <w:ind w:left="360"/>
              <w:jc w:val="left"/>
            </w:pPr>
          </w:p>
        </w:tc>
        <w:tc>
          <w:tcPr>
            <w:tcW w:w="4995" w:type="dxa"/>
            <w:tcBorders>
              <w:top w:val="single" w:sz="4" w:space="0" w:color="auto"/>
              <w:bottom w:val="single" w:sz="4" w:space="0" w:color="auto"/>
            </w:tcBorders>
          </w:tcPr>
          <w:p w14:paraId="668BB73D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lastRenderedPageBreak/>
              <w:t>Zvětrávání, vznik půd</w:t>
            </w:r>
          </w:p>
          <w:p w14:paraId="1901872A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4.laboratorní práce</w:t>
            </w:r>
          </w:p>
          <w:p w14:paraId="6AAB0E3A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Působení gravitace</w:t>
            </w:r>
          </w:p>
          <w:p w14:paraId="3F4DBB36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Činnost vody</w:t>
            </w:r>
          </w:p>
          <w:p w14:paraId="2413CEED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Činnost moře</w:t>
            </w:r>
          </w:p>
          <w:p w14:paraId="26F61871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Činnost ledovců</w:t>
            </w:r>
          </w:p>
          <w:p w14:paraId="4A145F52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Činnost větru</w:t>
            </w:r>
          </w:p>
          <w:p w14:paraId="0A99B671" w14:textId="77777777" w:rsidR="00E21887" w:rsidRPr="00CD6C72" w:rsidRDefault="00E21887" w:rsidP="00EB191A">
            <w:pPr>
              <w:ind w:left="65"/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45F8C4DF" w14:textId="77777777" w:rsidR="00E21887" w:rsidRPr="00CD6C72" w:rsidRDefault="00E21887" w:rsidP="00EB191A">
            <w:r w:rsidRPr="00CD6C72">
              <w:lastRenderedPageBreak/>
              <w:t>VNĚJŠÍ GEOLOGICKÉ DĚJE</w:t>
            </w:r>
          </w:p>
          <w:p w14:paraId="73A58536" w14:textId="77777777" w:rsidR="00E21887" w:rsidRPr="00CD6C72" w:rsidRDefault="00E21887" w:rsidP="00EB191A"/>
        </w:tc>
        <w:tc>
          <w:tcPr>
            <w:tcW w:w="34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45F88" w14:textId="77777777" w:rsidR="00E21887" w:rsidRPr="00CD6C72" w:rsidRDefault="00E21887" w:rsidP="00EB191A"/>
        </w:tc>
      </w:tr>
      <w:tr w:rsidR="00E21887" w:rsidRPr="00CD6C72" w14:paraId="051E0063" w14:textId="77777777" w:rsidTr="007E7907">
        <w:tc>
          <w:tcPr>
            <w:tcW w:w="3535" w:type="dxa"/>
            <w:tcBorders>
              <w:top w:val="single" w:sz="4" w:space="0" w:color="auto"/>
              <w:bottom w:val="nil"/>
            </w:tcBorders>
          </w:tcPr>
          <w:p w14:paraId="52B3792F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popíše změny v přírodě vyvolané člověkem, vlivy znečištěného ovzduší a klimatických změn na živé organismy a na člověka - 7-04</w:t>
            </w:r>
          </w:p>
          <w:p w14:paraId="4A3CE873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objasní důsledky těchto změn pro kvalitu životního prostředí-7-04, 7-02</w:t>
            </w:r>
          </w:p>
          <w:p w14:paraId="1DAE5E98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vysvětí, jakým způsobem se může každý člověk aktivně podílet na zhoršování či zlepšování životního prostředí-7-04,7-02</w:t>
            </w:r>
          </w:p>
          <w:p w14:paraId="456FA664" w14:textId="77777777" w:rsidR="00E21887" w:rsidRPr="00CD6C72" w:rsidRDefault="00E21887" w:rsidP="00EB191A"/>
        </w:tc>
        <w:tc>
          <w:tcPr>
            <w:tcW w:w="4995" w:type="dxa"/>
            <w:tcBorders>
              <w:top w:val="single" w:sz="4" w:space="0" w:color="auto"/>
              <w:bottom w:val="nil"/>
            </w:tcBorders>
          </w:tcPr>
          <w:p w14:paraId="674F1481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Vliv činnosti člověka na kvalitu životního prostředí</w:t>
            </w:r>
          </w:p>
          <w:p w14:paraId="5FD29252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Vztah živé a neživé složky přírody</w:t>
            </w:r>
          </w:p>
          <w:p w14:paraId="2C443E7D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Krajina a její přetváření</w:t>
            </w:r>
          </w:p>
          <w:p w14:paraId="511E0E10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Přírodní zdroje, jejich ochrana a využití</w:t>
            </w:r>
            <w:r w:rsidRPr="00CD6C72">
              <w:rPr>
                <w:b/>
              </w:rPr>
              <w:t xml:space="preserve"> </w:t>
            </w:r>
          </w:p>
          <w:p w14:paraId="090E4EB0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Půda a její ochrana</w:t>
            </w:r>
          </w:p>
          <w:p w14:paraId="04ED655F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5.laboratorní práce</w:t>
            </w:r>
          </w:p>
          <w:p w14:paraId="2256A02A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Koloběh prvků v přírodě</w:t>
            </w:r>
          </w:p>
          <w:p w14:paraId="704B3D01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Voda a její ochrana</w:t>
            </w:r>
          </w:p>
          <w:p w14:paraId="11702FB9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Strategie trvale udržitelného rozvoje</w:t>
            </w:r>
          </w:p>
          <w:p w14:paraId="17E39677" w14:textId="77777777" w:rsidR="00E21887" w:rsidRPr="00CD6C72" w:rsidRDefault="00E21887" w:rsidP="00EB191A">
            <w:pPr>
              <w:ind w:left="65"/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14:paraId="111006EF" w14:textId="77777777" w:rsidR="00E21887" w:rsidRPr="00CD6C72" w:rsidRDefault="00E21887" w:rsidP="00EB191A">
            <w:r w:rsidRPr="00CD6C72">
              <w:t>EKOLOGIE</w:t>
            </w:r>
          </w:p>
          <w:p w14:paraId="2EE6BF0A" w14:textId="77777777" w:rsidR="00E21887" w:rsidRPr="00CD6C72" w:rsidRDefault="00E21887" w:rsidP="00EB191A"/>
        </w:tc>
        <w:tc>
          <w:tcPr>
            <w:tcW w:w="3452" w:type="dxa"/>
            <w:tcBorders>
              <w:top w:val="single" w:sz="4" w:space="0" w:color="auto"/>
              <w:bottom w:val="nil"/>
            </w:tcBorders>
          </w:tcPr>
          <w:p w14:paraId="653BAFA8" w14:textId="77777777" w:rsidR="00E21887" w:rsidRPr="00CD6C72" w:rsidRDefault="00E21887" w:rsidP="00EB191A"/>
          <w:p w14:paraId="3DCEB5BE" w14:textId="77777777" w:rsidR="00E21887" w:rsidRPr="00CD6C72" w:rsidRDefault="00E21887" w:rsidP="00EB191A">
            <w:r w:rsidRPr="00CD6C72">
              <w:t>PT-EV</w:t>
            </w:r>
          </w:p>
          <w:p w14:paraId="3E1F2193" w14:textId="77777777" w:rsidR="00E21887" w:rsidRPr="00CD6C72" w:rsidRDefault="00E21887" w:rsidP="00EB191A">
            <w:r w:rsidRPr="00CD6C72">
              <w:t>VZTAH  ČLOVĚKA K PROSTŘEDÍ</w:t>
            </w:r>
          </w:p>
          <w:p w14:paraId="4B57DF4A" w14:textId="77777777" w:rsidR="00E21887" w:rsidRPr="00CD6C72" w:rsidRDefault="00E21887" w:rsidP="00EB191A"/>
        </w:tc>
      </w:tr>
      <w:tr w:rsidR="00E21887" w:rsidRPr="00CD6C72" w14:paraId="5021F899" w14:textId="77777777" w:rsidTr="00EB191A">
        <w:tc>
          <w:tcPr>
            <w:tcW w:w="3535" w:type="dxa"/>
            <w:tcBorders>
              <w:bottom w:val="nil"/>
            </w:tcBorders>
          </w:tcPr>
          <w:p w14:paraId="6B019C05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 xml:space="preserve">vysvětlí význam vody a teploty prostředí pro život – 6-03 </w:t>
            </w:r>
          </w:p>
          <w:p w14:paraId="37CB65A7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chápe význam jednotlivých vrstev ovzduší pro život – 6-03</w:t>
            </w:r>
          </w:p>
          <w:p w14:paraId="110778A2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objasní příčiny vzniku mimořádných událostí – 6-03</w:t>
            </w:r>
          </w:p>
          <w:p w14:paraId="66ABA4D5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seznámí se s</w:t>
            </w:r>
            <w:r w:rsidRPr="00CD6C72">
              <w:rPr>
                <w:b/>
              </w:rPr>
              <w:t xml:space="preserve"> </w:t>
            </w:r>
            <w:r w:rsidRPr="00CD6C72">
              <w:t>přírodními světovými katastrofami, nejčastějšími  mimořádnými přírodními událostmi v ČR (povodně, větrné bouře, sněhové kalamity, laviny, náledí) a ochranou před nimi – 6-03</w:t>
            </w:r>
          </w:p>
          <w:p w14:paraId="61DF723E" w14:textId="77777777" w:rsidR="00E21887" w:rsidRPr="00CD6C72" w:rsidRDefault="00E21887" w:rsidP="00EB191A">
            <w:pPr>
              <w:ind w:left="360"/>
            </w:pPr>
          </w:p>
        </w:tc>
        <w:tc>
          <w:tcPr>
            <w:tcW w:w="4995" w:type="dxa"/>
            <w:tcBorders>
              <w:bottom w:val="nil"/>
            </w:tcBorders>
          </w:tcPr>
          <w:p w14:paraId="542E9FD2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Počasí a podnebí ve vztahu pro život</w:t>
            </w:r>
          </w:p>
          <w:p w14:paraId="1BB61954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Mimořádné události způsobené přírodními vlivy</w:t>
            </w:r>
          </w:p>
        </w:tc>
        <w:tc>
          <w:tcPr>
            <w:tcW w:w="2160" w:type="dxa"/>
            <w:tcBorders>
              <w:bottom w:val="nil"/>
            </w:tcBorders>
          </w:tcPr>
          <w:p w14:paraId="33F65D6B" w14:textId="77777777" w:rsidR="00E21887" w:rsidRPr="00CD6C72" w:rsidRDefault="00E21887" w:rsidP="00EB191A">
            <w:pPr>
              <w:jc w:val="left"/>
            </w:pPr>
            <w:r w:rsidRPr="00CD6C72">
              <w:t xml:space="preserve">PODNEBÍ </w:t>
            </w:r>
            <w:r w:rsidRPr="00CD6C72">
              <w:br/>
              <w:t xml:space="preserve">A POČASÍ </w:t>
            </w:r>
            <w:r w:rsidRPr="00CD6C72">
              <w:br/>
              <w:t xml:space="preserve">VE VZTAHU </w:t>
            </w:r>
            <w:r w:rsidRPr="00CD6C72">
              <w:br/>
              <w:t>K ŽIVOTU</w:t>
            </w:r>
          </w:p>
        </w:tc>
        <w:tc>
          <w:tcPr>
            <w:tcW w:w="3452" w:type="dxa"/>
            <w:tcBorders>
              <w:bottom w:val="nil"/>
            </w:tcBorders>
          </w:tcPr>
          <w:p w14:paraId="0D6AAAAA" w14:textId="77777777" w:rsidR="00E21887" w:rsidRPr="00CD6C72" w:rsidRDefault="00E21887" w:rsidP="00EB191A"/>
        </w:tc>
      </w:tr>
      <w:tr w:rsidR="00E21887" w:rsidRPr="00CD6C72" w14:paraId="7AAC395D" w14:textId="77777777" w:rsidTr="00EB191A">
        <w:tc>
          <w:tcPr>
            <w:tcW w:w="3535" w:type="dxa"/>
          </w:tcPr>
          <w:p w14:paraId="424AF24E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vysvětlí pojem semenné rostliny - 3-01,3-02</w:t>
            </w:r>
          </w:p>
          <w:p w14:paraId="503E6351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odvodí pojem nahosemenné</w:t>
            </w:r>
          </w:p>
          <w:p w14:paraId="0474F11F" w14:textId="77777777" w:rsidR="00E21887" w:rsidRPr="00CD6C72" w:rsidRDefault="00E21887" w:rsidP="00EB191A">
            <w:pPr>
              <w:ind w:left="360"/>
            </w:pPr>
            <w:r w:rsidRPr="00CD6C72">
              <w:t>rostliny a dokáže je zařadit - 3-03</w:t>
            </w:r>
          </w:p>
          <w:p w14:paraId="1552EBCF" w14:textId="77777777" w:rsidR="00E21887" w:rsidRPr="00CD6C72" w:rsidRDefault="00E21887" w:rsidP="00EB191A"/>
        </w:tc>
        <w:tc>
          <w:tcPr>
            <w:tcW w:w="4995" w:type="dxa"/>
          </w:tcPr>
          <w:p w14:paraId="292D2ADC" w14:textId="77777777" w:rsidR="00E21887" w:rsidRPr="00CD6C72" w:rsidRDefault="00E21887" w:rsidP="00EB191A">
            <w:pPr>
              <w:ind w:left="360"/>
            </w:pPr>
            <w:r w:rsidRPr="00CD6C72">
              <w:t>Vyšší rostliny II</w:t>
            </w:r>
          </w:p>
          <w:p w14:paraId="44D1F869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Rostliny semenné</w:t>
            </w:r>
          </w:p>
          <w:p w14:paraId="4633C0B7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425"/>
              </w:tabs>
              <w:ind w:left="425"/>
              <w:jc w:val="left"/>
            </w:pPr>
            <w:r w:rsidRPr="00CD6C72">
              <w:t>Nahosemenné rostliny</w:t>
            </w:r>
          </w:p>
          <w:p w14:paraId="4A750DE3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425"/>
              </w:tabs>
              <w:ind w:left="425"/>
              <w:jc w:val="left"/>
            </w:pPr>
            <w:r w:rsidRPr="00CD6C72">
              <w:t>Jehličnany</w:t>
            </w:r>
          </w:p>
          <w:p w14:paraId="07A29C67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425"/>
              </w:tabs>
              <w:ind w:left="425"/>
              <w:jc w:val="left"/>
            </w:pPr>
            <w:r w:rsidRPr="00CD6C72">
              <w:t>Laboratorní práce</w:t>
            </w:r>
          </w:p>
          <w:p w14:paraId="0456D438" w14:textId="77777777" w:rsidR="00E21887" w:rsidRPr="00CD6C72" w:rsidRDefault="00E21887" w:rsidP="00EB191A"/>
        </w:tc>
        <w:tc>
          <w:tcPr>
            <w:tcW w:w="2160" w:type="dxa"/>
          </w:tcPr>
          <w:p w14:paraId="12180FAF" w14:textId="77777777" w:rsidR="00E21887" w:rsidRPr="00CD6C72" w:rsidRDefault="00E21887" w:rsidP="00EB191A">
            <w:r w:rsidRPr="00CD6C72">
              <w:t>VYŠŠÍ  ROSTLINY II</w:t>
            </w:r>
          </w:p>
          <w:p w14:paraId="401E6DE9" w14:textId="77777777" w:rsidR="00E21887" w:rsidRPr="00CD6C72" w:rsidRDefault="00E21887" w:rsidP="00EB191A"/>
          <w:p w14:paraId="6A6B6C78" w14:textId="77777777" w:rsidR="00E21887" w:rsidRPr="00CD6C72" w:rsidRDefault="00E21887" w:rsidP="00EB191A"/>
        </w:tc>
        <w:tc>
          <w:tcPr>
            <w:tcW w:w="3452" w:type="dxa"/>
          </w:tcPr>
          <w:p w14:paraId="362D15DB" w14:textId="77777777" w:rsidR="00E21887" w:rsidRPr="00CD6C72" w:rsidRDefault="00E21887" w:rsidP="00EB191A"/>
        </w:tc>
      </w:tr>
      <w:tr w:rsidR="00E21887" w:rsidRPr="00CD6C72" w14:paraId="79ADA220" w14:textId="77777777" w:rsidTr="00EB191A">
        <w:tc>
          <w:tcPr>
            <w:tcW w:w="3535" w:type="dxa"/>
          </w:tcPr>
          <w:p w14:paraId="3C219793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definuje pojem krytosemenné rostliny - 3-03</w:t>
            </w:r>
          </w:p>
          <w:p w14:paraId="6FC0C6BB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dokáže rozeznat základní plody a zařadí je do skupin - 3-01</w:t>
            </w:r>
          </w:p>
          <w:p w14:paraId="5194D617" w14:textId="77777777" w:rsidR="00E21887" w:rsidRPr="00CD6C72" w:rsidRDefault="00E21887" w:rsidP="00EB191A"/>
          <w:p w14:paraId="55E60865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lastRenderedPageBreak/>
              <w:t xml:space="preserve">popíše základní znaky jednotlivých čeledí dvouděložných a jednoděložných rostlin - </w:t>
            </w:r>
            <w:r w:rsidRPr="00CD6C72">
              <w:br/>
              <w:t>3-03</w:t>
            </w:r>
          </w:p>
          <w:p w14:paraId="74DCF4F0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 xml:space="preserve">zařadí podle znaků základní vybrané rostliny do čeledí - </w:t>
            </w:r>
            <w:r w:rsidRPr="00CD6C72">
              <w:br/>
              <w:t>3-03</w:t>
            </w:r>
          </w:p>
          <w:p w14:paraId="5BAD8AC1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dokáže používat atlasy a botanické klíče - 3-03</w:t>
            </w:r>
          </w:p>
          <w:p w14:paraId="2BB0F9C9" w14:textId="77777777" w:rsidR="00E21887" w:rsidRPr="00CD6C72" w:rsidRDefault="00E21887" w:rsidP="00EB191A"/>
        </w:tc>
        <w:tc>
          <w:tcPr>
            <w:tcW w:w="4995" w:type="dxa"/>
          </w:tcPr>
          <w:p w14:paraId="3F6B6E89" w14:textId="77777777" w:rsidR="00E21887" w:rsidRPr="00CD6C72" w:rsidRDefault="00E21887" w:rsidP="00EB191A">
            <w:pPr>
              <w:ind w:left="425"/>
            </w:pPr>
            <w:r w:rsidRPr="00CD6C72">
              <w:lastRenderedPageBreak/>
              <w:t xml:space="preserve">Vyšší rostliny  III                                                          </w:t>
            </w:r>
          </w:p>
          <w:p w14:paraId="177C416F" w14:textId="77777777" w:rsidR="00E21887" w:rsidRPr="00CD6C72" w:rsidRDefault="00E21887" w:rsidP="00EB191A">
            <w:pPr>
              <w:ind w:left="425"/>
            </w:pPr>
          </w:p>
          <w:p w14:paraId="14E6F3A1" w14:textId="77777777" w:rsidR="00E21887" w:rsidRPr="00CD6C72" w:rsidRDefault="00E21887" w:rsidP="00EB191A">
            <w:pPr>
              <w:ind w:left="425"/>
            </w:pPr>
            <w:r w:rsidRPr="00CD6C72">
              <w:t>Krytosemenné rostliny</w:t>
            </w:r>
          </w:p>
          <w:p w14:paraId="7B1D12B8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425"/>
              </w:tabs>
              <w:ind w:left="425"/>
              <w:jc w:val="left"/>
            </w:pPr>
            <w:r w:rsidRPr="00CD6C72">
              <w:t>Plody krytosemenných rostlin</w:t>
            </w:r>
          </w:p>
          <w:p w14:paraId="256415A1" w14:textId="77777777" w:rsidR="00E21887" w:rsidRPr="00CD6C72" w:rsidRDefault="00E21887" w:rsidP="00EB191A">
            <w:pPr>
              <w:ind w:left="425"/>
            </w:pPr>
          </w:p>
          <w:p w14:paraId="0B9E93D7" w14:textId="77777777" w:rsidR="00E21887" w:rsidRPr="00CD6C72" w:rsidRDefault="00E21887" w:rsidP="00EB191A">
            <w:pPr>
              <w:ind w:left="425"/>
            </w:pPr>
            <w:r w:rsidRPr="00CD6C72">
              <w:lastRenderedPageBreak/>
              <w:t>Dvouděložné rostliny</w:t>
            </w:r>
          </w:p>
          <w:p w14:paraId="5D9A441E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425"/>
              </w:tabs>
              <w:ind w:left="425"/>
              <w:jc w:val="left"/>
            </w:pPr>
            <w:r w:rsidRPr="00CD6C72">
              <w:t>Vybrané čeledi dvouděložných rostlin</w:t>
            </w:r>
          </w:p>
          <w:p w14:paraId="023428C4" w14:textId="77777777" w:rsidR="00E21887" w:rsidRPr="00CD6C72" w:rsidRDefault="00E21887" w:rsidP="00EB191A">
            <w:pPr>
              <w:ind w:left="360"/>
            </w:pPr>
          </w:p>
          <w:p w14:paraId="260C8FF7" w14:textId="77777777" w:rsidR="00E21887" w:rsidRPr="00CD6C72" w:rsidRDefault="00E21887" w:rsidP="00EB191A">
            <w:pPr>
              <w:ind w:left="425"/>
            </w:pPr>
            <w:r w:rsidRPr="00CD6C72">
              <w:t>Jednoděložné rostliny</w:t>
            </w:r>
          </w:p>
          <w:p w14:paraId="4AFBC961" w14:textId="77777777" w:rsidR="00E21887" w:rsidRPr="00CD6C72" w:rsidRDefault="00E21887" w:rsidP="00EB191A">
            <w:pPr>
              <w:ind w:left="1260"/>
            </w:pPr>
          </w:p>
          <w:p w14:paraId="38696621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425"/>
              </w:tabs>
              <w:ind w:left="425"/>
              <w:jc w:val="left"/>
            </w:pPr>
            <w:r w:rsidRPr="00CD6C72">
              <w:t xml:space="preserve">Vybrané čeledi jednoděložných rostlin </w:t>
            </w:r>
          </w:p>
          <w:p w14:paraId="3E7FDC4D" w14:textId="77777777" w:rsidR="00E21887" w:rsidRPr="00CD6C72" w:rsidRDefault="00E21887" w:rsidP="00EB191A">
            <w:pPr>
              <w:ind w:left="65"/>
            </w:pPr>
          </w:p>
          <w:p w14:paraId="4A33476B" w14:textId="77777777" w:rsidR="00E21887" w:rsidRPr="00CD6C72" w:rsidRDefault="00E21887" w:rsidP="00EB191A">
            <w:pPr>
              <w:ind w:left="65"/>
            </w:pPr>
          </w:p>
          <w:p w14:paraId="2C47BEB8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425"/>
              </w:tabs>
              <w:ind w:left="425"/>
              <w:jc w:val="left"/>
            </w:pPr>
            <w:r w:rsidRPr="00CD6C72">
              <w:t>Laboratorní práce</w:t>
            </w:r>
          </w:p>
          <w:p w14:paraId="576C736E" w14:textId="77777777" w:rsidR="00E21887" w:rsidRPr="00CD6C72" w:rsidRDefault="00E21887" w:rsidP="00EB191A">
            <w:pPr>
              <w:ind w:left="360"/>
            </w:pPr>
          </w:p>
        </w:tc>
        <w:tc>
          <w:tcPr>
            <w:tcW w:w="2160" w:type="dxa"/>
          </w:tcPr>
          <w:p w14:paraId="769533F3" w14:textId="77777777" w:rsidR="00E21887" w:rsidRPr="00CD6C72" w:rsidRDefault="00E21887" w:rsidP="00EB191A">
            <w:r w:rsidRPr="00CD6C72">
              <w:lastRenderedPageBreak/>
              <w:t>VYŠŠÍ  ROSTLINY III</w:t>
            </w:r>
          </w:p>
          <w:p w14:paraId="54F6EE2F" w14:textId="77777777" w:rsidR="00E21887" w:rsidRPr="00CD6C72" w:rsidRDefault="00E21887" w:rsidP="00EB191A"/>
        </w:tc>
        <w:tc>
          <w:tcPr>
            <w:tcW w:w="3452" w:type="dxa"/>
          </w:tcPr>
          <w:p w14:paraId="201C531F" w14:textId="77777777" w:rsidR="00E21887" w:rsidRPr="00CD6C72" w:rsidRDefault="00E21887" w:rsidP="00EB191A"/>
        </w:tc>
      </w:tr>
    </w:tbl>
    <w:p w14:paraId="4562229B" w14:textId="77777777" w:rsidR="00E21887" w:rsidRPr="00CD6C72" w:rsidRDefault="00E21887">
      <w:pPr>
        <w:pStyle w:val="Nadpis3"/>
      </w:pPr>
    </w:p>
    <w:p w14:paraId="1A7DD9D0" w14:textId="77777777" w:rsidR="00E21887" w:rsidRPr="00CD6C72" w:rsidRDefault="00E21887">
      <w:pPr>
        <w:pStyle w:val="Nadpis3"/>
      </w:pPr>
    </w:p>
    <w:p w14:paraId="24243FC9" w14:textId="77777777" w:rsidR="00BB0230" w:rsidRPr="00CD6C72" w:rsidRDefault="00BB0230" w:rsidP="00887DE7">
      <w:pPr>
        <w:rPr>
          <w:szCs w:val="20"/>
        </w:rPr>
      </w:pPr>
    </w:p>
    <w:p w14:paraId="1DAFB7BF" w14:textId="77777777" w:rsidR="00BB0230" w:rsidRPr="00CD6C72" w:rsidRDefault="00BB0230" w:rsidP="00887DE7">
      <w:pPr>
        <w:rPr>
          <w:szCs w:val="20"/>
        </w:rPr>
      </w:pPr>
    </w:p>
    <w:p w14:paraId="7928D6ED" w14:textId="77777777" w:rsidR="00BB0230" w:rsidRPr="00CD6C72" w:rsidRDefault="00BB0230" w:rsidP="00887DE7">
      <w:pPr>
        <w:rPr>
          <w:szCs w:val="20"/>
        </w:rPr>
      </w:pPr>
    </w:p>
    <w:p w14:paraId="2ECA394F" w14:textId="77777777" w:rsidR="00BB0230" w:rsidRPr="00CD6C72" w:rsidRDefault="00BB0230" w:rsidP="00887DE7">
      <w:pPr>
        <w:rPr>
          <w:szCs w:val="20"/>
        </w:rPr>
      </w:pPr>
    </w:p>
    <w:p w14:paraId="1F05653E" w14:textId="77777777" w:rsidR="00BB0230" w:rsidRPr="00CD6C72" w:rsidRDefault="00BB0230" w:rsidP="00887DE7">
      <w:pPr>
        <w:rPr>
          <w:szCs w:val="20"/>
        </w:rPr>
      </w:pPr>
    </w:p>
    <w:p w14:paraId="2D09B153" w14:textId="77777777" w:rsidR="00BB0230" w:rsidRPr="00CD6C72" w:rsidRDefault="00BB0230" w:rsidP="00887DE7">
      <w:pPr>
        <w:rPr>
          <w:szCs w:val="20"/>
        </w:rPr>
      </w:pPr>
    </w:p>
    <w:p w14:paraId="67E480A9" w14:textId="77777777" w:rsidR="00BB0230" w:rsidRPr="00CD6C72" w:rsidRDefault="00BB0230" w:rsidP="00887DE7">
      <w:pPr>
        <w:rPr>
          <w:szCs w:val="20"/>
        </w:rPr>
      </w:pPr>
    </w:p>
    <w:p w14:paraId="4428C67C" w14:textId="77777777" w:rsidR="00507461" w:rsidRPr="00CD6C72" w:rsidRDefault="00507461">
      <w:pPr>
        <w:sectPr w:rsidR="00507461" w:rsidRPr="00CD6C72">
          <w:pgSz w:w="16838" w:h="11906" w:orient="landscape" w:code="9"/>
          <w:pgMar w:top="1418" w:right="1134" w:bottom="1418" w:left="1134" w:header="0" w:footer="851" w:gutter="0"/>
          <w:cols w:space="708"/>
          <w:docGrid w:linePitch="360"/>
        </w:sectPr>
      </w:pPr>
    </w:p>
    <w:p w14:paraId="6B535CE2" w14:textId="29705EF6" w:rsidR="00507461" w:rsidRPr="00CD6C72" w:rsidRDefault="00507461">
      <w:pPr>
        <w:pStyle w:val="Nadpis2"/>
      </w:pPr>
      <w:bookmarkStart w:id="99" w:name="_Toc146286148"/>
      <w:r w:rsidRPr="00CD6C72">
        <w:lastRenderedPageBreak/>
        <w:t>Fyzika (F)</w:t>
      </w:r>
      <w:bookmarkEnd w:id="99"/>
    </w:p>
    <w:p w14:paraId="781F4222" w14:textId="77777777" w:rsidR="00507461" w:rsidRPr="00CD6C72" w:rsidRDefault="00507461">
      <w:pPr>
        <w:pStyle w:val="Nadpis3"/>
      </w:pPr>
      <w:r w:rsidRPr="00CD6C72">
        <w:t>Charakteristika vyučovacího předmětu</w:t>
      </w:r>
    </w:p>
    <w:p w14:paraId="62391241" w14:textId="77777777" w:rsidR="00507461" w:rsidRPr="00CD6C72" w:rsidRDefault="00507461">
      <w:pPr>
        <w:pStyle w:val="Nadpis4"/>
      </w:pPr>
      <w:r w:rsidRPr="00CD6C72">
        <w:t>Obsahové, časové a organizační vymezení vyučovacího předmětu</w:t>
      </w:r>
    </w:p>
    <w:p w14:paraId="427E23DA" w14:textId="77777777" w:rsidR="00507461" w:rsidRPr="00CD6C72" w:rsidRDefault="00507461">
      <w:pPr>
        <w:ind w:firstLine="360"/>
      </w:pPr>
      <w:r w:rsidRPr="00CD6C72">
        <w:t>Předmět navazuje na výuku zejména matematiky, prvouky, vlastivědy a přírodovědy na stupni prvním. Obsahově se fyzika člení do několika oblastí, které pokrývají široké spektrum přírodních jevů. Vyučování fyziky žákům poskytuje prostředky a metody pro hlubší porozumění přírodním faktům a jejich zákonitostem, nabízí dobrodružství poznávání a chápání okolního mikrosvěta i makrosvěta. Dává jim potřebný základ pro lepší porozumění a využívání současných technologií a pomáhá jim tak lépe se orientovat v běžném životě. Fyzika se snaží podporovat samostatné a otevřené myšlení žáků, přesnost vyjadřování, zápisů a výpočtů, umožňuje jim kriticky se zamýšlet nad zadanými problémy souvisejícími s přírodními jevy a vyjadřovat k nim vlastní názory. V neposlední řadě vede žáky k pochopení složitosti a komplexnosti vztahů člověka a přírodního prostředí a rozvíjení environmentálního povědomí.</w:t>
      </w:r>
    </w:p>
    <w:p w14:paraId="7C322CAC" w14:textId="77777777" w:rsidR="0066454F" w:rsidRPr="00CD6C72" w:rsidRDefault="00507461">
      <w:pPr>
        <w:ind w:firstLine="360"/>
      </w:pPr>
      <w:r w:rsidRPr="00CD6C72">
        <w:t>V předmětu se kromě vlastního vzdělávacího obsahu realizují tematické okruhy průřezového tématu</w:t>
      </w:r>
      <w:r w:rsidR="0066454F" w:rsidRPr="00CD6C72">
        <w:t>:</w:t>
      </w:r>
    </w:p>
    <w:p w14:paraId="2BE8B174" w14:textId="77777777" w:rsidR="00507461" w:rsidRPr="00CD6C72" w:rsidRDefault="00507461">
      <w:pPr>
        <w:ind w:firstLine="360"/>
      </w:pPr>
      <w:r w:rsidRPr="00CD6C72">
        <w:t xml:space="preserve"> </w:t>
      </w:r>
      <w:r w:rsidRPr="00CD6C72">
        <w:rPr>
          <w:u w:val="single"/>
        </w:rPr>
        <w:t xml:space="preserve">Environmentální výchova </w:t>
      </w:r>
      <w:r w:rsidRPr="00CD6C72">
        <w:t xml:space="preserve"> - Základní podmínky života, Vztah člověka k prostředí.</w:t>
      </w:r>
    </w:p>
    <w:p w14:paraId="18EC896F" w14:textId="77777777" w:rsidR="00507461" w:rsidRPr="00CD6C72" w:rsidRDefault="00507461">
      <w:pPr>
        <w:ind w:firstLine="360"/>
      </w:pPr>
      <w:r w:rsidRPr="00CD6C72">
        <w:t>Vyučování probíhá většinou ve speciální učebně fyziky. </w:t>
      </w:r>
    </w:p>
    <w:p w14:paraId="45611614" w14:textId="77777777" w:rsidR="00507461" w:rsidRDefault="00507461">
      <w:pPr>
        <w:ind w:firstLine="360"/>
      </w:pPr>
      <w:r w:rsidRPr="00CD6C72">
        <w:t>Ve fyzice se snažíme o rozvoj většiny životních kompetencí, převládajícími jsou řešení problémů, tvořivost, učení, komunikace, spolupráce a zdraví. K jejich dosahování volíme takové formy a metody výuky, které žákům umožňují optimální zvládnutí učiva. Hlavní důraz je kladen</w:t>
      </w:r>
      <w:r>
        <w:t xml:space="preserve"> na praktické činnosti realizující se formou pokusů, experimentů, měření a laboratorních prací a na co nejužší propojení s podmínkami v reálném životě.</w:t>
      </w:r>
    </w:p>
    <w:p w14:paraId="3898E44B" w14:textId="77777777" w:rsidR="00507461" w:rsidRDefault="00507461">
      <w:pPr>
        <w:ind w:firstLine="360"/>
      </w:pPr>
      <w:r>
        <w:t xml:space="preserve">Žákům se zájmem a nadáním umožňujeme individuální rozvoj například zadáváním složitějších problémových úkolů, přípravou pokusů a podobně. </w:t>
      </w:r>
    </w:p>
    <w:p w14:paraId="5C7AE1B8" w14:textId="70282C86" w:rsidR="00507461" w:rsidRPr="00CD6C72" w:rsidRDefault="00507461">
      <w:pPr>
        <w:pStyle w:val="Zkladntextodsazen2"/>
      </w:pPr>
      <w:r>
        <w:t xml:space="preserve">Fyzika se vyučuje od šestého do devátého ročníku. V 6. ročníku 1 hodina týdně, v 7. </w:t>
      </w:r>
      <w:r w:rsidR="006663B3">
        <w:t xml:space="preserve">a </w:t>
      </w:r>
      <w:r>
        <w:t xml:space="preserve">8. ročníku 2 hodiny </w:t>
      </w:r>
      <w:r w:rsidRPr="00CD6C72">
        <w:t>týdně</w:t>
      </w:r>
      <w:r w:rsidR="006663B3" w:rsidRPr="00CD6C72">
        <w:t>, v 9. ročníku 1 hodina týdně.</w:t>
      </w:r>
      <w:r w:rsidRPr="00CD6C72">
        <w:t xml:space="preserve"> </w:t>
      </w:r>
    </w:p>
    <w:p w14:paraId="71322CD4" w14:textId="77777777" w:rsidR="00507461" w:rsidRDefault="00507461">
      <w:pPr>
        <w:ind w:firstLine="360"/>
        <w:jc w:val="left"/>
      </w:pPr>
    </w:p>
    <w:p w14:paraId="2CEEAAD1" w14:textId="77777777" w:rsidR="00507461" w:rsidRDefault="00507461">
      <w:pPr>
        <w:pStyle w:val="Nadpis4"/>
      </w:pPr>
      <w:r>
        <w:t xml:space="preserve">Výchovné a vzdělávací strategie </w:t>
      </w:r>
    </w:p>
    <w:p w14:paraId="5B1BD9AF" w14:textId="77777777" w:rsidR="00507461" w:rsidRDefault="00507461" w:rsidP="006C39ED">
      <w:pPr>
        <w:ind w:firstLine="708"/>
      </w:pPr>
      <w:r>
        <w:t>K utváření a rozvíjení klíčových kompetencí žáků využíváme tyto postupy:</w:t>
      </w:r>
    </w:p>
    <w:p w14:paraId="567AEC89" w14:textId="77777777" w:rsidR="00507461" w:rsidRDefault="00507461"/>
    <w:p w14:paraId="44D11511" w14:textId="77777777" w:rsidR="00507461" w:rsidRDefault="00507461">
      <w:pPr>
        <w:rPr>
          <w:u w:val="single"/>
        </w:rPr>
      </w:pPr>
      <w:r>
        <w:rPr>
          <w:u w:val="single"/>
        </w:rPr>
        <w:t>Kompetence k učení</w:t>
      </w:r>
    </w:p>
    <w:p w14:paraId="24220A17" w14:textId="77777777" w:rsidR="00507461" w:rsidRDefault="00507461" w:rsidP="00681C33">
      <w:pPr>
        <w:numPr>
          <w:ilvl w:val="0"/>
          <w:numId w:val="45"/>
        </w:numPr>
      </w:pPr>
      <w:r>
        <w:t>vyhledávání, třídění a propojování informací, samostatná práce s textem</w:t>
      </w:r>
    </w:p>
    <w:p w14:paraId="48E9D0D3" w14:textId="77777777" w:rsidR="00507461" w:rsidRDefault="00507461" w:rsidP="00681C33">
      <w:pPr>
        <w:numPr>
          <w:ilvl w:val="0"/>
          <w:numId w:val="45"/>
        </w:numPr>
      </w:pPr>
      <w:r>
        <w:t>používání odborné terminologie</w:t>
      </w:r>
    </w:p>
    <w:p w14:paraId="4CFCF888" w14:textId="77777777" w:rsidR="00507461" w:rsidRDefault="00507461" w:rsidP="00681C33">
      <w:pPr>
        <w:numPr>
          <w:ilvl w:val="0"/>
          <w:numId w:val="45"/>
        </w:numPr>
      </w:pPr>
      <w:r>
        <w:t>samostatné měření, experimentování a porovnávání získaných informací</w:t>
      </w:r>
    </w:p>
    <w:p w14:paraId="1FD756FE" w14:textId="77777777" w:rsidR="00507461" w:rsidRDefault="00507461" w:rsidP="00681C33">
      <w:pPr>
        <w:numPr>
          <w:ilvl w:val="0"/>
          <w:numId w:val="45"/>
        </w:numPr>
      </w:pPr>
      <w:r>
        <w:t>nalézání souvislostí mezi získanými daty</w:t>
      </w:r>
    </w:p>
    <w:p w14:paraId="23312318" w14:textId="77777777" w:rsidR="00507461" w:rsidRDefault="00507461" w:rsidP="00681C33">
      <w:pPr>
        <w:numPr>
          <w:ilvl w:val="0"/>
          <w:numId w:val="45"/>
        </w:numPr>
      </w:pPr>
      <w:r>
        <w:t>vyjadřování vlastního názoru a jeho obhajování</w:t>
      </w:r>
    </w:p>
    <w:p w14:paraId="2F1C1AE0" w14:textId="77777777" w:rsidR="00507461" w:rsidRDefault="00507461">
      <w:pPr>
        <w:ind w:left="75"/>
      </w:pPr>
    </w:p>
    <w:p w14:paraId="643FBDF8" w14:textId="77777777" w:rsidR="00507461" w:rsidRDefault="00507461">
      <w:r>
        <w:rPr>
          <w:u w:val="single"/>
        </w:rPr>
        <w:t>Kompetence k řešení problémů</w:t>
      </w:r>
    </w:p>
    <w:p w14:paraId="7C67AE94" w14:textId="77777777" w:rsidR="00507461" w:rsidRDefault="00507461" w:rsidP="00681C33">
      <w:pPr>
        <w:numPr>
          <w:ilvl w:val="0"/>
          <w:numId w:val="46"/>
        </w:numPr>
      </w:pPr>
      <w:r>
        <w:t>zadávání  takových úkolů, při kterých se žáci učí  využívat základní postupy badatelské práce, tj. nalezení problému, formulace, hledání  a zvolení postupu jeho řešení, vyhodnocení získaných dat</w:t>
      </w:r>
    </w:p>
    <w:p w14:paraId="30A15BA7" w14:textId="77777777" w:rsidR="00507461" w:rsidRDefault="00507461" w:rsidP="00681C33">
      <w:pPr>
        <w:numPr>
          <w:ilvl w:val="0"/>
          <w:numId w:val="46"/>
        </w:numPr>
      </w:pPr>
      <w:r>
        <w:t>nácvik chování v mimořádných, problémových a krizových situacích a jejich řešení</w:t>
      </w:r>
    </w:p>
    <w:p w14:paraId="3945E11F" w14:textId="77777777" w:rsidR="00507461" w:rsidRDefault="00507461">
      <w:pPr>
        <w:rPr>
          <w:u w:val="single"/>
        </w:rPr>
      </w:pPr>
    </w:p>
    <w:p w14:paraId="48DA38BB" w14:textId="77777777" w:rsidR="00507461" w:rsidRDefault="00507461">
      <w:pPr>
        <w:rPr>
          <w:u w:val="single"/>
        </w:rPr>
      </w:pPr>
      <w:r>
        <w:rPr>
          <w:u w:val="single"/>
        </w:rPr>
        <w:t>Kompetence komunikativní</w:t>
      </w:r>
    </w:p>
    <w:p w14:paraId="76BF28EF" w14:textId="77777777" w:rsidR="00507461" w:rsidRDefault="00507461" w:rsidP="00681C33">
      <w:pPr>
        <w:numPr>
          <w:ilvl w:val="0"/>
          <w:numId w:val="47"/>
        </w:numPr>
      </w:pPr>
      <w:r>
        <w:t>práce ve skupinách je založena na komunikaci mezi žáky, respektování názorů druhých,  na diskusi</w:t>
      </w:r>
    </w:p>
    <w:p w14:paraId="1E925236" w14:textId="77777777" w:rsidR="00507461" w:rsidRDefault="00507461" w:rsidP="00681C33">
      <w:pPr>
        <w:numPr>
          <w:ilvl w:val="0"/>
          <w:numId w:val="47"/>
        </w:numPr>
      </w:pPr>
      <w:r>
        <w:t>formulování svých myšlenek v písemné i mluvené formě</w:t>
      </w:r>
    </w:p>
    <w:p w14:paraId="6E689EFB" w14:textId="77777777" w:rsidR="00507461" w:rsidRDefault="00507461" w:rsidP="00681C33">
      <w:pPr>
        <w:numPr>
          <w:ilvl w:val="0"/>
          <w:numId w:val="47"/>
        </w:numPr>
      </w:pPr>
      <w:r>
        <w:t>vytváření příležitostí k interpretaci obrazových materiálů a grafů</w:t>
      </w:r>
    </w:p>
    <w:p w14:paraId="3EA7FA52" w14:textId="77777777" w:rsidR="00507461" w:rsidRDefault="00507461">
      <w:pPr>
        <w:rPr>
          <w:u w:val="single"/>
        </w:rPr>
      </w:pPr>
    </w:p>
    <w:p w14:paraId="4D3AEE6F" w14:textId="77777777" w:rsidR="00507461" w:rsidRDefault="00507461">
      <w:pPr>
        <w:rPr>
          <w:u w:val="single"/>
        </w:rPr>
      </w:pPr>
      <w:r>
        <w:rPr>
          <w:u w:val="single"/>
        </w:rPr>
        <w:t>Kompetence sociální a personální</w:t>
      </w:r>
    </w:p>
    <w:p w14:paraId="68D9FF93" w14:textId="77777777" w:rsidR="00507461" w:rsidRDefault="00507461" w:rsidP="00681C33">
      <w:pPr>
        <w:numPr>
          <w:ilvl w:val="0"/>
          <w:numId w:val="48"/>
        </w:numPr>
      </w:pPr>
      <w:r>
        <w:t>využívání skupinového vyučování ,vedení žáků ke spolupráci při řešení problémů</w:t>
      </w:r>
    </w:p>
    <w:p w14:paraId="0E2E8FC9" w14:textId="77777777" w:rsidR="00507461" w:rsidRDefault="00507461" w:rsidP="00681C33">
      <w:pPr>
        <w:numPr>
          <w:ilvl w:val="0"/>
          <w:numId w:val="48"/>
        </w:numPr>
      </w:pPr>
      <w:r>
        <w:t>navozování  situací vedoucích k posílení sebedůvěry žáků, pocitu zodpovědnosti, hodnocení práce své i ostatních</w:t>
      </w:r>
    </w:p>
    <w:p w14:paraId="2B4EBC48" w14:textId="77777777" w:rsidR="00507461" w:rsidRDefault="00507461" w:rsidP="00681C33">
      <w:pPr>
        <w:numPr>
          <w:ilvl w:val="0"/>
          <w:numId w:val="48"/>
        </w:numPr>
      </w:pPr>
      <w:r>
        <w:t>týmová spolupráce, vzájemné naslouchání, diskuse a pomoc</w:t>
      </w:r>
    </w:p>
    <w:p w14:paraId="0699DAB8" w14:textId="77777777" w:rsidR="00507461" w:rsidRDefault="00507461">
      <w:pPr>
        <w:rPr>
          <w:u w:val="single"/>
        </w:rPr>
      </w:pPr>
    </w:p>
    <w:p w14:paraId="57688009" w14:textId="77777777" w:rsidR="00507461" w:rsidRDefault="00507461">
      <w:pPr>
        <w:rPr>
          <w:u w:val="single"/>
        </w:rPr>
      </w:pPr>
      <w:r>
        <w:rPr>
          <w:u w:val="single"/>
        </w:rPr>
        <w:t>Kompetence občanské</w:t>
      </w:r>
    </w:p>
    <w:p w14:paraId="5F04C624" w14:textId="77777777" w:rsidR="00507461" w:rsidRDefault="00507461" w:rsidP="00681C33">
      <w:pPr>
        <w:numPr>
          <w:ilvl w:val="0"/>
          <w:numId w:val="49"/>
        </w:numPr>
      </w:pPr>
      <w:r>
        <w:t>šetrné využívání elektrické energie, posuzování efektivity jednotlivých energetických zdrojů</w:t>
      </w:r>
    </w:p>
    <w:p w14:paraId="553229FE" w14:textId="77777777" w:rsidR="00507461" w:rsidRDefault="00507461" w:rsidP="00681C33">
      <w:pPr>
        <w:numPr>
          <w:ilvl w:val="0"/>
          <w:numId w:val="49"/>
        </w:numPr>
      </w:pPr>
      <w:r>
        <w:t>podněcování žáků k upřednostňování obnovitelných zdrojů ve svém budoucím životě (např. tepelná čerpadla jako vytápění novostaveb)</w:t>
      </w:r>
    </w:p>
    <w:p w14:paraId="0081EA17" w14:textId="77777777" w:rsidR="00507461" w:rsidRDefault="00507461" w:rsidP="00681C33">
      <w:pPr>
        <w:numPr>
          <w:ilvl w:val="0"/>
          <w:numId w:val="49"/>
        </w:numPr>
      </w:pPr>
      <w:r>
        <w:t>chápání ekologických souvislostí, požadavků na kvalitu životního prostředí</w:t>
      </w:r>
    </w:p>
    <w:p w14:paraId="12FE2EA7" w14:textId="77777777" w:rsidR="00507461" w:rsidRDefault="00507461" w:rsidP="00681C33">
      <w:pPr>
        <w:numPr>
          <w:ilvl w:val="0"/>
          <w:numId w:val="49"/>
        </w:numPr>
      </w:pPr>
      <w:r>
        <w:t>stanovení pravidel při týmové a kolektivní práci</w:t>
      </w:r>
    </w:p>
    <w:p w14:paraId="3C507C49" w14:textId="77777777" w:rsidR="00507461" w:rsidRDefault="00507461" w:rsidP="00681C33">
      <w:pPr>
        <w:numPr>
          <w:ilvl w:val="0"/>
          <w:numId w:val="49"/>
        </w:numPr>
      </w:pPr>
      <w:r>
        <w:lastRenderedPageBreak/>
        <w:t>respektování názoru ostatních</w:t>
      </w:r>
    </w:p>
    <w:p w14:paraId="76BCC3A9" w14:textId="77777777" w:rsidR="00507461" w:rsidRDefault="00507461" w:rsidP="00681C33">
      <w:pPr>
        <w:numPr>
          <w:ilvl w:val="0"/>
          <w:numId w:val="49"/>
        </w:numPr>
      </w:pPr>
      <w:r>
        <w:t>dodržování pravidel slušného chování a školního řádu</w:t>
      </w:r>
    </w:p>
    <w:p w14:paraId="42AB2953" w14:textId="77777777" w:rsidR="00507461" w:rsidRDefault="00507461" w:rsidP="00681C33">
      <w:pPr>
        <w:numPr>
          <w:ilvl w:val="0"/>
          <w:numId w:val="49"/>
        </w:numPr>
      </w:pPr>
      <w:r>
        <w:t>získávání vědomostí o chování v krizových situacích, poskytnutí pomoci podle svých možností</w:t>
      </w:r>
    </w:p>
    <w:p w14:paraId="3B5D239A" w14:textId="77777777" w:rsidR="00507461" w:rsidRDefault="00507461">
      <w:pPr>
        <w:rPr>
          <w:u w:val="single"/>
        </w:rPr>
      </w:pPr>
    </w:p>
    <w:p w14:paraId="7F2BAB99" w14:textId="77777777" w:rsidR="00507461" w:rsidRDefault="00507461">
      <w:pPr>
        <w:rPr>
          <w:u w:val="single"/>
        </w:rPr>
      </w:pPr>
      <w:r>
        <w:rPr>
          <w:u w:val="single"/>
        </w:rPr>
        <w:t>Kompetence pracovní</w:t>
      </w:r>
    </w:p>
    <w:p w14:paraId="496318EC" w14:textId="77777777" w:rsidR="00507461" w:rsidRDefault="00507461" w:rsidP="00681C33">
      <w:pPr>
        <w:numPr>
          <w:ilvl w:val="0"/>
          <w:numId w:val="50"/>
        </w:numPr>
      </w:pPr>
      <w:r>
        <w:t>dodržování a upevňování bezpečného chování při práci s fyzikálními přístroji a zařízeními</w:t>
      </w:r>
    </w:p>
    <w:p w14:paraId="79BFF7D0" w14:textId="77777777" w:rsidR="00507461" w:rsidRDefault="00507461" w:rsidP="00681C33">
      <w:pPr>
        <w:numPr>
          <w:ilvl w:val="0"/>
          <w:numId w:val="50"/>
        </w:numPr>
      </w:pPr>
      <w:r>
        <w:t>dbát na grafickou úpravu vlastní práce</w:t>
      </w:r>
    </w:p>
    <w:p w14:paraId="5492DDD9" w14:textId="77777777" w:rsidR="00507461" w:rsidRDefault="00507461" w:rsidP="00681C33">
      <w:pPr>
        <w:numPr>
          <w:ilvl w:val="0"/>
          <w:numId w:val="50"/>
        </w:numPr>
      </w:pPr>
      <w:r>
        <w:t>nacházení způsobů, jak využívat znalostí získaných ve škole pro svůj další rozvoj</w:t>
      </w:r>
    </w:p>
    <w:p w14:paraId="2155AE44" w14:textId="77777777" w:rsidR="00507461" w:rsidRDefault="00507461" w:rsidP="00681C33">
      <w:pPr>
        <w:numPr>
          <w:ilvl w:val="0"/>
          <w:numId w:val="50"/>
        </w:numPr>
      </w:pPr>
      <w:r>
        <w:t>efektivita vlastní práce, kritický přístup k vlastní práci a její hodnocení</w:t>
      </w:r>
    </w:p>
    <w:p w14:paraId="6F0B37C6" w14:textId="77777777" w:rsidR="00507461" w:rsidRDefault="00507461" w:rsidP="00681C33">
      <w:pPr>
        <w:numPr>
          <w:ilvl w:val="0"/>
          <w:numId w:val="50"/>
        </w:numPr>
      </w:pPr>
      <w:r>
        <w:t>získávání vědomostí o souvislostech zákonitostí</w:t>
      </w:r>
    </w:p>
    <w:p w14:paraId="526B989C" w14:textId="77777777" w:rsidR="00C6279C" w:rsidRPr="00CD6C72" w:rsidRDefault="00C6279C" w:rsidP="00C6279C">
      <w:pPr>
        <w:rPr>
          <w:u w:val="single"/>
        </w:rPr>
      </w:pPr>
    </w:p>
    <w:p w14:paraId="11263EF7" w14:textId="116B0A02" w:rsidR="00C6279C" w:rsidRPr="00CD6C72" w:rsidRDefault="00C6279C" w:rsidP="00C6279C">
      <w:pPr>
        <w:rPr>
          <w:u w:val="single"/>
        </w:rPr>
      </w:pPr>
      <w:r w:rsidRPr="00CD6C72">
        <w:rPr>
          <w:u w:val="single"/>
        </w:rPr>
        <w:t>Kompetence digitální</w:t>
      </w:r>
    </w:p>
    <w:p w14:paraId="034A48D3" w14:textId="77777777" w:rsidR="00C6279C" w:rsidRPr="00CD6C72" w:rsidRDefault="00C6279C" w:rsidP="00211293">
      <w:pPr>
        <w:pStyle w:val="Odstavecseseznamem"/>
        <w:numPr>
          <w:ilvl w:val="0"/>
          <w:numId w:val="248"/>
        </w:numPr>
        <w:rPr>
          <w:sz w:val="20"/>
          <w:szCs w:val="20"/>
        </w:rPr>
      </w:pPr>
      <w:r w:rsidRPr="00CD6C72">
        <w:rPr>
          <w:rFonts w:eastAsia="TimesNewRomanPSMT"/>
          <w:sz w:val="20"/>
          <w:szCs w:val="20"/>
        </w:rPr>
        <w:t>používá specializovaná digitální zařízení, aplikace a služby; využívá je při učení</w:t>
      </w:r>
    </w:p>
    <w:p w14:paraId="53D877E1" w14:textId="77777777" w:rsidR="00C6279C" w:rsidRPr="00CD6C72" w:rsidRDefault="00C6279C" w:rsidP="00C6279C">
      <w:pPr>
        <w:autoSpaceDE w:val="0"/>
        <w:autoSpaceDN w:val="0"/>
        <w:adjustRightInd w:val="0"/>
        <w:ind w:left="357" w:firstLine="708"/>
        <w:rPr>
          <w:rFonts w:eastAsia="TimesNewRomanPSMT"/>
          <w:szCs w:val="20"/>
        </w:rPr>
      </w:pPr>
      <w:r w:rsidRPr="00CD6C72">
        <w:rPr>
          <w:rFonts w:eastAsia="TimesNewRomanPSMT"/>
          <w:szCs w:val="20"/>
        </w:rPr>
        <w:t>-</w:t>
      </w:r>
      <w:r w:rsidRPr="00CD6C72">
        <w:rPr>
          <w:rFonts w:eastAsia="TimesNewRomanPSMT"/>
          <w:szCs w:val="20"/>
        </w:rPr>
        <w:tab/>
        <w:t>vytváří a upravuje digitální obsah, kombinuje různé formáty, vyjadřuje se za pomoci digitálních</w:t>
      </w:r>
    </w:p>
    <w:p w14:paraId="327BD98B" w14:textId="77777777" w:rsidR="00C6279C" w:rsidRPr="00CD6C72" w:rsidRDefault="00C6279C" w:rsidP="00211293">
      <w:pPr>
        <w:pStyle w:val="Odstavecseseznamem"/>
        <w:numPr>
          <w:ilvl w:val="0"/>
          <w:numId w:val="248"/>
        </w:numPr>
        <w:autoSpaceDE w:val="0"/>
        <w:autoSpaceDN w:val="0"/>
        <w:adjustRightInd w:val="0"/>
        <w:rPr>
          <w:rFonts w:eastAsia="TimesNewRomanPSMT"/>
          <w:sz w:val="20"/>
          <w:szCs w:val="20"/>
        </w:rPr>
      </w:pPr>
      <w:r w:rsidRPr="00CD6C72">
        <w:rPr>
          <w:rFonts w:eastAsia="TimesNewRomanPSMT"/>
          <w:szCs w:val="20"/>
        </w:rPr>
        <w:t>p</w:t>
      </w:r>
      <w:r w:rsidRPr="00CD6C72">
        <w:rPr>
          <w:rFonts w:eastAsia="TimesNewRomanPSMT"/>
          <w:sz w:val="20"/>
          <w:szCs w:val="20"/>
        </w:rPr>
        <w:t>rostředků</w:t>
      </w:r>
      <w:r w:rsidRPr="00CD6C72">
        <w:rPr>
          <w:rFonts w:eastAsia="TimesNewRomanPSMT"/>
          <w:szCs w:val="20"/>
        </w:rPr>
        <w:t xml:space="preserve"> (tabulky, grafy)</w:t>
      </w:r>
    </w:p>
    <w:p w14:paraId="6E857875" w14:textId="55218788" w:rsidR="00C6279C" w:rsidRPr="00CD6C72" w:rsidRDefault="00C6279C" w:rsidP="00004204">
      <w:pPr>
        <w:ind w:left="357" w:firstLine="708"/>
        <w:rPr>
          <w:u w:val="single"/>
        </w:rPr>
      </w:pPr>
      <w:r w:rsidRPr="00CD6C72">
        <w:rPr>
          <w:rFonts w:eastAsia="TimesNewRomanPSMT"/>
          <w:szCs w:val="20"/>
        </w:rPr>
        <w:t>-</w:t>
      </w:r>
      <w:r w:rsidRPr="00CD6C72">
        <w:rPr>
          <w:rFonts w:eastAsia="TimesNewRomanPSMT"/>
          <w:szCs w:val="20"/>
        </w:rPr>
        <w:tab/>
        <w:t>v</w:t>
      </w:r>
      <w:r w:rsidRPr="00CD6C72">
        <w:rPr>
          <w:rFonts w:eastAsia="TimesNewRomanPSMT"/>
        </w:rPr>
        <w:t>yužívá digitální technologie, aby si usnadnil práci, zefektivnil či</w:t>
      </w:r>
      <w:r w:rsidR="00004204" w:rsidRPr="00CD6C72">
        <w:rPr>
          <w:rFonts w:eastAsia="TimesNewRomanPSMT"/>
        </w:rPr>
        <w:t xml:space="preserve"> </w:t>
      </w:r>
      <w:r w:rsidRPr="00CD6C72">
        <w:rPr>
          <w:rFonts w:eastAsia="TimesNewRomanPSMT"/>
        </w:rPr>
        <w:t>zjednodušil své pracovní postupy</w:t>
      </w:r>
    </w:p>
    <w:p w14:paraId="1C67954D" w14:textId="77777777" w:rsidR="00507461" w:rsidRPr="00E73BE9" w:rsidRDefault="00507461">
      <w:pPr>
        <w:rPr>
          <w:b/>
          <w:bCs/>
          <w:color w:val="00B050"/>
        </w:rPr>
      </w:pPr>
    </w:p>
    <w:p w14:paraId="4CD773E1" w14:textId="77777777" w:rsidR="00507461" w:rsidRDefault="00507461">
      <w:pPr>
        <w:rPr>
          <w:b/>
          <w:bCs/>
        </w:rPr>
        <w:sectPr w:rsidR="00507461">
          <w:pgSz w:w="11906" w:h="16838" w:code="9"/>
          <w:pgMar w:top="1134" w:right="1418" w:bottom="1134" w:left="1418" w:header="0" w:footer="851" w:gutter="0"/>
          <w:cols w:space="708"/>
          <w:docGrid w:linePitch="360"/>
        </w:sectPr>
      </w:pPr>
    </w:p>
    <w:p w14:paraId="00854E77" w14:textId="77777777" w:rsidR="00507461" w:rsidRDefault="00507461">
      <w:pPr>
        <w:pStyle w:val="Nadpis5"/>
      </w:pPr>
      <w:r>
        <w:lastRenderedPageBreak/>
        <w:t xml:space="preserve">Fyzika </w:t>
      </w:r>
      <w:r>
        <w:tab/>
      </w:r>
      <w:r>
        <w:tab/>
        <w:t>6. ročník</w:t>
      </w:r>
    </w:p>
    <w:p w14:paraId="75E5C87A" w14:textId="77777777" w:rsidR="00FB6AB6" w:rsidRPr="00CD6C72" w:rsidRDefault="00FB6AB6" w:rsidP="00FB6AB6">
      <w:pPr>
        <w:pStyle w:val="Nadpis3"/>
      </w:pPr>
      <w:r w:rsidRPr="00CD6C72">
        <w:t>Vzdělávací obsah</w:t>
      </w:r>
    </w:p>
    <w:p w14:paraId="0B48E37D" w14:textId="77777777" w:rsidR="00FB6AB6" w:rsidRPr="00CD6C72" w:rsidRDefault="00FB6AB6" w:rsidP="00FB6AB6">
      <w:pPr>
        <w:pStyle w:val="Nadpis4"/>
      </w:pPr>
      <w:r w:rsidRPr="00CD6C72">
        <w:t>Očekávané výstupy v RVP ZV</w:t>
      </w:r>
    </w:p>
    <w:p w14:paraId="064BECEF" w14:textId="77777777" w:rsidR="00FB6AB6" w:rsidRPr="00CD6C72" w:rsidRDefault="00FB6AB6" w:rsidP="00FB6AB6">
      <w:pPr>
        <w:pStyle w:val="Default"/>
        <w:rPr>
          <w:rFonts w:eastAsia="Times New Roman"/>
          <w:bCs/>
          <w:i/>
          <w:iCs/>
          <w:color w:val="auto"/>
          <w:sz w:val="20"/>
          <w:szCs w:val="20"/>
        </w:rPr>
      </w:pPr>
      <w:r w:rsidRPr="00CD6C72">
        <w:rPr>
          <w:rFonts w:eastAsia="Times New Roman"/>
          <w:bCs/>
          <w:i/>
          <w:iCs/>
          <w:color w:val="auto"/>
          <w:sz w:val="20"/>
          <w:szCs w:val="20"/>
        </w:rPr>
        <w:t xml:space="preserve">LÁTKY A TĚLESA </w:t>
      </w:r>
    </w:p>
    <w:p w14:paraId="29CD3AFB" w14:textId="77777777" w:rsidR="00FB6AB6" w:rsidRPr="00CD6C72" w:rsidRDefault="00FB6AB6" w:rsidP="00FB6AB6">
      <w:pPr>
        <w:pStyle w:val="Default"/>
        <w:rPr>
          <w:rFonts w:eastAsia="Times New Roman"/>
          <w:color w:val="auto"/>
          <w:sz w:val="20"/>
          <w:szCs w:val="20"/>
        </w:rPr>
      </w:pPr>
      <w:r w:rsidRPr="00CD6C72">
        <w:rPr>
          <w:rFonts w:eastAsia="Times New Roman"/>
          <w:color w:val="auto"/>
          <w:sz w:val="20"/>
          <w:szCs w:val="20"/>
        </w:rPr>
        <w:t xml:space="preserve">žák </w:t>
      </w:r>
    </w:p>
    <w:p w14:paraId="415C84D4" w14:textId="77777777" w:rsidR="00FB6AB6" w:rsidRPr="00CD6C72" w:rsidRDefault="00FB6AB6" w:rsidP="00FB6AB6">
      <w:pPr>
        <w:pStyle w:val="Default"/>
        <w:rPr>
          <w:rFonts w:eastAsia="Times New Roman"/>
          <w:bCs/>
          <w:i/>
          <w:iCs/>
          <w:color w:val="auto"/>
          <w:sz w:val="20"/>
          <w:szCs w:val="20"/>
        </w:rPr>
      </w:pPr>
      <w:r w:rsidRPr="00CD6C72">
        <w:rPr>
          <w:rFonts w:ascii="Wingdings" w:eastAsia="Wingdings" w:hAnsi="Wingdings" w:cs="Wingdings"/>
          <w:color w:val="auto"/>
          <w:sz w:val="20"/>
          <w:szCs w:val="20"/>
        </w:rPr>
        <w:t></w:t>
      </w:r>
      <w:r w:rsidRPr="00CD6C72">
        <w:rPr>
          <w:rFonts w:eastAsia="Times New Roman"/>
          <w:bCs/>
          <w:color w:val="auto"/>
          <w:sz w:val="20"/>
          <w:szCs w:val="20"/>
        </w:rPr>
        <w:t xml:space="preserve">F-9-1-01 </w:t>
      </w:r>
      <w:r w:rsidRPr="00CD6C72">
        <w:rPr>
          <w:rFonts w:eastAsia="Times New Roman"/>
          <w:bCs/>
          <w:i/>
          <w:iCs/>
          <w:color w:val="auto"/>
          <w:sz w:val="20"/>
          <w:szCs w:val="20"/>
        </w:rPr>
        <w:t xml:space="preserve">změří vhodně zvolenými měřidly některé důležité fyzikální veličiny charakterizující látky a tělesa </w:t>
      </w:r>
    </w:p>
    <w:p w14:paraId="15608419" w14:textId="77777777" w:rsidR="00FB6AB6" w:rsidRPr="00CD6C72" w:rsidRDefault="00FB6AB6" w:rsidP="00FB6AB6">
      <w:pPr>
        <w:pStyle w:val="Default"/>
        <w:rPr>
          <w:rFonts w:eastAsia="Times New Roman"/>
          <w:bCs/>
          <w:i/>
          <w:iCs/>
          <w:color w:val="auto"/>
          <w:sz w:val="20"/>
          <w:szCs w:val="20"/>
        </w:rPr>
      </w:pPr>
      <w:r w:rsidRPr="00CD6C72">
        <w:rPr>
          <w:rFonts w:ascii="Wingdings" w:eastAsia="Wingdings" w:hAnsi="Wingdings" w:cs="Wingdings"/>
          <w:color w:val="auto"/>
          <w:sz w:val="20"/>
          <w:szCs w:val="20"/>
        </w:rPr>
        <w:t></w:t>
      </w:r>
      <w:r w:rsidRPr="00CD6C72">
        <w:rPr>
          <w:rFonts w:eastAsia="Times New Roman"/>
          <w:bCs/>
          <w:color w:val="auto"/>
          <w:sz w:val="20"/>
          <w:szCs w:val="20"/>
        </w:rPr>
        <w:t xml:space="preserve">F-9-1-02 </w:t>
      </w:r>
      <w:r w:rsidRPr="00CD6C72">
        <w:rPr>
          <w:rFonts w:eastAsia="Times New Roman"/>
          <w:bCs/>
          <w:i/>
          <w:iCs/>
          <w:color w:val="auto"/>
          <w:sz w:val="20"/>
          <w:szCs w:val="20"/>
        </w:rPr>
        <w:t xml:space="preserve">uvede konkrétní příklady jevů dokazujících, že se částice látek neustále pohybují a vzájemně na sebe působí </w:t>
      </w:r>
    </w:p>
    <w:p w14:paraId="32B866B5" w14:textId="77777777" w:rsidR="00FB6AB6" w:rsidRPr="00CD6C72" w:rsidRDefault="00FB6AB6" w:rsidP="00FB6AB6">
      <w:pPr>
        <w:pStyle w:val="Default"/>
        <w:rPr>
          <w:rFonts w:eastAsia="Times New Roman"/>
          <w:bCs/>
          <w:i/>
          <w:iCs/>
          <w:color w:val="auto"/>
          <w:sz w:val="20"/>
          <w:szCs w:val="20"/>
        </w:rPr>
      </w:pPr>
      <w:r w:rsidRPr="00CD6C72">
        <w:rPr>
          <w:rFonts w:ascii="Wingdings" w:eastAsia="Wingdings" w:hAnsi="Wingdings" w:cs="Wingdings"/>
          <w:color w:val="auto"/>
          <w:sz w:val="20"/>
          <w:szCs w:val="20"/>
        </w:rPr>
        <w:t></w:t>
      </w:r>
      <w:r w:rsidRPr="00CD6C72">
        <w:rPr>
          <w:rFonts w:eastAsia="Times New Roman"/>
          <w:bCs/>
          <w:color w:val="auto"/>
          <w:sz w:val="20"/>
          <w:szCs w:val="20"/>
        </w:rPr>
        <w:t xml:space="preserve">F-9-1-03 </w:t>
      </w:r>
      <w:r w:rsidRPr="00CD6C72">
        <w:rPr>
          <w:rFonts w:eastAsia="Times New Roman"/>
          <w:bCs/>
          <w:i/>
          <w:iCs/>
          <w:color w:val="auto"/>
          <w:sz w:val="20"/>
          <w:szCs w:val="20"/>
        </w:rPr>
        <w:t xml:space="preserve">předpoví, jak se změní délka či objem tělesa při dané změně jeho teploty </w:t>
      </w:r>
    </w:p>
    <w:p w14:paraId="67490D5C" w14:textId="77777777" w:rsidR="00FB6AB6" w:rsidRPr="00CD6C72" w:rsidRDefault="00FB6AB6" w:rsidP="00FB6AB6">
      <w:pPr>
        <w:pStyle w:val="Default"/>
        <w:rPr>
          <w:rStyle w:val="Siln"/>
          <w:rFonts w:eastAsia="Times New Roman"/>
          <w:b w:val="0"/>
          <w:bCs w:val="0"/>
          <w:i/>
          <w:iCs/>
          <w:color w:val="auto"/>
          <w:sz w:val="20"/>
          <w:szCs w:val="20"/>
        </w:rPr>
      </w:pPr>
      <w:r w:rsidRPr="00CD6C72">
        <w:rPr>
          <w:rStyle w:val="Siln"/>
          <w:rFonts w:ascii="Wingdings" w:eastAsia="Wingdings" w:hAnsi="Wingdings" w:cs="Wingdings"/>
          <w:b w:val="0"/>
          <w:color w:val="auto"/>
          <w:sz w:val="20"/>
          <w:szCs w:val="20"/>
        </w:rPr>
        <w:t></w:t>
      </w:r>
      <w:r w:rsidRPr="00CD6C72">
        <w:rPr>
          <w:rStyle w:val="Siln"/>
          <w:rFonts w:eastAsia="Times New Roman"/>
          <w:b w:val="0"/>
          <w:color w:val="auto"/>
          <w:sz w:val="20"/>
          <w:szCs w:val="20"/>
        </w:rPr>
        <w:t xml:space="preserve">F-9-1-04 </w:t>
      </w:r>
      <w:r w:rsidRPr="00CD6C72">
        <w:rPr>
          <w:rStyle w:val="Siln"/>
          <w:rFonts w:eastAsia="Times New Roman"/>
          <w:b w:val="0"/>
          <w:i/>
          <w:iCs/>
          <w:color w:val="auto"/>
          <w:sz w:val="20"/>
          <w:szCs w:val="20"/>
        </w:rPr>
        <w:t xml:space="preserve">využívá s porozuměním vztah mezi hustotou, hmotností a objemem při řešení praktických problémů </w:t>
      </w:r>
    </w:p>
    <w:p w14:paraId="789279EE" w14:textId="77777777" w:rsidR="00FB6AB6" w:rsidRPr="00CD6C72" w:rsidRDefault="00FB6AB6" w:rsidP="00FB6AB6">
      <w:pPr>
        <w:pStyle w:val="Default"/>
        <w:rPr>
          <w:rStyle w:val="Siln"/>
          <w:rFonts w:eastAsia="Times New Roman"/>
          <w:b w:val="0"/>
          <w:bCs w:val="0"/>
          <w:iCs/>
          <w:color w:val="auto"/>
          <w:sz w:val="20"/>
          <w:szCs w:val="20"/>
        </w:rPr>
      </w:pPr>
      <w:r w:rsidRPr="00CD6C72">
        <w:rPr>
          <w:rStyle w:val="Siln"/>
          <w:rFonts w:eastAsia="Times New Roman"/>
          <w:b w:val="0"/>
          <w:iCs/>
          <w:color w:val="auto"/>
          <w:sz w:val="20"/>
          <w:szCs w:val="20"/>
        </w:rPr>
        <w:t>POHYB TĚLES; SÍLY</w:t>
      </w:r>
    </w:p>
    <w:p w14:paraId="265C94CD" w14:textId="77777777" w:rsidR="00FB6AB6" w:rsidRPr="00CD6C72" w:rsidRDefault="00FB6AB6" w:rsidP="00FB6AB6">
      <w:pPr>
        <w:pStyle w:val="Default"/>
        <w:rPr>
          <w:rStyle w:val="Siln"/>
          <w:rFonts w:eastAsia="Times New Roman"/>
          <w:b w:val="0"/>
          <w:bCs w:val="0"/>
          <w:i/>
          <w:iCs/>
          <w:color w:val="auto"/>
          <w:sz w:val="20"/>
          <w:szCs w:val="20"/>
        </w:rPr>
      </w:pPr>
      <w:r w:rsidRPr="00CD6C72">
        <w:rPr>
          <w:rStyle w:val="Siln"/>
          <w:rFonts w:eastAsia="Times New Roman"/>
          <w:iCs/>
          <w:color w:val="auto"/>
          <w:sz w:val="20"/>
          <w:szCs w:val="20"/>
        </w:rPr>
        <w:t xml:space="preserve">    F-9-2-03 </w:t>
      </w:r>
      <w:r w:rsidRPr="00CD6C72">
        <w:rPr>
          <w:rStyle w:val="Siln"/>
          <w:rFonts w:eastAsia="Times New Roman"/>
          <w:i/>
          <w:iCs/>
          <w:color w:val="auto"/>
          <w:sz w:val="20"/>
          <w:szCs w:val="20"/>
        </w:rPr>
        <w:t>určí v konkrétní jednoduché situaci druhy sil působících na těleso, jejich velikosti, směry a výslednici</w:t>
      </w:r>
    </w:p>
    <w:p w14:paraId="48C54155" w14:textId="77777777" w:rsidR="00FB6AB6" w:rsidRPr="00CD6C72" w:rsidRDefault="00FB6AB6" w:rsidP="00FB6AB6">
      <w:pPr>
        <w:ind w:left="10620"/>
        <w:rPr>
          <w:b/>
          <w:bCs/>
          <w:sz w:val="32"/>
        </w:rPr>
      </w:pPr>
      <w:r w:rsidRPr="00CD6C72">
        <w:rPr>
          <w:b/>
          <w:bCs/>
          <w:sz w:val="32"/>
        </w:rPr>
        <w:t>6. ročník</w:t>
      </w:r>
    </w:p>
    <w:tbl>
      <w:tblPr>
        <w:tblW w:w="14182" w:type="dxa"/>
        <w:tblInd w:w="-2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85"/>
        <w:gridCol w:w="4536"/>
        <w:gridCol w:w="1669"/>
        <w:gridCol w:w="3492"/>
      </w:tblGrid>
      <w:tr w:rsidR="00F64372" w:rsidRPr="00CD6C72" w14:paraId="550ECBEF" w14:textId="77777777" w:rsidTr="00991A56"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26830F2" w14:textId="77777777" w:rsidR="00FB6AB6" w:rsidRPr="00CD6C72" w:rsidRDefault="00FB6AB6" w:rsidP="00211293">
            <w:pPr>
              <w:pStyle w:val="Nadpis4"/>
              <w:numPr>
                <w:ilvl w:val="3"/>
                <w:numId w:val="96"/>
              </w:numPr>
              <w:suppressAutoHyphens/>
              <w:snapToGrid w:val="0"/>
              <w:spacing w:after="0"/>
              <w:jc w:val="center"/>
              <w:rPr>
                <w:sz w:val="20"/>
                <w:szCs w:val="20"/>
              </w:rPr>
            </w:pPr>
            <w:r w:rsidRPr="00CD6C72">
              <w:rPr>
                <w:sz w:val="20"/>
                <w:szCs w:val="20"/>
              </w:rPr>
              <w:t>Ročníkové výstupy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22A904E" w14:textId="77777777" w:rsidR="00FB6AB6" w:rsidRPr="00CD6C72" w:rsidRDefault="00FB6AB6" w:rsidP="00991A56">
            <w:pPr>
              <w:snapToGrid w:val="0"/>
              <w:jc w:val="center"/>
              <w:rPr>
                <w:b/>
                <w:bCs/>
                <w:szCs w:val="20"/>
              </w:rPr>
            </w:pPr>
            <w:r w:rsidRPr="00CD6C72">
              <w:rPr>
                <w:b/>
                <w:bCs/>
                <w:szCs w:val="20"/>
              </w:rPr>
              <w:t>Učivo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5EEB264" w14:textId="77777777" w:rsidR="00FB6AB6" w:rsidRPr="00CD6C72" w:rsidRDefault="00FB6AB6" w:rsidP="00991A56">
            <w:pPr>
              <w:snapToGrid w:val="0"/>
              <w:jc w:val="center"/>
              <w:rPr>
                <w:b/>
                <w:bCs/>
                <w:szCs w:val="20"/>
              </w:rPr>
            </w:pPr>
            <w:r w:rsidRPr="00CD6C72">
              <w:rPr>
                <w:b/>
                <w:bCs/>
                <w:szCs w:val="20"/>
              </w:rPr>
              <w:t>Téma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13E66B2" w14:textId="77777777" w:rsidR="00FB6AB6" w:rsidRPr="00CD6C72" w:rsidRDefault="00FB6AB6" w:rsidP="00991A56">
            <w:pPr>
              <w:snapToGrid w:val="0"/>
              <w:jc w:val="center"/>
              <w:rPr>
                <w:b/>
                <w:bCs/>
                <w:szCs w:val="20"/>
              </w:rPr>
            </w:pPr>
            <w:r w:rsidRPr="00CD6C72">
              <w:rPr>
                <w:b/>
                <w:bCs/>
                <w:szCs w:val="20"/>
              </w:rPr>
              <w:t>Průřezová témata,</w:t>
            </w:r>
          </w:p>
          <w:p w14:paraId="71F68644" w14:textId="77777777" w:rsidR="00FB6AB6" w:rsidRPr="00CD6C72" w:rsidRDefault="00FB6AB6" w:rsidP="00991A56">
            <w:pPr>
              <w:jc w:val="center"/>
              <w:rPr>
                <w:b/>
                <w:bCs/>
                <w:szCs w:val="20"/>
              </w:rPr>
            </w:pPr>
            <w:r w:rsidRPr="00CD6C72">
              <w:rPr>
                <w:b/>
                <w:bCs/>
                <w:szCs w:val="20"/>
              </w:rPr>
              <w:t>kontexty a přesahy,</w:t>
            </w:r>
          </w:p>
          <w:p w14:paraId="1989C31C" w14:textId="77777777" w:rsidR="00FB6AB6" w:rsidRPr="00CD6C72" w:rsidRDefault="00FB6AB6" w:rsidP="00991A56">
            <w:pPr>
              <w:jc w:val="center"/>
              <w:rPr>
                <w:b/>
                <w:bCs/>
                <w:szCs w:val="20"/>
              </w:rPr>
            </w:pPr>
            <w:r w:rsidRPr="00CD6C72">
              <w:rPr>
                <w:b/>
                <w:bCs/>
                <w:szCs w:val="20"/>
              </w:rPr>
              <w:t>další poznámky</w:t>
            </w:r>
          </w:p>
        </w:tc>
      </w:tr>
      <w:tr w:rsidR="00F64372" w:rsidRPr="00CD6C72" w14:paraId="1361A35F" w14:textId="77777777" w:rsidTr="00991A56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26398" w14:textId="77777777" w:rsidR="00FB6AB6" w:rsidRPr="00CD6C72" w:rsidRDefault="00FB6AB6" w:rsidP="00FB6AB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zná rozdíl mezi tělesem a látkou -1-01</w:t>
            </w:r>
          </w:p>
          <w:p w14:paraId="5DA39AE7" w14:textId="77777777" w:rsidR="00FB6AB6" w:rsidRPr="00CD6C72" w:rsidRDefault="00FB6AB6" w:rsidP="00FB6AB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rozezná skupenství látek-1-01, 1-02</w:t>
            </w:r>
          </w:p>
          <w:p w14:paraId="687A8434" w14:textId="77777777" w:rsidR="00FB6AB6" w:rsidRPr="00CD6C72" w:rsidRDefault="00FB6AB6" w:rsidP="00FB6AB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vytváří si základní představu o částicovém složení látek a složení atomu-1- 02</w:t>
            </w:r>
          </w:p>
          <w:p w14:paraId="3F2EBB7F" w14:textId="77777777" w:rsidR="00FB6AB6" w:rsidRPr="00CD6C72" w:rsidRDefault="00FB6AB6" w:rsidP="00FB6AB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správně používá pojem atom, molekula, iont-1-02</w:t>
            </w:r>
          </w:p>
          <w:p w14:paraId="7EDBD398" w14:textId="77777777" w:rsidR="00FB6AB6" w:rsidRPr="00CD6C72" w:rsidRDefault="00FB6AB6" w:rsidP="00FB6AB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popíše rozdíl mezi látkou kapalnou, pevnou a plynnou a vlastnosti, kterými se od sebe liší-1-01</w:t>
            </w:r>
          </w:p>
          <w:p w14:paraId="525173F7" w14:textId="77777777" w:rsidR="00FB6AB6" w:rsidRPr="00CD6C72" w:rsidRDefault="00FB6AB6" w:rsidP="00991A56">
            <w:pPr>
              <w:tabs>
                <w:tab w:val="left" w:pos="360"/>
              </w:tabs>
              <w:suppressAutoHyphens/>
              <w:ind w:left="360"/>
              <w:jc w:val="left"/>
              <w:rPr>
                <w:iCs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AAD6A" w14:textId="77777777" w:rsidR="00FB6AB6" w:rsidRPr="00CD6C72" w:rsidRDefault="00FB6AB6" w:rsidP="00FB6AB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látka a těleso</w:t>
            </w:r>
          </w:p>
          <w:p w14:paraId="753B7773" w14:textId="77777777" w:rsidR="00FB6AB6" w:rsidRPr="00CD6C72" w:rsidRDefault="00FB6AB6" w:rsidP="00FB6AB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 xml:space="preserve">vlastnosti látek </w:t>
            </w:r>
          </w:p>
          <w:p w14:paraId="05625C9C" w14:textId="77777777" w:rsidR="00FB6AB6" w:rsidRPr="00CD6C72" w:rsidRDefault="00FB6AB6" w:rsidP="00FB6AB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 xml:space="preserve">skupenství </w:t>
            </w:r>
          </w:p>
          <w:p w14:paraId="29877A74" w14:textId="77777777" w:rsidR="00FB6AB6" w:rsidRPr="00CD6C72" w:rsidRDefault="00FB6AB6" w:rsidP="00FB6AB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částicové složení látek</w:t>
            </w:r>
          </w:p>
          <w:p w14:paraId="4D718D4E" w14:textId="77777777" w:rsidR="00FB6AB6" w:rsidRPr="00CD6C72" w:rsidRDefault="00FB6AB6" w:rsidP="00FB6AB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složení atomu</w:t>
            </w:r>
          </w:p>
          <w:p w14:paraId="1846C906" w14:textId="77777777" w:rsidR="00FB6AB6" w:rsidRPr="00CD6C72" w:rsidRDefault="00FB6AB6" w:rsidP="00FB6AB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 xml:space="preserve">druhy látek, molekulární stavba látek 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A9CEE" w14:textId="77777777" w:rsidR="00FB6AB6" w:rsidRPr="00CD6C72" w:rsidRDefault="00FB6AB6" w:rsidP="00991A56">
            <w:pPr>
              <w:snapToGrid w:val="0"/>
              <w:jc w:val="left"/>
            </w:pPr>
            <w:r w:rsidRPr="00CD6C72">
              <w:t>Stavba látek, vlastnosti látek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347AE" w14:textId="77777777" w:rsidR="00FB6AB6" w:rsidRPr="00CD6C72" w:rsidRDefault="00FB6AB6" w:rsidP="00991A56">
            <w:pPr>
              <w:snapToGrid w:val="0"/>
              <w:jc w:val="left"/>
            </w:pPr>
          </w:p>
        </w:tc>
      </w:tr>
      <w:tr w:rsidR="00F64372" w:rsidRPr="00CD6C72" w14:paraId="4759DAB2" w14:textId="77777777" w:rsidTr="00991A56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54017" w14:textId="77777777" w:rsidR="00FB6AB6" w:rsidRPr="00CD6C72" w:rsidRDefault="00FB6AB6" w:rsidP="00FB6AB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ovládá značky a jednotky základních veličin-1-04</w:t>
            </w:r>
          </w:p>
          <w:p w14:paraId="61387E42" w14:textId="77777777" w:rsidR="00FB6AB6" w:rsidRPr="00CD6C72" w:rsidRDefault="00FB6AB6" w:rsidP="00FB6AB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vyjádří hodnotu veličiny a přiřadí jednotku-1-04</w:t>
            </w:r>
          </w:p>
          <w:p w14:paraId="4F5083E4" w14:textId="77777777" w:rsidR="00FB6AB6" w:rsidRPr="00CD6C72" w:rsidRDefault="00FB6AB6" w:rsidP="00991A56">
            <w:pPr>
              <w:tabs>
                <w:tab w:val="left" w:pos="360"/>
              </w:tabs>
              <w:ind w:left="360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09A77" w14:textId="77777777" w:rsidR="00FB6AB6" w:rsidRPr="00CD6C72" w:rsidRDefault="00FB6AB6" w:rsidP="00FB6AB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gravitační síla, délka, objem, hmotnost, teplota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2C2DC" w14:textId="77777777" w:rsidR="00FB6AB6" w:rsidRPr="00CD6C72" w:rsidRDefault="00FB6AB6" w:rsidP="00991A56">
            <w:pPr>
              <w:snapToGrid w:val="0"/>
              <w:jc w:val="left"/>
              <w:rPr>
                <w:iCs/>
              </w:rPr>
            </w:pPr>
            <w:r w:rsidRPr="00CD6C72">
              <w:rPr>
                <w:iCs/>
              </w:rPr>
              <w:t>Fyzikální veličiny a jejich jednotky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A66E3" w14:textId="77777777" w:rsidR="00FB6AB6" w:rsidRPr="00CD6C72" w:rsidRDefault="00FB6AB6" w:rsidP="00991A56">
            <w:pPr>
              <w:snapToGrid w:val="0"/>
              <w:jc w:val="left"/>
              <w:rPr>
                <w:iCs/>
              </w:rPr>
            </w:pPr>
            <w:r w:rsidRPr="00CD6C72">
              <w:rPr>
                <w:iCs/>
              </w:rPr>
              <w:t>M 6.ročník – převody jednotek délky, hmotnosti a objemu</w:t>
            </w:r>
          </w:p>
        </w:tc>
      </w:tr>
      <w:tr w:rsidR="00F64372" w:rsidRPr="00CD6C72" w14:paraId="241417A4" w14:textId="77777777" w:rsidTr="00991A56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7BC66" w14:textId="77777777" w:rsidR="00FB6AB6" w:rsidRPr="00CD6C72" w:rsidRDefault="00FB6AB6" w:rsidP="00FB6AB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změří délku tělesa, výsledek vyjádří v různých jednotkách délky-1-03</w:t>
            </w:r>
          </w:p>
          <w:p w14:paraId="587377CF" w14:textId="77777777" w:rsidR="00FB6AB6" w:rsidRPr="00CD6C72" w:rsidRDefault="00FB6AB6" w:rsidP="00991A56">
            <w:pPr>
              <w:tabs>
                <w:tab w:val="left" w:pos="360"/>
              </w:tabs>
              <w:ind w:left="360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82979" w14:textId="77777777" w:rsidR="00FB6AB6" w:rsidRPr="00CD6C72" w:rsidRDefault="00FB6AB6" w:rsidP="00FB6AB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délka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BE8A9" w14:textId="77777777" w:rsidR="00FB6AB6" w:rsidRPr="00CD6C72" w:rsidRDefault="00FB6AB6" w:rsidP="00991A56">
            <w:pPr>
              <w:snapToGrid w:val="0"/>
              <w:jc w:val="left"/>
            </w:pPr>
            <w:r w:rsidRPr="00CD6C72">
              <w:t>Měření fyzikálních veličin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99633" w14:textId="77777777" w:rsidR="00FB6AB6" w:rsidRPr="00CD6C72" w:rsidRDefault="00FB6AB6" w:rsidP="00991A56">
            <w:pPr>
              <w:snapToGrid w:val="0"/>
              <w:jc w:val="left"/>
            </w:pPr>
          </w:p>
        </w:tc>
      </w:tr>
      <w:tr w:rsidR="00F64372" w:rsidRPr="00CD6C72" w14:paraId="71BEC320" w14:textId="77777777" w:rsidTr="00991A56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BC4BF" w14:textId="77777777" w:rsidR="00FB6AB6" w:rsidRPr="00CD6C72" w:rsidRDefault="00FB6AB6" w:rsidP="00FB6AB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změří hmotnost pevných a kapalných těles na rovnoramenných vahách-1-04</w:t>
            </w:r>
          </w:p>
          <w:p w14:paraId="5717A8E1" w14:textId="77777777" w:rsidR="00FB6AB6" w:rsidRPr="00CD6C72" w:rsidRDefault="00FB6AB6" w:rsidP="00FB6AB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výsledek měření vyjádří v různých jednotkách hmotnosti-1-03</w:t>
            </w:r>
          </w:p>
          <w:p w14:paraId="41B6A33E" w14:textId="77777777" w:rsidR="00FB6AB6" w:rsidRPr="00CD6C72" w:rsidRDefault="00FB6AB6" w:rsidP="00991A56">
            <w:pPr>
              <w:tabs>
                <w:tab w:val="left" w:pos="360"/>
              </w:tabs>
              <w:ind w:left="360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163C2" w14:textId="77777777" w:rsidR="00FB6AB6" w:rsidRPr="00CD6C72" w:rsidRDefault="00FB6AB6" w:rsidP="00FB6AB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 xml:space="preserve">měření hmotnosti těles 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CC1F9" w14:textId="77777777" w:rsidR="00FB6AB6" w:rsidRPr="00CD6C72" w:rsidRDefault="00FB6AB6" w:rsidP="00991A56">
            <w:pPr>
              <w:snapToGrid w:val="0"/>
              <w:jc w:val="left"/>
            </w:pPr>
            <w:r w:rsidRPr="00CD6C72">
              <w:t>Hmotnost těles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A45A5" w14:textId="77777777" w:rsidR="00FB6AB6" w:rsidRPr="00CD6C72" w:rsidRDefault="00FB6AB6" w:rsidP="00991A56">
            <w:pPr>
              <w:snapToGrid w:val="0"/>
              <w:jc w:val="left"/>
            </w:pPr>
            <w:r w:rsidRPr="00CD6C72">
              <w:t>Rozpozná rizikové prostředí a činnosti a vyhýbá se jim</w:t>
            </w:r>
          </w:p>
        </w:tc>
      </w:tr>
      <w:tr w:rsidR="00F64372" w:rsidRPr="00CD6C72" w14:paraId="77A03E93" w14:textId="77777777" w:rsidTr="00991A56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089F4" w14:textId="77777777" w:rsidR="00FB6AB6" w:rsidRPr="00CD6C72" w:rsidRDefault="00FB6AB6" w:rsidP="00FB6AB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lastRenderedPageBreak/>
              <w:t>změří objem kapalných a pevných těles pomocí odměrného válce-1-04</w:t>
            </w:r>
          </w:p>
          <w:p w14:paraId="32C91BB3" w14:textId="77777777" w:rsidR="00FB6AB6" w:rsidRPr="00CD6C72" w:rsidRDefault="00FB6AB6" w:rsidP="00FB6AB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výsledek měření vyjádří v různých jednotkách objemu-1-04</w:t>
            </w:r>
          </w:p>
          <w:p w14:paraId="6838757F" w14:textId="77777777" w:rsidR="00FB6AB6" w:rsidRPr="00CD6C72" w:rsidRDefault="00FB6AB6" w:rsidP="00991A56">
            <w:pPr>
              <w:ind w:left="360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07050" w14:textId="77777777" w:rsidR="00FB6AB6" w:rsidRPr="00CD6C72" w:rsidRDefault="00FB6AB6" w:rsidP="00FB6AB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měření objemu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18B7A" w14:textId="77777777" w:rsidR="00FB6AB6" w:rsidRPr="00CD6C72" w:rsidRDefault="00FB6AB6" w:rsidP="00991A56">
            <w:pPr>
              <w:snapToGrid w:val="0"/>
              <w:jc w:val="left"/>
            </w:pPr>
            <w:r w:rsidRPr="00CD6C72">
              <w:t xml:space="preserve">Objem těles 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075B3" w14:textId="77777777" w:rsidR="00FB6AB6" w:rsidRPr="00CD6C72" w:rsidRDefault="00FB6AB6" w:rsidP="00991A56">
            <w:pPr>
              <w:snapToGrid w:val="0"/>
              <w:jc w:val="left"/>
            </w:pPr>
          </w:p>
        </w:tc>
      </w:tr>
      <w:tr w:rsidR="00F64372" w:rsidRPr="00CD6C72" w14:paraId="4584F0CB" w14:textId="77777777" w:rsidTr="00991A56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D7DF2" w14:textId="77777777" w:rsidR="00FB6AB6" w:rsidRPr="00CD6C72" w:rsidRDefault="00FB6AB6" w:rsidP="00FB6AB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využívá tabulek při určování hustoty látek-1-04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58029" w14:textId="77777777" w:rsidR="00FB6AB6" w:rsidRPr="00CD6C72" w:rsidRDefault="00FB6AB6" w:rsidP="00FB6AB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pojem hustota, práce s tabulkami</w:t>
            </w:r>
          </w:p>
          <w:p w14:paraId="4DB2772A" w14:textId="77777777" w:rsidR="00FB6AB6" w:rsidRPr="00CD6C72" w:rsidRDefault="00FB6AB6" w:rsidP="00991A56">
            <w:pPr>
              <w:ind w:left="360"/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27108" w14:textId="77777777" w:rsidR="00FB6AB6" w:rsidRPr="00CD6C72" w:rsidRDefault="00FB6AB6" w:rsidP="00991A56">
            <w:pPr>
              <w:snapToGrid w:val="0"/>
              <w:jc w:val="left"/>
            </w:pPr>
            <w:r w:rsidRPr="00CD6C72">
              <w:t>Hustota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71386" w14:textId="77777777" w:rsidR="00FB6AB6" w:rsidRPr="00CD6C72" w:rsidRDefault="00FB6AB6" w:rsidP="00991A56">
            <w:pPr>
              <w:snapToGrid w:val="0"/>
              <w:jc w:val="left"/>
            </w:pPr>
          </w:p>
        </w:tc>
      </w:tr>
      <w:tr w:rsidR="00F64372" w:rsidRPr="00CD6C72" w14:paraId="55839C53" w14:textId="77777777" w:rsidTr="00991A56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671EB" w14:textId="77777777" w:rsidR="00FB6AB6" w:rsidRPr="00CD6C72" w:rsidRDefault="00FB6AB6" w:rsidP="00FB6AB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rozliší fyzikální pojmy hmotnost, hustota, objem-1-04</w:t>
            </w:r>
          </w:p>
          <w:p w14:paraId="301CF381" w14:textId="77777777" w:rsidR="00FB6AB6" w:rsidRPr="00CD6C72" w:rsidRDefault="00FB6AB6" w:rsidP="00FB6AB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užívá s porozuměním vztahy pro výpočet hustoty, hmotnosti, objemu-1-04</w:t>
            </w:r>
          </w:p>
          <w:p w14:paraId="61B65901" w14:textId="77777777" w:rsidR="00FB6AB6" w:rsidRPr="00CD6C72" w:rsidRDefault="00FB6AB6" w:rsidP="00991A56">
            <w:pPr>
              <w:ind w:left="360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15D99" w14:textId="77777777" w:rsidR="00FB6AB6" w:rsidRPr="00CD6C72" w:rsidRDefault="00FB6AB6" w:rsidP="00FB6AB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 xml:space="preserve">výpočet hmotnosti látek pomocí objemu a hustoty 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06F15" w14:textId="77777777" w:rsidR="00FB6AB6" w:rsidRPr="00CD6C72" w:rsidRDefault="00FB6AB6" w:rsidP="00991A56">
            <w:pPr>
              <w:snapToGrid w:val="0"/>
              <w:jc w:val="left"/>
            </w:pPr>
            <w:r w:rsidRPr="00CD6C72">
              <w:t>Výpočet hmotnosti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22A75" w14:textId="77777777" w:rsidR="00FB6AB6" w:rsidRPr="00CD6C72" w:rsidRDefault="00FB6AB6" w:rsidP="00991A56">
            <w:pPr>
              <w:snapToGrid w:val="0"/>
              <w:jc w:val="left"/>
            </w:pPr>
          </w:p>
        </w:tc>
      </w:tr>
      <w:tr w:rsidR="00F64372" w:rsidRPr="00CD6C72" w14:paraId="61E68A00" w14:textId="77777777" w:rsidTr="00991A56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1037B" w14:textId="77777777" w:rsidR="00FB6AB6" w:rsidRPr="00CD6C72" w:rsidRDefault="00FB6AB6" w:rsidP="00FB6AB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změří teplotu pomocí teploměrů-1-03</w:t>
            </w:r>
          </w:p>
          <w:p w14:paraId="68BF4BAA" w14:textId="77777777" w:rsidR="00FB6AB6" w:rsidRPr="00CD6C72" w:rsidRDefault="00FB6AB6" w:rsidP="00FB6AB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určí rozdíl teplot z naměřených hodnot-1-03</w:t>
            </w:r>
          </w:p>
          <w:p w14:paraId="0DC6ABA0" w14:textId="77777777" w:rsidR="00FB6AB6" w:rsidRPr="00CD6C72" w:rsidRDefault="00FB6AB6" w:rsidP="00991A56">
            <w:pPr>
              <w:ind w:left="360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2DE10" w14:textId="77777777" w:rsidR="00FB6AB6" w:rsidRPr="00CD6C72" w:rsidRDefault="00FB6AB6" w:rsidP="00FB6AB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měření teploty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DC37B" w14:textId="77777777" w:rsidR="00FB6AB6" w:rsidRPr="00CD6C72" w:rsidRDefault="00FB6AB6" w:rsidP="00991A56">
            <w:pPr>
              <w:snapToGrid w:val="0"/>
              <w:jc w:val="left"/>
            </w:pPr>
            <w:r w:rsidRPr="00CD6C72">
              <w:t>Teplota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14451" w14:textId="77777777" w:rsidR="00FB6AB6" w:rsidRPr="00CD6C72" w:rsidRDefault="00FB6AB6" w:rsidP="00991A56">
            <w:pPr>
              <w:snapToGrid w:val="0"/>
              <w:jc w:val="left"/>
            </w:pPr>
          </w:p>
        </w:tc>
      </w:tr>
      <w:tr w:rsidR="00F64372" w:rsidRPr="00CD6C72" w14:paraId="053C471B" w14:textId="77777777" w:rsidTr="00991A56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91324" w14:textId="77777777" w:rsidR="00FB6AB6" w:rsidRPr="00CD6C72" w:rsidRDefault="00FB6AB6" w:rsidP="00FB6AB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předpoví, zda se délka či objem tělesa při změně teploty zvětší či zmenší-1-03</w:t>
            </w:r>
          </w:p>
          <w:p w14:paraId="6270308E" w14:textId="77777777" w:rsidR="00FB6AB6" w:rsidRPr="00CD6C72" w:rsidRDefault="00FB6AB6" w:rsidP="00991A56">
            <w:pPr>
              <w:ind w:left="360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3A7AF" w14:textId="77777777" w:rsidR="00FB6AB6" w:rsidRPr="00CD6C72" w:rsidRDefault="00FB6AB6" w:rsidP="00FB6AB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tepelná roztažnost těles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48DDB" w14:textId="77777777" w:rsidR="00FB6AB6" w:rsidRPr="00CD6C72" w:rsidRDefault="00FB6AB6" w:rsidP="00991A56">
            <w:pPr>
              <w:snapToGrid w:val="0"/>
              <w:jc w:val="left"/>
            </w:pPr>
            <w:r w:rsidRPr="00CD6C72">
              <w:t>Tepelná roztažnost těles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30DFB" w14:textId="77777777" w:rsidR="00FB6AB6" w:rsidRPr="00CD6C72" w:rsidRDefault="00FB6AB6" w:rsidP="00991A56">
            <w:pPr>
              <w:snapToGrid w:val="0"/>
              <w:jc w:val="left"/>
            </w:pPr>
            <w:r w:rsidRPr="00CD6C72">
              <w:t>Uplatňuje preventivní způsoby rozhodování a jednání v každodenním životě</w:t>
            </w:r>
          </w:p>
        </w:tc>
      </w:tr>
      <w:tr w:rsidR="00F64372" w:rsidRPr="00CD6C72" w14:paraId="12F9BC61" w14:textId="77777777" w:rsidTr="00991A56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08017" w14:textId="77777777" w:rsidR="00FB6AB6" w:rsidRPr="00CD6C72" w:rsidRDefault="00FB6AB6" w:rsidP="00FB6AB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změří časový úsek pomocí stopek-1-03</w:t>
            </w:r>
          </w:p>
          <w:p w14:paraId="00BEF5C9" w14:textId="77777777" w:rsidR="00FB6AB6" w:rsidRPr="00CD6C72" w:rsidRDefault="00FB6AB6" w:rsidP="00FB6AB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orientuje se na ciferníku hodin-1-01</w:t>
            </w:r>
          </w:p>
          <w:p w14:paraId="38E7C436" w14:textId="77777777" w:rsidR="00FB6AB6" w:rsidRPr="00CD6C72" w:rsidRDefault="00FB6AB6" w:rsidP="00991A56">
            <w:pPr>
              <w:ind w:left="360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F1B32" w14:textId="77777777" w:rsidR="00FB6AB6" w:rsidRPr="00CD6C72" w:rsidRDefault="00FB6AB6" w:rsidP="00FB6AB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čas a jeho měření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3085C" w14:textId="77777777" w:rsidR="00FB6AB6" w:rsidRPr="00CD6C72" w:rsidRDefault="00FB6AB6" w:rsidP="00991A56">
            <w:pPr>
              <w:snapToGrid w:val="0"/>
              <w:jc w:val="left"/>
            </w:pPr>
            <w:r w:rsidRPr="00CD6C72">
              <w:t>Čas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477EE" w14:textId="77777777" w:rsidR="00FB6AB6" w:rsidRPr="00CD6C72" w:rsidRDefault="00FB6AB6" w:rsidP="00991A56">
            <w:pPr>
              <w:snapToGrid w:val="0"/>
              <w:jc w:val="left"/>
            </w:pPr>
          </w:p>
        </w:tc>
      </w:tr>
      <w:tr w:rsidR="00F64372" w:rsidRPr="00CD6C72" w14:paraId="62D069F0" w14:textId="77777777" w:rsidTr="00991A56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CA3B1" w14:textId="77777777" w:rsidR="00FB6AB6" w:rsidRPr="00CD6C72" w:rsidRDefault="00FB6AB6" w:rsidP="00FB6AB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rozpozná, zda těleso působí silou-2-03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07799" w14:textId="77777777" w:rsidR="00FB6AB6" w:rsidRPr="00CD6C72" w:rsidRDefault="00FB6AB6" w:rsidP="00FB6AB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účinky síly na těleso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8E833" w14:textId="77777777" w:rsidR="00FB6AB6" w:rsidRPr="00CD6C72" w:rsidRDefault="00FB6AB6" w:rsidP="00991A56">
            <w:pPr>
              <w:snapToGrid w:val="0"/>
              <w:jc w:val="left"/>
            </w:pPr>
            <w:r w:rsidRPr="00CD6C72">
              <w:t>Síla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0A82B" w14:textId="77777777" w:rsidR="00FB6AB6" w:rsidRPr="00CD6C72" w:rsidRDefault="00FB6AB6" w:rsidP="00991A56">
            <w:pPr>
              <w:snapToGrid w:val="0"/>
              <w:jc w:val="left"/>
            </w:pPr>
          </w:p>
        </w:tc>
      </w:tr>
      <w:tr w:rsidR="00F64372" w:rsidRPr="00CD6C72" w14:paraId="5CC7EC62" w14:textId="77777777" w:rsidTr="00991A56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D00BD" w14:textId="77777777" w:rsidR="00FB6AB6" w:rsidRPr="00CD6C72" w:rsidRDefault="00FB6AB6" w:rsidP="00FB6AB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užívá s porozuměním vztah mezi gravitační silou a hmotností tělesa -1-04</w:t>
            </w:r>
          </w:p>
          <w:p w14:paraId="069249BA" w14:textId="77777777" w:rsidR="00FB6AB6" w:rsidRPr="00CD6C72" w:rsidRDefault="00FB6AB6" w:rsidP="00991A56">
            <w:pPr>
              <w:tabs>
                <w:tab w:val="left" w:pos="360"/>
              </w:tabs>
              <w:ind w:left="360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309D0" w14:textId="77777777" w:rsidR="00FB6AB6" w:rsidRPr="00CD6C72" w:rsidRDefault="00FB6AB6" w:rsidP="00FB6AB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síla a její působení</w:t>
            </w:r>
          </w:p>
          <w:p w14:paraId="1C3C2E9B" w14:textId="77777777" w:rsidR="00FB6AB6" w:rsidRPr="00CD6C72" w:rsidRDefault="00FB6AB6" w:rsidP="00FB6AB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gravitační síla a hmotnost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4B312" w14:textId="77777777" w:rsidR="00FB6AB6" w:rsidRPr="00CD6C72" w:rsidRDefault="00FB6AB6" w:rsidP="00991A56">
            <w:pPr>
              <w:snapToGrid w:val="0"/>
              <w:jc w:val="left"/>
            </w:pPr>
            <w:r w:rsidRPr="00CD6C72">
              <w:t>Gravitační síla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68D4F" w14:textId="77777777" w:rsidR="00FB6AB6" w:rsidRPr="00CD6C72" w:rsidRDefault="00FB6AB6" w:rsidP="00991A56">
            <w:pPr>
              <w:snapToGrid w:val="0"/>
              <w:jc w:val="left"/>
            </w:pPr>
          </w:p>
        </w:tc>
      </w:tr>
    </w:tbl>
    <w:p w14:paraId="74138280" w14:textId="45BFFD09" w:rsidR="00930E7C" w:rsidRPr="00CD6C72" w:rsidRDefault="00930E7C">
      <w:pPr>
        <w:pStyle w:val="Nadpis3"/>
      </w:pPr>
    </w:p>
    <w:p w14:paraId="715B1A88" w14:textId="77777777" w:rsidR="00F23E2F" w:rsidRPr="00CD6C72" w:rsidRDefault="00F23E2F" w:rsidP="00F23E2F"/>
    <w:p w14:paraId="2B825E10" w14:textId="77777777" w:rsidR="00507461" w:rsidRPr="00CD6C72" w:rsidRDefault="00507461">
      <w:pPr>
        <w:pStyle w:val="Nadpis5"/>
      </w:pPr>
      <w:r w:rsidRPr="00CD6C72">
        <w:t>Fyzika</w:t>
      </w:r>
      <w:r w:rsidRPr="00CD6C72">
        <w:tab/>
      </w:r>
      <w:r w:rsidRPr="00CD6C72">
        <w:tab/>
        <w:t>7.</w:t>
      </w:r>
      <w:r w:rsidR="003C7D32" w:rsidRPr="00CD6C72">
        <w:t xml:space="preserve"> </w:t>
      </w:r>
      <w:r w:rsidRPr="00CD6C72">
        <w:t xml:space="preserve">ročník </w:t>
      </w:r>
    </w:p>
    <w:p w14:paraId="47932394" w14:textId="77777777" w:rsidR="00D2350A" w:rsidRPr="00CD6C72" w:rsidRDefault="00D2350A" w:rsidP="00D2350A">
      <w:pPr>
        <w:pStyle w:val="Nadpis3"/>
      </w:pPr>
      <w:r w:rsidRPr="00CD6C72">
        <w:t>Vzdělávací obsah</w:t>
      </w:r>
    </w:p>
    <w:p w14:paraId="72C8BCF4" w14:textId="77777777" w:rsidR="00D2350A" w:rsidRPr="00CD6C72" w:rsidRDefault="00D2350A" w:rsidP="00D2350A">
      <w:pPr>
        <w:pStyle w:val="Nadpis4"/>
      </w:pPr>
      <w:r w:rsidRPr="00CD6C72">
        <w:t>Očekávané výstupy v RVP ZV</w:t>
      </w:r>
    </w:p>
    <w:p w14:paraId="1A05D4D4" w14:textId="77777777" w:rsidR="00D2350A" w:rsidRPr="00CD6C72" w:rsidRDefault="00D2350A" w:rsidP="00D2350A">
      <w:pPr>
        <w:pStyle w:val="Default"/>
        <w:rPr>
          <w:rStyle w:val="Siln"/>
          <w:rFonts w:eastAsia="Times New Roman"/>
          <w:b w:val="0"/>
          <w:bCs w:val="0"/>
          <w:iCs/>
          <w:color w:val="auto"/>
          <w:sz w:val="20"/>
          <w:szCs w:val="20"/>
        </w:rPr>
      </w:pPr>
      <w:r w:rsidRPr="00CD6C72">
        <w:rPr>
          <w:rStyle w:val="Siln"/>
          <w:rFonts w:eastAsia="Times New Roman"/>
          <w:b w:val="0"/>
          <w:iCs/>
          <w:color w:val="auto"/>
          <w:sz w:val="20"/>
          <w:szCs w:val="20"/>
        </w:rPr>
        <w:t>POHYB TĚLES; SÍLY</w:t>
      </w:r>
    </w:p>
    <w:p w14:paraId="6CC289FA" w14:textId="77777777" w:rsidR="00D2350A" w:rsidRPr="00CD6C72" w:rsidRDefault="00D2350A" w:rsidP="00D2350A">
      <w:pPr>
        <w:pStyle w:val="Default"/>
        <w:rPr>
          <w:color w:val="auto"/>
          <w:sz w:val="20"/>
          <w:szCs w:val="20"/>
        </w:rPr>
      </w:pPr>
      <w:r w:rsidRPr="00CD6C72">
        <w:rPr>
          <w:color w:val="auto"/>
          <w:sz w:val="20"/>
          <w:szCs w:val="20"/>
        </w:rPr>
        <w:t xml:space="preserve">žák </w:t>
      </w:r>
    </w:p>
    <w:p w14:paraId="7E34282A" w14:textId="77777777" w:rsidR="00D2350A" w:rsidRPr="00CD6C72" w:rsidRDefault="00D2350A" w:rsidP="00D2350A">
      <w:pPr>
        <w:pStyle w:val="Default"/>
        <w:rPr>
          <w:bCs/>
          <w:i/>
          <w:iCs/>
          <w:color w:val="auto"/>
          <w:sz w:val="20"/>
          <w:szCs w:val="20"/>
        </w:rPr>
      </w:pPr>
      <w:r w:rsidRPr="00CD6C72">
        <w:rPr>
          <w:rFonts w:ascii="Wingdings" w:eastAsia="Wingdings" w:hAnsi="Wingdings" w:cs="Wingdings"/>
          <w:color w:val="auto"/>
          <w:sz w:val="20"/>
          <w:szCs w:val="20"/>
        </w:rPr>
        <w:t></w:t>
      </w:r>
      <w:r w:rsidRPr="00CD6C72">
        <w:rPr>
          <w:rFonts w:ascii="Wingdings" w:eastAsia="Wingdings" w:hAnsi="Wingdings" w:cs="Wingdings"/>
          <w:color w:val="auto"/>
          <w:sz w:val="20"/>
          <w:szCs w:val="20"/>
        </w:rPr>
        <w:t></w:t>
      </w:r>
      <w:r w:rsidRPr="00CD6C72">
        <w:rPr>
          <w:bCs/>
          <w:color w:val="auto"/>
          <w:sz w:val="20"/>
          <w:szCs w:val="20"/>
        </w:rPr>
        <w:t xml:space="preserve">F-9-2-01 </w:t>
      </w:r>
      <w:r w:rsidRPr="00CD6C72">
        <w:rPr>
          <w:bCs/>
          <w:i/>
          <w:iCs/>
          <w:color w:val="auto"/>
          <w:sz w:val="20"/>
          <w:szCs w:val="20"/>
        </w:rPr>
        <w:t xml:space="preserve">rozhodne, jaký druh pohybu těleso koná vzhledem k jinému tělesu </w:t>
      </w:r>
    </w:p>
    <w:p w14:paraId="31F5C646" w14:textId="77777777" w:rsidR="00D2350A" w:rsidRPr="00CD6C72" w:rsidRDefault="00D2350A" w:rsidP="00D2350A">
      <w:pPr>
        <w:pStyle w:val="Default"/>
        <w:rPr>
          <w:bCs/>
          <w:i/>
          <w:iCs/>
          <w:color w:val="auto"/>
          <w:sz w:val="20"/>
          <w:szCs w:val="20"/>
        </w:rPr>
      </w:pPr>
      <w:r w:rsidRPr="00CD6C72">
        <w:rPr>
          <w:rFonts w:ascii="Wingdings" w:eastAsia="Wingdings" w:hAnsi="Wingdings" w:cs="Wingdings"/>
          <w:color w:val="auto"/>
          <w:sz w:val="20"/>
          <w:szCs w:val="20"/>
        </w:rPr>
        <w:t></w:t>
      </w:r>
      <w:r w:rsidRPr="00CD6C72">
        <w:rPr>
          <w:rFonts w:ascii="Wingdings" w:eastAsia="Wingdings" w:hAnsi="Wingdings" w:cs="Wingdings"/>
          <w:color w:val="auto"/>
          <w:sz w:val="20"/>
          <w:szCs w:val="20"/>
        </w:rPr>
        <w:t></w:t>
      </w:r>
      <w:r w:rsidRPr="00CD6C72">
        <w:rPr>
          <w:bCs/>
          <w:color w:val="auto"/>
          <w:sz w:val="20"/>
          <w:szCs w:val="20"/>
        </w:rPr>
        <w:t xml:space="preserve">F-9-2-02 </w:t>
      </w:r>
      <w:r w:rsidRPr="00CD6C72">
        <w:rPr>
          <w:bCs/>
          <w:i/>
          <w:iCs/>
          <w:color w:val="auto"/>
          <w:sz w:val="20"/>
          <w:szCs w:val="20"/>
        </w:rPr>
        <w:t xml:space="preserve">využívá s porozuměním při řešení problémů a úloh vztah mezi rychlostí, dráhou a časem u rovnoměrného pohybu těles </w:t>
      </w:r>
    </w:p>
    <w:p w14:paraId="3CC43E60" w14:textId="77777777" w:rsidR="00D2350A" w:rsidRPr="00CD6C72" w:rsidRDefault="00D2350A" w:rsidP="00D2350A">
      <w:pPr>
        <w:pStyle w:val="Default"/>
        <w:rPr>
          <w:bCs/>
          <w:i/>
          <w:iCs/>
          <w:color w:val="auto"/>
          <w:sz w:val="20"/>
          <w:szCs w:val="20"/>
        </w:rPr>
      </w:pPr>
      <w:r w:rsidRPr="00CD6C72">
        <w:rPr>
          <w:rFonts w:ascii="Wingdings" w:eastAsia="Wingdings" w:hAnsi="Wingdings" w:cs="Wingdings"/>
          <w:color w:val="auto"/>
          <w:sz w:val="20"/>
          <w:szCs w:val="20"/>
        </w:rPr>
        <w:t></w:t>
      </w:r>
      <w:r w:rsidRPr="00CD6C72">
        <w:rPr>
          <w:rFonts w:ascii="Wingdings" w:eastAsia="Wingdings" w:hAnsi="Wingdings" w:cs="Wingdings"/>
          <w:color w:val="auto"/>
          <w:sz w:val="20"/>
          <w:szCs w:val="20"/>
        </w:rPr>
        <w:t></w:t>
      </w:r>
      <w:r w:rsidRPr="00CD6C72">
        <w:rPr>
          <w:bCs/>
          <w:color w:val="auto"/>
          <w:sz w:val="20"/>
          <w:szCs w:val="20"/>
        </w:rPr>
        <w:t xml:space="preserve">F-9-2-03 </w:t>
      </w:r>
      <w:r w:rsidRPr="00CD6C72">
        <w:rPr>
          <w:bCs/>
          <w:i/>
          <w:iCs/>
          <w:color w:val="auto"/>
          <w:sz w:val="20"/>
          <w:szCs w:val="20"/>
        </w:rPr>
        <w:t xml:space="preserve">určí v konkrétní jednoduché situaci druhy sil působících na těleso, jejich velikosti, směry a výslednici </w:t>
      </w:r>
    </w:p>
    <w:p w14:paraId="4F99C5A3" w14:textId="77777777" w:rsidR="00D2350A" w:rsidRPr="00CD6C72" w:rsidRDefault="00D2350A" w:rsidP="00D2350A">
      <w:pPr>
        <w:autoSpaceDE w:val="0"/>
        <w:rPr>
          <w:bCs/>
          <w:i/>
          <w:iCs/>
          <w:szCs w:val="20"/>
        </w:rPr>
      </w:pPr>
      <w:r w:rsidRPr="00CD6C72">
        <w:rPr>
          <w:bCs/>
          <w:i/>
          <w:iCs/>
          <w:szCs w:val="20"/>
        </w:rPr>
        <w:lastRenderedPageBreak/>
        <w:t xml:space="preserve">MECHANICKÉ VLASTNOSTI TEKUTIN </w:t>
      </w:r>
    </w:p>
    <w:p w14:paraId="593FD31B" w14:textId="77777777" w:rsidR="00D2350A" w:rsidRPr="00CD6C72" w:rsidRDefault="00D2350A" w:rsidP="00D2350A">
      <w:pPr>
        <w:pStyle w:val="Default"/>
        <w:rPr>
          <w:color w:val="auto"/>
          <w:sz w:val="20"/>
          <w:szCs w:val="20"/>
        </w:rPr>
      </w:pPr>
      <w:r w:rsidRPr="00CD6C72">
        <w:rPr>
          <w:color w:val="auto"/>
          <w:sz w:val="20"/>
          <w:szCs w:val="20"/>
        </w:rPr>
        <w:t xml:space="preserve">žák </w:t>
      </w:r>
    </w:p>
    <w:p w14:paraId="0092AB4C" w14:textId="77777777" w:rsidR="00D2350A" w:rsidRPr="00CD6C72" w:rsidRDefault="00D2350A" w:rsidP="00D2350A">
      <w:pPr>
        <w:pStyle w:val="Default"/>
        <w:rPr>
          <w:bCs/>
          <w:i/>
          <w:iCs/>
          <w:color w:val="auto"/>
          <w:sz w:val="20"/>
          <w:szCs w:val="20"/>
        </w:rPr>
      </w:pPr>
      <w:r w:rsidRPr="00CD6C72">
        <w:rPr>
          <w:rFonts w:ascii="Wingdings" w:eastAsia="Wingdings" w:hAnsi="Wingdings" w:cs="Wingdings"/>
          <w:color w:val="auto"/>
          <w:sz w:val="20"/>
          <w:szCs w:val="20"/>
        </w:rPr>
        <w:t></w:t>
      </w:r>
      <w:r w:rsidRPr="00CD6C72">
        <w:rPr>
          <w:rFonts w:ascii="Wingdings" w:eastAsia="Wingdings" w:hAnsi="Wingdings" w:cs="Wingdings"/>
          <w:color w:val="auto"/>
          <w:sz w:val="20"/>
          <w:szCs w:val="20"/>
        </w:rPr>
        <w:t></w:t>
      </w:r>
      <w:r w:rsidRPr="00CD6C72">
        <w:rPr>
          <w:bCs/>
          <w:color w:val="auto"/>
          <w:sz w:val="20"/>
          <w:szCs w:val="20"/>
        </w:rPr>
        <w:t xml:space="preserve">F-9-3-01 </w:t>
      </w:r>
      <w:r w:rsidRPr="00CD6C72">
        <w:rPr>
          <w:bCs/>
          <w:i/>
          <w:iCs/>
          <w:color w:val="auto"/>
          <w:sz w:val="20"/>
          <w:szCs w:val="20"/>
        </w:rPr>
        <w:t xml:space="preserve">využívá poznatky o zákonitostech tlaku v klidných tekutinách pro řešení konkrétních praktických problémů </w:t>
      </w:r>
    </w:p>
    <w:p w14:paraId="15C23916" w14:textId="77777777" w:rsidR="00D2350A" w:rsidRPr="00CD6C72" w:rsidRDefault="00D2350A" w:rsidP="00D2350A">
      <w:pPr>
        <w:pStyle w:val="Default"/>
        <w:rPr>
          <w:bCs/>
          <w:i/>
          <w:iCs/>
          <w:color w:val="auto"/>
          <w:sz w:val="20"/>
          <w:szCs w:val="20"/>
        </w:rPr>
      </w:pPr>
      <w:r w:rsidRPr="00CD6C72">
        <w:rPr>
          <w:bCs/>
          <w:i/>
          <w:iCs/>
          <w:color w:val="auto"/>
          <w:sz w:val="20"/>
          <w:szCs w:val="20"/>
        </w:rPr>
        <w:t xml:space="preserve"> ELEKTROMAGNETICKÉ A SVĚTELNÉ DĚJE </w:t>
      </w:r>
    </w:p>
    <w:p w14:paraId="5714B67E" w14:textId="77777777" w:rsidR="00D2350A" w:rsidRPr="00CD6C72" w:rsidRDefault="00D2350A" w:rsidP="00D2350A">
      <w:pPr>
        <w:pStyle w:val="Default"/>
        <w:rPr>
          <w:color w:val="auto"/>
          <w:sz w:val="20"/>
          <w:szCs w:val="20"/>
        </w:rPr>
      </w:pPr>
      <w:r w:rsidRPr="00CD6C72">
        <w:rPr>
          <w:color w:val="auto"/>
          <w:sz w:val="20"/>
          <w:szCs w:val="20"/>
        </w:rPr>
        <w:t xml:space="preserve">žák </w:t>
      </w:r>
    </w:p>
    <w:p w14:paraId="50A9D946" w14:textId="77777777" w:rsidR="00D2350A" w:rsidRPr="00CD6C72" w:rsidRDefault="00D2350A" w:rsidP="00D2350A">
      <w:pPr>
        <w:pStyle w:val="Default"/>
        <w:rPr>
          <w:bCs/>
          <w:i/>
          <w:iCs/>
          <w:color w:val="auto"/>
          <w:sz w:val="20"/>
          <w:szCs w:val="20"/>
        </w:rPr>
      </w:pPr>
      <w:r w:rsidRPr="00CD6C72">
        <w:rPr>
          <w:rFonts w:ascii="Wingdings" w:eastAsia="Wingdings" w:hAnsi="Wingdings" w:cs="Wingdings"/>
          <w:color w:val="auto"/>
          <w:sz w:val="20"/>
          <w:szCs w:val="20"/>
        </w:rPr>
        <w:t></w:t>
      </w:r>
      <w:r w:rsidRPr="00CD6C72">
        <w:rPr>
          <w:rFonts w:ascii="Wingdings" w:eastAsia="Wingdings" w:hAnsi="Wingdings" w:cs="Wingdings"/>
          <w:color w:val="auto"/>
          <w:sz w:val="20"/>
          <w:szCs w:val="20"/>
        </w:rPr>
        <w:t></w:t>
      </w:r>
      <w:r w:rsidRPr="00CD6C72">
        <w:rPr>
          <w:bCs/>
          <w:color w:val="auto"/>
          <w:sz w:val="20"/>
          <w:szCs w:val="20"/>
        </w:rPr>
        <w:t xml:space="preserve">F-9-6-05 </w:t>
      </w:r>
      <w:r w:rsidRPr="00CD6C72">
        <w:rPr>
          <w:bCs/>
          <w:i/>
          <w:iCs/>
          <w:color w:val="auto"/>
          <w:sz w:val="20"/>
          <w:szCs w:val="20"/>
        </w:rPr>
        <w:t xml:space="preserve">využívá zákona o přímočarém šíření světla ve stejnorodém optickém prostředí a zákona odrazu světla při řešení problémů a úloh </w:t>
      </w:r>
    </w:p>
    <w:p w14:paraId="1F013E54" w14:textId="77777777" w:rsidR="00D2350A" w:rsidRPr="00CD6C72" w:rsidRDefault="00D2350A" w:rsidP="00D2350A">
      <w:pPr>
        <w:pStyle w:val="Default"/>
        <w:rPr>
          <w:color w:val="auto"/>
        </w:rPr>
      </w:pPr>
      <w:r w:rsidRPr="00CD6C72">
        <w:rPr>
          <w:rFonts w:ascii="Wingdings" w:eastAsia="Wingdings" w:hAnsi="Wingdings" w:cs="Wingdings"/>
          <w:color w:val="auto"/>
          <w:sz w:val="20"/>
          <w:szCs w:val="20"/>
        </w:rPr>
        <w:t></w:t>
      </w:r>
      <w:r w:rsidRPr="00CD6C72">
        <w:rPr>
          <w:rFonts w:ascii="Wingdings" w:eastAsia="Wingdings" w:hAnsi="Wingdings" w:cs="Wingdings"/>
          <w:color w:val="auto"/>
          <w:sz w:val="20"/>
          <w:szCs w:val="20"/>
        </w:rPr>
        <w:t></w:t>
      </w:r>
      <w:r w:rsidRPr="00CD6C72">
        <w:rPr>
          <w:bCs/>
          <w:color w:val="auto"/>
          <w:sz w:val="20"/>
          <w:szCs w:val="20"/>
        </w:rPr>
        <w:t xml:space="preserve">F-9-6-06 </w:t>
      </w:r>
      <w:r w:rsidRPr="00CD6C72">
        <w:rPr>
          <w:bCs/>
          <w:i/>
          <w:iCs/>
          <w:color w:val="auto"/>
          <w:sz w:val="20"/>
          <w:szCs w:val="20"/>
        </w:rPr>
        <w:t xml:space="preserve">rozhodne ze znalosti rychlostí světla ve dvou různých prostředích, zda se světlo bude lámat ke kolmici či od kolmice, a využívá této skutečnosti při analýze průchodu světla čočkami </w:t>
      </w:r>
    </w:p>
    <w:p w14:paraId="0DC0E593" w14:textId="77777777" w:rsidR="00D2350A" w:rsidRPr="00CD6C72" w:rsidRDefault="00D2350A" w:rsidP="00D2350A">
      <w:pPr>
        <w:ind w:left="10620"/>
        <w:rPr>
          <w:b/>
          <w:bCs/>
          <w:sz w:val="32"/>
        </w:rPr>
      </w:pPr>
      <w:r w:rsidRPr="00CD6C72">
        <w:rPr>
          <w:b/>
          <w:bCs/>
          <w:sz w:val="32"/>
        </w:rPr>
        <w:t>7. ročník</w:t>
      </w:r>
    </w:p>
    <w:tbl>
      <w:tblPr>
        <w:tblW w:w="14182" w:type="dxa"/>
        <w:tblInd w:w="-2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43"/>
        <w:gridCol w:w="4678"/>
        <w:gridCol w:w="2126"/>
        <w:gridCol w:w="3035"/>
      </w:tblGrid>
      <w:tr w:rsidR="00F64372" w:rsidRPr="00CD6C72" w14:paraId="19932919" w14:textId="77777777" w:rsidTr="00991A56">
        <w:tc>
          <w:tcPr>
            <w:tcW w:w="4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C33EFB3" w14:textId="77777777" w:rsidR="00D2350A" w:rsidRPr="00CD6C72" w:rsidRDefault="00D2350A" w:rsidP="00991A56">
            <w:pPr>
              <w:pStyle w:val="Nadpis4"/>
              <w:numPr>
                <w:ilvl w:val="3"/>
                <w:numId w:val="0"/>
              </w:numPr>
              <w:tabs>
                <w:tab w:val="num" w:pos="0"/>
              </w:tabs>
              <w:suppressAutoHyphens/>
              <w:snapToGrid w:val="0"/>
              <w:spacing w:after="0"/>
              <w:ind w:left="864" w:hanging="864"/>
              <w:jc w:val="center"/>
              <w:rPr>
                <w:sz w:val="20"/>
                <w:szCs w:val="20"/>
              </w:rPr>
            </w:pPr>
            <w:r w:rsidRPr="00CD6C72">
              <w:rPr>
                <w:sz w:val="20"/>
                <w:szCs w:val="20"/>
              </w:rPr>
              <w:t>Ročníkové výstupy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F7F81D1" w14:textId="77777777" w:rsidR="00D2350A" w:rsidRPr="00CD6C72" w:rsidRDefault="00D2350A" w:rsidP="00991A56">
            <w:pPr>
              <w:snapToGrid w:val="0"/>
              <w:jc w:val="center"/>
              <w:rPr>
                <w:b/>
                <w:bCs/>
                <w:szCs w:val="20"/>
              </w:rPr>
            </w:pPr>
            <w:r w:rsidRPr="00CD6C72">
              <w:rPr>
                <w:b/>
                <w:bCs/>
                <w:szCs w:val="20"/>
              </w:rPr>
              <w:t>Učivo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9A3F5F5" w14:textId="77777777" w:rsidR="00D2350A" w:rsidRPr="00CD6C72" w:rsidRDefault="00D2350A" w:rsidP="00991A56">
            <w:pPr>
              <w:snapToGrid w:val="0"/>
              <w:jc w:val="center"/>
              <w:rPr>
                <w:b/>
                <w:bCs/>
                <w:szCs w:val="20"/>
              </w:rPr>
            </w:pPr>
            <w:r w:rsidRPr="00CD6C72">
              <w:rPr>
                <w:b/>
                <w:bCs/>
                <w:szCs w:val="20"/>
              </w:rPr>
              <w:t>Téma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21F9956" w14:textId="77777777" w:rsidR="00D2350A" w:rsidRPr="00CD6C72" w:rsidRDefault="00D2350A" w:rsidP="00991A56">
            <w:pPr>
              <w:snapToGrid w:val="0"/>
              <w:jc w:val="center"/>
              <w:rPr>
                <w:b/>
                <w:bCs/>
                <w:szCs w:val="20"/>
              </w:rPr>
            </w:pPr>
            <w:r w:rsidRPr="00CD6C72">
              <w:rPr>
                <w:b/>
                <w:bCs/>
                <w:szCs w:val="20"/>
              </w:rPr>
              <w:t>Průřezová témata,</w:t>
            </w:r>
          </w:p>
          <w:p w14:paraId="014A5036" w14:textId="77777777" w:rsidR="00D2350A" w:rsidRPr="00CD6C72" w:rsidRDefault="00D2350A" w:rsidP="00991A56">
            <w:pPr>
              <w:jc w:val="center"/>
              <w:rPr>
                <w:b/>
                <w:bCs/>
                <w:szCs w:val="20"/>
              </w:rPr>
            </w:pPr>
            <w:r w:rsidRPr="00CD6C72">
              <w:rPr>
                <w:b/>
                <w:bCs/>
                <w:szCs w:val="20"/>
              </w:rPr>
              <w:t>kontexty a přesahy,</w:t>
            </w:r>
          </w:p>
          <w:p w14:paraId="1AF3E489" w14:textId="77777777" w:rsidR="00D2350A" w:rsidRPr="00CD6C72" w:rsidRDefault="00D2350A" w:rsidP="00991A56">
            <w:pPr>
              <w:jc w:val="center"/>
              <w:rPr>
                <w:b/>
                <w:bCs/>
                <w:szCs w:val="20"/>
              </w:rPr>
            </w:pPr>
            <w:r w:rsidRPr="00CD6C72">
              <w:rPr>
                <w:b/>
                <w:bCs/>
                <w:szCs w:val="20"/>
              </w:rPr>
              <w:t>další poznámky</w:t>
            </w:r>
          </w:p>
        </w:tc>
      </w:tr>
      <w:tr w:rsidR="00F64372" w:rsidRPr="00CD6C72" w14:paraId="28B55038" w14:textId="77777777" w:rsidTr="00991A56"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C7471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rozliší klid a pohyb tělesa vzhledem k jinému tělesu, otáčivý a posuvný pohyb-2-01</w:t>
            </w:r>
          </w:p>
          <w:p w14:paraId="362BF8C4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rozezná druhy pohybů podle dráhy, rychlosti-2-02</w:t>
            </w:r>
          </w:p>
          <w:p w14:paraId="4FF353F7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používá s porozuměním vztahy pro výpočet v,s,t při řešení úloh-2-02</w:t>
            </w:r>
          </w:p>
          <w:p w14:paraId="44E8FFA0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graficky znázorní rovnoměrný pohyb, je schopen tento graf „číst“-2-02</w:t>
            </w:r>
          </w:p>
          <w:p w14:paraId="39A36F3F" w14:textId="77777777" w:rsidR="00D2350A" w:rsidRPr="00CD6C72" w:rsidRDefault="00D2350A" w:rsidP="00991A56">
            <w:pPr>
              <w:tabs>
                <w:tab w:val="left" w:pos="360"/>
              </w:tabs>
              <w:ind w:left="360"/>
              <w:jc w:val="left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FA0B9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druhy pohybů</w:t>
            </w:r>
          </w:p>
          <w:p w14:paraId="7CF5B511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výpočet dráhy, rychlosti a času rovnoměrného přímočarého pohybu</w:t>
            </w:r>
          </w:p>
          <w:p w14:paraId="79304189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grafické znázornění pohybu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F286B" w14:textId="77777777" w:rsidR="00D2350A" w:rsidRPr="00CD6C72" w:rsidRDefault="00D2350A" w:rsidP="00991A56">
            <w:pPr>
              <w:snapToGrid w:val="0"/>
            </w:pPr>
            <w:r w:rsidRPr="00CD6C72">
              <w:t>Klid a pohyb tělesa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E7041" w14:textId="77777777" w:rsidR="00D2350A" w:rsidRPr="00CD6C72" w:rsidRDefault="00D2350A" w:rsidP="00991A56">
            <w:pPr>
              <w:snapToGrid w:val="0"/>
            </w:pPr>
          </w:p>
        </w:tc>
      </w:tr>
      <w:tr w:rsidR="00F64372" w:rsidRPr="00CD6C72" w14:paraId="2DF0F98D" w14:textId="77777777" w:rsidTr="00991A56"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34FAE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změří velikost síly, znázorní ji orientovanou úsečkou-2-03</w:t>
            </w:r>
          </w:p>
          <w:p w14:paraId="1BA4B029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graficky určí velikost a směr výslednice dvou sil-2-03</w:t>
            </w:r>
          </w:p>
          <w:p w14:paraId="1806E898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užívá vztah mezi gravitační silou a hmotností tělesa při řešení úloh-2-03</w:t>
            </w:r>
          </w:p>
          <w:p w14:paraId="5C15BE92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pokusem určí těžiště tělesa-2-03</w:t>
            </w:r>
          </w:p>
          <w:p w14:paraId="493CDF73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užívá s porozuměním vztahy mezi tlakem, tlakovou silou a obsahem plochy, na niž síla působí-3-01</w:t>
            </w:r>
          </w:p>
          <w:p w14:paraId="3F5514A5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vysvětlí účinky tlaku v praxi-3-01</w:t>
            </w:r>
          </w:p>
          <w:p w14:paraId="3E05DDED" w14:textId="77777777" w:rsidR="00D2350A" w:rsidRPr="00CD6C72" w:rsidRDefault="00D2350A" w:rsidP="00991A56">
            <w:pPr>
              <w:tabs>
                <w:tab w:val="left" w:pos="360"/>
              </w:tabs>
              <w:ind w:left="360"/>
              <w:jc w:val="left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F9ABA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měření, znázornění síly</w:t>
            </w:r>
          </w:p>
          <w:p w14:paraId="117F8BF1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gravitační síla</w:t>
            </w:r>
          </w:p>
          <w:p w14:paraId="65286322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skládání a rozklad sil</w:t>
            </w:r>
          </w:p>
          <w:p w14:paraId="5970043D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rovnováha sil</w:t>
            </w:r>
          </w:p>
          <w:p w14:paraId="395F7FC9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těžiště</w:t>
            </w:r>
          </w:p>
          <w:p w14:paraId="1FB623E1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účinky síly na těleso</w:t>
            </w:r>
          </w:p>
          <w:p w14:paraId="298B2AC2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síla třecí</w:t>
            </w:r>
          </w:p>
          <w:p w14:paraId="5AF41AE8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tlak</w:t>
            </w:r>
          </w:p>
          <w:p w14:paraId="61B92C97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 xml:space="preserve">deformační účinky síly </w:t>
            </w:r>
          </w:p>
          <w:p w14:paraId="17F095CB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tření a třecí síla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F46AB" w14:textId="77777777" w:rsidR="00D2350A" w:rsidRPr="00CD6C72" w:rsidRDefault="00D2350A" w:rsidP="00991A56">
            <w:pPr>
              <w:snapToGrid w:val="0"/>
              <w:rPr>
                <w:iCs/>
              </w:rPr>
            </w:pPr>
            <w:r w:rsidRPr="00CD6C72">
              <w:rPr>
                <w:iCs/>
              </w:rPr>
              <w:t>Síla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6D141" w14:textId="77777777" w:rsidR="00D2350A" w:rsidRPr="00CD6C72" w:rsidRDefault="00D2350A" w:rsidP="00991A56">
            <w:pPr>
              <w:snapToGrid w:val="0"/>
              <w:rPr>
                <w:iCs/>
              </w:rPr>
            </w:pPr>
          </w:p>
          <w:p w14:paraId="3006A13A" w14:textId="77777777" w:rsidR="00D2350A" w:rsidRPr="00CD6C72" w:rsidRDefault="00D2350A" w:rsidP="00991A56">
            <w:pPr>
              <w:snapToGrid w:val="0"/>
              <w:rPr>
                <w:iCs/>
              </w:rPr>
            </w:pPr>
          </w:p>
          <w:p w14:paraId="0963F63B" w14:textId="77777777" w:rsidR="00D2350A" w:rsidRPr="00CD6C72" w:rsidRDefault="00D2350A" w:rsidP="00991A56">
            <w:pPr>
              <w:snapToGrid w:val="0"/>
              <w:rPr>
                <w:iCs/>
              </w:rPr>
            </w:pPr>
          </w:p>
          <w:p w14:paraId="5AE9E5D6" w14:textId="77777777" w:rsidR="00D2350A" w:rsidRPr="00CD6C72" w:rsidRDefault="00D2350A" w:rsidP="00991A56">
            <w:pPr>
              <w:snapToGrid w:val="0"/>
              <w:rPr>
                <w:iCs/>
              </w:rPr>
            </w:pPr>
          </w:p>
          <w:p w14:paraId="5A23299E" w14:textId="77777777" w:rsidR="00D2350A" w:rsidRPr="00CD6C72" w:rsidRDefault="00D2350A" w:rsidP="00991A56">
            <w:pPr>
              <w:snapToGrid w:val="0"/>
              <w:rPr>
                <w:iCs/>
              </w:rPr>
            </w:pPr>
          </w:p>
          <w:p w14:paraId="12007B4D" w14:textId="77777777" w:rsidR="00D2350A" w:rsidRPr="00CD6C72" w:rsidRDefault="00D2350A" w:rsidP="00991A56">
            <w:pPr>
              <w:snapToGrid w:val="0"/>
              <w:rPr>
                <w:iCs/>
              </w:rPr>
            </w:pPr>
          </w:p>
          <w:p w14:paraId="3786F7D7" w14:textId="77777777" w:rsidR="00D2350A" w:rsidRPr="00CD6C72" w:rsidRDefault="00D2350A" w:rsidP="00991A56">
            <w:pPr>
              <w:snapToGrid w:val="0"/>
              <w:rPr>
                <w:iCs/>
              </w:rPr>
            </w:pPr>
          </w:p>
          <w:p w14:paraId="4FDEB5CA" w14:textId="77777777" w:rsidR="00D2350A" w:rsidRPr="00CD6C72" w:rsidRDefault="00D2350A" w:rsidP="00991A56">
            <w:pPr>
              <w:snapToGrid w:val="0"/>
              <w:rPr>
                <w:iCs/>
              </w:rPr>
            </w:pPr>
            <w:r w:rsidRPr="00CD6C72">
              <w:rPr>
                <w:iCs/>
              </w:rPr>
              <w:t>Vhodně reaguje a jedná v případě ohrožení a nebezpečí, adekvátně pomůže sobě i blízkému v nouzi</w:t>
            </w:r>
          </w:p>
        </w:tc>
      </w:tr>
      <w:tr w:rsidR="00F64372" w:rsidRPr="00CD6C72" w14:paraId="7B5380AC" w14:textId="77777777" w:rsidTr="00991A56"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250AC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rozlišuje vlastnosti kapalných látek a jejich částicové složení-3-01</w:t>
            </w:r>
          </w:p>
          <w:p w14:paraId="3DFD7DAC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popíše přenášení tlaku v kapalinách, vypočte tlak v kapalinách-3-01</w:t>
            </w:r>
          </w:p>
          <w:p w14:paraId="40CB0940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lastRenderedPageBreak/>
              <w:t>vysvětlí užití tlaku v kapalinách- hydraulický lis a jeho použití v praxi-3-01</w:t>
            </w:r>
          </w:p>
          <w:p w14:paraId="482EA6F4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charakterizuje účinky gravitační síly na kapalinu, vypočte tlakovou sílu-3-01</w:t>
            </w:r>
          </w:p>
          <w:p w14:paraId="40C7BC27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vysvětlí pojem hydrostatický tlak a jeho výpočet-3-01</w:t>
            </w:r>
          </w:p>
          <w:p w14:paraId="4989F205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pochopí rozdíl mezi hydrostatickým tlakem a tlakovou silou v kapalině-3-01</w:t>
            </w:r>
          </w:p>
          <w:p w14:paraId="4C167917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vysvětlí působení vztlakové síly-3-01</w:t>
            </w:r>
          </w:p>
          <w:p w14:paraId="153047F1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určí vztlakovou sílu v závislosti na objemu tělesa a hustotě kapaliny-3-01</w:t>
            </w:r>
          </w:p>
          <w:p w14:paraId="7844A132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charakterizuje plování těles-3-01</w:t>
            </w:r>
          </w:p>
          <w:p w14:paraId="7BE8E14A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popíše závislost na gravitační síle tělesa a vztlakové síle-3-01</w:t>
            </w:r>
          </w:p>
          <w:p w14:paraId="3017C3E7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popíše plování nestejnorodých těles-3-01</w:t>
            </w:r>
          </w:p>
          <w:p w14:paraId="1AC33DAD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vyjmenuje příklady užití plování těles v praxi-3-01</w:t>
            </w:r>
          </w:p>
          <w:p w14:paraId="4F21D7A2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popíše vlastnosti plynných látek 3-01</w:t>
            </w:r>
          </w:p>
          <w:p w14:paraId="605A4E1F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charakterizuje atmosféru Země a její složení 3-01</w:t>
            </w:r>
          </w:p>
          <w:p w14:paraId="0373E72A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seznámí se s přístroji na měření atmosférického tlaku 3-01</w:t>
            </w:r>
          </w:p>
          <w:p w14:paraId="1077D8F4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změří atmosférický tlak a objasní jeho souvislost s počasím 3-01</w:t>
            </w:r>
          </w:p>
          <w:p w14:paraId="60CABFF0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vysvětlí působení vztlakové síly v plynu, Archimédův zákon 3-01</w:t>
            </w:r>
          </w:p>
          <w:p w14:paraId="5D3235F9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popíše chování plynu v uzavřené nádobě, seznámí se s využitím v praxi-3-01</w:t>
            </w:r>
          </w:p>
          <w:p w14:paraId="6A4D7EDA" w14:textId="77777777" w:rsidR="00D2350A" w:rsidRPr="00CD6C72" w:rsidRDefault="00D2350A" w:rsidP="00991A56">
            <w:pPr>
              <w:tabs>
                <w:tab w:val="left" w:pos="360"/>
              </w:tabs>
              <w:ind w:left="360"/>
              <w:jc w:val="left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85287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lastRenderedPageBreak/>
              <w:t>tlak v kapalinách</w:t>
            </w:r>
          </w:p>
          <w:p w14:paraId="6C52DD02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Pascalův zákon</w:t>
            </w:r>
          </w:p>
          <w:p w14:paraId="41F57902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hydrostatická tlaková síla, hydrostatický tlak</w:t>
            </w:r>
          </w:p>
          <w:p w14:paraId="01300F22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vztlaková síla působící na těleso v kapalině, Archimédův zákon</w:t>
            </w:r>
          </w:p>
          <w:p w14:paraId="2BC130D1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lastRenderedPageBreak/>
              <w:t>plování těles</w:t>
            </w:r>
          </w:p>
          <w:p w14:paraId="2D7A94E0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mechanické vlastnosti plynů</w:t>
            </w:r>
          </w:p>
          <w:p w14:paraId="52AE1746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atmosferický tlak</w:t>
            </w:r>
          </w:p>
          <w:p w14:paraId="7BBFBBF8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Torricelliho pokus</w:t>
            </w:r>
          </w:p>
          <w:p w14:paraId="059B1208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vztlaková síla působící na těleso v plynu</w:t>
            </w:r>
          </w:p>
          <w:p w14:paraId="290F76FA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Archimédův zákon pro plyny</w:t>
            </w:r>
          </w:p>
          <w:p w14:paraId="515425E4" w14:textId="77777777" w:rsidR="00D2350A" w:rsidRPr="00CD6C72" w:rsidRDefault="00D2350A" w:rsidP="00991A56">
            <w:pPr>
              <w:ind w:left="360"/>
            </w:pPr>
          </w:p>
          <w:p w14:paraId="243E8A33" w14:textId="77777777" w:rsidR="00D2350A" w:rsidRPr="00CD6C72" w:rsidRDefault="00D2350A" w:rsidP="00991A56">
            <w:pPr>
              <w:ind w:left="360"/>
            </w:pPr>
            <w:r w:rsidRPr="00CD6C72">
              <w:t xml:space="preserve">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88F5C" w14:textId="77777777" w:rsidR="00D2350A" w:rsidRPr="00CD6C72" w:rsidRDefault="00D2350A" w:rsidP="00991A56">
            <w:pPr>
              <w:snapToGrid w:val="0"/>
            </w:pPr>
            <w:r w:rsidRPr="00CD6C72">
              <w:lastRenderedPageBreak/>
              <w:t>Mechanické vlastnosti kapalin a plynů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0852E" w14:textId="77777777" w:rsidR="00D2350A" w:rsidRPr="00CD6C72" w:rsidRDefault="00D2350A" w:rsidP="00991A56">
            <w:pPr>
              <w:snapToGrid w:val="0"/>
            </w:pPr>
            <w:r w:rsidRPr="00CD6C72">
              <w:t>Z, CH – Oteplování planety</w:t>
            </w:r>
          </w:p>
          <w:p w14:paraId="5EF1F77F" w14:textId="77777777" w:rsidR="00D2350A" w:rsidRPr="00CD6C72" w:rsidRDefault="00D2350A" w:rsidP="00991A56">
            <w:r w:rsidRPr="00CD6C72">
              <w:t>Z – Základy meteorologie</w:t>
            </w:r>
          </w:p>
          <w:p w14:paraId="03B0AF69" w14:textId="77777777" w:rsidR="00D2350A" w:rsidRPr="00CD6C72" w:rsidRDefault="00D2350A" w:rsidP="00991A56"/>
          <w:p w14:paraId="2C4614AE" w14:textId="77777777" w:rsidR="00D2350A" w:rsidRPr="00CD6C72" w:rsidRDefault="00D2350A" w:rsidP="00991A56">
            <w:r w:rsidRPr="00CD6C72">
              <w:t>EV – Základní podmínky života</w:t>
            </w:r>
          </w:p>
          <w:p w14:paraId="17942045" w14:textId="77777777" w:rsidR="00D2350A" w:rsidRPr="00CD6C72" w:rsidRDefault="00D2350A" w:rsidP="00991A56"/>
          <w:p w14:paraId="28A6AE5E" w14:textId="77777777" w:rsidR="00D2350A" w:rsidRPr="00CD6C72" w:rsidRDefault="00D2350A" w:rsidP="00991A56"/>
          <w:p w14:paraId="1D7C0193" w14:textId="77777777" w:rsidR="00D2350A" w:rsidRPr="00CD6C72" w:rsidRDefault="00D2350A" w:rsidP="00991A56"/>
          <w:p w14:paraId="39552B6F" w14:textId="77777777" w:rsidR="00D2350A" w:rsidRPr="00CD6C72" w:rsidRDefault="00D2350A" w:rsidP="00991A56"/>
          <w:p w14:paraId="137022A9" w14:textId="77777777" w:rsidR="00D2350A" w:rsidRPr="00CD6C72" w:rsidRDefault="00D2350A" w:rsidP="00991A56"/>
          <w:p w14:paraId="4FEE5EFF" w14:textId="77777777" w:rsidR="00D2350A" w:rsidRPr="00CD6C72" w:rsidRDefault="00D2350A" w:rsidP="00991A56"/>
          <w:p w14:paraId="06BF3FEC" w14:textId="77777777" w:rsidR="00D2350A" w:rsidRPr="00CD6C72" w:rsidRDefault="00D2350A" w:rsidP="00991A56"/>
          <w:p w14:paraId="7203E7B2" w14:textId="77777777" w:rsidR="00D2350A" w:rsidRPr="00CD6C72" w:rsidRDefault="00D2350A" w:rsidP="00991A56"/>
          <w:p w14:paraId="1ADC82E4" w14:textId="77777777" w:rsidR="00D2350A" w:rsidRPr="00CD6C72" w:rsidRDefault="00D2350A" w:rsidP="00991A56"/>
          <w:p w14:paraId="1896159C" w14:textId="77777777" w:rsidR="00D2350A" w:rsidRPr="00CD6C72" w:rsidRDefault="00D2350A" w:rsidP="00991A56"/>
          <w:p w14:paraId="50C7BEAA" w14:textId="77777777" w:rsidR="00D2350A" w:rsidRPr="00CD6C72" w:rsidRDefault="00D2350A" w:rsidP="00991A56"/>
          <w:p w14:paraId="19EA540E" w14:textId="77777777" w:rsidR="00D2350A" w:rsidRPr="00CD6C72" w:rsidRDefault="00D2350A" w:rsidP="00991A56"/>
          <w:p w14:paraId="4DA75DD3" w14:textId="77777777" w:rsidR="00D2350A" w:rsidRPr="00CD6C72" w:rsidRDefault="00D2350A" w:rsidP="00991A56"/>
          <w:p w14:paraId="28C73F18" w14:textId="77777777" w:rsidR="00D2350A" w:rsidRPr="00CD6C72" w:rsidRDefault="00D2350A" w:rsidP="00991A56"/>
          <w:p w14:paraId="7ECC5495" w14:textId="77777777" w:rsidR="00D2350A" w:rsidRPr="00CD6C72" w:rsidRDefault="00D2350A" w:rsidP="00991A56"/>
          <w:p w14:paraId="7FD5C24C" w14:textId="77777777" w:rsidR="00D2350A" w:rsidRPr="00CD6C72" w:rsidRDefault="00D2350A" w:rsidP="00991A56"/>
          <w:p w14:paraId="468BECA6" w14:textId="77777777" w:rsidR="00D2350A" w:rsidRPr="00CD6C72" w:rsidRDefault="00D2350A" w:rsidP="00991A56"/>
          <w:p w14:paraId="01026CB5" w14:textId="77777777" w:rsidR="00D2350A" w:rsidRPr="00CD6C72" w:rsidRDefault="00D2350A" w:rsidP="00991A56"/>
          <w:p w14:paraId="55110B68" w14:textId="77777777" w:rsidR="00D2350A" w:rsidRPr="00CD6C72" w:rsidRDefault="00D2350A" w:rsidP="00991A56"/>
          <w:p w14:paraId="09EF82B5" w14:textId="77777777" w:rsidR="00D2350A" w:rsidRPr="00CD6C72" w:rsidRDefault="00D2350A" w:rsidP="00991A56"/>
          <w:p w14:paraId="4476043D" w14:textId="77777777" w:rsidR="00D2350A" w:rsidRPr="00CD6C72" w:rsidRDefault="00D2350A" w:rsidP="00991A56"/>
          <w:p w14:paraId="7E8D719F" w14:textId="77777777" w:rsidR="00D2350A" w:rsidRPr="00CD6C72" w:rsidRDefault="00D2350A" w:rsidP="00991A56"/>
          <w:p w14:paraId="134CDC52" w14:textId="77777777" w:rsidR="00D2350A" w:rsidRPr="00CD6C72" w:rsidRDefault="00D2350A" w:rsidP="00991A56"/>
          <w:p w14:paraId="06ACFD80" w14:textId="77777777" w:rsidR="00D2350A" w:rsidRPr="00CD6C72" w:rsidRDefault="00D2350A" w:rsidP="00991A56"/>
          <w:p w14:paraId="3585C475" w14:textId="77777777" w:rsidR="00D2350A" w:rsidRPr="00CD6C72" w:rsidRDefault="00D2350A" w:rsidP="00991A56"/>
          <w:p w14:paraId="67CE95BE" w14:textId="77777777" w:rsidR="00D2350A" w:rsidRPr="00CD6C72" w:rsidRDefault="00D2350A" w:rsidP="00991A56">
            <w:r w:rsidRPr="00CD6C72">
              <w:t>Charakterizuje mimořádné události způsobené přírodními vlivy</w:t>
            </w:r>
          </w:p>
        </w:tc>
      </w:tr>
      <w:tr w:rsidR="00F64372" w:rsidRPr="00CD6C72" w14:paraId="44634378" w14:textId="77777777" w:rsidTr="00991A56"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C40D7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lastRenderedPageBreak/>
              <w:t>rozliší zdroje světla -6-05</w:t>
            </w:r>
          </w:p>
          <w:p w14:paraId="32D069C6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rozezná prostředí pro šíření světla-6-05</w:t>
            </w:r>
          </w:p>
          <w:p w14:paraId="00769977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popíše vznik stínu a měsíční fáze se zatměním Slunce a Měsíce-6-05</w:t>
            </w:r>
          </w:p>
          <w:p w14:paraId="60EA171C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objasní odraz světla na ploše zrcadla-6-05</w:t>
            </w:r>
          </w:p>
          <w:p w14:paraId="0F8585D0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najde pokusně ohnisko dutého zrcadla, objasní využití zrcadel v praxi-6-05</w:t>
            </w:r>
          </w:p>
          <w:p w14:paraId="106B2613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popíše lom světla na rozhraní dvou ploch, rozliší čočky-6-06</w:t>
            </w:r>
          </w:p>
          <w:p w14:paraId="79A07280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lastRenderedPageBreak/>
              <w:t>objasní rozklad bílého světla hranolem a vznik duhy-6-06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5A345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lastRenderedPageBreak/>
              <w:t>zdroj světla</w:t>
            </w:r>
          </w:p>
          <w:p w14:paraId="3F6550D4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šíření světla a jeho rychlost</w:t>
            </w:r>
          </w:p>
          <w:p w14:paraId="2CDAA8C9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měsíční fáze a stín</w:t>
            </w:r>
          </w:p>
          <w:p w14:paraId="5B8A03B4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odraz světla, zákon odrazu</w:t>
            </w:r>
          </w:p>
          <w:p w14:paraId="58BD04AE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zobrazení zrcadly</w:t>
            </w:r>
          </w:p>
          <w:p w14:paraId="66695D74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lom světla, čočky</w:t>
            </w:r>
          </w:p>
          <w:p w14:paraId="73330799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rozklad světla optickým hranolem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77E55" w14:textId="77777777" w:rsidR="00D2350A" w:rsidRPr="00CD6C72" w:rsidRDefault="00D2350A" w:rsidP="00991A56">
            <w:pPr>
              <w:snapToGrid w:val="0"/>
            </w:pPr>
            <w:r w:rsidRPr="00CD6C72">
              <w:t>Optika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63F33" w14:textId="77777777" w:rsidR="00D2350A" w:rsidRPr="00CD6C72" w:rsidRDefault="00D2350A" w:rsidP="00991A56">
            <w:pPr>
              <w:snapToGrid w:val="0"/>
            </w:pPr>
          </w:p>
        </w:tc>
      </w:tr>
    </w:tbl>
    <w:p w14:paraId="3B197E00" w14:textId="77777777" w:rsidR="00D2350A" w:rsidRPr="00CD6C72" w:rsidRDefault="00D2350A" w:rsidP="003C7D32">
      <w:pPr>
        <w:pStyle w:val="Nadpis3"/>
      </w:pPr>
    </w:p>
    <w:p w14:paraId="12266B0F" w14:textId="77777777" w:rsidR="003C1F0E" w:rsidRPr="00CD6C72" w:rsidRDefault="003C1F0E"/>
    <w:p w14:paraId="66E5DA64" w14:textId="77777777" w:rsidR="00507461" w:rsidRPr="00CD6C72" w:rsidRDefault="00507461">
      <w:pPr>
        <w:pStyle w:val="Nadpis5"/>
      </w:pPr>
      <w:r w:rsidRPr="00CD6C72">
        <w:t>Fyzika</w:t>
      </w:r>
      <w:r w:rsidRPr="00CD6C72">
        <w:tab/>
      </w:r>
      <w:r w:rsidRPr="00CD6C72">
        <w:tab/>
        <w:t>8.ročník</w:t>
      </w:r>
    </w:p>
    <w:p w14:paraId="57183602" w14:textId="77777777" w:rsidR="00155C4F" w:rsidRPr="00CD6C72" w:rsidRDefault="00155C4F" w:rsidP="00155C4F">
      <w:pPr>
        <w:pStyle w:val="Nadpis3"/>
      </w:pPr>
      <w:r w:rsidRPr="00CD6C72">
        <w:t>Vzdělávací obsah</w:t>
      </w:r>
    </w:p>
    <w:p w14:paraId="56DCCDC8" w14:textId="77777777" w:rsidR="00155C4F" w:rsidRPr="00CD6C72" w:rsidRDefault="00155C4F" w:rsidP="00155C4F">
      <w:pPr>
        <w:pStyle w:val="Nadpis4"/>
      </w:pPr>
      <w:r w:rsidRPr="00CD6C72">
        <w:t>Očekávané výstupy v RVP ZV</w:t>
      </w:r>
    </w:p>
    <w:p w14:paraId="6FCF5070" w14:textId="77777777" w:rsidR="00155C4F" w:rsidRPr="00CD6C72" w:rsidRDefault="00155C4F" w:rsidP="00155C4F">
      <w:pPr>
        <w:pStyle w:val="Default"/>
        <w:rPr>
          <w:bCs/>
          <w:i/>
          <w:iCs/>
          <w:color w:val="auto"/>
          <w:sz w:val="20"/>
          <w:szCs w:val="20"/>
        </w:rPr>
      </w:pPr>
      <w:r w:rsidRPr="00CD6C72">
        <w:rPr>
          <w:bCs/>
          <w:i/>
          <w:iCs/>
          <w:color w:val="auto"/>
          <w:sz w:val="20"/>
          <w:szCs w:val="20"/>
        </w:rPr>
        <w:t xml:space="preserve">ENERGIE </w:t>
      </w:r>
    </w:p>
    <w:p w14:paraId="7F4DD045" w14:textId="77777777" w:rsidR="00155C4F" w:rsidRPr="00CD6C72" w:rsidRDefault="00155C4F" w:rsidP="00155C4F">
      <w:pPr>
        <w:pStyle w:val="Default"/>
        <w:rPr>
          <w:color w:val="auto"/>
          <w:sz w:val="20"/>
          <w:szCs w:val="20"/>
        </w:rPr>
      </w:pPr>
      <w:r w:rsidRPr="00CD6C72">
        <w:rPr>
          <w:color w:val="auto"/>
          <w:sz w:val="20"/>
          <w:szCs w:val="20"/>
        </w:rPr>
        <w:t xml:space="preserve">žák </w:t>
      </w:r>
    </w:p>
    <w:p w14:paraId="673BE35F" w14:textId="77777777" w:rsidR="00155C4F" w:rsidRPr="00CD6C72" w:rsidRDefault="00155C4F" w:rsidP="00155C4F">
      <w:pPr>
        <w:pStyle w:val="Default"/>
        <w:rPr>
          <w:bCs/>
          <w:i/>
          <w:iCs/>
          <w:color w:val="auto"/>
          <w:sz w:val="20"/>
          <w:szCs w:val="20"/>
        </w:rPr>
      </w:pPr>
      <w:r w:rsidRPr="00CD6C72">
        <w:rPr>
          <w:rFonts w:ascii="Wingdings" w:eastAsia="Wingdings" w:hAnsi="Wingdings" w:cs="Wingdings"/>
          <w:color w:val="auto"/>
          <w:sz w:val="20"/>
          <w:szCs w:val="20"/>
        </w:rPr>
        <w:t></w:t>
      </w:r>
      <w:r w:rsidRPr="00CD6C72">
        <w:rPr>
          <w:rFonts w:ascii="Wingdings" w:eastAsia="Wingdings" w:hAnsi="Wingdings" w:cs="Wingdings"/>
          <w:color w:val="auto"/>
          <w:sz w:val="20"/>
          <w:szCs w:val="20"/>
        </w:rPr>
        <w:t></w:t>
      </w:r>
      <w:r w:rsidRPr="00CD6C72">
        <w:rPr>
          <w:bCs/>
          <w:color w:val="auto"/>
          <w:sz w:val="20"/>
          <w:szCs w:val="20"/>
        </w:rPr>
        <w:t xml:space="preserve">F-9-4-01 </w:t>
      </w:r>
      <w:r w:rsidRPr="00CD6C72">
        <w:rPr>
          <w:bCs/>
          <w:i/>
          <w:iCs/>
          <w:color w:val="auto"/>
          <w:sz w:val="20"/>
          <w:szCs w:val="20"/>
        </w:rPr>
        <w:t xml:space="preserve">využívá s porozuměním vztah mezi výkonem, vykonanou prací a časem </w:t>
      </w:r>
    </w:p>
    <w:p w14:paraId="7F8E9A89" w14:textId="77777777" w:rsidR="00155C4F" w:rsidRPr="00CD6C72" w:rsidRDefault="00155C4F" w:rsidP="00155C4F">
      <w:pPr>
        <w:pStyle w:val="Default"/>
        <w:rPr>
          <w:bCs/>
          <w:i/>
          <w:iCs/>
          <w:color w:val="auto"/>
          <w:sz w:val="20"/>
          <w:szCs w:val="20"/>
        </w:rPr>
      </w:pPr>
      <w:r w:rsidRPr="00CD6C72">
        <w:rPr>
          <w:rFonts w:ascii="Wingdings" w:eastAsia="Wingdings" w:hAnsi="Wingdings" w:cs="Wingdings"/>
          <w:color w:val="auto"/>
          <w:sz w:val="20"/>
          <w:szCs w:val="20"/>
        </w:rPr>
        <w:t></w:t>
      </w:r>
      <w:r w:rsidRPr="00CD6C72">
        <w:rPr>
          <w:rFonts w:ascii="Wingdings" w:eastAsia="Wingdings" w:hAnsi="Wingdings" w:cs="Wingdings"/>
          <w:color w:val="auto"/>
          <w:sz w:val="20"/>
          <w:szCs w:val="20"/>
        </w:rPr>
        <w:t></w:t>
      </w:r>
      <w:r w:rsidRPr="00CD6C72">
        <w:rPr>
          <w:bCs/>
          <w:color w:val="auto"/>
          <w:sz w:val="20"/>
          <w:szCs w:val="20"/>
        </w:rPr>
        <w:t xml:space="preserve">F-9-4-02 </w:t>
      </w:r>
      <w:r w:rsidRPr="00CD6C72">
        <w:rPr>
          <w:bCs/>
          <w:i/>
          <w:iCs/>
          <w:color w:val="auto"/>
          <w:sz w:val="20"/>
          <w:szCs w:val="20"/>
        </w:rPr>
        <w:t>zhodnotí výhody a nevýhody využívání různých energetických zdrojů z hlediska vlivu na životní prostředí</w:t>
      </w:r>
    </w:p>
    <w:p w14:paraId="1CCB709C" w14:textId="77777777" w:rsidR="00155C4F" w:rsidRPr="00CD6C72" w:rsidRDefault="00155C4F" w:rsidP="00155C4F">
      <w:pPr>
        <w:pStyle w:val="Default"/>
        <w:rPr>
          <w:bCs/>
          <w:i/>
          <w:iCs/>
          <w:color w:val="auto"/>
          <w:sz w:val="20"/>
          <w:szCs w:val="20"/>
        </w:rPr>
      </w:pPr>
      <w:r w:rsidRPr="00CD6C72">
        <w:rPr>
          <w:bCs/>
          <w:i/>
          <w:iCs/>
          <w:color w:val="auto"/>
          <w:sz w:val="20"/>
          <w:szCs w:val="20"/>
        </w:rPr>
        <w:t xml:space="preserve">ZVUKOVÉ DĚJE </w:t>
      </w:r>
    </w:p>
    <w:p w14:paraId="43ABC772" w14:textId="77777777" w:rsidR="00155C4F" w:rsidRPr="00CD6C72" w:rsidRDefault="00155C4F" w:rsidP="00155C4F">
      <w:pPr>
        <w:pStyle w:val="Default"/>
        <w:rPr>
          <w:color w:val="auto"/>
          <w:sz w:val="20"/>
          <w:szCs w:val="20"/>
        </w:rPr>
      </w:pPr>
      <w:r w:rsidRPr="00CD6C72">
        <w:rPr>
          <w:color w:val="auto"/>
          <w:sz w:val="20"/>
          <w:szCs w:val="20"/>
        </w:rPr>
        <w:t xml:space="preserve">žák </w:t>
      </w:r>
    </w:p>
    <w:p w14:paraId="300F31CA" w14:textId="77777777" w:rsidR="00155C4F" w:rsidRPr="00CD6C72" w:rsidRDefault="00155C4F" w:rsidP="00155C4F">
      <w:pPr>
        <w:pStyle w:val="Default"/>
        <w:rPr>
          <w:bCs/>
          <w:i/>
          <w:iCs/>
          <w:color w:val="auto"/>
          <w:sz w:val="20"/>
          <w:szCs w:val="20"/>
        </w:rPr>
      </w:pPr>
      <w:r w:rsidRPr="00CD6C72">
        <w:rPr>
          <w:rFonts w:ascii="Wingdings" w:eastAsia="Wingdings" w:hAnsi="Wingdings" w:cs="Wingdings"/>
          <w:color w:val="auto"/>
          <w:sz w:val="20"/>
          <w:szCs w:val="20"/>
        </w:rPr>
        <w:t></w:t>
      </w:r>
      <w:r w:rsidRPr="00CD6C72">
        <w:rPr>
          <w:rFonts w:ascii="Wingdings" w:eastAsia="Wingdings" w:hAnsi="Wingdings" w:cs="Wingdings"/>
          <w:color w:val="auto"/>
          <w:sz w:val="20"/>
          <w:szCs w:val="20"/>
        </w:rPr>
        <w:t></w:t>
      </w:r>
      <w:r w:rsidRPr="00CD6C72">
        <w:rPr>
          <w:bCs/>
          <w:color w:val="auto"/>
          <w:sz w:val="20"/>
          <w:szCs w:val="20"/>
        </w:rPr>
        <w:t xml:space="preserve">F-9-5-01 </w:t>
      </w:r>
      <w:r w:rsidRPr="00CD6C72">
        <w:rPr>
          <w:bCs/>
          <w:i/>
          <w:iCs/>
          <w:color w:val="auto"/>
          <w:sz w:val="20"/>
          <w:szCs w:val="20"/>
        </w:rPr>
        <w:t xml:space="preserve">rozpozná ve svém okolí zdroje zvuku a kvalitativně analyzuje příhodnost daného prostředí pro šíření zvuku </w:t>
      </w:r>
    </w:p>
    <w:p w14:paraId="51F5CFE6" w14:textId="77777777" w:rsidR="00155C4F" w:rsidRPr="00CD6C72" w:rsidRDefault="00155C4F" w:rsidP="00155C4F">
      <w:pPr>
        <w:pStyle w:val="Default"/>
        <w:rPr>
          <w:bCs/>
          <w:i/>
          <w:iCs/>
          <w:color w:val="auto"/>
          <w:sz w:val="20"/>
          <w:szCs w:val="20"/>
        </w:rPr>
      </w:pPr>
      <w:r w:rsidRPr="00CD6C72">
        <w:rPr>
          <w:rFonts w:ascii="Wingdings" w:eastAsia="Wingdings" w:hAnsi="Wingdings" w:cs="Wingdings"/>
          <w:color w:val="auto"/>
          <w:sz w:val="20"/>
          <w:szCs w:val="20"/>
        </w:rPr>
        <w:t></w:t>
      </w:r>
      <w:r w:rsidRPr="00CD6C72">
        <w:rPr>
          <w:rFonts w:ascii="Wingdings" w:eastAsia="Wingdings" w:hAnsi="Wingdings" w:cs="Wingdings"/>
          <w:color w:val="auto"/>
          <w:sz w:val="20"/>
          <w:szCs w:val="20"/>
        </w:rPr>
        <w:t></w:t>
      </w:r>
      <w:r w:rsidRPr="00CD6C72">
        <w:rPr>
          <w:bCs/>
          <w:color w:val="auto"/>
          <w:sz w:val="20"/>
          <w:szCs w:val="20"/>
        </w:rPr>
        <w:t xml:space="preserve">F-9-5-02 </w:t>
      </w:r>
      <w:r w:rsidRPr="00CD6C72">
        <w:rPr>
          <w:bCs/>
          <w:i/>
          <w:iCs/>
          <w:color w:val="auto"/>
          <w:sz w:val="20"/>
          <w:szCs w:val="20"/>
        </w:rPr>
        <w:t>posoudí možnosti zmenšování vlivu nadměrného hluku na životní prostředí</w:t>
      </w:r>
    </w:p>
    <w:p w14:paraId="5E358943" w14:textId="77777777" w:rsidR="00155C4F" w:rsidRPr="00CD6C72" w:rsidRDefault="00155C4F" w:rsidP="00155C4F">
      <w:pPr>
        <w:pStyle w:val="Default"/>
        <w:rPr>
          <w:bCs/>
          <w:i/>
          <w:iCs/>
          <w:color w:val="auto"/>
          <w:sz w:val="20"/>
          <w:szCs w:val="20"/>
        </w:rPr>
      </w:pPr>
      <w:r w:rsidRPr="00CD6C72">
        <w:rPr>
          <w:bCs/>
          <w:i/>
          <w:iCs/>
          <w:color w:val="auto"/>
          <w:sz w:val="20"/>
          <w:szCs w:val="20"/>
        </w:rPr>
        <w:t xml:space="preserve">ELEKTROMAGNETICKÉ A SVĚTELNÉ DĚJE </w:t>
      </w:r>
    </w:p>
    <w:p w14:paraId="46DFBFF5" w14:textId="77777777" w:rsidR="00155C4F" w:rsidRPr="00CD6C72" w:rsidRDefault="00155C4F" w:rsidP="00155C4F">
      <w:pPr>
        <w:pStyle w:val="Default"/>
        <w:rPr>
          <w:color w:val="auto"/>
          <w:sz w:val="20"/>
          <w:szCs w:val="20"/>
        </w:rPr>
      </w:pPr>
      <w:r w:rsidRPr="00CD6C72">
        <w:rPr>
          <w:color w:val="auto"/>
          <w:sz w:val="20"/>
          <w:szCs w:val="20"/>
        </w:rPr>
        <w:t xml:space="preserve">žák </w:t>
      </w:r>
    </w:p>
    <w:p w14:paraId="10D3F412" w14:textId="77777777" w:rsidR="00155C4F" w:rsidRPr="00CD6C72" w:rsidRDefault="00155C4F" w:rsidP="00155C4F">
      <w:pPr>
        <w:pStyle w:val="Default"/>
        <w:rPr>
          <w:bCs/>
          <w:i/>
          <w:iCs/>
          <w:color w:val="auto"/>
          <w:sz w:val="20"/>
          <w:szCs w:val="20"/>
        </w:rPr>
      </w:pPr>
      <w:r w:rsidRPr="00CD6C72">
        <w:rPr>
          <w:rFonts w:ascii="Wingdings" w:eastAsia="Wingdings" w:hAnsi="Wingdings" w:cs="Wingdings"/>
          <w:color w:val="auto"/>
          <w:sz w:val="20"/>
          <w:szCs w:val="20"/>
        </w:rPr>
        <w:t></w:t>
      </w:r>
      <w:r w:rsidRPr="00CD6C72">
        <w:rPr>
          <w:rFonts w:ascii="Wingdings" w:eastAsia="Wingdings" w:hAnsi="Wingdings" w:cs="Wingdings"/>
          <w:color w:val="auto"/>
          <w:sz w:val="20"/>
          <w:szCs w:val="20"/>
        </w:rPr>
        <w:t></w:t>
      </w:r>
      <w:r w:rsidRPr="00CD6C72">
        <w:rPr>
          <w:bCs/>
          <w:color w:val="auto"/>
          <w:sz w:val="20"/>
          <w:szCs w:val="20"/>
        </w:rPr>
        <w:t xml:space="preserve">F-9-6-01 </w:t>
      </w:r>
      <w:r w:rsidRPr="00CD6C72">
        <w:rPr>
          <w:bCs/>
          <w:i/>
          <w:iCs/>
          <w:color w:val="auto"/>
          <w:sz w:val="20"/>
          <w:szCs w:val="20"/>
        </w:rPr>
        <w:t xml:space="preserve">sestaví správně podle schématu elektrický obvod a analyzuje správně schéma reálného obvodu </w:t>
      </w:r>
    </w:p>
    <w:p w14:paraId="2E4716C1" w14:textId="77777777" w:rsidR="00155C4F" w:rsidRPr="00CD6C72" w:rsidRDefault="00155C4F" w:rsidP="00155C4F">
      <w:pPr>
        <w:pStyle w:val="Default"/>
        <w:rPr>
          <w:bCs/>
          <w:i/>
          <w:iCs/>
          <w:color w:val="auto"/>
          <w:sz w:val="20"/>
          <w:szCs w:val="20"/>
        </w:rPr>
      </w:pPr>
      <w:r w:rsidRPr="00CD6C72">
        <w:rPr>
          <w:rFonts w:ascii="Wingdings" w:eastAsia="Wingdings" w:hAnsi="Wingdings" w:cs="Wingdings"/>
          <w:color w:val="auto"/>
          <w:sz w:val="20"/>
          <w:szCs w:val="20"/>
        </w:rPr>
        <w:t></w:t>
      </w:r>
      <w:r w:rsidRPr="00CD6C72">
        <w:rPr>
          <w:rFonts w:ascii="Wingdings" w:eastAsia="Wingdings" w:hAnsi="Wingdings" w:cs="Wingdings"/>
          <w:color w:val="auto"/>
          <w:sz w:val="20"/>
          <w:szCs w:val="20"/>
        </w:rPr>
        <w:t></w:t>
      </w:r>
      <w:r w:rsidRPr="00CD6C72">
        <w:rPr>
          <w:bCs/>
          <w:color w:val="auto"/>
          <w:sz w:val="20"/>
          <w:szCs w:val="20"/>
        </w:rPr>
        <w:t xml:space="preserve">F-9-6-02 </w:t>
      </w:r>
      <w:r w:rsidRPr="00CD6C72">
        <w:rPr>
          <w:bCs/>
          <w:i/>
          <w:iCs/>
          <w:color w:val="auto"/>
          <w:sz w:val="20"/>
          <w:szCs w:val="20"/>
        </w:rPr>
        <w:t xml:space="preserve">rozliší stejnosměrný proud od střídavého a změří elektrický proud a napětí </w:t>
      </w:r>
    </w:p>
    <w:p w14:paraId="7840B723" w14:textId="77777777" w:rsidR="00155C4F" w:rsidRPr="00CD6C72" w:rsidRDefault="00155C4F" w:rsidP="00155C4F">
      <w:pPr>
        <w:pStyle w:val="Default"/>
        <w:rPr>
          <w:bCs/>
          <w:i/>
          <w:iCs/>
          <w:color w:val="auto"/>
          <w:sz w:val="20"/>
          <w:szCs w:val="20"/>
        </w:rPr>
      </w:pPr>
      <w:r w:rsidRPr="00CD6C72">
        <w:rPr>
          <w:rFonts w:ascii="Wingdings" w:eastAsia="Wingdings" w:hAnsi="Wingdings" w:cs="Wingdings"/>
          <w:color w:val="auto"/>
          <w:sz w:val="20"/>
          <w:szCs w:val="20"/>
        </w:rPr>
        <w:t></w:t>
      </w:r>
      <w:r w:rsidRPr="00CD6C72">
        <w:rPr>
          <w:rFonts w:ascii="Wingdings" w:eastAsia="Wingdings" w:hAnsi="Wingdings" w:cs="Wingdings"/>
          <w:color w:val="auto"/>
          <w:sz w:val="20"/>
          <w:szCs w:val="20"/>
        </w:rPr>
        <w:t></w:t>
      </w:r>
      <w:r w:rsidRPr="00CD6C72">
        <w:rPr>
          <w:bCs/>
          <w:color w:val="auto"/>
          <w:sz w:val="20"/>
          <w:szCs w:val="20"/>
        </w:rPr>
        <w:t xml:space="preserve">F-9-6-03 </w:t>
      </w:r>
      <w:r w:rsidRPr="00CD6C72">
        <w:rPr>
          <w:bCs/>
          <w:i/>
          <w:iCs/>
          <w:color w:val="auto"/>
          <w:sz w:val="20"/>
          <w:szCs w:val="20"/>
        </w:rPr>
        <w:t xml:space="preserve">rozliší vodič, izolant a polovodič na základě analýzy jejich vlastností </w:t>
      </w:r>
    </w:p>
    <w:p w14:paraId="65BEAF6D" w14:textId="77777777" w:rsidR="00155C4F" w:rsidRPr="00CD6C72" w:rsidRDefault="00155C4F" w:rsidP="00155C4F">
      <w:pPr>
        <w:pStyle w:val="Default"/>
        <w:ind w:left="1416" w:hanging="1416"/>
        <w:rPr>
          <w:bCs/>
          <w:i/>
          <w:iCs/>
          <w:color w:val="auto"/>
          <w:sz w:val="20"/>
          <w:szCs w:val="20"/>
        </w:rPr>
      </w:pPr>
    </w:p>
    <w:p w14:paraId="5F5CD039" w14:textId="77777777" w:rsidR="00155C4F" w:rsidRPr="00CD6C72" w:rsidRDefault="00155C4F" w:rsidP="00155C4F">
      <w:pPr>
        <w:ind w:left="10620"/>
        <w:rPr>
          <w:b/>
          <w:bCs/>
          <w:sz w:val="32"/>
        </w:rPr>
      </w:pPr>
      <w:r w:rsidRPr="00CD6C72">
        <w:rPr>
          <w:b/>
          <w:bCs/>
          <w:sz w:val="32"/>
        </w:rPr>
        <w:t>8. ročník</w:t>
      </w:r>
    </w:p>
    <w:tbl>
      <w:tblPr>
        <w:tblW w:w="14172" w:type="dxa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96"/>
        <w:gridCol w:w="4961"/>
        <w:gridCol w:w="1985"/>
        <w:gridCol w:w="3030"/>
      </w:tblGrid>
      <w:tr w:rsidR="00155C4F" w:rsidRPr="00CD6C72" w14:paraId="67D0FA71" w14:textId="77777777" w:rsidTr="00991A56"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6ACFC91" w14:textId="77777777" w:rsidR="00155C4F" w:rsidRPr="00CD6C72" w:rsidRDefault="00155C4F" w:rsidP="00991A56">
            <w:pPr>
              <w:pStyle w:val="Nadpis4"/>
              <w:numPr>
                <w:ilvl w:val="3"/>
                <w:numId w:val="0"/>
              </w:numPr>
              <w:tabs>
                <w:tab w:val="num" w:pos="0"/>
              </w:tabs>
              <w:suppressAutoHyphens/>
              <w:snapToGrid w:val="0"/>
              <w:spacing w:after="0"/>
              <w:ind w:left="864" w:hanging="864"/>
              <w:jc w:val="center"/>
              <w:rPr>
                <w:sz w:val="20"/>
                <w:szCs w:val="20"/>
              </w:rPr>
            </w:pPr>
            <w:r w:rsidRPr="00CD6C72">
              <w:rPr>
                <w:sz w:val="20"/>
                <w:szCs w:val="20"/>
              </w:rPr>
              <w:t>Ročníkové výstupy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56202B2" w14:textId="77777777" w:rsidR="00155C4F" w:rsidRPr="00CD6C72" w:rsidRDefault="00155C4F" w:rsidP="00991A56">
            <w:pPr>
              <w:snapToGrid w:val="0"/>
              <w:jc w:val="center"/>
              <w:rPr>
                <w:b/>
                <w:bCs/>
                <w:szCs w:val="20"/>
              </w:rPr>
            </w:pPr>
            <w:r w:rsidRPr="00CD6C72">
              <w:rPr>
                <w:b/>
                <w:bCs/>
                <w:szCs w:val="20"/>
              </w:rPr>
              <w:t>Učivo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C0E2D1A" w14:textId="77777777" w:rsidR="00155C4F" w:rsidRPr="00CD6C72" w:rsidRDefault="00155C4F" w:rsidP="00991A56">
            <w:pPr>
              <w:snapToGrid w:val="0"/>
              <w:jc w:val="center"/>
              <w:rPr>
                <w:b/>
                <w:bCs/>
                <w:szCs w:val="20"/>
              </w:rPr>
            </w:pPr>
            <w:r w:rsidRPr="00CD6C72">
              <w:rPr>
                <w:b/>
                <w:bCs/>
                <w:szCs w:val="20"/>
              </w:rPr>
              <w:t>Téma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6E4E809" w14:textId="77777777" w:rsidR="00155C4F" w:rsidRPr="00CD6C72" w:rsidRDefault="00155C4F" w:rsidP="00991A56">
            <w:pPr>
              <w:snapToGrid w:val="0"/>
              <w:jc w:val="center"/>
              <w:rPr>
                <w:b/>
                <w:bCs/>
                <w:szCs w:val="20"/>
              </w:rPr>
            </w:pPr>
            <w:r w:rsidRPr="00CD6C72">
              <w:rPr>
                <w:b/>
                <w:bCs/>
                <w:szCs w:val="20"/>
              </w:rPr>
              <w:t>Průřezová témata,</w:t>
            </w:r>
          </w:p>
          <w:p w14:paraId="66A64D7A" w14:textId="77777777" w:rsidR="00155C4F" w:rsidRPr="00CD6C72" w:rsidRDefault="00155C4F" w:rsidP="00991A56">
            <w:pPr>
              <w:jc w:val="center"/>
              <w:rPr>
                <w:b/>
                <w:bCs/>
                <w:szCs w:val="20"/>
              </w:rPr>
            </w:pPr>
            <w:r w:rsidRPr="00CD6C72">
              <w:rPr>
                <w:b/>
                <w:bCs/>
                <w:szCs w:val="20"/>
              </w:rPr>
              <w:t>kontexty a přesahy,</w:t>
            </w:r>
          </w:p>
          <w:p w14:paraId="14F7219B" w14:textId="77777777" w:rsidR="00155C4F" w:rsidRPr="00CD6C72" w:rsidRDefault="00155C4F" w:rsidP="00991A56">
            <w:pPr>
              <w:jc w:val="center"/>
              <w:rPr>
                <w:b/>
                <w:bCs/>
                <w:szCs w:val="20"/>
              </w:rPr>
            </w:pPr>
            <w:r w:rsidRPr="00CD6C72">
              <w:rPr>
                <w:b/>
                <w:bCs/>
                <w:szCs w:val="20"/>
              </w:rPr>
              <w:t>další poznámky</w:t>
            </w:r>
          </w:p>
        </w:tc>
      </w:tr>
      <w:tr w:rsidR="00155C4F" w:rsidRPr="00CD6C72" w14:paraId="37CF0BD1" w14:textId="77777777" w:rsidTr="00991A56"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4B7A9" w14:textId="77777777" w:rsidR="00155C4F" w:rsidRPr="00CD6C72" w:rsidRDefault="00155C4F" w:rsidP="00155C4F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s porozuměním řeší problémy s využitím práce, výkonu a účinnosti - 4-01</w:t>
            </w:r>
          </w:p>
          <w:p w14:paraId="36A6BCD7" w14:textId="77777777" w:rsidR="00155C4F" w:rsidRPr="00CD6C72" w:rsidRDefault="00155C4F" w:rsidP="00155C4F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chápe praktické využití změn skupenství-4-02</w:t>
            </w:r>
          </w:p>
          <w:p w14:paraId="35A753E8" w14:textId="77777777" w:rsidR="00155C4F" w:rsidRPr="00CD6C72" w:rsidRDefault="00155C4F" w:rsidP="00155C4F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umí popsat fáze spalovacích motorů a využití motorů v praxi-4-02</w:t>
            </w:r>
          </w:p>
          <w:p w14:paraId="6F4AAFEA" w14:textId="77777777" w:rsidR="00155C4F" w:rsidRPr="00CD6C72" w:rsidRDefault="00155C4F" w:rsidP="00991A56">
            <w:pPr>
              <w:tabs>
                <w:tab w:val="left" w:pos="360"/>
              </w:tabs>
              <w:ind w:left="360"/>
              <w:jc w:val="left"/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B8C89" w14:textId="77777777" w:rsidR="00155C4F" w:rsidRPr="00CD6C72" w:rsidRDefault="00155C4F" w:rsidP="00155C4F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práce a výkon</w:t>
            </w:r>
          </w:p>
          <w:p w14:paraId="305B263B" w14:textId="77777777" w:rsidR="00155C4F" w:rsidRPr="00CD6C72" w:rsidRDefault="00155C4F" w:rsidP="00155C4F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skupenství látek a jeho přeměny</w:t>
            </w:r>
          </w:p>
          <w:p w14:paraId="33D683B2" w14:textId="77777777" w:rsidR="00155C4F" w:rsidRPr="00CD6C72" w:rsidRDefault="00155C4F" w:rsidP="00155C4F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změny skupenství látek</w:t>
            </w:r>
          </w:p>
          <w:p w14:paraId="47870A79" w14:textId="77777777" w:rsidR="00155C4F" w:rsidRPr="00CD6C72" w:rsidRDefault="00155C4F" w:rsidP="00155C4F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anomálie vody</w:t>
            </w:r>
          </w:p>
          <w:p w14:paraId="22A99063" w14:textId="77777777" w:rsidR="00155C4F" w:rsidRPr="00CD6C72" w:rsidRDefault="00155C4F" w:rsidP="00155C4F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tání a tuhnutí</w:t>
            </w:r>
          </w:p>
          <w:p w14:paraId="5E14E3EE" w14:textId="77777777" w:rsidR="00155C4F" w:rsidRPr="00CD6C72" w:rsidRDefault="00155C4F" w:rsidP="00155C4F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vypařování</w:t>
            </w:r>
          </w:p>
          <w:p w14:paraId="6279039D" w14:textId="77777777" w:rsidR="00155C4F" w:rsidRPr="00CD6C72" w:rsidRDefault="00155C4F" w:rsidP="00155C4F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var</w:t>
            </w:r>
          </w:p>
          <w:p w14:paraId="578C9C4A" w14:textId="77777777" w:rsidR="00155C4F" w:rsidRPr="00CD6C72" w:rsidRDefault="00155C4F" w:rsidP="00155C4F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spalovací motory</w:t>
            </w:r>
          </w:p>
          <w:p w14:paraId="48549F32" w14:textId="77777777" w:rsidR="00155C4F" w:rsidRPr="00CD6C72" w:rsidRDefault="00155C4F" w:rsidP="00155C4F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obnovitelné a neobnovitelné zdroje energie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C129C" w14:textId="77777777" w:rsidR="00155C4F" w:rsidRPr="00CD6C72" w:rsidRDefault="00155C4F" w:rsidP="00991A56">
            <w:pPr>
              <w:snapToGrid w:val="0"/>
            </w:pPr>
            <w:r w:rsidRPr="00CD6C72">
              <w:t>Práce, energie, teplo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2D585" w14:textId="77777777" w:rsidR="00155C4F" w:rsidRPr="00CD6C72" w:rsidRDefault="00155C4F" w:rsidP="00991A56">
            <w:pPr>
              <w:snapToGrid w:val="0"/>
            </w:pPr>
            <w:r w:rsidRPr="00CD6C72">
              <w:t>Rozpozná rizikové prostředí a činnosti a vyhýbá se jim</w:t>
            </w:r>
          </w:p>
          <w:p w14:paraId="1F962A0F" w14:textId="77777777" w:rsidR="00155C4F" w:rsidRPr="00CD6C72" w:rsidRDefault="00155C4F" w:rsidP="00991A56">
            <w:pPr>
              <w:snapToGrid w:val="0"/>
            </w:pPr>
          </w:p>
          <w:p w14:paraId="5ED833A6" w14:textId="77777777" w:rsidR="00155C4F" w:rsidRPr="00CD6C72" w:rsidRDefault="00155C4F" w:rsidP="00991A56">
            <w:r w:rsidRPr="00CD6C72">
              <w:t>EV – Základní podmínky života</w:t>
            </w:r>
          </w:p>
          <w:p w14:paraId="27425BF8" w14:textId="77777777" w:rsidR="00155C4F" w:rsidRPr="00CD6C72" w:rsidRDefault="00155C4F" w:rsidP="00991A56">
            <w:pPr>
              <w:snapToGrid w:val="0"/>
            </w:pPr>
          </w:p>
        </w:tc>
      </w:tr>
      <w:tr w:rsidR="00155C4F" w:rsidRPr="00CD6C72" w14:paraId="4DF5CA19" w14:textId="77777777" w:rsidTr="00991A56"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518C9" w14:textId="77777777" w:rsidR="00155C4F" w:rsidRPr="00CD6C72" w:rsidRDefault="00155C4F" w:rsidP="00155C4F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lastRenderedPageBreak/>
              <w:t>umí vysvětlit pojem náboj, elektrické pole, elektrický proud, elektrické napětí, elektrické vodiče a izolanty- 6-02, 6-03</w:t>
            </w:r>
          </w:p>
          <w:p w14:paraId="679491E9" w14:textId="77777777" w:rsidR="00155C4F" w:rsidRPr="00CD6C72" w:rsidRDefault="00155C4F" w:rsidP="00155C4F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umí rozlišit elektrické obvody a druhy zapojení, měřit proud a napětí-6-01</w:t>
            </w:r>
          </w:p>
          <w:p w14:paraId="49AE8F01" w14:textId="77777777" w:rsidR="00155C4F" w:rsidRPr="00CD6C72" w:rsidRDefault="00155C4F" w:rsidP="00155C4F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chápe pojem elektrický odpor-6,02</w:t>
            </w:r>
          </w:p>
          <w:p w14:paraId="48B100C4" w14:textId="77777777" w:rsidR="00155C4F" w:rsidRPr="00CD6C72" w:rsidRDefault="00155C4F" w:rsidP="00155C4F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umí vypočítat elektrické veličiny v zapojení obvodu „za sebou a vedle sebe“-6-02</w:t>
            </w:r>
          </w:p>
          <w:p w14:paraId="49772C27" w14:textId="77777777" w:rsidR="00155C4F" w:rsidRPr="00CD6C72" w:rsidRDefault="00155C4F" w:rsidP="00155C4F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využívá elektrickou práci a výkon elektrického proudu při výpočtech 6-02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5C2E9" w14:textId="77777777" w:rsidR="00155C4F" w:rsidRPr="00CD6C72" w:rsidRDefault="00155C4F" w:rsidP="00155C4F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elektrický náboj a proud</w:t>
            </w:r>
          </w:p>
          <w:p w14:paraId="38735051" w14:textId="77777777" w:rsidR="00155C4F" w:rsidRPr="00CD6C72" w:rsidRDefault="00155C4F" w:rsidP="00155C4F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elektrické obvody</w:t>
            </w:r>
          </w:p>
          <w:p w14:paraId="3ADD0E04" w14:textId="77777777" w:rsidR="00155C4F" w:rsidRPr="00CD6C72" w:rsidRDefault="00155C4F" w:rsidP="00155C4F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elektrická práce, výkon elektrického proudu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F7A15" w14:textId="77777777" w:rsidR="00155C4F" w:rsidRPr="00CD6C72" w:rsidRDefault="00155C4F" w:rsidP="00991A56">
            <w:pPr>
              <w:snapToGrid w:val="0"/>
            </w:pPr>
            <w:r w:rsidRPr="00CD6C72">
              <w:t>Elektrické jevy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B4E2C" w14:textId="77777777" w:rsidR="00155C4F" w:rsidRPr="00CD6C72" w:rsidRDefault="00155C4F" w:rsidP="00991A56">
            <w:pPr>
              <w:snapToGrid w:val="0"/>
            </w:pPr>
            <w:r w:rsidRPr="00CD6C72">
              <w:t>Vhodně reaguje a jedná v případě ohrožení a nebezpečí, adekvátně pomůže sobě i blízkému v nouzi / ochrana před úrazem elektrickým proudem/</w:t>
            </w:r>
          </w:p>
          <w:p w14:paraId="6EE2BFF4" w14:textId="77777777" w:rsidR="00155C4F" w:rsidRPr="00CD6C72" w:rsidRDefault="00155C4F" w:rsidP="00991A56">
            <w:pPr>
              <w:snapToGrid w:val="0"/>
            </w:pPr>
          </w:p>
          <w:p w14:paraId="0BEAE8E8" w14:textId="77777777" w:rsidR="00155C4F" w:rsidRPr="00CD6C72" w:rsidRDefault="00155C4F" w:rsidP="00991A56">
            <w:pPr>
              <w:snapToGrid w:val="0"/>
            </w:pPr>
            <w:r w:rsidRPr="00CD6C72">
              <w:t>EV – Vztah člověka k prostředí</w:t>
            </w:r>
          </w:p>
        </w:tc>
      </w:tr>
      <w:tr w:rsidR="00155C4F" w:rsidRPr="00CD6C72" w14:paraId="4654F220" w14:textId="77777777" w:rsidTr="00991A56"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6F54D" w14:textId="77777777" w:rsidR="00155C4F" w:rsidRPr="00CD6C72" w:rsidRDefault="00155C4F" w:rsidP="00155C4F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pochopí zdroje zvuku a jeho šíření, rychlost zvuku- 5-01,5-02</w:t>
            </w:r>
          </w:p>
          <w:p w14:paraId="480D6B1B" w14:textId="77777777" w:rsidR="00155C4F" w:rsidRPr="00CD6C72" w:rsidRDefault="00155C4F" w:rsidP="00155C4F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umí charakterizovat odraz zvuku na překážce 5-01</w:t>
            </w:r>
          </w:p>
          <w:p w14:paraId="45D2C65F" w14:textId="77777777" w:rsidR="00155C4F" w:rsidRPr="00CD6C72" w:rsidRDefault="00155C4F" w:rsidP="00155C4F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objasní vznik tónů v hudebních nástrojích-5-01</w:t>
            </w:r>
          </w:p>
          <w:p w14:paraId="42110301" w14:textId="77777777" w:rsidR="00155C4F" w:rsidRPr="00CD6C72" w:rsidRDefault="00155C4F" w:rsidP="00155C4F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posoudí vliv nadměrného hluku na životní prostředí a zdraví člověka-5-02</w:t>
            </w:r>
          </w:p>
          <w:p w14:paraId="21AD04B2" w14:textId="77777777" w:rsidR="00155C4F" w:rsidRPr="00CD6C72" w:rsidRDefault="00155C4F" w:rsidP="00991A56">
            <w:pPr>
              <w:tabs>
                <w:tab w:val="left" w:pos="360"/>
              </w:tabs>
              <w:ind w:left="360"/>
              <w:jc w:val="left"/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9F783" w14:textId="77777777" w:rsidR="00155C4F" w:rsidRPr="00CD6C72" w:rsidRDefault="00155C4F" w:rsidP="00155C4F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vznik zvuku a jeho šíření</w:t>
            </w:r>
          </w:p>
          <w:p w14:paraId="7EB8FDB4" w14:textId="77777777" w:rsidR="00155C4F" w:rsidRPr="00CD6C72" w:rsidRDefault="00155C4F" w:rsidP="00155C4F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ozvěna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9ED89" w14:textId="77777777" w:rsidR="00155C4F" w:rsidRPr="00CD6C72" w:rsidRDefault="00155C4F" w:rsidP="00991A56">
            <w:pPr>
              <w:snapToGrid w:val="0"/>
            </w:pPr>
            <w:r w:rsidRPr="00CD6C72">
              <w:t>Zvukové jevy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A6016" w14:textId="77777777" w:rsidR="00155C4F" w:rsidRPr="00CD6C72" w:rsidRDefault="00155C4F" w:rsidP="00991A56">
            <w:pPr>
              <w:snapToGrid w:val="0"/>
            </w:pPr>
            <w:r w:rsidRPr="00CD6C72">
              <w:t xml:space="preserve">Uplatňuje osvojené preventivní způsoby rozhodování a jednání v každodenním životě </w:t>
            </w:r>
          </w:p>
        </w:tc>
      </w:tr>
      <w:tr w:rsidR="00155C4F" w:rsidRPr="00CD6C72" w14:paraId="098FA06C" w14:textId="77777777" w:rsidTr="00991A56"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99010" w14:textId="77777777" w:rsidR="00155C4F" w:rsidRPr="00CD6C72" w:rsidRDefault="00155C4F" w:rsidP="00155C4F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charakterizuje zemskou atmosféru-4-02</w:t>
            </w:r>
          </w:p>
          <w:p w14:paraId="0C7898DF" w14:textId="77777777" w:rsidR="00155C4F" w:rsidRPr="00CD6C72" w:rsidRDefault="00155C4F" w:rsidP="00155C4F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rozezná pojmy počasí a klima 4-02</w:t>
            </w:r>
          </w:p>
          <w:p w14:paraId="098D5B70" w14:textId="77777777" w:rsidR="00155C4F" w:rsidRPr="00CD6C72" w:rsidRDefault="00155C4F" w:rsidP="00155C4F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určí veličiny, na kterých je závislé počasí 4-02</w:t>
            </w:r>
          </w:p>
          <w:p w14:paraId="0EF9828D" w14:textId="77777777" w:rsidR="00155C4F" w:rsidRPr="00CD6C72" w:rsidRDefault="00155C4F" w:rsidP="00155C4F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pochopí význam vody v atmosféře- 4-02</w:t>
            </w:r>
          </w:p>
          <w:p w14:paraId="15120ACE" w14:textId="77777777" w:rsidR="00155C4F" w:rsidRPr="00CD6C72" w:rsidRDefault="00155C4F" w:rsidP="00155C4F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dokáže vysvětlit vliv škodlivých látek na atmosféru-4-02</w:t>
            </w:r>
          </w:p>
          <w:p w14:paraId="7035416C" w14:textId="77777777" w:rsidR="00155C4F" w:rsidRPr="00CD6C72" w:rsidRDefault="00155C4F" w:rsidP="00991A56">
            <w:pPr>
              <w:tabs>
                <w:tab w:val="left" w:pos="360"/>
              </w:tabs>
              <w:ind w:left="360"/>
              <w:jc w:val="left"/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BBC1A" w14:textId="77777777" w:rsidR="00155C4F" w:rsidRPr="00CD6C72" w:rsidRDefault="00155C4F" w:rsidP="00155C4F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atmosféra Země a její složení</w:t>
            </w:r>
          </w:p>
          <w:p w14:paraId="310C12A1" w14:textId="77777777" w:rsidR="00155C4F" w:rsidRPr="00CD6C72" w:rsidRDefault="00155C4F" w:rsidP="00155C4F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ovzduší a jeho znečišťování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37485" w14:textId="77777777" w:rsidR="00155C4F" w:rsidRPr="00CD6C72" w:rsidRDefault="00155C4F" w:rsidP="00991A56">
            <w:pPr>
              <w:snapToGrid w:val="0"/>
            </w:pPr>
            <w:r w:rsidRPr="00CD6C72">
              <w:t>Meteorologie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9D77A" w14:textId="77777777" w:rsidR="00155C4F" w:rsidRPr="00CD6C72" w:rsidRDefault="00155C4F" w:rsidP="00991A56">
            <w:r w:rsidRPr="00CD6C72">
              <w:t>EV – Základní podmínky života</w:t>
            </w:r>
          </w:p>
          <w:p w14:paraId="309C2FE6" w14:textId="77777777" w:rsidR="00155C4F" w:rsidRPr="00CD6C72" w:rsidRDefault="00155C4F" w:rsidP="00991A56">
            <w:pPr>
              <w:snapToGrid w:val="0"/>
            </w:pPr>
          </w:p>
          <w:p w14:paraId="72E65674" w14:textId="77777777" w:rsidR="00155C4F" w:rsidRPr="00CD6C72" w:rsidRDefault="00155C4F" w:rsidP="00991A56">
            <w:pPr>
              <w:snapToGrid w:val="0"/>
            </w:pPr>
            <w:r w:rsidRPr="00CD6C72">
              <w:t>Charakterizuje mimořádné události způsobené přírodními vlivy</w:t>
            </w:r>
          </w:p>
        </w:tc>
      </w:tr>
    </w:tbl>
    <w:p w14:paraId="14941853" w14:textId="77777777" w:rsidR="00155C4F" w:rsidRPr="00CD6C72" w:rsidRDefault="00155C4F" w:rsidP="00A05AB7">
      <w:pPr>
        <w:pStyle w:val="Nadpis3"/>
      </w:pPr>
    </w:p>
    <w:p w14:paraId="0CE624BC" w14:textId="77777777" w:rsidR="00507461" w:rsidRPr="00CD6C72" w:rsidRDefault="00507461">
      <w:pPr>
        <w:pStyle w:val="Nadpis5"/>
      </w:pPr>
      <w:r w:rsidRPr="00CD6C72">
        <w:t>Fyzika</w:t>
      </w:r>
      <w:r w:rsidRPr="00CD6C72">
        <w:tab/>
      </w:r>
      <w:r w:rsidRPr="00CD6C72">
        <w:tab/>
        <w:t xml:space="preserve">9. ročník </w:t>
      </w:r>
    </w:p>
    <w:p w14:paraId="583E6667" w14:textId="77777777" w:rsidR="00546BE7" w:rsidRPr="00CD6C72" w:rsidRDefault="00546BE7" w:rsidP="00546BE7">
      <w:pPr>
        <w:pStyle w:val="Nadpis3"/>
      </w:pPr>
      <w:r w:rsidRPr="00CD6C72">
        <w:t>Vzdělávací obsah</w:t>
      </w:r>
    </w:p>
    <w:p w14:paraId="6CEB4FE9" w14:textId="77777777" w:rsidR="00546BE7" w:rsidRPr="00CD6C72" w:rsidRDefault="00546BE7" w:rsidP="00546BE7">
      <w:pPr>
        <w:pStyle w:val="Nadpis4"/>
      </w:pPr>
      <w:r w:rsidRPr="00CD6C72">
        <w:t>Očekávané výstupy v RVP ZV</w:t>
      </w:r>
    </w:p>
    <w:p w14:paraId="1A659D53" w14:textId="77777777" w:rsidR="00546BE7" w:rsidRPr="00CD6C72" w:rsidRDefault="00546BE7" w:rsidP="00211293">
      <w:pPr>
        <w:pStyle w:val="Default"/>
        <w:numPr>
          <w:ilvl w:val="0"/>
          <w:numId w:val="96"/>
        </w:numPr>
        <w:suppressAutoHyphens/>
        <w:autoSpaceDN/>
        <w:adjustRightInd/>
        <w:rPr>
          <w:bCs/>
          <w:i/>
          <w:iCs/>
          <w:color w:val="auto"/>
          <w:sz w:val="20"/>
          <w:szCs w:val="20"/>
        </w:rPr>
      </w:pPr>
      <w:r w:rsidRPr="00CD6C72">
        <w:rPr>
          <w:bCs/>
          <w:i/>
          <w:iCs/>
          <w:color w:val="auto"/>
          <w:sz w:val="20"/>
          <w:szCs w:val="20"/>
        </w:rPr>
        <w:t xml:space="preserve">ENERGIE </w:t>
      </w:r>
    </w:p>
    <w:p w14:paraId="47514069" w14:textId="77777777" w:rsidR="00546BE7" w:rsidRPr="00CD6C72" w:rsidRDefault="00546BE7" w:rsidP="00211293">
      <w:pPr>
        <w:pStyle w:val="Default"/>
        <w:numPr>
          <w:ilvl w:val="0"/>
          <w:numId w:val="96"/>
        </w:numPr>
        <w:suppressAutoHyphens/>
        <w:autoSpaceDN/>
        <w:adjustRightInd/>
        <w:rPr>
          <w:color w:val="auto"/>
          <w:sz w:val="20"/>
          <w:szCs w:val="20"/>
        </w:rPr>
      </w:pPr>
      <w:r w:rsidRPr="00CD6C72">
        <w:rPr>
          <w:color w:val="auto"/>
          <w:sz w:val="20"/>
          <w:szCs w:val="20"/>
        </w:rPr>
        <w:t xml:space="preserve">žák </w:t>
      </w:r>
    </w:p>
    <w:p w14:paraId="1320CC05" w14:textId="77777777" w:rsidR="00546BE7" w:rsidRPr="00CD6C72" w:rsidRDefault="00546BE7" w:rsidP="00211293">
      <w:pPr>
        <w:pStyle w:val="Default"/>
        <w:numPr>
          <w:ilvl w:val="0"/>
          <w:numId w:val="96"/>
        </w:numPr>
        <w:suppressAutoHyphens/>
        <w:autoSpaceDN/>
        <w:adjustRightInd/>
        <w:rPr>
          <w:bCs/>
          <w:i/>
          <w:iCs/>
          <w:color w:val="auto"/>
          <w:sz w:val="20"/>
          <w:szCs w:val="20"/>
        </w:rPr>
      </w:pPr>
      <w:r w:rsidRPr="00CD6C72">
        <w:rPr>
          <w:rFonts w:ascii="Wingdings" w:eastAsia="Wingdings" w:hAnsi="Wingdings" w:cs="Wingdings"/>
          <w:color w:val="auto"/>
          <w:sz w:val="20"/>
          <w:szCs w:val="20"/>
        </w:rPr>
        <w:t></w:t>
      </w:r>
      <w:r w:rsidRPr="00CD6C72">
        <w:rPr>
          <w:rFonts w:ascii="Wingdings" w:eastAsia="Wingdings" w:hAnsi="Wingdings" w:cs="Wingdings"/>
          <w:color w:val="auto"/>
          <w:sz w:val="20"/>
          <w:szCs w:val="20"/>
        </w:rPr>
        <w:t></w:t>
      </w:r>
      <w:r w:rsidRPr="00CD6C72">
        <w:rPr>
          <w:bCs/>
          <w:color w:val="auto"/>
          <w:sz w:val="20"/>
          <w:szCs w:val="20"/>
        </w:rPr>
        <w:t xml:space="preserve">F-9-4-02 </w:t>
      </w:r>
      <w:r w:rsidRPr="00CD6C72">
        <w:rPr>
          <w:bCs/>
          <w:i/>
          <w:iCs/>
          <w:color w:val="auto"/>
          <w:sz w:val="20"/>
          <w:szCs w:val="20"/>
        </w:rPr>
        <w:t>zhodnotí výhody a nevýhody využívání různých energetických zdrojů z hlediska vlivu na životní prostředí</w:t>
      </w:r>
    </w:p>
    <w:p w14:paraId="6C3FA76B" w14:textId="77777777" w:rsidR="00546BE7" w:rsidRPr="00CD6C72" w:rsidRDefault="00546BE7" w:rsidP="00546BE7">
      <w:pPr>
        <w:pStyle w:val="Default"/>
        <w:rPr>
          <w:bCs/>
          <w:i/>
          <w:iCs/>
          <w:color w:val="auto"/>
          <w:sz w:val="20"/>
          <w:szCs w:val="20"/>
        </w:rPr>
      </w:pPr>
      <w:r w:rsidRPr="00CD6C72">
        <w:rPr>
          <w:bCs/>
          <w:i/>
          <w:iCs/>
          <w:color w:val="auto"/>
          <w:sz w:val="20"/>
          <w:szCs w:val="20"/>
        </w:rPr>
        <w:t xml:space="preserve">ELEKTROMAGNETICKÉ A SVĚTELNÉ DĚJE </w:t>
      </w:r>
    </w:p>
    <w:p w14:paraId="61069846" w14:textId="77777777" w:rsidR="00546BE7" w:rsidRPr="00CD6C72" w:rsidRDefault="00546BE7" w:rsidP="00546BE7">
      <w:pPr>
        <w:pStyle w:val="Default"/>
        <w:rPr>
          <w:color w:val="auto"/>
          <w:sz w:val="20"/>
          <w:szCs w:val="20"/>
        </w:rPr>
      </w:pPr>
      <w:r w:rsidRPr="00CD6C72">
        <w:rPr>
          <w:color w:val="auto"/>
          <w:sz w:val="20"/>
          <w:szCs w:val="20"/>
        </w:rPr>
        <w:lastRenderedPageBreak/>
        <w:t xml:space="preserve">žák </w:t>
      </w:r>
    </w:p>
    <w:p w14:paraId="550C9E8E" w14:textId="77777777" w:rsidR="00546BE7" w:rsidRPr="00CD6C72" w:rsidRDefault="00546BE7" w:rsidP="00546BE7">
      <w:pPr>
        <w:pStyle w:val="Default"/>
        <w:rPr>
          <w:bCs/>
          <w:i/>
          <w:iCs/>
          <w:color w:val="auto"/>
          <w:sz w:val="20"/>
          <w:szCs w:val="20"/>
        </w:rPr>
      </w:pPr>
      <w:r w:rsidRPr="00CD6C72">
        <w:rPr>
          <w:rFonts w:ascii="Wingdings" w:eastAsia="Wingdings" w:hAnsi="Wingdings" w:cs="Wingdings"/>
          <w:color w:val="auto"/>
          <w:sz w:val="20"/>
          <w:szCs w:val="20"/>
        </w:rPr>
        <w:t></w:t>
      </w:r>
      <w:r w:rsidRPr="00CD6C72">
        <w:rPr>
          <w:rFonts w:ascii="Wingdings" w:eastAsia="Wingdings" w:hAnsi="Wingdings" w:cs="Wingdings"/>
          <w:color w:val="auto"/>
          <w:sz w:val="20"/>
          <w:szCs w:val="20"/>
        </w:rPr>
        <w:t></w:t>
      </w:r>
      <w:r w:rsidRPr="00CD6C72">
        <w:rPr>
          <w:bCs/>
          <w:color w:val="auto"/>
          <w:sz w:val="20"/>
          <w:szCs w:val="20"/>
        </w:rPr>
        <w:t xml:space="preserve">F-9-6-02 </w:t>
      </w:r>
      <w:r w:rsidRPr="00CD6C72">
        <w:rPr>
          <w:bCs/>
          <w:i/>
          <w:iCs/>
          <w:color w:val="auto"/>
          <w:sz w:val="20"/>
          <w:szCs w:val="20"/>
        </w:rPr>
        <w:t xml:space="preserve">rozliší stejnosměrný proud od střídavého a změří elektrický proud a napětí </w:t>
      </w:r>
    </w:p>
    <w:p w14:paraId="602B815B" w14:textId="77777777" w:rsidR="00546BE7" w:rsidRPr="00CD6C72" w:rsidRDefault="00546BE7" w:rsidP="00546BE7">
      <w:pPr>
        <w:pStyle w:val="Default"/>
        <w:rPr>
          <w:bCs/>
          <w:i/>
          <w:iCs/>
          <w:color w:val="auto"/>
          <w:sz w:val="20"/>
          <w:szCs w:val="20"/>
        </w:rPr>
      </w:pPr>
      <w:r w:rsidRPr="00CD6C72">
        <w:rPr>
          <w:rFonts w:ascii="Wingdings" w:eastAsia="Wingdings" w:hAnsi="Wingdings" w:cs="Wingdings"/>
          <w:color w:val="auto"/>
          <w:sz w:val="20"/>
          <w:szCs w:val="20"/>
        </w:rPr>
        <w:t></w:t>
      </w:r>
      <w:r w:rsidRPr="00CD6C72">
        <w:rPr>
          <w:rFonts w:ascii="Wingdings" w:eastAsia="Wingdings" w:hAnsi="Wingdings" w:cs="Wingdings"/>
          <w:color w:val="auto"/>
          <w:sz w:val="20"/>
          <w:szCs w:val="20"/>
        </w:rPr>
        <w:t></w:t>
      </w:r>
      <w:r w:rsidRPr="00CD6C72">
        <w:rPr>
          <w:bCs/>
          <w:color w:val="auto"/>
          <w:sz w:val="20"/>
          <w:szCs w:val="20"/>
        </w:rPr>
        <w:t xml:space="preserve">F-9-6-03 </w:t>
      </w:r>
      <w:r w:rsidRPr="00CD6C72">
        <w:rPr>
          <w:bCs/>
          <w:i/>
          <w:iCs/>
          <w:color w:val="auto"/>
          <w:sz w:val="20"/>
          <w:szCs w:val="20"/>
        </w:rPr>
        <w:t xml:space="preserve">rozliší vodič, izolant a polovodič na základě analýzy jejich vlastností </w:t>
      </w:r>
    </w:p>
    <w:p w14:paraId="000E5CC0" w14:textId="77777777" w:rsidR="00546BE7" w:rsidRPr="00CD6C72" w:rsidRDefault="00546BE7" w:rsidP="00546BE7">
      <w:pPr>
        <w:pStyle w:val="Default"/>
        <w:rPr>
          <w:bCs/>
          <w:i/>
          <w:iCs/>
          <w:color w:val="auto"/>
          <w:sz w:val="20"/>
          <w:szCs w:val="20"/>
        </w:rPr>
      </w:pPr>
      <w:r w:rsidRPr="00CD6C72">
        <w:rPr>
          <w:rFonts w:ascii="Wingdings" w:eastAsia="Wingdings" w:hAnsi="Wingdings" w:cs="Wingdings"/>
          <w:color w:val="auto"/>
          <w:sz w:val="20"/>
          <w:szCs w:val="20"/>
        </w:rPr>
        <w:t></w:t>
      </w:r>
      <w:r w:rsidRPr="00CD6C72">
        <w:rPr>
          <w:rFonts w:ascii="Wingdings" w:eastAsia="Wingdings" w:hAnsi="Wingdings" w:cs="Wingdings"/>
          <w:color w:val="auto"/>
          <w:sz w:val="20"/>
          <w:szCs w:val="20"/>
        </w:rPr>
        <w:t></w:t>
      </w:r>
      <w:r w:rsidRPr="00CD6C72">
        <w:rPr>
          <w:bCs/>
          <w:color w:val="auto"/>
          <w:sz w:val="20"/>
          <w:szCs w:val="20"/>
        </w:rPr>
        <w:t xml:space="preserve">F-9-6-04 </w:t>
      </w:r>
      <w:r w:rsidRPr="00CD6C72">
        <w:rPr>
          <w:bCs/>
          <w:i/>
          <w:iCs/>
          <w:color w:val="auto"/>
          <w:sz w:val="20"/>
          <w:szCs w:val="20"/>
        </w:rPr>
        <w:t xml:space="preserve">využívá prakticky poznatky o působení magnetického pole na magnet a cívku s proudem a o vlivu změny magnetického pole v okolí cívky na vznik indukovaného napětí v ní </w:t>
      </w:r>
    </w:p>
    <w:p w14:paraId="4208D950" w14:textId="77777777" w:rsidR="00546BE7" w:rsidRPr="00CD6C72" w:rsidRDefault="00546BE7" w:rsidP="00546BE7">
      <w:pPr>
        <w:pStyle w:val="Default"/>
        <w:rPr>
          <w:bCs/>
          <w:i/>
          <w:iCs/>
          <w:color w:val="auto"/>
          <w:sz w:val="20"/>
          <w:szCs w:val="20"/>
        </w:rPr>
      </w:pPr>
    </w:p>
    <w:p w14:paraId="6885A84E" w14:textId="77777777" w:rsidR="00546BE7" w:rsidRPr="00CD6C72" w:rsidRDefault="00546BE7" w:rsidP="00546BE7">
      <w:pPr>
        <w:pStyle w:val="Default"/>
        <w:rPr>
          <w:bCs/>
          <w:i/>
          <w:iCs/>
          <w:color w:val="auto"/>
          <w:sz w:val="20"/>
          <w:szCs w:val="20"/>
        </w:rPr>
      </w:pPr>
      <w:r w:rsidRPr="00CD6C72">
        <w:rPr>
          <w:bCs/>
          <w:i/>
          <w:iCs/>
          <w:color w:val="auto"/>
          <w:sz w:val="20"/>
          <w:szCs w:val="20"/>
        </w:rPr>
        <w:t xml:space="preserve">VESMÍR </w:t>
      </w:r>
    </w:p>
    <w:p w14:paraId="6A96A26F" w14:textId="77777777" w:rsidR="00546BE7" w:rsidRPr="00CD6C72" w:rsidRDefault="00546BE7" w:rsidP="00546BE7">
      <w:pPr>
        <w:pStyle w:val="Default"/>
        <w:rPr>
          <w:color w:val="auto"/>
          <w:sz w:val="20"/>
          <w:szCs w:val="20"/>
        </w:rPr>
      </w:pPr>
      <w:r w:rsidRPr="00CD6C72">
        <w:rPr>
          <w:color w:val="auto"/>
          <w:sz w:val="20"/>
          <w:szCs w:val="20"/>
        </w:rPr>
        <w:t xml:space="preserve">žák </w:t>
      </w:r>
    </w:p>
    <w:p w14:paraId="2FE25DF5" w14:textId="77777777" w:rsidR="00546BE7" w:rsidRPr="00CD6C72" w:rsidRDefault="00546BE7" w:rsidP="00546BE7">
      <w:pPr>
        <w:pStyle w:val="Default"/>
        <w:rPr>
          <w:bCs/>
          <w:i/>
          <w:iCs/>
          <w:color w:val="auto"/>
          <w:sz w:val="20"/>
          <w:szCs w:val="20"/>
        </w:rPr>
      </w:pPr>
      <w:r w:rsidRPr="00CD6C72">
        <w:rPr>
          <w:rFonts w:ascii="Wingdings" w:eastAsia="Wingdings" w:hAnsi="Wingdings" w:cs="Wingdings"/>
          <w:color w:val="auto"/>
          <w:sz w:val="20"/>
          <w:szCs w:val="20"/>
        </w:rPr>
        <w:t></w:t>
      </w:r>
      <w:r w:rsidRPr="00CD6C72">
        <w:rPr>
          <w:rFonts w:ascii="Wingdings" w:eastAsia="Wingdings" w:hAnsi="Wingdings" w:cs="Wingdings"/>
          <w:color w:val="auto"/>
          <w:sz w:val="20"/>
          <w:szCs w:val="20"/>
        </w:rPr>
        <w:t></w:t>
      </w:r>
      <w:r w:rsidRPr="00CD6C72">
        <w:rPr>
          <w:bCs/>
          <w:color w:val="auto"/>
          <w:sz w:val="20"/>
          <w:szCs w:val="20"/>
        </w:rPr>
        <w:t xml:space="preserve">F-9-7-01 </w:t>
      </w:r>
      <w:r w:rsidRPr="00CD6C72">
        <w:rPr>
          <w:bCs/>
          <w:i/>
          <w:iCs/>
          <w:color w:val="auto"/>
          <w:sz w:val="20"/>
          <w:szCs w:val="20"/>
        </w:rPr>
        <w:t xml:space="preserve">objasní (kvalitativně) pomocí poznatků o gravitačních silách pohyb planet kolem Slunce a měsíců planet kolem planet </w:t>
      </w:r>
    </w:p>
    <w:p w14:paraId="1A3B4D7B" w14:textId="77777777" w:rsidR="00546BE7" w:rsidRPr="00CD6C72" w:rsidRDefault="00546BE7" w:rsidP="00546BE7">
      <w:pPr>
        <w:ind w:left="10620"/>
        <w:rPr>
          <w:b/>
          <w:bCs/>
          <w:sz w:val="32"/>
        </w:rPr>
      </w:pPr>
      <w:r w:rsidRPr="00CD6C72">
        <w:rPr>
          <w:b/>
          <w:bCs/>
          <w:sz w:val="32"/>
        </w:rPr>
        <w:t>9. ročník</w:t>
      </w:r>
    </w:p>
    <w:tbl>
      <w:tblPr>
        <w:tblW w:w="14162" w:type="dxa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5"/>
        <w:gridCol w:w="4995"/>
        <w:gridCol w:w="2160"/>
        <w:gridCol w:w="3472"/>
      </w:tblGrid>
      <w:tr w:rsidR="00546BE7" w:rsidRPr="00CD6C72" w14:paraId="77BA1016" w14:textId="77777777" w:rsidTr="00546BE7"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0183A7A" w14:textId="77777777" w:rsidR="00546BE7" w:rsidRPr="00CD6C72" w:rsidRDefault="00546BE7" w:rsidP="00211293">
            <w:pPr>
              <w:pStyle w:val="Nadpis4"/>
              <w:numPr>
                <w:ilvl w:val="3"/>
                <w:numId w:val="96"/>
              </w:numPr>
              <w:suppressAutoHyphens/>
              <w:snapToGrid w:val="0"/>
              <w:spacing w:after="0"/>
              <w:jc w:val="center"/>
              <w:rPr>
                <w:sz w:val="20"/>
                <w:szCs w:val="20"/>
              </w:rPr>
            </w:pPr>
            <w:r w:rsidRPr="00CD6C72">
              <w:rPr>
                <w:sz w:val="20"/>
                <w:szCs w:val="20"/>
              </w:rPr>
              <w:t>Ročníkové výstupy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C884F81" w14:textId="77777777" w:rsidR="00546BE7" w:rsidRPr="00CD6C72" w:rsidRDefault="00546BE7" w:rsidP="00546BE7">
            <w:pPr>
              <w:snapToGrid w:val="0"/>
              <w:jc w:val="center"/>
              <w:rPr>
                <w:b/>
                <w:bCs/>
                <w:szCs w:val="20"/>
              </w:rPr>
            </w:pPr>
            <w:r w:rsidRPr="00CD6C72">
              <w:rPr>
                <w:b/>
                <w:bCs/>
                <w:szCs w:val="20"/>
              </w:rPr>
              <w:t>Učivo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45F0B5D" w14:textId="77777777" w:rsidR="00546BE7" w:rsidRPr="00CD6C72" w:rsidRDefault="00546BE7" w:rsidP="00546BE7">
            <w:pPr>
              <w:snapToGrid w:val="0"/>
              <w:jc w:val="center"/>
              <w:rPr>
                <w:b/>
                <w:bCs/>
                <w:szCs w:val="20"/>
              </w:rPr>
            </w:pPr>
            <w:r w:rsidRPr="00CD6C72">
              <w:rPr>
                <w:b/>
                <w:bCs/>
                <w:szCs w:val="20"/>
              </w:rPr>
              <w:t>Téma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D43C03C" w14:textId="77777777" w:rsidR="00546BE7" w:rsidRPr="00CD6C72" w:rsidRDefault="00546BE7" w:rsidP="00546BE7">
            <w:pPr>
              <w:snapToGrid w:val="0"/>
              <w:jc w:val="center"/>
              <w:rPr>
                <w:b/>
                <w:bCs/>
                <w:szCs w:val="20"/>
              </w:rPr>
            </w:pPr>
            <w:r w:rsidRPr="00CD6C72">
              <w:rPr>
                <w:b/>
                <w:bCs/>
                <w:szCs w:val="20"/>
              </w:rPr>
              <w:t>Průřezová témata,</w:t>
            </w:r>
          </w:p>
          <w:p w14:paraId="7B328247" w14:textId="77777777" w:rsidR="00546BE7" w:rsidRPr="00CD6C72" w:rsidRDefault="00546BE7" w:rsidP="00546BE7">
            <w:pPr>
              <w:jc w:val="center"/>
              <w:rPr>
                <w:b/>
                <w:bCs/>
                <w:szCs w:val="20"/>
              </w:rPr>
            </w:pPr>
            <w:r w:rsidRPr="00CD6C72">
              <w:rPr>
                <w:b/>
                <w:bCs/>
                <w:szCs w:val="20"/>
              </w:rPr>
              <w:t>kontexty a přesahy,</w:t>
            </w:r>
          </w:p>
          <w:p w14:paraId="5BBCDEBE" w14:textId="77777777" w:rsidR="00546BE7" w:rsidRPr="00CD6C72" w:rsidRDefault="00546BE7" w:rsidP="00546BE7">
            <w:pPr>
              <w:jc w:val="center"/>
              <w:rPr>
                <w:b/>
                <w:bCs/>
                <w:szCs w:val="20"/>
              </w:rPr>
            </w:pPr>
            <w:r w:rsidRPr="00CD6C72">
              <w:rPr>
                <w:b/>
                <w:bCs/>
                <w:szCs w:val="20"/>
              </w:rPr>
              <w:t>další poznámky</w:t>
            </w:r>
          </w:p>
        </w:tc>
      </w:tr>
      <w:tr w:rsidR="00546BE7" w:rsidRPr="00CD6C72" w14:paraId="0A5D3A78" w14:textId="77777777" w:rsidTr="00546BE7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81FDE" w14:textId="77777777" w:rsidR="00546BE7" w:rsidRPr="00CD6C72" w:rsidRDefault="00546BE7" w:rsidP="00546BE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prokáže pokusem existenci mag. pole kolem cívky 6-04</w:t>
            </w:r>
          </w:p>
          <w:p w14:paraId="2ABB5580" w14:textId="77777777" w:rsidR="00546BE7" w:rsidRPr="00CD6C72" w:rsidRDefault="00546BE7" w:rsidP="00546BE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na příkladech z praxe objasní využití elektromagnetu 6-04</w:t>
            </w:r>
          </w:p>
          <w:p w14:paraId="6FCBDEC6" w14:textId="77777777" w:rsidR="00546BE7" w:rsidRPr="00CD6C72" w:rsidRDefault="00546BE7" w:rsidP="00546BE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objasní vznik střídavého proudu 6-02</w:t>
            </w:r>
          </w:p>
          <w:p w14:paraId="7B2E3282" w14:textId="77777777" w:rsidR="00546BE7" w:rsidRPr="00CD6C72" w:rsidRDefault="00546BE7" w:rsidP="00546BE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z grafu určí periodu a kmitočet střídavého proudu 6-02</w:t>
            </w:r>
          </w:p>
          <w:p w14:paraId="3654AAAD" w14:textId="77777777" w:rsidR="00546BE7" w:rsidRPr="00CD6C72" w:rsidRDefault="00546BE7" w:rsidP="00546BE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zvolí vhodné měřidlo a dokáže změřit střídavý proud nebo napětí 6-02</w:t>
            </w:r>
          </w:p>
          <w:p w14:paraId="692475A7" w14:textId="77777777" w:rsidR="00546BE7" w:rsidRPr="00CD6C72" w:rsidRDefault="00546BE7" w:rsidP="00546BE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určí transformační poměr transformátoru, uvede příklady transformace nahoru a dolů-6-04</w:t>
            </w:r>
          </w:p>
          <w:p w14:paraId="36C27A76" w14:textId="77777777" w:rsidR="00546BE7" w:rsidRPr="00CD6C72" w:rsidRDefault="00546BE7" w:rsidP="00546BE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popíše a zdůvodní využití transformátoru v rozvodné elektrické síti-6-04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0BED5" w14:textId="77777777" w:rsidR="00546BE7" w:rsidRPr="00CD6C72" w:rsidRDefault="00546BE7" w:rsidP="00546BE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elektromagnet (opakování)</w:t>
            </w:r>
          </w:p>
          <w:p w14:paraId="1205D38A" w14:textId="77777777" w:rsidR="00546BE7" w:rsidRPr="00CD6C72" w:rsidRDefault="00546BE7" w:rsidP="00546BE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střídavý proud (vznik, výroba, rozvodná síť</w:t>
            </w:r>
          </w:p>
          <w:p w14:paraId="049106AA" w14:textId="77777777" w:rsidR="00546BE7" w:rsidRPr="00CD6C72" w:rsidRDefault="00546BE7" w:rsidP="00546BE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měření střídavého proudu a napětí</w:t>
            </w:r>
          </w:p>
          <w:p w14:paraId="4AB95DB5" w14:textId="77777777" w:rsidR="00546BE7" w:rsidRPr="00CD6C72" w:rsidRDefault="00546BE7" w:rsidP="00546BE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transformace střídavého napětí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CBA33" w14:textId="77777777" w:rsidR="00546BE7" w:rsidRPr="00CD6C72" w:rsidRDefault="00546BE7" w:rsidP="00546BE7">
            <w:pPr>
              <w:snapToGrid w:val="0"/>
            </w:pPr>
            <w:r w:rsidRPr="00CD6C72">
              <w:t>Elektromagnetické jevy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02160" w14:textId="77777777" w:rsidR="00546BE7" w:rsidRPr="00CD6C72" w:rsidRDefault="00546BE7" w:rsidP="00546BE7">
            <w:pPr>
              <w:snapToGrid w:val="0"/>
            </w:pPr>
          </w:p>
        </w:tc>
      </w:tr>
      <w:tr w:rsidR="00546BE7" w:rsidRPr="00CD6C72" w14:paraId="4927D457" w14:textId="77777777" w:rsidTr="00546BE7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8B1DC" w14:textId="77777777" w:rsidR="00546BE7" w:rsidRPr="00CD6C72" w:rsidRDefault="00546BE7" w:rsidP="00546BE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objasní mechanismus vedení el. proudu v kovech, v elektrolytech, v plynech 6-02</w:t>
            </w:r>
          </w:p>
          <w:p w14:paraId="3DEC1B77" w14:textId="77777777" w:rsidR="00546BE7" w:rsidRPr="00CD6C72" w:rsidRDefault="00546BE7" w:rsidP="00546BE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na konkrétním příkladu vysvětlí podstatu galvanického pokovování 6-02</w:t>
            </w:r>
          </w:p>
          <w:p w14:paraId="25E67634" w14:textId="77777777" w:rsidR="00546BE7" w:rsidRPr="00CD6C72" w:rsidRDefault="00546BE7" w:rsidP="00546BE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předvede a objasní vznik elektrické jiskry 6-02</w:t>
            </w:r>
          </w:p>
          <w:p w14:paraId="155177CB" w14:textId="77777777" w:rsidR="00546BE7" w:rsidRPr="00CD6C72" w:rsidRDefault="00546BE7" w:rsidP="00546BE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lastRenderedPageBreak/>
              <w:t>objasní přeměny energie ve slunečním článku a uvede příklady jeho využití jako alternativního zdroje energie 4-02</w:t>
            </w:r>
          </w:p>
          <w:p w14:paraId="716D647C" w14:textId="77777777" w:rsidR="00546BE7" w:rsidRPr="00CD6C72" w:rsidRDefault="00546BE7" w:rsidP="00546BE7">
            <w:pPr>
              <w:tabs>
                <w:tab w:val="left" w:pos="425"/>
              </w:tabs>
              <w:ind w:left="360"/>
              <w:jc w:val="left"/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4DCAA" w14:textId="77777777" w:rsidR="00546BE7" w:rsidRPr="00CD6C72" w:rsidRDefault="00546BE7" w:rsidP="00546BE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lastRenderedPageBreak/>
              <w:t>elektrický proud v kovových vodičích</w:t>
            </w:r>
          </w:p>
          <w:p w14:paraId="118223BA" w14:textId="77777777" w:rsidR="00546BE7" w:rsidRPr="00CD6C72" w:rsidRDefault="00546BE7" w:rsidP="00546BE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elektrický proud v kapalinách</w:t>
            </w:r>
          </w:p>
          <w:p w14:paraId="48A1525D" w14:textId="77777777" w:rsidR="00546BE7" w:rsidRPr="00CD6C72" w:rsidRDefault="00546BE7" w:rsidP="00546BE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elektrický proud v plynech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191AC" w14:textId="77777777" w:rsidR="00546BE7" w:rsidRPr="00CD6C72" w:rsidRDefault="00546BE7" w:rsidP="00546BE7">
            <w:pPr>
              <w:snapToGrid w:val="0"/>
            </w:pPr>
            <w:r w:rsidRPr="00CD6C72">
              <w:t>Vedení elektrického proudu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E7629" w14:textId="77777777" w:rsidR="00546BE7" w:rsidRPr="00CD6C72" w:rsidRDefault="00546BE7" w:rsidP="00546BE7">
            <w:pPr>
              <w:snapToGrid w:val="0"/>
            </w:pPr>
            <w:r w:rsidRPr="00CD6C72">
              <w:t>Uplatňuje osvojené preventivní způsoby rozhodování a jednání v každodenním životě</w:t>
            </w:r>
          </w:p>
        </w:tc>
      </w:tr>
      <w:tr w:rsidR="00546BE7" w:rsidRPr="00CD6C72" w14:paraId="6B158D2C" w14:textId="77777777" w:rsidTr="00546BE7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9F875" w14:textId="77777777" w:rsidR="00546BE7" w:rsidRPr="00CD6C72" w:rsidRDefault="00546BE7" w:rsidP="00546BE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vysvětlí význam uzemnění u dom. spotřebičů 6-03</w:t>
            </w:r>
          </w:p>
          <w:p w14:paraId="518D54BA" w14:textId="77777777" w:rsidR="00546BE7" w:rsidRPr="00CD6C72" w:rsidRDefault="00546BE7" w:rsidP="00546BE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řídí se základními pravidly pro bezpečné zacházení s el. zařízeními 6-02</w:t>
            </w:r>
          </w:p>
          <w:p w14:paraId="35F85490" w14:textId="77777777" w:rsidR="00546BE7" w:rsidRPr="00CD6C72" w:rsidRDefault="00546BE7" w:rsidP="00546BE7">
            <w:pPr>
              <w:tabs>
                <w:tab w:val="left" w:pos="425"/>
              </w:tabs>
              <w:ind w:left="360"/>
              <w:jc w:val="left"/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0EEDC" w14:textId="77777777" w:rsidR="00546BE7" w:rsidRPr="00CD6C72" w:rsidRDefault="00546BE7" w:rsidP="00546BE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spotřebiče v domácnosti</w:t>
            </w:r>
          </w:p>
          <w:p w14:paraId="74681987" w14:textId="77777777" w:rsidR="00546BE7" w:rsidRPr="00CD6C72" w:rsidRDefault="00546BE7" w:rsidP="00546BE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ochrana před úrazem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8454E" w14:textId="77777777" w:rsidR="00546BE7" w:rsidRPr="00CD6C72" w:rsidRDefault="00546BE7" w:rsidP="00546BE7">
            <w:pPr>
              <w:snapToGrid w:val="0"/>
            </w:pPr>
            <w:r w:rsidRPr="00CD6C72">
              <w:t>Bezpečné zacházení s elektrickými zařízeními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7A584" w14:textId="77777777" w:rsidR="00546BE7" w:rsidRPr="00CD6C72" w:rsidRDefault="00546BE7" w:rsidP="00546BE7">
            <w:pPr>
              <w:snapToGrid w:val="0"/>
            </w:pPr>
            <w:r w:rsidRPr="00CD6C72">
              <w:t>Rozpozná rizikové prostředí a činnosti a vyhýbá se jim</w:t>
            </w:r>
          </w:p>
        </w:tc>
      </w:tr>
      <w:tr w:rsidR="00546BE7" w:rsidRPr="00CD6C72" w14:paraId="7E5076CE" w14:textId="77777777" w:rsidTr="00546BE7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5B11E" w14:textId="77777777" w:rsidR="00546BE7" w:rsidRPr="00CD6C72" w:rsidRDefault="00546BE7" w:rsidP="00546BE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uvede příklady využití elektromagnetického záření 6-04</w:t>
            </w:r>
          </w:p>
          <w:p w14:paraId="04F8A78A" w14:textId="77777777" w:rsidR="00546BE7" w:rsidRPr="00CD6C72" w:rsidRDefault="00546BE7" w:rsidP="00546BE7">
            <w:pPr>
              <w:tabs>
                <w:tab w:val="left" w:pos="425"/>
              </w:tabs>
              <w:ind w:left="360"/>
              <w:jc w:val="left"/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0123A" w14:textId="77777777" w:rsidR="00546BE7" w:rsidRPr="00CD6C72" w:rsidRDefault="00546BE7" w:rsidP="00546BE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elektromagnetické vlna a záření</w:t>
            </w:r>
          </w:p>
          <w:p w14:paraId="7F0824A4" w14:textId="77777777" w:rsidR="00546BE7" w:rsidRPr="00CD6C72" w:rsidRDefault="00546BE7" w:rsidP="00546BE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zdroje záření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2A528" w14:textId="77777777" w:rsidR="00546BE7" w:rsidRPr="00CD6C72" w:rsidRDefault="00546BE7" w:rsidP="00546BE7">
            <w:pPr>
              <w:snapToGrid w:val="0"/>
            </w:pPr>
            <w:r w:rsidRPr="00CD6C72">
              <w:t>Elektromagnetické záření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6D9DB" w14:textId="77777777" w:rsidR="00546BE7" w:rsidRPr="00CD6C72" w:rsidRDefault="00546BE7" w:rsidP="00546BE7">
            <w:pPr>
              <w:snapToGrid w:val="0"/>
            </w:pPr>
          </w:p>
        </w:tc>
      </w:tr>
      <w:tr w:rsidR="00546BE7" w:rsidRPr="00CD6C72" w14:paraId="7EEF1741" w14:textId="77777777" w:rsidTr="00546BE7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AAB47" w14:textId="77777777" w:rsidR="00546BE7" w:rsidRPr="00CD6C72" w:rsidRDefault="00546BE7" w:rsidP="00546BE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popíše složení jádra atomu 4-02</w:t>
            </w:r>
          </w:p>
          <w:p w14:paraId="18B9B91C" w14:textId="77777777" w:rsidR="00546BE7" w:rsidRPr="00CD6C72" w:rsidRDefault="00546BE7" w:rsidP="00546BE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uvede tři základní druhy radioaktivního záření 4-02</w:t>
            </w:r>
          </w:p>
          <w:p w14:paraId="27FF1375" w14:textId="77777777" w:rsidR="00546BE7" w:rsidRPr="00CD6C72" w:rsidRDefault="00546BE7" w:rsidP="00546BE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uvede příklady využití radionuklidů 4-02</w:t>
            </w:r>
          </w:p>
          <w:p w14:paraId="7F9A3063" w14:textId="77777777" w:rsidR="00546BE7" w:rsidRPr="00CD6C72" w:rsidRDefault="00546BE7" w:rsidP="00546BE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vysvětlí k jakým přeměnám energie dochází v jaderné elektrárně 4-02</w:t>
            </w:r>
          </w:p>
          <w:p w14:paraId="593F51B4" w14:textId="77777777" w:rsidR="00546BE7" w:rsidRPr="00CD6C72" w:rsidRDefault="00546BE7" w:rsidP="00546BE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uvede argumenty pro i proti jaderné energetice 4-02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E5D73" w14:textId="77777777" w:rsidR="00546BE7" w:rsidRPr="00CD6C72" w:rsidRDefault="00546BE7" w:rsidP="00546BE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stavba atomu (opakování)</w:t>
            </w:r>
          </w:p>
          <w:p w14:paraId="26C3F6AC" w14:textId="77777777" w:rsidR="00546BE7" w:rsidRPr="00CD6C72" w:rsidRDefault="00546BE7" w:rsidP="00546BE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izotopy a nuklidy</w:t>
            </w:r>
          </w:p>
          <w:p w14:paraId="46DADB8E" w14:textId="77777777" w:rsidR="00546BE7" w:rsidRPr="00CD6C72" w:rsidRDefault="00546BE7" w:rsidP="00546BE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radioaktivita</w:t>
            </w:r>
          </w:p>
          <w:p w14:paraId="5525C3D5" w14:textId="77777777" w:rsidR="00546BE7" w:rsidRPr="00CD6C72" w:rsidRDefault="00546BE7" w:rsidP="00546BE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využití jaderného záření</w:t>
            </w:r>
          </w:p>
          <w:p w14:paraId="24D695C7" w14:textId="77777777" w:rsidR="00546BE7" w:rsidRPr="00CD6C72" w:rsidRDefault="00546BE7" w:rsidP="00546BE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jaderná energetika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CAD23" w14:textId="77777777" w:rsidR="00546BE7" w:rsidRPr="00CD6C72" w:rsidRDefault="00546BE7" w:rsidP="00546BE7">
            <w:pPr>
              <w:snapToGrid w:val="0"/>
            </w:pPr>
            <w:r w:rsidRPr="00CD6C72">
              <w:t>Jaderná energie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AFA3F" w14:textId="77777777" w:rsidR="00546BE7" w:rsidRPr="00CD6C72" w:rsidRDefault="00546BE7" w:rsidP="00546BE7">
            <w:pPr>
              <w:snapToGrid w:val="0"/>
            </w:pPr>
            <w:r w:rsidRPr="00CD6C72">
              <w:t>EV – Vztah člověka k prostředí</w:t>
            </w:r>
          </w:p>
        </w:tc>
      </w:tr>
      <w:tr w:rsidR="00546BE7" w:rsidRPr="00CD6C72" w14:paraId="1558E230" w14:textId="77777777" w:rsidTr="00546BE7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C06AF" w14:textId="77777777" w:rsidR="00546BE7" w:rsidRPr="00CD6C72" w:rsidRDefault="00546BE7" w:rsidP="00546BE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popíše, z čeho se skládá sluneční soustava7-01</w:t>
            </w:r>
          </w:p>
          <w:p w14:paraId="26793AF9" w14:textId="77777777" w:rsidR="00546BE7" w:rsidRPr="00CD6C72" w:rsidRDefault="00546BE7" w:rsidP="00546BE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objasní pohyb planet kolem Slunce a měsíců kolem planet 7-01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81C4E" w14:textId="77777777" w:rsidR="00546BE7" w:rsidRPr="00CD6C72" w:rsidRDefault="00546BE7" w:rsidP="00546BE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sluneční soustava</w:t>
            </w:r>
          </w:p>
          <w:p w14:paraId="64C29880" w14:textId="77777777" w:rsidR="00546BE7" w:rsidRPr="00CD6C72" w:rsidRDefault="00546BE7" w:rsidP="00546BE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naše Galaxie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1613C" w14:textId="77777777" w:rsidR="00546BE7" w:rsidRPr="00CD6C72" w:rsidRDefault="00546BE7" w:rsidP="00546BE7">
            <w:pPr>
              <w:snapToGrid w:val="0"/>
            </w:pPr>
            <w:r w:rsidRPr="00CD6C72">
              <w:t>Země a vesmír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C0280" w14:textId="77777777" w:rsidR="00546BE7" w:rsidRPr="00CD6C72" w:rsidRDefault="00546BE7" w:rsidP="00546BE7">
            <w:pPr>
              <w:snapToGrid w:val="0"/>
            </w:pPr>
            <w:r w:rsidRPr="00CD6C72">
              <w:t>Charakterizuje mimořádné události způsobené přírodními jevy</w:t>
            </w:r>
          </w:p>
        </w:tc>
      </w:tr>
    </w:tbl>
    <w:p w14:paraId="55A5BC8C" w14:textId="77777777" w:rsidR="00546BE7" w:rsidRPr="00CD6C72" w:rsidRDefault="00546BE7" w:rsidP="00E73CC7">
      <w:pPr>
        <w:pStyle w:val="Nadpis3"/>
      </w:pPr>
    </w:p>
    <w:p w14:paraId="2FAD8B1B" w14:textId="77777777" w:rsidR="00546BE7" w:rsidRPr="00CD6C72" w:rsidRDefault="00546BE7" w:rsidP="00E73CC7">
      <w:pPr>
        <w:pStyle w:val="Nadpis3"/>
      </w:pPr>
    </w:p>
    <w:p w14:paraId="34D02FFC" w14:textId="77777777" w:rsidR="00507461" w:rsidRPr="00CD6C72" w:rsidRDefault="00507461"/>
    <w:p w14:paraId="31CD9A6F" w14:textId="77777777" w:rsidR="00507461" w:rsidRDefault="00507461">
      <w:pPr>
        <w:sectPr w:rsidR="00507461">
          <w:pgSz w:w="16838" w:h="11906" w:orient="landscape" w:code="9"/>
          <w:pgMar w:top="1418" w:right="1134" w:bottom="1418" w:left="1134" w:header="0" w:footer="851" w:gutter="0"/>
          <w:cols w:space="708"/>
          <w:docGrid w:linePitch="360"/>
        </w:sectPr>
      </w:pPr>
    </w:p>
    <w:p w14:paraId="37AA5D88" w14:textId="7BAC96BB" w:rsidR="00507461" w:rsidRDefault="00507461">
      <w:pPr>
        <w:pStyle w:val="Nadpis2"/>
      </w:pPr>
      <w:bookmarkStart w:id="100" w:name="_Toc146286149"/>
      <w:r>
        <w:lastRenderedPageBreak/>
        <w:t>Chemie (CH)</w:t>
      </w:r>
      <w:bookmarkEnd w:id="100"/>
    </w:p>
    <w:p w14:paraId="1DD2EFA4" w14:textId="77777777" w:rsidR="0086044E" w:rsidRDefault="0086044E" w:rsidP="00297ED4">
      <w:pPr>
        <w:pStyle w:val="Nadpis3"/>
      </w:pPr>
      <w:r>
        <w:t>Charakteristika vyučovacího předmětu</w:t>
      </w:r>
    </w:p>
    <w:p w14:paraId="40403A20" w14:textId="77777777" w:rsidR="0086044E" w:rsidRDefault="0086044E" w:rsidP="00297ED4">
      <w:pPr>
        <w:pStyle w:val="Nadpis4"/>
      </w:pPr>
      <w:r>
        <w:t>Obsahové, časové a organizační vymezení vyučovacího předmětu</w:t>
      </w:r>
    </w:p>
    <w:p w14:paraId="7B02A567" w14:textId="77777777" w:rsidR="0086044E" w:rsidRPr="0084237F" w:rsidRDefault="0086044E" w:rsidP="0086044E">
      <w:pPr>
        <w:pStyle w:val="Zhlav"/>
        <w:tabs>
          <w:tab w:val="left" w:pos="708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ab/>
      </w:r>
      <w:r w:rsidRPr="0084237F">
        <w:rPr>
          <w:rFonts w:ascii="Times New Roman" w:hAnsi="Times New Roman" w:cs="Times New Roman"/>
          <w:sz w:val="20"/>
          <w:szCs w:val="20"/>
        </w:rPr>
        <w:t>Tento vyučovací předmět zahrnuje vzdělávací obsah vzdělávacího oboru Chemie a část vzdělávacího obsahu vzdělávacího oboru Výchova ke zdraví a navazuje na učivo Prvouk</w:t>
      </w:r>
      <w:r w:rsidR="00712323" w:rsidRPr="0084237F">
        <w:rPr>
          <w:rFonts w:ascii="Times New Roman" w:hAnsi="Times New Roman" w:cs="Times New Roman"/>
          <w:sz w:val="20"/>
          <w:szCs w:val="20"/>
        </w:rPr>
        <w:t>y</w:t>
      </w:r>
      <w:r w:rsidRPr="0084237F">
        <w:rPr>
          <w:rFonts w:ascii="Times New Roman" w:hAnsi="Times New Roman" w:cs="Times New Roman"/>
          <w:sz w:val="20"/>
          <w:szCs w:val="20"/>
        </w:rPr>
        <w:t xml:space="preserve"> a Přírodověd</w:t>
      </w:r>
      <w:r w:rsidR="00712323" w:rsidRPr="0084237F">
        <w:rPr>
          <w:rFonts w:ascii="Times New Roman" w:hAnsi="Times New Roman" w:cs="Times New Roman"/>
          <w:sz w:val="20"/>
          <w:szCs w:val="20"/>
        </w:rPr>
        <w:t>y</w:t>
      </w:r>
      <w:r w:rsidRPr="0084237F">
        <w:rPr>
          <w:rFonts w:ascii="Times New Roman" w:hAnsi="Times New Roman" w:cs="Times New Roman"/>
          <w:sz w:val="20"/>
          <w:szCs w:val="20"/>
        </w:rPr>
        <w:t xml:space="preserve"> z 1. stupně. </w:t>
      </w:r>
    </w:p>
    <w:p w14:paraId="2F906112" w14:textId="77777777" w:rsidR="0086044E" w:rsidRPr="0084237F" w:rsidRDefault="0086044E" w:rsidP="0086044E">
      <w:pPr>
        <w:pStyle w:val="Zhlav"/>
        <w:tabs>
          <w:tab w:val="left" w:pos="708"/>
        </w:tabs>
        <w:rPr>
          <w:rFonts w:ascii="Times New Roman" w:hAnsi="Times New Roman" w:cs="Times New Roman"/>
          <w:sz w:val="20"/>
          <w:szCs w:val="20"/>
        </w:rPr>
      </w:pPr>
      <w:r w:rsidRPr="0084237F">
        <w:rPr>
          <w:rFonts w:ascii="Times New Roman" w:hAnsi="Times New Roman" w:cs="Times New Roman"/>
          <w:sz w:val="20"/>
          <w:szCs w:val="20"/>
        </w:rPr>
        <w:tab/>
        <w:t>Výuka je vedena tak, aby žáci postupně:</w:t>
      </w:r>
    </w:p>
    <w:p w14:paraId="50E8C4BB" w14:textId="77777777" w:rsidR="0086044E" w:rsidRPr="0084237F" w:rsidRDefault="0086044E" w:rsidP="00211293">
      <w:pPr>
        <w:pStyle w:val="Zhlav"/>
        <w:numPr>
          <w:ilvl w:val="0"/>
          <w:numId w:val="93"/>
        </w:numPr>
        <w:rPr>
          <w:rFonts w:ascii="Times New Roman" w:hAnsi="Times New Roman" w:cs="Times New Roman"/>
          <w:sz w:val="20"/>
          <w:szCs w:val="20"/>
        </w:rPr>
      </w:pPr>
      <w:r w:rsidRPr="0084237F">
        <w:rPr>
          <w:rFonts w:ascii="Times New Roman" w:hAnsi="Times New Roman" w:cs="Times New Roman"/>
          <w:sz w:val="20"/>
          <w:szCs w:val="20"/>
        </w:rPr>
        <w:t>získávali základní poznatky z různých oborů chemie</w:t>
      </w:r>
    </w:p>
    <w:p w14:paraId="0CD027EF" w14:textId="77777777" w:rsidR="0086044E" w:rsidRPr="0084237F" w:rsidRDefault="0086044E" w:rsidP="00211293">
      <w:pPr>
        <w:pStyle w:val="Zhlav"/>
        <w:numPr>
          <w:ilvl w:val="0"/>
          <w:numId w:val="93"/>
        </w:numPr>
        <w:rPr>
          <w:rFonts w:ascii="Times New Roman" w:hAnsi="Times New Roman" w:cs="Times New Roman"/>
          <w:sz w:val="20"/>
          <w:szCs w:val="20"/>
        </w:rPr>
      </w:pPr>
      <w:r w:rsidRPr="0084237F">
        <w:rPr>
          <w:rFonts w:ascii="Times New Roman" w:hAnsi="Times New Roman" w:cs="Times New Roman"/>
          <w:sz w:val="20"/>
          <w:szCs w:val="20"/>
        </w:rPr>
        <w:t>poznávali a dodržovali zásady bezpečné práce s chemikáliemi</w:t>
      </w:r>
    </w:p>
    <w:p w14:paraId="2898A1D1" w14:textId="77777777" w:rsidR="0086044E" w:rsidRPr="0084237F" w:rsidRDefault="0086044E" w:rsidP="00211293">
      <w:pPr>
        <w:pStyle w:val="Zhlav"/>
        <w:numPr>
          <w:ilvl w:val="0"/>
          <w:numId w:val="93"/>
        </w:numPr>
        <w:rPr>
          <w:rFonts w:ascii="Times New Roman" w:hAnsi="Times New Roman" w:cs="Times New Roman"/>
          <w:sz w:val="20"/>
          <w:szCs w:val="20"/>
        </w:rPr>
      </w:pPr>
      <w:r w:rsidRPr="0084237F">
        <w:rPr>
          <w:rFonts w:ascii="Times New Roman" w:hAnsi="Times New Roman" w:cs="Times New Roman"/>
          <w:sz w:val="20"/>
          <w:szCs w:val="20"/>
        </w:rPr>
        <w:t>získávali informace o bezpečném a účelném zacházení s chemickými látkami, jsou vedeni k ochraně přírody a vlastního zdraví</w:t>
      </w:r>
    </w:p>
    <w:p w14:paraId="028485ED" w14:textId="77777777" w:rsidR="0086044E" w:rsidRPr="0084237F" w:rsidRDefault="0086044E" w:rsidP="00211293">
      <w:pPr>
        <w:pStyle w:val="Zhlav"/>
        <w:numPr>
          <w:ilvl w:val="0"/>
          <w:numId w:val="93"/>
        </w:numPr>
        <w:rPr>
          <w:rFonts w:ascii="Times New Roman" w:hAnsi="Times New Roman" w:cs="Times New Roman"/>
          <w:sz w:val="20"/>
          <w:szCs w:val="20"/>
        </w:rPr>
      </w:pPr>
      <w:r w:rsidRPr="0084237F">
        <w:rPr>
          <w:rFonts w:ascii="Times New Roman" w:hAnsi="Times New Roman" w:cs="Times New Roman"/>
          <w:sz w:val="20"/>
          <w:szCs w:val="20"/>
        </w:rPr>
        <w:t>osvojovali si dovednosti spojené s pozorováním vlastností látek a chemických reakcí, s prováděním jednoduchých chemických pokusů, učili se vysvětlovat chemické děje   a zdůvodňovat vyvozené závěry a uvádět je do širších souvislostí s praktickým použitím</w:t>
      </w:r>
    </w:p>
    <w:p w14:paraId="31129503" w14:textId="77777777" w:rsidR="0086044E" w:rsidRPr="0084237F" w:rsidRDefault="0086044E" w:rsidP="00211293">
      <w:pPr>
        <w:pStyle w:val="Zhlav"/>
        <w:numPr>
          <w:ilvl w:val="0"/>
          <w:numId w:val="93"/>
        </w:numPr>
        <w:rPr>
          <w:rFonts w:ascii="Times New Roman" w:hAnsi="Times New Roman" w:cs="Times New Roman"/>
          <w:sz w:val="20"/>
          <w:szCs w:val="20"/>
        </w:rPr>
      </w:pPr>
      <w:r w:rsidRPr="0084237F">
        <w:rPr>
          <w:rFonts w:ascii="Times New Roman" w:hAnsi="Times New Roman" w:cs="Times New Roman"/>
          <w:sz w:val="20"/>
          <w:szCs w:val="20"/>
        </w:rPr>
        <w:t>byli seznamováni s mnohostranným využitím chemie v nejrůznějších oblastech lidské činnosti (v průmyslu, zemědělství, energetice, zdravotnictví, potravinářství a ve výživě člověka)</w:t>
      </w:r>
    </w:p>
    <w:p w14:paraId="30EB6B9C" w14:textId="77777777" w:rsidR="0086044E" w:rsidRPr="0084237F" w:rsidRDefault="0086044E" w:rsidP="0086044E">
      <w:pPr>
        <w:pStyle w:val="Zhlav"/>
        <w:tabs>
          <w:tab w:val="left" w:pos="708"/>
        </w:tabs>
        <w:rPr>
          <w:rFonts w:ascii="Times New Roman" w:hAnsi="Times New Roman" w:cs="Times New Roman"/>
          <w:sz w:val="20"/>
          <w:szCs w:val="20"/>
        </w:rPr>
      </w:pPr>
      <w:r w:rsidRPr="0084237F">
        <w:rPr>
          <w:rFonts w:ascii="Times New Roman" w:hAnsi="Times New Roman" w:cs="Times New Roman"/>
          <w:sz w:val="20"/>
          <w:szCs w:val="20"/>
        </w:rPr>
        <w:t xml:space="preserve">Zahrnuje průřezové téma </w:t>
      </w:r>
      <w:r w:rsidRPr="0084237F">
        <w:rPr>
          <w:rFonts w:ascii="Times New Roman" w:hAnsi="Times New Roman" w:cs="Times New Roman"/>
          <w:sz w:val="20"/>
          <w:szCs w:val="20"/>
          <w:u w:val="single"/>
        </w:rPr>
        <w:t>Environmentální výchova</w:t>
      </w:r>
      <w:r w:rsidRPr="0084237F">
        <w:rPr>
          <w:rFonts w:ascii="Times New Roman" w:hAnsi="Times New Roman" w:cs="Times New Roman"/>
          <w:sz w:val="20"/>
          <w:szCs w:val="20"/>
        </w:rPr>
        <w:t xml:space="preserve"> – tematické okruhy Základní podmínky života, Lidské aktivity a problémy životního prostředí a Vztah člověka k prostředí, která jsou integrována v předmětu.</w:t>
      </w:r>
    </w:p>
    <w:p w14:paraId="528C1025" w14:textId="77777777" w:rsidR="0086044E" w:rsidRPr="0084237F" w:rsidRDefault="0086044E" w:rsidP="0086044E">
      <w:pPr>
        <w:pStyle w:val="Zhlav"/>
        <w:tabs>
          <w:tab w:val="left" w:pos="708"/>
        </w:tabs>
        <w:rPr>
          <w:rFonts w:ascii="Times New Roman" w:hAnsi="Times New Roman" w:cs="Times New Roman"/>
          <w:sz w:val="20"/>
          <w:szCs w:val="20"/>
        </w:rPr>
      </w:pPr>
      <w:r w:rsidRPr="0084237F">
        <w:rPr>
          <w:rFonts w:ascii="Times New Roman" w:hAnsi="Times New Roman" w:cs="Times New Roman"/>
          <w:sz w:val="20"/>
          <w:szCs w:val="20"/>
        </w:rPr>
        <w:t xml:space="preserve">Předmět je vyučován v odborné učebně. </w:t>
      </w:r>
      <w:r w:rsidRPr="0084237F">
        <w:rPr>
          <w:rFonts w:ascii="Times New Roman" w:hAnsi="Times New Roman" w:cs="Times New Roman"/>
          <w:sz w:val="20"/>
          <w:szCs w:val="20"/>
        </w:rPr>
        <w:tab/>
        <w:t>Nejčastějšími metodami a formami výuky je výuka založená na experimentální činnosti a jejím pozorování. Do výuky jsou zařazovány laboratorní práce, z důvodů bezpečnosti však převažují demonstrační pokusy. Žáci pozorují pokusy prováděné učitelem a vyvozují závěry nebo pracují samostatně v malých skupinkách. Žákům jsou též zadávány referáty na probírané téma, k probíraným tématům se vztahují i pořádané exkurze.</w:t>
      </w:r>
    </w:p>
    <w:p w14:paraId="6254386D" w14:textId="77777777" w:rsidR="0086044E" w:rsidRPr="0084237F" w:rsidRDefault="0086044E" w:rsidP="0086044E">
      <w:pPr>
        <w:pStyle w:val="Zhlav"/>
        <w:tabs>
          <w:tab w:val="left" w:pos="708"/>
        </w:tabs>
        <w:rPr>
          <w:rFonts w:ascii="Times New Roman" w:hAnsi="Times New Roman" w:cs="Times New Roman"/>
          <w:sz w:val="20"/>
          <w:szCs w:val="20"/>
        </w:rPr>
      </w:pPr>
      <w:r w:rsidRPr="0084237F">
        <w:rPr>
          <w:rFonts w:ascii="Times New Roman" w:hAnsi="Times New Roman" w:cs="Times New Roman"/>
          <w:sz w:val="20"/>
          <w:szCs w:val="20"/>
        </w:rPr>
        <w:tab/>
        <w:t>Předmět chemie je vyučován v 8. a 9. ročníku v časové dotaci : 8. roč. 2 hodiny týdně a 9. ročník 3 hodiny týdně .</w:t>
      </w:r>
    </w:p>
    <w:p w14:paraId="54059765" w14:textId="77777777" w:rsidR="0086044E" w:rsidRPr="0084237F" w:rsidRDefault="0086044E" w:rsidP="0086044E">
      <w:pPr>
        <w:pStyle w:val="Zhlav"/>
        <w:rPr>
          <w:rFonts w:ascii="Times New Roman" w:hAnsi="Times New Roman" w:cs="Times New Roman"/>
          <w:sz w:val="20"/>
          <w:szCs w:val="20"/>
        </w:rPr>
      </w:pPr>
    </w:p>
    <w:p w14:paraId="758DE9CF" w14:textId="77777777" w:rsidR="0086044E" w:rsidRPr="0084237F" w:rsidRDefault="0086044E" w:rsidP="00297ED4">
      <w:pPr>
        <w:pStyle w:val="Nadpis4"/>
        <w:rPr>
          <w:sz w:val="20"/>
          <w:szCs w:val="20"/>
        </w:rPr>
      </w:pPr>
      <w:r w:rsidRPr="0084237F">
        <w:rPr>
          <w:sz w:val="20"/>
          <w:szCs w:val="20"/>
        </w:rPr>
        <w:t>Výchovné a vzdělávací strategie</w:t>
      </w:r>
    </w:p>
    <w:p w14:paraId="604FAE85" w14:textId="77777777" w:rsidR="0086044E" w:rsidRPr="0084237F" w:rsidRDefault="0086044E" w:rsidP="0086044E">
      <w:pPr>
        <w:pStyle w:val="Zhlav"/>
        <w:tabs>
          <w:tab w:val="clear" w:pos="4536"/>
          <w:tab w:val="clear" w:pos="9072"/>
        </w:tabs>
        <w:rPr>
          <w:rFonts w:ascii="Times New Roman" w:hAnsi="Times New Roman" w:cs="Times New Roman"/>
          <w:sz w:val="20"/>
          <w:szCs w:val="20"/>
        </w:rPr>
      </w:pPr>
      <w:r w:rsidRPr="0084237F">
        <w:rPr>
          <w:rFonts w:ascii="Times New Roman" w:hAnsi="Times New Roman" w:cs="Times New Roman"/>
          <w:sz w:val="20"/>
          <w:szCs w:val="20"/>
        </w:rPr>
        <w:tab/>
        <w:t>K utváření a rozvíjení klíčových kompetencí žáků využíváme tyto postupy:</w:t>
      </w:r>
    </w:p>
    <w:p w14:paraId="6BE71C20" w14:textId="77777777" w:rsidR="0086044E" w:rsidRPr="0084237F" w:rsidRDefault="0086044E" w:rsidP="0086044E">
      <w:pPr>
        <w:pStyle w:val="Zhlav"/>
        <w:tabs>
          <w:tab w:val="clear" w:pos="4536"/>
          <w:tab w:val="clear" w:pos="9072"/>
        </w:tabs>
        <w:rPr>
          <w:rFonts w:ascii="Times New Roman" w:hAnsi="Times New Roman" w:cs="Times New Roman"/>
          <w:sz w:val="20"/>
          <w:szCs w:val="20"/>
          <w:u w:val="single"/>
        </w:rPr>
      </w:pPr>
      <w:r w:rsidRPr="0084237F">
        <w:rPr>
          <w:rFonts w:ascii="Times New Roman" w:hAnsi="Times New Roman" w:cs="Times New Roman"/>
          <w:sz w:val="20"/>
          <w:szCs w:val="20"/>
          <w:u w:val="single"/>
        </w:rPr>
        <w:t>Kompetence k učení</w:t>
      </w:r>
    </w:p>
    <w:p w14:paraId="1C2EE27A" w14:textId="77777777" w:rsidR="0086044E" w:rsidRPr="0084237F" w:rsidRDefault="0086044E" w:rsidP="00211293">
      <w:pPr>
        <w:pStyle w:val="Zhlav"/>
        <w:numPr>
          <w:ilvl w:val="0"/>
          <w:numId w:val="93"/>
        </w:numPr>
        <w:rPr>
          <w:rFonts w:ascii="Times New Roman" w:hAnsi="Times New Roman" w:cs="Times New Roman"/>
          <w:sz w:val="20"/>
          <w:szCs w:val="20"/>
        </w:rPr>
      </w:pPr>
      <w:r w:rsidRPr="0084237F">
        <w:rPr>
          <w:rFonts w:ascii="Times New Roman" w:hAnsi="Times New Roman" w:cs="Times New Roman"/>
          <w:sz w:val="20"/>
          <w:szCs w:val="20"/>
        </w:rPr>
        <w:t>systematické pozorování jako základní forma zjišťování chemických vlastností látek a jejich přeměn a podmínek, za kterých tyto přeměny nastávají, jejich popis, hledání souvislostí a jejich vysvětlení</w:t>
      </w:r>
    </w:p>
    <w:p w14:paraId="4DB316B2" w14:textId="77777777" w:rsidR="0086044E" w:rsidRPr="0084237F" w:rsidRDefault="0086044E" w:rsidP="00211293">
      <w:pPr>
        <w:pStyle w:val="Zhlav"/>
        <w:numPr>
          <w:ilvl w:val="0"/>
          <w:numId w:val="93"/>
        </w:numPr>
        <w:rPr>
          <w:rFonts w:ascii="Times New Roman" w:hAnsi="Times New Roman" w:cs="Times New Roman"/>
          <w:sz w:val="20"/>
          <w:szCs w:val="20"/>
        </w:rPr>
      </w:pPr>
      <w:r w:rsidRPr="0084237F">
        <w:rPr>
          <w:rFonts w:ascii="Times New Roman" w:hAnsi="Times New Roman" w:cs="Times New Roman"/>
          <w:sz w:val="20"/>
          <w:szCs w:val="20"/>
        </w:rPr>
        <w:t>vyhledávání a třídění informací z různých zdrojů</w:t>
      </w:r>
    </w:p>
    <w:p w14:paraId="6A7A833A" w14:textId="77777777" w:rsidR="0086044E" w:rsidRPr="0084237F" w:rsidRDefault="0086044E" w:rsidP="00211293">
      <w:pPr>
        <w:pStyle w:val="Zhlav"/>
        <w:numPr>
          <w:ilvl w:val="0"/>
          <w:numId w:val="93"/>
        </w:numPr>
        <w:rPr>
          <w:rFonts w:ascii="Times New Roman" w:hAnsi="Times New Roman" w:cs="Times New Roman"/>
          <w:sz w:val="20"/>
          <w:szCs w:val="20"/>
        </w:rPr>
      </w:pPr>
      <w:r w:rsidRPr="0084237F">
        <w:rPr>
          <w:rFonts w:ascii="Times New Roman" w:hAnsi="Times New Roman" w:cs="Times New Roman"/>
          <w:sz w:val="20"/>
          <w:szCs w:val="20"/>
        </w:rPr>
        <w:t>samostatná práce s textem</w:t>
      </w:r>
    </w:p>
    <w:p w14:paraId="79093CBB" w14:textId="77777777" w:rsidR="0086044E" w:rsidRPr="0084237F" w:rsidRDefault="0086044E" w:rsidP="00211293">
      <w:pPr>
        <w:pStyle w:val="Zhlav"/>
        <w:numPr>
          <w:ilvl w:val="0"/>
          <w:numId w:val="93"/>
        </w:numPr>
        <w:rPr>
          <w:rFonts w:ascii="Times New Roman" w:hAnsi="Times New Roman" w:cs="Times New Roman"/>
          <w:sz w:val="20"/>
          <w:szCs w:val="20"/>
        </w:rPr>
      </w:pPr>
      <w:r w:rsidRPr="0084237F">
        <w:rPr>
          <w:rFonts w:ascii="Times New Roman" w:hAnsi="Times New Roman" w:cs="Times New Roman"/>
          <w:sz w:val="20"/>
          <w:szCs w:val="20"/>
        </w:rPr>
        <w:t>správné používání chemických termínů, symbolů, značek a názvosloví</w:t>
      </w:r>
    </w:p>
    <w:p w14:paraId="726BCB04" w14:textId="77777777" w:rsidR="0086044E" w:rsidRPr="0084237F" w:rsidRDefault="0086044E" w:rsidP="00211293">
      <w:pPr>
        <w:pStyle w:val="Zhlav"/>
        <w:numPr>
          <w:ilvl w:val="0"/>
          <w:numId w:val="93"/>
        </w:numPr>
        <w:rPr>
          <w:rFonts w:ascii="Times New Roman" w:hAnsi="Times New Roman" w:cs="Times New Roman"/>
          <w:sz w:val="20"/>
          <w:szCs w:val="20"/>
        </w:rPr>
      </w:pPr>
      <w:r w:rsidRPr="0084237F">
        <w:rPr>
          <w:rFonts w:ascii="Times New Roman" w:hAnsi="Times New Roman" w:cs="Times New Roman"/>
          <w:sz w:val="20"/>
          <w:szCs w:val="20"/>
        </w:rPr>
        <w:t>vyjadřování závěrů na základě pozorování a pokusů jednotlivcem či skupinou</w:t>
      </w:r>
    </w:p>
    <w:p w14:paraId="2C5846AD" w14:textId="77777777" w:rsidR="0084237F" w:rsidRDefault="0084237F" w:rsidP="0086044E">
      <w:pPr>
        <w:pStyle w:val="Zhlav"/>
        <w:tabs>
          <w:tab w:val="clear" w:pos="4536"/>
          <w:tab w:val="clear" w:pos="9072"/>
        </w:tabs>
        <w:rPr>
          <w:rFonts w:ascii="Times New Roman" w:hAnsi="Times New Roman" w:cs="Times New Roman"/>
          <w:sz w:val="20"/>
          <w:szCs w:val="20"/>
          <w:u w:val="single"/>
        </w:rPr>
      </w:pPr>
    </w:p>
    <w:p w14:paraId="519C15D1" w14:textId="77777777" w:rsidR="0086044E" w:rsidRPr="0084237F" w:rsidRDefault="0086044E" w:rsidP="0086044E">
      <w:pPr>
        <w:pStyle w:val="Zhlav"/>
        <w:tabs>
          <w:tab w:val="clear" w:pos="4536"/>
          <w:tab w:val="clear" w:pos="9072"/>
        </w:tabs>
        <w:rPr>
          <w:rFonts w:ascii="Times New Roman" w:hAnsi="Times New Roman" w:cs="Times New Roman"/>
          <w:sz w:val="20"/>
          <w:szCs w:val="20"/>
          <w:u w:val="single"/>
        </w:rPr>
      </w:pPr>
      <w:r w:rsidRPr="0084237F">
        <w:rPr>
          <w:rFonts w:ascii="Times New Roman" w:hAnsi="Times New Roman" w:cs="Times New Roman"/>
          <w:sz w:val="20"/>
          <w:szCs w:val="20"/>
          <w:u w:val="single"/>
        </w:rPr>
        <w:t>Kompetence k řešení problémů</w:t>
      </w:r>
    </w:p>
    <w:p w14:paraId="6BFDCAE4" w14:textId="77777777" w:rsidR="0086044E" w:rsidRPr="0084237F" w:rsidRDefault="0086044E" w:rsidP="00211293">
      <w:pPr>
        <w:pStyle w:val="Zhlav"/>
        <w:numPr>
          <w:ilvl w:val="0"/>
          <w:numId w:val="93"/>
        </w:numPr>
        <w:rPr>
          <w:rFonts w:ascii="Times New Roman" w:hAnsi="Times New Roman" w:cs="Times New Roman"/>
          <w:sz w:val="20"/>
          <w:szCs w:val="20"/>
        </w:rPr>
      </w:pPr>
      <w:r w:rsidRPr="0084237F">
        <w:rPr>
          <w:rFonts w:ascii="Times New Roman" w:hAnsi="Times New Roman" w:cs="Times New Roman"/>
          <w:sz w:val="20"/>
          <w:szCs w:val="20"/>
        </w:rPr>
        <w:t>předkládání nejrůznějších problémových situací souvisejících s učivem chemie</w:t>
      </w:r>
    </w:p>
    <w:p w14:paraId="025D701D" w14:textId="77777777" w:rsidR="0086044E" w:rsidRPr="0084237F" w:rsidRDefault="0086044E" w:rsidP="00211293">
      <w:pPr>
        <w:pStyle w:val="Zhlav"/>
        <w:numPr>
          <w:ilvl w:val="0"/>
          <w:numId w:val="93"/>
        </w:numPr>
        <w:rPr>
          <w:rFonts w:ascii="Times New Roman" w:hAnsi="Times New Roman" w:cs="Times New Roman"/>
          <w:sz w:val="20"/>
          <w:szCs w:val="20"/>
        </w:rPr>
      </w:pPr>
      <w:r w:rsidRPr="0084237F">
        <w:rPr>
          <w:rFonts w:ascii="Times New Roman" w:hAnsi="Times New Roman" w:cs="Times New Roman"/>
          <w:sz w:val="20"/>
          <w:szCs w:val="20"/>
        </w:rPr>
        <w:t>umožnění samostatného řešení problémů, volení vhodného způsobu při jeho řešení</w:t>
      </w:r>
    </w:p>
    <w:p w14:paraId="55A2AF92" w14:textId="77777777" w:rsidR="0086044E" w:rsidRPr="0084237F" w:rsidRDefault="0086044E" w:rsidP="00211293">
      <w:pPr>
        <w:pStyle w:val="Zhlav"/>
        <w:numPr>
          <w:ilvl w:val="0"/>
          <w:numId w:val="93"/>
        </w:numPr>
        <w:rPr>
          <w:rFonts w:ascii="Times New Roman" w:hAnsi="Times New Roman" w:cs="Times New Roman"/>
          <w:sz w:val="20"/>
          <w:szCs w:val="20"/>
        </w:rPr>
      </w:pPr>
      <w:r w:rsidRPr="0084237F">
        <w:rPr>
          <w:rFonts w:ascii="Times New Roman" w:hAnsi="Times New Roman" w:cs="Times New Roman"/>
          <w:sz w:val="20"/>
          <w:szCs w:val="20"/>
        </w:rPr>
        <w:t>vedení ke kritickému myšlení, uvážlivému rozhodování a schopnosti obhájit své rozhodnutí</w:t>
      </w:r>
    </w:p>
    <w:p w14:paraId="5D36663B" w14:textId="77777777" w:rsidR="0086044E" w:rsidRPr="0084237F" w:rsidRDefault="0086044E" w:rsidP="00211293">
      <w:pPr>
        <w:pStyle w:val="Zhlav"/>
        <w:numPr>
          <w:ilvl w:val="0"/>
          <w:numId w:val="93"/>
        </w:numPr>
        <w:rPr>
          <w:rFonts w:ascii="Times New Roman" w:hAnsi="Times New Roman" w:cs="Times New Roman"/>
          <w:sz w:val="20"/>
          <w:szCs w:val="20"/>
        </w:rPr>
      </w:pPr>
      <w:r w:rsidRPr="0084237F">
        <w:rPr>
          <w:rFonts w:ascii="Times New Roman" w:hAnsi="Times New Roman" w:cs="Times New Roman"/>
          <w:sz w:val="20"/>
          <w:szCs w:val="20"/>
        </w:rPr>
        <w:t>vedení k promýšlení pracovních postupů praktických cvičení</w:t>
      </w:r>
    </w:p>
    <w:p w14:paraId="0AFCCF63" w14:textId="77777777" w:rsidR="0086044E" w:rsidRPr="0084237F" w:rsidRDefault="0086044E" w:rsidP="00211293">
      <w:pPr>
        <w:pStyle w:val="Zhlav"/>
        <w:numPr>
          <w:ilvl w:val="0"/>
          <w:numId w:val="93"/>
        </w:numPr>
        <w:rPr>
          <w:rFonts w:ascii="Times New Roman" w:hAnsi="Times New Roman" w:cs="Times New Roman"/>
          <w:sz w:val="20"/>
          <w:szCs w:val="20"/>
        </w:rPr>
      </w:pPr>
      <w:r w:rsidRPr="0084237F">
        <w:rPr>
          <w:rFonts w:ascii="Times New Roman" w:hAnsi="Times New Roman" w:cs="Times New Roman"/>
          <w:sz w:val="20"/>
          <w:szCs w:val="20"/>
        </w:rPr>
        <w:t>kladení důrazu na aplikaci poznatků v praxi</w:t>
      </w:r>
    </w:p>
    <w:p w14:paraId="1FACB64C" w14:textId="77777777" w:rsidR="0084237F" w:rsidRDefault="0084237F" w:rsidP="0086044E">
      <w:pPr>
        <w:pStyle w:val="Zhlav"/>
        <w:tabs>
          <w:tab w:val="clear" w:pos="4536"/>
          <w:tab w:val="clear" w:pos="9072"/>
        </w:tabs>
        <w:rPr>
          <w:rFonts w:ascii="Times New Roman" w:hAnsi="Times New Roman" w:cs="Times New Roman"/>
          <w:sz w:val="20"/>
          <w:szCs w:val="20"/>
          <w:u w:val="single"/>
        </w:rPr>
      </w:pPr>
    </w:p>
    <w:p w14:paraId="3FDA5754" w14:textId="77777777" w:rsidR="0086044E" w:rsidRPr="0084237F" w:rsidRDefault="0086044E" w:rsidP="0086044E">
      <w:pPr>
        <w:pStyle w:val="Zhlav"/>
        <w:tabs>
          <w:tab w:val="clear" w:pos="4536"/>
          <w:tab w:val="clear" w:pos="9072"/>
        </w:tabs>
        <w:rPr>
          <w:rFonts w:ascii="Times New Roman" w:hAnsi="Times New Roman" w:cs="Times New Roman"/>
          <w:sz w:val="20"/>
          <w:szCs w:val="20"/>
          <w:u w:val="single"/>
        </w:rPr>
      </w:pPr>
      <w:r w:rsidRPr="0084237F">
        <w:rPr>
          <w:rFonts w:ascii="Times New Roman" w:hAnsi="Times New Roman" w:cs="Times New Roman"/>
          <w:sz w:val="20"/>
          <w:szCs w:val="20"/>
          <w:u w:val="single"/>
        </w:rPr>
        <w:t>Kompetence komunikativní</w:t>
      </w:r>
    </w:p>
    <w:p w14:paraId="36550390" w14:textId="77777777" w:rsidR="0086044E" w:rsidRPr="0084237F" w:rsidRDefault="0086044E" w:rsidP="00211293">
      <w:pPr>
        <w:pStyle w:val="Zhlav"/>
        <w:numPr>
          <w:ilvl w:val="0"/>
          <w:numId w:val="93"/>
        </w:numPr>
        <w:rPr>
          <w:rFonts w:ascii="Times New Roman" w:hAnsi="Times New Roman" w:cs="Times New Roman"/>
          <w:sz w:val="20"/>
          <w:szCs w:val="20"/>
        </w:rPr>
      </w:pPr>
      <w:r w:rsidRPr="0084237F">
        <w:rPr>
          <w:rFonts w:ascii="Times New Roman" w:hAnsi="Times New Roman" w:cs="Times New Roman"/>
          <w:sz w:val="20"/>
          <w:szCs w:val="20"/>
        </w:rPr>
        <w:t>podněcování žáků k argumentaci a diskuzi</w:t>
      </w:r>
    </w:p>
    <w:p w14:paraId="7676812D" w14:textId="77777777" w:rsidR="0086044E" w:rsidRPr="0084237F" w:rsidRDefault="0086044E" w:rsidP="00211293">
      <w:pPr>
        <w:pStyle w:val="Zhlav"/>
        <w:numPr>
          <w:ilvl w:val="0"/>
          <w:numId w:val="93"/>
        </w:numPr>
        <w:rPr>
          <w:rFonts w:ascii="Times New Roman" w:hAnsi="Times New Roman" w:cs="Times New Roman"/>
          <w:sz w:val="20"/>
          <w:szCs w:val="20"/>
        </w:rPr>
      </w:pPr>
      <w:r w:rsidRPr="0084237F">
        <w:rPr>
          <w:rFonts w:ascii="Times New Roman" w:hAnsi="Times New Roman" w:cs="Times New Roman"/>
          <w:sz w:val="20"/>
          <w:szCs w:val="20"/>
        </w:rPr>
        <w:t>vyjadřování vlastního názoru na problémy životního prostředí a jeho obhajoba</w:t>
      </w:r>
    </w:p>
    <w:p w14:paraId="3B46A1B2" w14:textId="77777777" w:rsidR="0086044E" w:rsidRPr="0084237F" w:rsidRDefault="0086044E" w:rsidP="00211293">
      <w:pPr>
        <w:pStyle w:val="Zhlav"/>
        <w:numPr>
          <w:ilvl w:val="0"/>
          <w:numId w:val="93"/>
        </w:numPr>
        <w:rPr>
          <w:rFonts w:ascii="Times New Roman" w:hAnsi="Times New Roman" w:cs="Times New Roman"/>
          <w:sz w:val="20"/>
          <w:szCs w:val="20"/>
        </w:rPr>
      </w:pPr>
      <w:r w:rsidRPr="0084237F">
        <w:rPr>
          <w:rFonts w:ascii="Times New Roman" w:hAnsi="Times New Roman" w:cs="Times New Roman"/>
          <w:sz w:val="20"/>
          <w:szCs w:val="20"/>
        </w:rPr>
        <w:t>vedení ke správnému užívání chemických symbolů a značek</w:t>
      </w:r>
    </w:p>
    <w:p w14:paraId="1FB5F75E" w14:textId="77777777" w:rsidR="0086044E" w:rsidRPr="0084237F" w:rsidRDefault="0086044E" w:rsidP="00211293">
      <w:pPr>
        <w:pStyle w:val="Zhlav"/>
        <w:numPr>
          <w:ilvl w:val="0"/>
          <w:numId w:val="93"/>
        </w:numPr>
        <w:rPr>
          <w:rFonts w:ascii="Times New Roman" w:hAnsi="Times New Roman" w:cs="Times New Roman"/>
          <w:sz w:val="20"/>
          <w:szCs w:val="20"/>
        </w:rPr>
      </w:pPr>
      <w:r w:rsidRPr="0084237F">
        <w:rPr>
          <w:rFonts w:ascii="Times New Roman" w:hAnsi="Times New Roman" w:cs="Times New Roman"/>
          <w:sz w:val="20"/>
          <w:szCs w:val="20"/>
        </w:rPr>
        <w:t>podporování komunikace mezi žáky</w:t>
      </w:r>
    </w:p>
    <w:p w14:paraId="22DF927D" w14:textId="77777777" w:rsidR="0084237F" w:rsidRDefault="0084237F" w:rsidP="0086044E">
      <w:pPr>
        <w:pStyle w:val="Zhlav"/>
        <w:tabs>
          <w:tab w:val="clear" w:pos="4536"/>
          <w:tab w:val="clear" w:pos="9072"/>
        </w:tabs>
        <w:rPr>
          <w:rFonts w:ascii="Times New Roman" w:hAnsi="Times New Roman" w:cs="Times New Roman"/>
          <w:sz w:val="20"/>
          <w:szCs w:val="20"/>
          <w:u w:val="single"/>
        </w:rPr>
      </w:pPr>
    </w:p>
    <w:p w14:paraId="760387DE" w14:textId="77777777" w:rsidR="0086044E" w:rsidRPr="0084237F" w:rsidRDefault="0086044E" w:rsidP="0086044E">
      <w:pPr>
        <w:pStyle w:val="Zhlav"/>
        <w:tabs>
          <w:tab w:val="clear" w:pos="4536"/>
          <w:tab w:val="clear" w:pos="9072"/>
        </w:tabs>
        <w:rPr>
          <w:rFonts w:ascii="Times New Roman" w:hAnsi="Times New Roman" w:cs="Times New Roman"/>
          <w:sz w:val="20"/>
          <w:szCs w:val="20"/>
          <w:u w:val="single"/>
        </w:rPr>
      </w:pPr>
      <w:r w:rsidRPr="0084237F">
        <w:rPr>
          <w:rFonts w:ascii="Times New Roman" w:hAnsi="Times New Roman" w:cs="Times New Roman"/>
          <w:sz w:val="20"/>
          <w:szCs w:val="20"/>
          <w:u w:val="single"/>
        </w:rPr>
        <w:t>Kompetence sociální a personální</w:t>
      </w:r>
    </w:p>
    <w:p w14:paraId="00805447" w14:textId="77777777" w:rsidR="0086044E" w:rsidRPr="0084237F" w:rsidRDefault="0086044E" w:rsidP="00211293">
      <w:pPr>
        <w:pStyle w:val="Zhlav"/>
        <w:numPr>
          <w:ilvl w:val="0"/>
          <w:numId w:val="93"/>
        </w:numPr>
        <w:rPr>
          <w:rFonts w:ascii="Times New Roman" w:hAnsi="Times New Roman" w:cs="Times New Roman"/>
          <w:sz w:val="20"/>
          <w:szCs w:val="20"/>
        </w:rPr>
      </w:pPr>
      <w:r w:rsidRPr="0084237F">
        <w:rPr>
          <w:rFonts w:ascii="Times New Roman" w:hAnsi="Times New Roman" w:cs="Times New Roman"/>
          <w:sz w:val="20"/>
          <w:szCs w:val="20"/>
        </w:rPr>
        <w:t>podněcování žáků k smysluplné diskusi</w:t>
      </w:r>
    </w:p>
    <w:p w14:paraId="562DC863" w14:textId="77777777" w:rsidR="0086044E" w:rsidRPr="0084237F" w:rsidRDefault="0086044E" w:rsidP="00211293">
      <w:pPr>
        <w:pStyle w:val="Zhlav"/>
        <w:numPr>
          <w:ilvl w:val="0"/>
          <w:numId w:val="93"/>
        </w:numPr>
        <w:rPr>
          <w:rFonts w:ascii="Times New Roman" w:hAnsi="Times New Roman" w:cs="Times New Roman"/>
          <w:sz w:val="20"/>
          <w:szCs w:val="20"/>
        </w:rPr>
      </w:pPr>
      <w:r w:rsidRPr="0084237F">
        <w:rPr>
          <w:rFonts w:ascii="Times New Roman" w:hAnsi="Times New Roman" w:cs="Times New Roman"/>
          <w:sz w:val="20"/>
          <w:szCs w:val="20"/>
        </w:rPr>
        <w:t>naučit se spolupracovat v týmu, utváření příjemné atmosféry v týmu</w:t>
      </w:r>
    </w:p>
    <w:p w14:paraId="356D5855" w14:textId="77777777" w:rsidR="0086044E" w:rsidRPr="0084237F" w:rsidRDefault="0086044E" w:rsidP="00211293">
      <w:pPr>
        <w:pStyle w:val="Zhlav"/>
        <w:numPr>
          <w:ilvl w:val="0"/>
          <w:numId w:val="93"/>
        </w:numPr>
        <w:rPr>
          <w:rFonts w:ascii="Times New Roman" w:hAnsi="Times New Roman" w:cs="Times New Roman"/>
          <w:sz w:val="20"/>
          <w:szCs w:val="20"/>
        </w:rPr>
      </w:pPr>
      <w:r w:rsidRPr="0084237F">
        <w:rPr>
          <w:rFonts w:ascii="Times New Roman" w:hAnsi="Times New Roman" w:cs="Times New Roman"/>
          <w:sz w:val="20"/>
          <w:szCs w:val="20"/>
        </w:rPr>
        <w:t>vytváření situací, při kterých se žáci učí respektovat názory druhých</w:t>
      </w:r>
    </w:p>
    <w:p w14:paraId="3EE27611" w14:textId="77777777" w:rsidR="0086044E" w:rsidRPr="0084237F" w:rsidRDefault="0086044E" w:rsidP="00211293">
      <w:pPr>
        <w:pStyle w:val="Zhlav"/>
        <w:numPr>
          <w:ilvl w:val="0"/>
          <w:numId w:val="93"/>
        </w:numPr>
        <w:rPr>
          <w:rFonts w:ascii="Times New Roman" w:hAnsi="Times New Roman" w:cs="Times New Roman"/>
          <w:sz w:val="20"/>
          <w:szCs w:val="20"/>
        </w:rPr>
      </w:pPr>
      <w:r w:rsidRPr="0084237F">
        <w:rPr>
          <w:rFonts w:ascii="Times New Roman" w:hAnsi="Times New Roman" w:cs="Times New Roman"/>
          <w:sz w:val="20"/>
          <w:szCs w:val="20"/>
        </w:rPr>
        <w:t>vedení ke kritickému hodnocení své práce i práce druhých</w:t>
      </w:r>
    </w:p>
    <w:p w14:paraId="10D84511" w14:textId="77777777" w:rsidR="0084237F" w:rsidRDefault="0084237F" w:rsidP="0086044E">
      <w:pPr>
        <w:pStyle w:val="Zhlav"/>
        <w:tabs>
          <w:tab w:val="clear" w:pos="4536"/>
          <w:tab w:val="clear" w:pos="9072"/>
        </w:tabs>
        <w:rPr>
          <w:rFonts w:ascii="Times New Roman" w:hAnsi="Times New Roman" w:cs="Times New Roman"/>
          <w:sz w:val="20"/>
          <w:szCs w:val="20"/>
          <w:u w:val="single"/>
        </w:rPr>
      </w:pPr>
    </w:p>
    <w:p w14:paraId="53DE5D50" w14:textId="77777777" w:rsidR="0086044E" w:rsidRPr="0084237F" w:rsidRDefault="0086044E" w:rsidP="0086044E">
      <w:pPr>
        <w:pStyle w:val="Zhlav"/>
        <w:tabs>
          <w:tab w:val="clear" w:pos="4536"/>
          <w:tab w:val="clear" w:pos="9072"/>
        </w:tabs>
        <w:rPr>
          <w:rFonts w:ascii="Times New Roman" w:hAnsi="Times New Roman" w:cs="Times New Roman"/>
          <w:sz w:val="20"/>
          <w:szCs w:val="20"/>
          <w:u w:val="single"/>
        </w:rPr>
      </w:pPr>
      <w:r w:rsidRPr="0084237F">
        <w:rPr>
          <w:rFonts w:ascii="Times New Roman" w:hAnsi="Times New Roman" w:cs="Times New Roman"/>
          <w:sz w:val="20"/>
          <w:szCs w:val="20"/>
          <w:u w:val="single"/>
        </w:rPr>
        <w:t>Kompetence občanské</w:t>
      </w:r>
    </w:p>
    <w:p w14:paraId="14AEB27D" w14:textId="77777777" w:rsidR="0086044E" w:rsidRPr="0084237F" w:rsidRDefault="0086044E" w:rsidP="00211293">
      <w:pPr>
        <w:pStyle w:val="Zhlav"/>
        <w:numPr>
          <w:ilvl w:val="0"/>
          <w:numId w:val="93"/>
        </w:numPr>
        <w:rPr>
          <w:rFonts w:ascii="Times New Roman" w:hAnsi="Times New Roman" w:cs="Times New Roman"/>
          <w:sz w:val="20"/>
          <w:szCs w:val="20"/>
        </w:rPr>
      </w:pPr>
      <w:r w:rsidRPr="0084237F">
        <w:rPr>
          <w:rFonts w:ascii="Times New Roman" w:hAnsi="Times New Roman" w:cs="Times New Roman"/>
          <w:sz w:val="20"/>
          <w:szCs w:val="20"/>
        </w:rPr>
        <w:t>vedení k respektování řádu učebny, laboratorního řádu a pravidel pro práci s chemickými látkami</w:t>
      </w:r>
    </w:p>
    <w:p w14:paraId="0D021285" w14:textId="77777777" w:rsidR="0086044E" w:rsidRPr="0084237F" w:rsidRDefault="0086044E" w:rsidP="00211293">
      <w:pPr>
        <w:pStyle w:val="Zhlav"/>
        <w:numPr>
          <w:ilvl w:val="0"/>
          <w:numId w:val="93"/>
        </w:numPr>
        <w:rPr>
          <w:rFonts w:ascii="Times New Roman" w:hAnsi="Times New Roman" w:cs="Times New Roman"/>
          <w:sz w:val="20"/>
          <w:szCs w:val="20"/>
        </w:rPr>
      </w:pPr>
      <w:r w:rsidRPr="0084237F">
        <w:rPr>
          <w:rFonts w:ascii="Times New Roman" w:hAnsi="Times New Roman" w:cs="Times New Roman"/>
          <w:sz w:val="20"/>
          <w:szCs w:val="20"/>
        </w:rPr>
        <w:t>dodržování pravidel slušného chování, školního řádu</w:t>
      </w:r>
    </w:p>
    <w:p w14:paraId="238D3922" w14:textId="77777777" w:rsidR="0086044E" w:rsidRPr="0084237F" w:rsidRDefault="0086044E" w:rsidP="00211293">
      <w:pPr>
        <w:pStyle w:val="Zhlav"/>
        <w:numPr>
          <w:ilvl w:val="0"/>
          <w:numId w:val="93"/>
        </w:numPr>
        <w:rPr>
          <w:rFonts w:ascii="Times New Roman" w:hAnsi="Times New Roman" w:cs="Times New Roman"/>
          <w:sz w:val="20"/>
          <w:szCs w:val="20"/>
        </w:rPr>
      </w:pPr>
      <w:r w:rsidRPr="0084237F">
        <w:rPr>
          <w:rFonts w:ascii="Times New Roman" w:hAnsi="Times New Roman" w:cs="Times New Roman"/>
          <w:sz w:val="20"/>
          <w:szCs w:val="20"/>
        </w:rPr>
        <w:t>předkládání situací, ve kterých se žáci učí chápat základní ekologické souvislosti a environmentální problémy, respektovat požadavky na kvalitní životní prostředí</w:t>
      </w:r>
    </w:p>
    <w:p w14:paraId="7BD58565" w14:textId="77777777" w:rsidR="0086044E" w:rsidRPr="0084237F" w:rsidRDefault="0086044E" w:rsidP="00211293">
      <w:pPr>
        <w:pStyle w:val="Zhlav"/>
        <w:numPr>
          <w:ilvl w:val="0"/>
          <w:numId w:val="93"/>
        </w:numPr>
        <w:rPr>
          <w:rFonts w:ascii="Times New Roman" w:hAnsi="Times New Roman" w:cs="Times New Roman"/>
          <w:sz w:val="20"/>
          <w:szCs w:val="20"/>
        </w:rPr>
      </w:pPr>
      <w:r w:rsidRPr="0084237F">
        <w:rPr>
          <w:rFonts w:ascii="Times New Roman" w:hAnsi="Times New Roman" w:cs="Times New Roman"/>
          <w:sz w:val="20"/>
          <w:szCs w:val="20"/>
        </w:rPr>
        <w:lastRenderedPageBreak/>
        <w:t>zodpovědné chování v krizových situacích, poskytnutí účinné pomoci</w:t>
      </w:r>
    </w:p>
    <w:p w14:paraId="496B6ECC" w14:textId="77777777" w:rsidR="0084237F" w:rsidRDefault="0084237F" w:rsidP="0086044E">
      <w:pPr>
        <w:pStyle w:val="Zhlav"/>
        <w:tabs>
          <w:tab w:val="clear" w:pos="4536"/>
          <w:tab w:val="clear" w:pos="9072"/>
        </w:tabs>
        <w:rPr>
          <w:rFonts w:ascii="Times New Roman" w:hAnsi="Times New Roman" w:cs="Times New Roman"/>
          <w:sz w:val="20"/>
          <w:szCs w:val="20"/>
          <w:u w:val="single"/>
        </w:rPr>
      </w:pPr>
    </w:p>
    <w:p w14:paraId="398672BC" w14:textId="77777777" w:rsidR="0086044E" w:rsidRPr="0084237F" w:rsidRDefault="0086044E" w:rsidP="0086044E">
      <w:pPr>
        <w:pStyle w:val="Zhlav"/>
        <w:tabs>
          <w:tab w:val="clear" w:pos="4536"/>
          <w:tab w:val="clear" w:pos="9072"/>
        </w:tabs>
        <w:rPr>
          <w:rFonts w:ascii="Times New Roman" w:hAnsi="Times New Roman" w:cs="Times New Roman"/>
          <w:sz w:val="20"/>
          <w:szCs w:val="20"/>
          <w:u w:val="single"/>
        </w:rPr>
      </w:pPr>
      <w:r w:rsidRPr="0084237F">
        <w:rPr>
          <w:rFonts w:ascii="Times New Roman" w:hAnsi="Times New Roman" w:cs="Times New Roman"/>
          <w:sz w:val="20"/>
          <w:szCs w:val="20"/>
          <w:u w:val="single"/>
        </w:rPr>
        <w:t>Kompetence pracovní</w:t>
      </w:r>
    </w:p>
    <w:p w14:paraId="75EC5BFA" w14:textId="77777777" w:rsidR="0086044E" w:rsidRPr="0084237F" w:rsidRDefault="0086044E" w:rsidP="00211293">
      <w:pPr>
        <w:pStyle w:val="Zhlav"/>
        <w:numPr>
          <w:ilvl w:val="0"/>
          <w:numId w:val="93"/>
        </w:numPr>
        <w:rPr>
          <w:rFonts w:ascii="Times New Roman" w:hAnsi="Times New Roman" w:cs="Times New Roman"/>
          <w:sz w:val="20"/>
          <w:szCs w:val="20"/>
        </w:rPr>
      </w:pPr>
      <w:r w:rsidRPr="0084237F">
        <w:rPr>
          <w:rFonts w:ascii="Times New Roman" w:hAnsi="Times New Roman" w:cs="Times New Roman"/>
          <w:sz w:val="20"/>
          <w:szCs w:val="20"/>
        </w:rPr>
        <w:t>dodržování pravidel hygieny a bezpečnosti práce</w:t>
      </w:r>
    </w:p>
    <w:p w14:paraId="0791832E" w14:textId="77777777" w:rsidR="0086044E" w:rsidRPr="0084237F" w:rsidRDefault="0086044E" w:rsidP="00211293">
      <w:pPr>
        <w:pStyle w:val="Zhlav"/>
        <w:numPr>
          <w:ilvl w:val="0"/>
          <w:numId w:val="93"/>
        </w:numPr>
        <w:rPr>
          <w:rFonts w:ascii="Times New Roman" w:hAnsi="Times New Roman" w:cs="Times New Roman"/>
          <w:sz w:val="20"/>
          <w:szCs w:val="20"/>
        </w:rPr>
      </w:pPr>
      <w:r w:rsidRPr="0084237F">
        <w:rPr>
          <w:rFonts w:ascii="Times New Roman" w:hAnsi="Times New Roman" w:cs="Times New Roman"/>
          <w:sz w:val="20"/>
          <w:szCs w:val="20"/>
        </w:rPr>
        <w:t>dodržování vymezených pravidel z hlediska ochrany svého zdraví, zdraví druhých      a ochrany životního prostředí</w:t>
      </w:r>
    </w:p>
    <w:p w14:paraId="74622AD7" w14:textId="77777777" w:rsidR="0086044E" w:rsidRPr="0084237F" w:rsidRDefault="0086044E" w:rsidP="00211293">
      <w:pPr>
        <w:pStyle w:val="Zhlav"/>
        <w:numPr>
          <w:ilvl w:val="0"/>
          <w:numId w:val="93"/>
        </w:numPr>
        <w:rPr>
          <w:rFonts w:ascii="Times New Roman" w:hAnsi="Times New Roman" w:cs="Times New Roman"/>
          <w:sz w:val="20"/>
          <w:szCs w:val="20"/>
        </w:rPr>
      </w:pPr>
      <w:r w:rsidRPr="0084237F">
        <w:rPr>
          <w:rFonts w:ascii="Times New Roman" w:hAnsi="Times New Roman" w:cs="Times New Roman"/>
          <w:sz w:val="20"/>
          <w:szCs w:val="20"/>
        </w:rPr>
        <w:t>nacházení způsobů, jak využít získaných znalostí pro svůj další rozvoj</w:t>
      </w:r>
    </w:p>
    <w:p w14:paraId="63593DE3" w14:textId="77777777" w:rsidR="00334B3C" w:rsidRDefault="00334B3C" w:rsidP="00334B3C">
      <w:pPr>
        <w:pStyle w:val="Zhlav"/>
        <w:tabs>
          <w:tab w:val="clear" w:pos="4536"/>
          <w:tab w:val="clear" w:pos="9072"/>
        </w:tabs>
        <w:rPr>
          <w:rFonts w:ascii="Times New Roman" w:hAnsi="Times New Roman" w:cs="Times New Roman"/>
          <w:sz w:val="20"/>
          <w:szCs w:val="20"/>
          <w:u w:val="single"/>
        </w:rPr>
      </w:pPr>
    </w:p>
    <w:p w14:paraId="4B503AE9" w14:textId="61DC814C" w:rsidR="00334B3C" w:rsidRPr="00CD6C72" w:rsidRDefault="00334B3C" w:rsidP="00334B3C">
      <w:pPr>
        <w:pStyle w:val="Zhlav"/>
        <w:tabs>
          <w:tab w:val="clear" w:pos="4536"/>
          <w:tab w:val="clear" w:pos="9072"/>
        </w:tabs>
        <w:rPr>
          <w:rFonts w:ascii="Times New Roman" w:hAnsi="Times New Roman" w:cs="Times New Roman"/>
          <w:sz w:val="20"/>
          <w:szCs w:val="20"/>
          <w:u w:val="single"/>
        </w:rPr>
      </w:pPr>
      <w:r w:rsidRPr="00CD6C72">
        <w:rPr>
          <w:rFonts w:ascii="Times New Roman" w:hAnsi="Times New Roman" w:cs="Times New Roman"/>
          <w:sz w:val="20"/>
          <w:szCs w:val="20"/>
          <w:u w:val="single"/>
        </w:rPr>
        <w:t>Kompetence digitální</w:t>
      </w:r>
    </w:p>
    <w:p w14:paraId="5FF0E997" w14:textId="77777777" w:rsidR="00334B3C" w:rsidRPr="00CD6C72" w:rsidRDefault="00334B3C" w:rsidP="00211293">
      <w:pPr>
        <w:pStyle w:val="Zhlav"/>
        <w:numPr>
          <w:ilvl w:val="0"/>
          <w:numId w:val="249"/>
        </w:numPr>
        <w:tabs>
          <w:tab w:val="clear" w:pos="4536"/>
          <w:tab w:val="clear" w:pos="9072"/>
        </w:tabs>
        <w:rPr>
          <w:rFonts w:ascii="Times New Roman" w:hAnsi="Times New Roman" w:cs="Times New Roman"/>
          <w:sz w:val="20"/>
          <w:szCs w:val="20"/>
        </w:rPr>
      </w:pPr>
      <w:r w:rsidRPr="00CD6C72">
        <w:rPr>
          <w:rFonts w:ascii="Times New Roman" w:hAnsi="Times New Roman" w:cs="Times New Roman"/>
          <w:sz w:val="20"/>
          <w:szCs w:val="20"/>
        </w:rPr>
        <w:t>ovládá běžně používaná digitální zařízení, aplikace (PSP, chemické názvosloví, modely molekul organických sloučenin aj.) a služby; využívá je při učení a samostatně rozhoduje, které technologie, pro jakou činnost či řešený problém použít</w:t>
      </w:r>
    </w:p>
    <w:p w14:paraId="383E3ABF" w14:textId="77777777" w:rsidR="00334B3C" w:rsidRPr="00CD6C72" w:rsidRDefault="00334B3C" w:rsidP="00211293">
      <w:pPr>
        <w:pStyle w:val="Zhlav"/>
        <w:numPr>
          <w:ilvl w:val="0"/>
          <w:numId w:val="249"/>
        </w:numPr>
        <w:tabs>
          <w:tab w:val="clear" w:pos="4536"/>
          <w:tab w:val="clear" w:pos="9072"/>
        </w:tabs>
        <w:rPr>
          <w:rFonts w:ascii="Times New Roman" w:hAnsi="Times New Roman" w:cs="Times New Roman"/>
          <w:sz w:val="20"/>
          <w:szCs w:val="20"/>
        </w:rPr>
      </w:pPr>
      <w:r w:rsidRPr="00CD6C72">
        <w:rPr>
          <w:rFonts w:ascii="Times New Roman" w:hAnsi="Times New Roman" w:cs="Times New Roman"/>
          <w:sz w:val="20"/>
          <w:szCs w:val="20"/>
        </w:rPr>
        <w:t>získává, vyhledává a kriticky posuzuje informace a digitální obsah, k tomu volí postupy, způsoby a prostředky, které odpovídají konkrétní situaci a účelu</w:t>
      </w:r>
    </w:p>
    <w:p w14:paraId="466072A6" w14:textId="77777777" w:rsidR="00334B3C" w:rsidRPr="00CD6C72" w:rsidRDefault="00334B3C" w:rsidP="00211293">
      <w:pPr>
        <w:pStyle w:val="Zhlav"/>
        <w:numPr>
          <w:ilvl w:val="0"/>
          <w:numId w:val="249"/>
        </w:numPr>
        <w:tabs>
          <w:tab w:val="clear" w:pos="4536"/>
          <w:tab w:val="clear" w:pos="9072"/>
        </w:tabs>
        <w:rPr>
          <w:rFonts w:ascii="Times New Roman" w:hAnsi="Times New Roman" w:cs="Times New Roman"/>
          <w:sz w:val="20"/>
          <w:szCs w:val="20"/>
        </w:rPr>
      </w:pPr>
      <w:r w:rsidRPr="00CD6C72">
        <w:rPr>
          <w:rFonts w:ascii="Times New Roman" w:hAnsi="Times New Roman" w:cs="Times New Roman"/>
          <w:sz w:val="20"/>
          <w:szCs w:val="20"/>
        </w:rPr>
        <w:t>vytváří a upravuje digitální obsah, kombinuje různé formáty, vyjadřuje se za pomoci digitálních prostředků</w:t>
      </w:r>
    </w:p>
    <w:p w14:paraId="7D1B2C28" w14:textId="77777777" w:rsidR="00334B3C" w:rsidRPr="00CD6C72" w:rsidRDefault="00334B3C" w:rsidP="00211293">
      <w:pPr>
        <w:pStyle w:val="Zhlav"/>
        <w:numPr>
          <w:ilvl w:val="0"/>
          <w:numId w:val="249"/>
        </w:numPr>
        <w:tabs>
          <w:tab w:val="clear" w:pos="4536"/>
          <w:tab w:val="clear" w:pos="9072"/>
        </w:tabs>
        <w:rPr>
          <w:rFonts w:ascii="Times New Roman" w:hAnsi="Times New Roman" w:cs="Times New Roman"/>
          <w:sz w:val="20"/>
          <w:szCs w:val="20"/>
        </w:rPr>
      </w:pPr>
      <w:r w:rsidRPr="00CD6C72">
        <w:rPr>
          <w:rFonts w:ascii="Times New Roman" w:hAnsi="Times New Roman" w:cs="Times New Roman"/>
          <w:sz w:val="20"/>
          <w:szCs w:val="20"/>
        </w:rPr>
        <w:t>využívá digitální technologie, aby zefektivnil či zjednodušil své pracovní postupy a zkvalitnil výsledky své práce</w:t>
      </w:r>
    </w:p>
    <w:p w14:paraId="167A0347" w14:textId="77777777" w:rsidR="00334B3C" w:rsidRPr="00CD6C72" w:rsidRDefault="00334B3C" w:rsidP="00211293">
      <w:pPr>
        <w:pStyle w:val="Zhlav"/>
        <w:numPr>
          <w:ilvl w:val="0"/>
          <w:numId w:val="249"/>
        </w:numPr>
        <w:tabs>
          <w:tab w:val="clear" w:pos="4536"/>
          <w:tab w:val="clear" w:pos="9072"/>
        </w:tabs>
        <w:rPr>
          <w:rFonts w:ascii="Times New Roman" w:hAnsi="Times New Roman" w:cs="Times New Roman"/>
          <w:sz w:val="20"/>
          <w:szCs w:val="20"/>
        </w:rPr>
      </w:pPr>
      <w:r w:rsidRPr="00CD6C72">
        <w:rPr>
          <w:rFonts w:ascii="Times New Roman" w:hAnsi="Times New Roman" w:cs="Times New Roman"/>
          <w:sz w:val="20"/>
          <w:szCs w:val="20"/>
        </w:rPr>
        <w:t>chápe význam digitálních technologií v předmětu chemie, seznamuje se s novými technologiemi a kriticky hodnotí jejich přínosy</w:t>
      </w:r>
    </w:p>
    <w:p w14:paraId="75125D9B" w14:textId="77777777" w:rsidR="0086044E" w:rsidRPr="00CD6C72" w:rsidRDefault="0086044E">
      <w:pPr>
        <w:pStyle w:val="Nadpis3"/>
      </w:pPr>
    </w:p>
    <w:p w14:paraId="5C9E0BE7" w14:textId="77777777" w:rsidR="0086044E" w:rsidRPr="00CD6C72" w:rsidRDefault="0086044E">
      <w:pPr>
        <w:pStyle w:val="Nadpis3"/>
      </w:pPr>
    </w:p>
    <w:p w14:paraId="363B7BDA" w14:textId="77777777" w:rsidR="00507461" w:rsidRDefault="00507461"/>
    <w:p w14:paraId="230B395B" w14:textId="77777777" w:rsidR="00507461" w:rsidRDefault="00507461">
      <w:pPr>
        <w:sectPr w:rsidR="00507461">
          <w:pgSz w:w="11906" w:h="16838" w:code="9"/>
          <w:pgMar w:top="1134" w:right="1418" w:bottom="1134" w:left="1418" w:header="0" w:footer="851" w:gutter="0"/>
          <w:cols w:space="708"/>
          <w:docGrid w:linePitch="360"/>
        </w:sectPr>
      </w:pPr>
    </w:p>
    <w:p w14:paraId="00A425C3" w14:textId="77777777" w:rsidR="00507461" w:rsidRDefault="00507461">
      <w:pPr>
        <w:pStyle w:val="Nadpis5"/>
      </w:pPr>
      <w:r>
        <w:lastRenderedPageBreak/>
        <w:t>Chemie</w:t>
      </w:r>
      <w:r>
        <w:tab/>
      </w:r>
      <w:r>
        <w:tab/>
        <w:t>8. ročník</w:t>
      </w:r>
    </w:p>
    <w:p w14:paraId="3017C088" w14:textId="77777777" w:rsidR="00066B49" w:rsidRPr="00CD6C72" w:rsidRDefault="00066B49" w:rsidP="00066B49">
      <w:pPr>
        <w:pStyle w:val="Nadpis3"/>
      </w:pPr>
      <w:r w:rsidRPr="00CD6C72">
        <w:t>Vzdělávací obsah</w:t>
      </w:r>
    </w:p>
    <w:p w14:paraId="1A41ED63" w14:textId="77777777" w:rsidR="00066B49" w:rsidRPr="00CD6C72" w:rsidRDefault="00066B49" w:rsidP="00066B49">
      <w:pPr>
        <w:pStyle w:val="Nadpis4"/>
      </w:pPr>
      <w:r w:rsidRPr="00CD6C72">
        <w:t>Očekávané výstupy v RVP ZV</w:t>
      </w:r>
    </w:p>
    <w:p w14:paraId="6E3CA97B" w14:textId="77777777" w:rsidR="00066B49" w:rsidRPr="00CD6C72" w:rsidRDefault="00066B49" w:rsidP="00066B49">
      <w:pPr>
        <w:pStyle w:val="tabhlavni"/>
        <w:rPr>
          <w:b w:val="0"/>
          <w:sz w:val="20"/>
          <w:szCs w:val="20"/>
        </w:rPr>
      </w:pPr>
      <w:r w:rsidRPr="00CD6C72">
        <w:rPr>
          <w:b w:val="0"/>
          <w:sz w:val="20"/>
          <w:szCs w:val="20"/>
        </w:rPr>
        <w:t>POZOROVÁNÍ, POKUS A BEZPEČNOST PRÁCE</w:t>
      </w:r>
    </w:p>
    <w:p w14:paraId="283ECE91" w14:textId="77777777" w:rsidR="00066B49" w:rsidRPr="00CD6C72" w:rsidRDefault="00066B49" w:rsidP="00066B49">
      <w:pPr>
        <w:pStyle w:val="tabzak"/>
        <w:rPr>
          <w:sz w:val="20"/>
          <w:szCs w:val="20"/>
        </w:rPr>
      </w:pPr>
      <w:r w:rsidRPr="00CD6C72">
        <w:rPr>
          <w:sz w:val="20"/>
          <w:szCs w:val="20"/>
        </w:rPr>
        <w:t>žák</w:t>
      </w:r>
    </w:p>
    <w:p w14:paraId="0C876653" w14:textId="77777777" w:rsidR="00066B49" w:rsidRPr="00CD6C72" w:rsidRDefault="00066B49" w:rsidP="00066B49">
      <w:pPr>
        <w:pStyle w:val="Styl11bTunKurzvaVpravo02cmPed1b"/>
        <w:rPr>
          <w:b w:val="0"/>
          <w:sz w:val="20"/>
          <w:szCs w:val="20"/>
        </w:rPr>
      </w:pPr>
      <w:r w:rsidRPr="00CD6C72">
        <w:rPr>
          <w:b w:val="0"/>
          <w:bCs w:val="0"/>
          <w:i w:val="0"/>
          <w:sz w:val="20"/>
          <w:szCs w:val="20"/>
        </w:rPr>
        <w:t xml:space="preserve">CH-9-1-01 </w:t>
      </w:r>
      <w:r w:rsidRPr="00CD6C72">
        <w:rPr>
          <w:b w:val="0"/>
          <w:sz w:val="20"/>
          <w:szCs w:val="20"/>
        </w:rPr>
        <w:t xml:space="preserve">určí společné a rozdílné vlastnosti látek </w:t>
      </w:r>
    </w:p>
    <w:p w14:paraId="416D22DE" w14:textId="77777777" w:rsidR="00066B49" w:rsidRPr="00CD6C72" w:rsidRDefault="00066B49" w:rsidP="00066B49">
      <w:pPr>
        <w:pStyle w:val="Styl11bTunKurzvaVpravo02cmPed1b"/>
        <w:rPr>
          <w:b w:val="0"/>
          <w:sz w:val="20"/>
          <w:szCs w:val="20"/>
        </w:rPr>
      </w:pPr>
      <w:r w:rsidRPr="00CD6C72">
        <w:rPr>
          <w:b w:val="0"/>
          <w:bCs w:val="0"/>
          <w:i w:val="0"/>
          <w:sz w:val="20"/>
          <w:szCs w:val="20"/>
        </w:rPr>
        <w:t xml:space="preserve">CH-9-1-02 </w:t>
      </w:r>
      <w:r w:rsidRPr="00CD6C72">
        <w:rPr>
          <w:b w:val="0"/>
          <w:sz w:val="20"/>
          <w:szCs w:val="20"/>
        </w:rPr>
        <w:t>pracuje bezpečně s vybranými dostupnými a běžně používanými látkami a hodnotí jejich rizikovost; posoudí nebezpečnost vybraných dostupných látek, se kterými zatím pracovat nesmí</w:t>
      </w:r>
    </w:p>
    <w:p w14:paraId="12DF78A4" w14:textId="77777777" w:rsidR="00066B49" w:rsidRPr="00CD6C72" w:rsidRDefault="00066B49" w:rsidP="00066B49">
      <w:pPr>
        <w:pStyle w:val="tabhlavni"/>
        <w:rPr>
          <w:b w:val="0"/>
          <w:sz w:val="20"/>
          <w:szCs w:val="20"/>
        </w:rPr>
      </w:pPr>
      <w:r w:rsidRPr="00CD6C72">
        <w:rPr>
          <w:b w:val="0"/>
          <w:sz w:val="20"/>
          <w:szCs w:val="20"/>
        </w:rPr>
        <w:t>SMĚSI</w:t>
      </w:r>
    </w:p>
    <w:p w14:paraId="2223E4D3" w14:textId="77777777" w:rsidR="00066B49" w:rsidRPr="00CD6C72" w:rsidRDefault="00066B49" w:rsidP="00066B49">
      <w:pPr>
        <w:pStyle w:val="tabzak"/>
        <w:rPr>
          <w:sz w:val="20"/>
          <w:szCs w:val="20"/>
        </w:rPr>
      </w:pPr>
      <w:r w:rsidRPr="00CD6C72">
        <w:rPr>
          <w:sz w:val="20"/>
          <w:szCs w:val="20"/>
        </w:rPr>
        <w:t>žák</w:t>
      </w:r>
    </w:p>
    <w:p w14:paraId="560E43CC" w14:textId="77777777" w:rsidR="00066B49" w:rsidRPr="00CD6C72" w:rsidRDefault="00066B49" w:rsidP="00066B49">
      <w:pPr>
        <w:pStyle w:val="Styl11bTunKurzvaVpravo02cmPed1b"/>
        <w:rPr>
          <w:b w:val="0"/>
          <w:sz w:val="20"/>
          <w:szCs w:val="20"/>
        </w:rPr>
      </w:pPr>
      <w:r w:rsidRPr="00CD6C72">
        <w:rPr>
          <w:b w:val="0"/>
          <w:bCs w:val="0"/>
          <w:i w:val="0"/>
          <w:sz w:val="20"/>
          <w:szCs w:val="20"/>
        </w:rPr>
        <w:t xml:space="preserve">CH-9-2-01 </w:t>
      </w:r>
      <w:r w:rsidRPr="00CD6C72">
        <w:rPr>
          <w:b w:val="0"/>
          <w:sz w:val="20"/>
          <w:szCs w:val="20"/>
        </w:rPr>
        <w:t>rozlišuje směsi a chemické látky</w:t>
      </w:r>
    </w:p>
    <w:p w14:paraId="7C4BDE72" w14:textId="77777777" w:rsidR="00066B49" w:rsidRPr="00CD6C72" w:rsidRDefault="00066B49" w:rsidP="00066B49">
      <w:pPr>
        <w:pStyle w:val="Styl11bTunKurzvaVpravo02cmPed1b"/>
        <w:rPr>
          <w:b w:val="0"/>
          <w:sz w:val="20"/>
          <w:szCs w:val="20"/>
        </w:rPr>
      </w:pPr>
      <w:r w:rsidRPr="00CD6C72">
        <w:rPr>
          <w:b w:val="0"/>
          <w:bCs w:val="0"/>
          <w:i w:val="0"/>
          <w:sz w:val="20"/>
          <w:szCs w:val="20"/>
        </w:rPr>
        <w:t xml:space="preserve">CH-9-2-02 </w:t>
      </w:r>
      <w:r w:rsidRPr="00CD6C72">
        <w:rPr>
          <w:b w:val="0"/>
          <w:sz w:val="20"/>
          <w:szCs w:val="20"/>
        </w:rPr>
        <w:t>vypočítá složení roztoků, připraví prakticky roztok daného složení</w:t>
      </w:r>
    </w:p>
    <w:p w14:paraId="05A1A67E" w14:textId="77777777" w:rsidR="00066B49" w:rsidRPr="00CD6C72" w:rsidRDefault="00066B49" w:rsidP="00066B49">
      <w:pPr>
        <w:pStyle w:val="Styl11bTunKurzvaVpravo02cmPed1b"/>
        <w:numPr>
          <w:ilvl w:val="0"/>
          <w:numId w:val="0"/>
        </w:numPr>
        <w:ind w:left="567"/>
        <w:rPr>
          <w:sz w:val="20"/>
          <w:szCs w:val="20"/>
        </w:rPr>
      </w:pPr>
      <w:r w:rsidRPr="00CD6C72">
        <w:rPr>
          <w:b w:val="0"/>
          <w:i w:val="0"/>
          <w:sz w:val="20"/>
          <w:szCs w:val="20"/>
        </w:rPr>
        <w:t>CH-9-2-03</w:t>
      </w:r>
      <w:r w:rsidRPr="00CD6C72">
        <w:rPr>
          <w:sz w:val="20"/>
          <w:szCs w:val="20"/>
        </w:rPr>
        <w:t xml:space="preserve"> </w:t>
      </w:r>
      <w:r w:rsidRPr="00CD6C72">
        <w:rPr>
          <w:b w:val="0"/>
          <w:sz w:val="20"/>
          <w:szCs w:val="20"/>
        </w:rPr>
        <w:t>navrhne postupy a prakticky provede oddělování složek směsí o známém složení; uvede příklady oddělování složek v praxi</w:t>
      </w:r>
    </w:p>
    <w:p w14:paraId="257CD29E" w14:textId="77777777" w:rsidR="00066B49" w:rsidRPr="00CD6C72" w:rsidRDefault="00066B49" w:rsidP="00066B49">
      <w:pPr>
        <w:pStyle w:val="Styl11bTunKurzvaVpravo02cmPed1b"/>
        <w:rPr>
          <w:b w:val="0"/>
          <w:sz w:val="20"/>
          <w:szCs w:val="20"/>
        </w:rPr>
      </w:pPr>
      <w:r w:rsidRPr="00CD6C72">
        <w:rPr>
          <w:b w:val="0"/>
          <w:i w:val="0"/>
          <w:sz w:val="20"/>
          <w:szCs w:val="20"/>
        </w:rPr>
        <w:t>CH-9-2-04</w:t>
      </w:r>
      <w:r w:rsidRPr="00CD6C72">
        <w:rPr>
          <w:b w:val="0"/>
          <w:sz w:val="20"/>
          <w:szCs w:val="20"/>
        </w:rPr>
        <w:t xml:space="preserve"> rozliší různé druhy vody a uvede příklady jejich výskytu a použití, uvede příklady znečišťování vody a vzduchu</w:t>
      </w:r>
    </w:p>
    <w:p w14:paraId="40A8BCA2" w14:textId="77777777" w:rsidR="00066B49" w:rsidRPr="00CD6C72" w:rsidRDefault="00066B49" w:rsidP="00066B49">
      <w:pPr>
        <w:pStyle w:val="tabhlavni"/>
        <w:rPr>
          <w:b w:val="0"/>
          <w:sz w:val="20"/>
          <w:szCs w:val="20"/>
        </w:rPr>
      </w:pPr>
      <w:r w:rsidRPr="00CD6C72">
        <w:rPr>
          <w:b w:val="0"/>
          <w:sz w:val="20"/>
          <w:szCs w:val="20"/>
        </w:rPr>
        <w:t>ČÁSTICOVÉ SLOŽENÍ LÁTEK A CHEMICKÉ PRVKY</w:t>
      </w:r>
    </w:p>
    <w:p w14:paraId="24596666" w14:textId="77777777" w:rsidR="00066B49" w:rsidRPr="00CD6C72" w:rsidRDefault="00066B49" w:rsidP="00066B49">
      <w:pPr>
        <w:pStyle w:val="tabzak"/>
        <w:rPr>
          <w:sz w:val="20"/>
          <w:szCs w:val="20"/>
        </w:rPr>
      </w:pPr>
      <w:r w:rsidRPr="00CD6C72">
        <w:rPr>
          <w:sz w:val="20"/>
          <w:szCs w:val="20"/>
        </w:rPr>
        <w:t>žák</w:t>
      </w:r>
    </w:p>
    <w:p w14:paraId="14BA1ED7" w14:textId="77777777" w:rsidR="00066B49" w:rsidRPr="00CD6C72" w:rsidRDefault="00066B49" w:rsidP="00066B49">
      <w:pPr>
        <w:pStyle w:val="Styl11bTunKurzvaVpravo02cmPed1b"/>
        <w:rPr>
          <w:b w:val="0"/>
          <w:bCs w:val="0"/>
          <w:sz w:val="20"/>
          <w:szCs w:val="20"/>
        </w:rPr>
      </w:pPr>
      <w:r w:rsidRPr="00CD6C72">
        <w:rPr>
          <w:b w:val="0"/>
          <w:bCs w:val="0"/>
          <w:i w:val="0"/>
          <w:sz w:val="20"/>
          <w:szCs w:val="20"/>
        </w:rPr>
        <w:t xml:space="preserve">CH-9-3-01 </w:t>
      </w:r>
      <w:r w:rsidRPr="00CD6C72">
        <w:rPr>
          <w:b w:val="0"/>
          <w:bCs w:val="0"/>
          <w:sz w:val="20"/>
          <w:szCs w:val="20"/>
        </w:rPr>
        <w:t>používá pojmy atom a molekula ve správných souvislostech</w:t>
      </w:r>
    </w:p>
    <w:p w14:paraId="433DD208" w14:textId="77777777" w:rsidR="00066B49" w:rsidRPr="00CD6C72" w:rsidRDefault="00066B49" w:rsidP="00066B49">
      <w:pPr>
        <w:pStyle w:val="Styl11bTunKurzvaVpravo02cmPed1b"/>
        <w:rPr>
          <w:b w:val="0"/>
          <w:bCs w:val="0"/>
          <w:i w:val="0"/>
          <w:sz w:val="20"/>
          <w:szCs w:val="20"/>
        </w:rPr>
      </w:pPr>
      <w:r w:rsidRPr="00CD6C72">
        <w:rPr>
          <w:b w:val="0"/>
          <w:bCs w:val="0"/>
          <w:i w:val="0"/>
          <w:sz w:val="20"/>
          <w:szCs w:val="20"/>
        </w:rPr>
        <w:t xml:space="preserve">CH-9-3-02 </w:t>
      </w:r>
      <w:r w:rsidRPr="00CD6C72">
        <w:rPr>
          <w:b w:val="0"/>
          <w:bCs w:val="0"/>
          <w:sz w:val="20"/>
          <w:szCs w:val="20"/>
        </w:rPr>
        <w:t>orientuje se v periodické soustavě chemických prvků, rozpozná vybrané kovy a nekovy a usuzuje na jejich možné vlastnosti</w:t>
      </w:r>
    </w:p>
    <w:p w14:paraId="35AF5207" w14:textId="77777777" w:rsidR="00066B49" w:rsidRPr="00CD6C72" w:rsidRDefault="00066B49" w:rsidP="00066B49">
      <w:pPr>
        <w:pStyle w:val="tabhlavni"/>
        <w:rPr>
          <w:b w:val="0"/>
          <w:sz w:val="20"/>
          <w:szCs w:val="20"/>
        </w:rPr>
      </w:pPr>
      <w:r w:rsidRPr="00CD6C72">
        <w:rPr>
          <w:b w:val="0"/>
          <w:sz w:val="20"/>
          <w:szCs w:val="20"/>
        </w:rPr>
        <w:t>CHEMICKÉ REAKCE</w:t>
      </w:r>
    </w:p>
    <w:p w14:paraId="21EA9735" w14:textId="77777777" w:rsidR="00066B49" w:rsidRPr="00CD6C72" w:rsidRDefault="00066B49" w:rsidP="00066B49">
      <w:pPr>
        <w:pStyle w:val="tabzak"/>
        <w:rPr>
          <w:sz w:val="20"/>
          <w:szCs w:val="20"/>
        </w:rPr>
      </w:pPr>
      <w:r w:rsidRPr="00CD6C72">
        <w:rPr>
          <w:sz w:val="20"/>
          <w:szCs w:val="20"/>
        </w:rPr>
        <w:t>žák</w:t>
      </w:r>
    </w:p>
    <w:p w14:paraId="3FB79CBA" w14:textId="77777777" w:rsidR="00066B49" w:rsidRPr="00CD6C72" w:rsidRDefault="00066B49" w:rsidP="00066B49">
      <w:pPr>
        <w:pStyle w:val="Styl11bTunKurzvaVpravo02cmPed1b"/>
        <w:rPr>
          <w:b w:val="0"/>
          <w:bCs w:val="0"/>
          <w:i w:val="0"/>
          <w:sz w:val="20"/>
          <w:szCs w:val="20"/>
        </w:rPr>
      </w:pPr>
      <w:r w:rsidRPr="00CD6C72">
        <w:rPr>
          <w:b w:val="0"/>
          <w:bCs w:val="0"/>
          <w:i w:val="0"/>
          <w:sz w:val="20"/>
          <w:szCs w:val="20"/>
        </w:rPr>
        <w:t xml:space="preserve">CH-9-4-01 </w:t>
      </w:r>
      <w:r w:rsidRPr="00CD6C72">
        <w:rPr>
          <w:b w:val="0"/>
          <w:bCs w:val="0"/>
          <w:sz w:val="20"/>
          <w:szCs w:val="20"/>
        </w:rPr>
        <w:t>rozliší a zapíše rovnicí výchozí látky a produkty chemických reakcí, uvede příklady prakticky důležitých chemických reakcí a zhodnotí jejich využívání</w:t>
      </w:r>
    </w:p>
    <w:p w14:paraId="0204688F" w14:textId="77777777" w:rsidR="00066B49" w:rsidRPr="00CD6C72" w:rsidRDefault="00066B49" w:rsidP="00066B49">
      <w:pPr>
        <w:pStyle w:val="Styl11bTunKurzvaVpravo02cmPed1b"/>
        <w:rPr>
          <w:b w:val="0"/>
          <w:bCs w:val="0"/>
          <w:i w:val="0"/>
          <w:sz w:val="20"/>
          <w:szCs w:val="20"/>
        </w:rPr>
      </w:pPr>
      <w:r w:rsidRPr="00CD6C72">
        <w:rPr>
          <w:b w:val="0"/>
          <w:bCs w:val="0"/>
          <w:i w:val="0"/>
          <w:sz w:val="20"/>
          <w:szCs w:val="20"/>
        </w:rPr>
        <w:t xml:space="preserve">CH-9-4-02 </w:t>
      </w:r>
      <w:r w:rsidRPr="00CD6C72">
        <w:rPr>
          <w:b w:val="0"/>
          <w:bCs w:val="0"/>
          <w:sz w:val="20"/>
          <w:szCs w:val="20"/>
        </w:rPr>
        <w:t>aplikuje poznatky o faktorech ovlivňujících průběh chemických reakcí v praxi a při předcházení jejich nebezpečnému průběhu</w:t>
      </w:r>
    </w:p>
    <w:p w14:paraId="7E2BF962" w14:textId="77777777" w:rsidR="00066B49" w:rsidRPr="00CD6C72" w:rsidRDefault="00066B49" w:rsidP="00066B49">
      <w:pPr>
        <w:pStyle w:val="tabhlavni"/>
        <w:rPr>
          <w:b w:val="0"/>
          <w:sz w:val="20"/>
          <w:szCs w:val="20"/>
        </w:rPr>
      </w:pPr>
      <w:r w:rsidRPr="00CD6C72">
        <w:rPr>
          <w:b w:val="0"/>
          <w:sz w:val="20"/>
          <w:szCs w:val="20"/>
        </w:rPr>
        <w:t>ANORGANICKÉ SLOUČENINY</w:t>
      </w:r>
    </w:p>
    <w:p w14:paraId="780B10B9" w14:textId="77777777" w:rsidR="00066B49" w:rsidRPr="00CD6C72" w:rsidRDefault="00066B49" w:rsidP="00066B49">
      <w:pPr>
        <w:pStyle w:val="tabzak"/>
        <w:rPr>
          <w:sz w:val="20"/>
          <w:szCs w:val="20"/>
        </w:rPr>
      </w:pPr>
      <w:r w:rsidRPr="00CD6C72">
        <w:rPr>
          <w:sz w:val="20"/>
          <w:szCs w:val="20"/>
        </w:rPr>
        <w:t>žák</w:t>
      </w:r>
    </w:p>
    <w:p w14:paraId="5B8D7E2B" w14:textId="77777777" w:rsidR="00066B49" w:rsidRPr="00CD6C72" w:rsidRDefault="00066B49" w:rsidP="00066B49">
      <w:pPr>
        <w:pStyle w:val="Styl11bTunKurzvaVpravo02cmPed1b"/>
        <w:rPr>
          <w:b w:val="0"/>
          <w:sz w:val="20"/>
          <w:szCs w:val="20"/>
        </w:rPr>
      </w:pPr>
      <w:r w:rsidRPr="00CD6C72">
        <w:rPr>
          <w:b w:val="0"/>
          <w:bCs w:val="0"/>
          <w:i w:val="0"/>
          <w:sz w:val="20"/>
          <w:szCs w:val="20"/>
        </w:rPr>
        <w:t xml:space="preserve">CH-9-5-01 </w:t>
      </w:r>
      <w:r w:rsidRPr="00CD6C72">
        <w:rPr>
          <w:b w:val="0"/>
          <w:sz w:val="20"/>
          <w:szCs w:val="20"/>
        </w:rPr>
        <w:t>porovná vlastnosti a použití vybraných prakticky významných oxidů, kyselin, hydroxidů a solí a posoudí vliv významných zástupců těchto látek na životní prostředí</w:t>
      </w:r>
    </w:p>
    <w:p w14:paraId="5E2E264A" w14:textId="77777777" w:rsidR="00066B49" w:rsidRPr="00CD6C72" w:rsidRDefault="00066B49" w:rsidP="00066B49">
      <w:pPr>
        <w:pStyle w:val="Styl11bTunKurzvaVpravo02cmPed1b"/>
        <w:rPr>
          <w:b w:val="0"/>
          <w:sz w:val="20"/>
          <w:szCs w:val="20"/>
        </w:rPr>
      </w:pPr>
      <w:r w:rsidRPr="00CD6C72">
        <w:rPr>
          <w:b w:val="0"/>
          <w:bCs w:val="0"/>
          <w:i w:val="0"/>
          <w:sz w:val="20"/>
          <w:szCs w:val="20"/>
        </w:rPr>
        <w:t xml:space="preserve">CH-9-5-02 </w:t>
      </w:r>
      <w:r w:rsidRPr="00CD6C72">
        <w:rPr>
          <w:b w:val="0"/>
          <w:sz w:val="20"/>
          <w:szCs w:val="20"/>
        </w:rPr>
        <w:t>orientuje se na stupnici pH, změří reakci roztoku univerzálním indikátorovým papírkem a uvede příklady uplatňování neutralizace v praxi</w:t>
      </w:r>
    </w:p>
    <w:p w14:paraId="2B7FC997" w14:textId="77777777" w:rsidR="00066B49" w:rsidRPr="00CD6C72" w:rsidRDefault="00066B49" w:rsidP="00066B49">
      <w:pPr>
        <w:rPr>
          <w:i/>
          <w:szCs w:val="20"/>
        </w:rPr>
      </w:pPr>
      <w:r w:rsidRPr="00CD6C72">
        <w:rPr>
          <w:i/>
          <w:szCs w:val="20"/>
        </w:rPr>
        <w:t>CHEMIE A SPOLEČNOST</w:t>
      </w:r>
    </w:p>
    <w:p w14:paraId="60655E20" w14:textId="77777777" w:rsidR="00066B49" w:rsidRPr="00CD6C72" w:rsidRDefault="00066B49" w:rsidP="00066B49">
      <w:pPr>
        <w:rPr>
          <w:szCs w:val="20"/>
        </w:rPr>
      </w:pPr>
      <w:r w:rsidRPr="00CD6C72">
        <w:rPr>
          <w:szCs w:val="20"/>
        </w:rPr>
        <w:t>žák</w:t>
      </w:r>
    </w:p>
    <w:p w14:paraId="2BD8DB47" w14:textId="77777777" w:rsidR="00066B49" w:rsidRPr="00CD6C72" w:rsidRDefault="00066B49" w:rsidP="00066B49">
      <w:pPr>
        <w:pStyle w:val="Styl11bTunKurzvaVpravo02cmPed1b"/>
        <w:rPr>
          <w:b w:val="0"/>
          <w:sz w:val="20"/>
          <w:szCs w:val="20"/>
        </w:rPr>
      </w:pPr>
      <w:r w:rsidRPr="00CD6C72">
        <w:rPr>
          <w:b w:val="0"/>
          <w:bCs w:val="0"/>
          <w:i w:val="0"/>
          <w:sz w:val="20"/>
          <w:szCs w:val="20"/>
        </w:rPr>
        <w:t xml:space="preserve">CH-9-7-01 </w:t>
      </w:r>
      <w:r w:rsidRPr="00CD6C72">
        <w:rPr>
          <w:b w:val="0"/>
          <w:sz w:val="20"/>
          <w:szCs w:val="20"/>
        </w:rPr>
        <w:t>zhodnotí využívání prvotních a druhotných surovin z hlediska trvale udržitelného rozvoje na Zemi</w:t>
      </w:r>
    </w:p>
    <w:p w14:paraId="3960EA9E" w14:textId="77777777" w:rsidR="00066B49" w:rsidRPr="00CD6C72" w:rsidRDefault="00066B49" w:rsidP="00066B49">
      <w:pPr>
        <w:pStyle w:val="Styl11bTunKurzvaVpravo02cmPed1b"/>
        <w:rPr>
          <w:b w:val="0"/>
          <w:sz w:val="20"/>
          <w:szCs w:val="20"/>
        </w:rPr>
      </w:pPr>
      <w:r w:rsidRPr="00CD6C72">
        <w:rPr>
          <w:b w:val="0"/>
          <w:bCs w:val="0"/>
          <w:i w:val="0"/>
          <w:sz w:val="20"/>
          <w:szCs w:val="20"/>
        </w:rPr>
        <w:t xml:space="preserve">CH-9-7-02 </w:t>
      </w:r>
      <w:r w:rsidRPr="00CD6C72">
        <w:rPr>
          <w:b w:val="0"/>
          <w:sz w:val="20"/>
          <w:szCs w:val="20"/>
        </w:rPr>
        <w:t>aplikuje znalosti o principech hašení požárů na řešení modelových situací z praxe</w:t>
      </w:r>
    </w:p>
    <w:p w14:paraId="56156F3C" w14:textId="77777777" w:rsidR="00066B49" w:rsidRPr="00CD6C72" w:rsidRDefault="00066B49" w:rsidP="00066B49">
      <w:pPr>
        <w:pStyle w:val="Styl11bTunKurzvaVpravo02cmPed1b"/>
      </w:pPr>
      <w:r w:rsidRPr="00CD6C72">
        <w:rPr>
          <w:b w:val="0"/>
          <w:i w:val="0"/>
          <w:sz w:val="20"/>
          <w:szCs w:val="20"/>
        </w:rPr>
        <w:t>CH-9-7-03</w:t>
      </w:r>
      <w:r w:rsidRPr="00CD6C72">
        <w:rPr>
          <w:b w:val="0"/>
          <w:sz w:val="20"/>
          <w:szCs w:val="20"/>
        </w:rPr>
        <w:t xml:space="preserve"> orientuje se v přípravě a využívání různých látek v praxi a jejich vlivech na životní prostředí a zdraví člověka</w:t>
      </w:r>
    </w:p>
    <w:p w14:paraId="0F5947B6" w14:textId="77777777" w:rsidR="00066B49" w:rsidRPr="00CD6C72" w:rsidRDefault="00066B49" w:rsidP="00066B49">
      <w:pPr>
        <w:tabs>
          <w:tab w:val="right" w:pos="13500"/>
        </w:tabs>
      </w:pPr>
      <w:r w:rsidRPr="00CD6C72">
        <w:rPr>
          <w:b/>
          <w:sz w:val="32"/>
          <w:szCs w:val="32"/>
        </w:rPr>
        <w:lastRenderedPageBreak/>
        <w:tab/>
        <w:t>8.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860"/>
        <w:gridCol w:w="2160"/>
        <w:gridCol w:w="2732"/>
      </w:tblGrid>
      <w:tr w:rsidR="00066B49" w:rsidRPr="00CD6C72" w14:paraId="574BFE50" w14:textId="77777777" w:rsidTr="007A3E3E">
        <w:tc>
          <w:tcPr>
            <w:tcW w:w="4390" w:type="dxa"/>
            <w:vAlign w:val="center"/>
          </w:tcPr>
          <w:p w14:paraId="6F20CEB5" w14:textId="77777777" w:rsidR="00066B49" w:rsidRPr="00CD6C72" w:rsidRDefault="00066B49" w:rsidP="007A3E3E">
            <w:pPr>
              <w:ind w:left="180"/>
              <w:jc w:val="center"/>
              <w:rPr>
                <w:szCs w:val="20"/>
              </w:rPr>
            </w:pPr>
            <w:r w:rsidRPr="00CD6C72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860" w:type="dxa"/>
            <w:vAlign w:val="center"/>
          </w:tcPr>
          <w:p w14:paraId="58A6DB6E" w14:textId="77777777" w:rsidR="00066B49" w:rsidRPr="00CD6C72" w:rsidRDefault="00066B49" w:rsidP="007A3E3E">
            <w:pPr>
              <w:jc w:val="center"/>
            </w:pPr>
            <w:r w:rsidRPr="00CD6C72">
              <w:rPr>
                <w:b/>
                <w:bCs/>
              </w:rPr>
              <w:t>Učivo</w:t>
            </w:r>
          </w:p>
        </w:tc>
        <w:tc>
          <w:tcPr>
            <w:tcW w:w="2160" w:type="dxa"/>
            <w:vAlign w:val="center"/>
          </w:tcPr>
          <w:p w14:paraId="143CF789" w14:textId="77777777" w:rsidR="00066B49" w:rsidRPr="00CD6C72" w:rsidRDefault="00066B49" w:rsidP="007A3E3E">
            <w:pPr>
              <w:jc w:val="center"/>
            </w:pPr>
            <w:r w:rsidRPr="00CD6C72">
              <w:rPr>
                <w:b/>
                <w:bCs/>
              </w:rPr>
              <w:t>Téma</w:t>
            </w:r>
          </w:p>
        </w:tc>
        <w:tc>
          <w:tcPr>
            <w:tcW w:w="2732" w:type="dxa"/>
            <w:vAlign w:val="center"/>
          </w:tcPr>
          <w:p w14:paraId="01F0FDD1" w14:textId="77777777" w:rsidR="00066B49" w:rsidRPr="00CD6C72" w:rsidRDefault="00066B49" w:rsidP="007A3E3E">
            <w:pPr>
              <w:jc w:val="center"/>
              <w:rPr>
                <w:b/>
                <w:bCs/>
              </w:rPr>
            </w:pPr>
            <w:r w:rsidRPr="00CD6C72">
              <w:rPr>
                <w:b/>
                <w:bCs/>
              </w:rPr>
              <w:t>Průřezová témata,</w:t>
            </w:r>
          </w:p>
          <w:p w14:paraId="1545F380" w14:textId="77777777" w:rsidR="00066B49" w:rsidRPr="00CD6C72" w:rsidRDefault="00066B49" w:rsidP="007A3E3E">
            <w:pPr>
              <w:jc w:val="center"/>
              <w:rPr>
                <w:b/>
                <w:bCs/>
              </w:rPr>
            </w:pPr>
            <w:r w:rsidRPr="00CD6C72">
              <w:rPr>
                <w:b/>
                <w:bCs/>
              </w:rPr>
              <w:t>kontexty a přesahy,</w:t>
            </w:r>
          </w:p>
          <w:p w14:paraId="379B2E4D" w14:textId="77777777" w:rsidR="00066B49" w:rsidRPr="00CD6C72" w:rsidRDefault="00066B49" w:rsidP="007A3E3E">
            <w:pPr>
              <w:jc w:val="center"/>
              <w:rPr>
                <w:b/>
                <w:bCs/>
              </w:rPr>
            </w:pPr>
            <w:r w:rsidRPr="00CD6C72">
              <w:rPr>
                <w:b/>
                <w:bCs/>
              </w:rPr>
              <w:t>další poznámky</w:t>
            </w:r>
          </w:p>
        </w:tc>
      </w:tr>
      <w:tr w:rsidR="00066B49" w:rsidRPr="00CD6C72" w14:paraId="5D704CC3" w14:textId="77777777" w:rsidTr="007A3E3E">
        <w:tc>
          <w:tcPr>
            <w:tcW w:w="4390" w:type="dxa"/>
          </w:tcPr>
          <w:p w14:paraId="196821B3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CD6C72">
              <w:t>žák vysvětlí, čím se zabývá chemie a jaký je její význam pro společnost. 1-01</w:t>
            </w:r>
          </w:p>
          <w:p w14:paraId="4AE19350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CD6C72">
              <w:t>chápe nezbytnost respektování pravidel bezpečné práce 1-02</w:t>
            </w:r>
          </w:p>
          <w:p w14:paraId="4ADD423F" w14:textId="77777777" w:rsidR="00066B49" w:rsidRPr="00CD6C72" w:rsidRDefault="00066B49" w:rsidP="007A3E3E">
            <w:pPr>
              <w:ind w:left="360"/>
              <w:jc w:val="left"/>
            </w:pPr>
          </w:p>
        </w:tc>
        <w:tc>
          <w:tcPr>
            <w:tcW w:w="4860" w:type="dxa"/>
          </w:tcPr>
          <w:p w14:paraId="25435117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>předmět chemie</w:t>
            </w:r>
          </w:p>
          <w:p w14:paraId="228AAFE8" w14:textId="77777777" w:rsidR="00066B49" w:rsidRPr="00CD6C72" w:rsidRDefault="00066B49" w:rsidP="007A3E3E">
            <w:pPr>
              <w:ind w:left="425"/>
              <w:jc w:val="left"/>
            </w:pPr>
          </w:p>
          <w:p w14:paraId="3D8B14DF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>zásady bezpečné práce v učebně chemie</w:t>
            </w:r>
          </w:p>
        </w:tc>
        <w:tc>
          <w:tcPr>
            <w:tcW w:w="2160" w:type="dxa"/>
          </w:tcPr>
          <w:p w14:paraId="1BAC94B1" w14:textId="77777777" w:rsidR="00066B49" w:rsidRPr="00CD6C72" w:rsidRDefault="00066B49" w:rsidP="007A3E3E">
            <w:pPr>
              <w:jc w:val="left"/>
            </w:pPr>
            <w:r w:rsidRPr="00CD6C72">
              <w:t>ÚVOD DO CHEMIE</w:t>
            </w:r>
          </w:p>
        </w:tc>
        <w:tc>
          <w:tcPr>
            <w:tcW w:w="2732" w:type="dxa"/>
          </w:tcPr>
          <w:p w14:paraId="46D1106F" w14:textId="77777777" w:rsidR="00066B49" w:rsidRPr="00CD6C72" w:rsidRDefault="00066B49" w:rsidP="007A3E3E"/>
        </w:tc>
      </w:tr>
      <w:tr w:rsidR="00066B49" w:rsidRPr="00CD6C72" w14:paraId="5958D8FC" w14:textId="77777777" w:rsidTr="007A3E3E">
        <w:tc>
          <w:tcPr>
            <w:tcW w:w="4390" w:type="dxa"/>
          </w:tcPr>
          <w:p w14:paraId="383DB7E5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CD6C72">
              <w:t>popíše společné a rozdílné vlastnosti látek a vyvodí z vlastního pozorování jednoduchý závěr 1-01</w:t>
            </w:r>
          </w:p>
          <w:p w14:paraId="32C4AAFA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CD6C72">
              <w:t>ví, jak přivolat pomoc v případě úrazu nebo ohrožení 1-02</w:t>
            </w:r>
          </w:p>
        </w:tc>
        <w:tc>
          <w:tcPr>
            <w:tcW w:w="4860" w:type="dxa"/>
          </w:tcPr>
          <w:p w14:paraId="3DE00A0B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>látky a tělesa, rozlišování látek podle vlastností – pozorování a pokus</w:t>
            </w:r>
          </w:p>
          <w:p w14:paraId="56EE1DF0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>nebezpečné látky a přípravky, H-věty, P-věty, piktogramy a jejich význam</w:t>
            </w:r>
          </w:p>
          <w:p w14:paraId="07FF6725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>využití chemických látek a chemických poznatků v běžném životě</w:t>
            </w:r>
          </w:p>
          <w:p w14:paraId="6C249995" w14:textId="77777777" w:rsidR="00066B49" w:rsidRPr="00CD6C72" w:rsidRDefault="00066B49" w:rsidP="007A3E3E">
            <w:pPr>
              <w:ind w:left="425"/>
              <w:jc w:val="left"/>
            </w:pPr>
          </w:p>
        </w:tc>
        <w:tc>
          <w:tcPr>
            <w:tcW w:w="2160" w:type="dxa"/>
          </w:tcPr>
          <w:p w14:paraId="5324CA3C" w14:textId="77777777" w:rsidR="00066B49" w:rsidRPr="00CD6C72" w:rsidRDefault="00066B49" w:rsidP="007A3E3E">
            <w:pPr>
              <w:jc w:val="left"/>
            </w:pPr>
            <w:r w:rsidRPr="00CD6C72">
              <w:t>VLASTNOSTI LÁTEK</w:t>
            </w:r>
          </w:p>
        </w:tc>
        <w:tc>
          <w:tcPr>
            <w:tcW w:w="2732" w:type="dxa"/>
          </w:tcPr>
          <w:p w14:paraId="456F4939" w14:textId="77777777" w:rsidR="00066B49" w:rsidRPr="00CD6C72" w:rsidRDefault="00066B49" w:rsidP="007A3E3E"/>
        </w:tc>
      </w:tr>
      <w:tr w:rsidR="00066B49" w:rsidRPr="00CD6C72" w14:paraId="3B0841F7" w14:textId="77777777" w:rsidTr="007A3E3E">
        <w:tc>
          <w:tcPr>
            <w:tcW w:w="4390" w:type="dxa"/>
          </w:tcPr>
          <w:p w14:paraId="40892E1D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CD6C72">
              <w:t>správně používá pojem chemická (chem. čistá) látka 2-01</w:t>
            </w:r>
          </w:p>
          <w:p w14:paraId="69BADDF5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CD6C72">
              <w:t>rozliší základní typy směsí, 7-03</w:t>
            </w:r>
          </w:p>
          <w:p w14:paraId="40E1EE86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CD6C72">
              <w:t>vypočítá složení roztoku 2-02</w:t>
            </w:r>
          </w:p>
          <w:p w14:paraId="36886173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CD6C72">
              <w:t>prakticky připraví roztok o požadovaném složení 2-02, 2-03</w:t>
            </w:r>
          </w:p>
          <w:p w14:paraId="290F394B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CD6C72">
              <w:t>navrhne postup oddělení některé složky dané směsi 2-03</w:t>
            </w:r>
          </w:p>
          <w:p w14:paraId="4815B4C8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CD6C72">
              <w:t>popíše koloběh vody v přírodě, uvede příklady využití vod 2-04</w:t>
            </w:r>
          </w:p>
          <w:p w14:paraId="03C541E3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CD6C72">
              <w:t>uvede příklady znečišťování vody a ovzduší a možnosti nápravy 2-04, 7-01</w:t>
            </w:r>
          </w:p>
        </w:tc>
        <w:tc>
          <w:tcPr>
            <w:tcW w:w="4860" w:type="dxa"/>
          </w:tcPr>
          <w:p w14:paraId="417D6427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>směs a chemicky čistá látka</w:t>
            </w:r>
          </w:p>
          <w:p w14:paraId="0277F8F9" w14:textId="77777777" w:rsidR="00066B49" w:rsidRPr="00CD6C72" w:rsidRDefault="00066B49" w:rsidP="007A3E3E">
            <w:pPr>
              <w:ind w:left="425"/>
              <w:jc w:val="left"/>
            </w:pPr>
          </w:p>
          <w:p w14:paraId="4F9722E7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>rozdělení směsí</w:t>
            </w:r>
          </w:p>
          <w:p w14:paraId="7422C578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>roztoky – druhy a složení, výpočet hmotnostního zlomku</w:t>
            </w:r>
          </w:p>
          <w:p w14:paraId="74FE7D5C" w14:textId="77777777" w:rsidR="00066B49" w:rsidRPr="00CD6C72" w:rsidRDefault="00066B49" w:rsidP="007A3E3E">
            <w:pPr>
              <w:ind w:left="425"/>
              <w:jc w:val="left"/>
            </w:pPr>
          </w:p>
          <w:p w14:paraId="621C1A7F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>metody oddělování složek směsí</w:t>
            </w:r>
          </w:p>
          <w:p w14:paraId="6B315F83" w14:textId="77777777" w:rsidR="00066B49" w:rsidRPr="00CD6C72" w:rsidRDefault="00066B49" w:rsidP="007A3E3E">
            <w:pPr>
              <w:jc w:val="left"/>
            </w:pPr>
          </w:p>
          <w:p w14:paraId="602A1B93" w14:textId="77777777" w:rsidR="00066B49" w:rsidRPr="00CD6C72" w:rsidRDefault="00066B49" w:rsidP="007A3E3E">
            <w:pPr>
              <w:jc w:val="left"/>
            </w:pPr>
          </w:p>
          <w:p w14:paraId="4A70C153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>voda – druhy vody v přírodě, destilovaná voda, výroba pitné vody, čištění odpadních vod</w:t>
            </w:r>
          </w:p>
          <w:p w14:paraId="62B56EB5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>vzduch – složení, čistota ovzduší</w:t>
            </w:r>
          </w:p>
        </w:tc>
        <w:tc>
          <w:tcPr>
            <w:tcW w:w="2160" w:type="dxa"/>
          </w:tcPr>
          <w:p w14:paraId="6565029F" w14:textId="77777777" w:rsidR="00066B49" w:rsidRPr="00CD6C72" w:rsidRDefault="00066B49" w:rsidP="007A3E3E">
            <w:pPr>
              <w:jc w:val="left"/>
            </w:pPr>
            <w:r w:rsidRPr="00CD6C72">
              <w:t>SMĚSI</w:t>
            </w:r>
          </w:p>
          <w:p w14:paraId="6F228B0A" w14:textId="77777777" w:rsidR="00066B49" w:rsidRPr="00CD6C72" w:rsidRDefault="00066B49" w:rsidP="007A3E3E">
            <w:pPr>
              <w:jc w:val="left"/>
            </w:pPr>
          </w:p>
          <w:p w14:paraId="1B3CF373" w14:textId="77777777" w:rsidR="00066B49" w:rsidRPr="00CD6C72" w:rsidRDefault="00066B49" w:rsidP="007A3E3E">
            <w:pPr>
              <w:jc w:val="left"/>
            </w:pPr>
          </w:p>
          <w:p w14:paraId="0C543D26" w14:textId="77777777" w:rsidR="00066B49" w:rsidRPr="00CD6C72" w:rsidRDefault="00066B49" w:rsidP="007A3E3E">
            <w:pPr>
              <w:jc w:val="left"/>
            </w:pPr>
          </w:p>
          <w:p w14:paraId="16BAA164" w14:textId="77777777" w:rsidR="00066B49" w:rsidRPr="00CD6C72" w:rsidRDefault="00066B49" w:rsidP="007A3E3E">
            <w:pPr>
              <w:jc w:val="left"/>
            </w:pPr>
          </w:p>
          <w:p w14:paraId="10CE30DA" w14:textId="77777777" w:rsidR="00066B49" w:rsidRPr="00CD6C72" w:rsidRDefault="00066B49" w:rsidP="007A3E3E">
            <w:pPr>
              <w:jc w:val="left"/>
            </w:pPr>
          </w:p>
          <w:p w14:paraId="5134E586" w14:textId="77777777" w:rsidR="00066B49" w:rsidRPr="00CD6C72" w:rsidRDefault="00066B49" w:rsidP="007A3E3E">
            <w:pPr>
              <w:jc w:val="left"/>
            </w:pPr>
          </w:p>
          <w:p w14:paraId="755626B5" w14:textId="77777777" w:rsidR="00066B49" w:rsidRPr="00CD6C72" w:rsidRDefault="00066B49" w:rsidP="007A3E3E">
            <w:pPr>
              <w:jc w:val="left"/>
            </w:pPr>
          </w:p>
          <w:p w14:paraId="0517F694" w14:textId="77777777" w:rsidR="00066B49" w:rsidRPr="00CD6C72" w:rsidRDefault="00066B49" w:rsidP="007A3E3E">
            <w:pPr>
              <w:jc w:val="left"/>
            </w:pPr>
          </w:p>
          <w:p w14:paraId="035B32F5" w14:textId="77777777" w:rsidR="00066B49" w:rsidRPr="00CD6C72" w:rsidRDefault="00066B49" w:rsidP="007A3E3E">
            <w:pPr>
              <w:jc w:val="left"/>
            </w:pPr>
          </w:p>
          <w:p w14:paraId="5CBE9467" w14:textId="77777777" w:rsidR="00066B49" w:rsidRPr="00CD6C72" w:rsidRDefault="00066B49" w:rsidP="007A3E3E">
            <w:pPr>
              <w:jc w:val="left"/>
            </w:pPr>
          </w:p>
          <w:p w14:paraId="1650247D" w14:textId="77777777" w:rsidR="00066B49" w:rsidRPr="00CD6C72" w:rsidRDefault="00066B49" w:rsidP="007A3E3E">
            <w:pPr>
              <w:jc w:val="left"/>
            </w:pPr>
          </w:p>
        </w:tc>
        <w:tc>
          <w:tcPr>
            <w:tcW w:w="2732" w:type="dxa"/>
          </w:tcPr>
          <w:p w14:paraId="1B94868F" w14:textId="77777777" w:rsidR="00066B49" w:rsidRPr="00CD6C72" w:rsidRDefault="00066B49" w:rsidP="007A3E3E"/>
          <w:p w14:paraId="2BFAE9CD" w14:textId="77777777" w:rsidR="00066B49" w:rsidRPr="00CD6C72" w:rsidRDefault="00066B49" w:rsidP="007A3E3E"/>
          <w:p w14:paraId="53E82CBF" w14:textId="77777777" w:rsidR="00066B49" w:rsidRPr="00CD6C72" w:rsidRDefault="00066B49" w:rsidP="007A3E3E"/>
          <w:p w14:paraId="0D097BF9" w14:textId="77777777" w:rsidR="00066B49" w:rsidRPr="00CD6C72" w:rsidRDefault="00066B49" w:rsidP="007A3E3E"/>
          <w:p w14:paraId="3FE5B81A" w14:textId="77777777" w:rsidR="00066B49" w:rsidRPr="00CD6C72" w:rsidRDefault="00066B49" w:rsidP="007A3E3E"/>
          <w:p w14:paraId="6AD4A392" w14:textId="77777777" w:rsidR="00066B49" w:rsidRPr="00CD6C72" w:rsidRDefault="00066B49" w:rsidP="007A3E3E"/>
          <w:p w14:paraId="7A9407FB" w14:textId="77777777" w:rsidR="00066B49" w:rsidRPr="00CD6C72" w:rsidRDefault="00066B49" w:rsidP="007A3E3E"/>
          <w:p w14:paraId="1C031069" w14:textId="77777777" w:rsidR="00066B49" w:rsidRPr="00CD6C72" w:rsidRDefault="00066B49" w:rsidP="007A3E3E"/>
          <w:p w14:paraId="3C995919" w14:textId="77777777" w:rsidR="00066B49" w:rsidRPr="00CD6C72" w:rsidRDefault="00066B49" w:rsidP="007A3E3E"/>
          <w:p w14:paraId="61FBDC76" w14:textId="77777777" w:rsidR="00066B49" w:rsidRPr="00CD6C72" w:rsidRDefault="00066B49" w:rsidP="007A3E3E">
            <w:r w:rsidRPr="00CD6C72">
              <w:t>EV - Vztah člověka k prostředí</w:t>
            </w:r>
          </w:p>
          <w:p w14:paraId="1645868B" w14:textId="77777777" w:rsidR="00066B49" w:rsidRPr="00CD6C72" w:rsidRDefault="00066B49" w:rsidP="007A3E3E"/>
          <w:p w14:paraId="044736A6" w14:textId="77777777" w:rsidR="00066B49" w:rsidRPr="00CD6C72" w:rsidRDefault="00066B49" w:rsidP="007A3E3E">
            <w:r w:rsidRPr="00CD6C72">
              <w:t>EV - Základní podmínky života</w:t>
            </w:r>
          </w:p>
        </w:tc>
      </w:tr>
      <w:tr w:rsidR="00066B49" w:rsidRPr="00CD6C72" w14:paraId="760BB8DD" w14:textId="77777777" w:rsidTr="007A3E3E">
        <w:tc>
          <w:tcPr>
            <w:tcW w:w="4390" w:type="dxa"/>
          </w:tcPr>
          <w:p w14:paraId="46D77B65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CD6C72">
              <w:t>posoudí požární bezpečnost/nebezpečnost manipulace s některými látkami 1-02,4-02, 7-02</w:t>
            </w:r>
          </w:p>
          <w:p w14:paraId="53A5A34A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szCs w:val="20"/>
              </w:rPr>
            </w:pPr>
            <w:r w:rsidRPr="00CD6C72">
              <w:rPr>
                <w:szCs w:val="20"/>
              </w:rPr>
              <w:t>vysvětlí rizika a příčiny požárů, popíše princip hoření a klasifikuje požáry podle tříd 7-02</w:t>
            </w:r>
          </w:p>
          <w:p w14:paraId="1476204F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szCs w:val="20"/>
              </w:rPr>
            </w:pPr>
            <w:r w:rsidRPr="00CD6C72">
              <w:rPr>
                <w:szCs w:val="20"/>
              </w:rPr>
              <w:t>zná postup hašení malého požáru 4-02, 7-02</w:t>
            </w:r>
          </w:p>
          <w:p w14:paraId="12C222AF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szCs w:val="20"/>
              </w:rPr>
            </w:pPr>
            <w:r w:rsidRPr="00CD6C72">
              <w:rPr>
                <w:szCs w:val="20"/>
              </w:rPr>
              <w:t>rozdělí hasicí přístroje vzhledem k třídám požáru a v případě potřeby je správně použije 7-02</w:t>
            </w:r>
          </w:p>
          <w:p w14:paraId="3CB95EF4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szCs w:val="20"/>
              </w:rPr>
            </w:pPr>
            <w:r w:rsidRPr="00CD6C72">
              <w:rPr>
                <w:szCs w:val="20"/>
              </w:rPr>
              <w:t>ví, jak si počínat při oznámení požáru 7-02</w:t>
            </w:r>
          </w:p>
          <w:p w14:paraId="2E7C8624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szCs w:val="20"/>
              </w:rPr>
            </w:pPr>
            <w:r w:rsidRPr="00CD6C72">
              <w:rPr>
                <w:szCs w:val="20"/>
              </w:rPr>
              <w:t xml:space="preserve">charakterizuje zásady protipožární prevence, v případě vzniku požáru adekvátně reaguje a </w:t>
            </w:r>
            <w:r w:rsidRPr="00CD6C72">
              <w:rPr>
                <w:szCs w:val="20"/>
              </w:rPr>
              <w:lastRenderedPageBreak/>
              <w:t>v modelových situacích použije vhodné metody hašení požáru 7-02</w:t>
            </w:r>
          </w:p>
          <w:p w14:paraId="7A32E233" w14:textId="77777777" w:rsidR="00066B49" w:rsidRPr="00CD6C72" w:rsidRDefault="00066B49" w:rsidP="007A3E3E">
            <w:pPr>
              <w:jc w:val="left"/>
            </w:pPr>
          </w:p>
        </w:tc>
        <w:tc>
          <w:tcPr>
            <w:tcW w:w="4860" w:type="dxa"/>
          </w:tcPr>
          <w:p w14:paraId="0D1CB78A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lastRenderedPageBreak/>
              <w:t>podmínky hoření, oheň/požár</w:t>
            </w:r>
          </w:p>
          <w:p w14:paraId="21B9EA19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>hořlaviny a látky výbušné</w:t>
            </w:r>
          </w:p>
          <w:p w14:paraId="74568710" w14:textId="77777777" w:rsidR="00066B49" w:rsidRPr="00CD6C72" w:rsidRDefault="00066B49" w:rsidP="007A3E3E">
            <w:pPr>
              <w:jc w:val="left"/>
            </w:pPr>
          </w:p>
          <w:p w14:paraId="368863AE" w14:textId="77777777" w:rsidR="00066B49" w:rsidRPr="00CD6C72" w:rsidRDefault="00066B49" w:rsidP="007A3E3E">
            <w:pPr>
              <w:jc w:val="left"/>
            </w:pPr>
          </w:p>
          <w:p w14:paraId="2964CF39" w14:textId="77777777" w:rsidR="00066B49" w:rsidRPr="00CD6C72" w:rsidRDefault="00066B49" w:rsidP="007A3E3E">
            <w:pPr>
              <w:jc w:val="left"/>
            </w:pPr>
          </w:p>
          <w:p w14:paraId="1B6E7C5A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>možnosti hašení, hasicí přístroje</w:t>
            </w:r>
          </w:p>
        </w:tc>
        <w:tc>
          <w:tcPr>
            <w:tcW w:w="2160" w:type="dxa"/>
          </w:tcPr>
          <w:p w14:paraId="78A53679" w14:textId="77777777" w:rsidR="00066B49" w:rsidRPr="00CD6C72" w:rsidRDefault="00066B49" w:rsidP="007A3E3E">
            <w:pPr>
              <w:jc w:val="left"/>
            </w:pPr>
            <w:r w:rsidRPr="00CD6C72">
              <w:t>OHEŇ A HAŠENÍ</w:t>
            </w:r>
          </w:p>
        </w:tc>
        <w:tc>
          <w:tcPr>
            <w:tcW w:w="2732" w:type="dxa"/>
          </w:tcPr>
          <w:p w14:paraId="7527BF7B" w14:textId="77777777" w:rsidR="00066B49" w:rsidRPr="00CD6C72" w:rsidRDefault="00066B49" w:rsidP="007A3E3E"/>
          <w:p w14:paraId="10E9D7E2" w14:textId="77777777" w:rsidR="00066B49" w:rsidRPr="00CD6C72" w:rsidRDefault="00066B49" w:rsidP="007A3E3E"/>
        </w:tc>
      </w:tr>
      <w:tr w:rsidR="00066B49" w:rsidRPr="00CD6C72" w14:paraId="706E856B" w14:textId="77777777" w:rsidTr="007A3E3E">
        <w:tc>
          <w:tcPr>
            <w:tcW w:w="4390" w:type="dxa"/>
          </w:tcPr>
          <w:p w14:paraId="3ABFE63B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CD6C72">
              <w:t>správně používá pojmy atom/molekula 3-01</w:t>
            </w:r>
          </w:p>
          <w:p w14:paraId="6EF0274B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CD6C72">
              <w:t xml:space="preserve">znázorní strukturu atomů běžných prvků 3-01 </w:t>
            </w:r>
          </w:p>
          <w:p w14:paraId="0E205B7D" w14:textId="77777777" w:rsidR="00066B49" w:rsidRPr="00CD6C72" w:rsidRDefault="00066B49" w:rsidP="007A3E3E">
            <w:pPr>
              <w:jc w:val="left"/>
            </w:pPr>
          </w:p>
        </w:tc>
        <w:tc>
          <w:tcPr>
            <w:tcW w:w="4860" w:type="dxa"/>
          </w:tcPr>
          <w:p w14:paraId="0A628BFA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>částicové složení látek – atomy, molekuly</w:t>
            </w:r>
          </w:p>
          <w:p w14:paraId="01A0A6D4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>složení a struktura atomů</w:t>
            </w:r>
          </w:p>
          <w:p w14:paraId="0B2CBE8D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>chemická symbolika</w:t>
            </w:r>
          </w:p>
          <w:p w14:paraId="4E96EF28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>vznik sloučenin – chemická vazba</w:t>
            </w:r>
          </w:p>
          <w:p w14:paraId="0F619EE6" w14:textId="77777777" w:rsidR="00066B49" w:rsidRPr="00CD6C72" w:rsidRDefault="00066B49" w:rsidP="007A3E3E">
            <w:pPr>
              <w:ind w:left="425"/>
              <w:jc w:val="left"/>
            </w:pPr>
          </w:p>
        </w:tc>
        <w:tc>
          <w:tcPr>
            <w:tcW w:w="2160" w:type="dxa"/>
          </w:tcPr>
          <w:p w14:paraId="2F1992C1" w14:textId="77777777" w:rsidR="00066B49" w:rsidRPr="00CD6C72" w:rsidRDefault="00066B49" w:rsidP="007A3E3E">
            <w:pPr>
              <w:jc w:val="left"/>
            </w:pPr>
            <w:r w:rsidRPr="00CD6C72">
              <w:t>SLOŽENÍ LÁTEK</w:t>
            </w:r>
          </w:p>
        </w:tc>
        <w:tc>
          <w:tcPr>
            <w:tcW w:w="2732" w:type="dxa"/>
          </w:tcPr>
          <w:p w14:paraId="031FCE9C" w14:textId="77777777" w:rsidR="00066B49" w:rsidRPr="00CD6C72" w:rsidRDefault="00066B49" w:rsidP="007A3E3E"/>
          <w:p w14:paraId="7645D7A3" w14:textId="77777777" w:rsidR="00066B49" w:rsidRPr="00CD6C72" w:rsidRDefault="00066B49" w:rsidP="007A3E3E"/>
        </w:tc>
      </w:tr>
      <w:tr w:rsidR="00066B49" w:rsidRPr="00CD6C72" w14:paraId="5F5A6F8E" w14:textId="77777777" w:rsidTr="007A3E3E">
        <w:tc>
          <w:tcPr>
            <w:tcW w:w="4390" w:type="dxa"/>
          </w:tcPr>
          <w:p w14:paraId="5B015EB8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CD6C72">
              <w:t>používá názvy a značky vybraných chem. prvků 3-02</w:t>
            </w:r>
          </w:p>
          <w:p w14:paraId="5E9B94A1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CD6C72">
              <w:t>uvede vlastnosti a příklady využití významných chem. prvků 3-02</w:t>
            </w:r>
          </w:p>
          <w:p w14:paraId="11A1D1E3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CD6C72">
              <w:t>orientuje se v periodické soustavě, vyhledá prvky s podobnými vlastnostmi 3-02</w:t>
            </w:r>
          </w:p>
          <w:p w14:paraId="07FDAC70" w14:textId="77777777" w:rsidR="00066B49" w:rsidRPr="00CD6C72" w:rsidRDefault="00066B49" w:rsidP="007A3E3E">
            <w:pPr>
              <w:jc w:val="left"/>
            </w:pPr>
          </w:p>
        </w:tc>
        <w:tc>
          <w:tcPr>
            <w:tcW w:w="4860" w:type="dxa"/>
          </w:tcPr>
          <w:p w14:paraId="29CCF64B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>názvy a značky prvků</w:t>
            </w:r>
          </w:p>
          <w:p w14:paraId="3711582A" w14:textId="77777777" w:rsidR="00066B49" w:rsidRPr="00CD6C72" w:rsidRDefault="00066B49" w:rsidP="007A3E3E">
            <w:pPr>
              <w:ind w:left="65"/>
              <w:jc w:val="left"/>
            </w:pPr>
          </w:p>
          <w:p w14:paraId="2F701096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>vodík</w:t>
            </w:r>
          </w:p>
          <w:p w14:paraId="79390F59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>významné prvky kovové a nekovové</w:t>
            </w:r>
          </w:p>
          <w:p w14:paraId="1D0EC6C4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>periodická soustava prvků</w:t>
            </w:r>
          </w:p>
        </w:tc>
        <w:tc>
          <w:tcPr>
            <w:tcW w:w="2160" w:type="dxa"/>
          </w:tcPr>
          <w:p w14:paraId="5AEC0360" w14:textId="77777777" w:rsidR="00066B49" w:rsidRPr="00CD6C72" w:rsidRDefault="00066B49" w:rsidP="007A3E3E">
            <w:pPr>
              <w:jc w:val="left"/>
            </w:pPr>
            <w:r w:rsidRPr="00CD6C72">
              <w:t>CHEMICKÉ PRVKY</w:t>
            </w:r>
          </w:p>
        </w:tc>
        <w:tc>
          <w:tcPr>
            <w:tcW w:w="2732" w:type="dxa"/>
          </w:tcPr>
          <w:p w14:paraId="2B4A603B" w14:textId="77777777" w:rsidR="00066B49" w:rsidRPr="00CD6C72" w:rsidRDefault="00066B49" w:rsidP="007A3E3E"/>
        </w:tc>
      </w:tr>
      <w:tr w:rsidR="00066B49" w:rsidRPr="00CD6C72" w14:paraId="16978D8C" w14:textId="77777777" w:rsidTr="007A3E3E">
        <w:tc>
          <w:tcPr>
            <w:tcW w:w="4390" w:type="dxa"/>
          </w:tcPr>
          <w:p w14:paraId="2B76764D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CD6C72">
              <w:t>uvede příklady chem. přeměn látek 4-01</w:t>
            </w:r>
          </w:p>
          <w:p w14:paraId="7AA52808" w14:textId="77777777" w:rsidR="00066B49" w:rsidRPr="00CD6C72" w:rsidRDefault="00066B49" w:rsidP="007A3E3E">
            <w:pPr>
              <w:jc w:val="left"/>
            </w:pPr>
          </w:p>
          <w:p w14:paraId="2CFDC6B9" w14:textId="77777777" w:rsidR="00066B49" w:rsidRPr="00CD6C72" w:rsidRDefault="00066B49" w:rsidP="007A3E3E">
            <w:pPr>
              <w:jc w:val="left"/>
            </w:pPr>
          </w:p>
          <w:p w14:paraId="1EBD7EF3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CD6C72">
              <w:t>sestaví jednoduchou chem. rovnici reakce 4-02</w:t>
            </w:r>
          </w:p>
        </w:tc>
        <w:tc>
          <w:tcPr>
            <w:tcW w:w="4860" w:type="dxa"/>
          </w:tcPr>
          <w:p w14:paraId="66BBFEA6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>podstata chemických reakcí</w:t>
            </w:r>
          </w:p>
          <w:p w14:paraId="5525265B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>základní typy reakcí</w:t>
            </w:r>
          </w:p>
          <w:p w14:paraId="0D3D5B29" w14:textId="77777777" w:rsidR="00066B49" w:rsidRPr="00CD6C72" w:rsidRDefault="00066B49" w:rsidP="007A3E3E">
            <w:pPr>
              <w:ind w:left="65"/>
              <w:jc w:val="left"/>
            </w:pPr>
          </w:p>
          <w:p w14:paraId="05DEEF2B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>chemické rovnice</w:t>
            </w:r>
          </w:p>
        </w:tc>
        <w:tc>
          <w:tcPr>
            <w:tcW w:w="2160" w:type="dxa"/>
          </w:tcPr>
          <w:p w14:paraId="5489EBBC" w14:textId="77777777" w:rsidR="00066B49" w:rsidRPr="00CD6C72" w:rsidRDefault="00066B49" w:rsidP="007A3E3E">
            <w:pPr>
              <w:jc w:val="left"/>
            </w:pPr>
            <w:r w:rsidRPr="00CD6C72">
              <w:t>CHEMICKÉ REAKCE</w:t>
            </w:r>
          </w:p>
        </w:tc>
        <w:tc>
          <w:tcPr>
            <w:tcW w:w="2732" w:type="dxa"/>
          </w:tcPr>
          <w:p w14:paraId="4A255E18" w14:textId="77777777" w:rsidR="00066B49" w:rsidRPr="00CD6C72" w:rsidRDefault="00066B49" w:rsidP="007A3E3E"/>
        </w:tc>
      </w:tr>
      <w:tr w:rsidR="00066B49" w:rsidRPr="00CD6C72" w14:paraId="69796A13" w14:textId="77777777" w:rsidTr="007A3E3E">
        <w:tc>
          <w:tcPr>
            <w:tcW w:w="4390" w:type="dxa"/>
          </w:tcPr>
          <w:p w14:paraId="4F1DEAA2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CD6C72">
              <w:t>popíše vlastnosti a použití vybraných sloučenin 5-01</w:t>
            </w:r>
          </w:p>
          <w:p w14:paraId="49BF1A39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CD6C72">
              <w:t>odvodí z názvů jejich vzorce a naopak 5-01</w:t>
            </w:r>
          </w:p>
          <w:p w14:paraId="435DE096" w14:textId="77777777" w:rsidR="00066B49" w:rsidRPr="00CD6C72" w:rsidRDefault="00066B49" w:rsidP="007A3E3E">
            <w:pPr>
              <w:jc w:val="left"/>
            </w:pPr>
          </w:p>
        </w:tc>
        <w:tc>
          <w:tcPr>
            <w:tcW w:w="4860" w:type="dxa"/>
          </w:tcPr>
          <w:p w14:paraId="037DB935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>oxidy - názvosloví, vlastnosti a použití vybraných oxidů</w:t>
            </w:r>
          </w:p>
          <w:p w14:paraId="0936CA26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>sulfidy, halogenidy</w:t>
            </w:r>
          </w:p>
        </w:tc>
        <w:tc>
          <w:tcPr>
            <w:tcW w:w="2160" w:type="dxa"/>
          </w:tcPr>
          <w:p w14:paraId="15F5C782" w14:textId="77777777" w:rsidR="00066B49" w:rsidRPr="00CD6C72" w:rsidRDefault="00066B49" w:rsidP="007A3E3E">
            <w:pPr>
              <w:jc w:val="left"/>
            </w:pPr>
            <w:r w:rsidRPr="00CD6C72">
              <w:t>DVOUPRVKOVÉ SLOUČENINY</w:t>
            </w:r>
          </w:p>
        </w:tc>
        <w:tc>
          <w:tcPr>
            <w:tcW w:w="2732" w:type="dxa"/>
          </w:tcPr>
          <w:p w14:paraId="10F38671" w14:textId="77777777" w:rsidR="00066B49" w:rsidRPr="00CD6C72" w:rsidRDefault="00066B49" w:rsidP="007A3E3E"/>
        </w:tc>
      </w:tr>
      <w:tr w:rsidR="00066B49" w:rsidRPr="00CD6C72" w14:paraId="3AB51F62" w14:textId="77777777" w:rsidTr="007A3E3E">
        <w:tc>
          <w:tcPr>
            <w:tcW w:w="4390" w:type="dxa"/>
          </w:tcPr>
          <w:p w14:paraId="71E7509D" w14:textId="77777777" w:rsidR="00066B49" w:rsidRPr="00CD6C72" w:rsidRDefault="00066B49" w:rsidP="00211293">
            <w:pPr>
              <w:pStyle w:val="Odstavecseseznamem"/>
              <w:numPr>
                <w:ilvl w:val="0"/>
                <w:numId w:val="250"/>
              </w:numPr>
              <w:ind w:left="351"/>
              <w:rPr>
                <w:sz w:val="20"/>
                <w:szCs w:val="20"/>
              </w:rPr>
            </w:pPr>
            <w:r w:rsidRPr="00CD6C72">
              <w:rPr>
                <w:sz w:val="20"/>
                <w:szCs w:val="20"/>
              </w:rPr>
              <w:t>popíše vlastnosti a použití běžných kyselin a hydroxidů 5-01</w:t>
            </w:r>
          </w:p>
          <w:p w14:paraId="520C7E96" w14:textId="77777777" w:rsidR="00066B49" w:rsidRPr="00CD6C72" w:rsidRDefault="00066B49" w:rsidP="007A3E3E">
            <w:pPr>
              <w:pStyle w:val="Odstavecseseznamem"/>
              <w:ind w:left="351"/>
              <w:rPr>
                <w:sz w:val="20"/>
                <w:szCs w:val="20"/>
              </w:rPr>
            </w:pPr>
          </w:p>
          <w:p w14:paraId="44611B88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CD6C72">
              <w:t>rozliší pomocí indikátoru kyselý/zásaditý roztok 5-02</w:t>
            </w:r>
          </w:p>
          <w:p w14:paraId="5C69FE7B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CD6C72">
              <w:t>změří pH roztoku 5-02</w:t>
            </w:r>
          </w:p>
          <w:p w14:paraId="695498DC" w14:textId="77777777" w:rsidR="00066B49" w:rsidRPr="00CD6C72" w:rsidRDefault="00066B49" w:rsidP="007A3E3E">
            <w:pPr>
              <w:jc w:val="left"/>
            </w:pPr>
            <w:r w:rsidRPr="00CD6C72">
              <w:t xml:space="preserve">    </w:t>
            </w:r>
          </w:p>
        </w:tc>
        <w:tc>
          <w:tcPr>
            <w:tcW w:w="4860" w:type="dxa"/>
          </w:tcPr>
          <w:p w14:paraId="6D792A81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 xml:space="preserve">kyseliny – vzorce, vlastnosti a použití </w:t>
            </w:r>
          </w:p>
          <w:p w14:paraId="5C6076FF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 xml:space="preserve">hydroxidy – vzorce, vlastnosti a použití                                               </w:t>
            </w:r>
          </w:p>
          <w:p w14:paraId="7BC1F045" w14:textId="77777777" w:rsidR="00066B49" w:rsidRPr="00CD6C72" w:rsidRDefault="00066B49" w:rsidP="007A3E3E">
            <w:pPr>
              <w:ind w:left="425"/>
              <w:jc w:val="left"/>
            </w:pPr>
          </w:p>
          <w:p w14:paraId="5A2B8CE3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>roztoky kyselé a zásadité, chem. indikátory stupnice pH</w:t>
            </w:r>
          </w:p>
        </w:tc>
        <w:tc>
          <w:tcPr>
            <w:tcW w:w="2160" w:type="dxa"/>
          </w:tcPr>
          <w:p w14:paraId="53C8CA30" w14:textId="77777777" w:rsidR="00066B49" w:rsidRPr="00CD6C72" w:rsidRDefault="00066B49" w:rsidP="007A3E3E">
            <w:pPr>
              <w:jc w:val="left"/>
            </w:pPr>
            <w:r w:rsidRPr="00CD6C72">
              <w:t>KYSELOST A ZÁSADITOST LÁTEK</w:t>
            </w:r>
          </w:p>
        </w:tc>
        <w:tc>
          <w:tcPr>
            <w:tcW w:w="2732" w:type="dxa"/>
          </w:tcPr>
          <w:p w14:paraId="59017897" w14:textId="77777777" w:rsidR="00066B49" w:rsidRPr="00CD6C72" w:rsidRDefault="00066B49" w:rsidP="007A3E3E"/>
          <w:p w14:paraId="287C1AF0" w14:textId="77777777" w:rsidR="00066B49" w:rsidRPr="00CD6C72" w:rsidRDefault="00066B49" w:rsidP="007A3E3E"/>
          <w:p w14:paraId="3C223A1C" w14:textId="77777777" w:rsidR="00066B49" w:rsidRPr="00CD6C72" w:rsidRDefault="00066B49" w:rsidP="007A3E3E"/>
          <w:p w14:paraId="081C249C" w14:textId="77777777" w:rsidR="00066B49" w:rsidRPr="00CD6C72" w:rsidRDefault="00066B49" w:rsidP="007A3E3E"/>
        </w:tc>
      </w:tr>
      <w:tr w:rsidR="00066B49" w:rsidRPr="00CD6C72" w14:paraId="4959D955" w14:textId="77777777" w:rsidTr="007A3E3E">
        <w:tc>
          <w:tcPr>
            <w:tcW w:w="4390" w:type="dxa"/>
          </w:tcPr>
          <w:p w14:paraId="5181BA9B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CD6C72">
              <w:t>vysvětlí podstatu neutralizace 5-02</w:t>
            </w:r>
          </w:p>
          <w:p w14:paraId="78E0BB80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CD6C72">
              <w:t>zná účinky žíravin a ovládá první pomoc při poleptání 1-02</w:t>
            </w:r>
          </w:p>
          <w:p w14:paraId="60860C9E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CD6C72">
              <w:t>vybere výchozí látky, uvede příklady využití dané soli 5-01</w:t>
            </w:r>
          </w:p>
        </w:tc>
        <w:tc>
          <w:tcPr>
            <w:tcW w:w="4860" w:type="dxa"/>
          </w:tcPr>
          <w:p w14:paraId="119EF1A0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>neutralizace – princip, využití v praxi</w:t>
            </w:r>
          </w:p>
          <w:p w14:paraId="19A85401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>vznik a složení solí</w:t>
            </w:r>
          </w:p>
          <w:p w14:paraId="69AB6BC6" w14:textId="77777777" w:rsidR="00066B49" w:rsidRPr="00CD6C72" w:rsidRDefault="00066B49" w:rsidP="007A3E3E">
            <w:pPr>
              <w:ind w:left="65"/>
              <w:jc w:val="left"/>
            </w:pPr>
          </w:p>
          <w:p w14:paraId="70527AB8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>základy názvosloví solí</w:t>
            </w:r>
          </w:p>
          <w:p w14:paraId="273AE559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>hospodářsky významné soli</w:t>
            </w:r>
          </w:p>
        </w:tc>
        <w:tc>
          <w:tcPr>
            <w:tcW w:w="2160" w:type="dxa"/>
          </w:tcPr>
          <w:p w14:paraId="197D4E97" w14:textId="77777777" w:rsidR="00066B49" w:rsidRPr="00CD6C72" w:rsidRDefault="00066B49" w:rsidP="007A3E3E">
            <w:pPr>
              <w:jc w:val="left"/>
            </w:pPr>
            <w:r w:rsidRPr="00CD6C72">
              <w:t>NEUTRALIZACE,</w:t>
            </w:r>
          </w:p>
          <w:p w14:paraId="773CC6BA" w14:textId="77777777" w:rsidR="00066B49" w:rsidRPr="00CD6C72" w:rsidRDefault="00066B49" w:rsidP="007A3E3E">
            <w:pPr>
              <w:jc w:val="left"/>
            </w:pPr>
            <w:r w:rsidRPr="00CD6C72">
              <w:t>SOLI</w:t>
            </w:r>
          </w:p>
        </w:tc>
        <w:tc>
          <w:tcPr>
            <w:tcW w:w="2732" w:type="dxa"/>
          </w:tcPr>
          <w:p w14:paraId="71A0BF89" w14:textId="77777777" w:rsidR="00066B49" w:rsidRPr="00CD6C72" w:rsidRDefault="00066B49" w:rsidP="007A3E3E"/>
          <w:p w14:paraId="3EE0CF40" w14:textId="77777777" w:rsidR="00066B49" w:rsidRPr="00CD6C72" w:rsidRDefault="00066B49" w:rsidP="007A3E3E"/>
          <w:p w14:paraId="517B940E" w14:textId="77777777" w:rsidR="00066B49" w:rsidRPr="00CD6C72" w:rsidRDefault="00066B49" w:rsidP="007A3E3E"/>
          <w:p w14:paraId="0CEBB3B5" w14:textId="77777777" w:rsidR="00066B49" w:rsidRPr="00CD6C72" w:rsidRDefault="00066B49" w:rsidP="007A3E3E">
            <w:r w:rsidRPr="00CD6C72">
              <w:t>EV – Lidské aktivity a problémy životního prostředí</w:t>
            </w:r>
          </w:p>
        </w:tc>
      </w:tr>
      <w:tr w:rsidR="00066B49" w:rsidRPr="00CD6C72" w14:paraId="2C1D2ED3" w14:textId="77777777" w:rsidTr="007A3E3E">
        <w:tc>
          <w:tcPr>
            <w:tcW w:w="4390" w:type="dxa"/>
          </w:tcPr>
          <w:p w14:paraId="16F35CA9" w14:textId="77777777" w:rsidR="00066B49" w:rsidRPr="00CD6C72" w:rsidRDefault="00066B49" w:rsidP="007A3E3E">
            <w:pPr>
              <w:jc w:val="left"/>
            </w:pPr>
          </w:p>
        </w:tc>
        <w:tc>
          <w:tcPr>
            <w:tcW w:w="4860" w:type="dxa"/>
          </w:tcPr>
          <w:p w14:paraId="11367D83" w14:textId="77777777" w:rsidR="00066B49" w:rsidRPr="00CD6C72" w:rsidRDefault="00066B49" w:rsidP="007A3E3E">
            <w:pPr>
              <w:ind w:left="65"/>
              <w:jc w:val="left"/>
            </w:pPr>
          </w:p>
        </w:tc>
        <w:tc>
          <w:tcPr>
            <w:tcW w:w="2160" w:type="dxa"/>
          </w:tcPr>
          <w:p w14:paraId="7279D451" w14:textId="77777777" w:rsidR="00066B49" w:rsidRPr="00CD6C72" w:rsidRDefault="00066B49" w:rsidP="007A3E3E">
            <w:pPr>
              <w:jc w:val="left"/>
            </w:pPr>
            <w:r w:rsidRPr="00CD6C72">
              <w:t>OPAKOVÁNÍ</w:t>
            </w:r>
          </w:p>
        </w:tc>
        <w:tc>
          <w:tcPr>
            <w:tcW w:w="2732" w:type="dxa"/>
          </w:tcPr>
          <w:p w14:paraId="46D31D70" w14:textId="77777777" w:rsidR="00066B49" w:rsidRPr="00CD6C72" w:rsidRDefault="00066B49" w:rsidP="007A3E3E"/>
        </w:tc>
      </w:tr>
    </w:tbl>
    <w:p w14:paraId="7D8C7772" w14:textId="77777777" w:rsidR="007F7162" w:rsidRPr="00CD6C72" w:rsidRDefault="007F7162" w:rsidP="007F7162">
      <w:pPr>
        <w:pStyle w:val="Nadpis5"/>
      </w:pPr>
      <w:r w:rsidRPr="00CD6C72">
        <w:lastRenderedPageBreak/>
        <w:t>Chemie</w:t>
      </w:r>
      <w:r w:rsidRPr="00CD6C72">
        <w:tab/>
      </w:r>
      <w:r w:rsidRPr="00CD6C72">
        <w:tab/>
        <w:t>9. ročník</w:t>
      </w:r>
    </w:p>
    <w:p w14:paraId="29E17ABF" w14:textId="77777777" w:rsidR="00B744F9" w:rsidRPr="00CD6C72" w:rsidRDefault="00B744F9" w:rsidP="00B744F9">
      <w:pPr>
        <w:pStyle w:val="Nadpis3"/>
      </w:pPr>
      <w:r w:rsidRPr="00CD6C72">
        <w:t>Vzdělávací obsah</w:t>
      </w:r>
    </w:p>
    <w:p w14:paraId="4A2EA875" w14:textId="77777777" w:rsidR="00B744F9" w:rsidRPr="00CD6C72" w:rsidRDefault="00B744F9" w:rsidP="00B744F9">
      <w:pPr>
        <w:pStyle w:val="Nadpis4"/>
      </w:pPr>
      <w:r w:rsidRPr="00CD6C72">
        <w:t>Očekávané výstupy v RVP ZV</w:t>
      </w:r>
    </w:p>
    <w:p w14:paraId="7B017DBF" w14:textId="77777777" w:rsidR="00B744F9" w:rsidRPr="00CD6C72" w:rsidRDefault="00B744F9" w:rsidP="00B744F9">
      <w:pPr>
        <w:pStyle w:val="tabhlavni"/>
        <w:rPr>
          <w:b w:val="0"/>
          <w:sz w:val="20"/>
          <w:szCs w:val="20"/>
        </w:rPr>
      </w:pPr>
      <w:r w:rsidRPr="00CD6C72">
        <w:rPr>
          <w:b w:val="0"/>
          <w:sz w:val="20"/>
          <w:szCs w:val="20"/>
        </w:rPr>
        <w:t>POZOROVÁNÍ, POKUS A BEZPEČNOST PRÁCE</w:t>
      </w:r>
    </w:p>
    <w:p w14:paraId="03420226" w14:textId="77777777" w:rsidR="00B744F9" w:rsidRPr="00CD6C72" w:rsidRDefault="00B744F9" w:rsidP="00B744F9">
      <w:pPr>
        <w:pStyle w:val="tabzak"/>
        <w:rPr>
          <w:sz w:val="20"/>
          <w:szCs w:val="20"/>
        </w:rPr>
      </w:pPr>
      <w:r w:rsidRPr="00CD6C72">
        <w:rPr>
          <w:sz w:val="20"/>
          <w:szCs w:val="20"/>
        </w:rPr>
        <w:t>žák</w:t>
      </w:r>
    </w:p>
    <w:p w14:paraId="165925BA" w14:textId="77777777" w:rsidR="00B744F9" w:rsidRPr="00CD6C72" w:rsidRDefault="00B744F9" w:rsidP="00B744F9">
      <w:pPr>
        <w:pStyle w:val="Styl11bTunKurzvaVpravo02cmPed1b"/>
        <w:rPr>
          <w:b w:val="0"/>
          <w:sz w:val="20"/>
          <w:szCs w:val="20"/>
        </w:rPr>
      </w:pPr>
      <w:r w:rsidRPr="00CD6C72">
        <w:rPr>
          <w:b w:val="0"/>
          <w:bCs w:val="0"/>
          <w:i w:val="0"/>
          <w:sz w:val="20"/>
          <w:szCs w:val="20"/>
        </w:rPr>
        <w:t xml:space="preserve">CH-9-1-01 </w:t>
      </w:r>
      <w:r w:rsidRPr="00CD6C72">
        <w:rPr>
          <w:b w:val="0"/>
          <w:sz w:val="20"/>
          <w:szCs w:val="20"/>
        </w:rPr>
        <w:t xml:space="preserve">určí společné a rozdílné vlastnosti látek </w:t>
      </w:r>
    </w:p>
    <w:p w14:paraId="750913B5" w14:textId="77777777" w:rsidR="00B744F9" w:rsidRPr="00CD6C72" w:rsidRDefault="00B744F9" w:rsidP="00B744F9">
      <w:pPr>
        <w:pStyle w:val="Styl11bTunKurzvaVpravo02cmPed1b"/>
        <w:rPr>
          <w:b w:val="0"/>
          <w:sz w:val="20"/>
          <w:szCs w:val="20"/>
        </w:rPr>
      </w:pPr>
      <w:r w:rsidRPr="00CD6C72">
        <w:rPr>
          <w:b w:val="0"/>
          <w:bCs w:val="0"/>
          <w:i w:val="0"/>
          <w:sz w:val="20"/>
          <w:szCs w:val="20"/>
        </w:rPr>
        <w:t xml:space="preserve">CH-9-1-02 </w:t>
      </w:r>
      <w:r w:rsidRPr="00CD6C72">
        <w:rPr>
          <w:b w:val="0"/>
          <w:sz w:val="20"/>
          <w:szCs w:val="20"/>
        </w:rPr>
        <w:t>pracuje bezpečně s vybranými dostupnými a běžně používanými látkami a hodnotí jejich rizikovost; posoudí nebezpečnost vybraných dostupných látek, se kterými zatím pracovat nesmí</w:t>
      </w:r>
    </w:p>
    <w:p w14:paraId="7845EE01" w14:textId="77777777" w:rsidR="00B744F9" w:rsidRPr="00CD6C72" w:rsidRDefault="00B744F9" w:rsidP="00B744F9">
      <w:pPr>
        <w:pStyle w:val="tabhlavni"/>
        <w:rPr>
          <w:b w:val="0"/>
          <w:sz w:val="20"/>
          <w:szCs w:val="20"/>
        </w:rPr>
      </w:pPr>
      <w:r w:rsidRPr="00CD6C72">
        <w:rPr>
          <w:b w:val="0"/>
          <w:sz w:val="20"/>
          <w:szCs w:val="20"/>
        </w:rPr>
        <w:t>CHEMICKÉ REAKCE</w:t>
      </w:r>
    </w:p>
    <w:p w14:paraId="2DC881E4" w14:textId="77777777" w:rsidR="00B744F9" w:rsidRPr="00CD6C72" w:rsidRDefault="00B744F9" w:rsidP="00B744F9">
      <w:pPr>
        <w:pStyle w:val="tabzak"/>
        <w:rPr>
          <w:sz w:val="20"/>
          <w:szCs w:val="20"/>
        </w:rPr>
      </w:pPr>
      <w:r w:rsidRPr="00CD6C72">
        <w:rPr>
          <w:sz w:val="20"/>
          <w:szCs w:val="20"/>
        </w:rPr>
        <w:t>žák</w:t>
      </w:r>
    </w:p>
    <w:p w14:paraId="002BE677" w14:textId="77777777" w:rsidR="00B744F9" w:rsidRPr="00CD6C72" w:rsidRDefault="00B744F9" w:rsidP="00B744F9">
      <w:pPr>
        <w:pStyle w:val="Styl11bTunKurzvaVpravo02cmPed1b"/>
        <w:rPr>
          <w:b w:val="0"/>
          <w:sz w:val="20"/>
          <w:szCs w:val="20"/>
        </w:rPr>
      </w:pPr>
      <w:r w:rsidRPr="00CD6C72">
        <w:rPr>
          <w:b w:val="0"/>
          <w:bCs w:val="0"/>
          <w:i w:val="0"/>
          <w:sz w:val="20"/>
          <w:szCs w:val="20"/>
        </w:rPr>
        <w:t xml:space="preserve">CH-9-4-01 </w:t>
      </w:r>
      <w:r w:rsidRPr="00CD6C72">
        <w:rPr>
          <w:b w:val="0"/>
          <w:sz w:val="20"/>
          <w:szCs w:val="20"/>
        </w:rPr>
        <w:t>rozliší výchozí látky a produkty chemických reakcí, uvede příklady prakticky důležitých chemických reakcí, provede jejich klasifikaci a zhodnotí jejich využívání</w:t>
      </w:r>
    </w:p>
    <w:p w14:paraId="2F352684" w14:textId="77777777" w:rsidR="00B744F9" w:rsidRPr="00CD6C72" w:rsidRDefault="00B744F9" w:rsidP="00B744F9">
      <w:pPr>
        <w:pStyle w:val="Styl11bTunKurzvaVpravo02cmPed1b"/>
        <w:rPr>
          <w:b w:val="0"/>
          <w:sz w:val="20"/>
          <w:szCs w:val="20"/>
        </w:rPr>
      </w:pPr>
      <w:r w:rsidRPr="00CD6C72">
        <w:rPr>
          <w:b w:val="0"/>
          <w:bCs w:val="0"/>
          <w:i w:val="0"/>
          <w:sz w:val="20"/>
          <w:szCs w:val="20"/>
        </w:rPr>
        <w:t xml:space="preserve">CH-9-4-02 </w:t>
      </w:r>
      <w:r w:rsidRPr="00CD6C72">
        <w:rPr>
          <w:b w:val="0"/>
          <w:sz w:val="20"/>
          <w:szCs w:val="20"/>
        </w:rPr>
        <w:t>aplikuje poznatky o faktorech ovlivňujících průběh chemických reakcí v praxi a při předcházení jejich nebezpečnému průběhu</w:t>
      </w:r>
    </w:p>
    <w:p w14:paraId="25137424" w14:textId="77777777" w:rsidR="00B744F9" w:rsidRPr="00CD6C72" w:rsidRDefault="00B744F9" w:rsidP="00B744F9">
      <w:pPr>
        <w:pStyle w:val="tabhlavni"/>
        <w:rPr>
          <w:b w:val="0"/>
          <w:sz w:val="20"/>
          <w:szCs w:val="20"/>
        </w:rPr>
      </w:pPr>
      <w:r w:rsidRPr="00CD6C72">
        <w:rPr>
          <w:b w:val="0"/>
          <w:sz w:val="20"/>
          <w:szCs w:val="20"/>
        </w:rPr>
        <w:t>ORGANICKÉ SLOUČENINY</w:t>
      </w:r>
    </w:p>
    <w:p w14:paraId="765B574D" w14:textId="77777777" w:rsidR="00B744F9" w:rsidRPr="00CD6C72" w:rsidRDefault="00B744F9" w:rsidP="00B744F9">
      <w:pPr>
        <w:pStyle w:val="tabzak"/>
        <w:rPr>
          <w:sz w:val="20"/>
          <w:szCs w:val="20"/>
        </w:rPr>
      </w:pPr>
      <w:r w:rsidRPr="00CD6C72">
        <w:rPr>
          <w:sz w:val="20"/>
          <w:szCs w:val="20"/>
        </w:rPr>
        <w:t>žák</w:t>
      </w:r>
    </w:p>
    <w:p w14:paraId="29311717" w14:textId="77777777" w:rsidR="00B744F9" w:rsidRPr="00CD6C72" w:rsidRDefault="00B744F9" w:rsidP="00B744F9">
      <w:pPr>
        <w:pStyle w:val="Styl11bTunKurzvaVpravo02cmPed1b"/>
        <w:rPr>
          <w:b w:val="0"/>
          <w:sz w:val="20"/>
          <w:szCs w:val="20"/>
        </w:rPr>
      </w:pPr>
      <w:r w:rsidRPr="00CD6C72">
        <w:rPr>
          <w:b w:val="0"/>
          <w:bCs w:val="0"/>
          <w:i w:val="0"/>
          <w:sz w:val="20"/>
          <w:szCs w:val="20"/>
        </w:rPr>
        <w:t xml:space="preserve">CH-9-6-01 </w:t>
      </w:r>
      <w:r w:rsidRPr="00CD6C72">
        <w:rPr>
          <w:b w:val="0"/>
          <w:sz w:val="20"/>
          <w:szCs w:val="20"/>
        </w:rPr>
        <w:t>rozliší nejjednodušší uhlovodíky, uvede jejich zdroje, vlastnosti a použití</w:t>
      </w:r>
    </w:p>
    <w:p w14:paraId="5B4F9968" w14:textId="77777777" w:rsidR="00B744F9" w:rsidRPr="00CD6C72" w:rsidRDefault="00B744F9" w:rsidP="00B744F9">
      <w:pPr>
        <w:pStyle w:val="Styl11bTunKurzvaVpravo02cmPed1b"/>
        <w:rPr>
          <w:b w:val="0"/>
          <w:sz w:val="20"/>
          <w:szCs w:val="20"/>
        </w:rPr>
      </w:pPr>
      <w:r w:rsidRPr="00CD6C72">
        <w:rPr>
          <w:b w:val="0"/>
          <w:bCs w:val="0"/>
          <w:i w:val="0"/>
          <w:sz w:val="20"/>
          <w:szCs w:val="20"/>
        </w:rPr>
        <w:t xml:space="preserve">CH-9-6-02 </w:t>
      </w:r>
      <w:r w:rsidRPr="00CD6C72">
        <w:rPr>
          <w:b w:val="0"/>
          <w:sz w:val="20"/>
          <w:szCs w:val="20"/>
        </w:rPr>
        <w:t>zhodnotí užívání fosilních paliv a vyráběných paliv jako zdrojů energie a uvede příklady produktů průmyslového zpracování ropy</w:t>
      </w:r>
    </w:p>
    <w:p w14:paraId="17BD12A2" w14:textId="77777777" w:rsidR="00B744F9" w:rsidRPr="00CD6C72" w:rsidRDefault="00B744F9" w:rsidP="00B744F9">
      <w:pPr>
        <w:pStyle w:val="Styl11bTunKurzvaVpravo02cmPed1b"/>
        <w:rPr>
          <w:b w:val="0"/>
          <w:sz w:val="20"/>
          <w:szCs w:val="20"/>
        </w:rPr>
      </w:pPr>
      <w:r w:rsidRPr="00CD6C72">
        <w:rPr>
          <w:b w:val="0"/>
          <w:bCs w:val="0"/>
          <w:i w:val="0"/>
          <w:sz w:val="20"/>
          <w:szCs w:val="20"/>
        </w:rPr>
        <w:t xml:space="preserve">CH-9-6-03 </w:t>
      </w:r>
      <w:r w:rsidRPr="00CD6C72">
        <w:rPr>
          <w:b w:val="0"/>
          <w:sz w:val="20"/>
          <w:szCs w:val="20"/>
        </w:rPr>
        <w:t>rozliší vybrané deriváty uhlovodíků, uvede jejich zdroje, vlastnosti a použití</w:t>
      </w:r>
    </w:p>
    <w:p w14:paraId="4B80A140" w14:textId="77777777" w:rsidR="00B744F9" w:rsidRPr="00CD6C72" w:rsidRDefault="00B744F9" w:rsidP="00B744F9">
      <w:pPr>
        <w:pStyle w:val="StylStyl11bTunKurzvaVpravo02cmPed1bZa3"/>
        <w:rPr>
          <w:b w:val="0"/>
          <w:sz w:val="20"/>
        </w:rPr>
      </w:pPr>
      <w:r w:rsidRPr="00CD6C72">
        <w:rPr>
          <w:b w:val="0"/>
          <w:bCs w:val="0"/>
          <w:i w:val="0"/>
          <w:sz w:val="20"/>
        </w:rPr>
        <w:t xml:space="preserve">CH-9-6-04 </w:t>
      </w:r>
      <w:r w:rsidRPr="00CD6C72">
        <w:rPr>
          <w:b w:val="0"/>
          <w:sz w:val="20"/>
        </w:rPr>
        <w:t>uvede příklady zdrojů bílkovin, tuků, sacharidů a vitaminů</w:t>
      </w:r>
    </w:p>
    <w:p w14:paraId="20B6EA45" w14:textId="77777777" w:rsidR="00B744F9" w:rsidRPr="00CD6C72" w:rsidRDefault="00B744F9" w:rsidP="00B744F9">
      <w:pPr>
        <w:pStyle w:val="StylStyl11bTunKurzvaVpravo02cmPed1bZa3"/>
        <w:numPr>
          <w:ilvl w:val="0"/>
          <w:numId w:val="0"/>
        </w:numPr>
        <w:ind w:left="720" w:hanging="360"/>
        <w:rPr>
          <w:b w:val="0"/>
          <w:sz w:val="20"/>
        </w:rPr>
      </w:pPr>
      <w:r w:rsidRPr="00CD6C72">
        <w:rPr>
          <w:b w:val="0"/>
          <w:sz w:val="20"/>
        </w:rPr>
        <w:t>CHEMIE A SPOLEČNOST</w:t>
      </w:r>
    </w:p>
    <w:p w14:paraId="244620A0" w14:textId="77777777" w:rsidR="00B744F9" w:rsidRPr="00CD6C72" w:rsidRDefault="00B744F9" w:rsidP="00B744F9">
      <w:pPr>
        <w:pStyle w:val="tabzak"/>
        <w:rPr>
          <w:sz w:val="20"/>
          <w:szCs w:val="20"/>
        </w:rPr>
      </w:pPr>
      <w:r w:rsidRPr="00CD6C72">
        <w:rPr>
          <w:sz w:val="20"/>
          <w:szCs w:val="20"/>
        </w:rPr>
        <w:t>žák</w:t>
      </w:r>
    </w:p>
    <w:p w14:paraId="315E5F83" w14:textId="77777777" w:rsidR="00B744F9" w:rsidRPr="00CD6C72" w:rsidRDefault="00B744F9" w:rsidP="00B744F9">
      <w:pPr>
        <w:pStyle w:val="Styl11bTunKurzvaVpravo02cmPed1b"/>
        <w:rPr>
          <w:b w:val="0"/>
          <w:sz w:val="20"/>
          <w:szCs w:val="20"/>
        </w:rPr>
      </w:pPr>
      <w:r w:rsidRPr="00CD6C72">
        <w:rPr>
          <w:b w:val="0"/>
          <w:bCs w:val="0"/>
          <w:i w:val="0"/>
          <w:sz w:val="20"/>
          <w:szCs w:val="20"/>
        </w:rPr>
        <w:t xml:space="preserve">CH-9-7-01 </w:t>
      </w:r>
      <w:r w:rsidRPr="00CD6C72">
        <w:rPr>
          <w:b w:val="0"/>
          <w:sz w:val="20"/>
          <w:szCs w:val="20"/>
        </w:rPr>
        <w:t>zhodnotí využívání prvotních a druhotných surovin z hlediska trvale udržitelného rozvoje na Zemi</w:t>
      </w:r>
    </w:p>
    <w:p w14:paraId="0C82DFB6" w14:textId="77777777" w:rsidR="00B744F9" w:rsidRPr="00CD6C72" w:rsidRDefault="00B744F9" w:rsidP="00B744F9">
      <w:pPr>
        <w:pStyle w:val="Styl11bTunKurzvaVpravo02cmPed1b"/>
        <w:rPr>
          <w:b w:val="0"/>
          <w:sz w:val="20"/>
          <w:szCs w:val="20"/>
        </w:rPr>
      </w:pPr>
      <w:r w:rsidRPr="00CD6C72">
        <w:rPr>
          <w:b w:val="0"/>
          <w:bCs w:val="0"/>
          <w:i w:val="0"/>
          <w:sz w:val="20"/>
          <w:szCs w:val="20"/>
        </w:rPr>
        <w:t xml:space="preserve">CH-9-7-02 </w:t>
      </w:r>
      <w:r w:rsidRPr="00CD6C72">
        <w:rPr>
          <w:b w:val="0"/>
          <w:sz w:val="20"/>
          <w:szCs w:val="20"/>
        </w:rPr>
        <w:t>aplikuje znalosti o principech hašení požárů na řešení modelových situací z praxe</w:t>
      </w:r>
    </w:p>
    <w:p w14:paraId="13CD08A9" w14:textId="77777777" w:rsidR="00B744F9" w:rsidRPr="00CD6C72" w:rsidRDefault="00B744F9" w:rsidP="00B744F9">
      <w:pPr>
        <w:pStyle w:val="Styl11bTunKurzvaVpravo02cmPed1b"/>
      </w:pPr>
      <w:r w:rsidRPr="00CD6C72">
        <w:rPr>
          <w:b w:val="0"/>
          <w:i w:val="0"/>
          <w:sz w:val="20"/>
          <w:szCs w:val="20"/>
        </w:rPr>
        <w:t>CH-9-7-03</w:t>
      </w:r>
      <w:r w:rsidRPr="00CD6C72">
        <w:rPr>
          <w:b w:val="0"/>
          <w:sz w:val="20"/>
          <w:szCs w:val="20"/>
        </w:rPr>
        <w:t xml:space="preserve"> orientuje se v přípravě a využívání různých látek v praxi a jejich vlivech na životní prostředí a zdraví člověka</w:t>
      </w:r>
    </w:p>
    <w:p w14:paraId="3BD1F012" w14:textId="77777777" w:rsidR="00B744F9" w:rsidRPr="00CD6C72" w:rsidRDefault="00B744F9" w:rsidP="00B744F9">
      <w:pPr>
        <w:pStyle w:val="Styl11bTunKurzvaVpravo02cmPed1b"/>
        <w:numPr>
          <w:ilvl w:val="0"/>
          <w:numId w:val="0"/>
        </w:numPr>
        <w:ind w:left="567" w:hanging="397"/>
      </w:pPr>
    </w:p>
    <w:p w14:paraId="17DBDEB3" w14:textId="77777777" w:rsidR="00B744F9" w:rsidRPr="00CD6C72" w:rsidRDefault="00B744F9" w:rsidP="00B744F9">
      <w:pPr>
        <w:tabs>
          <w:tab w:val="right" w:pos="13680"/>
        </w:tabs>
      </w:pPr>
      <w:r w:rsidRPr="00CD6C72">
        <w:tab/>
      </w:r>
      <w:r w:rsidRPr="00CD6C72">
        <w:rPr>
          <w:b/>
          <w:sz w:val="32"/>
          <w:szCs w:val="32"/>
        </w:rPr>
        <w:t>9.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860"/>
        <w:gridCol w:w="2160"/>
        <w:gridCol w:w="2732"/>
      </w:tblGrid>
      <w:tr w:rsidR="00B744F9" w:rsidRPr="00CD6C72" w14:paraId="3B33D284" w14:textId="77777777" w:rsidTr="007A3E3E">
        <w:tc>
          <w:tcPr>
            <w:tcW w:w="4390" w:type="dxa"/>
            <w:vAlign w:val="center"/>
          </w:tcPr>
          <w:p w14:paraId="68FB3CD6" w14:textId="77777777" w:rsidR="00B744F9" w:rsidRPr="00CD6C72" w:rsidRDefault="00B744F9" w:rsidP="007A3E3E">
            <w:pPr>
              <w:ind w:left="180"/>
              <w:jc w:val="center"/>
              <w:rPr>
                <w:szCs w:val="20"/>
              </w:rPr>
            </w:pPr>
            <w:r w:rsidRPr="00CD6C72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860" w:type="dxa"/>
            <w:vAlign w:val="center"/>
          </w:tcPr>
          <w:p w14:paraId="0959C659" w14:textId="77777777" w:rsidR="00B744F9" w:rsidRPr="00CD6C72" w:rsidRDefault="00B744F9" w:rsidP="007A3E3E">
            <w:pPr>
              <w:jc w:val="center"/>
            </w:pPr>
            <w:r w:rsidRPr="00CD6C72">
              <w:rPr>
                <w:b/>
                <w:bCs/>
              </w:rPr>
              <w:t>Učivo</w:t>
            </w:r>
          </w:p>
        </w:tc>
        <w:tc>
          <w:tcPr>
            <w:tcW w:w="2160" w:type="dxa"/>
            <w:vAlign w:val="center"/>
          </w:tcPr>
          <w:p w14:paraId="541AE753" w14:textId="77777777" w:rsidR="00B744F9" w:rsidRPr="00CD6C72" w:rsidRDefault="00B744F9" w:rsidP="007A3E3E">
            <w:pPr>
              <w:jc w:val="center"/>
              <w:rPr>
                <w:b/>
                <w:bCs/>
              </w:rPr>
            </w:pPr>
            <w:r w:rsidRPr="00CD6C72">
              <w:rPr>
                <w:b/>
                <w:bCs/>
              </w:rPr>
              <w:t>Téma</w:t>
            </w:r>
          </w:p>
        </w:tc>
        <w:tc>
          <w:tcPr>
            <w:tcW w:w="2732" w:type="dxa"/>
            <w:vAlign w:val="center"/>
          </w:tcPr>
          <w:p w14:paraId="27292E53" w14:textId="77777777" w:rsidR="00B744F9" w:rsidRPr="00CD6C72" w:rsidRDefault="00B744F9" w:rsidP="007A3E3E">
            <w:pPr>
              <w:jc w:val="center"/>
              <w:rPr>
                <w:b/>
                <w:bCs/>
              </w:rPr>
            </w:pPr>
            <w:r w:rsidRPr="00CD6C72">
              <w:rPr>
                <w:b/>
                <w:bCs/>
              </w:rPr>
              <w:t>Průřezová témata,</w:t>
            </w:r>
          </w:p>
          <w:p w14:paraId="71E2F174" w14:textId="77777777" w:rsidR="00B744F9" w:rsidRPr="00CD6C72" w:rsidRDefault="00B744F9" w:rsidP="007A3E3E">
            <w:pPr>
              <w:jc w:val="center"/>
              <w:rPr>
                <w:b/>
                <w:bCs/>
              </w:rPr>
            </w:pPr>
            <w:r w:rsidRPr="00CD6C72">
              <w:rPr>
                <w:b/>
                <w:bCs/>
              </w:rPr>
              <w:t>kontexty a přesahy,</w:t>
            </w:r>
          </w:p>
          <w:p w14:paraId="2A55DE09" w14:textId="77777777" w:rsidR="00B744F9" w:rsidRPr="00CD6C72" w:rsidRDefault="00B744F9" w:rsidP="007A3E3E">
            <w:pPr>
              <w:jc w:val="center"/>
              <w:rPr>
                <w:b/>
                <w:bCs/>
              </w:rPr>
            </w:pPr>
            <w:r w:rsidRPr="00CD6C72">
              <w:rPr>
                <w:b/>
                <w:bCs/>
              </w:rPr>
              <w:t>další poznámky</w:t>
            </w:r>
          </w:p>
        </w:tc>
      </w:tr>
      <w:tr w:rsidR="00B744F9" w:rsidRPr="00CD6C72" w14:paraId="48609661" w14:textId="77777777" w:rsidTr="007A3E3E">
        <w:tc>
          <w:tcPr>
            <w:tcW w:w="4390" w:type="dxa"/>
          </w:tcPr>
          <w:p w14:paraId="4E1FE439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CD6C72">
              <w:t xml:space="preserve">orientuje se v PSP a v systému anorganických sloučenin 1-01 </w:t>
            </w:r>
          </w:p>
          <w:p w14:paraId="3883497B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CD6C72">
              <w:t>připraví určenou sůl podle zadání 4-01, 7-01, 7-03</w:t>
            </w:r>
          </w:p>
          <w:p w14:paraId="1FA6C74E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CD6C72">
              <w:lastRenderedPageBreak/>
              <w:t xml:space="preserve">zapíše vzorce běžných solí a odvodí ze vzorce název soli </w:t>
            </w:r>
          </w:p>
          <w:p w14:paraId="5C38CA16" w14:textId="77777777" w:rsidR="00B744F9" w:rsidRPr="00CD6C72" w:rsidRDefault="00B744F9" w:rsidP="007A3E3E">
            <w:pPr>
              <w:ind w:left="360"/>
              <w:jc w:val="left"/>
            </w:pPr>
          </w:p>
        </w:tc>
        <w:tc>
          <w:tcPr>
            <w:tcW w:w="4860" w:type="dxa"/>
          </w:tcPr>
          <w:p w14:paraId="09AD842A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lastRenderedPageBreak/>
              <w:t>obecná chemie</w:t>
            </w:r>
          </w:p>
          <w:p w14:paraId="60B3EE63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>kovy a nekovy</w:t>
            </w:r>
          </w:p>
          <w:p w14:paraId="71CD2F78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>systém anorganických sloučenin</w:t>
            </w:r>
          </w:p>
          <w:p w14:paraId="67A2F0D3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>další soli bezkyslíkatých a kyslíkatých kyselin</w:t>
            </w:r>
          </w:p>
          <w:p w14:paraId="70FDAD95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lastRenderedPageBreak/>
              <w:t>průmyslová hnojiva</w:t>
            </w:r>
          </w:p>
          <w:p w14:paraId="4EF932A7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 xml:space="preserve">základy názvosloví solí </w:t>
            </w:r>
          </w:p>
          <w:p w14:paraId="4918FE85" w14:textId="77777777" w:rsidR="00B744F9" w:rsidRPr="00CD6C72" w:rsidRDefault="00B744F9" w:rsidP="007A3E3E">
            <w:pPr>
              <w:ind w:left="65"/>
              <w:jc w:val="left"/>
            </w:pPr>
          </w:p>
        </w:tc>
        <w:tc>
          <w:tcPr>
            <w:tcW w:w="2160" w:type="dxa"/>
          </w:tcPr>
          <w:p w14:paraId="5EE90397" w14:textId="77777777" w:rsidR="00B744F9" w:rsidRPr="00CD6C72" w:rsidRDefault="00B744F9" w:rsidP="007A3E3E">
            <w:pPr>
              <w:jc w:val="left"/>
            </w:pPr>
            <w:r w:rsidRPr="00CD6C72">
              <w:lastRenderedPageBreak/>
              <w:t>OPAKOVÁNÍ A PROHLOUBENÍ UČIVA 8 ROČ.</w:t>
            </w:r>
          </w:p>
        </w:tc>
        <w:tc>
          <w:tcPr>
            <w:tcW w:w="2732" w:type="dxa"/>
          </w:tcPr>
          <w:p w14:paraId="2C3B9871" w14:textId="77777777" w:rsidR="00B744F9" w:rsidRPr="00CD6C72" w:rsidRDefault="00B744F9" w:rsidP="007A3E3E">
            <w:r w:rsidRPr="00CD6C72">
              <w:t>CH8</w:t>
            </w:r>
          </w:p>
          <w:p w14:paraId="0553DFB3" w14:textId="77777777" w:rsidR="00B744F9" w:rsidRPr="00CD6C72" w:rsidRDefault="00B744F9" w:rsidP="007A3E3E"/>
          <w:p w14:paraId="7DB995CA" w14:textId="77777777" w:rsidR="00B744F9" w:rsidRPr="00CD6C72" w:rsidRDefault="00B744F9" w:rsidP="007A3E3E"/>
          <w:p w14:paraId="53B45653" w14:textId="77777777" w:rsidR="00B744F9" w:rsidRPr="00CD6C72" w:rsidRDefault="00B744F9" w:rsidP="007A3E3E"/>
        </w:tc>
      </w:tr>
      <w:tr w:rsidR="00B744F9" w:rsidRPr="00CD6C72" w14:paraId="681F8130" w14:textId="77777777" w:rsidTr="007A3E3E">
        <w:tc>
          <w:tcPr>
            <w:tcW w:w="4390" w:type="dxa"/>
          </w:tcPr>
          <w:p w14:paraId="3C75D41E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CD6C72">
              <w:t>vysvětlí pojmy oxidace a redukce 4-01</w:t>
            </w:r>
          </w:p>
          <w:p w14:paraId="0F574450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CD6C72">
              <w:t>popíše princip výroby železa a oceli 4-01, 7-01</w:t>
            </w:r>
          </w:p>
          <w:p w14:paraId="21E47A7F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CD6C72">
              <w:t>porovná chem. děje při elektrolýze a uvede příklady využití 4-01, 7-01, 7-03</w:t>
            </w:r>
          </w:p>
          <w:p w14:paraId="553C0DE9" w14:textId="77777777" w:rsidR="00B744F9" w:rsidRPr="00CD6C72" w:rsidRDefault="00B744F9" w:rsidP="007A3E3E">
            <w:pPr>
              <w:jc w:val="left"/>
            </w:pPr>
          </w:p>
          <w:p w14:paraId="7BEE9130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CD6C72">
              <w:t>vyjmenuje faktory ovlivňující průběh koroze 4-01, 4-02</w:t>
            </w:r>
          </w:p>
          <w:p w14:paraId="0A44CDB6" w14:textId="77777777" w:rsidR="00B744F9" w:rsidRPr="00CD6C72" w:rsidRDefault="00B744F9" w:rsidP="007A3E3E">
            <w:pPr>
              <w:jc w:val="left"/>
            </w:pPr>
          </w:p>
        </w:tc>
        <w:tc>
          <w:tcPr>
            <w:tcW w:w="4860" w:type="dxa"/>
          </w:tcPr>
          <w:p w14:paraId="0C94688E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>oxidace a redukce</w:t>
            </w:r>
          </w:p>
          <w:p w14:paraId="347BD439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>výroba železa a oceli</w:t>
            </w:r>
          </w:p>
          <w:p w14:paraId="0D8950DF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>elektrolýza</w:t>
            </w:r>
          </w:p>
          <w:p w14:paraId="67F03D65" w14:textId="77777777" w:rsidR="00B744F9" w:rsidRPr="00CD6C72" w:rsidRDefault="00B744F9" w:rsidP="007A3E3E">
            <w:pPr>
              <w:jc w:val="left"/>
            </w:pPr>
          </w:p>
          <w:p w14:paraId="0670495A" w14:textId="77777777" w:rsidR="00B744F9" w:rsidRPr="00CD6C72" w:rsidRDefault="00B744F9" w:rsidP="007A3E3E">
            <w:pPr>
              <w:jc w:val="left"/>
            </w:pPr>
          </w:p>
          <w:p w14:paraId="1CBAA643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>koroze kovů</w:t>
            </w:r>
          </w:p>
          <w:p w14:paraId="3F892464" w14:textId="77777777" w:rsidR="00B744F9" w:rsidRPr="00CD6C72" w:rsidRDefault="00B744F9" w:rsidP="007A3E3E">
            <w:pPr>
              <w:ind w:left="425"/>
              <w:jc w:val="left"/>
            </w:pPr>
          </w:p>
        </w:tc>
        <w:tc>
          <w:tcPr>
            <w:tcW w:w="2160" w:type="dxa"/>
          </w:tcPr>
          <w:p w14:paraId="0B45F82F" w14:textId="77777777" w:rsidR="00B744F9" w:rsidRPr="00CD6C72" w:rsidRDefault="00B744F9" w:rsidP="007A3E3E">
            <w:pPr>
              <w:jc w:val="left"/>
            </w:pPr>
            <w:r w:rsidRPr="00CD6C72">
              <w:t>REDOXNÍ REAKCE</w:t>
            </w:r>
          </w:p>
        </w:tc>
        <w:tc>
          <w:tcPr>
            <w:tcW w:w="2732" w:type="dxa"/>
          </w:tcPr>
          <w:p w14:paraId="164ECD1D" w14:textId="77777777" w:rsidR="00B744F9" w:rsidRPr="00CD6C72" w:rsidRDefault="00B744F9" w:rsidP="007A3E3E"/>
        </w:tc>
      </w:tr>
      <w:tr w:rsidR="00B744F9" w:rsidRPr="00CD6C72" w14:paraId="26F29093" w14:textId="77777777" w:rsidTr="007A3E3E">
        <w:tc>
          <w:tcPr>
            <w:tcW w:w="4390" w:type="dxa"/>
          </w:tcPr>
          <w:p w14:paraId="1BABFC5C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CD6C72">
              <w:t xml:space="preserve">rozliší různé způsoby vyjádření množství látek </w:t>
            </w:r>
          </w:p>
          <w:p w14:paraId="2FFD1ACF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CD6C72">
              <w:t>vypočítá molární hmotnost dané látky 4-02</w:t>
            </w:r>
          </w:p>
          <w:p w14:paraId="1BFA3252" w14:textId="77777777" w:rsidR="00B744F9" w:rsidRPr="00CD6C72" w:rsidRDefault="00B744F9" w:rsidP="007A3E3E">
            <w:pPr>
              <w:ind w:left="360"/>
              <w:jc w:val="left"/>
            </w:pPr>
          </w:p>
        </w:tc>
        <w:tc>
          <w:tcPr>
            <w:tcW w:w="4860" w:type="dxa"/>
          </w:tcPr>
          <w:p w14:paraId="68693353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>látkové množství a molární hmotnost</w:t>
            </w:r>
          </w:p>
        </w:tc>
        <w:tc>
          <w:tcPr>
            <w:tcW w:w="2160" w:type="dxa"/>
          </w:tcPr>
          <w:p w14:paraId="26E2F88E" w14:textId="77777777" w:rsidR="00B744F9" w:rsidRPr="00CD6C72" w:rsidRDefault="00B744F9" w:rsidP="007A3E3E">
            <w:pPr>
              <w:jc w:val="left"/>
            </w:pPr>
            <w:r w:rsidRPr="00CD6C72">
              <w:t>CHEMICKÉ VÝPOČTY</w:t>
            </w:r>
          </w:p>
        </w:tc>
        <w:tc>
          <w:tcPr>
            <w:tcW w:w="2732" w:type="dxa"/>
          </w:tcPr>
          <w:p w14:paraId="6C662DA9" w14:textId="77777777" w:rsidR="00B744F9" w:rsidRPr="00CD6C72" w:rsidRDefault="00B744F9" w:rsidP="007A3E3E"/>
        </w:tc>
      </w:tr>
      <w:tr w:rsidR="00B744F9" w:rsidRPr="00CD6C72" w14:paraId="68B114C4" w14:textId="77777777" w:rsidTr="007A3E3E">
        <w:trPr>
          <w:trHeight w:val="1432"/>
        </w:trPr>
        <w:tc>
          <w:tcPr>
            <w:tcW w:w="4390" w:type="dxa"/>
          </w:tcPr>
          <w:p w14:paraId="42A12BB2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CD6C72">
              <w:t>popíše složení a vlastnosti fosilních paliv 6-01</w:t>
            </w:r>
          </w:p>
          <w:p w14:paraId="3C1632C4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CD6C72">
              <w:t>vysvětlí princip a význam chem. zpracování uhlí, ropy a zem. plynu 6-02</w:t>
            </w:r>
          </w:p>
          <w:p w14:paraId="3AA660A5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CD6C72">
              <w:t>popíše důvody rostoucího využívaní alternativních zdrojů energie 7-01, 7-03</w:t>
            </w:r>
          </w:p>
        </w:tc>
        <w:tc>
          <w:tcPr>
            <w:tcW w:w="4860" w:type="dxa"/>
          </w:tcPr>
          <w:p w14:paraId="1BD672CF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>fosilní zdroje energie</w:t>
            </w:r>
          </w:p>
          <w:p w14:paraId="0CFF3303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>chem. zpracování uhlí, ropy, zem. plynu</w:t>
            </w:r>
          </w:p>
          <w:p w14:paraId="3554BC54" w14:textId="77777777" w:rsidR="00B744F9" w:rsidRPr="00CD6C72" w:rsidRDefault="00B744F9" w:rsidP="007A3E3E">
            <w:pPr>
              <w:ind w:left="65"/>
              <w:jc w:val="left"/>
            </w:pPr>
          </w:p>
          <w:p w14:paraId="0EC9ABE0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>jiné zdroje energie</w:t>
            </w:r>
          </w:p>
        </w:tc>
        <w:tc>
          <w:tcPr>
            <w:tcW w:w="2160" w:type="dxa"/>
          </w:tcPr>
          <w:p w14:paraId="69D35D2E" w14:textId="77777777" w:rsidR="00B744F9" w:rsidRPr="00CD6C72" w:rsidRDefault="00B744F9" w:rsidP="007A3E3E">
            <w:pPr>
              <w:jc w:val="left"/>
            </w:pPr>
            <w:r w:rsidRPr="00CD6C72">
              <w:t>ZMĚNY ENERGIE PŘI CHEMICKÝCH REAKCÍCH</w:t>
            </w:r>
          </w:p>
        </w:tc>
        <w:tc>
          <w:tcPr>
            <w:tcW w:w="2732" w:type="dxa"/>
          </w:tcPr>
          <w:p w14:paraId="6CAA9F60" w14:textId="77777777" w:rsidR="00B744F9" w:rsidRPr="00CD6C72" w:rsidRDefault="00B744F9" w:rsidP="007A3E3E"/>
        </w:tc>
      </w:tr>
      <w:tr w:rsidR="00B744F9" w:rsidRPr="00CD6C72" w14:paraId="52355175" w14:textId="77777777" w:rsidTr="007A3E3E">
        <w:tc>
          <w:tcPr>
            <w:tcW w:w="4390" w:type="dxa"/>
          </w:tcPr>
          <w:p w14:paraId="6C769CCF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CD6C72">
              <w:t>charakterizuje složení organických sloučenin 6-01, 6-03</w:t>
            </w:r>
          </w:p>
          <w:p w14:paraId="1D6AA9D6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CD6C72">
              <w:t>uvede vzorce, vlastnosti a použití základních uhlovodíků 6-01</w:t>
            </w:r>
          </w:p>
          <w:p w14:paraId="20023B4E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CD6C72">
              <w:t xml:space="preserve">vysvětlí odlišnosti ve struktuře různých uhlovodíků </w:t>
            </w:r>
          </w:p>
          <w:p w14:paraId="10A9DA88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CD6C72">
              <w:t>zhodnotí význam uhlovodíků z hlediska motorismu 6-02</w:t>
            </w:r>
          </w:p>
          <w:p w14:paraId="5F3159EA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CD6C72">
              <w:t>používá své znalosti a dovednosti v praxi</w:t>
            </w:r>
          </w:p>
          <w:p w14:paraId="03533CEE" w14:textId="77777777" w:rsidR="00B744F9" w:rsidRPr="00CD6C72" w:rsidRDefault="00B744F9" w:rsidP="007A3E3E">
            <w:pPr>
              <w:ind w:left="360"/>
              <w:jc w:val="left"/>
            </w:pPr>
          </w:p>
        </w:tc>
        <w:tc>
          <w:tcPr>
            <w:tcW w:w="4860" w:type="dxa"/>
          </w:tcPr>
          <w:p w14:paraId="2B551E8D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>význam a vlastnosti uhlovodíků</w:t>
            </w:r>
          </w:p>
          <w:p w14:paraId="7B81C184" w14:textId="77777777" w:rsidR="00B744F9" w:rsidRPr="00CD6C72" w:rsidRDefault="00B744F9" w:rsidP="007A3E3E">
            <w:pPr>
              <w:jc w:val="left"/>
            </w:pPr>
          </w:p>
          <w:p w14:paraId="3BE9E1EF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>třídění uhlovodíků</w:t>
            </w:r>
          </w:p>
          <w:p w14:paraId="168D66C4" w14:textId="77777777" w:rsidR="00B744F9" w:rsidRPr="00CD6C72" w:rsidRDefault="00B744F9" w:rsidP="007A3E3E">
            <w:pPr>
              <w:ind w:left="65"/>
              <w:jc w:val="left"/>
            </w:pPr>
          </w:p>
          <w:p w14:paraId="49AC37FB" w14:textId="77777777" w:rsidR="00B744F9" w:rsidRPr="00CD6C72" w:rsidRDefault="00B744F9" w:rsidP="007A3E3E">
            <w:pPr>
              <w:ind w:left="65"/>
              <w:jc w:val="left"/>
            </w:pPr>
          </w:p>
          <w:p w14:paraId="6EEC7CA9" w14:textId="77777777" w:rsidR="00B744F9" w:rsidRPr="00CD6C72" w:rsidRDefault="00B744F9" w:rsidP="007A3E3E">
            <w:pPr>
              <w:ind w:left="65"/>
              <w:jc w:val="left"/>
            </w:pPr>
          </w:p>
          <w:p w14:paraId="01774F7E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>uhlovodíky jako motorová paliva</w:t>
            </w:r>
          </w:p>
        </w:tc>
        <w:tc>
          <w:tcPr>
            <w:tcW w:w="2160" w:type="dxa"/>
          </w:tcPr>
          <w:p w14:paraId="59313E0F" w14:textId="77777777" w:rsidR="00B744F9" w:rsidRPr="00CD6C72" w:rsidRDefault="00B744F9" w:rsidP="007A3E3E">
            <w:pPr>
              <w:jc w:val="left"/>
            </w:pPr>
            <w:r w:rsidRPr="00CD6C72">
              <w:t>UHLOVODÍKY</w:t>
            </w:r>
          </w:p>
        </w:tc>
        <w:tc>
          <w:tcPr>
            <w:tcW w:w="2732" w:type="dxa"/>
          </w:tcPr>
          <w:p w14:paraId="5126A283" w14:textId="77777777" w:rsidR="00B744F9" w:rsidRPr="00CD6C72" w:rsidRDefault="00B744F9" w:rsidP="007A3E3E"/>
        </w:tc>
      </w:tr>
      <w:tr w:rsidR="00B744F9" w:rsidRPr="00CD6C72" w14:paraId="3F937B5A" w14:textId="77777777" w:rsidTr="007A3E3E">
        <w:tc>
          <w:tcPr>
            <w:tcW w:w="4390" w:type="dxa"/>
          </w:tcPr>
          <w:p w14:paraId="6282D57C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CD6C72">
              <w:t>rozliší uhlovodíky a deriváty uhlovodíků 6-01, 6-03</w:t>
            </w:r>
          </w:p>
          <w:p w14:paraId="5044EA09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CD6C72">
              <w:t>popíše vlastnosti a užití vybraných halogenderivátů 6-01, 6-03</w:t>
            </w:r>
          </w:p>
          <w:p w14:paraId="7ED33C00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CD6C72">
              <w:t>uvede názvy a vzorce hlavních zástupců kyslíkatých derivátů, jejich vlastnosti a příklady využití 6-01, 6-03</w:t>
            </w:r>
          </w:p>
          <w:p w14:paraId="08B1B8F3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CD6C72">
              <w:lastRenderedPageBreak/>
              <w:t>charakterizuje strukturu makromol. látek 7-01, 7-03</w:t>
            </w:r>
          </w:p>
          <w:p w14:paraId="2510F9F3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CD6C72">
              <w:t>uvede názvy a užití vybraných plastů a synt. vláken 6-01, 6-03</w:t>
            </w:r>
          </w:p>
          <w:p w14:paraId="1751B78C" w14:textId="77777777" w:rsidR="00B744F9" w:rsidRPr="00CD6C72" w:rsidRDefault="00B744F9" w:rsidP="007A3E3E">
            <w:pPr>
              <w:ind w:left="360"/>
              <w:jc w:val="left"/>
            </w:pPr>
          </w:p>
        </w:tc>
        <w:tc>
          <w:tcPr>
            <w:tcW w:w="4860" w:type="dxa"/>
          </w:tcPr>
          <w:p w14:paraId="34FB284A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lastRenderedPageBreak/>
              <w:t>složení a struktura derivátů</w:t>
            </w:r>
          </w:p>
          <w:p w14:paraId="22455BBA" w14:textId="77777777" w:rsidR="00B744F9" w:rsidRPr="00CD6C72" w:rsidRDefault="00B744F9" w:rsidP="007A3E3E">
            <w:pPr>
              <w:ind w:left="65"/>
              <w:jc w:val="left"/>
            </w:pPr>
          </w:p>
          <w:p w14:paraId="59DCB4ED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>halogenderiváty uhlovodíků</w:t>
            </w:r>
          </w:p>
          <w:p w14:paraId="0315D772" w14:textId="77777777" w:rsidR="00B744F9" w:rsidRPr="00CD6C72" w:rsidRDefault="00B744F9" w:rsidP="007A3E3E">
            <w:pPr>
              <w:jc w:val="left"/>
            </w:pPr>
          </w:p>
          <w:p w14:paraId="77F6E0BD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>základní kyslíkaté deriváty</w:t>
            </w:r>
          </w:p>
          <w:p w14:paraId="5518B8EF" w14:textId="77777777" w:rsidR="00B744F9" w:rsidRPr="00CD6C72" w:rsidRDefault="00B744F9" w:rsidP="007A3E3E">
            <w:pPr>
              <w:ind w:left="65"/>
              <w:jc w:val="left"/>
            </w:pPr>
          </w:p>
          <w:p w14:paraId="307B8690" w14:textId="77777777" w:rsidR="00B744F9" w:rsidRPr="00CD6C72" w:rsidRDefault="00B744F9" w:rsidP="007A3E3E">
            <w:pPr>
              <w:ind w:left="65"/>
              <w:jc w:val="left"/>
            </w:pPr>
          </w:p>
          <w:p w14:paraId="0DE5FEB5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>plasty a syntetická vlákna</w:t>
            </w:r>
          </w:p>
        </w:tc>
        <w:tc>
          <w:tcPr>
            <w:tcW w:w="2160" w:type="dxa"/>
          </w:tcPr>
          <w:p w14:paraId="4B6928AA" w14:textId="77777777" w:rsidR="00B744F9" w:rsidRPr="00CD6C72" w:rsidRDefault="00B744F9" w:rsidP="007A3E3E">
            <w:pPr>
              <w:jc w:val="left"/>
            </w:pPr>
            <w:r w:rsidRPr="00CD6C72">
              <w:t>DERIVÁTY UHLOVODÍKŮ</w:t>
            </w:r>
          </w:p>
        </w:tc>
        <w:tc>
          <w:tcPr>
            <w:tcW w:w="2732" w:type="dxa"/>
          </w:tcPr>
          <w:p w14:paraId="1C49E378" w14:textId="77777777" w:rsidR="00B744F9" w:rsidRPr="00CD6C72" w:rsidRDefault="00B744F9" w:rsidP="007A3E3E"/>
          <w:p w14:paraId="59A820AC" w14:textId="77777777" w:rsidR="00B744F9" w:rsidRPr="00CD6C72" w:rsidRDefault="00B744F9" w:rsidP="007A3E3E"/>
          <w:p w14:paraId="21FA5B86" w14:textId="77777777" w:rsidR="00B744F9" w:rsidRPr="00CD6C72" w:rsidRDefault="00B744F9" w:rsidP="007A3E3E"/>
          <w:p w14:paraId="1C95F2E2" w14:textId="77777777" w:rsidR="00B744F9" w:rsidRPr="00CD6C72" w:rsidRDefault="00B744F9" w:rsidP="007A3E3E"/>
        </w:tc>
      </w:tr>
      <w:tr w:rsidR="00B744F9" w:rsidRPr="00CD6C72" w14:paraId="1538F37C" w14:textId="77777777" w:rsidTr="007A3E3E">
        <w:tc>
          <w:tcPr>
            <w:tcW w:w="4390" w:type="dxa"/>
          </w:tcPr>
          <w:p w14:paraId="17F00ED4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CD6C72">
              <w:t>vyjmenuje příklady zdrojů přírodních sloučenin 6-04</w:t>
            </w:r>
          </w:p>
          <w:p w14:paraId="6F759A67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CD6C72">
              <w:t>komentuje využitelnost sacharidů, tuků a bílkovin 7-01</w:t>
            </w:r>
          </w:p>
          <w:p w14:paraId="0DB154E3" w14:textId="77777777" w:rsidR="00B744F9" w:rsidRPr="00CD6C72" w:rsidRDefault="00B744F9" w:rsidP="007A3E3E">
            <w:pPr>
              <w:jc w:val="left"/>
            </w:pPr>
          </w:p>
        </w:tc>
        <w:tc>
          <w:tcPr>
            <w:tcW w:w="4860" w:type="dxa"/>
          </w:tcPr>
          <w:p w14:paraId="6712387E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>sacharidy</w:t>
            </w:r>
          </w:p>
          <w:p w14:paraId="410E242C" w14:textId="77777777" w:rsidR="00B744F9" w:rsidRPr="00CD6C72" w:rsidRDefault="00B744F9" w:rsidP="007A3E3E">
            <w:pPr>
              <w:ind w:left="65"/>
              <w:jc w:val="left"/>
            </w:pPr>
          </w:p>
          <w:p w14:paraId="568E8320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>tuky a mýdla</w:t>
            </w:r>
          </w:p>
          <w:p w14:paraId="344945FB" w14:textId="77777777" w:rsidR="00B744F9" w:rsidRPr="00CD6C72" w:rsidRDefault="00B744F9" w:rsidP="007A3E3E">
            <w:pPr>
              <w:ind w:left="65"/>
              <w:jc w:val="left"/>
            </w:pPr>
          </w:p>
          <w:p w14:paraId="7A0E827A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>bílkoviny</w:t>
            </w:r>
          </w:p>
        </w:tc>
        <w:tc>
          <w:tcPr>
            <w:tcW w:w="2160" w:type="dxa"/>
          </w:tcPr>
          <w:p w14:paraId="19B0696D" w14:textId="77777777" w:rsidR="00B744F9" w:rsidRPr="00CD6C72" w:rsidRDefault="00B744F9" w:rsidP="007A3E3E">
            <w:pPr>
              <w:jc w:val="left"/>
            </w:pPr>
            <w:r w:rsidRPr="00CD6C72">
              <w:t>PŘÍRODNÍ SLOUČENINY</w:t>
            </w:r>
          </w:p>
        </w:tc>
        <w:tc>
          <w:tcPr>
            <w:tcW w:w="2732" w:type="dxa"/>
          </w:tcPr>
          <w:p w14:paraId="1FC92BAE" w14:textId="77777777" w:rsidR="00B744F9" w:rsidRPr="00CD6C72" w:rsidRDefault="00B744F9" w:rsidP="007A3E3E"/>
          <w:p w14:paraId="039D64B7" w14:textId="77777777" w:rsidR="00B744F9" w:rsidRPr="00CD6C72" w:rsidRDefault="00B744F9" w:rsidP="007A3E3E"/>
          <w:p w14:paraId="482D844A" w14:textId="77777777" w:rsidR="00B744F9" w:rsidRPr="00CD6C72" w:rsidRDefault="00B744F9" w:rsidP="007A3E3E">
            <w:r w:rsidRPr="00CD6C72">
              <w:t>EV - Základní podmínky života</w:t>
            </w:r>
          </w:p>
        </w:tc>
      </w:tr>
      <w:tr w:rsidR="00B744F9" w:rsidRPr="00CD6C72" w14:paraId="090941E6" w14:textId="77777777" w:rsidTr="007A3E3E">
        <w:tc>
          <w:tcPr>
            <w:tcW w:w="4390" w:type="dxa"/>
          </w:tcPr>
          <w:p w14:paraId="44E1A567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CD6C72">
              <w:t>porovná průběh přírodních chem. dějů a chem. reakcí v průmyslu 4-01</w:t>
            </w:r>
          </w:p>
          <w:p w14:paraId="1F933397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CD6C72">
              <w:t>popíše metody řízení rychlosti chem. reakcí 4-01, 4-02</w:t>
            </w:r>
          </w:p>
          <w:p w14:paraId="6D2EF328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CD6C72">
              <w:t>vysvětlí přednosti reakcí katalyzovaných 4-01, 4-02</w:t>
            </w:r>
          </w:p>
          <w:p w14:paraId="3D33346D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CD6C72">
              <w:t xml:space="preserve">vyhledá informace o účincích biokatalyzátorů </w:t>
            </w:r>
          </w:p>
          <w:p w14:paraId="706F0CD7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CD6C72">
              <w:t>vyjádří se o příčinách vzniku průmyslových havárií a o způsobech ochrany před jejich následky 1-02, 6-01, 6-03, 7-02</w:t>
            </w:r>
          </w:p>
          <w:p w14:paraId="6F4C8CBD" w14:textId="77777777" w:rsidR="00B744F9" w:rsidRPr="00CD6C72" w:rsidRDefault="00B744F9" w:rsidP="007A3E3E">
            <w:pPr>
              <w:jc w:val="left"/>
            </w:pPr>
          </w:p>
        </w:tc>
        <w:tc>
          <w:tcPr>
            <w:tcW w:w="4860" w:type="dxa"/>
          </w:tcPr>
          <w:p w14:paraId="66C01995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>chem. reakce v přírodě a v průmyslu</w:t>
            </w:r>
          </w:p>
          <w:p w14:paraId="72A24AC2" w14:textId="77777777" w:rsidR="00B744F9" w:rsidRPr="00CD6C72" w:rsidRDefault="00B744F9" w:rsidP="007A3E3E">
            <w:pPr>
              <w:jc w:val="left"/>
            </w:pPr>
          </w:p>
          <w:p w14:paraId="571AE851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>faktory ovlivňující rychlost reakcí</w:t>
            </w:r>
          </w:p>
          <w:p w14:paraId="3E4F3E5F" w14:textId="77777777" w:rsidR="00B744F9" w:rsidRPr="00CD6C72" w:rsidRDefault="00B744F9" w:rsidP="007A3E3E">
            <w:pPr>
              <w:jc w:val="left"/>
            </w:pPr>
          </w:p>
          <w:p w14:paraId="01189F47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>katalyzátory a biokatalyzátory</w:t>
            </w:r>
          </w:p>
          <w:p w14:paraId="28A31553" w14:textId="77777777" w:rsidR="00B744F9" w:rsidRPr="00CD6C72" w:rsidRDefault="00B744F9" w:rsidP="007A3E3E">
            <w:pPr>
              <w:jc w:val="left"/>
            </w:pPr>
          </w:p>
          <w:p w14:paraId="1375E347" w14:textId="77777777" w:rsidR="00B744F9" w:rsidRPr="00CD6C72" w:rsidRDefault="00B744F9" w:rsidP="007A3E3E">
            <w:pPr>
              <w:jc w:val="left"/>
            </w:pPr>
          </w:p>
          <w:p w14:paraId="2C9CDCC5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>prevence průmyslových havárií</w:t>
            </w:r>
          </w:p>
        </w:tc>
        <w:tc>
          <w:tcPr>
            <w:tcW w:w="2160" w:type="dxa"/>
          </w:tcPr>
          <w:p w14:paraId="18CE35B7" w14:textId="77777777" w:rsidR="00B744F9" w:rsidRPr="00CD6C72" w:rsidRDefault="00B744F9" w:rsidP="007A3E3E">
            <w:pPr>
              <w:jc w:val="left"/>
            </w:pPr>
            <w:r w:rsidRPr="00CD6C72">
              <w:t>RYCHLOST</w:t>
            </w:r>
          </w:p>
          <w:p w14:paraId="39EF7BE5" w14:textId="77777777" w:rsidR="00B744F9" w:rsidRPr="00CD6C72" w:rsidRDefault="00B744F9" w:rsidP="007A3E3E">
            <w:pPr>
              <w:jc w:val="left"/>
            </w:pPr>
            <w:r w:rsidRPr="00CD6C72">
              <w:t>CHEM. REAKCÍ</w:t>
            </w:r>
          </w:p>
        </w:tc>
        <w:tc>
          <w:tcPr>
            <w:tcW w:w="2732" w:type="dxa"/>
          </w:tcPr>
          <w:p w14:paraId="3370CA2F" w14:textId="77777777" w:rsidR="00B744F9" w:rsidRPr="00CD6C72" w:rsidRDefault="00B744F9" w:rsidP="007A3E3E"/>
        </w:tc>
      </w:tr>
      <w:tr w:rsidR="00B744F9" w:rsidRPr="00CD6C72" w14:paraId="0A57E238" w14:textId="77777777" w:rsidTr="007A3E3E">
        <w:tc>
          <w:tcPr>
            <w:tcW w:w="4390" w:type="dxa"/>
          </w:tcPr>
          <w:p w14:paraId="4331B958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CD6C72">
              <w:t>chápe pozitivní a negativní stránky využití chem. produktů 7-01, 7-03</w:t>
            </w:r>
          </w:p>
          <w:p w14:paraId="65A045ED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CD6C72">
              <w:t>orientuje se v principech modelových chem. výrob 7-01, 7-03</w:t>
            </w:r>
          </w:p>
          <w:p w14:paraId="50A77096" w14:textId="77777777" w:rsidR="00B744F9" w:rsidRPr="00CD6C72" w:rsidRDefault="00B744F9" w:rsidP="007A3E3E">
            <w:pPr>
              <w:jc w:val="left"/>
            </w:pPr>
          </w:p>
          <w:p w14:paraId="4296FC04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CD6C72">
              <w:t>hodnotí složení potravin z hlediska zásad zdravé výživy 7-01, 7-03</w:t>
            </w:r>
          </w:p>
          <w:p w14:paraId="354EF0E8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CD6C72">
              <w:t xml:space="preserve">rozliší podle účinků chem. látky denní potřeby </w:t>
            </w:r>
          </w:p>
          <w:p w14:paraId="307CCAC0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CD6C72">
              <w:t>vyhledá údaje o použití některých chem. látek 7-01, 7-03</w:t>
            </w:r>
          </w:p>
          <w:p w14:paraId="3E7AF2C1" w14:textId="77777777" w:rsidR="00B744F9" w:rsidRPr="00CD6C72" w:rsidRDefault="00B744F9" w:rsidP="007A3E3E">
            <w:pPr>
              <w:jc w:val="left"/>
            </w:pPr>
          </w:p>
          <w:p w14:paraId="0DBFA923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CD6C72">
              <w:t>zná postupy podporující zachování udržitelného rozvoje života na Zemi 7-01</w:t>
            </w:r>
          </w:p>
        </w:tc>
        <w:tc>
          <w:tcPr>
            <w:tcW w:w="4860" w:type="dxa"/>
          </w:tcPr>
          <w:p w14:paraId="0CC86116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>přínos a rizika období chemizace</w:t>
            </w:r>
          </w:p>
          <w:p w14:paraId="7E413366" w14:textId="77777777" w:rsidR="00B744F9" w:rsidRPr="00CD6C72" w:rsidRDefault="00B744F9" w:rsidP="007A3E3E">
            <w:pPr>
              <w:jc w:val="left"/>
            </w:pPr>
          </w:p>
          <w:p w14:paraId="265DC8EA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>chemie a biotechnologie</w:t>
            </w:r>
          </w:p>
          <w:p w14:paraId="76F19265" w14:textId="77777777" w:rsidR="00B744F9" w:rsidRPr="00CD6C72" w:rsidRDefault="00B744F9" w:rsidP="007A3E3E">
            <w:pPr>
              <w:jc w:val="left"/>
            </w:pPr>
          </w:p>
          <w:p w14:paraId="2C8A2148" w14:textId="77777777" w:rsidR="00B744F9" w:rsidRPr="00CD6C72" w:rsidRDefault="00B744F9" w:rsidP="007A3E3E">
            <w:pPr>
              <w:ind w:left="65"/>
              <w:jc w:val="left"/>
            </w:pPr>
          </w:p>
          <w:p w14:paraId="4A2B92E9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>chemie a potrava člověka</w:t>
            </w:r>
          </w:p>
          <w:p w14:paraId="04AFC0A0" w14:textId="77777777" w:rsidR="00B744F9" w:rsidRPr="00CD6C72" w:rsidRDefault="00B744F9" w:rsidP="007A3E3E">
            <w:pPr>
              <w:ind w:left="65"/>
              <w:jc w:val="left"/>
            </w:pPr>
          </w:p>
          <w:p w14:paraId="657D74A4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>chemie v denním životě /saponáty, pesticidy, léčiva, návykové látky/</w:t>
            </w:r>
          </w:p>
          <w:p w14:paraId="18F0B277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>zpracování vybraných významných surovin</w:t>
            </w:r>
          </w:p>
          <w:p w14:paraId="64FB2E82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>negativní účinky chem. látek</w:t>
            </w:r>
          </w:p>
          <w:p w14:paraId="133422AC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>chemie a životní prostředí</w:t>
            </w:r>
          </w:p>
          <w:p w14:paraId="5222D41C" w14:textId="77777777" w:rsidR="00B744F9" w:rsidRPr="00CD6C72" w:rsidRDefault="00B744F9" w:rsidP="007A3E3E">
            <w:pPr>
              <w:ind w:left="425"/>
              <w:jc w:val="left"/>
            </w:pPr>
          </w:p>
        </w:tc>
        <w:tc>
          <w:tcPr>
            <w:tcW w:w="2160" w:type="dxa"/>
          </w:tcPr>
          <w:p w14:paraId="1D3015C8" w14:textId="77777777" w:rsidR="00B744F9" w:rsidRPr="00CD6C72" w:rsidRDefault="00B744F9" w:rsidP="007A3E3E">
            <w:pPr>
              <w:jc w:val="left"/>
            </w:pPr>
            <w:r w:rsidRPr="00CD6C72">
              <w:t>CHEMIE A SPOLEČNOST</w:t>
            </w:r>
          </w:p>
        </w:tc>
        <w:tc>
          <w:tcPr>
            <w:tcW w:w="2732" w:type="dxa"/>
          </w:tcPr>
          <w:p w14:paraId="58C06ACD" w14:textId="77777777" w:rsidR="00B744F9" w:rsidRPr="00CD6C72" w:rsidRDefault="00B744F9" w:rsidP="007A3E3E"/>
          <w:p w14:paraId="68CE2FCF" w14:textId="77777777" w:rsidR="00B744F9" w:rsidRPr="00CD6C72" w:rsidRDefault="00B744F9" w:rsidP="007A3E3E"/>
          <w:p w14:paraId="490D0346" w14:textId="77777777" w:rsidR="00B744F9" w:rsidRPr="00CD6C72" w:rsidRDefault="00B744F9" w:rsidP="007A3E3E"/>
          <w:p w14:paraId="13435D90" w14:textId="77777777" w:rsidR="00B744F9" w:rsidRPr="00CD6C72" w:rsidRDefault="00B744F9" w:rsidP="007A3E3E"/>
          <w:p w14:paraId="1A691B95" w14:textId="77777777" w:rsidR="00B744F9" w:rsidRPr="00CD6C72" w:rsidRDefault="00B744F9" w:rsidP="007A3E3E">
            <w:pPr>
              <w:pStyle w:val="Zkladntext"/>
              <w:spacing w:after="0"/>
              <w:rPr>
                <w:rFonts w:ascii="Times New Roman" w:hAnsi="Times New Roman" w:cs="Times New Roman"/>
              </w:rPr>
            </w:pPr>
          </w:p>
          <w:p w14:paraId="4D53D46E" w14:textId="77777777" w:rsidR="00B744F9" w:rsidRPr="00CD6C72" w:rsidRDefault="00B744F9" w:rsidP="007A3E3E">
            <w:pPr>
              <w:pStyle w:val="Zkladntext"/>
              <w:spacing w:after="0"/>
              <w:rPr>
                <w:rFonts w:ascii="Times New Roman" w:hAnsi="Times New Roman" w:cs="Times New Roman"/>
              </w:rPr>
            </w:pPr>
          </w:p>
          <w:p w14:paraId="24096DBC" w14:textId="77777777" w:rsidR="00B744F9" w:rsidRPr="00CD6C72" w:rsidRDefault="00B744F9" w:rsidP="007A3E3E">
            <w:pPr>
              <w:pStyle w:val="Zkladntext"/>
              <w:spacing w:after="0"/>
              <w:rPr>
                <w:rFonts w:ascii="Times New Roman" w:hAnsi="Times New Roman" w:cs="Times New Roman"/>
              </w:rPr>
            </w:pPr>
          </w:p>
          <w:p w14:paraId="18C37CBF" w14:textId="77777777" w:rsidR="00B744F9" w:rsidRPr="00CD6C72" w:rsidRDefault="00B744F9" w:rsidP="007A3E3E">
            <w:pPr>
              <w:pStyle w:val="Zkladntext"/>
              <w:spacing w:after="0"/>
              <w:rPr>
                <w:rFonts w:ascii="Times New Roman" w:hAnsi="Times New Roman" w:cs="Times New Roman"/>
              </w:rPr>
            </w:pPr>
            <w:r w:rsidRPr="00CD6C72">
              <w:rPr>
                <w:rFonts w:ascii="Times New Roman" w:hAnsi="Times New Roman" w:cs="Times New Roman"/>
              </w:rPr>
              <w:t>EV - Lidské aktivity a problémy životního prostředí</w:t>
            </w:r>
          </w:p>
          <w:p w14:paraId="1E956EC0" w14:textId="77777777" w:rsidR="00B744F9" w:rsidRPr="00CD6C72" w:rsidRDefault="00B744F9" w:rsidP="007A3E3E"/>
          <w:p w14:paraId="65C67A8A" w14:textId="77777777" w:rsidR="00B744F9" w:rsidRPr="00CD6C72" w:rsidRDefault="00B744F9" w:rsidP="007A3E3E">
            <w:r w:rsidRPr="00CD6C72">
              <w:t>EV - Vztah člověka k prostředí</w:t>
            </w:r>
          </w:p>
        </w:tc>
      </w:tr>
      <w:tr w:rsidR="00B744F9" w:rsidRPr="00CD6C72" w14:paraId="70F25C4E" w14:textId="77777777" w:rsidTr="007A3E3E">
        <w:tc>
          <w:tcPr>
            <w:tcW w:w="4390" w:type="dxa"/>
          </w:tcPr>
          <w:p w14:paraId="688E28E7" w14:textId="77777777" w:rsidR="00B744F9" w:rsidRPr="00CD6C72" w:rsidRDefault="00B744F9" w:rsidP="007A3E3E">
            <w:pPr>
              <w:ind w:left="360"/>
              <w:jc w:val="left"/>
            </w:pPr>
          </w:p>
        </w:tc>
        <w:tc>
          <w:tcPr>
            <w:tcW w:w="4860" w:type="dxa"/>
          </w:tcPr>
          <w:p w14:paraId="30C4065A" w14:textId="77777777" w:rsidR="00B744F9" w:rsidRPr="00CD6C72" w:rsidRDefault="00B744F9" w:rsidP="007A3E3E">
            <w:pPr>
              <w:ind w:left="425"/>
              <w:jc w:val="left"/>
            </w:pPr>
          </w:p>
        </w:tc>
        <w:tc>
          <w:tcPr>
            <w:tcW w:w="2160" w:type="dxa"/>
          </w:tcPr>
          <w:p w14:paraId="6B347BC4" w14:textId="77777777" w:rsidR="00B744F9" w:rsidRPr="00CD6C72" w:rsidRDefault="00B744F9" w:rsidP="007A3E3E">
            <w:pPr>
              <w:jc w:val="left"/>
            </w:pPr>
            <w:r w:rsidRPr="00CD6C72">
              <w:t>SOUHRNNÉ OPAKOVÁNÍ</w:t>
            </w:r>
          </w:p>
        </w:tc>
        <w:tc>
          <w:tcPr>
            <w:tcW w:w="2732" w:type="dxa"/>
          </w:tcPr>
          <w:p w14:paraId="577CFC92" w14:textId="77777777" w:rsidR="00B744F9" w:rsidRPr="00CD6C72" w:rsidRDefault="00B744F9" w:rsidP="007A3E3E"/>
        </w:tc>
      </w:tr>
    </w:tbl>
    <w:p w14:paraId="799BFE71" w14:textId="77777777" w:rsidR="00507461" w:rsidRPr="00CD6C72" w:rsidRDefault="00507461"/>
    <w:p w14:paraId="707D3759" w14:textId="77777777" w:rsidR="00507461" w:rsidRPr="00CD6C72" w:rsidRDefault="00507461"/>
    <w:p w14:paraId="0EC14CBE" w14:textId="77777777" w:rsidR="00507461" w:rsidRPr="00CD6C72" w:rsidRDefault="00507461">
      <w:pPr>
        <w:sectPr w:rsidR="00507461" w:rsidRPr="00CD6C72">
          <w:pgSz w:w="16838" w:h="11906" w:orient="landscape" w:code="9"/>
          <w:pgMar w:top="1418" w:right="1134" w:bottom="1418" w:left="1134" w:header="0" w:footer="851" w:gutter="0"/>
          <w:cols w:space="708"/>
          <w:docGrid w:linePitch="360"/>
        </w:sectPr>
      </w:pPr>
    </w:p>
    <w:p w14:paraId="28A9CECB" w14:textId="30EB7421" w:rsidR="00507461" w:rsidRPr="00CD6C72" w:rsidRDefault="00507461">
      <w:pPr>
        <w:pStyle w:val="Nadpis2"/>
      </w:pPr>
      <w:bookmarkStart w:id="101" w:name="_Toc146286150"/>
      <w:r w:rsidRPr="00CD6C72">
        <w:lastRenderedPageBreak/>
        <w:t>Hudební výchova(HV)</w:t>
      </w:r>
      <w:bookmarkEnd w:id="101"/>
    </w:p>
    <w:p w14:paraId="156F1D50" w14:textId="77777777" w:rsidR="00BE5B72" w:rsidRPr="00CD6C72" w:rsidRDefault="00BE5B72" w:rsidP="00BE5B72">
      <w:pPr>
        <w:pStyle w:val="Nadpis3"/>
      </w:pPr>
      <w:r w:rsidRPr="00CD6C72">
        <w:t>Charakteristika vyučovacího předmětu</w:t>
      </w:r>
    </w:p>
    <w:p w14:paraId="62C43830" w14:textId="77777777" w:rsidR="00BE5B72" w:rsidRPr="00CD6C72" w:rsidRDefault="00BE5B72" w:rsidP="00BE5B72">
      <w:pPr>
        <w:pStyle w:val="Nadpis4"/>
      </w:pPr>
      <w:r w:rsidRPr="00CD6C72">
        <w:t>Obsahové, časové a organizační vymezení předmětu</w:t>
      </w:r>
    </w:p>
    <w:p w14:paraId="1CAC7723" w14:textId="77777777" w:rsidR="00BE5B72" w:rsidRPr="00CD6C72" w:rsidRDefault="00BE5B72" w:rsidP="00BE5B72">
      <w:pPr>
        <w:ind w:firstLine="708"/>
      </w:pPr>
      <w:r w:rsidRPr="00CD6C72">
        <w:t>V rámci vzdělávací oblasti Umění a kultura je hudební výchova realizována jako samostatný vyučovací předmět. Navazuje na 1. stupeň hudební výchovy základní školy.</w:t>
      </w:r>
    </w:p>
    <w:p w14:paraId="1F632A32" w14:textId="77777777" w:rsidR="00BE5B72" w:rsidRPr="00CD6C72" w:rsidRDefault="00BE5B72" w:rsidP="00BE5B72">
      <w:pPr>
        <w:ind w:firstLine="708"/>
      </w:pPr>
      <w:r w:rsidRPr="00CD6C72">
        <w:t>Hudební výchova vede žáka prostřednictvím vokálních, instrumentálních, hudebně pohybových a poslechových činností k porozumění a aktivnímu vnímání hudby , rozvíjí  jeho osobnost, podporuje tvořivost, vede jej k rozvoji jeho hudebních schopností.</w:t>
      </w:r>
    </w:p>
    <w:p w14:paraId="3A5687A5" w14:textId="77777777" w:rsidR="00BE5B72" w:rsidRPr="00CD6C72" w:rsidRDefault="00BE5B72" w:rsidP="00BE5B72">
      <w:pPr>
        <w:ind w:firstLine="708"/>
      </w:pPr>
      <w:r w:rsidRPr="00CD6C72">
        <w:t>Do vzdělávacího obsahu předmětu jsou začleněna i  průřezová témata a jejich tematické okruhy:</w:t>
      </w:r>
    </w:p>
    <w:p w14:paraId="249EA9B9" w14:textId="77777777" w:rsidR="00BE5B72" w:rsidRPr="00CD6C72" w:rsidRDefault="00BE5B72" w:rsidP="00BE5B72">
      <w:r w:rsidRPr="00CD6C72">
        <w:rPr>
          <w:u w:val="single"/>
        </w:rPr>
        <w:t xml:space="preserve">Osobnostní a sociální výchova </w:t>
      </w:r>
    </w:p>
    <w:p w14:paraId="75E1DD72" w14:textId="77777777" w:rsidR="00BE5B72" w:rsidRPr="00CD6C72" w:rsidRDefault="00BE5B72" w:rsidP="00681C33">
      <w:pPr>
        <w:numPr>
          <w:ilvl w:val="0"/>
          <w:numId w:val="55"/>
        </w:numPr>
      </w:pPr>
      <w:r w:rsidRPr="00CD6C72">
        <w:t>Rozvoj schopností poznávání</w:t>
      </w:r>
    </w:p>
    <w:p w14:paraId="74F943F0" w14:textId="77777777" w:rsidR="00BE5B72" w:rsidRPr="00CD6C72" w:rsidRDefault="00BE5B72" w:rsidP="00681C33">
      <w:pPr>
        <w:numPr>
          <w:ilvl w:val="0"/>
          <w:numId w:val="51"/>
        </w:numPr>
      </w:pPr>
      <w:r w:rsidRPr="00CD6C72">
        <w:t>Psychohygiena</w:t>
      </w:r>
    </w:p>
    <w:p w14:paraId="19B05330" w14:textId="77777777" w:rsidR="00BE5B72" w:rsidRPr="00CD6C72" w:rsidRDefault="00BE5B72" w:rsidP="00681C33">
      <w:pPr>
        <w:numPr>
          <w:ilvl w:val="0"/>
          <w:numId w:val="51"/>
        </w:numPr>
      </w:pPr>
      <w:r w:rsidRPr="00CD6C72">
        <w:t>Kreativita</w:t>
      </w:r>
    </w:p>
    <w:p w14:paraId="1C741BCD" w14:textId="77777777" w:rsidR="00BE5B72" w:rsidRPr="00CD6C72" w:rsidRDefault="00BE5B72" w:rsidP="00681C33">
      <w:pPr>
        <w:numPr>
          <w:ilvl w:val="0"/>
          <w:numId w:val="51"/>
        </w:numPr>
      </w:pPr>
      <w:r w:rsidRPr="00CD6C72">
        <w:t>Poznávání lidí</w:t>
      </w:r>
    </w:p>
    <w:p w14:paraId="2D5B4644" w14:textId="77777777" w:rsidR="00BE5B72" w:rsidRPr="00CD6C72" w:rsidRDefault="00BE5B72" w:rsidP="00681C33">
      <w:pPr>
        <w:numPr>
          <w:ilvl w:val="0"/>
          <w:numId w:val="51"/>
        </w:numPr>
      </w:pPr>
      <w:r w:rsidRPr="00CD6C72">
        <w:t>Mezilidské vztahy</w:t>
      </w:r>
    </w:p>
    <w:p w14:paraId="21A35A6C" w14:textId="77777777" w:rsidR="00BE5B72" w:rsidRPr="00CD6C72" w:rsidRDefault="00BE5B72" w:rsidP="00681C33">
      <w:pPr>
        <w:numPr>
          <w:ilvl w:val="0"/>
          <w:numId w:val="51"/>
        </w:numPr>
      </w:pPr>
      <w:r w:rsidRPr="00CD6C72">
        <w:t>Komunikace</w:t>
      </w:r>
    </w:p>
    <w:p w14:paraId="12D0B229" w14:textId="77777777" w:rsidR="00BE5B72" w:rsidRPr="00CD6C72" w:rsidRDefault="00BE5B72" w:rsidP="00681C33">
      <w:pPr>
        <w:numPr>
          <w:ilvl w:val="0"/>
          <w:numId w:val="51"/>
        </w:numPr>
      </w:pPr>
      <w:r w:rsidRPr="00CD6C72">
        <w:t>Kooperace a kompetice</w:t>
      </w:r>
    </w:p>
    <w:p w14:paraId="6B4F88F6" w14:textId="77777777" w:rsidR="00BE5B72" w:rsidRPr="00CD6C72" w:rsidRDefault="00BE5B72" w:rsidP="00BE5B72">
      <w:r w:rsidRPr="00CD6C72">
        <w:rPr>
          <w:u w:val="single"/>
        </w:rPr>
        <w:t>Výchova k myšlení v evropských a globálních souvislostech</w:t>
      </w:r>
      <w:r w:rsidRPr="00CD6C72">
        <w:t xml:space="preserve"> </w:t>
      </w:r>
    </w:p>
    <w:p w14:paraId="65463CCD" w14:textId="77777777" w:rsidR="00BE5B72" w:rsidRPr="00CD6C72" w:rsidRDefault="00BE5B72" w:rsidP="00681C33">
      <w:pPr>
        <w:numPr>
          <w:ilvl w:val="0"/>
          <w:numId w:val="53"/>
        </w:numPr>
      </w:pPr>
      <w:r w:rsidRPr="00CD6C72">
        <w:t>Evropa a svět nás zajímá</w:t>
      </w:r>
    </w:p>
    <w:p w14:paraId="529772FE" w14:textId="77777777" w:rsidR="00BE5B72" w:rsidRPr="00CD6C72" w:rsidRDefault="00BE5B72" w:rsidP="00681C33">
      <w:pPr>
        <w:numPr>
          <w:ilvl w:val="0"/>
          <w:numId w:val="53"/>
        </w:numPr>
      </w:pPr>
      <w:r w:rsidRPr="00CD6C72">
        <w:t>Jsme Evropané</w:t>
      </w:r>
    </w:p>
    <w:p w14:paraId="1723510B" w14:textId="77777777" w:rsidR="00BE5B72" w:rsidRDefault="00BE5B72" w:rsidP="00BE5B72">
      <w:r>
        <w:rPr>
          <w:u w:val="single"/>
        </w:rPr>
        <w:t>Multikulturní výchova</w:t>
      </w:r>
    </w:p>
    <w:p w14:paraId="40E8D382" w14:textId="77777777" w:rsidR="00BE5B72" w:rsidRDefault="00BE5B72" w:rsidP="00681C33">
      <w:pPr>
        <w:numPr>
          <w:ilvl w:val="0"/>
          <w:numId w:val="54"/>
        </w:numPr>
      </w:pPr>
      <w:r>
        <w:t>Kulturní diference</w:t>
      </w:r>
    </w:p>
    <w:p w14:paraId="3F070B20" w14:textId="77777777" w:rsidR="00BE5B72" w:rsidRDefault="00BE5B72" w:rsidP="00681C33">
      <w:pPr>
        <w:numPr>
          <w:ilvl w:val="0"/>
          <w:numId w:val="54"/>
        </w:numPr>
      </w:pPr>
      <w:r>
        <w:t>Etnický původ</w:t>
      </w:r>
    </w:p>
    <w:p w14:paraId="0C42AFDB" w14:textId="77777777" w:rsidR="00BE5B72" w:rsidRDefault="00BE5B72" w:rsidP="00681C33">
      <w:pPr>
        <w:numPr>
          <w:ilvl w:val="0"/>
          <w:numId w:val="54"/>
        </w:numPr>
      </w:pPr>
      <w:r>
        <w:t>Multikulturalita</w:t>
      </w:r>
    </w:p>
    <w:p w14:paraId="7561273E" w14:textId="77777777" w:rsidR="00BE5B72" w:rsidRDefault="00BE5B72" w:rsidP="00BE5B72">
      <w:pPr>
        <w:rPr>
          <w:u w:val="single"/>
        </w:rPr>
      </w:pPr>
      <w:r>
        <w:rPr>
          <w:u w:val="single"/>
        </w:rPr>
        <w:t>Mediální výchova</w:t>
      </w:r>
    </w:p>
    <w:p w14:paraId="2B2B68B1" w14:textId="77777777" w:rsidR="00BE5B72" w:rsidRDefault="00BE5B72" w:rsidP="00681C33">
      <w:pPr>
        <w:numPr>
          <w:ilvl w:val="0"/>
          <w:numId w:val="52"/>
        </w:numPr>
      </w:pPr>
      <w:r>
        <w:t>Interpretace vztahu mediálních sdělení a reality</w:t>
      </w:r>
    </w:p>
    <w:p w14:paraId="3B5C08D2" w14:textId="77777777" w:rsidR="00BE5B72" w:rsidRDefault="00BE5B72" w:rsidP="00681C33">
      <w:pPr>
        <w:numPr>
          <w:ilvl w:val="0"/>
          <w:numId w:val="52"/>
        </w:numPr>
      </w:pPr>
      <w:r>
        <w:t>Fungování a vliv médií ve společnosti</w:t>
      </w:r>
    </w:p>
    <w:p w14:paraId="54CB34CF" w14:textId="77777777" w:rsidR="00BE5B72" w:rsidRDefault="00BE5B72" w:rsidP="00681C33">
      <w:pPr>
        <w:numPr>
          <w:ilvl w:val="0"/>
          <w:numId w:val="52"/>
        </w:numPr>
      </w:pPr>
      <w:r>
        <w:t>Práce v realizačním týmu</w:t>
      </w:r>
    </w:p>
    <w:p w14:paraId="12B5BED8" w14:textId="77777777" w:rsidR="00A95D27" w:rsidRDefault="00A95D27" w:rsidP="00BE5B72">
      <w:pPr>
        <w:ind w:firstLine="708"/>
      </w:pPr>
    </w:p>
    <w:p w14:paraId="4E97E7D9" w14:textId="26038783" w:rsidR="00BE5B72" w:rsidRDefault="00BE5B72" w:rsidP="00A13F89">
      <w:pPr>
        <w:ind w:firstLine="708"/>
      </w:pPr>
      <w:r>
        <w:t>Ve  škole je  k dispozici učebna hudební výchovy vybavená hudebními nástroji (klavír, keyboard, kytara, Orf</w:t>
      </w:r>
      <w:r w:rsidR="00BA4EC7">
        <w:t>f</w:t>
      </w:r>
      <w:r>
        <w:t xml:space="preserve">ova soustava nástrojů, …), soupravou pro poslech hudebních nosičů, ( CD, LP, MC), </w:t>
      </w:r>
      <w:r w:rsidRPr="00CA2695">
        <w:t xml:space="preserve"> </w:t>
      </w:r>
      <w:r>
        <w:t xml:space="preserve">interaktivní tabulí.. Dále využíváme i učebnu videa, počítačovou učebnu,  případně tělocvičnu při pohybové výchově. Navštěvujeme výchovné koncerty a divadelní představení. </w:t>
      </w:r>
    </w:p>
    <w:p w14:paraId="34A64F71" w14:textId="77777777" w:rsidR="00BE5B72" w:rsidRDefault="00BE5B72" w:rsidP="00BE5B72">
      <w:pPr>
        <w:ind w:firstLine="708"/>
      </w:pPr>
      <w:r>
        <w:t>Vyučovací předmět má časovou dotaci v 6., 7., 8. a 9. ročníku jednu hodinu týdně.</w:t>
      </w:r>
    </w:p>
    <w:p w14:paraId="6B427332" w14:textId="77777777" w:rsidR="00BE5B72" w:rsidRDefault="00BE5B72" w:rsidP="00BE5B72"/>
    <w:p w14:paraId="6F4A3A80" w14:textId="77777777" w:rsidR="00BE5B72" w:rsidRDefault="00BE5B72" w:rsidP="00BE5B72">
      <w:pPr>
        <w:pStyle w:val="Nadpis4"/>
      </w:pPr>
      <w:r>
        <w:t>Výchovné a vzdělávací strategie v hudební výchově:</w:t>
      </w:r>
    </w:p>
    <w:p w14:paraId="0DB32BBA" w14:textId="77777777" w:rsidR="00BE5B72" w:rsidRDefault="00BE5B72" w:rsidP="00BE5B72">
      <w:pPr>
        <w:rPr>
          <w:u w:val="single"/>
        </w:rPr>
      </w:pPr>
      <w:r>
        <w:rPr>
          <w:u w:val="single"/>
        </w:rPr>
        <w:t>Kompetence k učení</w:t>
      </w:r>
    </w:p>
    <w:p w14:paraId="2DA12F5A" w14:textId="77777777" w:rsidR="00BE5B72" w:rsidRDefault="00BE5B72" w:rsidP="00BE5B72">
      <w:r>
        <w:t>Žák na základě hudebních činností a zkušeností vyhledává a třídí informace a využívá je v tvůrčích činnostech.  Pracuje s obecně uznávanými termíny, znaky a symboly, uvádí věci do souvislostí, propojuje do širších celků.  Při vlastní tvorbě realizuje své nápady, znalosti, zkušenosti a fantazii.</w:t>
      </w:r>
      <w:r>
        <w:tab/>
      </w:r>
    </w:p>
    <w:p w14:paraId="1BA24CB1" w14:textId="77777777" w:rsidR="00BE5B72" w:rsidRDefault="00BE5B72" w:rsidP="00BE5B72">
      <w:r>
        <w:rPr>
          <w:u w:val="single"/>
        </w:rPr>
        <w:t>Kompetence k řešení problémů</w:t>
      </w:r>
    </w:p>
    <w:p w14:paraId="3C64D03B" w14:textId="77777777" w:rsidR="00BE5B72" w:rsidRDefault="00BE5B72" w:rsidP="00BE5B72">
      <w:r>
        <w:t>Žákovi jsou předkládány různé hudební úkoly, při jejichž řešení využívá svých znalostí, zkušeností, fantazie, ale zejména emocionálních prožitků. Své závěry zdůvodňuje.</w:t>
      </w:r>
    </w:p>
    <w:p w14:paraId="02954E8A" w14:textId="77777777" w:rsidR="00BE5B72" w:rsidRDefault="00BE5B72" w:rsidP="00BE5B72">
      <w:r>
        <w:rPr>
          <w:u w:val="single"/>
        </w:rPr>
        <w:t>Kompetence komunikativní</w:t>
      </w:r>
    </w:p>
    <w:p w14:paraId="34F2B536" w14:textId="77777777" w:rsidR="00BE5B72" w:rsidRDefault="00BE5B72" w:rsidP="00BE5B72">
      <w:r>
        <w:t xml:space="preserve">Žák formuluje a vyjadřuje své myšlenky a názory. Naslouchá druhým, diskutuje  a vhodně argumentuje. Rozumí různým typům hudebních záznamů, užívaným hudebním gestům. </w:t>
      </w:r>
    </w:p>
    <w:p w14:paraId="5E1EB17C" w14:textId="77777777" w:rsidR="00BE5B72" w:rsidRDefault="00BE5B72" w:rsidP="00BE5B72">
      <w:r>
        <w:rPr>
          <w:u w:val="single"/>
        </w:rPr>
        <w:t>Kompetence sociální a personální</w:t>
      </w:r>
    </w:p>
    <w:p w14:paraId="5A8BBCDC" w14:textId="77777777" w:rsidR="00BE5B72" w:rsidRDefault="00BE5B72" w:rsidP="00BE5B72">
      <w:r>
        <w:t>Žák pracuje ve skupině, pozitivně ovlivňuje kvalitu společné práce. Svým postojem napomáhá dobrým mezilidským vztahům. Podporuje svoji sebedůvěru.</w:t>
      </w:r>
    </w:p>
    <w:p w14:paraId="3DD92375" w14:textId="77777777" w:rsidR="00BE5B72" w:rsidRDefault="00BE5B72" w:rsidP="00BE5B72">
      <w:pPr>
        <w:rPr>
          <w:u w:val="single"/>
        </w:rPr>
      </w:pPr>
      <w:r>
        <w:rPr>
          <w:u w:val="single"/>
        </w:rPr>
        <w:t>Kompetence občanské</w:t>
      </w:r>
    </w:p>
    <w:p w14:paraId="4E3209AF" w14:textId="77777777" w:rsidR="00BE5B72" w:rsidRDefault="00BE5B72" w:rsidP="00BE5B72">
      <w:r>
        <w:t xml:space="preserve">Žák respektuje kulturní rozdíly mezi lidmi, respektuje a chrání naše kulturní dědictví, vytváří si pozitivní postoj k uměleckým dílům.   </w:t>
      </w:r>
    </w:p>
    <w:p w14:paraId="70AA51AB" w14:textId="77777777" w:rsidR="00BE5B72" w:rsidRDefault="00BE5B72" w:rsidP="00BE5B72">
      <w:r>
        <w:rPr>
          <w:u w:val="single"/>
        </w:rPr>
        <w:t>Kompetence pracovní</w:t>
      </w:r>
    </w:p>
    <w:p w14:paraId="510BF7D1" w14:textId="5660D105" w:rsidR="00BE5B72" w:rsidRPr="0055168B" w:rsidRDefault="00BE5B72" w:rsidP="00BE5B72">
      <w:r w:rsidRPr="0055168B">
        <w:t>Žák se seznamuj</w:t>
      </w:r>
      <w:r w:rsidR="005229D4" w:rsidRPr="0055168B">
        <w:t>e</w:t>
      </w:r>
      <w:r w:rsidRPr="0055168B">
        <w:t xml:space="preserve"> s hlasovou hygienou a účinným používáním hudebních nástrojů, dodržuje vymezená pravidla.</w:t>
      </w:r>
    </w:p>
    <w:p w14:paraId="2EE42F4A" w14:textId="77777777" w:rsidR="00650E96" w:rsidRPr="0055168B" w:rsidRDefault="00650E96" w:rsidP="00650E96">
      <w:pPr>
        <w:rPr>
          <w:u w:val="single"/>
        </w:rPr>
      </w:pPr>
      <w:r w:rsidRPr="0055168B">
        <w:rPr>
          <w:u w:val="single"/>
        </w:rPr>
        <w:t>Kompetence digitální</w:t>
      </w:r>
    </w:p>
    <w:p w14:paraId="532EFFF1" w14:textId="7072733F" w:rsidR="00507461" w:rsidRPr="0055168B" w:rsidRDefault="00650E96">
      <w:r w:rsidRPr="0055168B">
        <w:t>Žák se seznamuje s běžně používanými digitálními zařízeními, aplikacemi a službami; využívá je při učení. Žák získává, vyhledává, kriticky posuzuje informace a digitální obsah při samostatných prac</w:t>
      </w:r>
      <w:r w:rsidR="00CA4B90" w:rsidRPr="0055168B">
        <w:t>í</w:t>
      </w:r>
      <w:r w:rsidRPr="0055168B">
        <w:t>ch.</w:t>
      </w:r>
    </w:p>
    <w:p w14:paraId="4D1D936C" w14:textId="77777777" w:rsidR="00507461" w:rsidRPr="0055168B" w:rsidRDefault="00507461">
      <w:pPr>
        <w:sectPr w:rsidR="00507461" w:rsidRPr="0055168B">
          <w:pgSz w:w="11906" w:h="16838" w:code="9"/>
          <w:pgMar w:top="1134" w:right="1418" w:bottom="1134" w:left="1418" w:header="0" w:footer="851" w:gutter="0"/>
          <w:cols w:space="708"/>
          <w:docGrid w:linePitch="360"/>
        </w:sectPr>
      </w:pPr>
    </w:p>
    <w:p w14:paraId="02AD6C08" w14:textId="77777777" w:rsidR="008C2E3F" w:rsidRDefault="008C2E3F" w:rsidP="008C2E3F">
      <w:pPr>
        <w:pStyle w:val="Nadpis5"/>
      </w:pPr>
      <w:r>
        <w:lastRenderedPageBreak/>
        <w:t xml:space="preserve">Hudební výchova </w:t>
      </w:r>
      <w:r>
        <w:tab/>
      </w:r>
      <w:r>
        <w:tab/>
        <w:t xml:space="preserve">6. ročník </w:t>
      </w:r>
    </w:p>
    <w:p w14:paraId="5216218F" w14:textId="77777777" w:rsidR="008C2E3F" w:rsidRPr="0055168B" w:rsidRDefault="008C2E3F" w:rsidP="008C2E3F">
      <w:pPr>
        <w:pStyle w:val="Nadpis3"/>
      </w:pPr>
      <w:r w:rsidRPr="0055168B">
        <w:t>Vzdělávací obsah</w:t>
      </w:r>
    </w:p>
    <w:p w14:paraId="7BE247FD" w14:textId="77777777" w:rsidR="00A63A1F" w:rsidRPr="0055168B" w:rsidRDefault="00A63A1F" w:rsidP="00A63A1F">
      <w:pPr>
        <w:pStyle w:val="Nadpis4"/>
      </w:pPr>
      <w:r w:rsidRPr="0055168B">
        <w:t>Očekávané výstupy v RVP ZV</w:t>
      </w:r>
    </w:p>
    <w:p w14:paraId="32F0AA53" w14:textId="77777777" w:rsidR="00A63A1F" w:rsidRPr="0055168B" w:rsidRDefault="00A63A1F" w:rsidP="00A63A1F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55168B">
        <w:rPr>
          <w:b w:val="0"/>
          <w:bCs w:val="0"/>
          <w:i w:val="0"/>
          <w:sz w:val="20"/>
          <w:szCs w:val="20"/>
        </w:rPr>
        <w:t>HV-9-1-01</w:t>
      </w:r>
      <w:r w:rsidRPr="0055168B">
        <w:rPr>
          <w:b w:val="0"/>
          <w:bCs w:val="0"/>
          <w:sz w:val="20"/>
          <w:szCs w:val="20"/>
        </w:rPr>
        <w:t xml:space="preserve"> </w:t>
      </w:r>
      <w:r w:rsidRPr="0055168B">
        <w:rPr>
          <w:b w:val="0"/>
          <w:sz w:val="20"/>
          <w:szCs w:val="20"/>
        </w:rPr>
        <w:t>využívá své individuální hudební schopnosti a dovednosti při hudebních aktivitách</w:t>
      </w:r>
    </w:p>
    <w:p w14:paraId="55C2FDE7" w14:textId="77777777" w:rsidR="00A63A1F" w:rsidRPr="0055168B" w:rsidRDefault="00A63A1F" w:rsidP="00A63A1F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55168B">
        <w:rPr>
          <w:b w:val="0"/>
          <w:bCs w:val="0"/>
          <w:i w:val="0"/>
          <w:sz w:val="20"/>
          <w:szCs w:val="20"/>
        </w:rPr>
        <w:t>HV-9-1-02</w:t>
      </w:r>
      <w:r w:rsidRPr="0055168B">
        <w:rPr>
          <w:b w:val="0"/>
          <w:bCs w:val="0"/>
          <w:sz w:val="20"/>
          <w:szCs w:val="20"/>
        </w:rPr>
        <w:t xml:space="preserve"> </w:t>
      </w:r>
      <w:r w:rsidRPr="0055168B">
        <w:rPr>
          <w:b w:val="0"/>
          <w:sz w:val="20"/>
          <w:szCs w:val="20"/>
        </w:rPr>
        <w:t>uplatňuje získané pěvecké dovednosti a návyky při zpěvu i při mluvním projevu v běžném životě; zpívá dle svých dispozic intonačně čistě a rytmicky přesně v jednohlase i vícehlase</w:t>
      </w:r>
    </w:p>
    <w:p w14:paraId="34937942" w14:textId="77777777" w:rsidR="00A63A1F" w:rsidRPr="0055168B" w:rsidRDefault="00A63A1F" w:rsidP="00A63A1F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55168B">
        <w:rPr>
          <w:b w:val="0"/>
          <w:bCs w:val="0"/>
          <w:i w:val="0"/>
          <w:sz w:val="20"/>
          <w:szCs w:val="20"/>
        </w:rPr>
        <w:t>HV-9-1-03</w:t>
      </w:r>
      <w:r w:rsidRPr="0055168B">
        <w:rPr>
          <w:b w:val="0"/>
          <w:bCs w:val="0"/>
          <w:sz w:val="20"/>
          <w:szCs w:val="20"/>
        </w:rPr>
        <w:t xml:space="preserve"> </w:t>
      </w:r>
      <w:r w:rsidRPr="0055168B">
        <w:rPr>
          <w:b w:val="0"/>
          <w:sz w:val="20"/>
          <w:szCs w:val="20"/>
        </w:rPr>
        <w:t>reprodukuje na základě svých individuálních hudebních schopností a dovedností různé motivy, témata i části skladeb, vytváří a volí jednoduché doprovody, provádí jednoduché hudební improvizace</w:t>
      </w:r>
    </w:p>
    <w:p w14:paraId="189FB9DD" w14:textId="77777777" w:rsidR="00A63A1F" w:rsidRPr="0055168B" w:rsidRDefault="00A63A1F" w:rsidP="00A63A1F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55168B">
        <w:rPr>
          <w:b w:val="0"/>
          <w:bCs w:val="0"/>
          <w:i w:val="0"/>
          <w:sz w:val="20"/>
          <w:szCs w:val="20"/>
        </w:rPr>
        <w:t>HV-9-1-04</w:t>
      </w:r>
      <w:r w:rsidRPr="0055168B">
        <w:rPr>
          <w:b w:val="0"/>
          <w:bCs w:val="0"/>
          <w:sz w:val="20"/>
          <w:szCs w:val="20"/>
        </w:rPr>
        <w:t xml:space="preserve"> </w:t>
      </w:r>
      <w:r w:rsidRPr="0055168B">
        <w:rPr>
          <w:b w:val="0"/>
          <w:sz w:val="20"/>
          <w:szCs w:val="20"/>
        </w:rPr>
        <w:t xml:space="preserve">rozpozná některé z tanců různých stylových období, zvolí vhodný typ hudebně pohybových prvků k poslouchané hudbě </w:t>
      </w:r>
    </w:p>
    <w:p w14:paraId="42AA0171" w14:textId="77777777" w:rsidR="00A63A1F" w:rsidRPr="0055168B" w:rsidRDefault="00A63A1F" w:rsidP="00A63A1F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55168B">
        <w:rPr>
          <w:b w:val="0"/>
          <w:bCs w:val="0"/>
          <w:i w:val="0"/>
          <w:sz w:val="20"/>
          <w:szCs w:val="20"/>
        </w:rPr>
        <w:t>HV-9-1-05</w:t>
      </w:r>
      <w:r w:rsidRPr="0055168B">
        <w:rPr>
          <w:b w:val="0"/>
          <w:bCs w:val="0"/>
          <w:sz w:val="20"/>
          <w:szCs w:val="20"/>
        </w:rPr>
        <w:t xml:space="preserve"> </w:t>
      </w:r>
      <w:r w:rsidRPr="0055168B">
        <w:rPr>
          <w:b w:val="0"/>
          <w:sz w:val="20"/>
          <w:szCs w:val="20"/>
        </w:rPr>
        <w:t>orientuje se v proudu znějící hudby, přistupuje k hudebnímu dílu jako k logicky utvářenému celku</w:t>
      </w:r>
    </w:p>
    <w:p w14:paraId="0F0621B2" w14:textId="77777777" w:rsidR="00A63A1F" w:rsidRPr="0055168B" w:rsidRDefault="00A63A1F" w:rsidP="00A63A1F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55168B">
        <w:rPr>
          <w:b w:val="0"/>
          <w:bCs w:val="0"/>
          <w:i w:val="0"/>
          <w:sz w:val="20"/>
          <w:szCs w:val="20"/>
        </w:rPr>
        <w:t>HV-9-1-06</w:t>
      </w:r>
      <w:r w:rsidRPr="0055168B">
        <w:rPr>
          <w:b w:val="0"/>
          <w:bCs w:val="0"/>
          <w:sz w:val="20"/>
          <w:szCs w:val="20"/>
        </w:rPr>
        <w:t xml:space="preserve"> </w:t>
      </w:r>
      <w:r w:rsidRPr="0055168B">
        <w:rPr>
          <w:b w:val="0"/>
          <w:sz w:val="20"/>
          <w:szCs w:val="20"/>
        </w:rPr>
        <w:t xml:space="preserve">zařadí na základě individuálních schopností a získaných vědomostí slyšenou hudbu do stylového období </w:t>
      </w:r>
    </w:p>
    <w:p w14:paraId="794774BD" w14:textId="77777777" w:rsidR="00A63A1F" w:rsidRPr="0055168B" w:rsidRDefault="00A63A1F" w:rsidP="00A63A1F">
      <w:pPr>
        <w:pStyle w:val="Styl11bTunKurzvaVpravo02cmPed1b"/>
        <w:autoSpaceDE/>
        <w:autoSpaceDN/>
        <w:rPr>
          <w:b w:val="0"/>
          <w:bCs w:val="0"/>
          <w:sz w:val="20"/>
          <w:szCs w:val="20"/>
        </w:rPr>
      </w:pPr>
      <w:r w:rsidRPr="0055168B">
        <w:rPr>
          <w:b w:val="0"/>
          <w:bCs w:val="0"/>
          <w:i w:val="0"/>
          <w:sz w:val="20"/>
          <w:szCs w:val="20"/>
        </w:rPr>
        <w:t>HV-9-1-07</w:t>
      </w:r>
      <w:r w:rsidRPr="0055168B">
        <w:rPr>
          <w:b w:val="0"/>
          <w:bCs w:val="0"/>
          <w:sz w:val="20"/>
          <w:szCs w:val="20"/>
        </w:rPr>
        <w:t xml:space="preserve"> vyhledává souvislosti mezi hudbou a jinými druhy umění</w:t>
      </w:r>
    </w:p>
    <w:p w14:paraId="12E525A8" w14:textId="77777777" w:rsidR="00A63A1F" w:rsidRPr="0055168B" w:rsidRDefault="00A63A1F" w:rsidP="008C2E3F">
      <w:pPr>
        <w:pStyle w:val="Nadpis4"/>
      </w:pPr>
    </w:p>
    <w:p w14:paraId="0ABD2BE7" w14:textId="77777777" w:rsidR="008C2E3F" w:rsidRPr="0055168B" w:rsidRDefault="008C2E3F" w:rsidP="008C2E3F">
      <w:pPr>
        <w:tabs>
          <w:tab w:val="right" w:pos="13680"/>
        </w:tabs>
        <w:rPr>
          <w:b/>
          <w:bCs/>
        </w:rPr>
      </w:pPr>
      <w:r w:rsidRPr="0055168B">
        <w:rPr>
          <w:b/>
          <w:bCs/>
          <w:sz w:val="32"/>
        </w:rPr>
        <w:tab/>
        <w:t>6.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860"/>
        <w:gridCol w:w="1620"/>
        <w:gridCol w:w="3272"/>
      </w:tblGrid>
      <w:tr w:rsidR="008C2E3F" w:rsidRPr="0055168B" w14:paraId="2EE502F9" w14:textId="77777777" w:rsidTr="005871D3">
        <w:tc>
          <w:tcPr>
            <w:tcW w:w="4390" w:type="dxa"/>
            <w:vAlign w:val="center"/>
          </w:tcPr>
          <w:p w14:paraId="1649E90E" w14:textId="77777777" w:rsidR="008C2E3F" w:rsidRPr="0055168B" w:rsidRDefault="008C2E3F" w:rsidP="005871D3">
            <w:pPr>
              <w:ind w:left="180"/>
              <w:jc w:val="center"/>
              <w:rPr>
                <w:szCs w:val="20"/>
              </w:rPr>
            </w:pPr>
            <w:r w:rsidRPr="0055168B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860" w:type="dxa"/>
            <w:vAlign w:val="center"/>
          </w:tcPr>
          <w:p w14:paraId="2C7E710A" w14:textId="77777777" w:rsidR="008C2E3F" w:rsidRPr="0055168B" w:rsidRDefault="008C2E3F" w:rsidP="005871D3">
            <w:pPr>
              <w:jc w:val="center"/>
              <w:rPr>
                <w:bCs/>
              </w:rPr>
            </w:pPr>
            <w:r w:rsidRPr="0055168B">
              <w:rPr>
                <w:b/>
                <w:bCs/>
              </w:rPr>
              <w:t>Učivo</w:t>
            </w:r>
          </w:p>
        </w:tc>
        <w:tc>
          <w:tcPr>
            <w:tcW w:w="1620" w:type="dxa"/>
            <w:vAlign w:val="center"/>
          </w:tcPr>
          <w:p w14:paraId="09C353E5" w14:textId="77777777" w:rsidR="008C2E3F" w:rsidRPr="0055168B" w:rsidRDefault="008C2E3F" w:rsidP="005871D3">
            <w:pPr>
              <w:jc w:val="center"/>
              <w:rPr>
                <w:bCs/>
              </w:rPr>
            </w:pPr>
            <w:r w:rsidRPr="0055168B">
              <w:rPr>
                <w:b/>
                <w:bCs/>
              </w:rPr>
              <w:t>T</w:t>
            </w:r>
            <w:r w:rsidRPr="0055168B">
              <w:rPr>
                <w:b/>
              </w:rPr>
              <w:t>é</w:t>
            </w:r>
            <w:r w:rsidRPr="0055168B">
              <w:rPr>
                <w:b/>
                <w:bCs/>
              </w:rPr>
              <w:t>ma</w:t>
            </w:r>
          </w:p>
        </w:tc>
        <w:tc>
          <w:tcPr>
            <w:tcW w:w="3272" w:type="dxa"/>
            <w:vAlign w:val="center"/>
          </w:tcPr>
          <w:p w14:paraId="257621B4" w14:textId="77777777" w:rsidR="008C2E3F" w:rsidRPr="0055168B" w:rsidRDefault="008C2E3F" w:rsidP="005871D3">
            <w:pPr>
              <w:jc w:val="center"/>
              <w:rPr>
                <w:b/>
              </w:rPr>
            </w:pPr>
            <w:r w:rsidRPr="0055168B">
              <w:rPr>
                <w:b/>
              </w:rPr>
              <w:t>Průřezová témata,</w:t>
            </w:r>
          </w:p>
          <w:p w14:paraId="3FF7C1FE" w14:textId="77777777" w:rsidR="008C2E3F" w:rsidRPr="0055168B" w:rsidRDefault="008C2E3F" w:rsidP="005871D3">
            <w:pPr>
              <w:jc w:val="center"/>
              <w:rPr>
                <w:b/>
              </w:rPr>
            </w:pPr>
            <w:r w:rsidRPr="0055168B">
              <w:rPr>
                <w:b/>
              </w:rPr>
              <w:t>kontexty a přesahy,</w:t>
            </w:r>
          </w:p>
          <w:p w14:paraId="1EDA11AE" w14:textId="77777777" w:rsidR="008C2E3F" w:rsidRPr="0055168B" w:rsidRDefault="008C2E3F" w:rsidP="005871D3">
            <w:pPr>
              <w:jc w:val="center"/>
              <w:rPr>
                <w:b/>
              </w:rPr>
            </w:pPr>
            <w:r w:rsidRPr="0055168B">
              <w:rPr>
                <w:b/>
              </w:rPr>
              <w:t>další poznámky</w:t>
            </w:r>
          </w:p>
        </w:tc>
      </w:tr>
      <w:tr w:rsidR="008C2E3F" w:rsidRPr="0055168B" w14:paraId="08EC5A3A" w14:textId="77777777" w:rsidTr="005871D3">
        <w:tc>
          <w:tcPr>
            <w:tcW w:w="4390" w:type="dxa"/>
          </w:tcPr>
          <w:p w14:paraId="22AFDE3B" w14:textId="77777777" w:rsidR="008C2E3F" w:rsidRPr="0055168B" w:rsidRDefault="008C2E3F" w:rsidP="008C2E3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t>dbá na hlasovou hygienu (1-02)</w:t>
            </w:r>
          </w:p>
          <w:p w14:paraId="4FED33C2" w14:textId="77777777" w:rsidR="008C2E3F" w:rsidRPr="0055168B" w:rsidRDefault="008C2E3F" w:rsidP="008C2E3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t>dle svých dispozic zpívá intonačně čistě, rytmicky přesně v jednohlase i vícehlase (1-01,1-02)</w:t>
            </w:r>
          </w:p>
          <w:p w14:paraId="59E76767" w14:textId="77777777" w:rsidR="008C2E3F" w:rsidRPr="0055168B" w:rsidRDefault="008C2E3F" w:rsidP="008C2E3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t>orientuje se v jednoduchém notovém zápisu, vyhledává a dle svých dispozic interpretuje určené rytmy i úryvky melodií (1-03)</w:t>
            </w:r>
          </w:p>
          <w:p w14:paraId="6D641FDB" w14:textId="58CA1D3C" w:rsidR="008C2E3F" w:rsidRPr="0055168B" w:rsidRDefault="008C2E3F" w:rsidP="007B4F02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t>dle svých dispozic dokáže zhudebnit říkadlo (1-04)</w:t>
            </w:r>
          </w:p>
        </w:tc>
        <w:tc>
          <w:tcPr>
            <w:tcW w:w="4860" w:type="dxa"/>
          </w:tcPr>
          <w:p w14:paraId="3526F3F1" w14:textId="77777777" w:rsidR="008C2E3F" w:rsidRPr="0055168B" w:rsidRDefault="008C2E3F" w:rsidP="008C2E3F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  <w:rPr>
                <w:u w:val="single"/>
              </w:rPr>
            </w:pPr>
            <w:r w:rsidRPr="0055168B">
              <w:rPr>
                <w:u w:val="single"/>
              </w:rPr>
              <w:t>vokální činnosti</w:t>
            </w:r>
          </w:p>
          <w:p w14:paraId="3269473C" w14:textId="77777777" w:rsidR="008C2E3F" w:rsidRPr="0055168B" w:rsidRDefault="008C2E3F" w:rsidP="005871D3">
            <w:pPr>
              <w:ind w:left="425" w:hanging="137"/>
              <w:jc w:val="left"/>
              <w:rPr>
                <w:u w:val="single"/>
              </w:rPr>
            </w:pPr>
            <w:r w:rsidRPr="0055168B">
              <w:t xml:space="preserve"> dechová cvičení   </w:t>
            </w:r>
          </w:p>
          <w:p w14:paraId="0BDE84BE" w14:textId="77777777" w:rsidR="008C2E3F" w:rsidRPr="0055168B" w:rsidRDefault="008C2E3F" w:rsidP="005871D3">
            <w:pPr>
              <w:ind w:left="65"/>
              <w:jc w:val="left"/>
            </w:pPr>
            <w:r w:rsidRPr="0055168B">
              <w:t xml:space="preserve">      intonační cvičení</w:t>
            </w:r>
          </w:p>
          <w:p w14:paraId="72972C7C" w14:textId="77777777" w:rsidR="008C2E3F" w:rsidRPr="0055168B" w:rsidRDefault="008C2E3F" w:rsidP="005871D3">
            <w:pPr>
              <w:ind w:left="65"/>
              <w:jc w:val="left"/>
            </w:pPr>
            <w:r w:rsidRPr="0055168B">
              <w:t xml:space="preserve">      stupnice, tónina – dur, moll, předznamenání</w:t>
            </w:r>
          </w:p>
          <w:p w14:paraId="2C928B7B" w14:textId="77777777" w:rsidR="008C2E3F" w:rsidRPr="0055168B" w:rsidRDefault="008C2E3F" w:rsidP="005871D3">
            <w:pPr>
              <w:ind w:left="65"/>
              <w:jc w:val="left"/>
            </w:pPr>
            <w:r w:rsidRPr="0055168B">
              <w:t xml:space="preserve">      intervaly</w:t>
            </w:r>
          </w:p>
          <w:p w14:paraId="0CFDC009" w14:textId="77777777" w:rsidR="008C2E3F" w:rsidRPr="0055168B" w:rsidRDefault="008C2E3F" w:rsidP="005871D3">
            <w:pPr>
              <w:ind w:left="65"/>
              <w:jc w:val="left"/>
            </w:pPr>
            <w:r w:rsidRPr="0055168B">
              <w:t xml:space="preserve">      říkadlo, lidová píseň, umělá píseň, koleda,</w:t>
            </w:r>
          </w:p>
          <w:p w14:paraId="7DBCBE48" w14:textId="77777777" w:rsidR="008C2E3F" w:rsidRPr="0055168B" w:rsidRDefault="008C2E3F" w:rsidP="005871D3">
            <w:pPr>
              <w:ind w:left="65"/>
              <w:jc w:val="left"/>
            </w:pPr>
            <w:r w:rsidRPr="0055168B">
              <w:t xml:space="preserve">      písně jiných národů, folk, country</w:t>
            </w:r>
          </w:p>
          <w:p w14:paraId="4CDCC605" w14:textId="77777777" w:rsidR="008C2E3F" w:rsidRPr="0055168B" w:rsidRDefault="008C2E3F" w:rsidP="005871D3">
            <w:pPr>
              <w:ind w:left="65"/>
              <w:jc w:val="left"/>
            </w:pPr>
            <w:r w:rsidRPr="0055168B">
              <w:t xml:space="preserve">      kánon, lidový dvojhlas</w:t>
            </w:r>
          </w:p>
          <w:p w14:paraId="4CA57D04" w14:textId="77777777" w:rsidR="008C2E3F" w:rsidRPr="0055168B" w:rsidRDefault="008C2E3F" w:rsidP="005871D3">
            <w:pPr>
              <w:ind w:left="65"/>
              <w:jc w:val="left"/>
            </w:pPr>
            <w:r w:rsidRPr="0055168B">
              <w:t xml:space="preserve">      práce s notovým materiálem</w:t>
            </w:r>
          </w:p>
        </w:tc>
        <w:tc>
          <w:tcPr>
            <w:tcW w:w="1620" w:type="dxa"/>
          </w:tcPr>
          <w:p w14:paraId="03B9DC12" w14:textId="77777777" w:rsidR="008C2E3F" w:rsidRPr="0055168B" w:rsidRDefault="008C2E3F" w:rsidP="005871D3">
            <w:pPr>
              <w:jc w:val="left"/>
            </w:pPr>
          </w:p>
        </w:tc>
        <w:tc>
          <w:tcPr>
            <w:tcW w:w="3272" w:type="dxa"/>
          </w:tcPr>
          <w:p w14:paraId="0C3C5B4F" w14:textId="77777777" w:rsidR="008C2E3F" w:rsidRPr="0055168B" w:rsidRDefault="008C2E3F" w:rsidP="005871D3">
            <w:pPr>
              <w:jc w:val="left"/>
            </w:pPr>
            <w:r w:rsidRPr="0055168B">
              <w:t xml:space="preserve">MuV – Multikulturalita </w:t>
            </w:r>
          </w:p>
          <w:p w14:paraId="0287A518" w14:textId="77777777" w:rsidR="008C2E3F" w:rsidRPr="0055168B" w:rsidRDefault="008C2E3F" w:rsidP="005871D3">
            <w:pPr>
              <w:jc w:val="left"/>
            </w:pPr>
            <w:r w:rsidRPr="0055168B">
              <w:t>OSV    Komunikace</w:t>
            </w:r>
          </w:p>
          <w:p w14:paraId="28D53075" w14:textId="77777777" w:rsidR="008C2E3F" w:rsidRPr="0055168B" w:rsidRDefault="008C2E3F" w:rsidP="005871D3">
            <w:pPr>
              <w:jc w:val="left"/>
            </w:pPr>
            <w:r w:rsidRPr="0055168B">
              <w:t xml:space="preserve">            Kreativita</w:t>
            </w:r>
          </w:p>
          <w:p w14:paraId="15B0CED4" w14:textId="77777777" w:rsidR="008C2E3F" w:rsidRPr="0055168B" w:rsidRDefault="008C2E3F" w:rsidP="005871D3">
            <w:pPr>
              <w:jc w:val="left"/>
            </w:pPr>
            <w:r w:rsidRPr="0055168B">
              <w:t>Čj – tradice, sběr lidových písní,říkadel, lidové hry</w:t>
            </w:r>
          </w:p>
          <w:p w14:paraId="3AFB48B9" w14:textId="77777777" w:rsidR="008C2E3F" w:rsidRPr="0055168B" w:rsidRDefault="008C2E3F" w:rsidP="005871D3">
            <w:pPr>
              <w:jc w:val="left"/>
            </w:pPr>
            <w:r w:rsidRPr="0055168B">
              <w:t>D – vznik křesťanství</w:t>
            </w:r>
          </w:p>
          <w:p w14:paraId="5521B367" w14:textId="77777777" w:rsidR="008C2E3F" w:rsidRPr="0055168B" w:rsidRDefault="008C2E3F" w:rsidP="005871D3">
            <w:pPr>
              <w:jc w:val="left"/>
            </w:pPr>
            <w:r w:rsidRPr="0055168B">
              <w:t>Vv – ilustrace k písním, grafický záznam melodie, rytmu</w:t>
            </w:r>
          </w:p>
        </w:tc>
      </w:tr>
      <w:tr w:rsidR="008C2E3F" w:rsidRPr="0055168B" w14:paraId="19C32F13" w14:textId="77777777" w:rsidTr="005871D3">
        <w:tc>
          <w:tcPr>
            <w:tcW w:w="4390" w:type="dxa"/>
          </w:tcPr>
          <w:p w14:paraId="6E4E1472" w14:textId="77777777" w:rsidR="008C2E3F" w:rsidRPr="0055168B" w:rsidRDefault="008C2E3F" w:rsidP="00681C33">
            <w:pPr>
              <w:numPr>
                <w:ilvl w:val="0"/>
                <w:numId w:val="56"/>
              </w:numPr>
              <w:tabs>
                <w:tab w:val="clear" w:pos="720"/>
                <w:tab w:val="num" w:pos="643"/>
              </w:tabs>
              <w:ind w:left="360"/>
              <w:jc w:val="left"/>
            </w:pPr>
            <w:r w:rsidRPr="0055168B">
              <w:t>dle svých dispozic doprovází píseň hrou na tělo a pomocí Orffových nástrojů (improvizací, poslechovou reprodukcí, podle notového zápisu) rytmicky, pomocí harmonických funkcí, případně další melodií (1-01,1-03,1-04)</w:t>
            </w:r>
          </w:p>
          <w:p w14:paraId="44734E27" w14:textId="77777777" w:rsidR="008C2E3F" w:rsidRPr="0055168B" w:rsidRDefault="008C2E3F" w:rsidP="00681C33">
            <w:pPr>
              <w:numPr>
                <w:ilvl w:val="0"/>
                <w:numId w:val="56"/>
              </w:numPr>
              <w:tabs>
                <w:tab w:val="clear" w:pos="720"/>
                <w:tab w:val="num" w:pos="643"/>
              </w:tabs>
              <w:ind w:left="360"/>
              <w:jc w:val="left"/>
            </w:pPr>
            <w:r w:rsidRPr="0055168B">
              <w:t>zaznamená jednoduchý rytmus do notového materiálu (1-03,1-04)</w:t>
            </w:r>
          </w:p>
          <w:p w14:paraId="168A0803" w14:textId="77777777" w:rsidR="008C2E3F" w:rsidRPr="0055168B" w:rsidRDefault="008C2E3F" w:rsidP="00681C33">
            <w:pPr>
              <w:numPr>
                <w:ilvl w:val="0"/>
                <w:numId w:val="56"/>
              </w:numPr>
              <w:tabs>
                <w:tab w:val="clear" w:pos="720"/>
                <w:tab w:val="num" w:pos="643"/>
              </w:tabs>
              <w:ind w:left="360"/>
              <w:jc w:val="left"/>
            </w:pPr>
            <w:r w:rsidRPr="0055168B">
              <w:t>dle svých schopností interpretuje pomocí nástroje melodie písně nebo skladby (1-02,1-03)</w:t>
            </w:r>
          </w:p>
          <w:p w14:paraId="48620666" w14:textId="77777777" w:rsidR="008C2E3F" w:rsidRPr="0055168B" w:rsidRDefault="008C2E3F" w:rsidP="005871D3">
            <w:pPr>
              <w:jc w:val="left"/>
            </w:pPr>
          </w:p>
        </w:tc>
        <w:tc>
          <w:tcPr>
            <w:tcW w:w="4860" w:type="dxa"/>
          </w:tcPr>
          <w:p w14:paraId="739C5071" w14:textId="77777777" w:rsidR="008C2E3F" w:rsidRPr="0055168B" w:rsidRDefault="008C2E3F" w:rsidP="008C2E3F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55168B">
              <w:rPr>
                <w:u w:val="single"/>
              </w:rPr>
              <w:lastRenderedPageBreak/>
              <w:t>instrumentální činnosti</w:t>
            </w:r>
          </w:p>
          <w:p w14:paraId="4EC6F3A3" w14:textId="77777777" w:rsidR="008C2E3F" w:rsidRPr="0055168B" w:rsidRDefault="008C2E3F" w:rsidP="005871D3">
            <w:pPr>
              <w:ind w:left="425"/>
              <w:jc w:val="left"/>
            </w:pPr>
            <w:r w:rsidRPr="0055168B">
              <w:t>rytmický, harmonický, melodický doprovod</w:t>
            </w:r>
          </w:p>
          <w:p w14:paraId="417DA655" w14:textId="77777777" w:rsidR="008C2E3F" w:rsidRPr="0055168B" w:rsidRDefault="008C2E3F" w:rsidP="005871D3">
            <w:pPr>
              <w:ind w:left="425"/>
              <w:jc w:val="left"/>
            </w:pPr>
            <w:r w:rsidRPr="0055168B">
              <w:t>vlastnosti tónů</w:t>
            </w:r>
          </w:p>
          <w:p w14:paraId="0C62D6DC" w14:textId="77777777" w:rsidR="008C2E3F" w:rsidRPr="0055168B" w:rsidRDefault="008C2E3F" w:rsidP="005871D3">
            <w:pPr>
              <w:ind w:left="425"/>
              <w:jc w:val="left"/>
            </w:pPr>
            <w:r w:rsidRPr="0055168B">
              <w:t>dynamika</w:t>
            </w:r>
          </w:p>
          <w:p w14:paraId="46D97071" w14:textId="77777777" w:rsidR="008C2E3F" w:rsidRPr="0055168B" w:rsidRDefault="008C2E3F" w:rsidP="005871D3">
            <w:pPr>
              <w:ind w:left="425"/>
              <w:jc w:val="left"/>
            </w:pPr>
            <w:r w:rsidRPr="0055168B">
              <w:t>délky not a pomlk, jejich interpretace</w:t>
            </w:r>
          </w:p>
          <w:p w14:paraId="1EBB7392" w14:textId="77777777" w:rsidR="008C2E3F" w:rsidRPr="0055168B" w:rsidRDefault="008C2E3F" w:rsidP="005871D3">
            <w:pPr>
              <w:ind w:left="425"/>
              <w:jc w:val="left"/>
            </w:pPr>
            <w:r w:rsidRPr="0055168B">
              <w:t>rytmické hry, hádanky, hra na tělo</w:t>
            </w:r>
          </w:p>
          <w:p w14:paraId="184D7DAF" w14:textId="77777777" w:rsidR="008C2E3F" w:rsidRPr="0055168B" w:rsidRDefault="008C2E3F" w:rsidP="005871D3">
            <w:pPr>
              <w:ind w:left="425"/>
              <w:jc w:val="left"/>
            </w:pPr>
            <w:r w:rsidRPr="0055168B">
              <w:t>tónika, dominanta, subdominanta</w:t>
            </w:r>
          </w:p>
          <w:p w14:paraId="6FDB6DA6" w14:textId="77777777" w:rsidR="008C2E3F" w:rsidRPr="0055168B" w:rsidRDefault="008C2E3F" w:rsidP="005871D3">
            <w:pPr>
              <w:ind w:left="425"/>
              <w:jc w:val="left"/>
            </w:pPr>
            <w:r w:rsidRPr="0055168B">
              <w:t>hudební improvizace ( pocit, nálada, říkadlo)</w:t>
            </w:r>
          </w:p>
          <w:p w14:paraId="500A79A8" w14:textId="77777777" w:rsidR="008C2E3F" w:rsidRPr="0055168B" w:rsidRDefault="008C2E3F" w:rsidP="005871D3">
            <w:pPr>
              <w:ind w:left="425"/>
              <w:jc w:val="left"/>
            </w:pPr>
            <w:r w:rsidRPr="0055168B">
              <w:t>písňová forma</w:t>
            </w:r>
          </w:p>
          <w:p w14:paraId="3CEA01B7" w14:textId="77777777" w:rsidR="008C2E3F" w:rsidRPr="0055168B" w:rsidRDefault="008C2E3F" w:rsidP="005871D3">
            <w:pPr>
              <w:ind w:left="425"/>
              <w:jc w:val="left"/>
            </w:pPr>
            <w:r w:rsidRPr="0055168B">
              <w:lastRenderedPageBreak/>
              <w:t>předvětí, závětí</w:t>
            </w:r>
          </w:p>
          <w:p w14:paraId="7850A198" w14:textId="77777777" w:rsidR="008C2E3F" w:rsidRPr="0055168B" w:rsidRDefault="008C2E3F" w:rsidP="005871D3">
            <w:pPr>
              <w:jc w:val="left"/>
            </w:pPr>
          </w:p>
        </w:tc>
        <w:tc>
          <w:tcPr>
            <w:tcW w:w="1620" w:type="dxa"/>
          </w:tcPr>
          <w:p w14:paraId="4854356F" w14:textId="77777777" w:rsidR="008C2E3F" w:rsidRPr="0055168B" w:rsidRDefault="008C2E3F" w:rsidP="005871D3">
            <w:pPr>
              <w:jc w:val="left"/>
            </w:pPr>
          </w:p>
        </w:tc>
        <w:tc>
          <w:tcPr>
            <w:tcW w:w="3272" w:type="dxa"/>
          </w:tcPr>
          <w:p w14:paraId="6192CED8" w14:textId="77777777" w:rsidR="008C2E3F" w:rsidRPr="0055168B" w:rsidRDefault="008C2E3F" w:rsidP="005871D3">
            <w:pPr>
              <w:jc w:val="left"/>
            </w:pPr>
            <w:r w:rsidRPr="0055168B">
              <w:t xml:space="preserve">MuV – Multikulturalita </w:t>
            </w:r>
          </w:p>
          <w:p w14:paraId="58162768" w14:textId="77777777" w:rsidR="008C2E3F" w:rsidRPr="0055168B" w:rsidRDefault="008C2E3F" w:rsidP="005871D3">
            <w:pPr>
              <w:jc w:val="left"/>
            </w:pPr>
            <w:r w:rsidRPr="0055168B">
              <w:t>OSV   Komunikace</w:t>
            </w:r>
          </w:p>
          <w:p w14:paraId="64F2B30C" w14:textId="77777777" w:rsidR="008C2E3F" w:rsidRPr="0055168B" w:rsidRDefault="008C2E3F" w:rsidP="005871D3">
            <w:pPr>
              <w:jc w:val="left"/>
            </w:pPr>
            <w:r w:rsidRPr="0055168B">
              <w:t xml:space="preserve">           Kreativita</w:t>
            </w:r>
          </w:p>
          <w:p w14:paraId="4DCBAD46" w14:textId="77777777" w:rsidR="008C2E3F" w:rsidRPr="0055168B" w:rsidRDefault="008C2E3F" w:rsidP="005871D3">
            <w:pPr>
              <w:jc w:val="left"/>
            </w:pPr>
          </w:p>
        </w:tc>
      </w:tr>
      <w:tr w:rsidR="008C2E3F" w:rsidRPr="0055168B" w14:paraId="09358D18" w14:textId="77777777" w:rsidTr="005871D3">
        <w:tc>
          <w:tcPr>
            <w:tcW w:w="4390" w:type="dxa"/>
          </w:tcPr>
          <w:p w14:paraId="2979AE59" w14:textId="77777777" w:rsidR="00FD3B0F" w:rsidRPr="0055168B" w:rsidRDefault="00FD3B0F" w:rsidP="00FD3B0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t>pohybem vyjadřuje pochodový, polkový, valčíkový, mazurkový rytmus (1-04,1-07)</w:t>
            </w:r>
          </w:p>
          <w:p w14:paraId="3C2242F5" w14:textId="77777777" w:rsidR="00FD3B0F" w:rsidRPr="0055168B" w:rsidRDefault="00FD3B0F" w:rsidP="00FD3B0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t>seznámí se se základními country tanci (1-04,1-07)</w:t>
            </w:r>
          </w:p>
          <w:p w14:paraId="6B5E7C92" w14:textId="096F7471" w:rsidR="00FD3B0F" w:rsidRPr="0055168B" w:rsidRDefault="00FD3B0F" w:rsidP="00FD3B0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t>dokáže pohybem vyjádřit obsah písně a hudebního díla (1-04,1-07)</w:t>
            </w:r>
          </w:p>
          <w:p w14:paraId="24CD11C8" w14:textId="13D2D8D0" w:rsidR="008C2E3F" w:rsidRPr="0055168B" w:rsidRDefault="008C2E3F" w:rsidP="00FD3B0F">
            <w:pPr>
              <w:ind w:left="360"/>
              <w:jc w:val="left"/>
            </w:pPr>
          </w:p>
        </w:tc>
        <w:tc>
          <w:tcPr>
            <w:tcW w:w="4860" w:type="dxa"/>
          </w:tcPr>
          <w:p w14:paraId="6A2FE3FF" w14:textId="77777777" w:rsidR="008C2E3F" w:rsidRPr="0055168B" w:rsidRDefault="008C2E3F" w:rsidP="008C2E3F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  <w:rPr>
                <w:u w:val="single"/>
              </w:rPr>
            </w:pPr>
            <w:r w:rsidRPr="0055168B">
              <w:rPr>
                <w:u w:val="single"/>
              </w:rPr>
              <w:t>hudebně pohybové činnosti</w:t>
            </w:r>
          </w:p>
          <w:p w14:paraId="4A4A8C45" w14:textId="77777777" w:rsidR="008C2E3F" w:rsidRPr="0055168B" w:rsidRDefault="008C2E3F" w:rsidP="005871D3">
            <w:pPr>
              <w:ind w:left="425"/>
              <w:jc w:val="left"/>
            </w:pPr>
            <w:r w:rsidRPr="0055168B">
              <w:t>pochod, polka, valčík, mazurka</w:t>
            </w:r>
          </w:p>
          <w:p w14:paraId="28F41CB8" w14:textId="77777777" w:rsidR="008C2E3F" w:rsidRPr="0055168B" w:rsidRDefault="008C2E3F" w:rsidP="005871D3">
            <w:pPr>
              <w:ind w:left="425"/>
              <w:jc w:val="left"/>
            </w:pPr>
            <w:r w:rsidRPr="0055168B">
              <w:t>country tance</w:t>
            </w:r>
          </w:p>
          <w:p w14:paraId="37FE76AB" w14:textId="77777777" w:rsidR="008C2E3F" w:rsidRPr="0055168B" w:rsidRDefault="008C2E3F" w:rsidP="005871D3">
            <w:pPr>
              <w:ind w:left="425"/>
              <w:jc w:val="left"/>
            </w:pPr>
            <w:r w:rsidRPr="0055168B">
              <w:t>dramatizace písní</w:t>
            </w:r>
          </w:p>
          <w:p w14:paraId="381B3DF6" w14:textId="77777777" w:rsidR="008C2E3F" w:rsidRPr="0055168B" w:rsidRDefault="008C2E3F" w:rsidP="005871D3">
            <w:pPr>
              <w:ind w:left="425"/>
              <w:jc w:val="left"/>
            </w:pPr>
            <w:r w:rsidRPr="0055168B">
              <w:t>pohybové taneční variace</w:t>
            </w:r>
          </w:p>
          <w:p w14:paraId="0824D6EB" w14:textId="77777777" w:rsidR="008C2E3F" w:rsidRPr="0055168B" w:rsidRDefault="008C2E3F" w:rsidP="005871D3">
            <w:pPr>
              <w:ind w:left="425"/>
              <w:jc w:val="left"/>
            </w:pPr>
            <w:r w:rsidRPr="0055168B">
              <w:t>vánoční hry</w:t>
            </w:r>
          </w:p>
          <w:p w14:paraId="0855B2F7" w14:textId="77777777" w:rsidR="008C2E3F" w:rsidRPr="0055168B" w:rsidRDefault="008C2E3F" w:rsidP="005871D3">
            <w:pPr>
              <w:ind w:left="425"/>
              <w:jc w:val="left"/>
            </w:pPr>
            <w:r w:rsidRPr="0055168B">
              <w:t>taktování</w:t>
            </w:r>
          </w:p>
          <w:p w14:paraId="5ABF6D0B" w14:textId="77777777" w:rsidR="008C2E3F" w:rsidRPr="0055168B" w:rsidRDefault="008C2E3F" w:rsidP="005871D3">
            <w:pPr>
              <w:ind w:left="425"/>
              <w:jc w:val="left"/>
            </w:pPr>
            <w:r w:rsidRPr="0055168B">
              <w:t>relaxace</w:t>
            </w:r>
          </w:p>
          <w:p w14:paraId="7CC72B7D" w14:textId="77777777" w:rsidR="008C2E3F" w:rsidRPr="0055168B" w:rsidRDefault="008C2E3F" w:rsidP="005871D3">
            <w:pPr>
              <w:jc w:val="left"/>
            </w:pPr>
          </w:p>
        </w:tc>
        <w:tc>
          <w:tcPr>
            <w:tcW w:w="1620" w:type="dxa"/>
          </w:tcPr>
          <w:p w14:paraId="7FDC5B35" w14:textId="77777777" w:rsidR="008C2E3F" w:rsidRPr="0055168B" w:rsidRDefault="008C2E3F" w:rsidP="005871D3">
            <w:pPr>
              <w:jc w:val="left"/>
            </w:pPr>
          </w:p>
        </w:tc>
        <w:tc>
          <w:tcPr>
            <w:tcW w:w="3272" w:type="dxa"/>
          </w:tcPr>
          <w:p w14:paraId="43A409BF" w14:textId="77777777" w:rsidR="008C2E3F" w:rsidRPr="0055168B" w:rsidRDefault="008C2E3F" w:rsidP="005871D3">
            <w:pPr>
              <w:jc w:val="left"/>
            </w:pPr>
            <w:r w:rsidRPr="0055168B">
              <w:t xml:space="preserve">MuV – Multikulturalita </w:t>
            </w:r>
          </w:p>
          <w:p w14:paraId="0716CA38" w14:textId="77777777" w:rsidR="008C2E3F" w:rsidRPr="0055168B" w:rsidRDefault="008C2E3F" w:rsidP="005871D3">
            <w:pPr>
              <w:jc w:val="left"/>
            </w:pPr>
            <w:r w:rsidRPr="0055168B">
              <w:t>OSV - Komunikace</w:t>
            </w:r>
          </w:p>
          <w:p w14:paraId="1058740E" w14:textId="77777777" w:rsidR="008C2E3F" w:rsidRPr="0055168B" w:rsidRDefault="008C2E3F" w:rsidP="005871D3">
            <w:pPr>
              <w:jc w:val="left"/>
            </w:pPr>
            <w:r w:rsidRPr="0055168B">
              <w:t xml:space="preserve">           Kreativita</w:t>
            </w:r>
          </w:p>
          <w:p w14:paraId="2C68E8EC" w14:textId="77777777" w:rsidR="008C2E3F" w:rsidRPr="0055168B" w:rsidRDefault="008C2E3F" w:rsidP="005871D3">
            <w:pPr>
              <w:jc w:val="left"/>
            </w:pPr>
            <w:r w:rsidRPr="0055168B">
              <w:t xml:space="preserve">           </w:t>
            </w:r>
          </w:p>
          <w:p w14:paraId="4FBC632D" w14:textId="77777777" w:rsidR="008C2E3F" w:rsidRPr="0055168B" w:rsidRDefault="008C2E3F" w:rsidP="005871D3">
            <w:pPr>
              <w:jc w:val="left"/>
            </w:pPr>
            <w:r w:rsidRPr="0055168B">
              <w:t>Tv – hudebně pohybové činnosti</w:t>
            </w:r>
          </w:p>
        </w:tc>
      </w:tr>
      <w:tr w:rsidR="008C2E3F" w:rsidRPr="0055168B" w14:paraId="0054408F" w14:textId="77777777" w:rsidTr="005871D3">
        <w:trPr>
          <w:trHeight w:val="2293"/>
        </w:trPr>
        <w:tc>
          <w:tcPr>
            <w:tcW w:w="4390" w:type="dxa"/>
          </w:tcPr>
          <w:p w14:paraId="321627F7" w14:textId="77777777" w:rsidR="00FD3B0F" w:rsidRPr="0055168B" w:rsidRDefault="00FD3B0F" w:rsidP="00681C33">
            <w:pPr>
              <w:numPr>
                <w:ilvl w:val="0"/>
                <w:numId w:val="57"/>
              </w:numPr>
              <w:tabs>
                <w:tab w:val="clear" w:pos="720"/>
              </w:tabs>
              <w:ind w:left="360"/>
              <w:jc w:val="left"/>
            </w:pPr>
            <w:r w:rsidRPr="0055168B">
              <w:t>vnímá užité výrazové prostředky, na základě zkušeností popíše náladu skladby (1- 05)</w:t>
            </w:r>
          </w:p>
          <w:p w14:paraId="1707F59E" w14:textId="77777777" w:rsidR="00FD3B0F" w:rsidRPr="0055168B" w:rsidRDefault="00FD3B0F" w:rsidP="00681C33">
            <w:pPr>
              <w:numPr>
                <w:ilvl w:val="0"/>
                <w:numId w:val="57"/>
              </w:numPr>
              <w:tabs>
                <w:tab w:val="clear" w:pos="720"/>
              </w:tabs>
              <w:ind w:left="360"/>
              <w:jc w:val="left"/>
            </w:pPr>
            <w:r w:rsidRPr="0055168B">
              <w:t>rozliší jednotlivé hudební nástroje, dovede je pojmenovat (1-05)</w:t>
            </w:r>
          </w:p>
          <w:p w14:paraId="64A320FC" w14:textId="27665B6F" w:rsidR="00FD3B0F" w:rsidRPr="0055168B" w:rsidRDefault="00FD3B0F" w:rsidP="00681C33">
            <w:pPr>
              <w:numPr>
                <w:ilvl w:val="0"/>
                <w:numId w:val="57"/>
              </w:numPr>
              <w:tabs>
                <w:tab w:val="clear" w:pos="720"/>
              </w:tabs>
              <w:ind w:left="360"/>
              <w:jc w:val="left"/>
            </w:pPr>
            <w:r w:rsidRPr="0055168B">
              <w:t>seznámí se s životem a dílem hudebních skladatelů (1-06)</w:t>
            </w:r>
          </w:p>
          <w:p w14:paraId="444DC1DC" w14:textId="1CCE6B2C" w:rsidR="008C2E3F" w:rsidRPr="0055168B" w:rsidRDefault="008C2E3F" w:rsidP="00FD3B0F">
            <w:pPr>
              <w:ind w:left="360"/>
              <w:jc w:val="left"/>
            </w:pPr>
          </w:p>
        </w:tc>
        <w:tc>
          <w:tcPr>
            <w:tcW w:w="4860" w:type="dxa"/>
          </w:tcPr>
          <w:p w14:paraId="7612F68D" w14:textId="77777777" w:rsidR="008C2E3F" w:rsidRPr="0055168B" w:rsidRDefault="008C2E3F" w:rsidP="008C2E3F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  <w:rPr>
                <w:u w:val="single"/>
              </w:rPr>
            </w:pPr>
            <w:r w:rsidRPr="0055168B">
              <w:rPr>
                <w:u w:val="single"/>
              </w:rPr>
              <w:t>poslechové činnosti</w:t>
            </w:r>
          </w:p>
          <w:p w14:paraId="50897310" w14:textId="77777777" w:rsidR="008C2E3F" w:rsidRPr="0055168B" w:rsidRDefault="008C2E3F" w:rsidP="005871D3">
            <w:pPr>
              <w:ind w:firstLine="425"/>
              <w:jc w:val="left"/>
            </w:pPr>
            <w:r w:rsidRPr="0055168B">
              <w:t>výrazové prostředky hudby</w:t>
            </w:r>
          </w:p>
          <w:p w14:paraId="440FFFC2" w14:textId="77777777" w:rsidR="008C2E3F" w:rsidRPr="0055168B" w:rsidRDefault="008C2E3F" w:rsidP="005871D3">
            <w:pPr>
              <w:ind w:firstLine="425"/>
              <w:jc w:val="left"/>
            </w:pPr>
            <w:r w:rsidRPr="0055168B">
              <w:t xml:space="preserve">nálada skladby </w:t>
            </w:r>
          </w:p>
          <w:p w14:paraId="34D3923D" w14:textId="77777777" w:rsidR="008C2E3F" w:rsidRPr="0055168B" w:rsidRDefault="008C2E3F" w:rsidP="005871D3">
            <w:pPr>
              <w:ind w:firstLine="425"/>
              <w:jc w:val="left"/>
            </w:pPr>
            <w:r w:rsidRPr="0055168B">
              <w:t>hudební nástroje</w:t>
            </w:r>
          </w:p>
          <w:p w14:paraId="339E030E" w14:textId="77777777" w:rsidR="008C2E3F" w:rsidRPr="0055168B" w:rsidRDefault="008C2E3F" w:rsidP="005871D3">
            <w:pPr>
              <w:ind w:firstLine="425"/>
              <w:jc w:val="left"/>
            </w:pPr>
            <w:r w:rsidRPr="0055168B">
              <w:t>hudba vokální a instrumentální</w:t>
            </w:r>
          </w:p>
          <w:p w14:paraId="4FE80235" w14:textId="77777777" w:rsidR="008C2E3F" w:rsidRPr="0055168B" w:rsidRDefault="008C2E3F" w:rsidP="005871D3">
            <w:pPr>
              <w:ind w:firstLine="425"/>
              <w:jc w:val="left"/>
            </w:pPr>
            <w:r w:rsidRPr="0055168B">
              <w:t>hudba komorní a symfonická</w:t>
            </w:r>
          </w:p>
          <w:p w14:paraId="12A98818" w14:textId="77777777" w:rsidR="008C2E3F" w:rsidRPr="0055168B" w:rsidRDefault="008C2E3F" w:rsidP="005871D3">
            <w:pPr>
              <w:ind w:firstLine="425"/>
              <w:jc w:val="left"/>
            </w:pPr>
            <w:r w:rsidRPr="0055168B">
              <w:t>píseň, melodram, opera, opereta, muzikál</w:t>
            </w:r>
          </w:p>
          <w:p w14:paraId="0CD6B639" w14:textId="77777777" w:rsidR="008C2E3F" w:rsidRPr="0055168B" w:rsidRDefault="008C2E3F" w:rsidP="005871D3">
            <w:pPr>
              <w:ind w:firstLine="425"/>
              <w:jc w:val="left"/>
            </w:pPr>
            <w:r w:rsidRPr="0055168B">
              <w:t>rondo, variace</w:t>
            </w:r>
          </w:p>
          <w:p w14:paraId="24195059" w14:textId="77777777" w:rsidR="008C2E3F" w:rsidRPr="0055168B" w:rsidRDefault="008C2E3F" w:rsidP="005871D3">
            <w:pPr>
              <w:ind w:firstLine="425"/>
              <w:jc w:val="left"/>
              <w:rPr>
                <w:u w:val="single"/>
              </w:rPr>
            </w:pPr>
            <w:r w:rsidRPr="0055168B">
              <w:t>život a dílo některých skladatelů</w:t>
            </w:r>
          </w:p>
        </w:tc>
        <w:tc>
          <w:tcPr>
            <w:tcW w:w="1620" w:type="dxa"/>
          </w:tcPr>
          <w:p w14:paraId="7A2C1D2D" w14:textId="77777777" w:rsidR="008C2E3F" w:rsidRPr="0055168B" w:rsidRDefault="008C2E3F" w:rsidP="005871D3">
            <w:pPr>
              <w:jc w:val="left"/>
            </w:pPr>
          </w:p>
        </w:tc>
        <w:tc>
          <w:tcPr>
            <w:tcW w:w="3272" w:type="dxa"/>
          </w:tcPr>
          <w:p w14:paraId="0968460E" w14:textId="77777777" w:rsidR="008C2E3F" w:rsidRPr="0055168B" w:rsidRDefault="008C2E3F" w:rsidP="005871D3"/>
        </w:tc>
      </w:tr>
    </w:tbl>
    <w:p w14:paraId="3B3D6DA4" w14:textId="77777777" w:rsidR="008C2E3F" w:rsidRPr="0055168B" w:rsidRDefault="008C2E3F" w:rsidP="008C2E3F"/>
    <w:p w14:paraId="3EA3EF31" w14:textId="77777777" w:rsidR="008C2E3F" w:rsidRPr="0055168B" w:rsidRDefault="008C2E3F" w:rsidP="008C2E3F">
      <w:pPr>
        <w:pStyle w:val="Nadpis5"/>
      </w:pPr>
    </w:p>
    <w:p w14:paraId="321BFF05" w14:textId="77777777" w:rsidR="008C2E3F" w:rsidRPr="0055168B" w:rsidRDefault="008C2E3F" w:rsidP="008C2E3F">
      <w:pPr>
        <w:pStyle w:val="Nadpis5"/>
      </w:pPr>
      <w:r w:rsidRPr="0055168B">
        <w:t xml:space="preserve">Hudební výchova </w:t>
      </w:r>
      <w:r w:rsidRPr="0055168B">
        <w:tab/>
      </w:r>
      <w:r w:rsidRPr="0055168B">
        <w:tab/>
        <w:t>7. ročník</w:t>
      </w:r>
    </w:p>
    <w:p w14:paraId="771342F2" w14:textId="77777777" w:rsidR="008C2E3F" w:rsidRPr="0055168B" w:rsidRDefault="008C2E3F" w:rsidP="008C2E3F">
      <w:pPr>
        <w:pStyle w:val="Nadpis3"/>
      </w:pPr>
      <w:r w:rsidRPr="0055168B">
        <w:t>Vzdělávací obsah</w:t>
      </w:r>
    </w:p>
    <w:p w14:paraId="03442211" w14:textId="77777777" w:rsidR="0008089A" w:rsidRPr="0055168B" w:rsidRDefault="0008089A" w:rsidP="0008089A">
      <w:pPr>
        <w:pStyle w:val="Nadpis4"/>
      </w:pPr>
      <w:r w:rsidRPr="0055168B">
        <w:t>Očekávané výstupy v RVP ZV</w:t>
      </w:r>
    </w:p>
    <w:p w14:paraId="67DBA14B" w14:textId="77777777" w:rsidR="0008089A" w:rsidRPr="0055168B" w:rsidRDefault="0008089A" w:rsidP="0008089A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55168B">
        <w:rPr>
          <w:b w:val="0"/>
          <w:bCs w:val="0"/>
          <w:i w:val="0"/>
          <w:sz w:val="20"/>
          <w:szCs w:val="20"/>
        </w:rPr>
        <w:t>HV-9-1-01</w:t>
      </w:r>
      <w:r w:rsidRPr="0055168B">
        <w:rPr>
          <w:b w:val="0"/>
          <w:bCs w:val="0"/>
          <w:sz w:val="20"/>
          <w:szCs w:val="20"/>
        </w:rPr>
        <w:t xml:space="preserve"> </w:t>
      </w:r>
      <w:r w:rsidRPr="0055168B">
        <w:rPr>
          <w:b w:val="0"/>
          <w:sz w:val="20"/>
          <w:szCs w:val="20"/>
        </w:rPr>
        <w:t>využívá své individuální hudební schopnosti a dovednosti při hudebních aktivitách</w:t>
      </w:r>
    </w:p>
    <w:p w14:paraId="6FC7A026" w14:textId="77777777" w:rsidR="0008089A" w:rsidRPr="0055168B" w:rsidRDefault="0008089A" w:rsidP="0008089A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55168B">
        <w:rPr>
          <w:b w:val="0"/>
          <w:bCs w:val="0"/>
          <w:i w:val="0"/>
          <w:sz w:val="20"/>
          <w:szCs w:val="20"/>
        </w:rPr>
        <w:t>HV-9-1-02</w:t>
      </w:r>
      <w:r w:rsidRPr="0055168B">
        <w:rPr>
          <w:b w:val="0"/>
          <w:bCs w:val="0"/>
          <w:sz w:val="20"/>
          <w:szCs w:val="20"/>
        </w:rPr>
        <w:t xml:space="preserve"> </w:t>
      </w:r>
      <w:r w:rsidRPr="0055168B">
        <w:rPr>
          <w:b w:val="0"/>
          <w:sz w:val="20"/>
          <w:szCs w:val="20"/>
        </w:rPr>
        <w:t>uplatňuje získané pěvecké dovednosti a návyky při zpěvu i při mluvním projevu v běžném životě; zpívá dle svých dispozic intonačně čistě a rytmicky přesně v jednohlase i vícehlase</w:t>
      </w:r>
    </w:p>
    <w:p w14:paraId="5857C3D8" w14:textId="77777777" w:rsidR="0008089A" w:rsidRPr="0055168B" w:rsidRDefault="0008089A" w:rsidP="0008089A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55168B">
        <w:rPr>
          <w:b w:val="0"/>
          <w:bCs w:val="0"/>
          <w:i w:val="0"/>
          <w:sz w:val="20"/>
          <w:szCs w:val="20"/>
        </w:rPr>
        <w:t>HV-9-1-03</w:t>
      </w:r>
      <w:r w:rsidRPr="0055168B">
        <w:rPr>
          <w:b w:val="0"/>
          <w:bCs w:val="0"/>
          <w:sz w:val="20"/>
          <w:szCs w:val="20"/>
        </w:rPr>
        <w:t xml:space="preserve"> </w:t>
      </w:r>
      <w:r w:rsidRPr="0055168B">
        <w:rPr>
          <w:b w:val="0"/>
          <w:sz w:val="20"/>
          <w:szCs w:val="20"/>
        </w:rPr>
        <w:t>reprodukuje na základě svých individuálních hudebních schopností a dovedností různé motivy, témata i části skladeb, vytváří a volí jednoduché doprovody, provádí jednoduché hudební improvizace</w:t>
      </w:r>
    </w:p>
    <w:p w14:paraId="3A0120FE" w14:textId="77777777" w:rsidR="0008089A" w:rsidRPr="0055168B" w:rsidRDefault="0008089A" w:rsidP="0008089A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55168B">
        <w:rPr>
          <w:b w:val="0"/>
          <w:bCs w:val="0"/>
          <w:i w:val="0"/>
          <w:sz w:val="20"/>
          <w:szCs w:val="20"/>
        </w:rPr>
        <w:t>HV-9-1-04</w:t>
      </w:r>
      <w:r w:rsidRPr="0055168B">
        <w:rPr>
          <w:b w:val="0"/>
          <w:bCs w:val="0"/>
          <w:sz w:val="20"/>
          <w:szCs w:val="20"/>
        </w:rPr>
        <w:t xml:space="preserve"> </w:t>
      </w:r>
      <w:r w:rsidRPr="0055168B">
        <w:rPr>
          <w:b w:val="0"/>
          <w:sz w:val="20"/>
          <w:szCs w:val="20"/>
        </w:rPr>
        <w:t xml:space="preserve">rozpozná některé z tanců různých stylových období, zvolí vhodný typ hudebně pohybových prvků k poslouchané hudbě </w:t>
      </w:r>
    </w:p>
    <w:p w14:paraId="585B7CD9" w14:textId="77777777" w:rsidR="0008089A" w:rsidRPr="0055168B" w:rsidRDefault="0008089A" w:rsidP="0008089A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55168B">
        <w:rPr>
          <w:b w:val="0"/>
          <w:bCs w:val="0"/>
          <w:i w:val="0"/>
          <w:sz w:val="20"/>
          <w:szCs w:val="20"/>
        </w:rPr>
        <w:t>HV-9-1-05</w:t>
      </w:r>
      <w:r w:rsidRPr="0055168B">
        <w:rPr>
          <w:b w:val="0"/>
          <w:bCs w:val="0"/>
          <w:sz w:val="20"/>
          <w:szCs w:val="20"/>
        </w:rPr>
        <w:t xml:space="preserve"> </w:t>
      </w:r>
      <w:r w:rsidRPr="0055168B">
        <w:rPr>
          <w:b w:val="0"/>
          <w:sz w:val="20"/>
          <w:szCs w:val="20"/>
        </w:rPr>
        <w:t>orientuje se v proudu znějící hudby, přistupuje k hudebnímu dílu jako k logicky utvářenému celku</w:t>
      </w:r>
    </w:p>
    <w:p w14:paraId="48D18319" w14:textId="77777777" w:rsidR="0008089A" w:rsidRPr="0055168B" w:rsidRDefault="0008089A" w:rsidP="0008089A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55168B">
        <w:rPr>
          <w:b w:val="0"/>
          <w:bCs w:val="0"/>
          <w:i w:val="0"/>
          <w:sz w:val="20"/>
          <w:szCs w:val="20"/>
        </w:rPr>
        <w:t>HV-9-1-06</w:t>
      </w:r>
      <w:r w:rsidRPr="0055168B">
        <w:rPr>
          <w:b w:val="0"/>
          <w:bCs w:val="0"/>
          <w:sz w:val="20"/>
          <w:szCs w:val="20"/>
        </w:rPr>
        <w:t xml:space="preserve"> </w:t>
      </w:r>
      <w:r w:rsidRPr="0055168B">
        <w:rPr>
          <w:b w:val="0"/>
          <w:sz w:val="20"/>
          <w:szCs w:val="20"/>
        </w:rPr>
        <w:t xml:space="preserve">zařadí na základě individuálních schopností a získaných vědomostí slyšenou hudbu do stylového období </w:t>
      </w:r>
    </w:p>
    <w:p w14:paraId="289F2FFF" w14:textId="77777777" w:rsidR="0008089A" w:rsidRPr="0055168B" w:rsidRDefault="0008089A" w:rsidP="0008089A">
      <w:pPr>
        <w:pStyle w:val="Styl11bTunKurzvaVpravo02cmPed1b"/>
        <w:autoSpaceDE/>
        <w:autoSpaceDN/>
        <w:rPr>
          <w:b w:val="0"/>
          <w:bCs w:val="0"/>
          <w:sz w:val="20"/>
          <w:szCs w:val="20"/>
        </w:rPr>
      </w:pPr>
      <w:r w:rsidRPr="0055168B">
        <w:rPr>
          <w:b w:val="0"/>
          <w:bCs w:val="0"/>
          <w:i w:val="0"/>
          <w:sz w:val="20"/>
          <w:szCs w:val="20"/>
        </w:rPr>
        <w:t>HV-9-1-07</w:t>
      </w:r>
      <w:r w:rsidRPr="0055168B">
        <w:rPr>
          <w:b w:val="0"/>
          <w:bCs w:val="0"/>
          <w:sz w:val="20"/>
          <w:szCs w:val="20"/>
        </w:rPr>
        <w:t xml:space="preserve"> vyhledává souvislosti mezi hudbou a jinými druhy umění</w:t>
      </w:r>
    </w:p>
    <w:p w14:paraId="1F7083CD" w14:textId="77777777" w:rsidR="008C2E3F" w:rsidRPr="0055168B" w:rsidRDefault="008C2E3F" w:rsidP="008C2E3F">
      <w:pPr>
        <w:ind w:left="360"/>
      </w:pPr>
    </w:p>
    <w:p w14:paraId="3A7D20FF" w14:textId="77777777" w:rsidR="008C2E3F" w:rsidRPr="0055168B" w:rsidRDefault="008C2E3F" w:rsidP="008C2E3F">
      <w:pPr>
        <w:tabs>
          <w:tab w:val="right" w:pos="13680"/>
        </w:tabs>
        <w:rPr>
          <w:b/>
          <w:bCs/>
        </w:rPr>
      </w:pPr>
      <w:r w:rsidRPr="0055168B">
        <w:rPr>
          <w:b/>
          <w:bCs/>
          <w:sz w:val="32"/>
        </w:rPr>
        <w:tab/>
        <w:t>7.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860"/>
        <w:gridCol w:w="1620"/>
        <w:gridCol w:w="3272"/>
      </w:tblGrid>
      <w:tr w:rsidR="008C2E3F" w:rsidRPr="0055168B" w14:paraId="3F69F53E" w14:textId="77777777" w:rsidTr="005871D3">
        <w:tc>
          <w:tcPr>
            <w:tcW w:w="4390" w:type="dxa"/>
            <w:vAlign w:val="center"/>
          </w:tcPr>
          <w:p w14:paraId="6D67A216" w14:textId="77777777" w:rsidR="008C2E3F" w:rsidRPr="0055168B" w:rsidRDefault="008C2E3F" w:rsidP="005871D3">
            <w:pPr>
              <w:ind w:left="180"/>
              <w:jc w:val="center"/>
              <w:rPr>
                <w:szCs w:val="20"/>
              </w:rPr>
            </w:pPr>
            <w:r w:rsidRPr="0055168B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860" w:type="dxa"/>
            <w:vAlign w:val="center"/>
          </w:tcPr>
          <w:p w14:paraId="3BC222D3" w14:textId="77777777" w:rsidR="008C2E3F" w:rsidRPr="0055168B" w:rsidRDefault="008C2E3F" w:rsidP="005871D3">
            <w:pPr>
              <w:jc w:val="center"/>
              <w:rPr>
                <w:bCs/>
              </w:rPr>
            </w:pPr>
            <w:r w:rsidRPr="0055168B">
              <w:rPr>
                <w:b/>
                <w:bCs/>
              </w:rPr>
              <w:t>Učivo</w:t>
            </w:r>
          </w:p>
        </w:tc>
        <w:tc>
          <w:tcPr>
            <w:tcW w:w="1620" w:type="dxa"/>
            <w:vAlign w:val="center"/>
          </w:tcPr>
          <w:p w14:paraId="21BEC3CF" w14:textId="77777777" w:rsidR="008C2E3F" w:rsidRPr="0055168B" w:rsidRDefault="008C2E3F" w:rsidP="005871D3">
            <w:pPr>
              <w:jc w:val="center"/>
              <w:rPr>
                <w:bCs/>
              </w:rPr>
            </w:pPr>
            <w:r w:rsidRPr="0055168B">
              <w:rPr>
                <w:b/>
                <w:bCs/>
              </w:rPr>
              <w:t>Téma</w:t>
            </w:r>
          </w:p>
        </w:tc>
        <w:tc>
          <w:tcPr>
            <w:tcW w:w="3272" w:type="dxa"/>
            <w:vAlign w:val="center"/>
          </w:tcPr>
          <w:p w14:paraId="2E6A96CB" w14:textId="77777777" w:rsidR="008C2E3F" w:rsidRPr="0055168B" w:rsidRDefault="008C2E3F" w:rsidP="005871D3">
            <w:pPr>
              <w:jc w:val="center"/>
              <w:rPr>
                <w:b/>
              </w:rPr>
            </w:pPr>
            <w:r w:rsidRPr="0055168B">
              <w:rPr>
                <w:b/>
              </w:rPr>
              <w:t>Průřezová témata,</w:t>
            </w:r>
          </w:p>
          <w:p w14:paraId="4A27C53C" w14:textId="77777777" w:rsidR="008C2E3F" w:rsidRPr="0055168B" w:rsidRDefault="008C2E3F" w:rsidP="005871D3">
            <w:pPr>
              <w:jc w:val="center"/>
              <w:rPr>
                <w:b/>
              </w:rPr>
            </w:pPr>
            <w:r w:rsidRPr="0055168B">
              <w:rPr>
                <w:b/>
              </w:rPr>
              <w:t>kontexty a přesahy,</w:t>
            </w:r>
          </w:p>
          <w:p w14:paraId="72C66051" w14:textId="77777777" w:rsidR="008C2E3F" w:rsidRPr="0055168B" w:rsidRDefault="008C2E3F" w:rsidP="005871D3">
            <w:pPr>
              <w:jc w:val="center"/>
              <w:rPr>
                <w:b/>
              </w:rPr>
            </w:pPr>
            <w:r w:rsidRPr="0055168B">
              <w:rPr>
                <w:b/>
              </w:rPr>
              <w:t>další poznámky</w:t>
            </w:r>
          </w:p>
        </w:tc>
      </w:tr>
      <w:tr w:rsidR="008C2E3F" w:rsidRPr="0055168B" w14:paraId="589FB2C2" w14:textId="77777777" w:rsidTr="005871D3">
        <w:tc>
          <w:tcPr>
            <w:tcW w:w="4390" w:type="dxa"/>
          </w:tcPr>
          <w:p w14:paraId="5EF22210" w14:textId="77777777" w:rsidR="008C2E3F" w:rsidRPr="0055168B" w:rsidRDefault="008C2E3F" w:rsidP="008C2E3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t>dbá na hlasovou hygienu (1-02)</w:t>
            </w:r>
          </w:p>
          <w:p w14:paraId="0A11B827" w14:textId="77777777" w:rsidR="008C2E3F" w:rsidRPr="0055168B" w:rsidRDefault="008C2E3F" w:rsidP="008C2E3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t>při zpěvu využívá správné pěvecké návyky (1-02)</w:t>
            </w:r>
          </w:p>
          <w:p w14:paraId="64D258B4" w14:textId="77777777" w:rsidR="008C2E3F" w:rsidRPr="0055168B" w:rsidRDefault="008C2E3F" w:rsidP="008C2E3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t>dle svých dispozic zpívá intonačně čistě, rytmicky přesně v jednohlase i vícehlase (1-01,1-02,1-03)</w:t>
            </w:r>
          </w:p>
          <w:p w14:paraId="74A1D57E" w14:textId="77777777" w:rsidR="008C2E3F" w:rsidRPr="0055168B" w:rsidRDefault="008C2E3F" w:rsidP="008C2E3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t>orientuje se v jednoduchém notovém zápisu, vyhledává a dle svých dispozic interpretuje určené rytmy i úryvky melodií (1-01,1-02,1-03,1-04)</w:t>
            </w:r>
          </w:p>
          <w:p w14:paraId="7F883662" w14:textId="77777777" w:rsidR="008C2E3F" w:rsidRPr="0055168B" w:rsidRDefault="008C2E3F" w:rsidP="005871D3">
            <w:pPr>
              <w:jc w:val="left"/>
            </w:pPr>
          </w:p>
        </w:tc>
        <w:tc>
          <w:tcPr>
            <w:tcW w:w="4860" w:type="dxa"/>
          </w:tcPr>
          <w:p w14:paraId="279B584C" w14:textId="77777777" w:rsidR="008C2E3F" w:rsidRPr="0055168B" w:rsidRDefault="008C2E3F" w:rsidP="008C2E3F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  <w:rPr>
                <w:u w:val="single"/>
              </w:rPr>
            </w:pPr>
            <w:r w:rsidRPr="0055168B">
              <w:rPr>
                <w:u w:val="single"/>
              </w:rPr>
              <w:t>vokální činnosti</w:t>
            </w:r>
          </w:p>
          <w:p w14:paraId="0D97177B" w14:textId="77777777" w:rsidR="008C2E3F" w:rsidRPr="0055168B" w:rsidRDefault="008C2E3F" w:rsidP="005871D3">
            <w:pPr>
              <w:ind w:left="425"/>
              <w:jc w:val="left"/>
              <w:rPr>
                <w:u w:val="single"/>
              </w:rPr>
            </w:pPr>
            <w:r w:rsidRPr="0055168B">
              <w:t xml:space="preserve">dechová cvičení   </w:t>
            </w:r>
          </w:p>
          <w:p w14:paraId="786C822D" w14:textId="77777777" w:rsidR="008C2E3F" w:rsidRPr="0055168B" w:rsidRDefault="008C2E3F" w:rsidP="005871D3">
            <w:pPr>
              <w:ind w:left="65"/>
              <w:jc w:val="left"/>
            </w:pPr>
            <w:r w:rsidRPr="0055168B">
              <w:t xml:space="preserve">        intonační cvičení</w:t>
            </w:r>
          </w:p>
          <w:p w14:paraId="75CAF6E6" w14:textId="77777777" w:rsidR="008C2E3F" w:rsidRPr="0055168B" w:rsidRDefault="008C2E3F" w:rsidP="005871D3">
            <w:pPr>
              <w:ind w:firstLine="425"/>
              <w:jc w:val="left"/>
            </w:pPr>
            <w:r w:rsidRPr="0055168B">
              <w:t>lidová píseň, umělá píseň</w:t>
            </w:r>
          </w:p>
          <w:p w14:paraId="066ECDD2" w14:textId="77777777" w:rsidR="008C2E3F" w:rsidRPr="0055168B" w:rsidRDefault="008C2E3F" w:rsidP="005871D3">
            <w:pPr>
              <w:ind w:firstLine="425"/>
              <w:jc w:val="left"/>
            </w:pPr>
            <w:r w:rsidRPr="0055168B">
              <w:t>písně Osvobozeného divadla</w:t>
            </w:r>
          </w:p>
          <w:p w14:paraId="63DA92EE" w14:textId="77777777" w:rsidR="008C2E3F" w:rsidRPr="0055168B" w:rsidRDefault="008C2E3F" w:rsidP="005871D3">
            <w:pPr>
              <w:ind w:firstLine="425"/>
              <w:jc w:val="left"/>
            </w:pPr>
            <w:r w:rsidRPr="0055168B">
              <w:t xml:space="preserve">historická píseň </w:t>
            </w:r>
          </w:p>
          <w:p w14:paraId="5343A3A7" w14:textId="77777777" w:rsidR="008C2E3F" w:rsidRPr="0055168B" w:rsidRDefault="008C2E3F" w:rsidP="005871D3">
            <w:pPr>
              <w:ind w:firstLine="425"/>
              <w:jc w:val="left"/>
            </w:pPr>
            <w:r w:rsidRPr="0055168B">
              <w:t>dórská stupnice</w:t>
            </w:r>
          </w:p>
          <w:p w14:paraId="64EA2CC9" w14:textId="77777777" w:rsidR="008C2E3F" w:rsidRPr="0055168B" w:rsidRDefault="008C2E3F" w:rsidP="005871D3">
            <w:pPr>
              <w:ind w:left="65"/>
              <w:jc w:val="left"/>
            </w:pPr>
            <w:r w:rsidRPr="0055168B">
              <w:t xml:space="preserve">        kánon, quotlibet, chorál</w:t>
            </w:r>
          </w:p>
          <w:p w14:paraId="06C5032C" w14:textId="77777777" w:rsidR="008C2E3F" w:rsidRPr="0055168B" w:rsidRDefault="008C2E3F" w:rsidP="005871D3">
            <w:pPr>
              <w:ind w:left="65"/>
              <w:jc w:val="left"/>
            </w:pPr>
            <w:r w:rsidRPr="0055168B">
              <w:t xml:space="preserve">        práce s notovým materiálem</w:t>
            </w:r>
          </w:p>
        </w:tc>
        <w:tc>
          <w:tcPr>
            <w:tcW w:w="1620" w:type="dxa"/>
          </w:tcPr>
          <w:p w14:paraId="4F1774E4" w14:textId="77777777" w:rsidR="008C2E3F" w:rsidRPr="0055168B" w:rsidRDefault="008C2E3F" w:rsidP="005871D3">
            <w:pPr>
              <w:jc w:val="left"/>
            </w:pPr>
          </w:p>
        </w:tc>
        <w:tc>
          <w:tcPr>
            <w:tcW w:w="3272" w:type="dxa"/>
          </w:tcPr>
          <w:p w14:paraId="51EC3AB9" w14:textId="77777777" w:rsidR="008C2E3F" w:rsidRPr="0055168B" w:rsidRDefault="008C2E3F" w:rsidP="005871D3">
            <w:pPr>
              <w:pStyle w:val="Zkladntext"/>
              <w:spacing w:after="0"/>
            </w:pPr>
            <w:r w:rsidRPr="0055168B">
              <w:rPr>
                <w:rFonts w:ascii="Times New Roman" w:hAnsi="Times New Roman" w:cs="Times New Roman"/>
              </w:rPr>
              <w:t>OSV - Psychohygiena</w:t>
            </w:r>
          </w:p>
          <w:p w14:paraId="6E95BA9F" w14:textId="77777777" w:rsidR="008C2E3F" w:rsidRPr="0055168B" w:rsidRDefault="008C2E3F" w:rsidP="005871D3">
            <w:pPr>
              <w:jc w:val="left"/>
            </w:pPr>
            <w:r w:rsidRPr="0055168B">
              <w:t xml:space="preserve">            Mezilidské vztahy</w:t>
            </w:r>
          </w:p>
          <w:p w14:paraId="012569CA" w14:textId="77777777" w:rsidR="008C2E3F" w:rsidRPr="0055168B" w:rsidRDefault="008C2E3F" w:rsidP="005871D3">
            <w:pPr>
              <w:jc w:val="left"/>
            </w:pPr>
            <w:r w:rsidRPr="0055168B">
              <w:t>Čj – poezie</w:t>
            </w:r>
          </w:p>
          <w:p w14:paraId="13581FF6" w14:textId="77777777" w:rsidR="008C2E3F" w:rsidRPr="0055168B" w:rsidRDefault="008C2E3F" w:rsidP="005871D3">
            <w:pPr>
              <w:jc w:val="left"/>
            </w:pPr>
            <w:r w:rsidRPr="0055168B">
              <w:t xml:space="preserve">         hudební divadlo</w:t>
            </w:r>
          </w:p>
          <w:p w14:paraId="36CECEFA" w14:textId="77777777" w:rsidR="008C2E3F" w:rsidRPr="0055168B" w:rsidRDefault="008C2E3F" w:rsidP="005871D3">
            <w:pPr>
              <w:jc w:val="left"/>
            </w:pPr>
            <w:r w:rsidRPr="0055168B">
              <w:t xml:space="preserve">D – období mezi dvěma válkami,                                 </w:t>
            </w:r>
          </w:p>
          <w:p w14:paraId="36E70B0D" w14:textId="77777777" w:rsidR="008C2E3F" w:rsidRPr="0055168B" w:rsidRDefault="008C2E3F" w:rsidP="005871D3">
            <w:pPr>
              <w:ind w:firstLine="470"/>
              <w:jc w:val="left"/>
            </w:pPr>
            <w:r w:rsidRPr="0055168B">
              <w:t>2.  sv. válka</w:t>
            </w:r>
          </w:p>
        </w:tc>
      </w:tr>
      <w:tr w:rsidR="008C2E3F" w:rsidRPr="0055168B" w14:paraId="587A0944" w14:textId="77777777" w:rsidTr="005871D3">
        <w:tc>
          <w:tcPr>
            <w:tcW w:w="4390" w:type="dxa"/>
          </w:tcPr>
          <w:p w14:paraId="0199AFCC" w14:textId="77777777" w:rsidR="008C2E3F" w:rsidRPr="0055168B" w:rsidRDefault="008C2E3F" w:rsidP="008C2E3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t>dle svých dispozic doprovází píseň hrou na tělo a pomocí Orffových nástrojů (improvizací, poslechovou reprodukcí, podle notového zápisu) rytmicky, pomocí harmonických funkcí, případně další melodií (1-01,1-03,1-04)</w:t>
            </w:r>
          </w:p>
          <w:p w14:paraId="7FF9C720" w14:textId="77777777" w:rsidR="008C2E3F" w:rsidRPr="0055168B" w:rsidRDefault="008C2E3F" w:rsidP="008C2E3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t>zaznamená rytmus včetně synkop a  jednoduchého tečkovaného rytmu (1-03)</w:t>
            </w:r>
          </w:p>
          <w:p w14:paraId="2C59024D" w14:textId="77777777" w:rsidR="008C2E3F" w:rsidRPr="0055168B" w:rsidRDefault="008C2E3F" w:rsidP="008C2E3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t>dle svých schopností interpretuje pomocí nástroje melodie písně nebo skladby (1-01,1-03)</w:t>
            </w:r>
          </w:p>
          <w:p w14:paraId="6DBA03BC" w14:textId="77777777" w:rsidR="008C2E3F" w:rsidRPr="0055168B" w:rsidRDefault="008C2E3F" w:rsidP="008C2E3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t>orientuje se v zápisech not s posuvkami, zná význam posuvek (1-03)</w:t>
            </w:r>
          </w:p>
          <w:p w14:paraId="142E333E" w14:textId="77777777" w:rsidR="008C2E3F" w:rsidRPr="0055168B" w:rsidRDefault="008C2E3F" w:rsidP="005871D3">
            <w:pPr>
              <w:jc w:val="left"/>
            </w:pPr>
          </w:p>
        </w:tc>
        <w:tc>
          <w:tcPr>
            <w:tcW w:w="4860" w:type="dxa"/>
          </w:tcPr>
          <w:p w14:paraId="4B709363" w14:textId="77777777" w:rsidR="008C2E3F" w:rsidRPr="0055168B" w:rsidRDefault="008C2E3F" w:rsidP="008C2E3F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55168B">
              <w:rPr>
                <w:u w:val="single"/>
              </w:rPr>
              <w:t>instrumentální činnosti</w:t>
            </w:r>
          </w:p>
          <w:p w14:paraId="38D309D8" w14:textId="77777777" w:rsidR="008C2E3F" w:rsidRPr="0055168B" w:rsidRDefault="008C2E3F" w:rsidP="005871D3">
            <w:pPr>
              <w:ind w:left="425"/>
              <w:jc w:val="left"/>
            </w:pPr>
            <w:r w:rsidRPr="0055168B">
              <w:t>rytmický, harmonický, melodický doprovod</w:t>
            </w:r>
          </w:p>
          <w:p w14:paraId="132D64E2" w14:textId="77777777" w:rsidR="008C2E3F" w:rsidRPr="0055168B" w:rsidRDefault="008C2E3F" w:rsidP="005871D3">
            <w:pPr>
              <w:ind w:left="425"/>
              <w:jc w:val="left"/>
            </w:pPr>
            <w:r w:rsidRPr="0055168B">
              <w:t>rytmické hry, hádanky, hra na tělo</w:t>
            </w:r>
          </w:p>
          <w:p w14:paraId="4F83FB88" w14:textId="77777777" w:rsidR="008C2E3F" w:rsidRPr="0055168B" w:rsidRDefault="008C2E3F" w:rsidP="005871D3">
            <w:pPr>
              <w:ind w:left="425"/>
              <w:jc w:val="left"/>
            </w:pPr>
            <w:r w:rsidRPr="0055168B">
              <w:t xml:space="preserve"> hudební improvizace (melodie v dórské tónině)</w:t>
            </w:r>
          </w:p>
          <w:p w14:paraId="15556A8C" w14:textId="77777777" w:rsidR="008C2E3F" w:rsidRPr="0055168B" w:rsidRDefault="008C2E3F" w:rsidP="005871D3">
            <w:pPr>
              <w:ind w:left="425"/>
              <w:jc w:val="left"/>
            </w:pPr>
            <w:r w:rsidRPr="0055168B">
              <w:t>uspořádání starého notového zápisu do taktů</w:t>
            </w:r>
          </w:p>
          <w:p w14:paraId="08E5440C" w14:textId="77777777" w:rsidR="008C2E3F" w:rsidRPr="0055168B" w:rsidRDefault="008C2E3F" w:rsidP="005871D3">
            <w:pPr>
              <w:ind w:left="425"/>
              <w:jc w:val="left"/>
            </w:pPr>
            <w:r w:rsidRPr="0055168B">
              <w:t>noty s posuvkami</w:t>
            </w:r>
          </w:p>
          <w:p w14:paraId="5E7022E6" w14:textId="77777777" w:rsidR="008C2E3F" w:rsidRPr="0055168B" w:rsidRDefault="008C2E3F" w:rsidP="005871D3">
            <w:pPr>
              <w:ind w:left="425"/>
              <w:jc w:val="left"/>
            </w:pPr>
            <w:r w:rsidRPr="0055168B">
              <w:t>synkopa</w:t>
            </w:r>
          </w:p>
          <w:p w14:paraId="0EF7C7A5" w14:textId="77777777" w:rsidR="008C2E3F" w:rsidRPr="0055168B" w:rsidRDefault="008C2E3F" w:rsidP="005871D3">
            <w:pPr>
              <w:ind w:left="425"/>
              <w:jc w:val="left"/>
            </w:pPr>
            <w:r w:rsidRPr="0055168B">
              <w:t>noty s tečkami</w:t>
            </w:r>
          </w:p>
          <w:p w14:paraId="52B2C29B" w14:textId="77777777" w:rsidR="008C2E3F" w:rsidRPr="0055168B" w:rsidRDefault="008C2E3F" w:rsidP="005871D3">
            <w:pPr>
              <w:ind w:left="425"/>
              <w:jc w:val="left"/>
            </w:pPr>
            <w:r w:rsidRPr="0055168B">
              <w:t>basový klíč</w:t>
            </w:r>
          </w:p>
        </w:tc>
        <w:tc>
          <w:tcPr>
            <w:tcW w:w="1620" w:type="dxa"/>
          </w:tcPr>
          <w:p w14:paraId="2EE0A0F5" w14:textId="77777777" w:rsidR="008C2E3F" w:rsidRPr="0055168B" w:rsidRDefault="008C2E3F" w:rsidP="005871D3">
            <w:pPr>
              <w:jc w:val="left"/>
            </w:pPr>
          </w:p>
        </w:tc>
        <w:tc>
          <w:tcPr>
            <w:tcW w:w="3272" w:type="dxa"/>
          </w:tcPr>
          <w:p w14:paraId="7A8B9903" w14:textId="77777777" w:rsidR="008C2E3F" w:rsidRPr="0055168B" w:rsidRDefault="008C2E3F" w:rsidP="005871D3">
            <w:pPr>
              <w:jc w:val="left"/>
            </w:pPr>
          </w:p>
        </w:tc>
      </w:tr>
      <w:tr w:rsidR="008C2E3F" w:rsidRPr="0055168B" w14:paraId="4ACD54C1" w14:textId="77777777" w:rsidTr="005871D3">
        <w:tc>
          <w:tcPr>
            <w:tcW w:w="4390" w:type="dxa"/>
          </w:tcPr>
          <w:p w14:paraId="79AD7762" w14:textId="77777777" w:rsidR="000D3F29" w:rsidRPr="0055168B" w:rsidRDefault="000D3F29" w:rsidP="000D3F2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t>pohybem reaguje na znějící hudbu (1-04,1-07)</w:t>
            </w:r>
          </w:p>
          <w:p w14:paraId="0EC9E27D" w14:textId="77777777" w:rsidR="000D3F29" w:rsidRPr="0055168B" w:rsidRDefault="000D3F29" w:rsidP="000D3F2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t>seznámí se se základy lidových  i  historických tanců (1-04,1-06,1-07)</w:t>
            </w:r>
          </w:p>
          <w:p w14:paraId="7202A0DC" w14:textId="77777777" w:rsidR="000D3F29" w:rsidRPr="0055168B" w:rsidRDefault="000D3F29" w:rsidP="000D3F2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t>dokáže pohybem vyjádřit obsah písně a hudebního díla (1-04,1-07)</w:t>
            </w:r>
          </w:p>
          <w:p w14:paraId="025630BB" w14:textId="77777777" w:rsidR="008C2E3F" w:rsidRPr="0055168B" w:rsidRDefault="008C2E3F" w:rsidP="000D3F29">
            <w:pPr>
              <w:ind w:left="360"/>
              <w:jc w:val="left"/>
            </w:pPr>
          </w:p>
        </w:tc>
        <w:tc>
          <w:tcPr>
            <w:tcW w:w="4860" w:type="dxa"/>
          </w:tcPr>
          <w:p w14:paraId="3F981C39" w14:textId="77777777" w:rsidR="008C2E3F" w:rsidRPr="0055168B" w:rsidRDefault="008C2E3F" w:rsidP="008C2E3F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  <w:rPr>
                <w:u w:val="single"/>
              </w:rPr>
            </w:pPr>
            <w:r w:rsidRPr="0055168B">
              <w:rPr>
                <w:u w:val="single"/>
              </w:rPr>
              <w:t>hudebně pohybové činnosti</w:t>
            </w:r>
          </w:p>
          <w:p w14:paraId="497F8994" w14:textId="77777777" w:rsidR="008C2E3F" w:rsidRPr="0055168B" w:rsidRDefault="008C2E3F" w:rsidP="005871D3">
            <w:pPr>
              <w:ind w:left="425"/>
              <w:jc w:val="left"/>
            </w:pPr>
            <w:r w:rsidRPr="0055168B">
              <w:t>základy lidových  i  historických tanců</w:t>
            </w:r>
          </w:p>
          <w:p w14:paraId="3CCDDF90" w14:textId="77777777" w:rsidR="008C2E3F" w:rsidRPr="0055168B" w:rsidRDefault="008C2E3F" w:rsidP="005871D3">
            <w:pPr>
              <w:ind w:left="425"/>
              <w:jc w:val="left"/>
            </w:pPr>
            <w:r w:rsidRPr="0055168B">
              <w:t>dramatizace písní</w:t>
            </w:r>
          </w:p>
          <w:p w14:paraId="41066743" w14:textId="77777777" w:rsidR="008C2E3F" w:rsidRPr="0055168B" w:rsidRDefault="008C2E3F" w:rsidP="005871D3">
            <w:pPr>
              <w:ind w:left="425"/>
              <w:jc w:val="left"/>
            </w:pPr>
            <w:r w:rsidRPr="0055168B">
              <w:t>pohybové taneční variace</w:t>
            </w:r>
          </w:p>
          <w:p w14:paraId="2DB447EA" w14:textId="77777777" w:rsidR="008C2E3F" w:rsidRPr="0055168B" w:rsidRDefault="008C2E3F" w:rsidP="005871D3">
            <w:pPr>
              <w:ind w:left="425"/>
              <w:jc w:val="left"/>
            </w:pPr>
            <w:r w:rsidRPr="0055168B">
              <w:t>vánoční hry</w:t>
            </w:r>
          </w:p>
          <w:p w14:paraId="783795ED" w14:textId="77777777" w:rsidR="008C2E3F" w:rsidRPr="0055168B" w:rsidRDefault="008C2E3F" w:rsidP="005871D3">
            <w:pPr>
              <w:ind w:left="425"/>
              <w:jc w:val="left"/>
            </w:pPr>
            <w:r w:rsidRPr="0055168B">
              <w:t>relaxace</w:t>
            </w:r>
          </w:p>
          <w:p w14:paraId="077F8E9A" w14:textId="77777777" w:rsidR="008C2E3F" w:rsidRPr="0055168B" w:rsidRDefault="008C2E3F" w:rsidP="005871D3">
            <w:pPr>
              <w:jc w:val="left"/>
            </w:pPr>
          </w:p>
        </w:tc>
        <w:tc>
          <w:tcPr>
            <w:tcW w:w="1620" w:type="dxa"/>
          </w:tcPr>
          <w:p w14:paraId="438E53D5" w14:textId="77777777" w:rsidR="008C2E3F" w:rsidRPr="0055168B" w:rsidRDefault="008C2E3F" w:rsidP="005871D3">
            <w:pPr>
              <w:jc w:val="left"/>
            </w:pPr>
          </w:p>
        </w:tc>
        <w:tc>
          <w:tcPr>
            <w:tcW w:w="3272" w:type="dxa"/>
          </w:tcPr>
          <w:p w14:paraId="4632DA76" w14:textId="77777777" w:rsidR="008C2E3F" w:rsidRPr="0055168B" w:rsidRDefault="008C2E3F" w:rsidP="005871D3">
            <w:pPr>
              <w:jc w:val="left"/>
            </w:pPr>
            <w:r w:rsidRPr="0055168B">
              <w:t>Tv – hudebně pohybové činnosti</w:t>
            </w:r>
          </w:p>
          <w:p w14:paraId="27F3B0AB" w14:textId="77777777" w:rsidR="008C2E3F" w:rsidRPr="0055168B" w:rsidRDefault="008C2E3F" w:rsidP="005871D3">
            <w:pPr>
              <w:jc w:val="left"/>
            </w:pPr>
            <w:r w:rsidRPr="0055168B">
              <w:t>D – historická období</w:t>
            </w:r>
          </w:p>
        </w:tc>
      </w:tr>
      <w:tr w:rsidR="008C2E3F" w:rsidRPr="0055168B" w14:paraId="6CD2EAD0" w14:textId="77777777" w:rsidTr="005871D3">
        <w:tc>
          <w:tcPr>
            <w:tcW w:w="4390" w:type="dxa"/>
          </w:tcPr>
          <w:p w14:paraId="48C84F62" w14:textId="77777777" w:rsidR="000D3F29" w:rsidRPr="0055168B" w:rsidRDefault="000D3F29" w:rsidP="00681C33">
            <w:pPr>
              <w:numPr>
                <w:ilvl w:val="0"/>
                <w:numId w:val="57"/>
              </w:numPr>
              <w:tabs>
                <w:tab w:val="clear" w:pos="720"/>
              </w:tabs>
              <w:ind w:left="360"/>
              <w:jc w:val="left"/>
            </w:pPr>
            <w:r w:rsidRPr="0055168B">
              <w:t>vnímá užité výrazové prostředky (1-05)</w:t>
            </w:r>
          </w:p>
          <w:p w14:paraId="479A46B5" w14:textId="77777777" w:rsidR="000D3F29" w:rsidRPr="0055168B" w:rsidRDefault="000D3F29" w:rsidP="00681C33">
            <w:pPr>
              <w:numPr>
                <w:ilvl w:val="0"/>
                <w:numId w:val="57"/>
              </w:numPr>
              <w:tabs>
                <w:tab w:val="clear" w:pos="720"/>
              </w:tabs>
              <w:ind w:left="360"/>
              <w:jc w:val="left"/>
            </w:pPr>
            <w:r w:rsidRPr="0055168B">
              <w:t>rozliší jednotlivá hudební období, dovede je určit (1-06)</w:t>
            </w:r>
          </w:p>
          <w:p w14:paraId="04975B02" w14:textId="77777777" w:rsidR="000D3F29" w:rsidRPr="0055168B" w:rsidRDefault="000D3F29" w:rsidP="00681C33">
            <w:pPr>
              <w:numPr>
                <w:ilvl w:val="0"/>
                <w:numId w:val="57"/>
              </w:numPr>
              <w:tabs>
                <w:tab w:val="clear" w:pos="720"/>
              </w:tabs>
              <w:ind w:left="360"/>
              <w:jc w:val="left"/>
            </w:pPr>
            <w:r w:rsidRPr="0055168B">
              <w:lastRenderedPageBreak/>
              <w:t>seznámí se s životem a dílem hudebních skladatelů (1-06)</w:t>
            </w:r>
          </w:p>
          <w:p w14:paraId="3D8B199E" w14:textId="77777777" w:rsidR="000D3F29" w:rsidRPr="0055168B" w:rsidRDefault="000D3F29" w:rsidP="00681C33">
            <w:pPr>
              <w:numPr>
                <w:ilvl w:val="0"/>
                <w:numId w:val="57"/>
              </w:numPr>
              <w:tabs>
                <w:tab w:val="clear" w:pos="720"/>
              </w:tabs>
              <w:ind w:left="360"/>
              <w:jc w:val="left"/>
            </w:pPr>
            <w:r w:rsidRPr="0055168B">
              <w:t>seznámí se s dějinami hudby (1-06,1-07)</w:t>
            </w:r>
          </w:p>
          <w:p w14:paraId="697FBF39" w14:textId="77777777" w:rsidR="008C2E3F" w:rsidRPr="0055168B" w:rsidRDefault="008C2E3F" w:rsidP="000D3F29">
            <w:pPr>
              <w:ind w:left="360"/>
              <w:jc w:val="left"/>
            </w:pPr>
          </w:p>
        </w:tc>
        <w:tc>
          <w:tcPr>
            <w:tcW w:w="4860" w:type="dxa"/>
          </w:tcPr>
          <w:p w14:paraId="64D7D58E" w14:textId="77777777" w:rsidR="008C2E3F" w:rsidRPr="0055168B" w:rsidRDefault="008C2E3F" w:rsidP="008C2E3F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  <w:rPr>
                <w:u w:val="single"/>
              </w:rPr>
            </w:pPr>
            <w:r w:rsidRPr="0055168B">
              <w:rPr>
                <w:u w:val="single"/>
              </w:rPr>
              <w:lastRenderedPageBreak/>
              <w:t>poslechové činnosti</w:t>
            </w:r>
          </w:p>
          <w:p w14:paraId="47289F59" w14:textId="77777777" w:rsidR="008C2E3F" w:rsidRPr="0055168B" w:rsidRDefault="008C2E3F" w:rsidP="005871D3">
            <w:pPr>
              <w:ind w:left="425"/>
              <w:jc w:val="left"/>
            </w:pPr>
            <w:r w:rsidRPr="0055168B">
              <w:t>výrazové prostředky hudby</w:t>
            </w:r>
          </w:p>
          <w:p w14:paraId="7C75EF59" w14:textId="77777777" w:rsidR="008C2E3F" w:rsidRPr="0055168B" w:rsidRDefault="008C2E3F" w:rsidP="005871D3">
            <w:pPr>
              <w:ind w:left="425"/>
              <w:jc w:val="left"/>
            </w:pPr>
            <w:r w:rsidRPr="0055168B">
              <w:lastRenderedPageBreak/>
              <w:t>hudební formy v historii – chorál, vokální polyfonie, fuga, mše, koncert, suita, symfonie, symfonická báseň</w:t>
            </w:r>
          </w:p>
          <w:p w14:paraId="536C1740" w14:textId="77777777" w:rsidR="008C2E3F" w:rsidRPr="0055168B" w:rsidRDefault="008C2E3F" w:rsidP="005871D3">
            <w:pPr>
              <w:ind w:left="425"/>
              <w:jc w:val="left"/>
            </w:pPr>
            <w:r w:rsidRPr="0055168B">
              <w:t>život a dílo skladatelů</w:t>
            </w:r>
          </w:p>
          <w:p w14:paraId="74C4DE12" w14:textId="77777777" w:rsidR="008C2E3F" w:rsidRPr="0055168B" w:rsidRDefault="008C2E3F" w:rsidP="005871D3">
            <w:pPr>
              <w:jc w:val="left"/>
              <w:rPr>
                <w:u w:val="single"/>
              </w:rPr>
            </w:pPr>
          </w:p>
        </w:tc>
        <w:tc>
          <w:tcPr>
            <w:tcW w:w="1620" w:type="dxa"/>
          </w:tcPr>
          <w:p w14:paraId="3F8840FD" w14:textId="77777777" w:rsidR="008C2E3F" w:rsidRPr="0055168B" w:rsidRDefault="008C2E3F" w:rsidP="005871D3">
            <w:pPr>
              <w:jc w:val="left"/>
            </w:pPr>
          </w:p>
        </w:tc>
        <w:tc>
          <w:tcPr>
            <w:tcW w:w="3272" w:type="dxa"/>
          </w:tcPr>
          <w:p w14:paraId="69320BD7" w14:textId="77777777" w:rsidR="008C2E3F" w:rsidRPr="0055168B" w:rsidRDefault="008C2E3F" w:rsidP="005871D3">
            <w:pPr>
              <w:jc w:val="left"/>
            </w:pPr>
            <w:r w:rsidRPr="0055168B">
              <w:t>D – české dějiny</w:t>
            </w:r>
          </w:p>
          <w:p w14:paraId="3FFD2074" w14:textId="77777777" w:rsidR="008C2E3F" w:rsidRPr="0055168B" w:rsidRDefault="008C2E3F" w:rsidP="005871D3">
            <w:pPr>
              <w:jc w:val="left"/>
            </w:pPr>
            <w:r w:rsidRPr="0055168B">
              <w:t>Čj - literatura</w:t>
            </w:r>
          </w:p>
        </w:tc>
      </w:tr>
    </w:tbl>
    <w:p w14:paraId="7287243F" w14:textId="77777777" w:rsidR="008C2E3F" w:rsidRPr="0055168B" w:rsidRDefault="008C2E3F" w:rsidP="008C2E3F"/>
    <w:p w14:paraId="45867A4D" w14:textId="77777777" w:rsidR="008C2E3F" w:rsidRPr="0055168B" w:rsidRDefault="008C2E3F" w:rsidP="008C2E3F"/>
    <w:p w14:paraId="530EA7B9" w14:textId="77777777" w:rsidR="008C2E3F" w:rsidRPr="0055168B" w:rsidRDefault="008C2E3F" w:rsidP="008C2E3F">
      <w:pPr>
        <w:pStyle w:val="Nadpis5"/>
      </w:pPr>
      <w:r w:rsidRPr="0055168B">
        <w:t xml:space="preserve">Hudební výchova </w:t>
      </w:r>
      <w:r w:rsidRPr="0055168B">
        <w:tab/>
      </w:r>
      <w:r w:rsidRPr="0055168B">
        <w:tab/>
        <w:t>8. ročník</w:t>
      </w:r>
    </w:p>
    <w:p w14:paraId="7445568B" w14:textId="77777777" w:rsidR="008C2E3F" w:rsidRPr="0055168B" w:rsidRDefault="008C2E3F" w:rsidP="008C2E3F">
      <w:pPr>
        <w:pStyle w:val="Nadpis3"/>
      </w:pPr>
      <w:r w:rsidRPr="0055168B">
        <w:t>Vzdělávací obsah</w:t>
      </w:r>
    </w:p>
    <w:p w14:paraId="231619BE" w14:textId="5B2A2FF5" w:rsidR="008C2E3F" w:rsidRPr="0055168B" w:rsidRDefault="008C2E3F" w:rsidP="008C2E3F">
      <w:pPr>
        <w:pStyle w:val="Nadpis4"/>
      </w:pPr>
      <w:r w:rsidRPr="0055168B">
        <w:t>Očekávané výstupy v RVP ZV</w:t>
      </w:r>
    </w:p>
    <w:p w14:paraId="58C01D16" w14:textId="77777777" w:rsidR="008D4BD2" w:rsidRPr="0055168B" w:rsidRDefault="008D4BD2" w:rsidP="008D4BD2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55168B">
        <w:rPr>
          <w:b w:val="0"/>
          <w:bCs w:val="0"/>
          <w:i w:val="0"/>
          <w:sz w:val="20"/>
          <w:szCs w:val="20"/>
        </w:rPr>
        <w:t>HV-9-1-01</w:t>
      </w:r>
      <w:r w:rsidRPr="0055168B">
        <w:rPr>
          <w:b w:val="0"/>
          <w:bCs w:val="0"/>
          <w:sz w:val="20"/>
          <w:szCs w:val="20"/>
        </w:rPr>
        <w:t xml:space="preserve"> </w:t>
      </w:r>
      <w:r w:rsidRPr="0055168B">
        <w:rPr>
          <w:b w:val="0"/>
          <w:sz w:val="20"/>
          <w:szCs w:val="20"/>
        </w:rPr>
        <w:t>využívá své individuální hudební schopnosti a dovednosti při hudebních aktivitách</w:t>
      </w:r>
    </w:p>
    <w:p w14:paraId="5D28B679" w14:textId="77777777" w:rsidR="008D4BD2" w:rsidRPr="0055168B" w:rsidRDefault="008D4BD2" w:rsidP="008D4BD2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55168B">
        <w:rPr>
          <w:b w:val="0"/>
          <w:bCs w:val="0"/>
          <w:i w:val="0"/>
          <w:sz w:val="20"/>
          <w:szCs w:val="20"/>
        </w:rPr>
        <w:t>HV-9-1-02</w:t>
      </w:r>
      <w:r w:rsidRPr="0055168B">
        <w:rPr>
          <w:b w:val="0"/>
          <w:bCs w:val="0"/>
          <w:sz w:val="20"/>
          <w:szCs w:val="20"/>
        </w:rPr>
        <w:t xml:space="preserve"> </w:t>
      </w:r>
      <w:r w:rsidRPr="0055168B">
        <w:rPr>
          <w:b w:val="0"/>
          <w:sz w:val="20"/>
          <w:szCs w:val="20"/>
        </w:rPr>
        <w:t>uplatňuje získané pěvecké dovednosti a návyky při zpěvu i při mluvním projevu v běžném životě; zpívá dle svých dispozic intonačně čistě a rytmicky přesně v jednohlase i vícehlase</w:t>
      </w:r>
    </w:p>
    <w:p w14:paraId="7DED25DB" w14:textId="77777777" w:rsidR="008D4BD2" w:rsidRPr="0055168B" w:rsidRDefault="008D4BD2" w:rsidP="008D4BD2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55168B">
        <w:rPr>
          <w:b w:val="0"/>
          <w:bCs w:val="0"/>
          <w:i w:val="0"/>
          <w:sz w:val="20"/>
          <w:szCs w:val="20"/>
        </w:rPr>
        <w:t>HV-9-1-03</w:t>
      </w:r>
      <w:r w:rsidRPr="0055168B">
        <w:rPr>
          <w:b w:val="0"/>
          <w:bCs w:val="0"/>
          <w:sz w:val="20"/>
          <w:szCs w:val="20"/>
        </w:rPr>
        <w:t xml:space="preserve"> </w:t>
      </w:r>
      <w:r w:rsidRPr="0055168B">
        <w:rPr>
          <w:b w:val="0"/>
          <w:sz w:val="20"/>
          <w:szCs w:val="20"/>
        </w:rPr>
        <w:t>reprodukuje na základě svých individuálních hudebních schopností a dovedností různé motivy, témata i části skladeb, vytváří a volí jednoduché doprovody, provádí jednoduché hudební improvizace</w:t>
      </w:r>
    </w:p>
    <w:p w14:paraId="0DD243F7" w14:textId="77777777" w:rsidR="008D4BD2" w:rsidRPr="0055168B" w:rsidRDefault="008D4BD2" w:rsidP="008D4BD2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55168B">
        <w:rPr>
          <w:b w:val="0"/>
          <w:bCs w:val="0"/>
          <w:i w:val="0"/>
          <w:sz w:val="20"/>
          <w:szCs w:val="20"/>
        </w:rPr>
        <w:t>HV-9-1-04</w:t>
      </w:r>
      <w:r w:rsidRPr="0055168B">
        <w:rPr>
          <w:b w:val="0"/>
          <w:bCs w:val="0"/>
          <w:sz w:val="20"/>
          <w:szCs w:val="20"/>
        </w:rPr>
        <w:t xml:space="preserve"> </w:t>
      </w:r>
      <w:r w:rsidRPr="0055168B">
        <w:rPr>
          <w:b w:val="0"/>
          <w:sz w:val="20"/>
          <w:szCs w:val="20"/>
        </w:rPr>
        <w:t xml:space="preserve">rozpozná některé z tanců různých stylových období, zvolí vhodný typ hudebně pohybových prvků k poslouchané hudbě </w:t>
      </w:r>
    </w:p>
    <w:p w14:paraId="56860284" w14:textId="77777777" w:rsidR="008D4BD2" w:rsidRPr="0055168B" w:rsidRDefault="008D4BD2" w:rsidP="008D4BD2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55168B">
        <w:rPr>
          <w:b w:val="0"/>
          <w:bCs w:val="0"/>
          <w:i w:val="0"/>
          <w:sz w:val="20"/>
          <w:szCs w:val="20"/>
        </w:rPr>
        <w:t>HV-9-1-05</w:t>
      </w:r>
      <w:r w:rsidRPr="0055168B">
        <w:rPr>
          <w:b w:val="0"/>
          <w:bCs w:val="0"/>
          <w:sz w:val="20"/>
          <w:szCs w:val="20"/>
        </w:rPr>
        <w:t xml:space="preserve"> </w:t>
      </w:r>
      <w:r w:rsidRPr="0055168B">
        <w:rPr>
          <w:b w:val="0"/>
          <w:sz w:val="20"/>
          <w:szCs w:val="20"/>
        </w:rPr>
        <w:t>orientuje se v proudu znějící hudby, přistupuje k hudebnímu dílu jako k logicky utvářenému celku</w:t>
      </w:r>
    </w:p>
    <w:p w14:paraId="6E1B6D19" w14:textId="77777777" w:rsidR="008D4BD2" w:rsidRPr="0055168B" w:rsidRDefault="008D4BD2" w:rsidP="008D4BD2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55168B">
        <w:rPr>
          <w:b w:val="0"/>
          <w:bCs w:val="0"/>
          <w:i w:val="0"/>
          <w:sz w:val="20"/>
          <w:szCs w:val="20"/>
        </w:rPr>
        <w:t>HV-9-1-06</w:t>
      </w:r>
      <w:r w:rsidRPr="0055168B">
        <w:rPr>
          <w:b w:val="0"/>
          <w:bCs w:val="0"/>
          <w:sz w:val="20"/>
          <w:szCs w:val="20"/>
        </w:rPr>
        <w:t xml:space="preserve"> </w:t>
      </w:r>
      <w:r w:rsidRPr="0055168B">
        <w:rPr>
          <w:b w:val="0"/>
          <w:sz w:val="20"/>
          <w:szCs w:val="20"/>
        </w:rPr>
        <w:t xml:space="preserve">zařadí na základě individuálních schopností a získaných vědomostí slyšenou hudbu do stylového období </w:t>
      </w:r>
    </w:p>
    <w:p w14:paraId="2D354E8C" w14:textId="77777777" w:rsidR="008D4BD2" w:rsidRPr="0055168B" w:rsidRDefault="008D4BD2" w:rsidP="008D4BD2">
      <w:pPr>
        <w:pStyle w:val="Styl11bTunKurzvaVpravo02cmPed1b"/>
        <w:autoSpaceDE/>
        <w:autoSpaceDN/>
        <w:rPr>
          <w:b w:val="0"/>
          <w:bCs w:val="0"/>
          <w:sz w:val="20"/>
          <w:szCs w:val="20"/>
        </w:rPr>
      </w:pPr>
      <w:r w:rsidRPr="0055168B">
        <w:rPr>
          <w:b w:val="0"/>
          <w:bCs w:val="0"/>
          <w:i w:val="0"/>
          <w:sz w:val="20"/>
          <w:szCs w:val="20"/>
        </w:rPr>
        <w:t>HV-9-1-07</w:t>
      </w:r>
      <w:r w:rsidRPr="0055168B">
        <w:rPr>
          <w:b w:val="0"/>
          <w:bCs w:val="0"/>
          <w:sz w:val="20"/>
          <w:szCs w:val="20"/>
        </w:rPr>
        <w:t xml:space="preserve"> vyhledává souvislosti mezi hudbou a jinými druhy umění</w:t>
      </w:r>
    </w:p>
    <w:p w14:paraId="7C7EC0C3" w14:textId="25B5F539" w:rsidR="008D4BD2" w:rsidRPr="0055168B" w:rsidRDefault="008D4BD2" w:rsidP="008D4BD2"/>
    <w:p w14:paraId="5D02B890" w14:textId="77777777" w:rsidR="008C2E3F" w:rsidRPr="0055168B" w:rsidRDefault="008C2E3F" w:rsidP="008C2E3F">
      <w:pPr>
        <w:tabs>
          <w:tab w:val="right" w:pos="13680"/>
        </w:tabs>
        <w:rPr>
          <w:b/>
          <w:bCs/>
        </w:rPr>
      </w:pPr>
      <w:r w:rsidRPr="0055168B">
        <w:rPr>
          <w:b/>
          <w:bCs/>
          <w:sz w:val="32"/>
        </w:rPr>
        <w:tab/>
        <w:t>8.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860"/>
        <w:gridCol w:w="1620"/>
        <w:gridCol w:w="3272"/>
      </w:tblGrid>
      <w:tr w:rsidR="008C2E3F" w:rsidRPr="0055168B" w14:paraId="5507E57E" w14:textId="77777777" w:rsidTr="005871D3">
        <w:tc>
          <w:tcPr>
            <w:tcW w:w="4390" w:type="dxa"/>
            <w:vAlign w:val="center"/>
          </w:tcPr>
          <w:p w14:paraId="4C6F5A4F" w14:textId="77777777" w:rsidR="008C2E3F" w:rsidRPr="0055168B" w:rsidRDefault="008C2E3F" w:rsidP="005871D3">
            <w:pPr>
              <w:ind w:left="180"/>
              <w:jc w:val="center"/>
              <w:rPr>
                <w:szCs w:val="20"/>
              </w:rPr>
            </w:pPr>
            <w:r w:rsidRPr="0055168B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860" w:type="dxa"/>
            <w:vAlign w:val="center"/>
          </w:tcPr>
          <w:p w14:paraId="66E8550D" w14:textId="77777777" w:rsidR="008C2E3F" w:rsidRPr="0055168B" w:rsidRDefault="008C2E3F" w:rsidP="005871D3">
            <w:pPr>
              <w:jc w:val="center"/>
            </w:pPr>
            <w:r w:rsidRPr="0055168B">
              <w:rPr>
                <w:b/>
                <w:bCs/>
              </w:rPr>
              <w:t>Učivo</w:t>
            </w:r>
          </w:p>
        </w:tc>
        <w:tc>
          <w:tcPr>
            <w:tcW w:w="1620" w:type="dxa"/>
            <w:vAlign w:val="center"/>
          </w:tcPr>
          <w:p w14:paraId="7A13B115" w14:textId="77777777" w:rsidR="008C2E3F" w:rsidRPr="0055168B" w:rsidRDefault="008C2E3F" w:rsidP="005871D3">
            <w:pPr>
              <w:jc w:val="center"/>
              <w:rPr>
                <w:bCs/>
              </w:rPr>
            </w:pPr>
            <w:r w:rsidRPr="0055168B">
              <w:rPr>
                <w:b/>
                <w:bCs/>
              </w:rPr>
              <w:t>Téma</w:t>
            </w:r>
          </w:p>
        </w:tc>
        <w:tc>
          <w:tcPr>
            <w:tcW w:w="3272" w:type="dxa"/>
            <w:vAlign w:val="center"/>
          </w:tcPr>
          <w:p w14:paraId="607D58E8" w14:textId="77777777" w:rsidR="008C2E3F" w:rsidRPr="0055168B" w:rsidRDefault="008C2E3F" w:rsidP="005871D3">
            <w:pPr>
              <w:jc w:val="left"/>
              <w:rPr>
                <w:b/>
              </w:rPr>
            </w:pPr>
            <w:r w:rsidRPr="0055168B">
              <w:rPr>
                <w:b/>
              </w:rPr>
              <w:t>Průřezová témata,</w:t>
            </w:r>
          </w:p>
          <w:p w14:paraId="43C893DF" w14:textId="77777777" w:rsidR="008C2E3F" w:rsidRPr="0055168B" w:rsidRDefault="008C2E3F" w:rsidP="005871D3">
            <w:pPr>
              <w:jc w:val="left"/>
              <w:rPr>
                <w:b/>
              </w:rPr>
            </w:pPr>
            <w:r w:rsidRPr="0055168B">
              <w:rPr>
                <w:b/>
              </w:rPr>
              <w:t>kontexty a přesahy,</w:t>
            </w:r>
          </w:p>
          <w:p w14:paraId="00DDB8D1" w14:textId="77777777" w:rsidR="008C2E3F" w:rsidRPr="0055168B" w:rsidRDefault="008C2E3F" w:rsidP="005871D3">
            <w:pPr>
              <w:jc w:val="left"/>
              <w:rPr>
                <w:b/>
              </w:rPr>
            </w:pPr>
            <w:r w:rsidRPr="0055168B">
              <w:rPr>
                <w:b/>
              </w:rPr>
              <w:t>další poznámky</w:t>
            </w:r>
          </w:p>
        </w:tc>
      </w:tr>
      <w:tr w:rsidR="008C2E3F" w:rsidRPr="0055168B" w14:paraId="5ADDEBD8" w14:textId="77777777" w:rsidTr="005871D3">
        <w:tc>
          <w:tcPr>
            <w:tcW w:w="4390" w:type="dxa"/>
          </w:tcPr>
          <w:p w14:paraId="08EEDADE" w14:textId="77777777" w:rsidR="00DE7F06" w:rsidRPr="0055168B" w:rsidRDefault="00DE7F06" w:rsidP="00DE7F06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t>dodržuje správné pěvecké návyky a hlasovou hygienu (1-02)</w:t>
            </w:r>
          </w:p>
          <w:p w14:paraId="4E4F1D63" w14:textId="77777777" w:rsidR="00DE7F06" w:rsidRPr="0055168B" w:rsidRDefault="00DE7F06" w:rsidP="00DE7F06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t>dle svých dispozic zpívá intonačně čistě, rytmicky přesně v jednohlase i vícehlase (1-01,1-02)</w:t>
            </w:r>
          </w:p>
          <w:p w14:paraId="4C273548" w14:textId="77777777" w:rsidR="00DE7F06" w:rsidRPr="0055168B" w:rsidRDefault="00DE7F06" w:rsidP="00DE7F06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t>respektuje dynamiku písně (1-02,1-03,1-05)</w:t>
            </w:r>
          </w:p>
          <w:p w14:paraId="1733EE97" w14:textId="77777777" w:rsidR="00DE7F06" w:rsidRPr="0055168B" w:rsidRDefault="00DE7F06" w:rsidP="00DE7F06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t>orientuje se v  notovém zápisu (1-03)</w:t>
            </w:r>
          </w:p>
          <w:p w14:paraId="3E54CBC1" w14:textId="77777777" w:rsidR="00DE7F06" w:rsidRPr="0055168B" w:rsidRDefault="00DE7F06" w:rsidP="00DE7F06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t>interpretuje píseň či část skladby ( 1-01,1-02,1-03)</w:t>
            </w:r>
          </w:p>
          <w:p w14:paraId="5AE01F84" w14:textId="77777777" w:rsidR="008C2E3F" w:rsidRPr="0055168B" w:rsidRDefault="008C2E3F" w:rsidP="00DE7F06">
            <w:pPr>
              <w:ind w:left="360"/>
              <w:jc w:val="left"/>
            </w:pPr>
          </w:p>
        </w:tc>
        <w:tc>
          <w:tcPr>
            <w:tcW w:w="4860" w:type="dxa"/>
          </w:tcPr>
          <w:p w14:paraId="6325F01B" w14:textId="77777777" w:rsidR="008C2E3F" w:rsidRPr="0055168B" w:rsidRDefault="008C2E3F" w:rsidP="008C2E3F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  <w:rPr>
                <w:u w:val="single"/>
              </w:rPr>
            </w:pPr>
            <w:r w:rsidRPr="0055168B">
              <w:rPr>
                <w:u w:val="single"/>
              </w:rPr>
              <w:t>vokální činnosti</w:t>
            </w:r>
          </w:p>
          <w:p w14:paraId="417934E5" w14:textId="77777777" w:rsidR="008C2E3F" w:rsidRPr="0055168B" w:rsidRDefault="008C2E3F" w:rsidP="005871D3">
            <w:pPr>
              <w:ind w:left="425"/>
              <w:jc w:val="left"/>
              <w:rPr>
                <w:u w:val="single"/>
              </w:rPr>
            </w:pPr>
            <w:r w:rsidRPr="0055168B">
              <w:t xml:space="preserve">dechová cvičení   </w:t>
            </w:r>
          </w:p>
          <w:p w14:paraId="61EEFD0C" w14:textId="77777777" w:rsidR="008C2E3F" w:rsidRPr="0055168B" w:rsidRDefault="008C2E3F" w:rsidP="005871D3">
            <w:pPr>
              <w:ind w:left="65"/>
              <w:jc w:val="left"/>
            </w:pPr>
            <w:r w:rsidRPr="0055168B">
              <w:t xml:space="preserve">        intonační cvičení</w:t>
            </w:r>
          </w:p>
          <w:p w14:paraId="286E969E" w14:textId="77777777" w:rsidR="008C2E3F" w:rsidRPr="0055168B" w:rsidRDefault="008C2E3F" w:rsidP="005871D3">
            <w:pPr>
              <w:ind w:left="425"/>
              <w:jc w:val="left"/>
            </w:pPr>
            <w:r w:rsidRPr="0055168B">
              <w:t xml:space="preserve">lidová píseň, umělá píseň, populární píseň, jazz, koleda, koledy jiných národů, písně jiných národů </w:t>
            </w:r>
          </w:p>
          <w:p w14:paraId="3594FC66" w14:textId="77777777" w:rsidR="008C2E3F" w:rsidRPr="0055168B" w:rsidRDefault="008C2E3F" w:rsidP="005871D3">
            <w:pPr>
              <w:ind w:left="65"/>
              <w:jc w:val="left"/>
            </w:pPr>
            <w:r w:rsidRPr="0055168B">
              <w:t xml:space="preserve">       práce s notovým materiálem</w:t>
            </w:r>
          </w:p>
          <w:p w14:paraId="2FA39618" w14:textId="77777777" w:rsidR="008C2E3F" w:rsidRPr="0055168B" w:rsidRDefault="008C2E3F" w:rsidP="005871D3">
            <w:pPr>
              <w:ind w:left="425" w:hanging="360"/>
              <w:jc w:val="left"/>
            </w:pPr>
            <w:r w:rsidRPr="0055168B">
              <w:t xml:space="preserve">       akord</w:t>
            </w:r>
          </w:p>
          <w:p w14:paraId="31C1E3AC" w14:textId="77777777" w:rsidR="008C2E3F" w:rsidRPr="0055168B" w:rsidRDefault="008C2E3F" w:rsidP="005871D3">
            <w:pPr>
              <w:ind w:left="65"/>
              <w:jc w:val="left"/>
            </w:pPr>
          </w:p>
        </w:tc>
        <w:tc>
          <w:tcPr>
            <w:tcW w:w="1620" w:type="dxa"/>
          </w:tcPr>
          <w:p w14:paraId="764805DD" w14:textId="77777777" w:rsidR="008C2E3F" w:rsidRPr="0055168B" w:rsidRDefault="008C2E3F" w:rsidP="005871D3">
            <w:pPr>
              <w:jc w:val="left"/>
            </w:pPr>
          </w:p>
        </w:tc>
        <w:tc>
          <w:tcPr>
            <w:tcW w:w="3272" w:type="dxa"/>
          </w:tcPr>
          <w:p w14:paraId="4415DAF5" w14:textId="77777777" w:rsidR="008C2E3F" w:rsidRPr="0055168B" w:rsidRDefault="008C2E3F" w:rsidP="005871D3">
            <w:pPr>
              <w:jc w:val="left"/>
            </w:pPr>
            <w:r w:rsidRPr="0055168B">
              <w:t>MuV – Etnický původ</w:t>
            </w:r>
          </w:p>
          <w:p w14:paraId="157DC398" w14:textId="77777777" w:rsidR="008C2E3F" w:rsidRPr="0055168B" w:rsidRDefault="008C2E3F" w:rsidP="005871D3">
            <w:pPr>
              <w:jc w:val="left"/>
            </w:pPr>
            <w:r w:rsidRPr="0055168B">
              <w:t xml:space="preserve">OSV - Rozvoj schopností poznávání </w:t>
            </w:r>
          </w:p>
          <w:p w14:paraId="14C568DA" w14:textId="77777777" w:rsidR="008C2E3F" w:rsidRPr="0055168B" w:rsidRDefault="008C2E3F" w:rsidP="005871D3">
            <w:pPr>
              <w:pStyle w:val="Nadpis5"/>
              <w:jc w:val="left"/>
              <w:rPr>
                <w:sz w:val="20"/>
                <w:szCs w:val="20"/>
              </w:rPr>
            </w:pPr>
            <w:r w:rsidRPr="0055168B">
              <w:rPr>
                <w:sz w:val="20"/>
              </w:rPr>
              <w:t xml:space="preserve">OSV - </w:t>
            </w:r>
            <w:r w:rsidRPr="0055168B">
              <w:rPr>
                <w:sz w:val="20"/>
                <w:szCs w:val="20"/>
              </w:rPr>
              <w:t xml:space="preserve">Poznávání lidí   </w:t>
            </w:r>
          </w:p>
          <w:p w14:paraId="7454235F" w14:textId="77777777" w:rsidR="008C2E3F" w:rsidRPr="0055168B" w:rsidRDefault="008C2E3F" w:rsidP="005871D3">
            <w:pPr>
              <w:ind w:hanging="70"/>
              <w:jc w:val="left"/>
            </w:pPr>
            <w:r w:rsidRPr="0055168B">
              <w:t xml:space="preserve">                        </w:t>
            </w:r>
          </w:p>
        </w:tc>
      </w:tr>
      <w:tr w:rsidR="008C2E3F" w:rsidRPr="0055168B" w14:paraId="54DA0587" w14:textId="77777777" w:rsidTr="005871D3">
        <w:tc>
          <w:tcPr>
            <w:tcW w:w="4390" w:type="dxa"/>
          </w:tcPr>
          <w:p w14:paraId="0EADB2E2" w14:textId="77777777" w:rsidR="008C2E3F" w:rsidRPr="0055168B" w:rsidRDefault="008C2E3F" w:rsidP="00681C33">
            <w:pPr>
              <w:numPr>
                <w:ilvl w:val="0"/>
                <w:numId w:val="56"/>
              </w:numPr>
              <w:tabs>
                <w:tab w:val="clear" w:pos="720"/>
                <w:tab w:val="num" w:pos="643"/>
              </w:tabs>
              <w:ind w:left="360"/>
              <w:jc w:val="left"/>
            </w:pPr>
            <w:r w:rsidRPr="0055168B">
              <w:lastRenderedPageBreak/>
              <w:t>vytváří doprovod písně hrou na tělo a pomocí nástrojů (1-01,1-02,1-03)</w:t>
            </w:r>
          </w:p>
          <w:p w14:paraId="38B453C8" w14:textId="77777777" w:rsidR="008C2E3F" w:rsidRPr="0055168B" w:rsidRDefault="008C2E3F" w:rsidP="00681C33">
            <w:pPr>
              <w:numPr>
                <w:ilvl w:val="0"/>
                <w:numId w:val="56"/>
              </w:numPr>
              <w:tabs>
                <w:tab w:val="clear" w:pos="720"/>
                <w:tab w:val="num" w:pos="643"/>
              </w:tabs>
              <w:ind w:left="360"/>
              <w:jc w:val="left"/>
            </w:pPr>
            <w:r w:rsidRPr="0055168B">
              <w:t>zaznamená rytmus do notového materiálu (1-03,1-04)</w:t>
            </w:r>
          </w:p>
          <w:p w14:paraId="78FEE4A9" w14:textId="77777777" w:rsidR="008C2E3F" w:rsidRPr="0055168B" w:rsidRDefault="008C2E3F" w:rsidP="00681C33">
            <w:pPr>
              <w:numPr>
                <w:ilvl w:val="0"/>
                <w:numId w:val="56"/>
              </w:numPr>
              <w:tabs>
                <w:tab w:val="clear" w:pos="720"/>
                <w:tab w:val="num" w:pos="643"/>
              </w:tabs>
              <w:ind w:left="360"/>
              <w:jc w:val="left"/>
            </w:pPr>
            <w:r w:rsidRPr="0055168B">
              <w:t>dle svých schopností interpretuje pomocí nástroje melodie písně nebo skladby (1-01,1-03,1-04)</w:t>
            </w:r>
          </w:p>
          <w:p w14:paraId="659732C2" w14:textId="77777777" w:rsidR="008C2E3F" w:rsidRPr="0055168B" w:rsidRDefault="008C2E3F" w:rsidP="005871D3">
            <w:pPr>
              <w:jc w:val="left"/>
            </w:pPr>
          </w:p>
        </w:tc>
        <w:tc>
          <w:tcPr>
            <w:tcW w:w="4860" w:type="dxa"/>
          </w:tcPr>
          <w:p w14:paraId="748336FB" w14:textId="77777777" w:rsidR="008C2E3F" w:rsidRPr="0055168B" w:rsidRDefault="008C2E3F" w:rsidP="008C2E3F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55168B">
              <w:rPr>
                <w:u w:val="single"/>
              </w:rPr>
              <w:t>instrumentální činnosti</w:t>
            </w:r>
          </w:p>
          <w:p w14:paraId="68E13AB6" w14:textId="77777777" w:rsidR="008C2E3F" w:rsidRPr="0055168B" w:rsidRDefault="008C2E3F" w:rsidP="005871D3">
            <w:pPr>
              <w:ind w:left="425"/>
              <w:jc w:val="left"/>
            </w:pPr>
            <w:r w:rsidRPr="0055168B">
              <w:t>rytmický, harmonický, melodický doprovod</w:t>
            </w:r>
          </w:p>
          <w:p w14:paraId="239637F4" w14:textId="77777777" w:rsidR="008C2E3F" w:rsidRPr="0055168B" w:rsidRDefault="008C2E3F" w:rsidP="005871D3">
            <w:pPr>
              <w:jc w:val="left"/>
            </w:pPr>
            <w:r w:rsidRPr="0055168B">
              <w:t xml:space="preserve">         rytmické hry, hádanky, hra na tělo</w:t>
            </w:r>
          </w:p>
          <w:p w14:paraId="54ED4B54" w14:textId="77777777" w:rsidR="008C2E3F" w:rsidRPr="0055168B" w:rsidRDefault="008C2E3F" w:rsidP="005871D3">
            <w:pPr>
              <w:jc w:val="left"/>
            </w:pPr>
            <w:r w:rsidRPr="0055168B">
              <w:t xml:space="preserve">         hudební improvizace ( hudební styly)</w:t>
            </w:r>
          </w:p>
          <w:p w14:paraId="2E6FBE7E" w14:textId="77777777" w:rsidR="008C2E3F" w:rsidRPr="0055168B" w:rsidRDefault="008C2E3F" w:rsidP="005871D3">
            <w:pPr>
              <w:ind w:left="425"/>
              <w:jc w:val="left"/>
            </w:pPr>
          </w:p>
        </w:tc>
        <w:tc>
          <w:tcPr>
            <w:tcW w:w="1620" w:type="dxa"/>
          </w:tcPr>
          <w:p w14:paraId="0FEBAD9C" w14:textId="77777777" w:rsidR="008C2E3F" w:rsidRPr="0055168B" w:rsidRDefault="008C2E3F" w:rsidP="005871D3">
            <w:pPr>
              <w:jc w:val="left"/>
            </w:pPr>
          </w:p>
        </w:tc>
        <w:tc>
          <w:tcPr>
            <w:tcW w:w="3272" w:type="dxa"/>
          </w:tcPr>
          <w:p w14:paraId="5F6FF83C" w14:textId="77777777" w:rsidR="008C2E3F" w:rsidRPr="0055168B" w:rsidRDefault="008C2E3F" w:rsidP="005871D3">
            <w:pPr>
              <w:jc w:val="left"/>
            </w:pPr>
            <w:r w:rsidRPr="0055168B">
              <w:t>OSV - Rozvoj schopností poznávání</w:t>
            </w:r>
          </w:p>
          <w:p w14:paraId="65930956" w14:textId="77777777" w:rsidR="008C2E3F" w:rsidRPr="0055168B" w:rsidRDefault="008C2E3F" w:rsidP="005871D3">
            <w:pPr>
              <w:pStyle w:val="Nadpis5"/>
              <w:jc w:val="left"/>
            </w:pPr>
            <w:r w:rsidRPr="0055168B">
              <w:rPr>
                <w:sz w:val="20"/>
              </w:rPr>
              <w:t xml:space="preserve">           </w:t>
            </w:r>
          </w:p>
        </w:tc>
      </w:tr>
      <w:tr w:rsidR="008C2E3F" w:rsidRPr="0055168B" w14:paraId="4EEBBCCE" w14:textId="77777777" w:rsidTr="005871D3">
        <w:tc>
          <w:tcPr>
            <w:tcW w:w="4390" w:type="dxa"/>
          </w:tcPr>
          <w:p w14:paraId="7D5EC55C" w14:textId="77777777" w:rsidR="00DE7F06" w:rsidRPr="0055168B" w:rsidRDefault="00DE7F06" w:rsidP="00DE7F06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t>pohybem vyjadřuje taneční  rytmy (1-04,1-05,1-07)</w:t>
            </w:r>
          </w:p>
          <w:p w14:paraId="37C6518F" w14:textId="77777777" w:rsidR="00DE7F06" w:rsidRPr="0055168B" w:rsidRDefault="00DE7F06" w:rsidP="00DE7F06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t>seznámí se se základy moderních tanců (1-04,1-07)</w:t>
            </w:r>
          </w:p>
          <w:p w14:paraId="4E33AD98" w14:textId="77777777" w:rsidR="00DE7F06" w:rsidRPr="0055168B" w:rsidRDefault="00DE7F06" w:rsidP="00DE7F06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t>dokáže pohybem vyjádřit obsah písně a hudebního díla (1-01,1-04,1-05,1-07)</w:t>
            </w:r>
          </w:p>
          <w:p w14:paraId="1D87CA0B" w14:textId="55291E81" w:rsidR="00DE7F06" w:rsidRPr="0055168B" w:rsidRDefault="00DE7F06" w:rsidP="00A839B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t>podílí se na tvorbě hudebního divadla (1-01,1-08)</w:t>
            </w:r>
          </w:p>
          <w:p w14:paraId="465D5424" w14:textId="77777777" w:rsidR="008C2E3F" w:rsidRPr="0055168B" w:rsidRDefault="008C2E3F" w:rsidP="00DE7F06">
            <w:pPr>
              <w:ind w:left="360"/>
              <w:jc w:val="left"/>
            </w:pPr>
          </w:p>
        </w:tc>
        <w:tc>
          <w:tcPr>
            <w:tcW w:w="4860" w:type="dxa"/>
          </w:tcPr>
          <w:p w14:paraId="0571D368" w14:textId="77777777" w:rsidR="008C2E3F" w:rsidRPr="0055168B" w:rsidRDefault="008C2E3F" w:rsidP="008C2E3F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  <w:rPr>
                <w:u w:val="single"/>
              </w:rPr>
            </w:pPr>
            <w:r w:rsidRPr="0055168B">
              <w:rPr>
                <w:u w:val="single"/>
              </w:rPr>
              <w:t>hudebně pohybové činnosti</w:t>
            </w:r>
          </w:p>
          <w:p w14:paraId="7AC7E697" w14:textId="77777777" w:rsidR="008C2E3F" w:rsidRPr="0055168B" w:rsidRDefault="008C2E3F" w:rsidP="005871D3">
            <w:pPr>
              <w:ind w:left="425"/>
              <w:jc w:val="left"/>
            </w:pPr>
            <w:r w:rsidRPr="0055168B">
              <w:t>historické a současné tance</w:t>
            </w:r>
          </w:p>
          <w:p w14:paraId="61E61654" w14:textId="77777777" w:rsidR="008C2E3F" w:rsidRPr="0055168B" w:rsidRDefault="008C2E3F" w:rsidP="005871D3">
            <w:pPr>
              <w:ind w:left="425"/>
              <w:jc w:val="left"/>
            </w:pPr>
            <w:r w:rsidRPr="0055168B">
              <w:t>dramatizace písní</w:t>
            </w:r>
          </w:p>
          <w:p w14:paraId="52F38EDF" w14:textId="77777777" w:rsidR="008C2E3F" w:rsidRPr="0055168B" w:rsidRDefault="008C2E3F" w:rsidP="005871D3">
            <w:pPr>
              <w:ind w:left="425"/>
              <w:jc w:val="left"/>
            </w:pPr>
            <w:r w:rsidRPr="0055168B">
              <w:t>pohybové taneční variace</w:t>
            </w:r>
          </w:p>
          <w:p w14:paraId="64BCF29A" w14:textId="77777777" w:rsidR="008C2E3F" w:rsidRPr="0055168B" w:rsidRDefault="008C2E3F" w:rsidP="005871D3">
            <w:pPr>
              <w:ind w:left="425"/>
              <w:jc w:val="left"/>
            </w:pPr>
            <w:r w:rsidRPr="0055168B">
              <w:t>vánoční hry</w:t>
            </w:r>
          </w:p>
          <w:p w14:paraId="3FB3E5DF" w14:textId="77777777" w:rsidR="008C2E3F" w:rsidRPr="0055168B" w:rsidRDefault="008C2E3F" w:rsidP="005871D3">
            <w:pPr>
              <w:ind w:left="425"/>
              <w:jc w:val="left"/>
            </w:pPr>
            <w:r w:rsidRPr="0055168B">
              <w:t>vlastní hudební hra</w:t>
            </w:r>
          </w:p>
          <w:p w14:paraId="73867360" w14:textId="77777777" w:rsidR="008C2E3F" w:rsidRPr="0055168B" w:rsidRDefault="008C2E3F" w:rsidP="005871D3">
            <w:pPr>
              <w:ind w:left="425"/>
              <w:jc w:val="left"/>
            </w:pPr>
          </w:p>
        </w:tc>
        <w:tc>
          <w:tcPr>
            <w:tcW w:w="1620" w:type="dxa"/>
          </w:tcPr>
          <w:p w14:paraId="08052223" w14:textId="77777777" w:rsidR="008C2E3F" w:rsidRPr="0055168B" w:rsidRDefault="008C2E3F" w:rsidP="005871D3">
            <w:pPr>
              <w:jc w:val="left"/>
            </w:pPr>
          </w:p>
        </w:tc>
        <w:tc>
          <w:tcPr>
            <w:tcW w:w="3272" w:type="dxa"/>
          </w:tcPr>
          <w:p w14:paraId="47FB60B9" w14:textId="77777777" w:rsidR="008C2E3F" w:rsidRPr="0055168B" w:rsidRDefault="008C2E3F" w:rsidP="005871D3">
            <w:pPr>
              <w:jc w:val="left"/>
            </w:pPr>
            <w:r w:rsidRPr="0055168B">
              <w:t>OSV - Rozvoj schopností poznávání</w:t>
            </w:r>
          </w:p>
          <w:p w14:paraId="11BA620A" w14:textId="77777777" w:rsidR="008C2E3F" w:rsidRPr="0055168B" w:rsidRDefault="008C2E3F" w:rsidP="005871D3">
            <w:pPr>
              <w:jc w:val="left"/>
            </w:pPr>
            <w:r w:rsidRPr="0055168B">
              <w:t xml:space="preserve"> Tv – hudebně pohybové činnosti</w:t>
            </w:r>
          </w:p>
          <w:p w14:paraId="364FE264" w14:textId="77777777" w:rsidR="008C2E3F" w:rsidRPr="0055168B" w:rsidRDefault="008C2E3F" w:rsidP="005871D3">
            <w:pPr>
              <w:jc w:val="left"/>
            </w:pPr>
            <w:r w:rsidRPr="0055168B">
              <w:t>Vv – návrh scény a kostýmů</w:t>
            </w:r>
          </w:p>
          <w:p w14:paraId="31ACD81E" w14:textId="77777777" w:rsidR="008C2E3F" w:rsidRPr="0055168B" w:rsidRDefault="008C2E3F" w:rsidP="005871D3">
            <w:pPr>
              <w:jc w:val="left"/>
            </w:pPr>
          </w:p>
        </w:tc>
      </w:tr>
      <w:tr w:rsidR="008C2E3F" w:rsidRPr="0055168B" w14:paraId="0B7E8AD5" w14:textId="77777777" w:rsidTr="005871D3">
        <w:tc>
          <w:tcPr>
            <w:tcW w:w="4390" w:type="dxa"/>
          </w:tcPr>
          <w:p w14:paraId="56EA2E9F" w14:textId="77777777" w:rsidR="00E64D01" w:rsidRPr="0055168B" w:rsidRDefault="00E64D01" w:rsidP="00681C33">
            <w:pPr>
              <w:numPr>
                <w:ilvl w:val="0"/>
                <w:numId w:val="57"/>
              </w:numPr>
              <w:tabs>
                <w:tab w:val="clear" w:pos="720"/>
              </w:tabs>
              <w:ind w:left="360"/>
              <w:jc w:val="left"/>
            </w:pPr>
            <w:r w:rsidRPr="0055168B">
              <w:t>při poslech využívá získané zkušenosti  (1-01,1-04,1-05,1-06,1-07)</w:t>
            </w:r>
          </w:p>
          <w:p w14:paraId="710B671F" w14:textId="77777777" w:rsidR="00E64D01" w:rsidRPr="0055168B" w:rsidRDefault="00E64D01" w:rsidP="00681C33">
            <w:pPr>
              <w:numPr>
                <w:ilvl w:val="0"/>
                <w:numId w:val="57"/>
              </w:numPr>
              <w:tabs>
                <w:tab w:val="clear" w:pos="720"/>
              </w:tabs>
              <w:ind w:left="360"/>
              <w:jc w:val="left"/>
            </w:pPr>
            <w:r w:rsidRPr="0055168B">
              <w:t>zařadí díla do jednotlivých období  (1-06,1-07)</w:t>
            </w:r>
          </w:p>
          <w:p w14:paraId="5D7FF68A" w14:textId="77777777" w:rsidR="00E64D01" w:rsidRPr="0055168B" w:rsidRDefault="00E64D01" w:rsidP="00681C33">
            <w:pPr>
              <w:numPr>
                <w:ilvl w:val="0"/>
                <w:numId w:val="57"/>
              </w:numPr>
              <w:tabs>
                <w:tab w:val="clear" w:pos="720"/>
              </w:tabs>
              <w:ind w:left="360"/>
              <w:jc w:val="left"/>
            </w:pPr>
            <w:r w:rsidRPr="0055168B">
              <w:t>určí formu skladby (1-06)</w:t>
            </w:r>
          </w:p>
          <w:p w14:paraId="1121E3BA" w14:textId="77777777" w:rsidR="00E64D01" w:rsidRPr="0055168B" w:rsidRDefault="00E64D01" w:rsidP="00681C33">
            <w:pPr>
              <w:numPr>
                <w:ilvl w:val="0"/>
                <w:numId w:val="57"/>
              </w:numPr>
              <w:tabs>
                <w:tab w:val="clear" w:pos="720"/>
              </w:tabs>
              <w:ind w:left="360"/>
              <w:jc w:val="left"/>
            </w:pPr>
            <w:r w:rsidRPr="0055168B">
              <w:t>poslech spojuje s pohybovou činností (1-04,1-07)</w:t>
            </w:r>
          </w:p>
          <w:p w14:paraId="5C2A1702" w14:textId="77777777" w:rsidR="00E64D01" w:rsidRPr="0055168B" w:rsidRDefault="00E64D01" w:rsidP="00681C33">
            <w:pPr>
              <w:numPr>
                <w:ilvl w:val="0"/>
                <w:numId w:val="57"/>
              </w:numPr>
              <w:tabs>
                <w:tab w:val="clear" w:pos="720"/>
              </w:tabs>
              <w:ind w:left="360"/>
              <w:jc w:val="left"/>
            </w:pPr>
            <w:r w:rsidRPr="0055168B">
              <w:t>poznává prvky typické pro jiné národy (1-04,1-07)</w:t>
            </w:r>
          </w:p>
          <w:p w14:paraId="55C189A8" w14:textId="77777777" w:rsidR="00E64D01" w:rsidRPr="0055168B" w:rsidRDefault="00E64D01" w:rsidP="00681C33">
            <w:pPr>
              <w:numPr>
                <w:ilvl w:val="0"/>
                <w:numId w:val="57"/>
              </w:numPr>
              <w:tabs>
                <w:tab w:val="clear" w:pos="720"/>
              </w:tabs>
              <w:ind w:left="360"/>
              <w:jc w:val="left"/>
            </w:pPr>
            <w:r w:rsidRPr="0055168B">
              <w:t>seznámí se s životem a dílem hudebních skladatelů (1-06)</w:t>
            </w:r>
          </w:p>
          <w:p w14:paraId="26599D09" w14:textId="63E27857" w:rsidR="00E64D01" w:rsidRPr="0055168B" w:rsidRDefault="00E64D01" w:rsidP="00681C33">
            <w:pPr>
              <w:numPr>
                <w:ilvl w:val="0"/>
                <w:numId w:val="57"/>
              </w:numPr>
              <w:tabs>
                <w:tab w:val="clear" w:pos="720"/>
              </w:tabs>
              <w:ind w:left="360"/>
              <w:jc w:val="left"/>
            </w:pPr>
            <w:r w:rsidRPr="0055168B">
              <w:t>seznámí se s dějinami hudby (1-06,1-07)</w:t>
            </w:r>
          </w:p>
          <w:p w14:paraId="2CA6BD11" w14:textId="77777777" w:rsidR="008C2E3F" w:rsidRPr="0055168B" w:rsidRDefault="008C2E3F" w:rsidP="00E64D01">
            <w:pPr>
              <w:ind w:left="360"/>
              <w:jc w:val="left"/>
            </w:pPr>
          </w:p>
        </w:tc>
        <w:tc>
          <w:tcPr>
            <w:tcW w:w="4860" w:type="dxa"/>
          </w:tcPr>
          <w:p w14:paraId="13B00281" w14:textId="77777777" w:rsidR="008C2E3F" w:rsidRPr="0055168B" w:rsidRDefault="008C2E3F" w:rsidP="008C2E3F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  <w:rPr>
                <w:u w:val="single"/>
              </w:rPr>
            </w:pPr>
            <w:r w:rsidRPr="0055168B">
              <w:rPr>
                <w:u w:val="single"/>
              </w:rPr>
              <w:t>poslechové činnosti</w:t>
            </w:r>
          </w:p>
          <w:p w14:paraId="625CD3B8" w14:textId="77777777" w:rsidR="008C2E3F" w:rsidRPr="0055168B" w:rsidRDefault="008C2E3F" w:rsidP="005871D3">
            <w:pPr>
              <w:ind w:firstLine="425"/>
              <w:jc w:val="left"/>
            </w:pPr>
            <w:r w:rsidRPr="0055168B">
              <w:t>výrazové prostředky hudby</w:t>
            </w:r>
          </w:p>
          <w:p w14:paraId="1E333747" w14:textId="77777777" w:rsidR="008C2E3F" w:rsidRPr="0055168B" w:rsidRDefault="008C2E3F" w:rsidP="005871D3">
            <w:pPr>
              <w:ind w:firstLine="425"/>
              <w:jc w:val="left"/>
            </w:pPr>
            <w:r w:rsidRPr="0055168B">
              <w:t>historické styly</w:t>
            </w:r>
          </w:p>
          <w:p w14:paraId="2DDC54D1" w14:textId="77777777" w:rsidR="008C2E3F" w:rsidRPr="0055168B" w:rsidRDefault="008C2E3F" w:rsidP="005871D3">
            <w:pPr>
              <w:ind w:firstLine="425"/>
              <w:jc w:val="left"/>
            </w:pPr>
            <w:r w:rsidRPr="0055168B">
              <w:t>hudební formy různých období</w:t>
            </w:r>
          </w:p>
          <w:p w14:paraId="78AEAE57" w14:textId="77777777" w:rsidR="008C2E3F" w:rsidRPr="0055168B" w:rsidRDefault="008C2E3F" w:rsidP="005871D3">
            <w:pPr>
              <w:ind w:firstLine="425"/>
              <w:jc w:val="left"/>
            </w:pPr>
            <w:r w:rsidRPr="0055168B">
              <w:t>programní hudba</w:t>
            </w:r>
          </w:p>
          <w:p w14:paraId="60632655" w14:textId="77777777" w:rsidR="008C2E3F" w:rsidRPr="0055168B" w:rsidRDefault="008C2E3F" w:rsidP="005871D3">
            <w:pPr>
              <w:ind w:firstLine="425"/>
              <w:jc w:val="left"/>
            </w:pPr>
            <w:r w:rsidRPr="0055168B">
              <w:t>současná hudba</w:t>
            </w:r>
          </w:p>
          <w:p w14:paraId="56C265EA" w14:textId="77777777" w:rsidR="008C2E3F" w:rsidRPr="0055168B" w:rsidRDefault="008C2E3F" w:rsidP="005871D3">
            <w:pPr>
              <w:ind w:firstLine="425"/>
              <w:jc w:val="left"/>
            </w:pPr>
            <w:r w:rsidRPr="0055168B">
              <w:t>etnická hudba</w:t>
            </w:r>
          </w:p>
          <w:p w14:paraId="7ACCB671" w14:textId="77777777" w:rsidR="008C2E3F" w:rsidRPr="0055168B" w:rsidRDefault="008C2E3F" w:rsidP="005871D3">
            <w:pPr>
              <w:ind w:left="425"/>
              <w:jc w:val="left"/>
            </w:pPr>
            <w:r w:rsidRPr="0055168B">
              <w:t>život a dílo hudebních skladatelů</w:t>
            </w:r>
          </w:p>
          <w:p w14:paraId="1A801799" w14:textId="77777777" w:rsidR="008C2E3F" w:rsidRPr="0055168B" w:rsidRDefault="008C2E3F" w:rsidP="005871D3">
            <w:pPr>
              <w:jc w:val="left"/>
            </w:pPr>
            <w:r w:rsidRPr="0055168B">
              <w:t xml:space="preserve">        jazz a populární hudba</w:t>
            </w:r>
          </w:p>
        </w:tc>
        <w:tc>
          <w:tcPr>
            <w:tcW w:w="1620" w:type="dxa"/>
          </w:tcPr>
          <w:p w14:paraId="3F15F683" w14:textId="77777777" w:rsidR="008C2E3F" w:rsidRPr="0055168B" w:rsidRDefault="008C2E3F" w:rsidP="005871D3">
            <w:pPr>
              <w:jc w:val="left"/>
            </w:pPr>
          </w:p>
        </w:tc>
        <w:tc>
          <w:tcPr>
            <w:tcW w:w="3272" w:type="dxa"/>
          </w:tcPr>
          <w:p w14:paraId="489EE6B1" w14:textId="77777777" w:rsidR="008C2E3F" w:rsidRPr="0055168B" w:rsidRDefault="008C2E3F" w:rsidP="005871D3">
            <w:pPr>
              <w:jc w:val="left"/>
            </w:pPr>
            <w:r w:rsidRPr="0055168B">
              <w:t xml:space="preserve">MuV - Etnický původ </w:t>
            </w:r>
          </w:p>
          <w:p w14:paraId="1304EBBF" w14:textId="77777777" w:rsidR="008C2E3F" w:rsidRPr="0055168B" w:rsidRDefault="008C2E3F" w:rsidP="005871D3">
            <w:pPr>
              <w:jc w:val="left"/>
            </w:pPr>
            <w:r w:rsidRPr="0055168B">
              <w:t xml:space="preserve">OSV - Rozvoj schopností poznávání                                         </w:t>
            </w:r>
          </w:p>
          <w:p w14:paraId="3ED4B0E4" w14:textId="77777777" w:rsidR="008C2E3F" w:rsidRPr="0055168B" w:rsidRDefault="008C2E3F" w:rsidP="005871D3">
            <w:pPr>
              <w:jc w:val="left"/>
            </w:pPr>
            <w:r w:rsidRPr="0055168B">
              <w:t xml:space="preserve"> VMEGS - Evropa a svět nás zajímá </w:t>
            </w:r>
          </w:p>
          <w:p w14:paraId="0092DEA4" w14:textId="77777777" w:rsidR="008C2E3F" w:rsidRPr="0055168B" w:rsidRDefault="008C2E3F" w:rsidP="005871D3">
            <w:pPr>
              <w:jc w:val="left"/>
            </w:pPr>
            <w:r w:rsidRPr="0055168B">
              <w:t xml:space="preserve"> VMEGS - Jsme Evropané </w:t>
            </w:r>
          </w:p>
          <w:p w14:paraId="1D73FBD1" w14:textId="77777777" w:rsidR="008C2E3F" w:rsidRPr="0055168B" w:rsidRDefault="008C2E3F" w:rsidP="005871D3">
            <w:pPr>
              <w:jc w:val="left"/>
            </w:pPr>
            <w:r w:rsidRPr="0055168B">
              <w:t>D – světové dějiny</w:t>
            </w:r>
          </w:p>
          <w:p w14:paraId="05904A49" w14:textId="77777777" w:rsidR="008C2E3F" w:rsidRPr="0055168B" w:rsidRDefault="008C2E3F" w:rsidP="005871D3">
            <w:pPr>
              <w:jc w:val="left"/>
            </w:pPr>
            <w:r w:rsidRPr="0055168B">
              <w:t>Čj – světová literatura</w:t>
            </w:r>
          </w:p>
        </w:tc>
      </w:tr>
    </w:tbl>
    <w:p w14:paraId="10A0C0F8" w14:textId="77777777" w:rsidR="008C2E3F" w:rsidRPr="0055168B" w:rsidRDefault="008C2E3F" w:rsidP="008C2E3F"/>
    <w:p w14:paraId="0217B30A" w14:textId="3860CE23" w:rsidR="008C2E3F" w:rsidRPr="0055168B" w:rsidRDefault="008C2E3F" w:rsidP="008C2E3F"/>
    <w:p w14:paraId="74D0F598" w14:textId="0F6AC31B" w:rsidR="007B173E" w:rsidRPr="0055168B" w:rsidRDefault="007B173E" w:rsidP="008C2E3F"/>
    <w:p w14:paraId="0DCB9217" w14:textId="55B0476F" w:rsidR="007B173E" w:rsidRPr="0055168B" w:rsidRDefault="007B173E" w:rsidP="008C2E3F"/>
    <w:p w14:paraId="66B14750" w14:textId="77777777" w:rsidR="007B173E" w:rsidRPr="0055168B" w:rsidRDefault="007B173E" w:rsidP="008C2E3F"/>
    <w:p w14:paraId="623C46A8" w14:textId="77777777" w:rsidR="008C2E3F" w:rsidRPr="0055168B" w:rsidRDefault="008C2E3F" w:rsidP="008C2E3F">
      <w:pPr>
        <w:pStyle w:val="Nadpis5"/>
      </w:pPr>
      <w:r w:rsidRPr="0055168B">
        <w:lastRenderedPageBreak/>
        <w:t xml:space="preserve">Hudební výchova </w:t>
      </w:r>
      <w:r w:rsidRPr="0055168B">
        <w:tab/>
      </w:r>
      <w:r w:rsidRPr="0055168B">
        <w:tab/>
        <w:t>9. ročník</w:t>
      </w:r>
    </w:p>
    <w:p w14:paraId="3D6F902F" w14:textId="77777777" w:rsidR="008C2E3F" w:rsidRPr="0055168B" w:rsidRDefault="008C2E3F" w:rsidP="008C2E3F">
      <w:pPr>
        <w:pStyle w:val="Nadpis3"/>
      </w:pPr>
      <w:r w:rsidRPr="0055168B">
        <w:t>Vzdělávací obsah</w:t>
      </w:r>
    </w:p>
    <w:p w14:paraId="7BFB3882" w14:textId="6CA55A6B" w:rsidR="008C2E3F" w:rsidRPr="0055168B" w:rsidRDefault="008C2E3F" w:rsidP="008C2E3F">
      <w:pPr>
        <w:pStyle w:val="Nadpis4"/>
      </w:pPr>
      <w:r w:rsidRPr="0055168B">
        <w:t>Očekávané výstupy v RVP ZV</w:t>
      </w:r>
    </w:p>
    <w:p w14:paraId="6DC0409A" w14:textId="77777777" w:rsidR="007B173E" w:rsidRPr="0055168B" w:rsidRDefault="007B173E" w:rsidP="007B173E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55168B">
        <w:rPr>
          <w:b w:val="0"/>
          <w:bCs w:val="0"/>
          <w:i w:val="0"/>
          <w:sz w:val="20"/>
          <w:szCs w:val="20"/>
        </w:rPr>
        <w:t>HV-9-1-01</w:t>
      </w:r>
      <w:r w:rsidRPr="0055168B">
        <w:rPr>
          <w:b w:val="0"/>
          <w:bCs w:val="0"/>
          <w:sz w:val="20"/>
          <w:szCs w:val="20"/>
        </w:rPr>
        <w:t xml:space="preserve"> </w:t>
      </w:r>
      <w:r w:rsidRPr="0055168B">
        <w:rPr>
          <w:b w:val="0"/>
          <w:sz w:val="20"/>
          <w:szCs w:val="20"/>
        </w:rPr>
        <w:t>využívá své individuální hudební schopnosti a dovednosti při hudebních aktivitách</w:t>
      </w:r>
    </w:p>
    <w:p w14:paraId="037B48B0" w14:textId="77777777" w:rsidR="007B173E" w:rsidRPr="0055168B" w:rsidRDefault="007B173E" w:rsidP="007B173E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55168B">
        <w:rPr>
          <w:b w:val="0"/>
          <w:bCs w:val="0"/>
          <w:i w:val="0"/>
          <w:sz w:val="20"/>
          <w:szCs w:val="20"/>
        </w:rPr>
        <w:t>HV-9-1-02</w:t>
      </w:r>
      <w:r w:rsidRPr="0055168B">
        <w:rPr>
          <w:b w:val="0"/>
          <w:bCs w:val="0"/>
          <w:sz w:val="20"/>
          <w:szCs w:val="20"/>
        </w:rPr>
        <w:t xml:space="preserve"> </w:t>
      </w:r>
      <w:r w:rsidRPr="0055168B">
        <w:rPr>
          <w:b w:val="0"/>
          <w:sz w:val="20"/>
          <w:szCs w:val="20"/>
        </w:rPr>
        <w:t>uplatňuje získané pěvecké dovednosti a návyky při zpěvu i při mluvním projevu v běžném životě; zpívá dle svých dispozic intonačně čistě a rytmicky přesně v jednohlase i vícehlase</w:t>
      </w:r>
    </w:p>
    <w:p w14:paraId="2BA03B6A" w14:textId="77777777" w:rsidR="007B173E" w:rsidRPr="0055168B" w:rsidRDefault="007B173E" w:rsidP="007B173E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55168B">
        <w:rPr>
          <w:b w:val="0"/>
          <w:bCs w:val="0"/>
          <w:i w:val="0"/>
          <w:sz w:val="20"/>
          <w:szCs w:val="20"/>
        </w:rPr>
        <w:t>HV-9-1-03</w:t>
      </w:r>
      <w:r w:rsidRPr="0055168B">
        <w:rPr>
          <w:b w:val="0"/>
          <w:bCs w:val="0"/>
          <w:sz w:val="20"/>
          <w:szCs w:val="20"/>
        </w:rPr>
        <w:t xml:space="preserve"> </w:t>
      </w:r>
      <w:r w:rsidRPr="0055168B">
        <w:rPr>
          <w:b w:val="0"/>
          <w:sz w:val="20"/>
          <w:szCs w:val="20"/>
        </w:rPr>
        <w:t>reprodukuje na základě svých individuálních hudebních schopností a dovedností různé motivy, témata i části skladeb, vytváří a volí jednoduché doprovody, provádí jednoduché hudební improvizace</w:t>
      </w:r>
    </w:p>
    <w:p w14:paraId="3D14232E" w14:textId="77777777" w:rsidR="007B173E" w:rsidRPr="0055168B" w:rsidRDefault="007B173E" w:rsidP="007B173E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55168B">
        <w:rPr>
          <w:b w:val="0"/>
          <w:bCs w:val="0"/>
          <w:i w:val="0"/>
          <w:sz w:val="20"/>
          <w:szCs w:val="20"/>
        </w:rPr>
        <w:t>HV-9-1-04</w:t>
      </w:r>
      <w:r w:rsidRPr="0055168B">
        <w:rPr>
          <w:b w:val="0"/>
          <w:bCs w:val="0"/>
          <w:sz w:val="20"/>
          <w:szCs w:val="20"/>
        </w:rPr>
        <w:t xml:space="preserve"> </w:t>
      </w:r>
      <w:r w:rsidRPr="0055168B">
        <w:rPr>
          <w:b w:val="0"/>
          <w:sz w:val="20"/>
          <w:szCs w:val="20"/>
        </w:rPr>
        <w:t xml:space="preserve">rozpozná některé z tanců různých stylových období, zvolí vhodný typ hudebně pohybových prvků k poslouchané hudbě </w:t>
      </w:r>
    </w:p>
    <w:p w14:paraId="4896751A" w14:textId="77777777" w:rsidR="007B173E" w:rsidRPr="0055168B" w:rsidRDefault="007B173E" w:rsidP="007B173E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55168B">
        <w:rPr>
          <w:b w:val="0"/>
          <w:bCs w:val="0"/>
          <w:i w:val="0"/>
          <w:sz w:val="20"/>
          <w:szCs w:val="20"/>
        </w:rPr>
        <w:t>HV-9-1-05</w:t>
      </w:r>
      <w:r w:rsidRPr="0055168B">
        <w:rPr>
          <w:b w:val="0"/>
          <w:bCs w:val="0"/>
          <w:sz w:val="20"/>
          <w:szCs w:val="20"/>
        </w:rPr>
        <w:t xml:space="preserve"> </w:t>
      </w:r>
      <w:r w:rsidRPr="0055168B">
        <w:rPr>
          <w:b w:val="0"/>
          <w:sz w:val="20"/>
          <w:szCs w:val="20"/>
        </w:rPr>
        <w:t>orientuje se v proudu znějící hudby, přistupuje k hudebnímu dílu jako k logicky utvářenému celku</w:t>
      </w:r>
    </w:p>
    <w:p w14:paraId="4F1734AB" w14:textId="77777777" w:rsidR="007B173E" w:rsidRPr="0055168B" w:rsidRDefault="007B173E" w:rsidP="007B173E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55168B">
        <w:rPr>
          <w:b w:val="0"/>
          <w:bCs w:val="0"/>
          <w:i w:val="0"/>
          <w:sz w:val="20"/>
          <w:szCs w:val="20"/>
        </w:rPr>
        <w:t>HV-9-1-06</w:t>
      </w:r>
      <w:r w:rsidRPr="0055168B">
        <w:rPr>
          <w:b w:val="0"/>
          <w:bCs w:val="0"/>
          <w:sz w:val="20"/>
          <w:szCs w:val="20"/>
        </w:rPr>
        <w:t xml:space="preserve"> </w:t>
      </w:r>
      <w:r w:rsidRPr="0055168B">
        <w:rPr>
          <w:b w:val="0"/>
          <w:sz w:val="20"/>
          <w:szCs w:val="20"/>
        </w:rPr>
        <w:t xml:space="preserve">zařadí na základě individuálních schopností a získaných vědomostí slyšenou hudbu do stylového období </w:t>
      </w:r>
    </w:p>
    <w:p w14:paraId="484C763D" w14:textId="77777777" w:rsidR="007B173E" w:rsidRPr="0055168B" w:rsidRDefault="007B173E" w:rsidP="007B173E">
      <w:pPr>
        <w:pStyle w:val="Styl11bTunKurzvaVpravo02cmPed1b"/>
        <w:autoSpaceDE/>
        <w:autoSpaceDN/>
        <w:rPr>
          <w:b w:val="0"/>
          <w:bCs w:val="0"/>
          <w:sz w:val="20"/>
          <w:szCs w:val="20"/>
        </w:rPr>
      </w:pPr>
      <w:r w:rsidRPr="0055168B">
        <w:rPr>
          <w:b w:val="0"/>
          <w:bCs w:val="0"/>
          <w:i w:val="0"/>
          <w:sz w:val="20"/>
          <w:szCs w:val="20"/>
        </w:rPr>
        <w:t>HV-9-1-07</w:t>
      </w:r>
      <w:r w:rsidRPr="0055168B">
        <w:rPr>
          <w:b w:val="0"/>
          <w:bCs w:val="0"/>
          <w:sz w:val="20"/>
          <w:szCs w:val="20"/>
        </w:rPr>
        <w:t xml:space="preserve"> vyhledává souvislosti mezi hudbou a jinými druhy umění</w:t>
      </w:r>
    </w:p>
    <w:p w14:paraId="58772481" w14:textId="77777777" w:rsidR="007B173E" w:rsidRPr="0055168B" w:rsidRDefault="007B173E" w:rsidP="007B173E"/>
    <w:p w14:paraId="392D6BA0" w14:textId="77777777" w:rsidR="008C2E3F" w:rsidRPr="0055168B" w:rsidRDefault="008C2E3F" w:rsidP="008C2E3F">
      <w:pPr>
        <w:tabs>
          <w:tab w:val="right" w:pos="13680"/>
        </w:tabs>
        <w:rPr>
          <w:b/>
          <w:bCs/>
        </w:rPr>
      </w:pPr>
      <w:r w:rsidRPr="0055168B">
        <w:rPr>
          <w:b/>
          <w:bCs/>
          <w:sz w:val="32"/>
        </w:rPr>
        <w:tab/>
        <w:t>9.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860"/>
        <w:gridCol w:w="1620"/>
        <w:gridCol w:w="3272"/>
      </w:tblGrid>
      <w:tr w:rsidR="008C2E3F" w:rsidRPr="0055168B" w14:paraId="48FBAB43" w14:textId="77777777" w:rsidTr="005871D3">
        <w:tc>
          <w:tcPr>
            <w:tcW w:w="4390" w:type="dxa"/>
            <w:vAlign w:val="center"/>
          </w:tcPr>
          <w:p w14:paraId="1E86AF85" w14:textId="77777777" w:rsidR="008C2E3F" w:rsidRPr="0055168B" w:rsidRDefault="008C2E3F" w:rsidP="005871D3">
            <w:pPr>
              <w:ind w:left="180"/>
              <w:jc w:val="center"/>
              <w:rPr>
                <w:szCs w:val="20"/>
              </w:rPr>
            </w:pPr>
            <w:r w:rsidRPr="0055168B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860" w:type="dxa"/>
            <w:vAlign w:val="center"/>
          </w:tcPr>
          <w:p w14:paraId="3008455A" w14:textId="77777777" w:rsidR="008C2E3F" w:rsidRPr="0055168B" w:rsidRDefault="008C2E3F" w:rsidP="005871D3">
            <w:pPr>
              <w:jc w:val="center"/>
              <w:rPr>
                <w:bCs/>
              </w:rPr>
            </w:pPr>
            <w:r w:rsidRPr="0055168B">
              <w:rPr>
                <w:b/>
                <w:bCs/>
              </w:rPr>
              <w:t>Učivo</w:t>
            </w:r>
          </w:p>
        </w:tc>
        <w:tc>
          <w:tcPr>
            <w:tcW w:w="1620" w:type="dxa"/>
            <w:vAlign w:val="center"/>
          </w:tcPr>
          <w:p w14:paraId="485964D6" w14:textId="77777777" w:rsidR="008C2E3F" w:rsidRPr="0055168B" w:rsidRDefault="008C2E3F" w:rsidP="005871D3">
            <w:pPr>
              <w:jc w:val="center"/>
              <w:rPr>
                <w:bCs/>
              </w:rPr>
            </w:pPr>
            <w:r w:rsidRPr="0055168B">
              <w:rPr>
                <w:b/>
                <w:bCs/>
              </w:rPr>
              <w:t>Téma</w:t>
            </w:r>
          </w:p>
        </w:tc>
        <w:tc>
          <w:tcPr>
            <w:tcW w:w="3272" w:type="dxa"/>
            <w:vAlign w:val="center"/>
          </w:tcPr>
          <w:p w14:paraId="287E4919" w14:textId="77777777" w:rsidR="008C2E3F" w:rsidRPr="0055168B" w:rsidRDefault="008C2E3F" w:rsidP="005871D3">
            <w:pPr>
              <w:jc w:val="center"/>
              <w:rPr>
                <w:b/>
              </w:rPr>
            </w:pPr>
            <w:r w:rsidRPr="0055168B">
              <w:rPr>
                <w:b/>
              </w:rPr>
              <w:t>Průřezová témata,</w:t>
            </w:r>
          </w:p>
          <w:p w14:paraId="0FC71861" w14:textId="77777777" w:rsidR="008C2E3F" w:rsidRPr="0055168B" w:rsidRDefault="008C2E3F" w:rsidP="005871D3">
            <w:pPr>
              <w:jc w:val="center"/>
              <w:rPr>
                <w:b/>
              </w:rPr>
            </w:pPr>
            <w:r w:rsidRPr="0055168B">
              <w:rPr>
                <w:b/>
              </w:rPr>
              <w:t>kontexty a přesahy,</w:t>
            </w:r>
          </w:p>
          <w:p w14:paraId="63FF01F9" w14:textId="77777777" w:rsidR="008C2E3F" w:rsidRPr="0055168B" w:rsidRDefault="008C2E3F" w:rsidP="005871D3">
            <w:pPr>
              <w:jc w:val="center"/>
              <w:rPr>
                <w:b/>
              </w:rPr>
            </w:pPr>
            <w:r w:rsidRPr="0055168B">
              <w:rPr>
                <w:b/>
              </w:rPr>
              <w:t>další poznámky</w:t>
            </w:r>
          </w:p>
        </w:tc>
      </w:tr>
      <w:tr w:rsidR="008C2E3F" w:rsidRPr="0055168B" w14:paraId="17937E08" w14:textId="77777777" w:rsidTr="005871D3">
        <w:trPr>
          <w:trHeight w:val="2111"/>
        </w:trPr>
        <w:tc>
          <w:tcPr>
            <w:tcW w:w="4390" w:type="dxa"/>
          </w:tcPr>
          <w:p w14:paraId="0F07EC59" w14:textId="77777777" w:rsidR="00DC3178" w:rsidRPr="0055168B" w:rsidRDefault="00DC3178" w:rsidP="00DC3178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t>dodržuje správné pěvecké návyky a hlasovou hygienu (1-02)</w:t>
            </w:r>
          </w:p>
          <w:p w14:paraId="3E02DD7C" w14:textId="77777777" w:rsidR="00DC3178" w:rsidRPr="0055168B" w:rsidRDefault="00DC3178" w:rsidP="00DC3178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t>dle svých dispozic zpívá intonačně čistě, rytmicky přesně v jednohlase i vícehlase (1-01,1-02)</w:t>
            </w:r>
          </w:p>
          <w:p w14:paraId="0EF7BF02" w14:textId="77777777" w:rsidR="00DC3178" w:rsidRPr="0055168B" w:rsidRDefault="00DC3178" w:rsidP="00DC3178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t>respektuje dynamiku písně (1-02,1-03,1-05)</w:t>
            </w:r>
          </w:p>
          <w:p w14:paraId="516764DA" w14:textId="77777777" w:rsidR="00DC3178" w:rsidRPr="0055168B" w:rsidRDefault="00DC3178" w:rsidP="00DC3178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t>orientuje se v  notovém zápisu (1-03)</w:t>
            </w:r>
          </w:p>
          <w:p w14:paraId="35440F33" w14:textId="4759C7C7" w:rsidR="00DC3178" w:rsidRPr="0055168B" w:rsidRDefault="00DC3178" w:rsidP="00A839B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t>interpretuje píseň či část skladby ( 1-01,1-02,1-03)</w:t>
            </w:r>
          </w:p>
          <w:p w14:paraId="4F019902" w14:textId="77777777" w:rsidR="008C2E3F" w:rsidRPr="0055168B" w:rsidRDefault="008C2E3F" w:rsidP="00DC3178">
            <w:pPr>
              <w:ind w:left="360"/>
              <w:jc w:val="left"/>
            </w:pPr>
          </w:p>
        </w:tc>
        <w:tc>
          <w:tcPr>
            <w:tcW w:w="4860" w:type="dxa"/>
          </w:tcPr>
          <w:p w14:paraId="0B57CD1A" w14:textId="77777777" w:rsidR="008C2E3F" w:rsidRPr="0055168B" w:rsidRDefault="008C2E3F" w:rsidP="008C2E3F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  <w:rPr>
                <w:u w:val="single"/>
              </w:rPr>
            </w:pPr>
            <w:r w:rsidRPr="0055168B">
              <w:rPr>
                <w:u w:val="single"/>
              </w:rPr>
              <w:t>vokální činnosti</w:t>
            </w:r>
          </w:p>
          <w:p w14:paraId="42641D16" w14:textId="77777777" w:rsidR="008C2E3F" w:rsidRPr="0055168B" w:rsidRDefault="008C2E3F" w:rsidP="005871D3">
            <w:pPr>
              <w:ind w:left="425"/>
              <w:jc w:val="left"/>
              <w:rPr>
                <w:u w:val="single"/>
              </w:rPr>
            </w:pPr>
            <w:r w:rsidRPr="0055168B">
              <w:t xml:space="preserve">dechová cvičení   </w:t>
            </w:r>
          </w:p>
          <w:p w14:paraId="15BCA924" w14:textId="77777777" w:rsidR="008C2E3F" w:rsidRPr="0055168B" w:rsidRDefault="008C2E3F" w:rsidP="005871D3">
            <w:pPr>
              <w:ind w:left="65"/>
              <w:jc w:val="left"/>
            </w:pPr>
            <w:r w:rsidRPr="0055168B">
              <w:t xml:space="preserve">        intonační cvičení</w:t>
            </w:r>
          </w:p>
          <w:p w14:paraId="01B17CE2" w14:textId="77777777" w:rsidR="008C2E3F" w:rsidRPr="0055168B" w:rsidRDefault="008C2E3F" w:rsidP="005871D3">
            <w:pPr>
              <w:ind w:left="425"/>
              <w:jc w:val="left"/>
            </w:pPr>
            <w:r w:rsidRPr="0055168B">
              <w:t>lidová píseň, současná píseň, populární píseň, koleda,  písně jiných národů , jazzová píseň</w:t>
            </w:r>
          </w:p>
          <w:p w14:paraId="1110A36D" w14:textId="77777777" w:rsidR="008C2E3F" w:rsidRPr="0055168B" w:rsidRDefault="008C2E3F" w:rsidP="005871D3">
            <w:pPr>
              <w:ind w:left="65"/>
              <w:jc w:val="left"/>
            </w:pPr>
            <w:r w:rsidRPr="0055168B">
              <w:t xml:space="preserve">        práce s notovým materiálem</w:t>
            </w:r>
          </w:p>
          <w:p w14:paraId="465A3E5A" w14:textId="77777777" w:rsidR="008C2E3F" w:rsidRPr="0055168B" w:rsidRDefault="008C2E3F" w:rsidP="005871D3">
            <w:pPr>
              <w:ind w:left="425" w:hanging="360"/>
              <w:jc w:val="left"/>
            </w:pPr>
            <w:r w:rsidRPr="0055168B">
              <w:t xml:space="preserve">        scatování</w:t>
            </w:r>
          </w:p>
          <w:p w14:paraId="0F16E48E" w14:textId="77777777" w:rsidR="008C2E3F" w:rsidRPr="0055168B" w:rsidRDefault="008C2E3F" w:rsidP="005871D3">
            <w:pPr>
              <w:ind w:left="65"/>
              <w:jc w:val="left"/>
            </w:pPr>
          </w:p>
        </w:tc>
        <w:tc>
          <w:tcPr>
            <w:tcW w:w="1620" w:type="dxa"/>
          </w:tcPr>
          <w:p w14:paraId="7C4AD79A" w14:textId="77777777" w:rsidR="008C2E3F" w:rsidRPr="0055168B" w:rsidRDefault="008C2E3F" w:rsidP="005871D3">
            <w:pPr>
              <w:jc w:val="left"/>
            </w:pPr>
          </w:p>
        </w:tc>
        <w:tc>
          <w:tcPr>
            <w:tcW w:w="3272" w:type="dxa"/>
          </w:tcPr>
          <w:p w14:paraId="5E3E1BBD" w14:textId="77777777" w:rsidR="008C2E3F" w:rsidRPr="0055168B" w:rsidRDefault="008C2E3F" w:rsidP="005871D3">
            <w:pPr>
              <w:jc w:val="left"/>
            </w:pPr>
            <w:r w:rsidRPr="0055168B">
              <w:t>MuV – Kulturní diference</w:t>
            </w:r>
          </w:p>
          <w:p w14:paraId="0FBB17FA" w14:textId="77777777" w:rsidR="008C2E3F" w:rsidRPr="0055168B" w:rsidRDefault="008C2E3F" w:rsidP="005871D3">
            <w:pPr>
              <w:jc w:val="left"/>
            </w:pPr>
          </w:p>
        </w:tc>
      </w:tr>
      <w:tr w:rsidR="008C2E3F" w:rsidRPr="0055168B" w14:paraId="136A7103" w14:textId="77777777" w:rsidTr="005871D3">
        <w:tc>
          <w:tcPr>
            <w:tcW w:w="4390" w:type="dxa"/>
          </w:tcPr>
          <w:p w14:paraId="1F009A1E" w14:textId="77777777" w:rsidR="00DC3178" w:rsidRPr="0055168B" w:rsidRDefault="00DC3178" w:rsidP="00681C33">
            <w:pPr>
              <w:numPr>
                <w:ilvl w:val="0"/>
                <w:numId w:val="56"/>
              </w:numPr>
              <w:tabs>
                <w:tab w:val="clear" w:pos="720"/>
                <w:tab w:val="num" w:pos="643"/>
              </w:tabs>
              <w:ind w:left="360"/>
              <w:jc w:val="left"/>
            </w:pPr>
            <w:r w:rsidRPr="0055168B">
              <w:t>vytváří doprovod písně hrou na tělo a pomocí nástrojů (1-01,1-02,1-03)</w:t>
            </w:r>
          </w:p>
          <w:p w14:paraId="7525409F" w14:textId="77777777" w:rsidR="00DC3178" w:rsidRPr="0055168B" w:rsidRDefault="00DC3178" w:rsidP="00681C33">
            <w:pPr>
              <w:numPr>
                <w:ilvl w:val="0"/>
                <w:numId w:val="56"/>
              </w:numPr>
              <w:tabs>
                <w:tab w:val="clear" w:pos="720"/>
                <w:tab w:val="num" w:pos="643"/>
              </w:tabs>
              <w:ind w:left="360"/>
              <w:jc w:val="left"/>
            </w:pPr>
            <w:r w:rsidRPr="0055168B">
              <w:t>zaznamená rytmus do notového materiálu (1-03)</w:t>
            </w:r>
          </w:p>
          <w:p w14:paraId="312CF7CB" w14:textId="77777777" w:rsidR="00DC3178" w:rsidRPr="0055168B" w:rsidRDefault="00DC3178" w:rsidP="00681C33">
            <w:pPr>
              <w:numPr>
                <w:ilvl w:val="0"/>
                <w:numId w:val="56"/>
              </w:numPr>
              <w:tabs>
                <w:tab w:val="clear" w:pos="720"/>
              </w:tabs>
              <w:ind w:left="360"/>
              <w:jc w:val="left"/>
            </w:pPr>
            <w:r w:rsidRPr="0055168B">
              <w:t>dle svých schopností interpretuje pomocí nástroje melodie písně nebo skladby (1-01,1-03)</w:t>
            </w:r>
          </w:p>
          <w:p w14:paraId="252AED1B" w14:textId="77777777" w:rsidR="00DC3178" w:rsidRPr="0055168B" w:rsidRDefault="00DC3178" w:rsidP="00681C33">
            <w:pPr>
              <w:numPr>
                <w:ilvl w:val="0"/>
                <w:numId w:val="56"/>
              </w:numPr>
              <w:tabs>
                <w:tab w:val="clear" w:pos="720"/>
              </w:tabs>
              <w:ind w:left="360"/>
              <w:jc w:val="left"/>
            </w:pPr>
            <w:r w:rsidRPr="0055168B">
              <w:t>postihuje hudební výrazové prostředky (1-05)</w:t>
            </w:r>
          </w:p>
          <w:p w14:paraId="7DBAD270" w14:textId="77777777" w:rsidR="008C2E3F" w:rsidRPr="0055168B" w:rsidRDefault="008C2E3F" w:rsidP="00DC3178">
            <w:pPr>
              <w:ind w:left="360"/>
              <w:jc w:val="left"/>
            </w:pPr>
          </w:p>
        </w:tc>
        <w:tc>
          <w:tcPr>
            <w:tcW w:w="4860" w:type="dxa"/>
          </w:tcPr>
          <w:p w14:paraId="0327FDB0" w14:textId="77777777" w:rsidR="008C2E3F" w:rsidRPr="0055168B" w:rsidRDefault="008C2E3F" w:rsidP="008C2E3F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55168B">
              <w:rPr>
                <w:u w:val="single"/>
              </w:rPr>
              <w:t>instrumentální činnosti</w:t>
            </w:r>
          </w:p>
          <w:p w14:paraId="303C0B1A" w14:textId="77777777" w:rsidR="008C2E3F" w:rsidRPr="0055168B" w:rsidRDefault="008C2E3F" w:rsidP="005871D3">
            <w:pPr>
              <w:ind w:left="425"/>
              <w:jc w:val="left"/>
            </w:pPr>
            <w:r w:rsidRPr="0055168B">
              <w:t>rytmický, harmonický, melodický doprovod</w:t>
            </w:r>
          </w:p>
          <w:p w14:paraId="0A82A6D6" w14:textId="77777777" w:rsidR="008C2E3F" w:rsidRPr="0055168B" w:rsidRDefault="008C2E3F" w:rsidP="005871D3">
            <w:pPr>
              <w:jc w:val="left"/>
            </w:pPr>
            <w:r w:rsidRPr="0055168B">
              <w:t xml:space="preserve">         rytmické hry, hádanky, hra na tělo</w:t>
            </w:r>
          </w:p>
          <w:p w14:paraId="514727AC" w14:textId="77777777" w:rsidR="008C2E3F" w:rsidRPr="0055168B" w:rsidRDefault="008C2E3F" w:rsidP="005871D3">
            <w:pPr>
              <w:jc w:val="left"/>
            </w:pPr>
            <w:r w:rsidRPr="0055168B">
              <w:t xml:space="preserve">        hudební improvizace ( hudební styly)</w:t>
            </w:r>
          </w:p>
          <w:p w14:paraId="31C9D9B6" w14:textId="77777777" w:rsidR="008C2E3F" w:rsidRPr="0055168B" w:rsidRDefault="008C2E3F" w:rsidP="005871D3">
            <w:pPr>
              <w:ind w:left="425"/>
              <w:jc w:val="left"/>
            </w:pPr>
            <w:r w:rsidRPr="0055168B">
              <w:t>jazzový rytmus</w:t>
            </w:r>
          </w:p>
          <w:p w14:paraId="27B1E7FF" w14:textId="77777777" w:rsidR="008C2E3F" w:rsidRPr="0055168B" w:rsidRDefault="008C2E3F" w:rsidP="005871D3">
            <w:pPr>
              <w:ind w:left="425"/>
              <w:jc w:val="left"/>
            </w:pPr>
            <w:r w:rsidRPr="0055168B">
              <w:t>swing</w:t>
            </w:r>
          </w:p>
        </w:tc>
        <w:tc>
          <w:tcPr>
            <w:tcW w:w="1620" w:type="dxa"/>
          </w:tcPr>
          <w:p w14:paraId="6F1DE30C" w14:textId="77777777" w:rsidR="008C2E3F" w:rsidRPr="0055168B" w:rsidRDefault="008C2E3F" w:rsidP="005871D3">
            <w:pPr>
              <w:jc w:val="left"/>
            </w:pPr>
          </w:p>
        </w:tc>
        <w:tc>
          <w:tcPr>
            <w:tcW w:w="3272" w:type="dxa"/>
          </w:tcPr>
          <w:p w14:paraId="689C3326" w14:textId="77777777" w:rsidR="008C2E3F" w:rsidRPr="0055168B" w:rsidRDefault="008C2E3F" w:rsidP="005871D3">
            <w:pPr>
              <w:ind w:left="470" w:hanging="470"/>
              <w:jc w:val="left"/>
            </w:pPr>
            <w:r w:rsidRPr="0055168B">
              <w:t xml:space="preserve">MeV - Fungování a vliv médií ve společnosti  </w:t>
            </w:r>
          </w:p>
          <w:p w14:paraId="4B63394E" w14:textId="77777777" w:rsidR="008C2E3F" w:rsidRPr="0055168B" w:rsidRDefault="008C2E3F" w:rsidP="005871D3">
            <w:pPr>
              <w:ind w:left="470" w:hanging="470"/>
              <w:jc w:val="left"/>
            </w:pPr>
            <w:r w:rsidRPr="0055168B">
              <w:t xml:space="preserve"> </w:t>
            </w:r>
          </w:p>
          <w:p w14:paraId="389A52E2" w14:textId="77777777" w:rsidR="008C2E3F" w:rsidRPr="0055168B" w:rsidRDefault="008C2E3F" w:rsidP="005871D3">
            <w:pPr>
              <w:jc w:val="left"/>
            </w:pPr>
          </w:p>
        </w:tc>
      </w:tr>
      <w:tr w:rsidR="008C2E3F" w:rsidRPr="0055168B" w14:paraId="776BB93B" w14:textId="77777777" w:rsidTr="005871D3">
        <w:trPr>
          <w:trHeight w:val="1840"/>
        </w:trPr>
        <w:tc>
          <w:tcPr>
            <w:tcW w:w="4390" w:type="dxa"/>
          </w:tcPr>
          <w:p w14:paraId="4C8E12AB" w14:textId="77777777" w:rsidR="00DC3178" w:rsidRPr="0055168B" w:rsidRDefault="00DC3178" w:rsidP="00DC3178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lastRenderedPageBreak/>
              <w:t>pohybem vyjadřuje taneční  rytmy (1-04,1-05,1-07)</w:t>
            </w:r>
          </w:p>
          <w:p w14:paraId="016F090F" w14:textId="77777777" w:rsidR="00DC3178" w:rsidRPr="0055168B" w:rsidRDefault="00DC3178" w:rsidP="00DC3178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t>seznámí se se základy jazzových a scénických tanců (1-04,1-07)</w:t>
            </w:r>
          </w:p>
          <w:p w14:paraId="1BBB3D3F" w14:textId="77777777" w:rsidR="00DC3178" w:rsidRPr="0055168B" w:rsidRDefault="00DC3178" w:rsidP="00DC3178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t>dokáže pohybem vyjádřit obsah písně a hudebního díla (1-01,1-04,1-05,1-07)</w:t>
            </w:r>
          </w:p>
          <w:p w14:paraId="6D0DFC1F" w14:textId="3040A1ED" w:rsidR="00DC3178" w:rsidRPr="0055168B" w:rsidRDefault="00DC3178" w:rsidP="00A839B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t>podílí se na tvorbě hudebního divadla (1-01, 1-07)</w:t>
            </w:r>
          </w:p>
          <w:p w14:paraId="15309628" w14:textId="77777777" w:rsidR="008C2E3F" w:rsidRPr="0055168B" w:rsidRDefault="008C2E3F" w:rsidP="00DC3178">
            <w:pPr>
              <w:ind w:left="360"/>
              <w:jc w:val="left"/>
            </w:pPr>
          </w:p>
        </w:tc>
        <w:tc>
          <w:tcPr>
            <w:tcW w:w="4860" w:type="dxa"/>
          </w:tcPr>
          <w:p w14:paraId="03FD3615" w14:textId="77777777" w:rsidR="008C2E3F" w:rsidRPr="0055168B" w:rsidRDefault="008C2E3F" w:rsidP="008C2E3F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  <w:rPr>
                <w:u w:val="single"/>
              </w:rPr>
            </w:pPr>
            <w:r w:rsidRPr="0055168B">
              <w:rPr>
                <w:u w:val="single"/>
              </w:rPr>
              <w:t>hudebně pohybové činnosti</w:t>
            </w:r>
          </w:p>
          <w:p w14:paraId="241063ED" w14:textId="77777777" w:rsidR="008C2E3F" w:rsidRPr="0055168B" w:rsidRDefault="008C2E3F" w:rsidP="005871D3">
            <w:pPr>
              <w:ind w:left="425"/>
              <w:jc w:val="left"/>
            </w:pPr>
            <w:r w:rsidRPr="0055168B">
              <w:t>současné tance</w:t>
            </w:r>
          </w:p>
          <w:p w14:paraId="23D63997" w14:textId="77777777" w:rsidR="008C2E3F" w:rsidRPr="0055168B" w:rsidRDefault="008C2E3F" w:rsidP="005871D3">
            <w:pPr>
              <w:ind w:left="425"/>
              <w:jc w:val="left"/>
            </w:pPr>
            <w:r w:rsidRPr="0055168B">
              <w:t>dramatizace písní</w:t>
            </w:r>
          </w:p>
          <w:p w14:paraId="6C6C1C10" w14:textId="77777777" w:rsidR="008C2E3F" w:rsidRPr="0055168B" w:rsidRDefault="008C2E3F" w:rsidP="005871D3">
            <w:pPr>
              <w:ind w:left="425"/>
              <w:jc w:val="left"/>
            </w:pPr>
            <w:r w:rsidRPr="0055168B">
              <w:t>pohybové taneční variace</w:t>
            </w:r>
          </w:p>
          <w:p w14:paraId="0A7D7339" w14:textId="77777777" w:rsidR="008C2E3F" w:rsidRPr="0055168B" w:rsidRDefault="008C2E3F" w:rsidP="005871D3">
            <w:pPr>
              <w:ind w:left="425"/>
              <w:jc w:val="left"/>
            </w:pPr>
            <w:r w:rsidRPr="0055168B">
              <w:t>vlastní hudební hra</w:t>
            </w:r>
          </w:p>
          <w:p w14:paraId="09BA0A48" w14:textId="77777777" w:rsidR="008C2E3F" w:rsidRPr="0055168B" w:rsidRDefault="008C2E3F" w:rsidP="005871D3">
            <w:pPr>
              <w:ind w:left="425"/>
              <w:jc w:val="left"/>
            </w:pPr>
            <w:r w:rsidRPr="0055168B">
              <w:t>etnické tance</w:t>
            </w:r>
          </w:p>
          <w:p w14:paraId="412924F4" w14:textId="77777777" w:rsidR="008C2E3F" w:rsidRPr="0055168B" w:rsidRDefault="008C2E3F" w:rsidP="005871D3">
            <w:pPr>
              <w:ind w:left="425"/>
              <w:jc w:val="left"/>
            </w:pPr>
            <w:r w:rsidRPr="0055168B">
              <w:t>relaxace</w:t>
            </w:r>
          </w:p>
          <w:p w14:paraId="627B7257" w14:textId="77777777" w:rsidR="008C2E3F" w:rsidRPr="0055168B" w:rsidRDefault="008C2E3F" w:rsidP="005871D3">
            <w:pPr>
              <w:jc w:val="left"/>
            </w:pPr>
          </w:p>
        </w:tc>
        <w:tc>
          <w:tcPr>
            <w:tcW w:w="1620" w:type="dxa"/>
          </w:tcPr>
          <w:p w14:paraId="34DE5B4F" w14:textId="77777777" w:rsidR="008C2E3F" w:rsidRPr="0055168B" w:rsidRDefault="008C2E3F" w:rsidP="005871D3">
            <w:pPr>
              <w:jc w:val="left"/>
            </w:pPr>
          </w:p>
        </w:tc>
        <w:tc>
          <w:tcPr>
            <w:tcW w:w="3272" w:type="dxa"/>
          </w:tcPr>
          <w:p w14:paraId="5161A829" w14:textId="77777777" w:rsidR="008C2E3F" w:rsidRPr="0055168B" w:rsidRDefault="008C2E3F" w:rsidP="005871D3">
            <w:pPr>
              <w:ind w:left="650" w:hanging="650"/>
              <w:jc w:val="left"/>
            </w:pPr>
            <w:r w:rsidRPr="0055168B">
              <w:t xml:space="preserve">MeV – Práce v realizačním týmu </w:t>
            </w:r>
          </w:p>
          <w:p w14:paraId="2A7D0B28" w14:textId="77777777" w:rsidR="008C2E3F" w:rsidRPr="0055168B" w:rsidRDefault="008C2E3F" w:rsidP="005871D3">
            <w:pPr>
              <w:ind w:left="650" w:hanging="650"/>
              <w:jc w:val="left"/>
            </w:pPr>
            <w:r w:rsidRPr="0055168B">
              <w:t>OSV -  Kooperace a kompetice</w:t>
            </w:r>
          </w:p>
          <w:p w14:paraId="1A21C457" w14:textId="77777777" w:rsidR="008C2E3F" w:rsidRPr="0055168B" w:rsidRDefault="008C2E3F" w:rsidP="005871D3">
            <w:pPr>
              <w:ind w:left="650" w:hanging="650"/>
              <w:jc w:val="left"/>
            </w:pPr>
            <w:r w:rsidRPr="0055168B">
              <w:t>Tv – hudebně pohybové činnosti</w:t>
            </w:r>
          </w:p>
          <w:p w14:paraId="1C760A09" w14:textId="77777777" w:rsidR="008C2E3F" w:rsidRPr="0055168B" w:rsidRDefault="008C2E3F" w:rsidP="005871D3">
            <w:pPr>
              <w:ind w:left="650" w:hanging="650"/>
              <w:jc w:val="left"/>
            </w:pPr>
            <w:r w:rsidRPr="0055168B">
              <w:t>Vv – návrh scény a kostýmů</w:t>
            </w:r>
          </w:p>
        </w:tc>
      </w:tr>
      <w:tr w:rsidR="008C2E3F" w:rsidRPr="0055168B" w14:paraId="61E6FA61" w14:textId="77777777" w:rsidTr="005871D3">
        <w:tc>
          <w:tcPr>
            <w:tcW w:w="4390" w:type="dxa"/>
          </w:tcPr>
          <w:p w14:paraId="2BB4D6FB" w14:textId="77777777" w:rsidR="00DC3178" w:rsidRPr="0055168B" w:rsidRDefault="00DC3178" w:rsidP="00681C33">
            <w:pPr>
              <w:numPr>
                <w:ilvl w:val="0"/>
                <w:numId w:val="57"/>
              </w:numPr>
              <w:tabs>
                <w:tab w:val="clear" w:pos="720"/>
              </w:tabs>
              <w:ind w:left="360"/>
              <w:jc w:val="left"/>
            </w:pPr>
            <w:r w:rsidRPr="0055168B">
              <w:t>při poslech využívá získané znalosti a zkušenosti  (1-01,1-04,1-05,1-06,1-07)</w:t>
            </w:r>
          </w:p>
          <w:p w14:paraId="53A8231D" w14:textId="77777777" w:rsidR="00DC3178" w:rsidRPr="0055168B" w:rsidRDefault="00DC3178" w:rsidP="00681C33">
            <w:pPr>
              <w:numPr>
                <w:ilvl w:val="0"/>
                <w:numId w:val="57"/>
              </w:numPr>
              <w:tabs>
                <w:tab w:val="clear" w:pos="720"/>
              </w:tabs>
              <w:ind w:left="360"/>
              <w:jc w:val="left"/>
            </w:pPr>
            <w:r w:rsidRPr="0055168B">
              <w:t>zařadí díla do jednotlivých období  (1-06,1-07)</w:t>
            </w:r>
          </w:p>
          <w:p w14:paraId="7457F7C2" w14:textId="77777777" w:rsidR="00DC3178" w:rsidRPr="0055168B" w:rsidRDefault="00DC3178" w:rsidP="00681C33">
            <w:pPr>
              <w:numPr>
                <w:ilvl w:val="0"/>
                <w:numId w:val="57"/>
              </w:numPr>
              <w:tabs>
                <w:tab w:val="clear" w:pos="720"/>
              </w:tabs>
              <w:ind w:left="360"/>
              <w:jc w:val="left"/>
            </w:pPr>
            <w:r w:rsidRPr="0055168B">
              <w:t>určí formu skladby (1-06)</w:t>
            </w:r>
          </w:p>
          <w:p w14:paraId="6DC8C0B7" w14:textId="77777777" w:rsidR="00DC3178" w:rsidRPr="0055168B" w:rsidRDefault="00DC3178" w:rsidP="00681C33">
            <w:pPr>
              <w:numPr>
                <w:ilvl w:val="0"/>
                <w:numId w:val="57"/>
              </w:numPr>
              <w:tabs>
                <w:tab w:val="clear" w:pos="720"/>
              </w:tabs>
              <w:ind w:left="360"/>
              <w:jc w:val="left"/>
            </w:pPr>
            <w:r w:rsidRPr="0055168B">
              <w:t>poslech spojuje s pohybovou činností (1-04,1-07)</w:t>
            </w:r>
          </w:p>
          <w:p w14:paraId="49961468" w14:textId="77777777" w:rsidR="00DC3178" w:rsidRPr="0055168B" w:rsidRDefault="00DC3178" w:rsidP="00681C33">
            <w:pPr>
              <w:numPr>
                <w:ilvl w:val="0"/>
                <w:numId w:val="57"/>
              </w:numPr>
              <w:tabs>
                <w:tab w:val="clear" w:pos="720"/>
              </w:tabs>
              <w:ind w:left="360"/>
              <w:jc w:val="left"/>
            </w:pPr>
            <w:r w:rsidRPr="0055168B">
              <w:t>poznává prvky typické pro jiné národy (1-04,1-07)</w:t>
            </w:r>
          </w:p>
          <w:p w14:paraId="1D99B13A" w14:textId="77777777" w:rsidR="00DC3178" w:rsidRPr="0055168B" w:rsidRDefault="00DC3178" w:rsidP="00681C33">
            <w:pPr>
              <w:numPr>
                <w:ilvl w:val="0"/>
                <w:numId w:val="57"/>
              </w:numPr>
              <w:tabs>
                <w:tab w:val="clear" w:pos="720"/>
              </w:tabs>
              <w:ind w:left="360"/>
              <w:jc w:val="left"/>
            </w:pPr>
            <w:r w:rsidRPr="0055168B">
              <w:t>seznámí se s životem jazzových zpěváků a skupin (1-05)</w:t>
            </w:r>
          </w:p>
          <w:p w14:paraId="2C30B093" w14:textId="77777777" w:rsidR="00DC3178" w:rsidRPr="0055168B" w:rsidRDefault="00DC3178" w:rsidP="00681C33">
            <w:pPr>
              <w:numPr>
                <w:ilvl w:val="0"/>
                <w:numId w:val="57"/>
              </w:numPr>
              <w:tabs>
                <w:tab w:val="clear" w:pos="720"/>
              </w:tabs>
              <w:ind w:left="360"/>
              <w:jc w:val="left"/>
            </w:pPr>
            <w:r w:rsidRPr="0055168B">
              <w:t>seznámí se s životem populárních zpěváků a skupin (1-06)</w:t>
            </w:r>
          </w:p>
          <w:p w14:paraId="43A4FE19" w14:textId="2597CEB9" w:rsidR="00DC3178" w:rsidRPr="0055168B" w:rsidRDefault="00DC3178" w:rsidP="00681C33">
            <w:pPr>
              <w:numPr>
                <w:ilvl w:val="0"/>
                <w:numId w:val="57"/>
              </w:numPr>
              <w:tabs>
                <w:tab w:val="clear" w:pos="720"/>
              </w:tabs>
              <w:ind w:left="360"/>
              <w:jc w:val="left"/>
            </w:pPr>
            <w:r w:rsidRPr="0055168B">
              <w:t>seznámí se s dějinami hudby (1-06,1-07)</w:t>
            </w:r>
          </w:p>
          <w:p w14:paraId="3350FCA6" w14:textId="77777777" w:rsidR="008C2E3F" w:rsidRPr="0055168B" w:rsidRDefault="008C2E3F" w:rsidP="00DC3178">
            <w:pPr>
              <w:ind w:left="360"/>
              <w:jc w:val="left"/>
            </w:pPr>
          </w:p>
        </w:tc>
        <w:tc>
          <w:tcPr>
            <w:tcW w:w="4860" w:type="dxa"/>
          </w:tcPr>
          <w:p w14:paraId="44F9294C" w14:textId="77777777" w:rsidR="008C2E3F" w:rsidRPr="0055168B" w:rsidRDefault="008C2E3F" w:rsidP="008C2E3F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  <w:rPr>
                <w:u w:val="single"/>
              </w:rPr>
            </w:pPr>
            <w:r w:rsidRPr="0055168B">
              <w:rPr>
                <w:u w:val="single"/>
              </w:rPr>
              <w:t>poslechové činnosti</w:t>
            </w:r>
          </w:p>
          <w:p w14:paraId="25B21CE8" w14:textId="77777777" w:rsidR="008C2E3F" w:rsidRPr="0055168B" w:rsidRDefault="008C2E3F" w:rsidP="005871D3">
            <w:pPr>
              <w:ind w:firstLine="425"/>
              <w:jc w:val="left"/>
            </w:pPr>
            <w:r w:rsidRPr="0055168B">
              <w:t>výrazové prostředky hudby</w:t>
            </w:r>
          </w:p>
          <w:p w14:paraId="3D0BB105" w14:textId="77777777" w:rsidR="008C2E3F" w:rsidRPr="0055168B" w:rsidRDefault="008C2E3F" w:rsidP="005871D3">
            <w:pPr>
              <w:ind w:firstLine="425"/>
              <w:jc w:val="left"/>
            </w:pPr>
            <w:r w:rsidRPr="0055168B">
              <w:t>soudobé umění umění</w:t>
            </w:r>
          </w:p>
          <w:p w14:paraId="0492E443" w14:textId="77777777" w:rsidR="008C2E3F" w:rsidRPr="0055168B" w:rsidRDefault="008C2E3F" w:rsidP="005871D3">
            <w:pPr>
              <w:ind w:firstLine="425"/>
              <w:jc w:val="left"/>
            </w:pPr>
            <w:r w:rsidRPr="0055168B">
              <w:t>moderní hudební směry</w:t>
            </w:r>
          </w:p>
          <w:p w14:paraId="124B90D8" w14:textId="77777777" w:rsidR="008C2E3F" w:rsidRPr="0055168B" w:rsidRDefault="008C2E3F" w:rsidP="005871D3">
            <w:pPr>
              <w:ind w:firstLine="425"/>
              <w:jc w:val="left"/>
            </w:pPr>
            <w:r w:rsidRPr="0055168B">
              <w:t>jazz</w:t>
            </w:r>
          </w:p>
          <w:p w14:paraId="78007247" w14:textId="77777777" w:rsidR="008C2E3F" w:rsidRPr="0055168B" w:rsidRDefault="008C2E3F" w:rsidP="005871D3">
            <w:pPr>
              <w:ind w:left="425"/>
              <w:jc w:val="left"/>
            </w:pPr>
            <w:r w:rsidRPr="0055168B">
              <w:t>populární hudba</w:t>
            </w:r>
          </w:p>
          <w:p w14:paraId="442CF665" w14:textId="77777777" w:rsidR="008C2E3F" w:rsidRPr="0055168B" w:rsidRDefault="008C2E3F" w:rsidP="005871D3">
            <w:pPr>
              <w:ind w:left="425"/>
              <w:jc w:val="left"/>
            </w:pPr>
            <w:r w:rsidRPr="0055168B">
              <w:t>etnická hudba</w:t>
            </w:r>
          </w:p>
          <w:p w14:paraId="0BF54A0D" w14:textId="77777777" w:rsidR="008C2E3F" w:rsidRPr="0055168B" w:rsidRDefault="008C2E3F" w:rsidP="005871D3">
            <w:pPr>
              <w:ind w:left="425"/>
              <w:jc w:val="left"/>
            </w:pPr>
            <w:r w:rsidRPr="0055168B">
              <w:t>hudba a média</w:t>
            </w:r>
          </w:p>
          <w:p w14:paraId="5C268187" w14:textId="77777777" w:rsidR="008C2E3F" w:rsidRPr="0055168B" w:rsidRDefault="008C2E3F" w:rsidP="005871D3">
            <w:pPr>
              <w:jc w:val="left"/>
              <w:rPr>
                <w:u w:val="single"/>
              </w:rPr>
            </w:pPr>
          </w:p>
        </w:tc>
        <w:tc>
          <w:tcPr>
            <w:tcW w:w="1620" w:type="dxa"/>
          </w:tcPr>
          <w:p w14:paraId="4C4409B5" w14:textId="77777777" w:rsidR="008C2E3F" w:rsidRPr="0055168B" w:rsidRDefault="008C2E3F" w:rsidP="005871D3">
            <w:pPr>
              <w:jc w:val="left"/>
            </w:pPr>
          </w:p>
        </w:tc>
        <w:tc>
          <w:tcPr>
            <w:tcW w:w="3272" w:type="dxa"/>
          </w:tcPr>
          <w:p w14:paraId="693553A5" w14:textId="77777777" w:rsidR="008C2E3F" w:rsidRPr="0055168B" w:rsidRDefault="008C2E3F" w:rsidP="005871D3">
            <w:pPr>
              <w:ind w:left="650" w:hanging="650"/>
              <w:jc w:val="left"/>
            </w:pPr>
            <w:r w:rsidRPr="0055168B">
              <w:t xml:space="preserve">MuV - Kulturní diference </w:t>
            </w:r>
          </w:p>
          <w:p w14:paraId="3DD6DA8D" w14:textId="77777777" w:rsidR="008C2E3F" w:rsidRPr="0055168B" w:rsidRDefault="008C2E3F" w:rsidP="005871D3">
            <w:pPr>
              <w:ind w:left="650" w:hanging="650"/>
              <w:jc w:val="left"/>
            </w:pPr>
            <w:r w:rsidRPr="0055168B">
              <w:t>MeV - Fungování a vliv médií ve společnosti</w:t>
            </w:r>
          </w:p>
          <w:p w14:paraId="768B257E" w14:textId="77777777" w:rsidR="008C2E3F" w:rsidRPr="0055168B" w:rsidRDefault="008C2E3F" w:rsidP="005871D3">
            <w:pPr>
              <w:ind w:left="650" w:hanging="650"/>
              <w:jc w:val="left"/>
            </w:pPr>
            <w:r w:rsidRPr="0055168B">
              <w:t xml:space="preserve">MeV - Interpretace vztahu mediálních sdělení a reality  </w:t>
            </w:r>
          </w:p>
          <w:p w14:paraId="532A3D8C" w14:textId="77777777" w:rsidR="008C2E3F" w:rsidRPr="0055168B" w:rsidRDefault="008C2E3F" w:rsidP="005871D3">
            <w:pPr>
              <w:ind w:left="650" w:hanging="650"/>
              <w:jc w:val="left"/>
            </w:pPr>
            <w:r w:rsidRPr="0055168B">
              <w:t xml:space="preserve"> </w:t>
            </w:r>
          </w:p>
          <w:p w14:paraId="1687F78F" w14:textId="77777777" w:rsidR="008C2E3F" w:rsidRPr="0055168B" w:rsidRDefault="008C2E3F" w:rsidP="005871D3">
            <w:pPr>
              <w:ind w:left="650" w:hanging="650"/>
              <w:jc w:val="left"/>
            </w:pPr>
            <w:r w:rsidRPr="0055168B">
              <w:t>D – světové dějiny</w:t>
            </w:r>
          </w:p>
          <w:p w14:paraId="7930D84D" w14:textId="77777777" w:rsidR="008C2E3F" w:rsidRPr="0055168B" w:rsidRDefault="008C2E3F" w:rsidP="005871D3">
            <w:pPr>
              <w:ind w:left="650" w:hanging="650"/>
              <w:jc w:val="left"/>
            </w:pPr>
            <w:r w:rsidRPr="0055168B">
              <w:t>Čj –světová literatura</w:t>
            </w:r>
          </w:p>
        </w:tc>
      </w:tr>
    </w:tbl>
    <w:p w14:paraId="7520578B" w14:textId="77777777" w:rsidR="00A11671" w:rsidRPr="0055168B" w:rsidRDefault="00A11671" w:rsidP="00B97995">
      <w:pPr>
        <w:pStyle w:val="Nadpis5"/>
      </w:pPr>
    </w:p>
    <w:p w14:paraId="74CB5672" w14:textId="77777777" w:rsidR="00A11671" w:rsidRPr="0055168B" w:rsidRDefault="00A11671" w:rsidP="00B97995">
      <w:pPr>
        <w:pStyle w:val="Nadpis5"/>
      </w:pPr>
    </w:p>
    <w:p w14:paraId="37C0436F" w14:textId="77777777" w:rsidR="00A11671" w:rsidRPr="0055168B" w:rsidRDefault="00A11671" w:rsidP="00B97995">
      <w:pPr>
        <w:pStyle w:val="Nadpis5"/>
      </w:pPr>
    </w:p>
    <w:p w14:paraId="65E7C214" w14:textId="77777777" w:rsidR="00A11671" w:rsidRPr="0055168B" w:rsidRDefault="00A11671" w:rsidP="00B97995">
      <w:pPr>
        <w:pStyle w:val="Nadpis5"/>
      </w:pPr>
    </w:p>
    <w:p w14:paraId="070D616B" w14:textId="77777777" w:rsidR="00B97995" w:rsidRPr="0055168B" w:rsidRDefault="00B97995">
      <w:pPr>
        <w:pStyle w:val="Nadpis5"/>
      </w:pPr>
    </w:p>
    <w:p w14:paraId="275F0BC8" w14:textId="77777777" w:rsidR="007D0B53" w:rsidRPr="0055168B" w:rsidRDefault="007D0B53">
      <w:pPr>
        <w:pStyle w:val="Nadpis3"/>
      </w:pPr>
    </w:p>
    <w:p w14:paraId="0453BD32" w14:textId="77777777" w:rsidR="00507461" w:rsidRPr="0055168B" w:rsidRDefault="00507461">
      <w:pPr>
        <w:pStyle w:val="Zpat"/>
        <w:tabs>
          <w:tab w:val="clear" w:pos="4536"/>
          <w:tab w:val="clear" w:pos="9072"/>
        </w:tabs>
        <w:sectPr w:rsidR="00507461" w:rsidRPr="0055168B">
          <w:pgSz w:w="16838" w:h="11906" w:orient="landscape" w:code="9"/>
          <w:pgMar w:top="1418" w:right="1134" w:bottom="1418" w:left="1134" w:header="0" w:footer="851" w:gutter="0"/>
          <w:cols w:space="708"/>
          <w:docGrid w:linePitch="360"/>
        </w:sectPr>
      </w:pPr>
    </w:p>
    <w:p w14:paraId="1B8DC9DC" w14:textId="55BC9FC2" w:rsidR="00507461" w:rsidRPr="0055168B" w:rsidRDefault="00507461">
      <w:pPr>
        <w:pStyle w:val="Nadpis2"/>
      </w:pPr>
      <w:bookmarkStart w:id="102" w:name="_Toc146286151"/>
      <w:r w:rsidRPr="0055168B">
        <w:lastRenderedPageBreak/>
        <w:t>Výtvarná výchova (VV)</w:t>
      </w:r>
      <w:bookmarkEnd w:id="102"/>
    </w:p>
    <w:p w14:paraId="2985B438" w14:textId="77777777" w:rsidR="009D4950" w:rsidRDefault="009D4950" w:rsidP="009D4950">
      <w:pPr>
        <w:pStyle w:val="Nadpis3"/>
      </w:pPr>
      <w:r w:rsidRPr="0055168B">
        <w:t>Charakteristika vyučovacího předmět</w:t>
      </w:r>
      <w:r>
        <w:t>u</w:t>
      </w:r>
    </w:p>
    <w:p w14:paraId="095FA422" w14:textId="77777777" w:rsidR="009D4950" w:rsidRDefault="009D4950" w:rsidP="009D4950">
      <w:pPr>
        <w:pStyle w:val="Nadpis4"/>
      </w:pPr>
      <w:r>
        <w:t>Obsahové, časové a organizační vymezení předmětu</w:t>
      </w:r>
    </w:p>
    <w:p w14:paraId="35287362" w14:textId="77777777" w:rsidR="009D4950" w:rsidRDefault="009D4950" w:rsidP="009D4950">
      <w:r>
        <w:tab/>
        <w:t>V rámci vzdělávací oblasti Umění a kultura je Výtvarná výchova realizována jako samostatný vyučovací předmět.</w:t>
      </w:r>
    </w:p>
    <w:p w14:paraId="6BDF57EE" w14:textId="77777777" w:rsidR="0051243A" w:rsidRPr="0051243A" w:rsidRDefault="0051243A" w:rsidP="0051243A">
      <w:pPr>
        <w:ind w:firstLine="708"/>
      </w:pPr>
      <w:r w:rsidRPr="0051243A">
        <w:t xml:space="preserve">Výtvarná výchova pracuje s vizuálně obraznými znakovými systémy. Žák s nimi pracuje kreativně při vlastní tvorbě, vnímání i při jejich interpretaci. Vychází ze svých dosavadních i současných zkušeností a uplatňuje své pocity a prožitky. </w:t>
      </w:r>
    </w:p>
    <w:p w14:paraId="723D43CA" w14:textId="77777777" w:rsidR="0051243A" w:rsidRPr="0051243A" w:rsidRDefault="0051243A" w:rsidP="0051243A">
      <w:pPr>
        <w:ind w:firstLine="708"/>
      </w:pPr>
      <w:r w:rsidRPr="0051243A">
        <w:t xml:space="preserve">Výtvarná výchova je postavena na těchto tvůrčích činnostech: tvorbě, vnímání a interpretaci. </w:t>
      </w:r>
    </w:p>
    <w:p w14:paraId="335E7FD0" w14:textId="77777777" w:rsidR="0051243A" w:rsidRPr="0051243A" w:rsidRDefault="0051243A" w:rsidP="0051243A">
      <w:pPr>
        <w:ind w:firstLine="708"/>
      </w:pPr>
      <w:r w:rsidRPr="0051243A">
        <w:t>Žák uplatní představivost, fantazii, intuici a invenci. Vedle tradičních vizuálně obrazných prostředků pracuje i s těmi v nových obrazných médiích a v současném výtvarném umění.</w:t>
      </w:r>
    </w:p>
    <w:p w14:paraId="4B5A29E6" w14:textId="77777777" w:rsidR="0051243A" w:rsidRPr="0051243A" w:rsidRDefault="0051243A" w:rsidP="0051243A">
      <w:pPr>
        <w:ind w:firstLine="708"/>
      </w:pPr>
      <w:r w:rsidRPr="0051243A">
        <w:t>Tvůrčími činnostmi, které mají povahu experimentu, projeví osobitost, obohatí se o prožitek a na své úrovni se zapojí do procesu tvorby i komunikace.</w:t>
      </w:r>
    </w:p>
    <w:p w14:paraId="5D064680" w14:textId="77777777" w:rsidR="0051243A" w:rsidRPr="0051243A" w:rsidRDefault="0051243A" w:rsidP="0051243A">
      <w:pPr>
        <w:ind w:firstLine="708"/>
      </w:pPr>
      <w:r w:rsidRPr="0051243A">
        <w:t>Žák rozvíjí smyslovou citlivost (citlivě vnímá realitu a hledá vhodné prostředky pro vyjádření), uplatňuje subjektivitu (uvědomuje si vlastní zkušenosti nejen při tvorbě, ale i při interpretaci) a ověřuje si komunikační účinky (hledá uplatnění své tvorby, poznává díla výtvarného umění i obrazových médií).</w:t>
      </w:r>
    </w:p>
    <w:p w14:paraId="54CB968F" w14:textId="77777777" w:rsidR="009D4950" w:rsidRDefault="009D4950" w:rsidP="009D4950">
      <w:r>
        <w:t xml:space="preserve"> </w:t>
      </w:r>
      <w:r>
        <w:tab/>
        <w:t>Do vzdělávacího obsahu předmětu jsou začleněna i  průřezová témata a jejich tematické okruhy:</w:t>
      </w:r>
    </w:p>
    <w:p w14:paraId="215BC1AB" w14:textId="77777777" w:rsidR="009D4950" w:rsidRDefault="009D4950" w:rsidP="009D4950">
      <w:r>
        <w:rPr>
          <w:u w:val="single"/>
        </w:rPr>
        <w:t>Osobnostní a sociální výchova</w:t>
      </w:r>
      <w:r>
        <w:t>:</w:t>
      </w:r>
    </w:p>
    <w:p w14:paraId="58218F2B" w14:textId="77777777" w:rsidR="009D4950" w:rsidRDefault="009D4950" w:rsidP="00681C33">
      <w:pPr>
        <w:numPr>
          <w:ilvl w:val="0"/>
          <w:numId w:val="51"/>
        </w:numPr>
      </w:pPr>
      <w:r>
        <w:t>Kreativita</w:t>
      </w:r>
    </w:p>
    <w:p w14:paraId="1A7E3A7E" w14:textId="77777777" w:rsidR="009D4950" w:rsidRDefault="009D4950" w:rsidP="00681C33">
      <w:pPr>
        <w:numPr>
          <w:ilvl w:val="0"/>
          <w:numId w:val="51"/>
        </w:numPr>
      </w:pPr>
      <w:r>
        <w:t>Sebepoznání a sebepojetí</w:t>
      </w:r>
    </w:p>
    <w:p w14:paraId="7796AD64" w14:textId="77777777" w:rsidR="009D4950" w:rsidRDefault="009D4950" w:rsidP="00681C33">
      <w:pPr>
        <w:numPr>
          <w:ilvl w:val="0"/>
          <w:numId w:val="51"/>
        </w:numPr>
      </w:pPr>
      <w:r>
        <w:t>Rozvoj schopností poznávání</w:t>
      </w:r>
    </w:p>
    <w:p w14:paraId="6A86C951" w14:textId="77777777" w:rsidR="009D4950" w:rsidRDefault="009D4950" w:rsidP="009D4950">
      <w:r>
        <w:rPr>
          <w:u w:val="single"/>
        </w:rPr>
        <w:t>Environmentální výchova</w:t>
      </w:r>
      <w:r>
        <w:t>:</w:t>
      </w:r>
    </w:p>
    <w:p w14:paraId="4FE60928" w14:textId="77777777" w:rsidR="009D4950" w:rsidRDefault="009D4950" w:rsidP="00681C33">
      <w:pPr>
        <w:numPr>
          <w:ilvl w:val="0"/>
          <w:numId w:val="52"/>
        </w:numPr>
      </w:pPr>
      <w:r>
        <w:t>Ekosystémy</w:t>
      </w:r>
    </w:p>
    <w:p w14:paraId="46FA307A" w14:textId="77777777" w:rsidR="009D4950" w:rsidRDefault="009D4950" w:rsidP="009D4950">
      <w:r>
        <w:rPr>
          <w:u w:val="single"/>
        </w:rPr>
        <w:t>Mediální výchova</w:t>
      </w:r>
      <w:r>
        <w:t>:</w:t>
      </w:r>
    </w:p>
    <w:p w14:paraId="07229636" w14:textId="77777777" w:rsidR="009D4950" w:rsidRDefault="009D4950" w:rsidP="00681C33">
      <w:pPr>
        <w:numPr>
          <w:ilvl w:val="0"/>
          <w:numId w:val="52"/>
        </w:numPr>
      </w:pPr>
      <w:r>
        <w:t>Interpretace vztahu mediálních sdělení a reality</w:t>
      </w:r>
    </w:p>
    <w:p w14:paraId="54E93995" w14:textId="77777777" w:rsidR="009D4950" w:rsidRDefault="009D4950" w:rsidP="00681C33">
      <w:pPr>
        <w:numPr>
          <w:ilvl w:val="0"/>
          <w:numId w:val="52"/>
        </w:numPr>
      </w:pPr>
      <w:r>
        <w:t xml:space="preserve">Vnímání autora mediálních sdělení </w:t>
      </w:r>
    </w:p>
    <w:p w14:paraId="1252EA2A" w14:textId="77777777" w:rsidR="009D4950" w:rsidRDefault="009D4950" w:rsidP="009D4950"/>
    <w:p w14:paraId="11EE095A" w14:textId="77777777" w:rsidR="009D4950" w:rsidRDefault="009D4950" w:rsidP="009D4950">
      <w:r>
        <w:tab/>
        <w:t>Ve škole je k dispozici učebna výtvarné výchovy vybavená grafickým lisem a je zde i zázemí v podobě knihovničky s odbornou literaturou.</w:t>
      </w:r>
    </w:p>
    <w:p w14:paraId="73E98F18" w14:textId="77777777" w:rsidR="009D4950" w:rsidRDefault="009D4950" w:rsidP="009D4950">
      <w:r>
        <w:tab/>
        <w:t>Navštěvujeme výstavy, galerie, za příznivého počasí pracují děti také v plenéru. Výtvarné práce prezentují žáci v budově školy i při občasných výstavách, lze je vidět i na internetových stránkách školy.</w:t>
      </w:r>
    </w:p>
    <w:p w14:paraId="62237DE8" w14:textId="77777777" w:rsidR="009D4950" w:rsidRDefault="009D4950" w:rsidP="009D4950"/>
    <w:p w14:paraId="06A22698" w14:textId="77777777" w:rsidR="009D4950" w:rsidRDefault="009D4950" w:rsidP="009D4950">
      <w:r>
        <w:tab/>
        <w:t>Vyučovací předmět má časovou dotaci v 6. a 7. ročníku dvě hodiny týdně, v 8. a 9. ročníku pak jednu hodinu týdně (slučuje se na 2 hodiny týdně jednou za dva týdny).</w:t>
      </w:r>
    </w:p>
    <w:p w14:paraId="743F5563" w14:textId="77777777" w:rsidR="009626B3" w:rsidRDefault="009626B3" w:rsidP="009D4950">
      <w:pPr>
        <w:pStyle w:val="Nadpis4"/>
      </w:pPr>
    </w:p>
    <w:p w14:paraId="43550CCF" w14:textId="77777777" w:rsidR="009626B3" w:rsidRDefault="009626B3" w:rsidP="009D4950">
      <w:pPr>
        <w:pStyle w:val="Nadpis4"/>
      </w:pPr>
    </w:p>
    <w:p w14:paraId="00F4C14C" w14:textId="163D28DB" w:rsidR="009D4950" w:rsidRDefault="009D4950" w:rsidP="009D4950">
      <w:pPr>
        <w:pStyle w:val="Nadpis4"/>
      </w:pPr>
      <w:r>
        <w:t xml:space="preserve">Výchovné a vzdělávací strategie </w:t>
      </w:r>
    </w:p>
    <w:p w14:paraId="48A82C5E" w14:textId="77777777" w:rsidR="009D4950" w:rsidRDefault="009D4950" w:rsidP="009D4950">
      <w:pPr>
        <w:rPr>
          <w:sz w:val="24"/>
          <w:u w:val="single"/>
        </w:rPr>
      </w:pPr>
      <w:r>
        <w:rPr>
          <w:u w:val="single"/>
        </w:rPr>
        <w:t>Kompetence k učení</w:t>
      </w:r>
    </w:p>
    <w:p w14:paraId="7C6F20DF" w14:textId="1371F7D4" w:rsidR="009D4950" w:rsidRDefault="009D4950" w:rsidP="009D4950">
      <w:r>
        <w:t>Žák při vlastní tvorbě realizuje své nápady, tvořivě přistupuje k práci. Učí se na základě pozorování a zkušenosti i z kulturního dědictví předků.</w:t>
      </w:r>
      <w:r w:rsidR="009626B3">
        <w:t xml:space="preserve"> </w:t>
      </w:r>
      <w:r>
        <w:t>Podle uvážení lze také obesílat výtvarné soutěže.</w:t>
      </w:r>
    </w:p>
    <w:p w14:paraId="4E4CF76F" w14:textId="77777777" w:rsidR="009D4950" w:rsidRDefault="009D4950" w:rsidP="009D4950">
      <w:pPr>
        <w:rPr>
          <w:u w:val="single"/>
        </w:rPr>
      </w:pPr>
      <w:r>
        <w:rPr>
          <w:u w:val="single"/>
        </w:rPr>
        <w:t>Kompetence k řešení problémů</w:t>
      </w:r>
    </w:p>
    <w:p w14:paraId="79BD30DE" w14:textId="77777777" w:rsidR="009D4950" w:rsidRDefault="009D4950" w:rsidP="009D4950">
      <w:r>
        <w:t>Žákovi umožňujeme tvořivě myslet a hledat neotřelá řešení. Je veden k chápání souvislostí v okolním světě, ke vnímání světa všemi smysly i k chápání jeho odlišné interpretace.</w:t>
      </w:r>
      <w:r w:rsidR="00FE5115">
        <w:t xml:space="preserve"> </w:t>
      </w:r>
      <w:r>
        <w:t>Měl by umět vyjádřit své city, prožitky a využít jich.</w:t>
      </w:r>
    </w:p>
    <w:p w14:paraId="6A08A2CA" w14:textId="77777777" w:rsidR="009D4950" w:rsidRDefault="009D4950" w:rsidP="009D4950">
      <w:pPr>
        <w:rPr>
          <w:sz w:val="24"/>
          <w:u w:val="single"/>
        </w:rPr>
      </w:pPr>
      <w:r>
        <w:rPr>
          <w:u w:val="single"/>
        </w:rPr>
        <w:t>Kompetence komunikativní</w:t>
      </w:r>
    </w:p>
    <w:p w14:paraId="685A202F" w14:textId="77777777" w:rsidR="009D4950" w:rsidRDefault="009D4950" w:rsidP="009D4950">
      <w:r>
        <w:t>Vedeme žáka k obhajování vlastních názorů nejen mezi vrstevníky, k vnímání odlišností a také k umění naslouchat a orientovat se v informačních a komunikačních prostředcích.</w:t>
      </w:r>
    </w:p>
    <w:p w14:paraId="64918E21" w14:textId="77777777" w:rsidR="009D4950" w:rsidRDefault="009D4950" w:rsidP="009D4950">
      <w:pPr>
        <w:rPr>
          <w:sz w:val="24"/>
          <w:u w:val="single"/>
        </w:rPr>
      </w:pPr>
      <w:r>
        <w:rPr>
          <w:u w:val="single"/>
        </w:rPr>
        <w:t>Kompetence sociální a personální</w:t>
      </w:r>
    </w:p>
    <w:p w14:paraId="3F0666C6" w14:textId="77777777" w:rsidR="009D4950" w:rsidRDefault="009D4950" w:rsidP="009D4950">
      <w:r>
        <w:t>Tam, kde to tvůrčí proces dovolí či vyžaduje, pracuje žák i ve skupině, učí se spolupracovat, vnímat svou jedinečnost, ale  snaží se i pozitivně ovlivňovat společné řešení, respektovat práci svou i jiných.</w:t>
      </w:r>
    </w:p>
    <w:p w14:paraId="73A18B26" w14:textId="77777777" w:rsidR="009D4950" w:rsidRDefault="009D4950" w:rsidP="009D4950">
      <w:pPr>
        <w:rPr>
          <w:b/>
          <w:bCs/>
          <w:u w:val="single"/>
        </w:rPr>
      </w:pPr>
      <w:r>
        <w:rPr>
          <w:u w:val="single"/>
        </w:rPr>
        <w:t>Kompetence občanské</w:t>
      </w:r>
    </w:p>
    <w:p w14:paraId="17642D1D" w14:textId="77777777" w:rsidR="009D4950" w:rsidRDefault="009D4950" w:rsidP="009D4950">
      <w:r>
        <w:t>Žák se učí respektovat kulturní rozdíly, vytváří si vztah k uměleckým dílům.</w:t>
      </w:r>
      <w:r w:rsidR="00FE5115">
        <w:t xml:space="preserve"> </w:t>
      </w:r>
      <w:r>
        <w:t>Vnímá sepětí člověka a přírody jako nezbytnou podmínku života na Zemi.</w:t>
      </w:r>
    </w:p>
    <w:p w14:paraId="79237232" w14:textId="77777777" w:rsidR="009D4950" w:rsidRDefault="009D4950" w:rsidP="009D4950">
      <w:pPr>
        <w:rPr>
          <w:u w:val="single"/>
        </w:rPr>
      </w:pPr>
      <w:r>
        <w:rPr>
          <w:u w:val="single"/>
        </w:rPr>
        <w:t>Kompetence pracovní</w:t>
      </w:r>
    </w:p>
    <w:p w14:paraId="5FE0DF00" w14:textId="298AC0D1" w:rsidR="009D4950" w:rsidRDefault="009D4950" w:rsidP="009D4950">
      <w:r>
        <w:t xml:space="preserve">Žák při své tvorbě zachovává zásady bezpečnosti. Je seznamován s výtvarnými technikami a veden k správnému užití nástrojů a smysluplnému využití  materiálů. Žákova tvořivost a osobitost jsou v souladu se zásadami bezpečnosti.  </w:t>
      </w:r>
    </w:p>
    <w:p w14:paraId="5223DF98" w14:textId="77777777" w:rsidR="009626B3" w:rsidRPr="0055168B" w:rsidRDefault="009626B3" w:rsidP="009626B3">
      <w:pPr>
        <w:rPr>
          <w:u w:val="single"/>
        </w:rPr>
      </w:pPr>
      <w:r w:rsidRPr="0055168B">
        <w:rPr>
          <w:u w:val="single"/>
        </w:rPr>
        <w:lastRenderedPageBreak/>
        <w:t>Kompetence digitální</w:t>
      </w:r>
    </w:p>
    <w:p w14:paraId="4545BC1C" w14:textId="77777777" w:rsidR="009626B3" w:rsidRPr="0055168B" w:rsidRDefault="009626B3" w:rsidP="009626B3">
      <w:r w:rsidRPr="0055168B">
        <w:t>Žák tvořivě využívá digitální technologie při vlastní tvorbě a pokouší se kriticky vyhodnocovat vizuálně obrazná vyjádření, se kterými se může setkávat při školních aktivitách, ale i ve svém volnu.</w:t>
      </w:r>
    </w:p>
    <w:p w14:paraId="4B13D01E" w14:textId="77777777" w:rsidR="009626B3" w:rsidRPr="0055168B" w:rsidRDefault="009626B3" w:rsidP="009D4950"/>
    <w:p w14:paraId="50D7E023" w14:textId="77777777" w:rsidR="00507461" w:rsidRPr="0055168B" w:rsidRDefault="00507461"/>
    <w:p w14:paraId="04BE7017" w14:textId="77777777" w:rsidR="00507461" w:rsidRDefault="00507461">
      <w:pPr>
        <w:sectPr w:rsidR="00507461">
          <w:pgSz w:w="11906" w:h="16838"/>
          <w:pgMar w:top="1134" w:right="1418" w:bottom="1134" w:left="1418" w:header="0" w:footer="851" w:gutter="0"/>
          <w:cols w:space="708"/>
          <w:docGrid w:linePitch="360"/>
        </w:sectPr>
      </w:pPr>
    </w:p>
    <w:p w14:paraId="18DEDFE0" w14:textId="77777777" w:rsidR="00965434" w:rsidRPr="0055168B" w:rsidRDefault="00965434" w:rsidP="00965434">
      <w:pPr>
        <w:pStyle w:val="Nadpis5"/>
      </w:pPr>
      <w:r w:rsidRPr="0055168B">
        <w:lastRenderedPageBreak/>
        <w:t>Výtvarná výchova</w:t>
      </w:r>
      <w:r w:rsidRPr="0055168B">
        <w:tab/>
      </w:r>
      <w:r w:rsidRPr="0055168B">
        <w:tab/>
        <w:t>6. ročník</w:t>
      </w:r>
    </w:p>
    <w:p w14:paraId="393F4CB9" w14:textId="77777777" w:rsidR="00965434" w:rsidRPr="0055168B" w:rsidRDefault="00965434" w:rsidP="00965434">
      <w:pPr>
        <w:pStyle w:val="Nadpis3"/>
      </w:pPr>
      <w:r w:rsidRPr="0055168B">
        <w:t>Vzdělávací obsah</w:t>
      </w:r>
    </w:p>
    <w:p w14:paraId="6A5246A2" w14:textId="77777777" w:rsidR="00DF3C3D" w:rsidRPr="0055168B" w:rsidRDefault="00DF3C3D" w:rsidP="00DF3C3D">
      <w:pPr>
        <w:pStyle w:val="Nadpis4"/>
      </w:pPr>
      <w:r w:rsidRPr="0055168B">
        <w:t>Očekávané výstupy v RVP ZV</w:t>
      </w:r>
    </w:p>
    <w:p w14:paraId="716C973B" w14:textId="77777777" w:rsidR="00DF3C3D" w:rsidRPr="0055168B" w:rsidRDefault="00DF3C3D" w:rsidP="00DF3C3D">
      <w:pPr>
        <w:pStyle w:val="tabov"/>
        <w:jc w:val="both"/>
        <w:rPr>
          <w:b w:val="0"/>
        </w:rPr>
      </w:pPr>
      <w:r w:rsidRPr="0055168B">
        <w:rPr>
          <w:b w:val="0"/>
        </w:rPr>
        <w:t>Žák</w:t>
      </w:r>
    </w:p>
    <w:p w14:paraId="6DF29F3A" w14:textId="6207EB5D" w:rsidR="00DF3C3D" w:rsidRPr="0055168B" w:rsidRDefault="00DF3C3D" w:rsidP="00DF3C3D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55168B">
        <w:rPr>
          <w:b w:val="0"/>
          <w:bCs w:val="0"/>
          <w:i w:val="0"/>
          <w:sz w:val="20"/>
          <w:szCs w:val="20"/>
        </w:rPr>
        <w:t xml:space="preserve">VV-9-1-01 </w:t>
      </w:r>
      <w:r w:rsidRPr="0055168B">
        <w:rPr>
          <w:b w:val="0"/>
          <w:sz w:val="20"/>
          <w:szCs w:val="20"/>
        </w:rPr>
        <w:t>vybírá, vytváří a pojmenovává prvky vizuálně obrazných vyjádření a jejich vztahů; uplatňuje je pro vyjádření vlastních zkušeností, vjemů, představ a poznatků; variuje různé  prvky a jejich vztah</w:t>
      </w:r>
      <w:r w:rsidR="00330AE8" w:rsidRPr="0055168B">
        <w:rPr>
          <w:b w:val="0"/>
          <w:sz w:val="20"/>
          <w:szCs w:val="20"/>
        </w:rPr>
        <w:t>y</w:t>
      </w:r>
      <w:r w:rsidRPr="0055168B">
        <w:rPr>
          <w:b w:val="0"/>
          <w:sz w:val="20"/>
          <w:szCs w:val="20"/>
        </w:rPr>
        <w:t xml:space="preserve"> pro získání osobitých výsledků</w:t>
      </w:r>
    </w:p>
    <w:p w14:paraId="0FD36A63" w14:textId="77777777" w:rsidR="00DF3C3D" w:rsidRPr="0055168B" w:rsidRDefault="00DF3C3D" w:rsidP="00DF3C3D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55168B">
        <w:rPr>
          <w:b w:val="0"/>
          <w:bCs w:val="0"/>
          <w:i w:val="0"/>
          <w:sz w:val="20"/>
          <w:szCs w:val="20"/>
        </w:rPr>
        <w:t xml:space="preserve">VV-9-1-02 </w:t>
      </w:r>
      <w:r w:rsidRPr="0055168B">
        <w:rPr>
          <w:b w:val="0"/>
          <w:sz w:val="20"/>
          <w:szCs w:val="20"/>
        </w:rPr>
        <w:t>zaznamenává vizuální zkušenost i zkušenosti získané ostatními smysly, zaznamenává podněty z představ a fantazie</w:t>
      </w:r>
    </w:p>
    <w:p w14:paraId="3CA5043F" w14:textId="77777777" w:rsidR="00DF3C3D" w:rsidRPr="0055168B" w:rsidRDefault="00DF3C3D" w:rsidP="00DF3C3D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55168B">
        <w:rPr>
          <w:b w:val="0"/>
          <w:bCs w:val="0"/>
          <w:i w:val="0"/>
          <w:sz w:val="20"/>
          <w:szCs w:val="20"/>
        </w:rPr>
        <w:t xml:space="preserve">VV-9-1-04 </w:t>
      </w:r>
      <w:r w:rsidRPr="0055168B">
        <w:rPr>
          <w:b w:val="0"/>
          <w:sz w:val="20"/>
          <w:szCs w:val="20"/>
        </w:rPr>
        <w:t xml:space="preserve">vybírá, kombinuje a vytváří  prostředky pro vlastní osobité vyjádření </w:t>
      </w:r>
    </w:p>
    <w:p w14:paraId="21A0CC24" w14:textId="77777777" w:rsidR="00DF3C3D" w:rsidRPr="0055168B" w:rsidRDefault="00DF3C3D" w:rsidP="00DF3C3D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55168B">
        <w:rPr>
          <w:b w:val="0"/>
          <w:bCs w:val="0"/>
          <w:i w:val="0"/>
          <w:sz w:val="20"/>
          <w:szCs w:val="20"/>
        </w:rPr>
        <w:t xml:space="preserve">VV-9-1-06 </w:t>
      </w:r>
      <w:r w:rsidRPr="0055168B">
        <w:rPr>
          <w:b w:val="0"/>
          <w:sz w:val="20"/>
          <w:szCs w:val="20"/>
        </w:rPr>
        <w:t>interpretuje umělecká vizuálně obrazná vyjádření současnosti i minulosti; vychází při tom ze svých znalostí historických souvislostí i z osobních zkušeností a prožitků</w:t>
      </w:r>
    </w:p>
    <w:p w14:paraId="30C44018" w14:textId="77777777" w:rsidR="00DF3C3D" w:rsidRPr="0055168B" w:rsidRDefault="00DF3C3D" w:rsidP="00DF3C3D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55168B">
        <w:rPr>
          <w:b w:val="0"/>
          <w:bCs w:val="0"/>
          <w:i w:val="0"/>
          <w:sz w:val="20"/>
          <w:szCs w:val="20"/>
        </w:rPr>
        <w:t xml:space="preserve">VV-9-1-07 </w:t>
      </w:r>
      <w:r w:rsidRPr="0055168B">
        <w:rPr>
          <w:b w:val="0"/>
          <w:sz w:val="20"/>
          <w:szCs w:val="20"/>
        </w:rPr>
        <w:t xml:space="preserve"> ověřuje komunikační účinky vybraných, upravených či samostatně vytvořených vizuálně obrazných vyjádření</w:t>
      </w:r>
    </w:p>
    <w:p w14:paraId="73DBA957" w14:textId="77777777" w:rsidR="00DF3C3D" w:rsidRPr="0055168B" w:rsidRDefault="00DF3C3D" w:rsidP="00DF3C3D">
      <w:pPr>
        <w:tabs>
          <w:tab w:val="right" w:pos="13500"/>
        </w:tabs>
        <w:rPr>
          <w:b/>
          <w:bCs/>
          <w:sz w:val="32"/>
        </w:rPr>
      </w:pPr>
    </w:p>
    <w:p w14:paraId="4CFC5987" w14:textId="77777777" w:rsidR="00DF3C3D" w:rsidRPr="0055168B" w:rsidRDefault="00DF3C3D" w:rsidP="00DF3C3D">
      <w:pPr>
        <w:tabs>
          <w:tab w:val="right" w:pos="13500"/>
        </w:tabs>
        <w:rPr>
          <w:b/>
          <w:bCs/>
          <w:sz w:val="32"/>
        </w:rPr>
      </w:pPr>
      <w:r w:rsidRPr="0055168B">
        <w:rPr>
          <w:b/>
          <w:bCs/>
          <w:sz w:val="32"/>
        </w:rPr>
        <w:tab/>
        <w:t>6.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860"/>
        <w:gridCol w:w="2340"/>
        <w:gridCol w:w="2552"/>
      </w:tblGrid>
      <w:tr w:rsidR="00DF3C3D" w:rsidRPr="0055168B" w14:paraId="55080F61" w14:textId="77777777" w:rsidTr="00330AE8">
        <w:tc>
          <w:tcPr>
            <w:tcW w:w="4390" w:type="dxa"/>
            <w:vAlign w:val="center"/>
          </w:tcPr>
          <w:p w14:paraId="080371AE" w14:textId="77777777" w:rsidR="00DF3C3D" w:rsidRPr="0055168B" w:rsidRDefault="00DF3C3D" w:rsidP="00330AE8">
            <w:pPr>
              <w:ind w:left="180"/>
              <w:jc w:val="center"/>
              <w:rPr>
                <w:szCs w:val="20"/>
              </w:rPr>
            </w:pPr>
            <w:r w:rsidRPr="0055168B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860" w:type="dxa"/>
            <w:vAlign w:val="center"/>
          </w:tcPr>
          <w:p w14:paraId="072CC754" w14:textId="77777777" w:rsidR="00DF3C3D" w:rsidRPr="0055168B" w:rsidRDefault="00DF3C3D" w:rsidP="00330AE8">
            <w:pPr>
              <w:jc w:val="center"/>
            </w:pPr>
            <w:r w:rsidRPr="0055168B">
              <w:rPr>
                <w:b/>
                <w:bCs/>
              </w:rPr>
              <w:t>Učivo</w:t>
            </w:r>
          </w:p>
        </w:tc>
        <w:tc>
          <w:tcPr>
            <w:tcW w:w="2340" w:type="dxa"/>
            <w:vAlign w:val="center"/>
          </w:tcPr>
          <w:p w14:paraId="5BE78DF2" w14:textId="77777777" w:rsidR="00DF3C3D" w:rsidRPr="0055168B" w:rsidRDefault="00DF3C3D" w:rsidP="00330AE8">
            <w:pPr>
              <w:jc w:val="center"/>
            </w:pPr>
            <w:r w:rsidRPr="0055168B">
              <w:rPr>
                <w:b/>
                <w:bCs/>
              </w:rPr>
              <w:t>Téma</w:t>
            </w:r>
          </w:p>
        </w:tc>
        <w:tc>
          <w:tcPr>
            <w:tcW w:w="2552" w:type="dxa"/>
            <w:vAlign w:val="center"/>
          </w:tcPr>
          <w:p w14:paraId="5D3D721A" w14:textId="77777777" w:rsidR="00DF3C3D" w:rsidRPr="0055168B" w:rsidRDefault="00DF3C3D" w:rsidP="00330AE8">
            <w:pPr>
              <w:jc w:val="center"/>
              <w:rPr>
                <w:b/>
                <w:bCs/>
              </w:rPr>
            </w:pPr>
            <w:r w:rsidRPr="0055168B">
              <w:rPr>
                <w:b/>
                <w:bCs/>
              </w:rPr>
              <w:t>Průřezová témata,</w:t>
            </w:r>
          </w:p>
          <w:p w14:paraId="194F2C95" w14:textId="77777777" w:rsidR="00DF3C3D" w:rsidRPr="0055168B" w:rsidRDefault="00DF3C3D" w:rsidP="00330AE8">
            <w:pPr>
              <w:jc w:val="center"/>
              <w:rPr>
                <w:b/>
                <w:bCs/>
              </w:rPr>
            </w:pPr>
            <w:r w:rsidRPr="0055168B">
              <w:rPr>
                <w:b/>
                <w:bCs/>
              </w:rPr>
              <w:t>kontexty a přesahy,</w:t>
            </w:r>
          </w:p>
          <w:p w14:paraId="0D6E2181" w14:textId="77777777" w:rsidR="00DF3C3D" w:rsidRPr="0055168B" w:rsidRDefault="00DF3C3D" w:rsidP="00330AE8">
            <w:pPr>
              <w:jc w:val="center"/>
              <w:rPr>
                <w:b/>
                <w:bCs/>
              </w:rPr>
            </w:pPr>
            <w:r w:rsidRPr="0055168B">
              <w:rPr>
                <w:b/>
                <w:bCs/>
              </w:rPr>
              <w:t>další poznámky</w:t>
            </w:r>
          </w:p>
        </w:tc>
      </w:tr>
      <w:tr w:rsidR="00DF3C3D" w:rsidRPr="0055168B" w14:paraId="1291976D" w14:textId="77777777" w:rsidTr="00330AE8">
        <w:tc>
          <w:tcPr>
            <w:tcW w:w="4390" w:type="dxa"/>
          </w:tcPr>
          <w:p w14:paraId="3142DAF3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t>pracuje s prvky vizuálně obrazných vyjádření  1-01</w:t>
            </w:r>
          </w:p>
          <w:p w14:paraId="6CD66687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t>uplatňuje vlastní zkušenosti a poznatky, svět vnímá všemi smysly nejen vizuálně 1-02</w:t>
            </w:r>
          </w:p>
          <w:p w14:paraId="78284978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t>zaznamenává podněty vycházející z fantazie    1-02</w:t>
            </w:r>
          </w:p>
          <w:p w14:paraId="3C976752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t>odvažuje se experimentovat 1-04</w:t>
            </w:r>
          </w:p>
          <w:p w14:paraId="17638FD4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t>seznamuje se s technologiemi, jako je třeba práce s keramickou hmotou, což mu umožní osobitě se vyjadřovat 1-04</w:t>
            </w:r>
          </w:p>
          <w:p w14:paraId="61918617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t>posuzuje různá vizuálně obrazná vyjádření, na konkrétních příkladech se pokouší vyjádřit svůj postoj k nim, obhajuje výsledky své tvorby 1-07</w:t>
            </w:r>
          </w:p>
        </w:tc>
        <w:tc>
          <w:tcPr>
            <w:tcW w:w="4860" w:type="dxa"/>
          </w:tcPr>
          <w:p w14:paraId="26D20489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55168B">
              <w:t>linie</w:t>
            </w:r>
          </w:p>
          <w:p w14:paraId="6204CFFD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55168B">
              <w:t>barva</w:t>
            </w:r>
          </w:p>
          <w:p w14:paraId="6DABFD0A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55168B">
              <w:t>tvar</w:t>
            </w:r>
          </w:p>
          <w:p w14:paraId="7A176A8E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55168B">
              <w:t xml:space="preserve">uplatnění vizuálních a nevizuálních podnětů a vlivů např. uměleckých druhů ve vlastní </w:t>
            </w:r>
          </w:p>
          <w:p w14:paraId="6F5FC896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55168B">
              <w:t>tvorbě (např. ilustrace )</w:t>
            </w:r>
          </w:p>
          <w:p w14:paraId="489F1E33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55168B">
              <w:t>uspořádání prvků do celků v ploše, vyjádření prostoru</w:t>
            </w:r>
          </w:p>
          <w:p w14:paraId="1B56602C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55168B">
              <w:t>práce s objemem a prostorem jako je např. práce s keramikou nebo jinými materiály</w:t>
            </w:r>
          </w:p>
          <w:p w14:paraId="5BB44310" w14:textId="77777777" w:rsidR="00DF3C3D" w:rsidRPr="0055168B" w:rsidRDefault="00DF3C3D" w:rsidP="00330AE8">
            <w:pPr>
              <w:ind w:left="65"/>
              <w:jc w:val="left"/>
            </w:pPr>
          </w:p>
        </w:tc>
        <w:tc>
          <w:tcPr>
            <w:tcW w:w="2340" w:type="dxa"/>
          </w:tcPr>
          <w:p w14:paraId="2D7D96CE" w14:textId="77777777" w:rsidR="00DF3C3D" w:rsidRPr="0055168B" w:rsidRDefault="00DF3C3D" w:rsidP="00330AE8">
            <w:pPr>
              <w:jc w:val="left"/>
            </w:pPr>
            <w:r w:rsidRPr="0055168B">
              <w:t>Člověk</w:t>
            </w:r>
          </w:p>
          <w:p w14:paraId="460F1615" w14:textId="77777777" w:rsidR="00DF3C3D" w:rsidRPr="0055168B" w:rsidRDefault="00DF3C3D" w:rsidP="00330AE8">
            <w:pPr>
              <w:jc w:val="left"/>
            </w:pPr>
            <w:r w:rsidRPr="0055168B">
              <w:t>Živá a neživá příroda</w:t>
            </w:r>
          </w:p>
          <w:p w14:paraId="4BCEF4C7" w14:textId="77777777" w:rsidR="00DF3C3D" w:rsidRPr="0055168B" w:rsidRDefault="00DF3C3D" w:rsidP="00330AE8">
            <w:pPr>
              <w:jc w:val="left"/>
            </w:pPr>
            <w:r w:rsidRPr="0055168B">
              <w:t>Svět umělých tvarů</w:t>
            </w:r>
          </w:p>
        </w:tc>
        <w:tc>
          <w:tcPr>
            <w:tcW w:w="2552" w:type="dxa"/>
          </w:tcPr>
          <w:p w14:paraId="5D914544" w14:textId="77777777" w:rsidR="00DF3C3D" w:rsidRPr="0055168B" w:rsidRDefault="00DF3C3D" w:rsidP="00330AE8">
            <w:pPr>
              <w:jc w:val="left"/>
            </w:pPr>
            <w:r w:rsidRPr="0055168B">
              <w:t>Osobnostní a sociální výchova -  Kreativita, Rozvoj schopností poznávání</w:t>
            </w:r>
          </w:p>
          <w:p w14:paraId="291B2CC7" w14:textId="77777777" w:rsidR="00DF3C3D" w:rsidRPr="0055168B" w:rsidRDefault="00DF3C3D" w:rsidP="00330AE8">
            <w:pPr>
              <w:jc w:val="left"/>
            </w:pPr>
          </w:p>
        </w:tc>
      </w:tr>
      <w:tr w:rsidR="00DF3C3D" w:rsidRPr="0055168B" w14:paraId="71D56212" w14:textId="77777777" w:rsidTr="00330AE8">
        <w:tc>
          <w:tcPr>
            <w:tcW w:w="4390" w:type="dxa"/>
          </w:tcPr>
          <w:p w14:paraId="766AEEDC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t>využívá prvky vizuálně  obrazných vyjádření, se kterými se  setkává v médiích, k vlastnímu osobitému vyjádření 1-07, 1-04</w:t>
            </w:r>
          </w:p>
          <w:p w14:paraId="7F5A6BF3" w14:textId="77777777" w:rsidR="00DF3C3D" w:rsidRPr="0055168B" w:rsidRDefault="00DF3C3D" w:rsidP="00330AE8">
            <w:pPr>
              <w:jc w:val="left"/>
            </w:pPr>
          </w:p>
        </w:tc>
        <w:tc>
          <w:tcPr>
            <w:tcW w:w="4860" w:type="dxa"/>
          </w:tcPr>
          <w:p w14:paraId="4AEC3732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55168B">
              <w:t>rytmus</w:t>
            </w:r>
          </w:p>
          <w:p w14:paraId="630E64FC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55168B">
              <w:t>kontrast</w:t>
            </w:r>
          </w:p>
        </w:tc>
        <w:tc>
          <w:tcPr>
            <w:tcW w:w="2340" w:type="dxa"/>
          </w:tcPr>
          <w:p w14:paraId="3A44FFFF" w14:textId="77777777" w:rsidR="00DF3C3D" w:rsidRPr="0055168B" w:rsidRDefault="00DF3C3D" w:rsidP="00330AE8">
            <w:pPr>
              <w:jc w:val="left"/>
            </w:pPr>
            <w:r w:rsidRPr="0055168B">
              <w:t>Znaky- např.písmo</w:t>
            </w:r>
          </w:p>
          <w:p w14:paraId="041DBB6C" w14:textId="77777777" w:rsidR="00DF3C3D" w:rsidRPr="0055168B" w:rsidRDefault="00DF3C3D" w:rsidP="00330AE8">
            <w:pPr>
              <w:jc w:val="left"/>
            </w:pPr>
          </w:p>
        </w:tc>
        <w:tc>
          <w:tcPr>
            <w:tcW w:w="2552" w:type="dxa"/>
          </w:tcPr>
          <w:p w14:paraId="03ABD34A" w14:textId="77777777" w:rsidR="00DF3C3D" w:rsidRPr="0055168B" w:rsidRDefault="00DF3C3D" w:rsidP="00330AE8">
            <w:pPr>
              <w:jc w:val="left"/>
            </w:pPr>
          </w:p>
        </w:tc>
      </w:tr>
      <w:tr w:rsidR="00DF3C3D" w:rsidRPr="0055168B" w14:paraId="6B7EDF08" w14:textId="77777777" w:rsidTr="00330AE8">
        <w:tc>
          <w:tcPr>
            <w:tcW w:w="4390" w:type="dxa"/>
          </w:tcPr>
          <w:p w14:paraId="2220427A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lastRenderedPageBreak/>
              <w:t>nalézá vztah k vizuálně obrazným vyjádřením, s pomocí učitele se pokouší o objasňování       1-0 6</w:t>
            </w:r>
          </w:p>
          <w:p w14:paraId="4AA31890" w14:textId="77777777" w:rsidR="00DF3C3D" w:rsidRPr="0055168B" w:rsidRDefault="00DF3C3D" w:rsidP="00330AE8">
            <w:pPr>
              <w:jc w:val="left"/>
            </w:pPr>
          </w:p>
        </w:tc>
        <w:tc>
          <w:tcPr>
            <w:tcW w:w="4860" w:type="dxa"/>
          </w:tcPr>
          <w:p w14:paraId="6DF228C6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55168B">
              <w:t>základní orientace v druzích umění</w:t>
            </w:r>
          </w:p>
        </w:tc>
        <w:tc>
          <w:tcPr>
            <w:tcW w:w="2340" w:type="dxa"/>
          </w:tcPr>
          <w:p w14:paraId="7E13134F" w14:textId="77777777" w:rsidR="00DF3C3D" w:rsidRPr="0055168B" w:rsidRDefault="00DF3C3D" w:rsidP="00330AE8">
            <w:pPr>
              <w:jc w:val="left"/>
            </w:pPr>
            <w:r w:rsidRPr="0055168B">
              <w:t>Malířství</w:t>
            </w:r>
          </w:p>
          <w:p w14:paraId="3CD8C6BE" w14:textId="77777777" w:rsidR="00DF3C3D" w:rsidRPr="0055168B" w:rsidRDefault="00DF3C3D" w:rsidP="00330AE8">
            <w:pPr>
              <w:jc w:val="left"/>
            </w:pPr>
            <w:r w:rsidRPr="0055168B">
              <w:t>Sochařství</w:t>
            </w:r>
          </w:p>
          <w:p w14:paraId="634D4967" w14:textId="77777777" w:rsidR="00DF3C3D" w:rsidRPr="0055168B" w:rsidRDefault="00DF3C3D" w:rsidP="00330AE8">
            <w:pPr>
              <w:jc w:val="left"/>
            </w:pPr>
            <w:r w:rsidRPr="0055168B">
              <w:t>Architektura</w:t>
            </w:r>
          </w:p>
          <w:p w14:paraId="2705E137" w14:textId="77777777" w:rsidR="00DF3C3D" w:rsidRPr="0055168B" w:rsidRDefault="00DF3C3D" w:rsidP="00330AE8">
            <w:pPr>
              <w:jc w:val="left"/>
            </w:pPr>
            <w:r w:rsidRPr="0055168B">
              <w:t>Užité umění</w:t>
            </w:r>
          </w:p>
        </w:tc>
        <w:tc>
          <w:tcPr>
            <w:tcW w:w="2552" w:type="dxa"/>
          </w:tcPr>
          <w:p w14:paraId="279DCAEE" w14:textId="77777777" w:rsidR="00DF3C3D" w:rsidRPr="0055168B" w:rsidRDefault="00DF3C3D" w:rsidP="00330AE8">
            <w:pPr>
              <w:jc w:val="left"/>
            </w:pPr>
          </w:p>
        </w:tc>
      </w:tr>
    </w:tbl>
    <w:p w14:paraId="7D3F1630" w14:textId="22F6721C" w:rsidR="00DF3C3D" w:rsidRPr="0055168B" w:rsidRDefault="00DF3C3D" w:rsidP="00DF3C3D">
      <w:pPr>
        <w:pStyle w:val="Nadpis5"/>
      </w:pPr>
    </w:p>
    <w:p w14:paraId="63845F4E" w14:textId="77777777" w:rsidR="00951A37" w:rsidRPr="0055168B" w:rsidRDefault="00951A37" w:rsidP="00951A37"/>
    <w:p w14:paraId="050EFD9C" w14:textId="77777777" w:rsidR="00DF3C3D" w:rsidRPr="0055168B" w:rsidRDefault="00DF3C3D" w:rsidP="00DF3C3D"/>
    <w:p w14:paraId="2B23F655" w14:textId="77777777" w:rsidR="00DF3C3D" w:rsidRPr="0055168B" w:rsidRDefault="00DF3C3D" w:rsidP="00DF3C3D">
      <w:pPr>
        <w:pStyle w:val="Nadpis5"/>
      </w:pPr>
      <w:r w:rsidRPr="0055168B">
        <w:t>Výtvarná výchova</w:t>
      </w:r>
      <w:r w:rsidRPr="0055168B">
        <w:tab/>
      </w:r>
      <w:r w:rsidRPr="0055168B">
        <w:tab/>
        <w:t>7. ročník</w:t>
      </w:r>
    </w:p>
    <w:p w14:paraId="1DADD83F" w14:textId="77777777" w:rsidR="00DF3C3D" w:rsidRPr="0055168B" w:rsidRDefault="00DF3C3D" w:rsidP="00DF3C3D">
      <w:pPr>
        <w:pStyle w:val="Nadpis3"/>
      </w:pPr>
      <w:r w:rsidRPr="0055168B">
        <w:t>Vzdělávací obsah</w:t>
      </w:r>
    </w:p>
    <w:p w14:paraId="314DB9A9" w14:textId="77777777" w:rsidR="00DF3C3D" w:rsidRPr="0055168B" w:rsidRDefault="00DF3C3D" w:rsidP="00DF3C3D">
      <w:pPr>
        <w:pStyle w:val="Nadpis4"/>
      </w:pPr>
      <w:r w:rsidRPr="0055168B">
        <w:t>Očekávané výstupy v RVP ZV</w:t>
      </w:r>
    </w:p>
    <w:p w14:paraId="0DD85AE5" w14:textId="77777777" w:rsidR="00DF3C3D" w:rsidRPr="0055168B" w:rsidRDefault="00DF3C3D" w:rsidP="00DF3C3D">
      <w:pPr>
        <w:pStyle w:val="tabov"/>
        <w:jc w:val="both"/>
        <w:rPr>
          <w:b w:val="0"/>
        </w:rPr>
      </w:pPr>
      <w:r w:rsidRPr="0055168B">
        <w:rPr>
          <w:b w:val="0"/>
        </w:rPr>
        <w:t>Žák</w:t>
      </w:r>
    </w:p>
    <w:p w14:paraId="4023B625" w14:textId="7AE6DB95" w:rsidR="00DF3C3D" w:rsidRPr="0055168B" w:rsidRDefault="00DF3C3D" w:rsidP="00DF3C3D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55168B">
        <w:rPr>
          <w:b w:val="0"/>
          <w:bCs w:val="0"/>
          <w:i w:val="0"/>
          <w:sz w:val="20"/>
          <w:szCs w:val="20"/>
        </w:rPr>
        <w:t xml:space="preserve">VV-9-1-01 </w:t>
      </w:r>
      <w:r w:rsidRPr="0055168B">
        <w:rPr>
          <w:b w:val="0"/>
          <w:sz w:val="20"/>
          <w:szCs w:val="20"/>
        </w:rPr>
        <w:t>vybírá, vytváří a pojmenovává prvky vizuálně obrazných vyjádření a jejich vztahů; uplatňuje je pro vyjádření vlastních zkušeností, vjemů, představ a poznatků; variuje různé  prvky a jejich vztah</w:t>
      </w:r>
      <w:r w:rsidR="00066416" w:rsidRPr="0055168B">
        <w:rPr>
          <w:b w:val="0"/>
          <w:sz w:val="20"/>
          <w:szCs w:val="20"/>
        </w:rPr>
        <w:t>y</w:t>
      </w:r>
      <w:r w:rsidRPr="0055168B">
        <w:rPr>
          <w:b w:val="0"/>
          <w:sz w:val="20"/>
          <w:szCs w:val="20"/>
        </w:rPr>
        <w:t xml:space="preserve"> pro získání osobitých výsledků</w:t>
      </w:r>
    </w:p>
    <w:p w14:paraId="350F70B3" w14:textId="77777777" w:rsidR="00DF3C3D" w:rsidRPr="0055168B" w:rsidRDefault="00DF3C3D" w:rsidP="00DF3C3D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55168B">
        <w:rPr>
          <w:b w:val="0"/>
          <w:bCs w:val="0"/>
          <w:i w:val="0"/>
          <w:sz w:val="20"/>
          <w:szCs w:val="20"/>
        </w:rPr>
        <w:t xml:space="preserve">VV-9-1-04 </w:t>
      </w:r>
      <w:r w:rsidRPr="0055168B">
        <w:rPr>
          <w:b w:val="0"/>
          <w:sz w:val="20"/>
          <w:szCs w:val="20"/>
        </w:rPr>
        <w:t xml:space="preserve">vybírá, kombinuje a vytváří  prostředky pro vlastní osobité vyjádření </w:t>
      </w:r>
    </w:p>
    <w:p w14:paraId="2C6352E7" w14:textId="77777777" w:rsidR="00DF3C3D" w:rsidRPr="0055168B" w:rsidRDefault="00DF3C3D" w:rsidP="00DF3C3D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55168B">
        <w:rPr>
          <w:b w:val="0"/>
          <w:bCs w:val="0"/>
          <w:i w:val="0"/>
          <w:sz w:val="20"/>
          <w:szCs w:val="20"/>
        </w:rPr>
        <w:t xml:space="preserve">VV-9-1-05 </w:t>
      </w:r>
      <w:r w:rsidRPr="0055168B">
        <w:rPr>
          <w:b w:val="0"/>
          <w:sz w:val="20"/>
          <w:szCs w:val="20"/>
        </w:rPr>
        <w:t xml:space="preserve">rozliší působení vizuálně obrazného vyjádření v rovině smyslového účinku, v rovině subjektivního účinku </w:t>
      </w:r>
    </w:p>
    <w:p w14:paraId="79703384" w14:textId="77777777" w:rsidR="00DF3C3D" w:rsidRPr="0055168B" w:rsidRDefault="00DF3C3D" w:rsidP="00DF3C3D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55168B">
        <w:rPr>
          <w:b w:val="0"/>
          <w:bCs w:val="0"/>
          <w:i w:val="0"/>
          <w:sz w:val="20"/>
          <w:szCs w:val="20"/>
        </w:rPr>
        <w:t xml:space="preserve">VV-9-1-06 </w:t>
      </w:r>
      <w:r w:rsidRPr="0055168B">
        <w:rPr>
          <w:b w:val="0"/>
          <w:sz w:val="20"/>
          <w:szCs w:val="20"/>
        </w:rPr>
        <w:t>interpretuje umělecká vizuálně obrazná vyjádření současnosti i minulosti; vychází při tom ze svých znalostí historických souvislostí i z osobních zkušeností a prožitků</w:t>
      </w:r>
    </w:p>
    <w:p w14:paraId="607559B8" w14:textId="77777777" w:rsidR="00DF3C3D" w:rsidRPr="0055168B" w:rsidRDefault="00DF3C3D" w:rsidP="00DF3C3D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55168B">
        <w:rPr>
          <w:b w:val="0"/>
          <w:bCs w:val="0"/>
          <w:i w:val="0"/>
          <w:sz w:val="20"/>
          <w:szCs w:val="20"/>
        </w:rPr>
        <w:t xml:space="preserve">VV-9-1-07 </w:t>
      </w:r>
      <w:r w:rsidRPr="0055168B">
        <w:rPr>
          <w:b w:val="0"/>
          <w:sz w:val="20"/>
          <w:szCs w:val="20"/>
        </w:rPr>
        <w:t>ověřuje komunikační účinky vybraných, upravených či samostatně vytvořených vizuálně obrazných vyjádření</w:t>
      </w:r>
    </w:p>
    <w:p w14:paraId="10FFD0F9" w14:textId="77777777" w:rsidR="00DF3C3D" w:rsidRPr="0055168B" w:rsidRDefault="00DF3C3D" w:rsidP="00DF3C3D">
      <w:pPr>
        <w:tabs>
          <w:tab w:val="right" w:pos="13500"/>
        </w:tabs>
        <w:rPr>
          <w:b/>
          <w:bCs/>
          <w:sz w:val="32"/>
        </w:rPr>
      </w:pPr>
    </w:p>
    <w:p w14:paraId="41008DDD" w14:textId="77777777" w:rsidR="00DF3C3D" w:rsidRPr="0055168B" w:rsidRDefault="00DF3C3D" w:rsidP="00DF3C3D">
      <w:pPr>
        <w:tabs>
          <w:tab w:val="right" w:pos="13500"/>
        </w:tabs>
        <w:rPr>
          <w:b/>
          <w:sz w:val="32"/>
        </w:rPr>
      </w:pPr>
      <w:r w:rsidRPr="0055168B">
        <w:rPr>
          <w:sz w:val="32"/>
        </w:rPr>
        <w:tab/>
      </w:r>
      <w:r w:rsidRPr="0055168B">
        <w:rPr>
          <w:b/>
          <w:sz w:val="32"/>
        </w:rPr>
        <w:t>7.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860"/>
        <w:gridCol w:w="2160"/>
        <w:gridCol w:w="2732"/>
      </w:tblGrid>
      <w:tr w:rsidR="00DF3C3D" w:rsidRPr="0055168B" w14:paraId="5E79AA71" w14:textId="77777777" w:rsidTr="00330AE8">
        <w:tc>
          <w:tcPr>
            <w:tcW w:w="4390" w:type="dxa"/>
            <w:vAlign w:val="center"/>
          </w:tcPr>
          <w:p w14:paraId="4D4F33F9" w14:textId="77777777" w:rsidR="00DF3C3D" w:rsidRPr="0055168B" w:rsidRDefault="00DF3C3D" w:rsidP="00330AE8">
            <w:pPr>
              <w:ind w:left="180"/>
              <w:jc w:val="center"/>
              <w:rPr>
                <w:szCs w:val="20"/>
              </w:rPr>
            </w:pPr>
            <w:r w:rsidRPr="0055168B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860" w:type="dxa"/>
            <w:vAlign w:val="center"/>
          </w:tcPr>
          <w:p w14:paraId="7289A561" w14:textId="77777777" w:rsidR="00DF3C3D" w:rsidRPr="0055168B" w:rsidRDefault="00DF3C3D" w:rsidP="00330AE8">
            <w:pPr>
              <w:jc w:val="center"/>
            </w:pPr>
            <w:r w:rsidRPr="0055168B">
              <w:rPr>
                <w:b/>
                <w:bCs/>
              </w:rPr>
              <w:t>Učivo</w:t>
            </w:r>
          </w:p>
        </w:tc>
        <w:tc>
          <w:tcPr>
            <w:tcW w:w="2160" w:type="dxa"/>
            <w:vAlign w:val="center"/>
          </w:tcPr>
          <w:p w14:paraId="259A76D9" w14:textId="77777777" w:rsidR="00DF3C3D" w:rsidRPr="0055168B" w:rsidRDefault="00DF3C3D" w:rsidP="00330AE8">
            <w:pPr>
              <w:jc w:val="center"/>
              <w:rPr>
                <w:b/>
                <w:bCs/>
              </w:rPr>
            </w:pPr>
            <w:r w:rsidRPr="0055168B">
              <w:rPr>
                <w:b/>
                <w:bCs/>
              </w:rPr>
              <w:t>Téma</w:t>
            </w:r>
          </w:p>
        </w:tc>
        <w:tc>
          <w:tcPr>
            <w:tcW w:w="2732" w:type="dxa"/>
            <w:vAlign w:val="center"/>
          </w:tcPr>
          <w:p w14:paraId="31CE1902" w14:textId="77777777" w:rsidR="00DF3C3D" w:rsidRPr="0055168B" w:rsidRDefault="00DF3C3D" w:rsidP="00330AE8">
            <w:pPr>
              <w:jc w:val="center"/>
              <w:rPr>
                <w:b/>
                <w:bCs/>
              </w:rPr>
            </w:pPr>
            <w:r w:rsidRPr="0055168B">
              <w:rPr>
                <w:b/>
                <w:bCs/>
              </w:rPr>
              <w:t>Průřezová témata,</w:t>
            </w:r>
          </w:p>
          <w:p w14:paraId="4AA221B7" w14:textId="77777777" w:rsidR="00DF3C3D" w:rsidRPr="0055168B" w:rsidRDefault="00DF3C3D" w:rsidP="00330AE8">
            <w:pPr>
              <w:jc w:val="center"/>
              <w:rPr>
                <w:b/>
                <w:bCs/>
              </w:rPr>
            </w:pPr>
            <w:r w:rsidRPr="0055168B">
              <w:rPr>
                <w:b/>
                <w:bCs/>
              </w:rPr>
              <w:t>kontexty a přesahy,</w:t>
            </w:r>
          </w:p>
          <w:p w14:paraId="48F447F7" w14:textId="77777777" w:rsidR="00DF3C3D" w:rsidRPr="0055168B" w:rsidRDefault="00DF3C3D" w:rsidP="00330AE8">
            <w:pPr>
              <w:jc w:val="center"/>
              <w:rPr>
                <w:b/>
                <w:bCs/>
              </w:rPr>
            </w:pPr>
            <w:r w:rsidRPr="0055168B">
              <w:rPr>
                <w:b/>
                <w:bCs/>
              </w:rPr>
              <w:t>další poznámky</w:t>
            </w:r>
          </w:p>
        </w:tc>
      </w:tr>
      <w:tr w:rsidR="00DF3C3D" w:rsidRPr="0055168B" w14:paraId="3002CC29" w14:textId="77777777" w:rsidTr="00330AE8">
        <w:tc>
          <w:tcPr>
            <w:tcW w:w="4390" w:type="dxa"/>
          </w:tcPr>
          <w:p w14:paraId="7C8C9779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t>rozliší smyslový účinek vizuálně obrazných vyjádření 1-05</w:t>
            </w:r>
          </w:p>
          <w:p w14:paraId="389C08C6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t>vnímá jejich obsah subjektivně, ale je si vědom rozdílné i shodné interpretace ve svém okolí    1-04</w:t>
            </w:r>
          </w:p>
          <w:p w14:paraId="55096BAB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t>učí se hledat symbolické obsahy, nevnímat svět jen prvoplánově 1-05</w:t>
            </w:r>
          </w:p>
        </w:tc>
        <w:tc>
          <w:tcPr>
            <w:tcW w:w="4860" w:type="dxa"/>
          </w:tcPr>
          <w:p w14:paraId="657473DB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55168B">
              <w:t xml:space="preserve">linie, barva jako prostředek pro vyjádření emocí, fantazijních představ  (např. výtvarná parafráze)   </w:t>
            </w:r>
          </w:p>
          <w:p w14:paraId="3F8D989D" w14:textId="77777777" w:rsidR="00DF3C3D" w:rsidRPr="0055168B" w:rsidRDefault="00DF3C3D" w:rsidP="00330AE8">
            <w:pPr>
              <w:ind w:left="65"/>
              <w:jc w:val="left"/>
            </w:pPr>
          </w:p>
        </w:tc>
        <w:tc>
          <w:tcPr>
            <w:tcW w:w="2160" w:type="dxa"/>
          </w:tcPr>
          <w:p w14:paraId="362482C5" w14:textId="77777777" w:rsidR="00DF3C3D" w:rsidRPr="0055168B" w:rsidRDefault="00DF3C3D" w:rsidP="00330AE8">
            <w:r w:rsidRPr="0055168B">
              <w:t>Svět kolem nás i v nás</w:t>
            </w:r>
          </w:p>
        </w:tc>
        <w:tc>
          <w:tcPr>
            <w:tcW w:w="2732" w:type="dxa"/>
          </w:tcPr>
          <w:p w14:paraId="31B9A133" w14:textId="77777777" w:rsidR="00DF3C3D" w:rsidRPr="0055168B" w:rsidRDefault="00DF3C3D" w:rsidP="00330AE8">
            <w:r w:rsidRPr="0055168B">
              <w:t>Osobnostní a sociální výchova -</w:t>
            </w:r>
          </w:p>
          <w:p w14:paraId="3969EF01" w14:textId="77777777" w:rsidR="00DF3C3D" w:rsidRPr="0055168B" w:rsidRDefault="00DF3C3D" w:rsidP="00681C33">
            <w:pPr>
              <w:numPr>
                <w:ilvl w:val="0"/>
                <w:numId w:val="58"/>
              </w:numPr>
            </w:pPr>
            <w:r w:rsidRPr="0055168B">
              <w:t xml:space="preserve">Sebepoznání a sebepojetí            </w:t>
            </w:r>
          </w:p>
        </w:tc>
      </w:tr>
      <w:tr w:rsidR="00DF3C3D" w:rsidRPr="0055168B" w14:paraId="355B4583" w14:textId="77777777" w:rsidTr="00330AE8">
        <w:tc>
          <w:tcPr>
            <w:tcW w:w="4390" w:type="dxa"/>
          </w:tcPr>
          <w:p w14:paraId="765F0FB7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t xml:space="preserve">zdůvodňuje a obhajuje výsledky tvorby i své záměry 1-07 </w:t>
            </w:r>
          </w:p>
          <w:p w14:paraId="37EAE2FB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t>uplatňuje osobitost a originalitu v řešení 1-01, 1-04</w:t>
            </w:r>
          </w:p>
          <w:p w14:paraId="491288A1" w14:textId="77777777" w:rsidR="00DF3C3D" w:rsidRPr="0055168B" w:rsidRDefault="00DF3C3D" w:rsidP="00330AE8">
            <w:pPr>
              <w:jc w:val="left"/>
            </w:pPr>
          </w:p>
        </w:tc>
        <w:tc>
          <w:tcPr>
            <w:tcW w:w="4860" w:type="dxa"/>
          </w:tcPr>
          <w:p w14:paraId="67107355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55168B">
              <w:lastRenderedPageBreak/>
              <w:t>skloubení funkce estetické a užitné (např. design, reklama)</w:t>
            </w:r>
          </w:p>
          <w:p w14:paraId="7D2584D4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55168B">
              <w:t>využití vhodných materiálů a jejich struktur</w:t>
            </w:r>
          </w:p>
          <w:p w14:paraId="2365AA02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55168B">
              <w:t xml:space="preserve">písmo a motiv </w:t>
            </w:r>
          </w:p>
        </w:tc>
        <w:tc>
          <w:tcPr>
            <w:tcW w:w="2160" w:type="dxa"/>
          </w:tcPr>
          <w:p w14:paraId="0E37E546" w14:textId="77777777" w:rsidR="00DF3C3D" w:rsidRPr="0055168B" w:rsidRDefault="00DF3C3D" w:rsidP="00330AE8"/>
        </w:tc>
        <w:tc>
          <w:tcPr>
            <w:tcW w:w="2732" w:type="dxa"/>
          </w:tcPr>
          <w:p w14:paraId="11635A0B" w14:textId="77777777" w:rsidR="00DF3C3D" w:rsidRPr="0055168B" w:rsidRDefault="00DF3C3D" w:rsidP="00330AE8">
            <w:r w:rsidRPr="0055168B">
              <w:t>Environmentální výchova -</w:t>
            </w:r>
          </w:p>
          <w:p w14:paraId="2B820089" w14:textId="77777777" w:rsidR="00DF3C3D" w:rsidRPr="0055168B" w:rsidRDefault="00DF3C3D" w:rsidP="00330AE8">
            <w:r w:rsidRPr="0055168B">
              <w:t>- Ekosystémy</w:t>
            </w:r>
          </w:p>
        </w:tc>
      </w:tr>
      <w:tr w:rsidR="00DF3C3D" w:rsidRPr="0055168B" w14:paraId="7AA70BF2" w14:textId="77777777" w:rsidTr="00330AE8">
        <w:tc>
          <w:tcPr>
            <w:tcW w:w="4390" w:type="dxa"/>
          </w:tcPr>
          <w:p w14:paraId="09867FD8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t>využívá zkušenosti i fantazijních představ 1-01</w:t>
            </w:r>
          </w:p>
          <w:p w14:paraId="07E33F5D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t>hledá prostředky pro osobité vyjádření 1-04</w:t>
            </w:r>
          </w:p>
          <w:p w14:paraId="3402879C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t>porovnává a hodnotí účinky své tvorby s ostatními vizuálně obraznými vyjádřeními i s prací svých vrstevníků 1-07</w:t>
            </w:r>
          </w:p>
          <w:p w14:paraId="601947AF" w14:textId="77777777" w:rsidR="00DF3C3D" w:rsidRPr="0055168B" w:rsidRDefault="00DF3C3D" w:rsidP="00330AE8">
            <w:pPr>
              <w:jc w:val="left"/>
            </w:pPr>
          </w:p>
        </w:tc>
        <w:tc>
          <w:tcPr>
            <w:tcW w:w="4860" w:type="dxa"/>
          </w:tcPr>
          <w:p w14:paraId="44DFE083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55168B">
              <w:t>práce s linií, barvou, tvarem</w:t>
            </w:r>
          </w:p>
          <w:p w14:paraId="5BB4D68F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55168B">
              <w:t>vyjádření prostoru</w:t>
            </w:r>
          </w:p>
          <w:p w14:paraId="4398050A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55168B">
              <w:t>vyjádření statické či dynamické</w:t>
            </w:r>
          </w:p>
          <w:p w14:paraId="3A062959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55168B">
              <w:t>vnímání celku i detailu</w:t>
            </w:r>
          </w:p>
          <w:p w14:paraId="196D1792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55168B">
              <w:t>kompoziční principy</w:t>
            </w:r>
          </w:p>
        </w:tc>
        <w:tc>
          <w:tcPr>
            <w:tcW w:w="2160" w:type="dxa"/>
          </w:tcPr>
          <w:p w14:paraId="092E0685" w14:textId="77777777" w:rsidR="00DF3C3D" w:rsidRPr="0055168B" w:rsidRDefault="00DF3C3D" w:rsidP="00330AE8"/>
        </w:tc>
        <w:tc>
          <w:tcPr>
            <w:tcW w:w="2732" w:type="dxa"/>
          </w:tcPr>
          <w:p w14:paraId="45BCE4EC" w14:textId="77777777" w:rsidR="00DF3C3D" w:rsidRPr="0055168B" w:rsidRDefault="00DF3C3D" w:rsidP="00330AE8"/>
        </w:tc>
      </w:tr>
      <w:tr w:rsidR="00DF3C3D" w:rsidRPr="0055168B" w14:paraId="13439400" w14:textId="77777777" w:rsidTr="00330AE8">
        <w:tc>
          <w:tcPr>
            <w:tcW w:w="4390" w:type="dxa"/>
          </w:tcPr>
          <w:p w14:paraId="7582376D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t>uměleckou tvorbu využívá jako impuls pro vlastní tvorbu</w:t>
            </w:r>
          </w:p>
          <w:p w14:paraId="1F953BD3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t>interpretuje vizuálně obrazná vyjádření minulosti a hledá paralely v životě 1-06</w:t>
            </w:r>
          </w:p>
          <w:p w14:paraId="3B24BE6E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t>k interpretaci umělecké tvorby vědomě využívá vlastní prožitky a zážitky 1-04</w:t>
            </w:r>
          </w:p>
          <w:p w14:paraId="0BAA6552" w14:textId="77777777" w:rsidR="00DF3C3D" w:rsidRPr="0055168B" w:rsidRDefault="00DF3C3D" w:rsidP="00330AE8">
            <w:pPr>
              <w:jc w:val="left"/>
            </w:pPr>
          </w:p>
        </w:tc>
        <w:tc>
          <w:tcPr>
            <w:tcW w:w="4860" w:type="dxa"/>
          </w:tcPr>
          <w:p w14:paraId="22FDA8B9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55168B">
              <w:t>výtvarná díla vnímaná v historickém kontextu a kulturních souvislostech</w:t>
            </w:r>
          </w:p>
        </w:tc>
        <w:tc>
          <w:tcPr>
            <w:tcW w:w="2160" w:type="dxa"/>
          </w:tcPr>
          <w:p w14:paraId="783E81F1" w14:textId="77777777" w:rsidR="00DF3C3D" w:rsidRPr="0055168B" w:rsidRDefault="00DF3C3D" w:rsidP="00330AE8">
            <w:pPr>
              <w:jc w:val="left"/>
            </w:pPr>
            <w:r w:rsidRPr="0055168B">
              <w:t>Umění od počátku lidstva až po projevení zájmu o člověka jako tvůrce, o individualitu v jeho tvorbě</w:t>
            </w:r>
          </w:p>
        </w:tc>
        <w:tc>
          <w:tcPr>
            <w:tcW w:w="2732" w:type="dxa"/>
          </w:tcPr>
          <w:p w14:paraId="110BF85C" w14:textId="77777777" w:rsidR="00DF3C3D" w:rsidRPr="0055168B" w:rsidRDefault="00DF3C3D" w:rsidP="00330AE8"/>
        </w:tc>
      </w:tr>
      <w:tr w:rsidR="00DF3C3D" w:rsidRPr="0055168B" w14:paraId="0DB24333" w14:textId="77777777" w:rsidTr="00330AE8">
        <w:tc>
          <w:tcPr>
            <w:tcW w:w="4390" w:type="dxa"/>
          </w:tcPr>
          <w:p w14:paraId="22918EC8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t>učí se interpretovat vizuálně obrazná vyjádření 1-06, 1-07</w:t>
            </w:r>
          </w:p>
          <w:p w14:paraId="451F4CC6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t>obohacuje se o zážitek umění a kultivuje své emocionální projevy 1-06</w:t>
            </w:r>
          </w:p>
          <w:p w14:paraId="5CD111A8" w14:textId="77777777" w:rsidR="00DF3C3D" w:rsidRPr="0055168B" w:rsidRDefault="00DF3C3D" w:rsidP="00330AE8">
            <w:pPr>
              <w:jc w:val="left"/>
            </w:pPr>
          </w:p>
        </w:tc>
        <w:tc>
          <w:tcPr>
            <w:tcW w:w="4860" w:type="dxa"/>
          </w:tcPr>
          <w:p w14:paraId="5B9F500B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55168B">
              <w:t>návštěva výstavy nebo galerie</w:t>
            </w:r>
          </w:p>
        </w:tc>
        <w:tc>
          <w:tcPr>
            <w:tcW w:w="2160" w:type="dxa"/>
          </w:tcPr>
          <w:p w14:paraId="09CE9310" w14:textId="77777777" w:rsidR="00DF3C3D" w:rsidRPr="0055168B" w:rsidRDefault="00DF3C3D" w:rsidP="00330AE8"/>
        </w:tc>
        <w:tc>
          <w:tcPr>
            <w:tcW w:w="2732" w:type="dxa"/>
          </w:tcPr>
          <w:p w14:paraId="54EC70DA" w14:textId="77777777" w:rsidR="00DF3C3D" w:rsidRPr="0055168B" w:rsidRDefault="00DF3C3D" w:rsidP="00330AE8"/>
        </w:tc>
      </w:tr>
    </w:tbl>
    <w:p w14:paraId="0AC8B381" w14:textId="77777777" w:rsidR="00DF3C3D" w:rsidRPr="0055168B" w:rsidRDefault="00DF3C3D" w:rsidP="00DF3C3D"/>
    <w:p w14:paraId="509B0346" w14:textId="77777777" w:rsidR="00DF3C3D" w:rsidRPr="0055168B" w:rsidRDefault="00DF3C3D" w:rsidP="00DF3C3D"/>
    <w:p w14:paraId="32E70FA8" w14:textId="06E2E102" w:rsidR="00DF3C3D" w:rsidRPr="0055168B" w:rsidRDefault="00DF3C3D" w:rsidP="00DF3C3D"/>
    <w:p w14:paraId="48DEB5EF" w14:textId="77777777" w:rsidR="00951A37" w:rsidRPr="0055168B" w:rsidRDefault="00951A37" w:rsidP="00DF3C3D"/>
    <w:p w14:paraId="65506351" w14:textId="77777777" w:rsidR="00DF3C3D" w:rsidRPr="0055168B" w:rsidRDefault="00DF3C3D" w:rsidP="00DF3C3D">
      <w:pPr>
        <w:pStyle w:val="Nadpis5"/>
      </w:pPr>
      <w:r w:rsidRPr="0055168B">
        <w:t>Výtvarná výchova</w:t>
      </w:r>
      <w:r w:rsidRPr="0055168B">
        <w:tab/>
      </w:r>
      <w:r w:rsidRPr="0055168B">
        <w:tab/>
        <w:t>8. ročník</w:t>
      </w:r>
    </w:p>
    <w:p w14:paraId="57FEF89C" w14:textId="77777777" w:rsidR="00DF3C3D" w:rsidRPr="0055168B" w:rsidRDefault="00DF3C3D" w:rsidP="00DF3C3D">
      <w:pPr>
        <w:pStyle w:val="Nadpis3"/>
      </w:pPr>
      <w:r w:rsidRPr="0055168B">
        <w:t>Vzdělávací obsah</w:t>
      </w:r>
    </w:p>
    <w:p w14:paraId="6B945EDF" w14:textId="77777777" w:rsidR="00DF3C3D" w:rsidRPr="0055168B" w:rsidRDefault="00DF3C3D" w:rsidP="00DF3C3D">
      <w:pPr>
        <w:pStyle w:val="Nadpis4"/>
      </w:pPr>
      <w:r w:rsidRPr="0055168B">
        <w:t>Očekávané výstupy v RVP ZV</w:t>
      </w:r>
    </w:p>
    <w:p w14:paraId="360887ED" w14:textId="77777777" w:rsidR="00DF3C3D" w:rsidRPr="0055168B" w:rsidRDefault="00DF3C3D" w:rsidP="00DF3C3D">
      <w:pPr>
        <w:rPr>
          <w:szCs w:val="20"/>
        </w:rPr>
      </w:pPr>
      <w:r w:rsidRPr="0055168B">
        <w:rPr>
          <w:szCs w:val="20"/>
        </w:rPr>
        <w:t>Žák</w:t>
      </w:r>
    </w:p>
    <w:p w14:paraId="00534CC5" w14:textId="1F3FF518" w:rsidR="00DF3C3D" w:rsidRPr="0055168B" w:rsidRDefault="00DF3C3D" w:rsidP="00DF3C3D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55168B">
        <w:rPr>
          <w:b w:val="0"/>
          <w:bCs w:val="0"/>
          <w:i w:val="0"/>
          <w:sz w:val="20"/>
          <w:szCs w:val="20"/>
        </w:rPr>
        <w:t xml:space="preserve">VV-9-1-01 </w:t>
      </w:r>
      <w:r w:rsidRPr="0055168B">
        <w:rPr>
          <w:b w:val="0"/>
          <w:sz w:val="20"/>
          <w:szCs w:val="20"/>
        </w:rPr>
        <w:t>vybírá, vytváří a pojmenovává prvky vizuálně obrazných vyjádření a jejich vztahů; uplatňuje je pro vyjádření vlastních zkušeností, vjemů, představ a poznatků; variuje různé  prvky a jejich vztah</w:t>
      </w:r>
      <w:r w:rsidR="00891824" w:rsidRPr="0055168B">
        <w:rPr>
          <w:b w:val="0"/>
          <w:sz w:val="20"/>
          <w:szCs w:val="20"/>
        </w:rPr>
        <w:t>y</w:t>
      </w:r>
      <w:r w:rsidRPr="0055168B">
        <w:rPr>
          <w:b w:val="0"/>
          <w:sz w:val="20"/>
          <w:szCs w:val="20"/>
        </w:rPr>
        <w:t xml:space="preserve"> pro získání osobitých výsledků</w:t>
      </w:r>
    </w:p>
    <w:p w14:paraId="16B4C17D" w14:textId="77777777" w:rsidR="00DF3C3D" w:rsidRPr="0055168B" w:rsidRDefault="00DF3C3D" w:rsidP="00DF3C3D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55168B">
        <w:rPr>
          <w:b w:val="0"/>
          <w:bCs w:val="0"/>
          <w:i w:val="0"/>
          <w:sz w:val="20"/>
          <w:szCs w:val="20"/>
        </w:rPr>
        <w:t xml:space="preserve">VV-9-1-02 </w:t>
      </w:r>
      <w:r w:rsidRPr="0055168B">
        <w:rPr>
          <w:b w:val="0"/>
          <w:sz w:val="20"/>
          <w:szCs w:val="20"/>
        </w:rPr>
        <w:t>zaznamenává vizuální zkušenost i zkušenosti získané ostatními smysly, zaznamenává podněty z představ a fantazie</w:t>
      </w:r>
    </w:p>
    <w:p w14:paraId="2F6F9A6D" w14:textId="77777777" w:rsidR="00DF3C3D" w:rsidRPr="0055168B" w:rsidRDefault="00DF3C3D" w:rsidP="00DF3C3D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55168B">
        <w:rPr>
          <w:b w:val="0"/>
          <w:bCs w:val="0"/>
          <w:i w:val="0"/>
          <w:sz w:val="20"/>
          <w:szCs w:val="20"/>
        </w:rPr>
        <w:t xml:space="preserve">VV-9-1-03 </w:t>
      </w:r>
      <w:r w:rsidRPr="0055168B">
        <w:rPr>
          <w:b w:val="0"/>
          <w:sz w:val="20"/>
          <w:szCs w:val="20"/>
        </w:rPr>
        <w:t>zachycuje jevy a procesy v proměnách a vztazích; k tvorbě užívá některé metody uplatňované v současném výtvarném umění a digitálních médiích – počítačová grafika, fotografie, video, animace</w:t>
      </w:r>
    </w:p>
    <w:p w14:paraId="67840A6A" w14:textId="77777777" w:rsidR="00DF3C3D" w:rsidRPr="0055168B" w:rsidRDefault="00DF3C3D" w:rsidP="00DF3C3D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55168B">
        <w:rPr>
          <w:b w:val="0"/>
          <w:bCs w:val="0"/>
          <w:i w:val="0"/>
          <w:sz w:val="20"/>
          <w:szCs w:val="20"/>
        </w:rPr>
        <w:t xml:space="preserve">VV-9-1-06 06 </w:t>
      </w:r>
      <w:r w:rsidRPr="0055168B">
        <w:rPr>
          <w:b w:val="0"/>
          <w:sz w:val="20"/>
          <w:szCs w:val="20"/>
        </w:rPr>
        <w:t>interpretuje umělecká vizuálně obrazná vyjádření současnosti i minulosti; vychází při tom ze svých znalostí historických souvislostí i z osobních zkušeností a prožitků</w:t>
      </w:r>
    </w:p>
    <w:p w14:paraId="4F90671D" w14:textId="73AA63D2" w:rsidR="00DF3C3D" w:rsidRPr="0055168B" w:rsidRDefault="00DF3C3D" w:rsidP="00DF3C3D">
      <w:pPr>
        <w:pStyle w:val="Styl11bTunKurzvaVpravo02cmPed1b"/>
        <w:autoSpaceDE/>
        <w:autoSpaceDN/>
        <w:jc w:val="both"/>
        <w:rPr>
          <w:b w:val="0"/>
          <w:sz w:val="20"/>
        </w:rPr>
      </w:pPr>
      <w:r w:rsidRPr="0055168B">
        <w:rPr>
          <w:b w:val="0"/>
          <w:bCs w:val="0"/>
          <w:i w:val="0"/>
          <w:sz w:val="20"/>
          <w:szCs w:val="20"/>
        </w:rPr>
        <w:t xml:space="preserve">VV-9-1-07 </w:t>
      </w:r>
      <w:r w:rsidRPr="0055168B">
        <w:rPr>
          <w:b w:val="0"/>
          <w:sz w:val="20"/>
          <w:szCs w:val="20"/>
        </w:rPr>
        <w:t>ověřuje komunikační účinky vybraných, upravených či samostatně vytvořených vizuálně obrazných vyjádření</w:t>
      </w:r>
    </w:p>
    <w:p w14:paraId="71D09EDF" w14:textId="77777777" w:rsidR="00DF3C3D" w:rsidRPr="0055168B" w:rsidRDefault="00DF3C3D" w:rsidP="00DF3C3D">
      <w:pPr>
        <w:tabs>
          <w:tab w:val="right" w:pos="13500"/>
        </w:tabs>
        <w:rPr>
          <w:b/>
          <w:bCs/>
          <w:sz w:val="32"/>
        </w:rPr>
      </w:pPr>
      <w:r w:rsidRPr="0055168B">
        <w:rPr>
          <w:b/>
          <w:bCs/>
          <w:sz w:val="32"/>
        </w:rPr>
        <w:lastRenderedPageBreak/>
        <w:tab/>
        <w:t>8.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680"/>
        <w:gridCol w:w="2340"/>
        <w:gridCol w:w="2732"/>
      </w:tblGrid>
      <w:tr w:rsidR="00DF3C3D" w:rsidRPr="0055168B" w14:paraId="18B70E39" w14:textId="77777777" w:rsidTr="00330AE8">
        <w:tc>
          <w:tcPr>
            <w:tcW w:w="4390" w:type="dxa"/>
            <w:vAlign w:val="center"/>
          </w:tcPr>
          <w:p w14:paraId="6B6BBAF5" w14:textId="77777777" w:rsidR="00DF3C3D" w:rsidRPr="0055168B" w:rsidRDefault="00DF3C3D" w:rsidP="00330AE8">
            <w:pPr>
              <w:ind w:left="180"/>
              <w:jc w:val="center"/>
              <w:rPr>
                <w:szCs w:val="20"/>
              </w:rPr>
            </w:pPr>
            <w:r w:rsidRPr="0055168B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680" w:type="dxa"/>
            <w:vAlign w:val="center"/>
          </w:tcPr>
          <w:p w14:paraId="1EF04337" w14:textId="77777777" w:rsidR="00DF3C3D" w:rsidRPr="0055168B" w:rsidRDefault="00DF3C3D" w:rsidP="00330AE8">
            <w:pPr>
              <w:jc w:val="center"/>
            </w:pPr>
            <w:r w:rsidRPr="0055168B">
              <w:rPr>
                <w:b/>
                <w:bCs/>
              </w:rPr>
              <w:t>Učivo</w:t>
            </w:r>
          </w:p>
        </w:tc>
        <w:tc>
          <w:tcPr>
            <w:tcW w:w="2340" w:type="dxa"/>
            <w:vAlign w:val="center"/>
          </w:tcPr>
          <w:p w14:paraId="024F525A" w14:textId="77777777" w:rsidR="00DF3C3D" w:rsidRPr="0055168B" w:rsidRDefault="00DF3C3D" w:rsidP="00330AE8">
            <w:pPr>
              <w:jc w:val="center"/>
            </w:pPr>
            <w:r w:rsidRPr="0055168B">
              <w:rPr>
                <w:b/>
                <w:bCs/>
              </w:rPr>
              <w:t>Téma</w:t>
            </w:r>
          </w:p>
        </w:tc>
        <w:tc>
          <w:tcPr>
            <w:tcW w:w="2732" w:type="dxa"/>
            <w:vAlign w:val="center"/>
          </w:tcPr>
          <w:p w14:paraId="3816F11B" w14:textId="77777777" w:rsidR="00DF3C3D" w:rsidRPr="0055168B" w:rsidRDefault="00DF3C3D" w:rsidP="00330AE8">
            <w:pPr>
              <w:jc w:val="center"/>
              <w:rPr>
                <w:b/>
                <w:bCs/>
              </w:rPr>
            </w:pPr>
            <w:r w:rsidRPr="0055168B">
              <w:rPr>
                <w:b/>
                <w:bCs/>
              </w:rPr>
              <w:t>Průřezová témata,</w:t>
            </w:r>
          </w:p>
          <w:p w14:paraId="632C6B4E" w14:textId="77777777" w:rsidR="00DF3C3D" w:rsidRPr="0055168B" w:rsidRDefault="00DF3C3D" w:rsidP="00330AE8">
            <w:pPr>
              <w:jc w:val="center"/>
              <w:rPr>
                <w:b/>
                <w:bCs/>
              </w:rPr>
            </w:pPr>
            <w:r w:rsidRPr="0055168B">
              <w:rPr>
                <w:b/>
                <w:bCs/>
              </w:rPr>
              <w:t>kontexty a přesahy,</w:t>
            </w:r>
          </w:p>
          <w:p w14:paraId="3A1D7FA7" w14:textId="77777777" w:rsidR="00DF3C3D" w:rsidRPr="0055168B" w:rsidRDefault="00DF3C3D" w:rsidP="00330AE8">
            <w:pPr>
              <w:jc w:val="center"/>
              <w:rPr>
                <w:b/>
                <w:bCs/>
              </w:rPr>
            </w:pPr>
            <w:r w:rsidRPr="0055168B">
              <w:rPr>
                <w:b/>
                <w:bCs/>
              </w:rPr>
              <w:t>další poznámky</w:t>
            </w:r>
          </w:p>
        </w:tc>
      </w:tr>
      <w:tr w:rsidR="00DF3C3D" w:rsidRPr="0055168B" w14:paraId="32B6313C" w14:textId="77777777" w:rsidTr="00330AE8">
        <w:tc>
          <w:tcPr>
            <w:tcW w:w="4390" w:type="dxa"/>
          </w:tcPr>
          <w:p w14:paraId="41A97168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t>vědomě uplatňuje při své práci různé technologie 1-01</w:t>
            </w:r>
          </w:p>
          <w:p w14:paraId="1C706E50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t>využívá škálu prvků vizuálně obrazných vyjádření k osobitému projevu, ve vlastní tvorbě variuje různé vlastnosti prvků 1-01,1-02</w:t>
            </w:r>
          </w:p>
          <w:p w14:paraId="2044AA23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t>snaží se zachycovat jevy a procesy v širších vztazích 1-03, 1-02</w:t>
            </w:r>
          </w:p>
          <w:p w14:paraId="053FC79A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t>dokáže obhájit svou práci, projevit postoj 1-07</w:t>
            </w:r>
          </w:p>
          <w:p w14:paraId="7AD90BF9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t>užívá některé metody uplatňované i v současném umění  1-03</w:t>
            </w:r>
          </w:p>
          <w:p w14:paraId="73AD5607" w14:textId="77777777" w:rsidR="00DF3C3D" w:rsidRPr="0055168B" w:rsidRDefault="00DF3C3D" w:rsidP="00330AE8">
            <w:pPr>
              <w:jc w:val="left"/>
            </w:pPr>
          </w:p>
        </w:tc>
        <w:tc>
          <w:tcPr>
            <w:tcW w:w="4680" w:type="dxa"/>
          </w:tcPr>
          <w:p w14:paraId="5BCA2D13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55168B">
              <w:t>zvládání a zdokonalování práce s prvky vizuálně obrazného vyjádření</w:t>
            </w:r>
          </w:p>
          <w:p w14:paraId="76300658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55168B">
              <w:t xml:space="preserve">využívání fantazie, podnětů ze smyslového vnímání i racionálních úvah a pozorování </w:t>
            </w:r>
          </w:p>
          <w:p w14:paraId="2B705302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55168B">
              <w:t>výběr vizuálně obrazných vyjádření a využití pro vlastní tvůrčí záměry (např. reklama, plakát, komiks atd.)</w:t>
            </w:r>
          </w:p>
          <w:p w14:paraId="0F2D4314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55168B">
              <w:t>využití elektronických médií při vlastní práci</w:t>
            </w:r>
          </w:p>
          <w:p w14:paraId="56731774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55168B">
              <w:t xml:space="preserve">prezentace vlastní výtvarné tvorby v určeném prostoru, hledání vhodné formy instalace při vzájemné komunikaci ve skupině  </w:t>
            </w:r>
          </w:p>
          <w:p w14:paraId="18579808" w14:textId="77777777" w:rsidR="00DF3C3D" w:rsidRPr="0055168B" w:rsidRDefault="00DF3C3D" w:rsidP="00330AE8">
            <w:pPr>
              <w:ind w:left="65"/>
              <w:jc w:val="left"/>
            </w:pPr>
          </w:p>
        </w:tc>
        <w:tc>
          <w:tcPr>
            <w:tcW w:w="2340" w:type="dxa"/>
          </w:tcPr>
          <w:p w14:paraId="73702B0B" w14:textId="77777777" w:rsidR="00DF3C3D" w:rsidRPr="0055168B" w:rsidRDefault="00DF3C3D" w:rsidP="00330AE8">
            <w:pPr>
              <w:jc w:val="left"/>
            </w:pPr>
            <w:r w:rsidRPr="0055168B">
              <w:t>Člověk a svět v souvislostech</w:t>
            </w:r>
          </w:p>
          <w:p w14:paraId="3130316B" w14:textId="77777777" w:rsidR="00DF3C3D" w:rsidRPr="0055168B" w:rsidRDefault="00DF3C3D" w:rsidP="00330AE8">
            <w:pPr>
              <w:jc w:val="left"/>
            </w:pPr>
          </w:p>
          <w:p w14:paraId="20E4A96B" w14:textId="77777777" w:rsidR="00DF3C3D" w:rsidRPr="0055168B" w:rsidRDefault="00DF3C3D" w:rsidP="00330AE8">
            <w:pPr>
              <w:jc w:val="left"/>
            </w:pPr>
            <w:r w:rsidRPr="0055168B">
              <w:t>Role člověka při proměnách světa</w:t>
            </w:r>
          </w:p>
        </w:tc>
        <w:tc>
          <w:tcPr>
            <w:tcW w:w="2732" w:type="dxa"/>
          </w:tcPr>
          <w:p w14:paraId="7F4435A6" w14:textId="77777777" w:rsidR="00DF3C3D" w:rsidRPr="0055168B" w:rsidRDefault="00DF3C3D" w:rsidP="00330AE8">
            <w:pPr>
              <w:jc w:val="left"/>
            </w:pPr>
            <w:r w:rsidRPr="0055168B">
              <w:t>Mediální výchova -</w:t>
            </w:r>
          </w:p>
          <w:p w14:paraId="76CB21F4" w14:textId="77777777" w:rsidR="00DF3C3D" w:rsidRPr="0055168B" w:rsidRDefault="00DF3C3D" w:rsidP="00681C33">
            <w:pPr>
              <w:numPr>
                <w:ilvl w:val="0"/>
                <w:numId w:val="59"/>
              </w:numPr>
              <w:jc w:val="left"/>
            </w:pPr>
            <w:r w:rsidRPr="0055168B">
              <w:t>Vnímání autora mediálních sdělení</w:t>
            </w:r>
          </w:p>
          <w:p w14:paraId="69E28932" w14:textId="77777777" w:rsidR="00DF3C3D" w:rsidRPr="0055168B" w:rsidRDefault="00DF3C3D" w:rsidP="00330AE8">
            <w:pPr>
              <w:ind w:left="720"/>
              <w:jc w:val="left"/>
            </w:pPr>
          </w:p>
        </w:tc>
      </w:tr>
      <w:tr w:rsidR="00DF3C3D" w:rsidRPr="0055168B" w14:paraId="64D1AFC3" w14:textId="77777777" w:rsidTr="00330AE8">
        <w:trPr>
          <w:trHeight w:val="110"/>
        </w:trPr>
        <w:tc>
          <w:tcPr>
            <w:tcW w:w="4390" w:type="dxa"/>
          </w:tcPr>
          <w:p w14:paraId="128B9E1F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t>uměleckou tvorbu využívá jako impuls pro vlastní výtvarnou činnost  1-06</w:t>
            </w:r>
          </w:p>
          <w:p w14:paraId="113DBE24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t>zúročuje vlastní zkušenosti, znalosti a prožitky 1-01</w:t>
            </w:r>
          </w:p>
          <w:p w14:paraId="08B42B5F" w14:textId="77777777" w:rsidR="00DF3C3D" w:rsidRPr="0055168B" w:rsidRDefault="00DF3C3D" w:rsidP="00330AE8">
            <w:pPr>
              <w:jc w:val="left"/>
            </w:pPr>
          </w:p>
        </w:tc>
        <w:tc>
          <w:tcPr>
            <w:tcW w:w="4680" w:type="dxa"/>
          </w:tcPr>
          <w:p w14:paraId="02F08926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55168B">
              <w:t>díla výtvarného umění vnímaná v historickém kontextu a kulturních souvislostech</w:t>
            </w:r>
          </w:p>
          <w:p w14:paraId="60CA1BAB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55168B">
              <w:t>hledání paralel v dnešní době</w:t>
            </w:r>
          </w:p>
        </w:tc>
        <w:tc>
          <w:tcPr>
            <w:tcW w:w="2340" w:type="dxa"/>
          </w:tcPr>
          <w:p w14:paraId="4494570D" w14:textId="77777777" w:rsidR="00DF3C3D" w:rsidRPr="0055168B" w:rsidRDefault="00DF3C3D" w:rsidP="00330AE8">
            <w:pPr>
              <w:jc w:val="left"/>
            </w:pPr>
            <w:r w:rsidRPr="0055168B">
              <w:t>Umění světla a tmy, pohybu a citového vzedmutí až k realistickému projevu 19. století</w:t>
            </w:r>
          </w:p>
        </w:tc>
        <w:tc>
          <w:tcPr>
            <w:tcW w:w="2732" w:type="dxa"/>
          </w:tcPr>
          <w:p w14:paraId="09DC55BB" w14:textId="77777777" w:rsidR="00DF3C3D" w:rsidRPr="0055168B" w:rsidRDefault="00DF3C3D" w:rsidP="00330AE8"/>
        </w:tc>
      </w:tr>
      <w:tr w:rsidR="00DF3C3D" w:rsidRPr="0055168B" w14:paraId="3C675898" w14:textId="77777777" w:rsidTr="00330AE8">
        <w:tc>
          <w:tcPr>
            <w:tcW w:w="4390" w:type="dxa"/>
          </w:tcPr>
          <w:p w14:paraId="5B50BAF5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t>snaží se hledat vlastní cestu k umělecké tvorbě, učí se toleranci k různým interpretacím, obhajuje vlastní úvahy 1-07</w:t>
            </w:r>
          </w:p>
          <w:p w14:paraId="43213128" w14:textId="77777777" w:rsidR="00DF3C3D" w:rsidRPr="0055168B" w:rsidRDefault="00DF3C3D" w:rsidP="00330AE8">
            <w:pPr>
              <w:jc w:val="left"/>
            </w:pPr>
          </w:p>
        </w:tc>
        <w:tc>
          <w:tcPr>
            <w:tcW w:w="4680" w:type="dxa"/>
          </w:tcPr>
          <w:p w14:paraId="6B679170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55168B">
              <w:t>návštěva galerie nebo výstavy</w:t>
            </w:r>
          </w:p>
        </w:tc>
        <w:tc>
          <w:tcPr>
            <w:tcW w:w="2340" w:type="dxa"/>
          </w:tcPr>
          <w:p w14:paraId="7F436195" w14:textId="77777777" w:rsidR="00DF3C3D" w:rsidRPr="0055168B" w:rsidRDefault="00DF3C3D" w:rsidP="00330AE8">
            <w:pPr>
              <w:jc w:val="left"/>
            </w:pPr>
          </w:p>
        </w:tc>
        <w:tc>
          <w:tcPr>
            <w:tcW w:w="2732" w:type="dxa"/>
          </w:tcPr>
          <w:p w14:paraId="5703808C" w14:textId="77777777" w:rsidR="00DF3C3D" w:rsidRPr="0055168B" w:rsidRDefault="00DF3C3D" w:rsidP="00330AE8"/>
        </w:tc>
      </w:tr>
    </w:tbl>
    <w:p w14:paraId="63BEA1F9" w14:textId="77777777" w:rsidR="00DF3C3D" w:rsidRPr="0055168B" w:rsidRDefault="00DF3C3D" w:rsidP="00DF3C3D"/>
    <w:p w14:paraId="2358B6BC" w14:textId="17B40763" w:rsidR="00DF3C3D" w:rsidRPr="0055168B" w:rsidRDefault="00DF3C3D" w:rsidP="00DF3C3D"/>
    <w:p w14:paraId="708C1B1B" w14:textId="77777777" w:rsidR="00A668EA" w:rsidRPr="0055168B" w:rsidRDefault="00A668EA" w:rsidP="00DF3C3D"/>
    <w:p w14:paraId="1D6705A4" w14:textId="77777777" w:rsidR="00DF3C3D" w:rsidRPr="0055168B" w:rsidRDefault="00DF3C3D" w:rsidP="00DF3C3D">
      <w:pPr>
        <w:pStyle w:val="Nadpis5"/>
      </w:pPr>
      <w:r w:rsidRPr="0055168B">
        <w:t>Výtvarná výchova</w:t>
      </w:r>
      <w:r w:rsidRPr="0055168B">
        <w:tab/>
      </w:r>
      <w:r w:rsidRPr="0055168B">
        <w:tab/>
        <w:t>9. ročník</w:t>
      </w:r>
    </w:p>
    <w:p w14:paraId="14503906" w14:textId="77777777" w:rsidR="00DF3C3D" w:rsidRPr="0055168B" w:rsidRDefault="00DF3C3D" w:rsidP="00DF3C3D">
      <w:pPr>
        <w:pStyle w:val="Nadpis3"/>
      </w:pPr>
      <w:r w:rsidRPr="0055168B">
        <w:t>Vzdělávací obsah</w:t>
      </w:r>
    </w:p>
    <w:p w14:paraId="64A869DA" w14:textId="77777777" w:rsidR="00DF3C3D" w:rsidRPr="0055168B" w:rsidRDefault="00DF3C3D" w:rsidP="00DF3C3D">
      <w:pPr>
        <w:pStyle w:val="Nadpis4"/>
      </w:pPr>
      <w:r w:rsidRPr="0055168B">
        <w:t>Očekávané výstupy v RVP ZV</w:t>
      </w:r>
    </w:p>
    <w:p w14:paraId="2BF1C5C2" w14:textId="77777777" w:rsidR="00DF3C3D" w:rsidRPr="0055168B" w:rsidRDefault="00DF3C3D" w:rsidP="00DF3C3D">
      <w:pPr>
        <w:pStyle w:val="tabzak"/>
        <w:rPr>
          <w:sz w:val="20"/>
          <w:szCs w:val="20"/>
        </w:rPr>
      </w:pPr>
      <w:r w:rsidRPr="0055168B">
        <w:rPr>
          <w:sz w:val="20"/>
          <w:szCs w:val="20"/>
        </w:rPr>
        <w:t>Žák</w:t>
      </w:r>
    </w:p>
    <w:p w14:paraId="753C7D16" w14:textId="0AE7FE1E" w:rsidR="00DF3C3D" w:rsidRPr="0055168B" w:rsidRDefault="00DF3C3D" w:rsidP="00DF3C3D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55168B">
        <w:rPr>
          <w:b w:val="0"/>
          <w:bCs w:val="0"/>
          <w:i w:val="0"/>
          <w:sz w:val="20"/>
          <w:szCs w:val="20"/>
        </w:rPr>
        <w:t xml:space="preserve">VV-9-1-01 </w:t>
      </w:r>
      <w:r w:rsidRPr="0055168B">
        <w:rPr>
          <w:b w:val="0"/>
          <w:sz w:val="20"/>
          <w:szCs w:val="20"/>
        </w:rPr>
        <w:t>vybírá, vytváří a pojmenovává prvky vizuálně obrazných vyjádření a jejich vztahů; uplatňuje je pro vyjádření vlastních zkušeností, vjemů, představ a poznatků; variuje různé  prvky a jejich vztah</w:t>
      </w:r>
      <w:r w:rsidR="00891824" w:rsidRPr="0055168B">
        <w:rPr>
          <w:b w:val="0"/>
          <w:sz w:val="20"/>
          <w:szCs w:val="20"/>
        </w:rPr>
        <w:t>y</w:t>
      </w:r>
      <w:r w:rsidRPr="0055168B">
        <w:rPr>
          <w:b w:val="0"/>
          <w:sz w:val="20"/>
          <w:szCs w:val="20"/>
        </w:rPr>
        <w:t xml:space="preserve"> pro získání osobitých výsledků</w:t>
      </w:r>
    </w:p>
    <w:p w14:paraId="2C97BE7D" w14:textId="77777777" w:rsidR="00DF3C3D" w:rsidRPr="0055168B" w:rsidRDefault="00DF3C3D" w:rsidP="00DF3C3D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55168B">
        <w:rPr>
          <w:b w:val="0"/>
          <w:bCs w:val="0"/>
          <w:i w:val="0"/>
          <w:sz w:val="20"/>
          <w:szCs w:val="20"/>
        </w:rPr>
        <w:t xml:space="preserve">VV-9-1-02 </w:t>
      </w:r>
      <w:r w:rsidRPr="0055168B">
        <w:rPr>
          <w:b w:val="0"/>
          <w:sz w:val="20"/>
          <w:szCs w:val="20"/>
        </w:rPr>
        <w:t>zaznamenává vizuální zkušenost i zkušenosti získané ostatními smysly, zaznamenává podněty z představ a fantazie</w:t>
      </w:r>
    </w:p>
    <w:p w14:paraId="547380E0" w14:textId="77777777" w:rsidR="00DF3C3D" w:rsidRPr="0055168B" w:rsidRDefault="00DF3C3D" w:rsidP="00DF3C3D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55168B">
        <w:rPr>
          <w:b w:val="0"/>
          <w:bCs w:val="0"/>
          <w:i w:val="0"/>
          <w:sz w:val="20"/>
          <w:szCs w:val="20"/>
        </w:rPr>
        <w:lastRenderedPageBreak/>
        <w:t xml:space="preserve">VV-9-1-03 </w:t>
      </w:r>
      <w:r w:rsidRPr="0055168B">
        <w:rPr>
          <w:b w:val="0"/>
          <w:sz w:val="20"/>
          <w:szCs w:val="20"/>
        </w:rPr>
        <w:t>zachycuje jevy a procesy v proměnách a vztazích; k tvorbě užívá některé metody uplatňované v současném výtvarném umění a digitálních médiích – počítačová grafika, fotografie, video, animace</w:t>
      </w:r>
    </w:p>
    <w:p w14:paraId="6E23E571" w14:textId="77777777" w:rsidR="00DF3C3D" w:rsidRPr="0055168B" w:rsidRDefault="00DF3C3D" w:rsidP="00DF3C3D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55168B">
        <w:rPr>
          <w:b w:val="0"/>
          <w:bCs w:val="0"/>
          <w:i w:val="0"/>
          <w:sz w:val="20"/>
          <w:szCs w:val="20"/>
        </w:rPr>
        <w:t xml:space="preserve">VV-9-1-06 </w:t>
      </w:r>
      <w:r w:rsidRPr="0055168B">
        <w:rPr>
          <w:b w:val="0"/>
          <w:sz w:val="20"/>
          <w:szCs w:val="20"/>
        </w:rPr>
        <w:t>interpretuje umělecká vizuálně obrazná vyjádření současnosti i minulosti; vychází při tom ze svých znalostí historických souvislostí i z osobních zkušeností a prožitků</w:t>
      </w:r>
    </w:p>
    <w:p w14:paraId="7226189C" w14:textId="77777777" w:rsidR="00DF3C3D" w:rsidRPr="0055168B" w:rsidRDefault="00DF3C3D" w:rsidP="00DF3C3D">
      <w:pPr>
        <w:pStyle w:val="Styl11bTunKurzvaVpravo02cmPed1b"/>
        <w:autoSpaceDE/>
        <w:autoSpaceDN/>
        <w:jc w:val="both"/>
        <w:rPr>
          <w:b w:val="0"/>
          <w:sz w:val="20"/>
        </w:rPr>
      </w:pPr>
      <w:r w:rsidRPr="0055168B">
        <w:rPr>
          <w:b w:val="0"/>
          <w:bCs w:val="0"/>
          <w:i w:val="0"/>
          <w:sz w:val="20"/>
          <w:szCs w:val="20"/>
        </w:rPr>
        <w:t xml:space="preserve">VV-9-1-07 </w:t>
      </w:r>
      <w:r w:rsidRPr="0055168B">
        <w:rPr>
          <w:b w:val="0"/>
          <w:sz w:val="20"/>
          <w:szCs w:val="20"/>
        </w:rPr>
        <w:t>ověřuje komunikační účinky vybraných, upravených či samostatně vytvořených vizuálně obrazných vyjádření</w:t>
      </w:r>
    </w:p>
    <w:p w14:paraId="3A8AFC8D" w14:textId="77777777" w:rsidR="00DF3C3D" w:rsidRPr="0055168B" w:rsidRDefault="00DF3C3D" w:rsidP="00DF3C3D">
      <w:pPr>
        <w:tabs>
          <w:tab w:val="right" w:pos="13680"/>
        </w:tabs>
        <w:rPr>
          <w:b/>
          <w:bCs/>
          <w:sz w:val="32"/>
        </w:rPr>
      </w:pPr>
      <w:r w:rsidRPr="0055168B">
        <w:rPr>
          <w:b/>
          <w:bCs/>
          <w:sz w:val="32"/>
        </w:rPr>
        <w:tab/>
        <w:t>9. ročník</w:t>
      </w:r>
    </w:p>
    <w:tbl>
      <w:tblPr>
        <w:tblW w:w="14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5"/>
        <w:gridCol w:w="4995"/>
        <w:gridCol w:w="2880"/>
        <w:gridCol w:w="3060"/>
      </w:tblGrid>
      <w:tr w:rsidR="00DF3C3D" w:rsidRPr="0055168B" w14:paraId="0D14A52F" w14:textId="77777777" w:rsidTr="00330AE8">
        <w:tc>
          <w:tcPr>
            <w:tcW w:w="3535" w:type="dxa"/>
            <w:vAlign w:val="center"/>
          </w:tcPr>
          <w:p w14:paraId="01078C03" w14:textId="77777777" w:rsidR="00DF3C3D" w:rsidRPr="0055168B" w:rsidRDefault="00DF3C3D" w:rsidP="00330AE8">
            <w:pPr>
              <w:ind w:left="180"/>
              <w:jc w:val="center"/>
              <w:rPr>
                <w:szCs w:val="20"/>
              </w:rPr>
            </w:pPr>
            <w:r w:rsidRPr="0055168B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995" w:type="dxa"/>
            <w:vAlign w:val="center"/>
          </w:tcPr>
          <w:p w14:paraId="1992F9F4" w14:textId="77777777" w:rsidR="00DF3C3D" w:rsidRPr="0055168B" w:rsidRDefault="00DF3C3D" w:rsidP="00330AE8">
            <w:pPr>
              <w:jc w:val="center"/>
              <w:rPr>
                <w:b/>
                <w:bCs/>
              </w:rPr>
            </w:pPr>
            <w:r w:rsidRPr="0055168B">
              <w:rPr>
                <w:b/>
                <w:bCs/>
              </w:rPr>
              <w:t>Učivo</w:t>
            </w:r>
          </w:p>
        </w:tc>
        <w:tc>
          <w:tcPr>
            <w:tcW w:w="2880" w:type="dxa"/>
            <w:vAlign w:val="center"/>
          </w:tcPr>
          <w:p w14:paraId="368BB539" w14:textId="77777777" w:rsidR="00DF3C3D" w:rsidRPr="0055168B" w:rsidRDefault="00DF3C3D" w:rsidP="00330AE8">
            <w:pPr>
              <w:jc w:val="center"/>
              <w:rPr>
                <w:b/>
                <w:bCs/>
              </w:rPr>
            </w:pPr>
            <w:r w:rsidRPr="0055168B">
              <w:rPr>
                <w:b/>
                <w:bCs/>
              </w:rPr>
              <w:t>Téma</w:t>
            </w:r>
          </w:p>
        </w:tc>
        <w:tc>
          <w:tcPr>
            <w:tcW w:w="3060" w:type="dxa"/>
            <w:vAlign w:val="center"/>
          </w:tcPr>
          <w:p w14:paraId="28B417CC" w14:textId="77777777" w:rsidR="00DF3C3D" w:rsidRPr="0055168B" w:rsidRDefault="00DF3C3D" w:rsidP="00330AE8">
            <w:pPr>
              <w:jc w:val="center"/>
              <w:rPr>
                <w:b/>
                <w:bCs/>
              </w:rPr>
            </w:pPr>
            <w:r w:rsidRPr="0055168B">
              <w:rPr>
                <w:b/>
                <w:bCs/>
              </w:rPr>
              <w:t>Průřezová témata,</w:t>
            </w:r>
          </w:p>
          <w:p w14:paraId="2001C53A" w14:textId="77777777" w:rsidR="00DF3C3D" w:rsidRPr="0055168B" w:rsidRDefault="00DF3C3D" w:rsidP="00330AE8">
            <w:pPr>
              <w:jc w:val="center"/>
              <w:rPr>
                <w:b/>
                <w:bCs/>
              </w:rPr>
            </w:pPr>
            <w:r w:rsidRPr="0055168B">
              <w:rPr>
                <w:b/>
                <w:bCs/>
              </w:rPr>
              <w:t>kontexty a přesahy,</w:t>
            </w:r>
          </w:p>
          <w:p w14:paraId="7EF80CEC" w14:textId="77777777" w:rsidR="00DF3C3D" w:rsidRPr="0055168B" w:rsidRDefault="00DF3C3D" w:rsidP="00330AE8">
            <w:pPr>
              <w:jc w:val="center"/>
              <w:rPr>
                <w:b/>
                <w:bCs/>
              </w:rPr>
            </w:pPr>
            <w:r w:rsidRPr="0055168B">
              <w:rPr>
                <w:b/>
                <w:bCs/>
              </w:rPr>
              <w:t>další poznámky</w:t>
            </w:r>
          </w:p>
        </w:tc>
      </w:tr>
      <w:tr w:rsidR="00DF3C3D" w:rsidRPr="0055168B" w14:paraId="0EA5D61A" w14:textId="77777777" w:rsidTr="00330AE8">
        <w:tc>
          <w:tcPr>
            <w:tcW w:w="3535" w:type="dxa"/>
          </w:tcPr>
          <w:p w14:paraId="6C11C1D5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</w:pPr>
            <w:r w:rsidRPr="0055168B">
              <w:t>upevňuje si rozmanité výtvarné technologie 1-01</w:t>
            </w:r>
          </w:p>
          <w:p w14:paraId="0045E658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</w:pPr>
            <w:r w:rsidRPr="0055168B">
              <w:t>výtvarné technologie kreativně využívá při vlastní tvorbě 1-01, 1-02</w:t>
            </w:r>
          </w:p>
          <w:p w14:paraId="14A2690E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</w:pPr>
            <w:r w:rsidRPr="0055168B">
              <w:t>usiluje o osobitý projev s uplatněním jak vlastního pozorování, tak tvořivé fantazie 1-02</w:t>
            </w:r>
          </w:p>
          <w:p w14:paraId="35A50293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</w:pPr>
            <w:r w:rsidRPr="0055168B">
              <w:t>poznává, že emocionální působení rozmanitých vizuálně obrazných vyjádření může ovlivňovat vnímatele a i s ním manipulovat 1-0 7</w:t>
            </w:r>
          </w:p>
          <w:p w14:paraId="166083FF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</w:pPr>
            <w:r w:rsidRPr="0055168B">
              <w:t>pro své osobité tvůrčí záměry využívá i digitálních médií 1-03</w:t>
            </w:r>
          </w:p>
        </w:tc>
        <w:tc>
          <w:tcPr>
            <w:tcW w:w="4995" w:type="dxa"/>
          </w:tcPr>
          <w:p w14:paraId="0FB49B57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</w:pPr>
            <w:r w:rsidRPr="0055168B">
              <w:t>zdokonalení a rozvíjení práce s prvky vizuálně obrazného vyjádření</w:t>
            </w:r>
          </w:p>
          <w:p w14:paraId="1EB819F2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</w:pPr>
            <w:r w:rsidRPr="0055168B">
              <w:t>chápání tvorby jako syntézy smyslových vjemů, fantazie i znalostí z různých oborů (např. uplatnění v designu)</w:t>
            </w:r>
          </w:p>
          <w:p w14:paraId="17C81B61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</w:pPr>
            <w:r w:rsidRPr="0055168B">
              <w:t>vyjádření vztahů mezi objekty, práce s prostorovými prostředky v širších souvislostech</w:t>
            </w:r>
          </w:p>
          <w:p w14:paraId="72CF1022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</w:pPr>
            <w:r w:rsidRPr="0055168B">
              <w:t>vnitřní a vnější prostor (např. architektura)</w:t>
            </w:r>
          </w:p>
          <w:p w14:paraId="0CAAD587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</w:pPr>
            <w:r w:rsidRPr="0055168B">
              <w:t>ověření smyslových účinků např. reklamy, fotografie apod.</w:t>
            </w:r>
          </w:p>
          <w:p w14:paraId="10CE422F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</w:pPr>
            <w:r w:rsidRPr="0055168B">
              <w:t>využití podnětů z výtvarné tvorby (např. i z elektronických médií), jejich kritické posouzení</w:t>
            </w:r>
          </w:p>
          <w:p w14:paraId="53CDCA02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</w:pPr>
            <w:r w:rsidRPr="0055168B">
              <w:t xml:space="preserve">přizpůsobení se prostoru při prezentaci vlastní tvorby, prezentace má respektovat záměry autora  </w:t>
            </w:r>
          </w:p>
          <w:p w14:paraId="18CB8CC4" w14:textId="77777777" w:rsidR="00DF3C3D" w:rsidRPr="0055168B" w:rsidRDefault="00DF3C3D" w:rsidP="00330AE8">
            <w:pPr>
              <w:ind w:left="65"/>
            </w:pPr>
          </w:p>
        </w:tc>
        <w:tc>
          <w:tcPr>
            <w:tcW w:w="2880" w:type="dxa"/>
          </w:tcPr>
          <w:p w14:paraId="53E3ED1B" w14:textId="77777777" w:rsidR="00DF3C3D" w:rsidRPr="0055168B" w:rsidRDefault="00DF3C3D" w:rsidP="00330AE8">
            <w:r w:rsidRPr="0055168B">
              <w:t>Člověk hledá svůj vztah ke světu</w:t>
            </w:r>
          </w:p>
          <w:p w14:paraId="6A0BFD99" w14:textId="77777777" w:rsidR="00DF3C3D" w:rsidRPr="0055168B" w:rsidRDefault="00DF3C3D" w:rsidP="00330AE8">
            <w:r w:rsidRPr="0055168B">
              <w:t>Tvorba jako výraz sebevědomé aktivity tvůrce, ale i jako výraz pokory a citlivého přizpůsobení se</w:t>
            </w:r>
          </w:p>
          <w:p w14:paraId="690CB9C9" w14:textId="77777777" w:rsidR="00DF3C3D" w:rsidRPr="0055168B" w:rsidRDefault="00DF3C3D" w:rsidP="00330AE8"/>
        </w:tc>
        <w:tc>
          <w:tcPr>
            <w:tcW w:w="3060" w:type="dxa"/>
          </w:tcPr>
          <w:p w14:paraId="284040BE" w14:textId="77777777" w:rsidR="00DF3C3D" w:rsidRPr="0055168B" w:rsidRDefault="00DF3C3D" w:rsidP="00330AE8">
            <w:pPr>
              <w:ind w:left="180"/>
              <w:jc w:val="left"/>
            </w:pPr>
            <w:r w:rsidRPr="0055168B">
              <w:t>Mediální výchova</w:t>
            </w:r>
          </w:p>
          <w:p w14:paraId="44008201" w14:textId="77777777" w:rsidR="00DF3C3D" w:rsidRPr="0055168B" w:rsidRDefault="00DF3C3D" w:rsidP="00DF3C3D">
            <w:pPr>
              <w:numPr>
                <w:ilvl w:val="1"/>
                <w:numId w:val="12"/>
              </w:numPr>
              <w:tabs>
                <w:tab w:val="clear" w:pos="1440"/>
                <w:tab w:val="num" w:pos="650"/>
              </w:tabs>
              <w:ind w:left="650" w:hanging="540"/>
              <w:jc w:val="left"/>
            </w:pPr>
            <w:r w:rsidRPr="0055168B">
              <w:t>Interpretace vztahu mediálních sdělení a reality</w:t>
            </w:r>
          </w:p>
          <w:p w14:paraId="6288370E" w14:textId="77777777" w:rsidR="00DF3C3D" w:rsidRPr="0055168B" w:rsidRDefault="00DF3C3D" w:rsidP="00330AE8">
            <w:pPr>
              <w:ind w:left="180"/>
              <w:jc w:val="left"/>
            </w:pPr>
          </w:p>
          <w:p w14:paraId="1EB4F3FF" w14:textId="77777777" w:rsidR="00DF3C3D" w:rsidRPr="0055168B" w:rsidRDefault="00DF3C3D" w:rsidP="00330AE8">
            <w:pPr>
              <w:ind w:left="180"/>
            </w:pPr>
          </w:p>
          <w:p w14:paraId="1F01444C" w14:textId="77777777" w:rsidR="00DF3C3D" w:rsidRPr="0055168B" w:rsidRDefault="00DF3C3D" w:rsidP="00330AE8">
            <w:pPr>
              <w:ind w:left="180"/>
            </w:pPr>
          </w:p>
        </w:tc>
      </w:tr>
      <w:tr w:rsidR="00DF3C3D" w:rsidRPr="0055168B" w14:paraId="46D315F4" w14:textId="77777777" w:rsidTr="00330AE8">
        <w:trPr>
          <w:trHeight w:val="110"/>
        </w:trPr>
        <w:tc>
          <w:tcPr>
            <w:tcW w:w="3535" w:type="dxa"/>
          </w:tcPr>
          <w:p w14:paraId="0B1369A8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</w:pPr>
            <w:r w:rsidRPr="0055168B">
              <w:t>nechává se vědomě ovlivňovat uměleckou tvorbou  1-06</w:t>
            </w:r>
          </w:p>
          <w:p w14:paraId="02C90D14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</w:pPr>
            <w:r w:rsidRPr="0055168B">
              <w:t>pod dojmem zážitků a prožitků zažívá pocity tvůrce 1-07, 1-06</w:t>
            </w:r>
          </w:p>
          <w:p w14:paraId="760770D5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</w:pPr>
            <w:r w:rsidRPr="0055168B">
              <w:t>uvědomuje si důležitost a význam své tvorby, její jedinečnost  1-06,       1-01</w:t>
            </w:r>
          </w:p>
          <w:p w14:paraId="1680A0E8" w14:textId="77777777" w:rsidR="00DF3C3D" w:rsidRPr="0055168B" w:rsidRDefault="00DF3C3D" w:rsidP="00330AE8"/>
        </w:tc>
        <w:tc>
          <w:tcPr>
            <w:tcW w:w="4995" w:type="dxa"/>
          </w:tcPr>
          <w:p w14:paraId="5FA9A2B2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</w:pPr>
            <w:r w:rsidRPr="0055168B">
              <w:t>poučené vnímání umělecké tvorby s odkazem na kulturní souvislosti</w:t>
            </w:r>
          </w:p>
          <w:p w14:paraId="09D36C45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</w:pPr>
            <w:r w:rsidRPr="0055168B">
              <w:t>informativní seznámení s některými tendencemi v současném výtvarném umění</w:t>
            </w:r>
          </w:p>
        </w:tc>
        <w:tc>
          <w:tcPr>
            <w:tcW w:w="2880" w:type="dxa"/>
          </w:tcPr>
          <w:p w14:paraId="0EED523C" w14:textId="77777777" w:rsidR="00DF3C3D" w:rsidRPr="0055168B" w:rsidRDefault="00DF3C3D" w:rsidP="00330AE8">
            <w:r w:rsidRPr="0055168B">
              <w:t>Počátky moderního umění až k současným tendencím</w:t>
            </w:r>
          </w:p>
        </w:tc>
        <w:tc>
          <w:tcPr>
            <w:tcW w:w="3060" w:type="dxa"/>
          </w:tcPr>
          <w:p w14:paraId="41787FFE" w14:textId="77777777" w:rsidR="00DF3C3D" w:rsidRPr="0055168B" w:rsidRDefault="00DF3C3D" w:rsidP="00330AE8"/>
        </w:tc>
      </w:tr>
      <w:tr w:rsidR="00DF3C3D" w:rsidRPr="0055168B" w14:paraId="15454616" w14:textId="77777777" w:rsidTr="00330AE8">
        <w:tc>
          <w:tcPr>
            <w:tcW w:w="3535" w:type="dxa"/>
          </w:tcPr>
          <w:p w14:paraId="2AFE13F3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</w:pPr>
            <w:r w:rsidRPr="0055168B">
              <w:t>vnímá uměleckou skutečnost v souvislostech; hodnotí záměry tvůrce, posuzuje působivost expozice, vytváří si kriteria pro porovnávání, srovnávání při vnímání uměleckého díla , 1-07</w:t>
            </w:r>
          </w:p>
          <w:p w14:paraId="705010BD" w14:textId="77777777" w:rsidR="00DF3C3D" w:rsidRPr="0055168B" w:rsidRDefault="00DF3C3D" w:rsidP="00330AE8">
            <w:pPr>
              <w:pStyle w:val="Zpat"/>
              <w:tabs>
                <w:tab w:val="clear" w:pos="4536"/>
                <w:tab w:val="clear" w:pos="9072"/>
              </w:tabs>
            </w:pPr>
          </w:p>
        </w:tc>
        <w:tc>
          <w:tcPr>
            <w:tcW w:w="4995" w:type="dxa"/>
          </w:tcPr>
          <w:p w14:paraId="4A9F1D18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</w:pPr>
            <w:r w:rsidRPr="0055168B">
              <w:t xml:space="preserve">vnímání umělecké tvorby prezentované ve veřejném prostoru otevřeném nebo uzavřeném (např. v galerii), výtvarné dílo v krajině nebo jako součást architektury atd.  </w:t>
            </w:r>
          </w:p>
        </w:tc>
        <w:tc>
          <w:tcPr>
            <w:tcW w:w="2880" w:type="dxa"/>
          </w:tcPr>
          <w:p w14:paraId="552BF410" w14:textId="77777777" w:rsidR="00DF3C3D" w:rsidRPr="0055168B" w:rsidRDefault="00DF3C3D" w:rsidP="00330AE8"/>
        </w:tc>
        <w:tc>
          <w:tcPr>
            <w:tcW w:w="3060" w:type="dxa"/>
          </w:tcPr>
          <w:p w14:paraId="123EFB8F" w14:textId="77777777" w:rsidR="00DF3C3D" w:rsidRPr="0055168B" w:rsidRDefault="00DF3C3D" w:rsidP="00330AE8"/>
        </w:tc>
      </w:tr>
    </w:tbl>
    <w:p w14:paraId="2A8EDB36" w14:textId="77777777" w:rsidR="00DF3C3D" w:rsidRPr="0055168B" w:rsidRDefault="00DF3C3D" w:rsidP="00965434">
      <w:pPr>
        <w:pStyle w:val="Nadpis4"/>
      </w:pPr>
    </w:p>
    <w:p w14:paraId="08A540CB" w14:textId="77777777" w:rsidR="00507461" w:rsidRPr="0055168B" w:rsidRDefault="00507461">
      <w:pPr>
        <w:sectPr w:rsidR="00507461" w:rsidRPr="0055168B">
          <w:pgSz w:w="16838" w:h="11906" w:orient="landscape" w:code="9"/>
          <w:pgMar w:top="1418" w:right="1134" w:bottom="1418" w:left="1134" w:header="0" w:footer="851" w:gutter="0"/>
          <w:cols w:space="708"/>
          <w:docGrid w:linePitch="360"/>
        </w:sectPr>
      </w:pPr>
    </w:p>
    <w:p w14:paraId="46B35B1A" w14:textId="5666A659" w:rsidR="00507461" w:rsidRPr="0055168B" w:rsidRDefault="00507461">
      <w:pPr>
        <w:pStyle w:val="Nadpis2"/>
      </w:pPr>
      <w:bookmarkStart w:id="103" w:name="_Toc146286152"/>
      <w:r w:rsidRPr="0055168B">
        <w:lastRenderedPageBreak/>
        <w:t>Pracovní činnosti (PČ)</w:t>
      </w:r>
      <w:bookmarkEnd w:id="103"/>
    </w:p>
    <w:p w14:paraId="69BAC67D" w14:textId="77777777" w:rsidR="00507461" w:rsidRPr="0055168B" w:rsidRDefault="00507461">
      <w:pPr>
        <w:pStyle w:val="Nadpis3"/>
      </w:pPr>
      <w:r w:rsidRPr="0055168B">
        <w:t>Charakteristika vyučovacího předmětu</w:t>
      </w:r>
    </w:p>
    <w:p w14:paraId="3D5DA5A4" w14:textId="77777777" w:rsidR="00507461" w:rsidRPr="0055168B" w:rsidRDefault="00507461">
      <w:pPr>
        <w:pStyle w:val="Nadpis4"/>
      </w:pPr>
      <w:r w:rsidRPr="0055168B">
        <w:t xml:space="preserve">Obsahové, časové a organizační vymezení vyučovacího předmětu </w:t>
      </w:r>
    </w:p>
    <w:p w14:paraId="4CA86490" w14:textId="77777777" w:rsidR="00507461" w:rsidRPr="0055168B" w:rsidRDefault="00507461">
      <w:r w:rsidRPr="0055168B">
        <w:t xml:space="preserve"> </w:t>
      </w:r>
      <w:r w:rsidRPr="0055168B">
        <w:tab/>
        <w:t xml:space="preserve">Vyučovací předmět Pracovní činnosti vychází ze vzdělávací oblasti Člověk a svět práce.    </w:t>
      </w:r>
    </w:p>
    <w:p w14:paraId="7326B5EF" w14:textId="77777777" w:rsidR="00507461" w:rsidRPr="0055168B" w:rsidRDefault="00507461">
      <w:r w:rsidRPr="0055168B">
        <w:tab/>
        <w:t>Tento vyučovací předmět přináší žákům základní poznatky a formuje dovednosti z několika pracovních oblastí. S ohledem na věk žáků a bezpečnostní předpisy převažuje při výuce  ruční práce  s nástroji, nářadím a stavebnicemi. Se stroji a elektrickými spotřebiči žáci pracují za přímého dohledu učitele.</w:t>
      </w:r>
    </w:p>
    <w:p w14:paraId="2F1E98EC" w14:textId="77777777" w:rsidR="00507461" w:rsidRPr="0055168B" w:rsidRDefault="00507461">
      <w:r w:rsidRPr="0055168B">
        <w:tab/>
        <w:t>Žáci jsou vedeni k osvojování a dodržování zásad bezpečnosti práce, hygieny při práci,  k zodpovědnosti za vlastní chování při nácviku rozmanitých pracovních operací.</w:t>
      </w:r>
    </w:p>
    <w:p w14:paraId="43DD5C64" w14:textId="77777777" w:rsidR="00507461" w:rsidRDefault="00507461">
      <w:r>
        <w:tab/>
        <w:t>Získávání orientace v různých oblastech lidské práce směřuje k vytváření pozitivních postojů žáků k praktickým činnostem. Přináší jim jednak poznatky potřebné v běžném životě, jednak podněty pro uvážlivou volbu vlastního profesního zaměření.</w:t>
      </w:r>
    </w:p>
    <w:p w14:paraId="1E2E4D2F" w14:textId="77777777" w:rsidR="00507461" w:rsidRDefault="00507461">
      <w:r>
        <w:t>Součástí vzdělávacího obsahu jsou tematické okruhy:</w:t>
      </w:r>
    </w:p>
    <w:p w14:paraId="7153CA48" w14:textId="77777777" w:rsidR="00507461" w:rsidRDefault="00507461" w:rsidP="00681C33">
      <w:pPr>
        <w:numPr>
          <w:ilvl w:val="0"/>
          <w:numId w:val="60"/>
        </w:numPr>
        <w:tabs>
          <w:tab w:val="left" w:pos="2640"/>
        </w:tabs>
      </w:pPr>
      <w:r>
        <w:t>Práce s technickými materiály</w:t>
      </w:r>
    </w:p>
    <w:p w14:paraId="36840D90" w14:textId="77777777" w:rsidR="00507461" w:rsidRDefault="00507461" w:rsidP="00681C33">
      <w:pPr>
        <w:numPr>
          <w:ilvl w:val="0"/>
          <w:numId w:val="60"/>
        </w:numPr>
        <w:tabs>
          <w:tab w:val="left" w:pos="2640"/>
        </w:tabs>
      </w:pPr>
      <w:r>
        <w:t>Pěstitelské práce a chovatelství</w:t>
      </w:r>
    </w:p>
    <w:p w14:paraId="03092C40" w14:textId="77777777" w:rsidR="00507461" w:rsidRDefault="00507461" w:rsidP="00681C33">
      <w:pPr>
        <w:numPr>
          <w:ilvl w:val="0"/>
          <w:numId w:val="60"/>
        </w:numPr>
        <w:tabs>
          <w:tab w:val="left" w:pos="2640"/>
        </w:tabs>
      </w:pPr>
      <w:r>
        <w:t>Příprava pokrmů</w:t>
      </w:r>
    </w:p>
    <w:p w14:paraId="11F34C0C" w14:textId="77777777" w:rsidR="00507461" w:rsidRDefault="00507461" w:rsidP="00681C33">
      <w:pPr>
        <w:numPr>
          <w:ilvl w:val="0"/>
          <w:numId w:val="60"/>
        </w:numPr>
        <w:tabs>
          <w:tab w:val="left" w:pos="2640"/>
        </w:tabs>
      </w:pPr>
      <w:r>
        <w:t>Design a konstruování</w:t>
      </w:r>
    </w:p>
    <w:p w14:paraId="3DB93610" w14:textId="77777777" w:rsidR="00507461" w:rsidRDefault="00507461" w:rsidP="00681C33">
      <w:pPr>
        <w:numPr>
          <w:ilvl w:val="0"/>
          <w:numId w:val="60"/>
        </w:numPr>
        <w:tabs>
          <w:tab w:val="left" w:pos="2640"/>
        </w:tabs>
      </w:pPr>
      <w:r>
        <w:t>Svět práce</w:t>
      </w:r>
    </w:p>
    <w:p w14:paraId="6C7B0A81" w14:textId="77777777" w:rsidR="002658E0" w:rsidRDefault="00507461">
      <w:pPr>
        <w:tabs>
          <w:tab w:val="left" w:pos="720"/>
          <w:tab w:val="left" w:pos="2640"/>
        </w:tabs>
      </w:pPr>
      <w:r>
        <w:tab/>
      </w:r>
    </w:p>
    <w:p w14:paraId="055BDC28" w14:textId="474EEDC6" w:rsidR="00507461" w:rsidRDefault="002658E0">
      <w:pPr>
        <w:tabs>
          <w:tab w:val="left" w:pos="720"/>
          <w:tab w:val="left" w:pos="2640"/>
        </w:tabs>
      </w:pPr>
      <w:r>
        <w:tab/>
      </w:r>
      <w:r w:rsidR="00507461">
        <w:t>Všechny tematické okruhy jsou určeny chlapcům i dívkám.</w:t>
      </w:r>
    </w:p>
    <w:p w14:paraId="3019A3ED" w14:textId="77777777" w:rsidR="00507461" w:rsidRDefault="00507461">
      <w:pPr>
        <w:ind w:firstLine="708"/>
      </w:pPr>
      <w:r>
        <w:t xml:space="preserve">Do vzdělávacího obsahu předmětu jsou zařazeny tyto okruhy </w:t>
      </w:r>
      <w:r>
        <w:rPr>
          <w:u w:val="single"/>
        </w:rPr>
        <w:t>průřezových témat</w:t>
      </w:r>
      <w:r>
        <w:t>:</w:t>
      </w:r>
    </w:p>
    <w:p w14:paraId="62B29A2E" w14:textId="77777777" w:rsidR="00A325B3" w:rsidRDefault="00A325B3" w:rsidP="00A325B3">
      <w:r>
        <w:rPr>
          <w:u w:val="single"/>
        </w:rPr>
        <w:t>Multikulturní výchova</w:t>
      </w:r>
      <w:r>
        <w:t xml:space="preserve"> - Princip sociálního smíru a solidarity </w:t>
      </w:r>
    </w:p>
    <w:p w14:paraId="78D1C3CE" w14:textId="77777777" w:rsidR="00A325B3" w:rsidRDefault="00A325B3" w:rsidP="00A325B3">
      <w:r>
        <w:rPr>
          <w:u w:val="single"/>
        </w:rPr>
        <w:t>Osobnostní a sociální výchova</w:t>
      </w:r>
      <w:r>
        <w:t xml:space="preserve"> – Kreativita, Řešení problémů a rozhodovací dovednosti </w:t>
      </w:r>
    </w:p>
    <w:p w14:paraId="2251A1A9" w14:textId="77777777" w:rsidR="00507461" w:rsidRDefault="00507461">
      <w:pPr>
        <w:ind w:firstLine="708"/>
      </w:pPr>
      <w:r>
        <w:t>Výuka probíhá podle charakteru učiva buď v kmenových třídách, v odborných učebnách nebo ve školní dílně, na školním pozemku a ve cvičné kuchyni. Výuka probíhá většinou ve třídách dělených na 2 skupiny.</w:t>
      </w:r>
    </w:p>
    <w:p w14:paraId="30B3928F" w14:textId="77777777" w:rsidR="00507461" w:rsidRDefault="00507461">
      <w:pPr>
        <w:tabs>
          <w:tab w:val="left" w:pos="720"/>
          <w:tab w:val="left" w:pos="2640"/>
        </w:tabs>
      </w:pPr>
      <w:r>
        <w:tab/>
        <w:t>V souvislosti s výukou tematického okruhu Svět práce žáci navštíví také některá pracoviště místních středních škol a IPS úřadu práce.</w:t>
      </w:r>
    </w:p>
    <w:p w14:paraId="740A3A55" w14:textId="77777777" w:rsidR="00507461" w:rsidRDefault="00507461">
      <w:pPr>
        <w:ind w:firstLine="708"/>
      </w:pPr>
      <w:r>
        <w:t xml:space="preserve">Vyučovací předmět Pracovní činnosti je v učebním plánu zařazen do všech ročníků 2.stupně. V 6. ročníku se vyučuje  s časovou dotací 2 hodiny týdně, v 7., 8. a  9.ročníku 1 hodina týdně. </w:t>
      </w:r>
    </w:p>
    <w:p w14:paraId="476CCC89" w14:textId="574C469C" w:rsidR="003B54E9" w:rsidRDefault="003B54E9">
      <w:pPr>
        <w:pStyle w:val="Nadpis4"/>
      </w:pPr>
    </w:p>
    <w:p w14:paraId="243DBFF7" w14:textId="77777777" w:rsidR="002658E0" w:rsidRPr="002658E0" w:rsidRDefault="002658E0" w:rsidP="002658E0"/>
    <w:p w14:paraId="33EF6EC6" w14:textId="77777777" w:rsidR="00507461" w:rsidRDefault="00507461">
      <w:pPr>
        <w:pStyle w:val="Nadpis4"/>
        <w:rPr>
          <w:b w:val="0"/>
        </w:rPr>
      </w:pPr>
      <w:r>
        <w:t xml:space="preserve">Výchovné a vzdělávací strategie </w:t>
      </w:r>
    </w:p>
    <w:p w14:paraId="037974F4" w14:textId="77777777" w:rsidR="00507461" w:rsidRDefault="00507461">
      <w:r>
        <w:rPr>
          <w:u w:val="single"/>
        </w:rPr>
        <w:t>Kompetence k učení</w:t>
      </w:r>
    </w:p>
    <w:p w14:paraId="65887201" w14:textId="77777777" w:rsidR="00507461" w:rsidRDefault="00507461">
      <w:r>
        <w:t>Nabízíme žákům k řešení úkoly rozdílné náročnosti se zřetelem k odlišné míře jejich nadání.</w:t>
      </w:r>
    </w:p>
    <w:p w14:paraId="3E8A8780" w14:textId="77777777" w:rsidR="00507461" w:rsidRDefault="00507461">
      <w:r>
        <w:t>Poskytujeme žákům aktualizované odborné informace i z mimoškolních zdrojů s cílem zaujmout je a iniciovat hlubší zájem o určitou oblast lidské práce.</w:t>
      </w:r>
    </w:p>
    <w:p w14:paraId="637D0BFF" w14:textId="77777777" w:rsidR="00507461" w:rsidRDefault="00507461">
      <w:pPr>
        <w:rPr>
          <w:u w:val="single"/>
        </w:rPr>
      </w:pPr>
      <w:r>
        <w:rPr>
          <w:u w:val="single"/>
        </w:rPr>
        <w:t>Kompetence k řešení problémů</w:t>
      </w:r>
    </w:p>
    <w:p w14:paraId="4F420EF3" w14:textId="77777777" w:rsidR="00507461" w:rsidRDefault="00507461">
      <w:r>
        <w:t>Zadáváme úkoly tak, aby většina žáků hledala a nacházela možná řešení, aby využila poznatky získané v jiných předmětech nebo zkušenosti z běžného života.</w:t>
      </w:r>
    </w:p>
    <w:p w14:paraId="34446DE6" w14:textId="77777777" w:rsidR="00507461" w:rsidRDefault="00507461">
      <w:pPr>
        <w:rPr>
          <w:u w:val="single"/>
        </w:rPr>
      </w:pPr>
      <w:r>
        <w:rPr>
          <w:u w:val="single"/>
        </w:rPr>
        <w:t>Kompetence komunikativní</w:t>
      </w:r>
    </w:p>
    <w:p w14:paraId="4038E06E" w14:textId="77777777" w:rsidR="00507461" w:rsidRDefault="00507461">
      <w:r>
        <w:t>Podporujeme používání správných a jednoznačných odborných termínů a řešení sporných názorů na základě věcné argumentace. Oceňujeme  atmosféru spolupráce  a vzájemné domluvy v pracovních skupinách.</w:t>
      </w:r>
    </w:p>
    <w:p w14:paraId="6106A790" w14:textId="77777777" w:rsidR="00507461" w:rsidRDefault="00507461">
      <w:pPr>
        <w:rPr>
          <w:u w:val="single"/>
        </w:rPr>
      </w:pPr>
      <w:r>
        <w:rPr>
          <w:u w:val="single"/>
        </w:rPr>
        <w:t>Kompetence sociální a personální</w:t>
      </w:r>
    </w:p>
    <w:p w14:paraId="575723B7" w14:textId="77777777" w:rsidR="00507461" w:rsidRDefault="00507461">
      <w:r>
        <w:t>Respektujeme rozdílnou úroveň fyzických sil a nestejnou míru manuální zručnosti žáků. Při průběžném hodnocení nehodnotíme jen faktický výsledek, ale i osobní přístup a ochotu ke spolupráci při plnění zadaných úkolů nebo při nápravě nedostatků.</w:t>
      </w:r>
    </w:p>
    <w:p w14:paraId="45020C9B" w14:textId="77777777" w:rsidR="00507461" w:rsidRDefault="00507461">
      <w:pPr>
        <w:rPr>
          <w:u w:val="single"/>
        </w:rPr>
      </w:pPr>
      <w:r>
        <w:rPr>
          <w:u w:val="single"/>
        </w:rPr>
        <w:t>Kompetence občanské</w:t>
      </w:r>
    </w:p>
    <w:p w14:paraId="7AAA6A13" w14:textId="77777777" w:rsidR="00507461" w:rsidRDefault="00507461">
      <w:r>
        <w:t>Zdůrazňujeme uvědomělou kázeň jako prostředek prevence úrazů při práci s nástroji. Vyžadujeme plnění  specifických pravidel při práci v žákovské kuchyni, ve školní dílně i venku v areálu školy.</w:t>
      </w:r>
    </w:p>
    <w:p w14:paraId="76B45DF3" w14:textId="77777777" w:rsidR="00507461" w:rsidRDefault="00507461">
      <w:r>
        <w:t>Dbáme na vhodné ukládání odpadů po skončení práce.</w:t>
      </w:r>
    </w:p>
    <w:p w14:paraId="008527A5" w14:textId="77777777" w:rsidR="00507461" w:rsidRDefault="00507461">
      <w:r>
        <w:t>Motivujeme žáky k ohleduplnému chování vůči všemu živému – rostlinám i živočichům.</w:t>
      </w:r>
    </w:p>
    <w:p w14:paraId="0F4E9BDE" w14:textId="77777777" w:rsidR="00507461" w:rsidRDefault="00507461">
      <w:pPr>
        <w:rPr>
          <w:u w:val="single"/>
        </w:rPr>
      </w:pPr>
      <w:r>
        <w:rPr>
          <w:u w:val="single"/>
        </w:rPr>
        <w:t>Kompetence pracovní</w:t>
      </w:r>
    </w:p>
    <w:p w14:paraId="55BE4C98" w14:textId="77777777" w:rsidR="00507461" w:rsidRDefault="003B54E9">
      <w:r w:rsidRPr="003B54E9">
        <w:t xml:space="preserve">Vedeme žáky ke správnému užívání nástrojů a nářadí, k dodržování technologických postupů a pravidel bezpečné práce. </w:t>
      </w:r>
      <w:r w:rsidRPr="003B54E9">
        <w:rPr>
          <w:szCs w:val="20"/>
        </w:rPr>
        <w:t xml:space="preserve">Učíme žáky vytrvalosti a soustavnosti při plnění zadaných úkolů, uplatňování tvořivosti a vlastních nápadů při práci a dosažení kvalitního výsledku. Motivujeme žáky k chápání práce a pracovní činnosti jako příležitosti k seberealizaci, sebeaktualizaci a k rozvíjení podnikatelského myšlení. Podporujeme žáky v orientaci v různých oborech lidské činnosti, formách fyzické a duševní práce a osvojení potřebných poznatků a dovedností významných pro možnost uplatnění při </w:t>
      </w:r>
      <w:r w:rsidRPr="003B54E9">
        <w:t>volbě vlastního profesního zaměření.</w:t>
      </w:r>
    </w:p>
    <w:p w14:paraId="021A7DDF" w14:textId="77777777" w:rsidR="00C05D37" w:rsidRPr="0055168B" w:rsidRDefault="00C05D37" w:rsidP="00C05D37">
      <w:pPr>
        <w:rPr>
          <w:u w:val="single"/>
        </w:rPr>
      </w:pPr>
      <w:r w:rsidRPr="0055168B">
        <w:rPr>
          <w:u w:val="single"/>
        </w:rPr>
        <w:lastRenderedPageBreak/>
        <w:t>Kompetence digitální</w:t>
      </w:r>
    </w:p>
    <w:p w14:paraId="4D5B7C79" w14:textId="5A7A9203" w:rsidR="00C05D37" w:rsidRPr="0055168B" w:rsidRDefault="00C05D37" w:rsidP="00C05D37">
      <w:r w:rsidRPr="0055168B">
        <w:t>Seznamujeme žáky s používáním dostupných digitálních technologií při výrobě</w:t>
      </w:r>
      <w:r w:rsidR="00D54E2E" w:rsidRPr="0055168B">
        <w:t>.</w:t>
      </w:r>
      <w:r w:rsidRPr="0055168B">
        <w:t xml:space="preserve"> Motivujeme je k vyhledávání a třídění dat a informací pomocí digitálních technologií. </w:t>
      </w:r>
      <w:r w:rsidR="00B71751" w:rsidRPr="0055168B">
        <w:t>V</w:t>
      </w:r>
      <w:r w:rsidRPr="0055168B">
        <w:t>edeme žáky k tomu, aby vyhledávali pracovní postupy a návody (příprava pokrmů, péče o rostliny, práce s drobným materiálem, konstrukční činnosti) v doporučených online zdrojích</w:t>
      </w:r>
      <w:r w:rsidR="00B71751" w:rsidRPr="0055168B">
        <w:t>.</w:t>
      </w:r>
    </w:p>
    <w:p w14:paraId="7E71E8A9" w14:textId="77777777" w:rsidR="00C05D37" w:rsidRPr="0055168B" w:rsidRDefault="00C05D37" w:rsidP="00E67D75">
      <w:pPr>
        <w:rPr>
          <w:u w:val="single"/>
        </w:rPr>
      </w:pPr>
    </w:p>
    <w:p w14:paraId="1D95423A" w14:textId="77777777" w:rsidR="00C05D37" w:rsidRPr="0055168B" w:rsidRDefault="00C05D37" w:rsidP="00E67D75">
      <w:pPr>
        <w:rPr>
          <w:u w:val="single"/>
        </w:rPr>
      </w:pPr>
    </w:p>
    <w:p w14:paraId="008D4A5D" w14:textId="368DF504" w:rsidR="00E67D75" w:rsidRDefault="00E67D75">
      <w:pPr>
        <w:sectPr w:rsidR="00E67D75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476A7334" w14:textId="77777777" w:rsidR="00507461" w:rsidRDefault="00507461">
      <w:pPr>
        <w:pStyle w:val="Nadpis5"/>
      </w:pPr>
      <w:r>
        <w:lastRenderedPageBreak/>
        <w:t>Pracovní činnosti</w:t>
      </w:r>
      <w:r>
        <w:tab/>
      </w:r>
      <w:r>
        <w:tab/>
        <w:t xml:space="preserve">6. ročník </w:t>
      </w:r>
    </w:p>
    <w:p w14:paraId="59D26C2E" w14:textId="77777777" w:rsidR="00507461" w:rsidRDefault="00507461">
      <w:pPr>
        <w:pStyle w:val="Nadpis5"/>
      </w:pPr>
      <w:r>
        <w:t>Tematický okruh:   Práce s technickými materiály</w:t>
      </w:r>
    </w:p>
    <w:p w14:paraId="788D014A" w14:textId="77777777" w:rsidR="00507461" w:rsidRDefault="00507461">
      <w:pPr>
        <w:pStyle w:val="Nadpis3"/>
      </w:pPr>
      <w:r>
        <w:t>Vzdělávací obsah</w:t>
      </w:r>
    </w:p>
    <w:p w14:paraId="54777941" w14:textId="77777777" w:rsidR="007D3E4D" w:rsidRDefault="007D3E4D" w:rsidP="007D3E4D">
      <w:pPr>
        <w:pStyle w:val="Nadpis4"/>
      </w:pPr>
      <w:r>
        <w:t>Očekávané výstupy v RVP ZV</w:t>
      </w:r>
    </w:p>
    <w:p w14:paraId="067398BF" w14:textId="77777777" w:rsidR="00D81047" w:rsidRPr="007D3E4D" w:rsidRDefault="00D81047" w:rsidP="00D81047">
      <w:pPr>
        <w:pStyle w:val="tabhlavni"/>
        <w:ind w:hanging="57"/>
        <w:rPr>
          <w:b w:val="0"/>
          <w:sz w:val="20"/>
          <w:szCs w:val="20"/>
        </w:rPr>
      </w:pPr>
      <w:r w:rsidRPr="007D3E4D">
        <w:rPr>
          <w:b w:val="0"/>
          <w:sz w:val="20"/>
          <w:szCs w:val="20"/>
        </w:rPr>
        <w:t>PRÁCE S TECHNICKÝMI MATERIÁLY</w:t>
      </w:r>
    </w:p>
    <w:p w14:paraId="1BB77A9B" w14:textId="77777777" w:rsidR="00D81047" w:rsidRPr="007D3E4D" w:rsidRDefault="00D81047" w:rsidP="00D81047">
      <w:pPr>
        <w:ind w:left="360" w:hanging="360"/>
        <w:rPr>
          <w:szCs w:val="20"/>
        </w:rPr>
      </w:pPr>
      <w:r w:rsidRPr="007D3E4D">
        <w:rPr>
          <w:szCs w:val="20"/>
        </w:rPr>
        <w:t>žák</w:t>
      </w:r>
    </w:p>
    <w:p w14:paraId="68E74E05" w14:textId="77777777" w:rsidR="00D81047" w:rsidRPr="007D3E4D" w:rsidRDefault="00D81047" w:rsidP="00D81047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D3E4D">
        <w:rPr>
          <w:b w:val="0"/>
          <w:bCs w:val="0"/>
          <w:i w:val="0"/>
          <w:sz w:val="20"/>
          <w:szCs w:val="20"/>
        </w:rPr>
        <w:t xml:space="preserve">ČSP-9-1-01 </w:t>
      </w:r>
      <w:r w:rsidRPr="007D3E4D">
        <w:rPr>
          <w:b w:val="0"/>
          <w:sz w:val="20"/>
          <w:szCs w:val="20"/>
        </w:rPr>
        <w:t xml:space="preserve">provádí jednoduché práce s technickými materiály a dodržuje technologickou kázeň </w:t>
      </w:r>
    </w:p>
    <w:p w14:paraId="0CA8FB1F" w14:textId="77777777" w:rsidR="00D81047" w:rsidRPr="007D3E4D" w:rsidRDefault="00D81047" w:rsidP="00D81047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D3E4D">
        <w:rPr>
          <w:b w:val="0"/>
          <w:bCs w:val="0"/>
          <w:i w:val="0"/>
          <w:sz w:val="20"/>
          <w:szCs w:val="20"/>
        </w:rPr>
        <w:t xml:space="preserve">ČSP-9-1-02 </w:t>
      </w:r>
      <w:r w:rsidRPr="007D3E4D">
        <w:rPr>
          <w:b w:val="0"/>
          <w:sz w:val="20"/>
          <w:szCs w:val="20"/>
        </w:rPr>
        <w:t>řeší jednoduché technické úkoly s vhodným výběrem materiálů, pracovních nástrojů a nářadí</w:t>
      </w:r>
    </w:p>
    <w:p w14:paraId="49B69DEA" w14:textId="77777777" w:rsidR="00D81047" w:rsidRPr="007D3E4D" w:rsidRDefault="00D81047" w:rsidP="00D81047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D3E4D">
        <w:rPr>
          <w:b w:val="0"/>
          <w:bCs w:val="0"/>
          <w:i w:val="0"/>
          <w:sz w:val="20"/>
          <w:szCs w:val="20"/>
        </w:rPr>
        <w:t xml:space="preserve">ČSP-9-1-03 </w:t>
      </w:r>
      <w:r w:rsidRPr="007D3E4D">
        <w:rPr>
          <w:b w:val="0"/>
          <w:sz w:val="20"/>
          <w:szCs w:val="20"/>
        </w:rPr>
        <w:t>organizuje a plánuje svoji pracovní činnost</w:t>
      </w:r>
    </w:p>
    <w:p w14:paraId="7DD5090C" w14:textId="77777777" w:rsidR="00D81047" w:rsidRPr="007D3E4D" w:rsidRDefault="00D81047" w:rsidP="00D81047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D3E4D">
        <w:rPr>
          <w:b w:val="0"/>
          <w:i w:val="0"/>
          <w:sz w:val="20"/>
          <w:szCs w:val="20"/>
        </w:rPr>
        <w:t>ČSP</w:t>
      </w:r>
      <w:r w:rsidRPr="007D3E4D">
        <w:rPr>
          <w:b w:val="0"/>
          <w:bCs w:val="0"/>
          <w:i w:val="0"/>
          <w:sz w:val="20"/>
          <w:szCs w:val="20"/>
        </w:rPr>
        <w:t xml:space="preserve">-9-1-04 </w:t>
      </w:r>
      <w:r w:rsidRPr="007D3E4D">
        <w:rPr>
          <w:b w:val="0"/>
          <w:sz w:val="20"/>
          <w:szCs w:val="20"/>
        </w:rPr>
        <w:t>užívá technickou dokumentaci, připraví si vlastní jednoduchý náčrt výrobku</w:t>
      </w:r>
    </w:p>
    <w:p w14:paraId="70C918E7" w14:textId="77777777" w:rsidR="00D81047" w:rsidRDefault="00D81047" w:rsidP="00D81047">
      <w:pPr>
        <w:ind w:left="567"/>
        <w:jc w:val="left"/>
        <w:rPr>
          <w:bCs/>
          <w:i/>
          <w:iCs/>
          <w:szCs w:val="20"/>
        </w:rPr>
      </w:pPr>
      <w:r w:rsidRPr="007D3E4D">
        <w:rPr>
          <w:bCs/>
          <w:iCs/>
          <w:szCs w:val="20"/>
        </w:rPr>
        <w:t>ČSP-9-1-05</w:t>
      </w:r>
      <w:r w:rsidRPr="007D3E4D">
        <w:rPr>
          <w:bCs/>
          <w:i/>
          <w:iCs/>
          <w:szCs w:val="20"/>
        </w:rPr>
        <w:t xml:space="preserve"> dodržuje obecné zásady bezpečnosti a hygieny při práci i zásady bezpečnosti a ochrany při práci s nástroji a nářadím; poskytne první pomoc při úrazu</w:t>
      </w:r>
      <w:r w:rsidRPr="007D3E4D">
        <w:rPr>
          <w:bCs/>
          <w:i/>
          <w:iCs/>
          <w:szCs w:val="20"/>
        </w:rPr>
        <w:tab/>
      </w:r>
    </w:p>
    <w:p w14:paraId="6DCD4662" w14:textId="77777777" w:rsidR="007D3E4D" w:rsidRPr="007D3E4D" w:rsidRDefault="007D3E4D" w:rsidP="007D3E4D">
      <w:pPr>
        <w:jc w:val="left"/>
        <w:rPr>
          <w:szCs w:val="20"/>
        </w:rPr>
      </w:pPr>
    </w:p>
    <w:p w14:paraId="7712102A" w14:textId="77777777" w:rsidR="00D81047" w:rsidRDefault="00D81047" w:rsidP="00D81047">
      <w:pPr>
        <w:ind w:left="8496" w:firstLine="708"/>
        <w:jc w:val="center"/>
      </w:pPr>
      <w:r>
        <w:rPr>
          <w:b/>
          <w:sz w:val="32"/>
          <w:szCs w:val="32"/>
        </w:rPr>
        <w:t>6.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860"/>
        <w:gridCol w:w="2160"/>
        <w:gridCol w:w="2732"/>
      </w:tblGrid>
      <w:tr w:rsidR="00D81047" w14:paraId="00F5445D" w14:textId="77777777" w:rsidTr="00514149">
        <w:tc>
          <w:tcPr>
            <w:tcW w:w="4390" w:type="dxa"/>
            <w:vAlign w:val="center"/>
          </w:tcPr>
          <w:p w14:paraId="0B031120" w14:textId="77777777" w:rsidR="00D81047" w:rsidRPr="007D3E4D" w:rsidRDefault="00D81047" w:rsidP="007D3E4D">
            <w:pPr>
              <w:ind w:left="180"/>
              <w:jc w:val="center"/>
              <w:rPr>
                <w:szCs w:val="20"/>
              </w:rPr>
            </w:pPr>
            <w:r w:rsidRPr="007D3E4D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860" w:type="dxa"/>
            <w:vAlign w:val="center"/>
          </w:tcPr>
          <w:p w14:paraId="0FB4A177" w14:textId="77777777" w:rsidR="00D81047" w:rsidRDefault="00D81047" w:rsidP="00514149">
            <w:pPr>
              <w:jc w:val="center"/>
            </w:pPr>
            <w:r>
              <w:rPr>
                <w:b/>
                <w:bCs/>
              </w:rPr>
              <w:t>Učivo</w:t>
            </w:r>
          </w:p>
        </w:tc>
        <w:tc>
          <w:tcPr>
            <w:tcW w:w="2160" w:type="dxa"/>
            <w:vAlign w:val="center"/>
          </w:tcPr>
          <w:p w14:paraId="1FA3057C" w14:textId="77777777" w:rsidR="00D81047" w:rsidRDefault="00D81047" w:rsidP="005141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Téma</w:t>
            </w:r>
          </w:p>
        </w:tc>
        <w:tc>
          <w:tcPr>
            <w:tcW w:w="2732" w:type="dxa"/>
            <w:vAlign w:val="center"/>
          </w:tcPr>
          <w:p w14:paraId="4C1622D0" w14:textId="77777777" w:rsidR="00D81047" w:rsidRDefault="00D81047" w:rsidP="005141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Průřezová témata,</w:t>
            </w:r>
          </w:p>
          <w:p w14:paraId="08426B52" w14:textId="77777777" w:rsidR="00D81047" w:rsidRDefault="00D81047" w:rsidP="005141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kontexty a přesahy,</w:t>
            </w:r>
          </w:p>
          <w:p w14:paraId="771BCF86" w14:textId="77777777" w:rsidR="00D81047" w:rsidRDefault="00D81047" w:rsidP="005141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další poznámky</w:t>
            </w:r>
          </w:p>
        </w:tc>
      </w:tr>
      <w:tr w:rsidR="00D81047" w14:paraId="2C38119C" w14:textId="77777777" w:rsidTr="00514149">
        <w:tc>
          <w:tcPr>
            <w:tcW w:w="4390" w:type="dxa"/>
            <w:tcBorders>
              <w:bottom w:val="single" w:sz="4" w:space="0" w:color="auto"/>
            </w:tcBorders>
          </w:tcPr>
          <w:p w14:paraId="5C4C60DA" w14:textId="77777777" w:rsidR="00D81047" w:rsidRDefault="00D81047" w:rsidP="00211293">
            <w:pPr>
              <w:numPr>
                <w:ilvl w:val="0"/>
                <w:numId w:val="203"/>
              </w:numPr>
              <w:tabs>
                <w:tab w:val="clear" w:pos="720"/>
              </w:tabs>
              <w:ind w:left="284" w:hanging="284"/>
              <w:jc w:val="left"/>
            </w:pPr>
            <w:r>
              <w:t>Žák doloží na příkladech výhody a nevýhody ruční práce</w:t>
            </w:r>
          </w:p>
          <w:p w14:paraId="792C6675" w14:textId="77777777" w:rsidR="00D81047" w:rsidRDefault="00D81047" w:rsidP="00211293">
            <w:pPr>
              <w:numPr>
                <w:ilvl w:val="0"/>
                <w:numId w:val="203"/>
              </w:numPr>
              <w:tabs>
                <w:tab w:val="clear" w:pos="720"/>
              </w:tabs>
              <w:ind w:left="284" w:hanging="284"/>
              <w:jc w:val="left"/>
            </w:pPr>
            <w:r>
              <w:t>zná požadavky dílenského řádu a ví, jak si počínat při povrchovém poranění 1-05</w:t>
            </w:r>
          </w:p>
          <w:p w14:paraId="376384F3" w14:textId="77777777" w:rsidR="00D81047" w:rsidRDefault="00D81047" w:rsidP="00514149">
            <w:pPr>
              <w:ind w:left="284" w:hanging="284"/>
              <w:jc w:val="left"/>
            </w:pPr>
          </w:p>
        </w:tc>
        <w:tc>
          <w:tcPr>
            <w:tcW w:w="4860" w:type="dxa"/>
            <w:tcBorders>
              <w:bottom w:val="single" w:sz="4" w:space="0" w:color="auto"/>
            </w:tcBorders>
          </w:tcPr>
          <w:p w14:paraId="7FF02E39" w14:textId="77777777" w:rsidR="00D81047" w:rsidRDefault="00D81047" w:rsidP="00211293">
            <w:pPr>
              <w:numPr>
                <w:ilvl w:val="0"/>
                <w:numId w:val="203"/>
              </w:numPr>
              <w:tabs>
                <w:tab w:val="clear" w:pos="720"/>
              </w:tabs>
              <w:ind w:left="284" w:hanging="284"/>
              <w:jc w:val="left"/>
            </w:pPr>
            <w:r>
              <w:t>ruční práce a průmyslová výroba</w:t>
            </w:r>
          </w:p>
          <w:p w14:paraId="3C2A39A4" w14:textId="77777777" w:rsidR="00D81047" w:rsidRDefault="00D81047" w:rsidP="00514149">
            <w:pPr>
              <w:ind w:left="284" w:hanging="284"/>
              <w:jc w:val="left"/>
            </w:pPr>
          </w:p>
          <w:p w14:paraId="3AF22903" w14:textId="77777777" w:rsidR="00D81047" w:rsidRDefault="00D81047" w:rsidP="00211293">
            <w:pPr>
              <w:numPr>
                <w:ilvl w:val="0"/>
                <w:numId w:val="203"/>
              </w:numPr>
              <w:tabs>
                <w:tab w:val="clear" w:pos="720"/>
              </w:tabs>
              <w:ind w:left="284" w:hanging="284"/>
              <w:jc w:val="left"/>
            </w:pPr>
            <w:r>
              <w:t>organizace práce ve školní dílně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771C2929" w14:textId="77777777" w:rsidR="00D81047" w:rsidRDefault="00D81047" w:rsidP="00514149">
            <w:r>
              <w:t>ČLOVĚK A TECHNIKA</w:t>
            </w:r>
          </w:p>
        </w:tc>
        <w:tc>
          <w:tcPr>
            <w:tcW w:w="2732" w:type="dxa"/>
            <w:tcBorders>
              <w:bottom w:val="single" w:sz="4" w:space="0" w:color="auto"/>
            </w:tcBorders>
          </w:tcPr>
          <w:p w14:paraId="0E63F844" w14:textId="77777777" w:rsidR="00D81047" w:rsidRDefault="00D81047" w:rsidP="00514149"/>
        </w:tc>
      </w:tr>
      <w:tr w:rsidR="00D81047" w14:paraId="57B68062" w14:textId="77777777" w:rsidTr="00514149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85D64" w14:textId="77777777" w:rsidR="00D81047" w:rsidRDefault="00D81047" w:rsidP="00211293">
            <w:pPr>
              <w:numPr>
                <w:ilvl w:val="0"/>
                <w:numId w:val="203"/>
              </w:numPr>
              <w:tabs>
                <w:tab w:val="clear" w:pos="720"/>
              </w:tabs>
              <w:ind w:left="284" w:hanging="284"/>
              <w:jc w:val="left"/>
            </w:pPr>
            <w:r>
              <w:t>rozlišuje běžné materiály podle jejich vlastností 1-02</w:t>
            </w:r>
          </w:p>
          <w:p w14:paraId="21F3CFB9" w14:textId="77777777" w:rsidR="00D81047" w:rsidRDefault="00D81047" w:rsidP="00211293">
            <w:pPr>
              <w:numPr>
                <w:ilvl w:val="0"/>
                <w:numId w:val="203"/>
              </w:numPr>
              <w:tabs>
                <w:tab w:val="clear" w:pos="720"/>
              </w:tabs>
              <w:ind w:left="284" w:hanging="284"/>
              <w:jc w:val="left"/>
            </w:pPr>
            <w:r>
              <w:t>orientuje se  v základním sortimentu ručního nářadí 1-02</w:t>
            </w:r>
          </w:p>
          <w:p w14:paraId="2174B291" w14:textId="77777777" w:rsidR="00D81047" w:rsidRDefault="00D81047" w:rsidP="00514149">
            <w:pPr>
              <w:ind w:left="284" w:hanging="284"/>
              <w:jc w:val="left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32DA9" w14:textId="77777777" w:rsidR="00D81047" w:rsidRDefault="00D81047" w:rsidP="00211293">
            <w:pPr>
              <w:numPr>
                <w:ilvl w:val="0"/>
                <w:numId w:val="203"/>
              </w:numPr>
              <w:tabs>
                <w:tab w:val="clear" w:pos="720"/>
              </w:tabs>
              <w:ind w:left="284" w:hanging="284"/>
              <w:jc w:val="left"/>
            </w:pPr>
            <w:r>
              <w:t>suroviny z obnovitelných a neobnovitelných zdrojů</w:t>
            </w:r>
          </w:p>
          <w:p w14:paraId="502B5CB9" w14:textId="77777777" w:rsidR="00D81047" w:rsidRDefault="00D81047" w:rsidP="00211293">
            <w:pPr>
              <w:numPr>
                <w:ilvl w:val="0"/>
                <w:numId w:val="203"/>
              </w:numPr>
              <w:tabs>
                <w:tab w:val="clear" w:pos="720"/>
              </w:tabs>
              <w:ind w:left="284" w:hanging="284"/>
              <w:jc w:val="left"/>
            </w:pPr>
            <w:r>
              <w:t>materiály tradiční a nové</w:t>
            </w:r>
          </w:p>
          <w:p w14:paraId="2A91051E" w14:textId="77777777" w:rsidR="00D81047" w:rsidRDefault="00D81047" w:rsidP="00514149">
            <w:pPr>
              <w:ind w:left="284" w:hanging="284"/>
              <w:jc w:val="left"/>
            </w:pPr>
          </w:p>
          <w:p w14:paraId="187E168F" w14:textId="77777777" w:rsidR="00D81047" w:rsidRDefault="00D81047" w:rsidP="00211293">
            <w:pPr>
              <w:numPr>
                <w:ilvl w:val="0"/>
                <w:numId w:val="203"/>
              </w:numPr>
              <w:tabs>
                <w:tab w:val="clear" w:pos="720"/>
              </w:tabs>
              <w:ind w:left="284" w:hanging="284"/>
              <w:jc w:val="left"/>
            </w:pPr>
            <w:r>
              <w:t>nástroje pro měření a ruční opracování materiálu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42A71" w14:textId="77777777" w:rsidR="00D81047" w:rsidRDefault="00D81047" w:rsidP="00514149">
            <w:r>
              <w:t>SUROVINY A MATERIÁLY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CF742" w14:textId="77777777" w:rsidR="00D81047" w:rsidRDefault="00D81047" w:rsidP="00514149">
            <w:r>
              <w:t>Z6</w:t>
            </w:r>
          </w:p>
        </w:tc>
      </w:tr>
      <w:tr w:rsidR="00D81047" w14:paraId="566616BE" w14:textId="77777777" w:rsidTr="00514149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80E8A" w14:textId="77777777" w:rsidR="00D81047" w:rsidRDefault="00D81047" w:rsidP="00211293">
            <w:pPr>
              <w:numPr>
                <w:ilvl w:val="0"/>
                <w:numId w:val="203"/>
              </w:numPr>
              <w:tabs>
                <w:tab w:val="clear" w:pos="720"/>
              </w:tabs>
              <w:ind w:left="284" w:hanging="284"/>
              <w:jc w:val="left"/>
            </w:pPr>
            <w:r>
              <w:t>vysvětlí význam druhů čar na tech.výkresu 1-04</w:t>
            </w:r>
          </w:p>
          <w:p w14:paraId="26027CEE" w14:textId="77777777" w:rsidR="00D81047" w:rsidRDefault="00D81047" w:rsidP="00211293">
            <w:pPr>
              <w:numPr>
                <w:ilvl w:val="0"/>
                <w:numId w:val="203"/>
              </w:numPr>
              <w:tabs>
                <w:tab w:val="clear" w:pos="720"/>
              </w:tabs>
              <w:ind w:left="284" w:hanging="284"/>
              <w:jc w:val="left"/>
            </w:pPr>
            <w:r>
              <w:t>popíše postup při zhotovení drobného výrobku (hračky)1-03</w:t>
            </w:r>
          </w:p>
          <w:p w14:paraId="487F8429" w14:textId="77777777" w:rsidR="00D81047" w:rsidRDefault="00D81047" w:rsidP="00514149">
            <w:pPr>
              <w:ind w:left="284" w:hanging="284"/>
              <w:jc w:val="left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E0098" w14:textId="77777777" w:rsidR="00D81047" w:rsidRDefault="00D81047" w:rsidP="00211293">
            <w:pPr>
              <w:numPr>
                <w:ilvl w:val="0"/>
                <w:numId w:val="203"/>
              </w:numPr>
              <w:tabs>
                <w:tab w:val="clear" w:pos="720"/>
              </w:tabs>
              <w:ind w:left="284" w:hanging="284"/>
              <w:jc w:val="left"/>
            </w:pPr>
            <w:r>
              <w:t>technické výkresy a náčrty, smluvené značky</w:t>
            </w:r>
          </w:p>
          <w:p w14:paraId="5169B00B" w14:textId="77777777" w:rsidR="00D81047" w:rsidRDefault="00D81047" w:rsidP="00514149">
            <w:pPr>
              <w:ind w:left="284" w:hanging="284"/>
              <w:jc w:val="left"/>
            </w:pPr>
          </w:p>
          <w:p w14:paraId="5E937441" w14:textId="77777777" w:rsidR="00D81047" w:rsidRDefault="00D81047" w:rsidP="00211293">
            <w:pPr>
              <w:numPr>
                <w:ilvl w:val="0"/>
                <w:numId w:val="203"/>
              </w:numPr>
              <w:tabs>
                <w:tab w:val="clear" w:pos="720"/>
              </w:tabs>
              <w:ind w:left="284" w:hanging="284"/>
              <w:jc w:val="left"/>
            </w:pPr>
            <w:r>
              <w:t>pracovní postup a návod k použití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FCEC8" w14:textId="77777777" w:rsidR="00D81047" w:rsidRDefault="00D81047" w:rsidP="00514149">
            <w:r>
              <w:t>TECHNICKÉ ZOBRAZOVÁNÍ  A TECHNICKÉ INFORMACE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CC171" w14:textId="77777777" w:rsidR="00D81047" w:rsidRDefault="00D81047" w:rsidP="00514149">
            <w:r>
              <w:t>M6</w:t>
            </w:r>
          </w:p>
        </w:tc>
      </w:tr>
      <w:tr w:rsidR="00D81047" w14:paraId="730D132B" w14:textId="77777777" w:rsidTr="00514149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35942" w14:textId="77777777" w:rsidR="00D81047" w:rsidRDefault="00D81047" w:rsidP="00211293">
            <w:pPr>
              <w:numPr>
                <w:ilvl w:val="0"/>
                <w:numId w:val="203"/>
              </w:numPr>
              <w:tabs>
                <w:tab w:val="clear" w:pos="720"/>
              </w:tabs>
              <w:ind w:left="284" w:hanging="284"/>
              <w:jc w:val="left"/>
            </w:pPr>
            <w:r>
              <w:t xml:space="preserve">zhodnotí vlastnosti dřeva jako tradičního materiálu </w:t>
            </w:r>
          </w:p>
          <w:p w14:paraId="3B03F179" w14:textId="77777777" w:rsidR="00D81047" w:rsidRDefault="00D81047" w:rsidP="00211293">
            <w:pPr>
              <w:numPr>
                <w:ilvl w:val="0"/>
                <w:numId w:val="203"/>
              </w:numPr>
              <w:tabs>
                <w:tab w:val="clear" w:pos="720"/>
              </w:tabs>
              <w:ind w:left="284" w:hanging="284"/>
              <w:jc w:val="left"/>
            </w:pPr>
            <w:r>
              <w:t>orientuje se v názvosloví řeziva 1-02</w:t>
            </w:r>
          </w:p>
          <w:p w14:paraId="21538726" w14:textId="77777777" w:rsidR="00D81047" w:rsidRDefault="00D81047" w:rsidP="00211293">
            <w:pPr>
              <w:numPr>
                <w:ilvl w:val="0"/>
                <w:numId w:val="203"/>
              </w:numPr>
              <w:tabs>
                <w:tab w:val="clear" w:pos="720"/>
              </w:tabs>
              <w:ind w:left="284" w:hanging="284"/>
              <w:jc w:val="left"/>
            </w:pPr>
            <w:r>
              <w:t>navrhne nástroje a postup při opracování dřeva 1-01</w:t>
            </w:r>
          </w:p>
          <w:p w14:paraId="1C748EA1" w14:textId="77777777" w:rsidR="00D81047" w:rsidRDefault="00D81047" w:rsidP="00211293">
            <w:pPr>
              <w:numPr>
                <w:ilvl w:val="0"/>
                <w:numId w:val="203"/>
              </w:numPr>
              <w:tabs>
                <w:tab w:val="clear" w:pos="720"/>
              </w:tabs>
              <w:ind w:left="284" w:hanging="284"/>
              <w:jc w:val="left"/>
            </w:pPr>
            <w:r>
              <w:lastRenderedPageBreak/>
              <w:t>použije vhodné hřebíky ke spojení dřevěných součástí 1-01,1-04</w:t>
            </w:r>
          </w:p>
          <w:p w14:paraId="3E907774" w14:textId="77777777" w:rsidR="00D81047" w:rsidRDefault="00D81047" w:rsidP="00514149">
            <w:pPr>
              <w:ind w:left="284" w:hanging="284"/>
              <w:jc w:val="left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36320" w14:textId="77777777" w:rsidR="00D81047" w:rsidRDefault="00D81047" w:rsidP="00211293">
            <w:pPr>
              <w:numPr>
                <w:ilvl w:val="0"/>
                <w:numId w:val="203"/>
              </w:numPr>
              <w:tabs>
                <w:tab w:val="clear" w:pos="720"/>
              </w:tabs>
              <w:ind w:left="284" w:hanging="284"/>
              <w:jc w:val="left"/>
            </w:pPr>
            <w:r>
              <w:lastRenderedPageBreak/>
              <w:t>struktura dřeva, vlastnosti a užití dřeva</w:t>
            </w:r>
          </w:p>
          <w:p w14:paraId="7F3E8F20" w14:textId="77777777" w:rsidR="00D81047" w:rsidRDefault="00D81047" w:rsidP="00211293">
            <w:pPr>
              <w:numPr>
                <w:ilvl w:val="0"/>
                <w:numId w:val="203"/>
              </w:numPr>
              <w:tabs>
                <w:tab w:val="clear" w:pos="720"/>
              </w:tabs>
              <w:ind w:left="284" w:hanging="284"/>
              <w:jc w:val="left"/>
            </w:pPr>
            <w:r>
              <w:t>řezivo</w:t>
            </w:r>
          </w:p>
          <w:p w14:paraId="1E05A9ED" w14:textId="77777777" w:rsidR="00D81047" w:rsidRDefault="00D81047" w:rsidP="00211293">
            <w:pPr>
              <w:numPr>
                <w:ilvl w:val="0"/>
                <w:numId w:val="203"/>
              </w:numPr>
              <w:tabs>
                <w:tab w:val="clear" w:pos="720"/>
              </w:tabs>
              <w:ind w:left="284" w:hanging="284"/>
              <w:jc w:val="left"/>
            </w:pPr>
            <w:r>
              <w:t>konstrukční deskové výrobky</w:t>
            </w:r>
          </w:p>
          <w:p w14:paraId="5A54A0C5" w14:textId="77777777" w:rsidR="00D81047" w:rsidRDefault="00D81047" w:rsidP="00211293">
            <w:pPr>
              <w:numPr>
                <w:ilvl w:val="0"/>
                <w:numId w:val="203"/>
              </w:numPr>
              <w:tabs>
                <w:tab w:val="clear" w:pos="720"/>
              </w:tabs>
              <w:ind w:left="284" w:hanging="284"/>
              <w:jc w:val="left"/>
            </w:pPr>
            <w:r>
              <w:t>ruční obrábění dřeva</w:t>
            </w:r>
          </w:p>
          <w:p w14:paraId="7BA87DD4" w14:textId="77777777" w:rsidR="00D81047" w:rsidRDefault="00D81047" w:rsidP="00211293">
            <w:pPr>
              <w:numPr>
                <w:ilvl w:val="0"/>
                <w:numId w:val="203"/>
              </w:numPr>
              <w:tabs>
                <w:tab w:val="clear" w:pos="720"/>
              </w:tabs>
              <w:ind w:left="284" w:hanging="284"/>
              <w:jc w:val="left"/>
            </w:pPr>
            <w:r>
              <w:t>povrchová úprava dřevěných výrobků</w:t>
            </w:r>
          </w:p>
          <w:p w14:paraId="09F02D2C" w14:textId="77777777" w:rsidR="00D81047" w:rsidRDefault="00D81047" w:rsidP="00211293">
            <w:pPr>
              <w:numPr>
                <w:ilvl w:val="0"/>
                <w:numId w:val="203"/>
              </w:numPr>
              <w:tabs>
                <w:tab w:val="clear" w:pos="720"/>
              </w:tabs>
              <w:ind w:left="284" w:hanging="284"/>
              <w:jc w:val="left"/>
            </w:pPr>
            <w:r>
              <w:lastRenderedPageBreak/>
              <w:t>spojování dřeva pomocí hřebíků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1ADE6" w14:textId="77777777" w:rsidR="00D81047" w:rsidRDefault="00D81047" w:rsidP="00514149">
            <w:r>
              <w:lastRenderedPageBreak/>
              <w:t>DŘEVO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94440" w14:textId="77777777" w:rsidR="00D81047" w:rsidRDefault="00D81047" w:rsidP="00514149">
            <w:r>
              <w:t>Př6</w:t>
            </w:r>
          </w:p>
          <w:p w14:paraId="243BE9BF" w14:textId="77777777" w:rsidR="00D81047" w:rsidRDefault="00D81047" w:rsidP="00514149"/>
          <w:p w14:paraId="29831B75" w14:textId="77777777" w:rsidR="00D81047" w:rsidRDefault="00D81047" w:rsidP="00514149"/>
          <w:p w14:paraId="25C11908" w14:textId="77777777" w:rsidR="00D81047" w:rsidRDefault="00D81047" w:rsidP="00514149"/>
          <w:p w14:paraId="7BEA089A" w14:textId="77777777" w:rsidR="00D81047" w:rsidRDefault="00D81047" w:rsidP="00514149"/>
          <w:p w14:paraId="5C590972" w14:textId="77777777" w:rsidR="00D81047" w:rsidRDefault="00D81047" w:rsidP="00514149"/>
          <w:p w14:paraId="5ECC48A2" w14:textId="77777777" w:rsidR="00D81047" w:rsidRDefault="00D81047" w:rsidP="00514149"/>
          <w:p w14:paraId="5E0B501B" w14:textId="77777777" w:rsidR="00D81047" w:rsidRDefault="00D81047" w:rsidP="00514149">
            <w:r>
              <w:t>OSV - Kreativita</w:t>
            </w:r>
          </w:p>
        </w:tc>
      </w:tr>
      <w:tr w:rsidR="00D81047" w14:paraId="3F1918CE" w14:textId="77777777" w:rsidTr="00514149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54005" w14:textId="77777777" w:rsidR="00D81047" w:rsidRDefault="00D81047" w:rsidP="00211293">
            <w:pPr>
              <w:numPr>
                <w:ilvl w:val="0"/>
                <w:numId w:val="203"/>
              </w:numPr>
              <w:tabs>
                <w:tab w:val="clear" w:pos="720"/>
              </w:tabs>
              <w:ind w:left="284" w:hanging="284"/>
              <w:jc w:val="left"/>
            </w:pPr>
            <w:r>
              <w:lastRenderedPageBreak/>
              <w:t>zhodnotí praktickou využitelnost běžných kovů</w:t>
            </w:r>
          </w:p>
          <w:p w14:paraId="7995F321" w14:textId="77777777" w:rsidR="00D81047" w:rsidRDefault="00D81047" w:rsidP="00211293">
            <w:pPr>
              <w:numPr>
                <w:ilvl w:val="0"/>
                <w:numId w:val="203"/>
              </w:numPr>
              <w:tabs>
                <w:tab w:val="clear" w:pos="720"/>
              </w:tabs>
              <w:ind w:left="284" w:hanging="284"/>
              <w:jc w:val="left"/>
            </w:pPr>
            <w:r>
              <w:t>zachází bezpečně s drátem při jeho dělení a tvarování 1-05</w:t>
            </w:r>
          </w:p>
          <w:p w14:paraId="089D27BC" w14:textId="77777777" w:rsidR="00D81047" w:rsidRDefault="00D81047" w:rsidP="00211293">
            <w:pPr>
              <w:numPr>
                <w:ilvl w:val="0"/>
                <w:numId w:val="203"/>
              </w:numPr>
              <w:tabs>
                <w:tab w:val="clear" w:pos="720"/>
              </w:tabs>
              <w:ind w:left="284" w:hanging="284"/>
              <w:jc w:val="left"/>
            </w:pPr>
            <w:r>
              <w:t>zachází bezpečně  s plechem při jeho ručním opracování 1-05</w:t>
            </w:r>
          </w:p>
          <w:p w14:paraId="100A1CC2" w14:textId="77777777" w:rsidR="00D81047" w:rsidRDefault="00D81047" w:rsidP="00514149">
            <w:pPr>
              <w:ind w:left="284" w:hanging="284"/>
              <w:jc w:val="left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E0090" w14:textId="77777777" w:rsidR="00D81047" w:rsidRDefault="00D81047" w:rsidP="00211293">
            <w:pPr>
              <w:numPr>
                <w:ilvl w:val="0"/>
                <w:numId w:val="203"/>
              </w:numPr>
              <w:tabs>
                <w:tab w:val="clear" w:pos="720"/>
              </w:tabs>
              <w:ind w:left="284" w:hanging="284"/>
              <w:jc w:val="left"/>
            </w:pPr>
            <w:r>
              <w:t>vlastnosti a využití technicky významných kovů</w:t>
            </w:r>
          </w:p>
          <w:p w14:paraId="21687619" w14:textId="77777777" w:rsidR="00D81047" w:rsidRDefault="00D81047" w:rsidP="00514149">
            <w:pPr>
              <w:ind w:left="284" w:hanging="284"/>
              <w:jc w:val="left"/>
            </w:pPr>
          </w:p>
          <w:p w14:paraId="3F875235" w14:textId="77777777" w:rsidR="00D81047" w:rsidRDefault="00D81047" w:rsidP="00211293">
            <w:pPr>
              <w:numPr>
                <w:ilvl w:val="0"/>
                <w:numId w:val="203"/>
              </w:numPr>
              <w:tabs>
                <w:tab w:val="clear" w:pos="720"/>
              </w:tabs>
              <w:ind w:left="284" w:hanging="284"/>
              <w:jc w:val="left"/>
            </w:pPr>
            <w:r>
              <w:t>výroba a užití drátu, ruční zpracování drátu</w:t>
            </w:r>
          </w:p>
          <w:p w14:paraId="45698CC7" w14:textId="77777777" w:rsidR="00D81047" w:rsidRDefault="00D81047" w:rsidP="00514149">
            <w:pPr>
              <w:ind w:left="284" w:hanging="284"/>
              <w:jc w:val="left"/>
            </w:pPr>
          </w:p>
          <w:p w14:paraId="7D4A79BE" w14:textId="77777777" w:rsidR="00D81047" w:rsidRDefault="00D81047" w:rsidP="00211293">
            <w:pPr>
              <w:numPr>
                <w:ilvl w:val="0"/>
                <w:numId w:val="203"/>
              </w:numPr>
              <w:tabs>
                <w:tab w:val="clear" w:pos="720"/>
              </w:tabs>
              <w:ind w:left="284" w:hanging="284"/>
              <w:jc w:val="left"/>
            </w:pPr>
            <w:r>
              <w:t>vlastnosti a užití plechu,  tvarování plechu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D6ADB" w14:textId="77777777" w:rsidR="00D81047" w:rsidRDefault="00D81047" w:rsidP="00514149">
            <w:r>
              <w:t>KOVY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91EB6" w14:textId="77777777" w:rsidR="00D81047" w:rsidRDefault="00D81047" w:rsidP="00514149">
            <w:r>
              <w:t>F6</w:t>
            </w:r>
          </w:p>
          <w:p w14:paraId="55CC0D13" w14:textId="77777777" w:rsidR="00D81047" w:rsidRDefault="00D81047" w:rsidP="00514149"/>
          <w:p w14:paraId="101E6D65" w14:textId="77777777" w:rsidR="00D81047" w:rsidRDefault="00D81047" w:rsidP="00514149"/>
          <w:p w14:paraId="7A5766D9" w14:textId="77777777" w:rsidR="00D81047" w:rsidRDefault="00D81047" w:rsidP="00514149"/>
          <w:p w14:paraId="061184A7" w14:textId="77777777" w:rsidR="00D81047" w:rsidRDefault="00D81047" w:rsidP="00514149"/>
          <w:p w14:paraId="691AAAD8" w14:textId="77777777" w:rsidR="00D81047" w:rsidRDefault="00D81047" w:rsidP="00514149">
            <w:r>
              <w:t>OSV - Kreativita</w:t>
            </w:r>
          </w:p>
        </w:tc>
      </w:tr>
      <w:tr w:rsidR="00D81047" w14:paraId="63F352CA" w14:textId="77777777" w:rsidTr="00514149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965BC" w14:textId="77777777" w:rsidR="00D81047" w:rsidRDefault="00D81047" w:rsidP="00211293">
            <w:pPr>
              <w:numPr>
                <w:ilvl w:val="0"/>
                <w:numId w:val="203"/>
              </w:numPr>
              <w:tabs>
                <w:tab w:val="clear" w:pos="720"/>
              </w:tabs>
              <w:ind w:left="284" w:hanging="284"/>
              <w:jc w:val="left"/>
            </w:pPr>
            <w:r>
              <w:t>pojmenuje běžné plasty, poukáže na jejich přednosti a omezení 1-02</w:t>
            </w:r>
          </w:p>
          <w:p w14:paraId="6F20C166" w14:textId="77777777" w:rsidR="00D81047" w:rsidRDefault="00D81047" w:rsidP="00514149">
            <w:pPr>
              <w:ind w:left="284" w:hanging="284"/>
              <w:jc w:val="left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859AB" w14:textId="77777777" w:rsidR="00D81047" w:rsidRDefault="00D81047" w:rsidP="00211293">
            <w:pPr>
              <w:numPr>
                <w:ilvl w:val="0"/>
                <w:numId w:val="203"/>
              </w:numPr>
              <w:tabs>
                <w:tab w:val="clear" w:pos="720"/>
              </w:tabs>
              <w:ind w:left="284" w:hanging="284"/>
              <w:jc w:val="left"/>
            </w:pPr>
            <w:r>
              <w:t>základní vlastnosti a užití plastů</w:t>
            </w:r>
          </w:p>
          <w:p w14:paraId="1384D974" w14:textId="77777777" w:rsidR="00D81047" w:rsidRDefault="00D81047" w:rsidP="00211293">
            <w:pPr>
              <w:numPr>
                <w:ilvl w:val="0"/>
                <w:numId w:val="203"/>
              </w:numPr>
              <w:tabs>
                <w:tab w:val="clear" w:pos="720"/>
              </w:tabs>
              <w:ind w:left="284" w:hanging="284"/>
              <w:jc w:val="left"/>
            </w:pPr>
            <w:r>
              <w:t>základy ručního opracování plastů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6F2EE" w14:textId="77777777" w:rsidR="00D81047" w:rsidRDefault="00D81047" w:rsidP="00514149">
            <w:r>
              <w:t>PLASTY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292B7" w14:textId="77777777" w:rsidR="00D81047" w:rsidRDefault="00D81047" w:rsidP="00514149"/>
        </w:tc>
      </w:tr>
    </w:tbl>
    <w:p w14:paraId="08BC0732" w14:textId="77777777" w:rsidR="00D81047" w:rsidRDefault="00D81047" w:rsidP="00D81047"/>
    <w:p w14:paraId="306CCDA6" w14:textId="77777777" w:rsidR="00D81047" w:rsidRDefault="00D81047" w:rsidP="00D81047"/>
    <w:p w14:paraId="591A33E4" w14:textId="77777777" w:rsidR="00D81047" w:rsidRDefault="00D81047" w:rsidP="00D81047">
      <w:pPr>
        <w:pStyle w:val="Nadpis5"/>
        <w:rPr>
          <w:b/>
          <w:sz w:val="24"/>
        </w:rPr>
      </w:pPr>
      <w:r>
        <w:t>Pracovní činnosti</w:t>
      </w:r>
      <w:r>
        <w:tab/>
      </w:r>
      <w:r>
        <w:tab/>
        <w:t>6. ročník</w:t>
      </w:r>
    </w:p>
    <w:p w14:paraId="5D45A2D2" w14:textId="760376BD" w:rsidR="00D81047" w:rsidRDefault="00D81047" w:rsidP="00D81047">
      <w:pPr>
        <w:pStyle w:val="Nadpis5"/>
      </w:pPr>
      <w:r>
        <w:t>T</w:t>
      </w:r>
      <w:r w:rsidR="00445984">
        <w:t>e</w:t>
      </w:r>
      <w:r>
        <w:t xml:space="preserve">matický okruh: </w:t>
      </w:r>
      <w:r>
        <w:tab/>
      </w:r>
      <w:r>
        <w:tab/>
        <w:t xml:space="preserve">Pěstitelské práce </w:t>
      </w:r>
    </w:p>
    <w:p w14:paraId="538428D5" w14:textId="77777777" w:rsidR="00D81047" w:rsidRDefault="00D81047" w:rsidP="00D81047">
      <w:pPr>
        <w:pStyle w:val="Nadpis3"/>
      </w:pPr>
      <w:r>
        <w:t>Vzdělávací obsah</w:t>
      </w:r>
    </w:p>
    <w:p w14:paraId="101F455B" w14:textId="77777777" w:rsidR="007D3E4D" w:rsidRDefault="007D3E4D" w:rsidP="007D3E4D">
      <w:pPr>
        <w:pStyle w:val="Nadpis4"/>
      </w:pPr>
      <w:r>
        <w:t>Očekávané výstupy v RVP ZV</w:t>
      </w:r>
    </w:p>
    <w:p w14:paraId="1AB45C99" w14:textId="77777777" w:rsidR="00D81047" w:rsidRPr="007D3E4D" w:rsidRDefault="00D81047" w:rsidP="00D81047">
      <w:pPr>
        <w:pStyle w:val="tabhlavni"/>
        <w:rPr>
          <w:b w:val="0"/>
          <w:sz w:val="20"/>
          <w:szCs w:val="20"/>
        </w:rPr>
      </w:pPr>
      <w:r w:rsidRPr="007D3E4D">
        <w:rPr>
          <w:b w:val="0"/>
          <w:sz w:val="20"/>
          <w:szCs w:val="20"/>
        </w:rPr>
        <w:t>PĚSTITELSKÉ PRÁCE, CHOVATELSTVÍ</w:t>
      </w:r>
    </w:p>
    <w:p w14:paraId="14511753" w14:textId="77777777" w:rsidR="00D81047" w:rsidRPr="007D3E4D" w:rsidRDefault="00D81047" w:rsidP="00D81047">
      <w:pPr>
        <w:pStyle w:val="tabzak"/>
        <w:rPr>
          <w:sz w:val="20"/>
          <w:szCs w:val="20"/>
        </w:rPr>
      </w:pPr>
      <w:r w:rsidRPr="007D3E4D">
        <w:rPr>
          <w:sz w:val="20"/>
          <w:szCs w:val="20"/>
        </w:rPr>
        <w:t>žák</w:t>
      </w:r>
    </w:p>
    <w:p w14:paraId="05F89868" w14:textId="77777777" w:rsidR="00D81047" w:rsidRPr="007D3E4D" w:rsidRDefault="00D81047" w:rsidP="00D81047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D3E4D">
        <w:rPr>
          <w:b w:val="0"/>
          <w:bCs w:val="0"/>
          <w:i w:val="0"/>
          <w:sz w:val="20"/>
          <w:szCs w:val="20"/>
        </w:rPr>
        <w:t xml:space="preserve">ČSP-9-3-01 </w:t>
      </w:r>
      <w:r w:rsidRPr="007D3E4D">
        <w:rPr>
          <w:b w:val="0"/>
          <w:sz w:val="20"/>
          <w:szCs w:val="20"/>
        </w:rPr>
        <w:t>volí vhodné pracovní postupy při pěstování vybraných rostlin</w:t>
      </w:r>
    </w:p>
    <w:p w14:paraId="2CFB8BAC" w14:textId="77777777" w:rsidR="00D81047" w:rsidRPr="007D3E4D" w:rsidRDefault="00D81047" w:rsidP="00D81047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D3E4D">
        <w:rPr>
          <w:b w:val="0"/>
          <w:bCs w:val="0"/>
          <w:i w:val="0"/>
          <w:sz w:val="20"/>
          <w:szCs w:val="20"/>
        </w:rPr>
        <w:t xml:space="preserve">ČSP-9-3-03 </w:t>
      </w:r>
      <w:r w:rsidRPr="007D3E4D">
        <w:rPr>
          <w:b w:val="0"/>
          <w:sz w:val="20"/>
          <w:szCs w:val="20"/>
        </w:rPr>
        <w:t>používá vhodné pracovní pomůcky a provádí jejich údržbu</w:t>
      </w:r>
    </w:p>
    <w:p w14:paraId="492A20AC" w14:textId="77777777" w:rsidR="00D81047" w:rsidRPr="007D3E4D" w:rsidRDefault="00D81047" w:rsidP="00D81047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D3E4D">
        <w:rPr>
          <w:b w:val="0"/>
          <w:bCs w:val="0"/>
          <w:i w:val="0"/>
          <w:sz w:val="20"/>
          <w:szCs w:val="20"/>
        </w:rPr>
        <w:t xml:space="preserve">ČSP-9-3-04 </w:t>
      </w:r>
      <w:r w:rsidRPr="007D3E4D">
        <w:rPr>
          <w:b w:val="0"/>
          <w:sz w:val="20"/>
          <w:szCs w:val="20"/>
        </w:rPr>
        <w:t>prokáže základní znalost chovu drobných zvířat a zásad bezpečného kontaktu se zvířaty</w:t>
      </w:r>
    </w:p>
    <w:p w14:paraId="7034427E" w14:textId="77777777" w:rsidR="00D81047" w:rsidRPr="007D3E4D" w:rsidRDefault="00D81047" w:rsidP="00211293">
      <w:pPr>
        <w:pStyle w:val="Odstavecseseznamem"/>
        <w:numPr>
          <w:ilvl w:val="0"/>
          <w:numId w:val="202"/>
        </w:numPr>
        <w:ind w:left="567" w:hanging="425"/>
        <w:jc w:val="both"/>
        <w:rPr>
          <w:sz w:val="20"/>
          <w:szCs w:val="20"/>
        </w:rPr>
      </w:pPr>
      <w:r w:rsidRPr="007D3E4D">
        <w:rPr>
          <w:sz w:val="20"/>
          <w:szCs w:val="20"/>
        </w:rPr>
        <w:t xml:space="preserve">ČSP-9-3-05 </w:t>
      </w:r>
      <w:r w:rsidRPr="007D3E4D">
        <w:rPr>
          <w:i/>
          <w:sz w:val="20"/>
          <w:szCs w:val="20"/>
        </w:rPr>
        <w:t>dodržuje technologickou kázeň, zásady hygieny a bezpečnosti práce, poskytne první pomoc při úrazu, včetně úrazu způsobeného zvířaty</w:t>
      </w:r>
    </w:p>
    <w:p w14:paraId="1FE7DE13" w14:textId="77777777" w:rsidR="00D81047" w:rsidRPr="007D3E4D" w:rsidRDefault="00D81047" w:rsidP="00D81047">
      <w:pPr>
        <w:pStyle w:val="Odstavecseseznamem"/>
        <w:ind w:left="567"/>
        <w:rPr>
          <w:sz w:val="20"/>
          <w:szCs w:val="20"/>
        </w:rPr>
      </w:pPr>
    </w:p>
    <w:p w14:paraId="1D3F53F3" w14:textId="77777777" w:rsidR="00D81047" w:rsidRDefault="00D81047" w:rsidP="00D81047">
      <w:pPr>
        <w:tabs>
          <w:tab w:val="right" w:pos="13680"/>
        </w:tabs>
        <w:rPr>
          <w:sz w:val="36"/>
          <w:szCs w:val="36"/>
        </w:rPr>
      </w:pPr>
      <w:r>
        <w:rPr>
          <w:b/>
          <w:sz w:val="36"/>
          <w:szCs w:val="36"/>
        </w:rPr>
        <w:tab/>
        <w:t>6.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860"/>
        <w:gridCol w:w="2340"/>
        <w:gridCol w:w="2552"/>
      </w:tblGrid>
      <w:tr w:rsidR="00D81047" w14:paraId="5599DBFD" w14:textId="77777777" w:rsidTr="00514149">
        <w:tc>
          <w:tcPr>
            <w:tcW w:w="4390" w:type="dxa"/>
            <w:vAlign w:val="center"/>
          </w:tcPr>
          <w:p w14:paraId="21844AF9" w14:textId="77777777" w:rsidR="00D81047" w:rsidRPr="007D3E4D" w:rsidRDefault="00D81047" w:rsidP="007D3E4D">
            <w:pPr>
              <w:ind w:left="180"/>
              <w:jc w:val="center"/>
              <w:rPr>
                <w:szCs w:val="20"/>
              </w:rPr>
            </w:pPr>
            <w:r w:rsidRPr="007D3E4D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860" w:type="dxa"/>
            <w:vAlign w:val="center"/>
          </w:tcPr>
          <w:p w14:paraId="6B3D070C" w14:textId="77777777" w:rsidR="00D81047" w:rsidRDefault="00D81047" w:rsidP="00514149">
            <w:pPr>
              <w:jc w:val="center"/>
            </w:pPr>
            <w:r>
              <w:rPr>
                <w:b/>
                <w:bCs/>
              </w:rPr>
              <w:t>Učivo</w:t>
            </w:r>
          </w:p>
        </w:tc>
        <w:tc>
          <w:tcPr>
            <w:tcW w:w="2340" w:type="dxa"/>
            <w:vAlign w:val="center"/>
          </w:tcPr>
          <w:p w14:paraId="1F445A56" w14:textId="77777777" w:rsidR="00D81047" w:rsidRDefault="00D81047" w:rsidP="005141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Téma</w:t>
            </w:r>
          </w:p>
        </w:tc>
        <w:tc>
          <w:tcPr>
            <w:tcW w:w="2552" w:type="dxa"/>
            <w:vAlign w:val="center"/>
          </w:tcPr>
          <w:p w14:paraId="1C4A5C34" w14:textId="77777777" w:rsidR="00D81047" w:rsidRDefault="00D81047" w:rsidP="005141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Průřezová témata,</w:t>
            </w:r>
          </w:p>
          <w:p w14:paraId="6BBFEAE3" w14:textId="77777777" w:rsidR="00D81047" w:rsidRDefault="00D81047" w:rsidP="005141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kontexty a přesahy,</w:t>
            </w:r>
          </w:p>
          <w:p w14:paraId="3CA308EA" w14:textId="77777777" w:rsidR="00D81047" w:rsidRDefault="00D81047" w:rsidP="005141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další poznámky</w:t>
            </w:r>
          </w:p>
        </w:tc>
      </w:tr>
      <w:tr w:rsidR="00D81047" w14:paraId="5A23F884" w14:textId="77777777" w:rsidTr="00514149">
        <w:tc>
          <w:tcPr>
            <w:tcW w:w="4390" w:type="dxa"/>
          </w:tcPr>
          <w:p w14:paraId="0A9950BB" w14:textId="77777777" w:rsidR="00D81047" w:rsidRDefault="00D81047" w:rsidP="00514149">
            <w:pPr>
              <w:ind w:left="284" w:hanging="284"/>
              <w:jc w:val="left"/>
            </w:pPr>
            <w:r>
              <w:t>Žák:</w:t>
            </w:r>
          </w:p>
          <w:p w14:paraId="36BAC4EA" w14:textId="77777777" w:rsidR="00D81047" w:rsidRDefault="00D81047" w:rsidP="00211293">
            <w:pPr>
              <w:numPr>
                <w:ilvl w:val="0"/>
                <w:numId w:val="204"/>
              </w:numPr>
              <w:ind w:left="284" w:hanging="284"/>
              <w:jc w:val="left"/>
            </w:pPr>
            <w:r>
              <w:t>je seznámen s řádem práce na školním pozemku - 3-05</w:t>
            </w:r>
          </w:p>
          <w:p w14:paraId="36211A94" w14:textId="77777777" w:rsidR="00D81047" w:rsidRDefault="00D81047" w:rsidP="00211293">
            <w:pPr>
              <w:numPr>
                <w:ilvl w:val="0"/>
                <w:numId w:val="204"/>
              </w:numPr>
              <w:ind w:left="284" w:hanging="284"/>
              <w:jc w:val="left"/>
            </w:pPr>
            <w:r>
              <w:t xml:space="preserve">doloží na příkladech výhody a nevýhody drobného zahrádkaření -3-01 </w:t>
            </w:r>
          </w:p>
          <w:p w14:paraId="2F0563E0" w14:textId="77777777" w:rsidR="00D81047" w:rsidRDefault="00D81047" w:rsidP="00211293">
            <w:pPr>
              <w:numPr>
                <w:ilvl w:val="0"/>
                <w:numId w:val="204"/>
              </w:numPr>
              <w:ind w:left="284" w:hanging="284"/>
              <w:jc w:val="left"/>
            </w:pPr>
            <w:r>
              <w:lastRenderedPageBreak/>
              <w:t>dokáže ošetřit drobný úraz -3-05</w:t>
            </w:r>
          </w:p>
          <w:p w14:paraId="7CD5667B" w14:textId="77777777" w:rsidR="00D81047" w:rsidRDefault="00D81047" w:rsidP="00514149">
            <w:pPr>
              <w:ind w:left="284" w:hanging="284"/>
              <w:jc w:val="left"/>
            </w:pPr>
          </w:p>
        </w:tc>
        <w:tc>
          <w:tcPr>
            <w:tcW w:w="4860" w:type="dxa"/>
          </w:tcPr>
          <w:p w14:paraId="21C98248" w14:textId="77777777" w:rsidR="00D81047" w:rsidRDefault="00D81047" w:rsidP="00211293">
            <w:pPr>
              <w:numPr>
                <w:ilvl w:val="0"/>
                <w:numId w:val="204"/>
              </w:numPr>
              <w:ind w:left="284" w:hanging="284"/>
              <w:jc w:val="left"/>
            </w:pPr>
            <w:r>
              <w:lastRenderedPageBreak/>
              <w:t>zásady bezpečnosti chování při práci na zahradě</w:t>
            </w:r>
          </w:p>
          <w:p w14:paraId="4A97D8E6" w14:textId="77777777" w:rsidR="00D81047" w:rsidRDefault="00D81047" w:rsidP="00211293">
            <w:pPr>
              <w:numPr>
                <w:ilvl w:val="0"/>
                <w:numId w:val="204"/>
              </w:numPr>
              <w:ind w:left="284" w:hanging="284"/>
              <w:jc w:val="left"/>
            </w:pPr>
            <w:r>
              <w:t>praktické používání jednoduchého nářadí</w:t>
            </w:r>
          </w:p>
          <w:p w14:paraId="3E68DA1A" w14:textId="77777777" w:rsidR="00D81047" w:rsidRDefault="00D81047" w:rsidP="00211293">
            <w:pPr>
              <w:numPr>
                <w:ilvl w:val="0"/>
                <w:numId w:val="204"/>
              </w:numPr>
              <w:ind w:left="284" w:hanging="284"/>
              <w:jc w:val="left"/>
            </w:pPr>
            <w:r>
              <w:t>správné pojmenování, ochrana, uložení</w:t>
            </w:r>
          </w:p>
          <w:p w14:paraId="5783FC86" w14:textId="77777777" w:rsidR="00D81047" w:rsidRDefault="00D81047" w:rsidP="00211293">
            <w:pPr>
              <w:numPr>
                <w:ilvl w:val="0"/>
                <w:numId w:val="204"/>
              </w:numPr>
              <w:ind w:left="284" w:hanging="284"/>
              <w:jc w:val="left"/>
            </w:pPr>
            <w:r>
              <w:t>zásady bezpečnosti chování při práci na zahradě</w:t>
            </w:r>
          </w:p>
        </w:tc>
        <w:tc>
          <w:tcPr>
            <w:tcW w:w="2340" w:type="dxa"/>
          </w:tcPr>
          <w:p w14:paraId="7D7B7BCA" w14:textId="77777777" w:rsidR="00D81047" w:rsidRDefault="00D81047" w:rsidP="00514149">
            <w:r>
              <w:t>Práce na školním pozemku</w:t>
            </w:r>
          </w:p>
        </w:tc>
        <w:tc>
          <w:tcPr>
            <w:tcW w:w="2552" w:type="dxa"/>
          </w:tcPr>
          <w:p w14:paraId="0548EFCB" w14:textId="77777777" w:rsidR="00D81047" w:rsidRDefault="00D81047" w:rsidP="00514149"/>
        </w:tc>
      </w:tr>
      <w:tr w:rsidR="00D81047" w14:paraId="0E52994B" w14:textId="77777777" w:rsidTr="00514149">
        <w:tc>
          <w:tcPr>
            <w:tcW w:w="4390" w:type="dxa"/>
          </w:tcPr>
          <w:p w14:paraId="3101BB84" w14:textId="77777777" w:rsidR="00D81047" w:rsidRDefault="00D81047" w:rsidP="00211293">
            <w:pPr>
              <w:numPr>
                <w:ilvl w:val="0"/>
                <w:numId w:val="204"/>
              </w:numPr>
              <w:ind w:left="284" w:hanging="284"/>
              <w:jc w:val="left"/>
            </w:pPr>
            <w:r>
              <w:t>poradí si  při výběru pracovního nástroje a pomůcek a dokáže je používat -3-03</w:t>
            </w:r>
          </w:p>
          <w:p w14:paraId="2A838F72" w14:textId="77777777" w:rsidR="00D81047" w:rsidRDefault="00D81047" w:rsidP="00211293">
            <w:pPr>
              <w:numPr>
                <w:ilvl w:val="0"/>
                <w:numId w:val="204"/>
              </w:numPr>
              <w:ind w:left="284" w:hanging="284"/>
              <w:jc w:val="left"/>
            </w:pPr>
            <w:r>
              <w:t>provádí jednoduché pěstitelské činnosti s půdou (rytí, hrabání, kompostování) -   3-01 ,3-03</w:t>
            </w:r>
          </w:p>
          <w:p w14:paraId="1422CFC0" w14:textId="77777777" w:rsidR="00D81047" w:rsidRDefault="00D81047" w:rsidP="00514149">
            <w:pPr>
              <w:ind w:left="284" w:hanging="284"/>
              <w:jc w:val="left"/>
            </w:pPr>
          </w:p>
        </w:tc>
        <w:tc>
          <w:tcPr>
            <w:tcW w:w="4860" w:type="dxa"/>
          </w:tcPr>
          <w:p w14:paraId="1688A93B" w14:textId="77777777" w:rsidR="00D81047" w:rsidRDefault="00D81047" w:rsidP="00211293">
            <w:pPr>
              <w:numPr>
                <w:ilvl w:val="0"/>
                <w:numId w:val="204"/>
              </w:numPr>
              <w:ind w:left="284" w:hanging="284"/>
              <w:jc w:val="left"/>
            </w:pPr>
            <w:r>
              <w:t>půda a její zpracování, výživa rostlin, ochrana rostlin a půdy</w:t>
            </w:r>
          </w:p>
          <w:p w14:paraId="13D103EB" w14:textId="77777777" w:rsidR="00D81047" w:rsidRDefault="00D81047" w:rsidP="00211293">
            <w:pPr>
              <w:numPr>
                <w:ilvl w:val="0"/>
                <w:numId w:val="204"/>
              </w:numPr>
              <w:ind w:left="284" w:hanging="284"/>
              <w:jc w:val="left"/>
            </w:pPr>
            <w:r>
              <w:t>vlastnosti půdy</w:t>
            </w:r>
          </w:p>
        </w:tc>
        <w:tc>
          <w:tcPr>
            <w:tcW w:w="2340" w:type="dxa"/>
          </w:tcPr>
          <w:p w14:paraId="54900CC9" w14:textId="77777777" w:rsidR="00D81047" w:rsidRDefault="00D81047" w:rsidP="00514149">
            <w:r>
              <w:t>Půdy</w:t>
            </w:r>
          </w:p>
        </w:tc>
        <w:tc>
          <w:tcPr>
            <w:tcW w:w="2552" w:type="dxa"/>
          </w:tcPr>
          <w:p w14:paraId="354760A0" w14:textId="77777777" w:rsidR="00D81047" w:rsidRDefault="00D81047" w:rsidP="00514149">
            <w:pPr>
              <w:jc w:val="left"/>
            </w:pPr>
          </w:p>
        </w:tc>
      </w:tr>
      <w:tr w:rsidR="00D81047" w14:paraId="657628B9" w14:textId="77777777" w:rsidTr="00514149">
        <w:tc>
          <w:tcPr>
            <w:tcW w:w="4390" w:type="dxa"/>
          </w:tcPr>
          <w:p w14:paraId="11CF8A72" w14:textId="77777777" w:rsidR="00D81047" w:rsidRDefault="00D81047" w:rsidP="00211293">
            <w:pPr>
              <w:numPr>
                <w:ilvl w:val="0"/>
                <w:numId w:val="204"/>
              </w:numPr>
              <w:ind w:left="284" w:hanging="284"/>
              <w:jc w:val="left"/>
            </w:pPr>
            <w:r>
              <w:t>orientuje se v základních druzích zeleniny a koření - 3-01</w:t>
            </w:r>
          </w:p>
          <w:p w14:paraId="61FEF3BB" w14:textId="77777777" w:rsidR="00D81047" w:rsidRDefault="00D81047" w:rsidP="00211293">
            <w:pPr>
              <w:numPr>
                <w:ilvl w:val="0"/>
                <w:numId w:val="204"/>
              </w:numPr>
              <w:ind w:left="284" w:hanging="284"/>
              <w:jc w:val="left"/>
            </w:pPr>
            <w:r>
              <w:t>vysvětlí význam zeleniny a koření v jídelníčku pro zdraví člověka -3-01</w:t>
            </w:r>
          </w:p>
          <w:p w14:paraId="0CD92F3E" w14:textId="77777777" w:rsidR="00D81047" w:rsidRDefault="00D81047" w:rsidP="00211293">
            <w:pPr>
              <w:numPr>
                <w:ilvl w:val="0"/>
                <w:numId w:val="204"/>
              </w:numPr>
              <w:ind w:left="284" w:hanging="284"/>
              <w:jc w:val="left"/>
            </w:pPr>
            <w:r>
              <w:t>dokáže předpěstovat sadbu -3-01</w:t>
            </w:r>
          </w:p>
          <w:p w14:paraId="02F61CFE" w14:textId="77777777" w:rsidR="00D81047" w:rsidRDefault="00D81047" w:rsidP="00211293">
            <w:pPr>
              <w:numPr>
                <w:ilvl w:val="0"/>
                <w:numId w:val="204"/>
              </w:numPr>
              <w:ind w:left="284" w:hanging="284"/>
              <w:jc w:val="left"/>
            </w:pPr>
            <w:r>
              <w:t>popíše alergenní účinky některých rostlin -3-05</w:t>
            </w:r>
          </w:p>
          <w:p w14:paraId="36C2E9FB" w14:textId="77777777" w:rsidR="00D81047" w:rsidRDefault="00D81047" w:rsidP="00514149">
            <w:pPr>
              <w:ind w:left="284" w:hanging="284"/>
              <w:jc w:val="left"/>
            </w:pPr>
          </w:p>
        </w:tc>
        <w:tc>
          <w:tcPr>
            <w:tcW w:w="4860" w:type="dxa"/>
          </w:tcPr>
          <w:p w14:paraId="6E971461" w14:textId="77777777" w:rsidR="00D81047" w:rsidRDefault="00D81047" w:rsidP="00211293">
            <w:pPr>
              <w:numPr>
                <w:ilvl w:val="0"/>
                <w:numId w:val="204"/>
              </w:numPr>
              <w:ind w:left="284" w:hanging="284"/>
              <w:jc w:val="left"/>
            </w:pPr>
            <w:r>
              <w:t>osivo, sadba, výpěstky</w:t>
            </w:r>
          </w:p>
          <w:p w14:paraId="34F5C80C" w14:textId="77777777" w:rsidR="00D81047" w:rsidRDefault="00D81047" w:rsidP="00211293">
            <w:pPr>
              <w:numPr>
                <w:ilvl w:val="0"/>
                <w:numId w:val="204"/>
              </w:numPr>
              <w:ind w:left="284" w:hanging="284"/>
              <w:jc w:val="left"/>
            </w:pPr>
            <w:r>
              <w:t>podmínky a zásady pěstování</w:t>
            </w:r>
          </w:p>
          <w:p w14:paraId="5408431C" w14:textId="77777777" w:rsidR="00D81047" w:rsidRDefault="00D81047" w:rsidP="00211293">
            <w:pPr>
              <w:numPr>
                <w:ilvl w:val="0"/>
                <w:numId w:val="204"/>
              </w:numPr>
              <w:ind w:left="284" w:hanging="284"/>
              <w:jc w:val="left"/>
            </w:pPr>
            <w:r>
              <w:t>pěstování vybraných druhů zeleniny a koření</w:t>
            </w:r>
          </w:p>
          <w:p w14:paraId="5C035F57" w14:textId="77777777" w:rsidR="00D81047" w:rsidRDefault="00D81047" w:rsidP="00211293">
            <w:pPr>
              <w:numPr>
                <w:ilvl w:val="0"/>
                <w:numId w:val="204"/>
              </w:numPr>
              <w:ind w:left="284" w:hanging="284"/>
              <w:jc w:val="left"/>
            </w:pPr>
            <w:r>
              <w:t>léčivé účinky, popř. jedovaté rostliny, alergie</w:t>
            </w:r>
          </w:p>
        </w:tc>
        <w:tc>
          <w:tcPr>
            <w:tcW w:w="2340" w:type="dxa"/>
          </w:tcPr>
          <w:p w14:paraId="086D621A" w14:textId="77777777" w:rsidR="00D81047" w:rsidRDefault="00D81047" w:rsidP="00514149">
            <w:r>
              <w:t>Zelenina + koření</w:t>
            </w:r>
          </w:p>
        </w:tc>
        <w:tc>
          <w:tcPr>
            <w:tcW w:w="2552" w:type="dxa"/>
          </w:tcPr>
          <w:p w14:paraId="67593C96" w14:textId="77777777" w:rsidR="00D81047" w:rsidRDefault="00D81047" w:rsidP="00514149">
            <w:pPr>
              <w:jc w:val="left"/>
            </w:pPr>
          </w:p>
        </w:tc>
      </w:tr>
      <w:tr w:rsidR="00D81047" w14:paraId="461D0505" w14:textId="77777777" w:rsidTr="00514149">
        <w:tc>
          <w:tcPr>
            <w:tcW w:w="4390" w:type="dxa"/>
          </w:tcPr>
          <w:p w14:paraId="01052012" w14:textId="77777777" w:rsidR="00D81047" w:rsidRDefault="00D81047" w:rsidP="00211293">
            <w:pPr>
              <w:numPr>
                <w:ilvl w:val="0"/>
                <w:numId w:val="204"/>
              </w:numPr>
              <w:ind w:left="284" w:hanging="284"/>
              <w:jc w:val="left"/>
            </w:pPr>
            <w:r>
              <w:t>rozezná základní osivo polních plodin + určí hlavní polní plodiny- 3-01</w:t>
            </w:r>
          </w:p>
          <w:p w14:paraId="3CAC045E" w14:textId="77777777" w:rsidR="00D81047" w:rsidRDefault="00D81047" w:rsidP="00211293">
            <w:pPr>
              <w:numPr>
                <w:ilvl w:val="0"/>
                <w:numId w:val="204"/>
              </w:numPr>
              <w:ind w:left="284" w:hanging="284"/>
              <w:jc w:val="left"/>
            </w:pPr>
            <w:r>
              <w:t>ovládá využití a zpracování základních polních plodin -3-01</w:t>
            </w:r>
          </w:p>
          <w:p w14:paraId="2E305BF9" w14:textId="77777777" w:rsidR="00D81047" w:rsidRDefault="00D81047" w:rsidP="00514149">
            <w:pPr>
              <w:ind w:left="284" w:hanging="284"/>
              <w:jc w:val="left"/>
            </w:pPr>
          </w:p>
        </w:tc>
        <w:tc>
          <w:tcPr>
            <w:tcW w:w="4860" w:type="dxa"/>
          </w:tcPr>
          <w:p w14:paraId="10452BE3" w14:textId="77777777" w:rsidR="00D81047" w:rsidRDefault="00D81047" w:rsidP="00211293">
            <w:pPr>
              <w:numPr>
                <w:ilvl w:val="0"/>
                <w:numId w:val="204"/>
              </w:numPr>
              <w:ind w:left="284" w:hanging="284"/>
              <w:jc w:val="left"/>
            </w:pPr>
            <w:r>
              <w:t>osivo základních polních plodin</w:t>
            </w:r>
          </w:p>
          <w:p w14:paraId="48B1616E" w14:textId="77777777" w:rsidR="00D81047" w:rsidRDefault="00D81047" w:rsidP="00211293">
            <w:pPr>
              <w:numPr>
                <w:ilvl w:val="0"/>
                <w:numId w:val="204"/>
              </w:numPr>
              <w:ind w:left="284" w:hanging="284"/>
              <w:jc w:val="left"/>
            </w:pPr>
            <w:r>
              <w:t>rozdělení polních plodin do skupin</w:t>
            </w:r>
          </w:p>
          <w:p w14:paraId="57F39B1E" w14:textId="77777777" w:rsidR="00D81047" w:rsidRDefault="00D81047" w:rsidP="00211293">
            <w:pPr>
              <w:numPr>
                <w:ilvl w:val="0"/>
                <w:numId w:val="204"/>
              </w:numPr>
              <w:ind w:left="284" w:hanging="284"/>
              <w:jc w:val="left"/>
            </w:pPr>
            <w:r>
              <w:t>obilniny, luskoviny</w:t>
            </w:r>
          </w:p>
          <w:p w14:paraId="3792A5CA" w14:textId="77777777" w:rsidR="00D81047" w:rsidRDefault="00D81047" w:rsidP="00211293">
            <w:pPr>
              <w:numPr>
                <w:ilvl w:val="0"/>
                <w:numId w:val="204"/>
              </w:numPr>
              <w:ind w:left="284" w:hanging="284"/>
              <w:jc w:val="left"/>
            </w:pPr>
            <w:r>
              <w:t>zneužití některých plodin (drogy)</w:t>
            </w:r>
          </w:p>
        </w:tc>
        <w:tc>
          <w:tcPr>
            <w:tcW w:w="2340" w:type="dxa"/>
          </w:tcPr>
          <w:p w14:paraId="0FEF12B3" w14:textId="77777777" w:rsidR="00D81047" w:rsidRDefault="00D81047" w:rsidP="00514149">
            <w:r>
              <w:t>Polní plodiny</w:t>
            </w:r>
          </w:p>
        </w:tc>
        <w:tc>
          <w:tcPr>
            <w:tcW w:w="2552" w:type="dxa"/>
          </w:tcPr>
          <w:p w14:paraId="61AD081C" w14:textId="77777777" w:rsidR="00D81047" w:rsidRDefault="00D81047" w:rsidP="007E7291">
            <w:pPr>
              <w:jc w:val="left"/>
            </w:pPr>
            <w:r>
              <w:t xml:space="preserve"> </w:t>
            </w:r>
          </w:p>
        </w:tc>
      </w:tr>
      <w:tr w:rsidR="00D81047" w14:paraId="63506C0A" w14:textId="77777777" w:rsidTr="00514149">
        <w:tc>
          <w:tcPr>
            <w:tcW w:w="4390" w:type="dxa"/>
          </w:tcPr>
          <w:p w14:paraId="62566B67" w14:textId="77777777" w:rsidR="00D81047" w:rsidRDefault="00D81047" w:rsidP="00211293">
            <w:pPr>
              <w:numPr>
                <w:ilvl w:val="0"/>
                <w:numId w:val="204"/>
              </w:numPr>
              <w:ind w:left="284" w:hanging="284"/>
              <w:jc w:val="left"/>
            </w:pPr>
            <w:r>
              <w:t>vysvětlí základní pravidla chovu drobných zvířat v domácnosti -3-04</w:t>
            </w:r>
          </w:p>
          <w:p w14:paraId="28633F69" w14:textId="77777777" w:rsidR="00D81047" w:rsidRDefault="00D81047" w:rsidP="00211293">
            <w:pPr>
              <w:numPr>
                <w:ilvl w:val="0"/>
                <w:numId w:val="204"/>
              </w:numPr>
              <w:ind w:left="284" w:hanging="284"/>
              <w:jc w:val="left"/>
            </w:pPr>
            <w:r>
              <w:t>dokáže o ně pečovat, o jejich výživu, zdravotní stav, zná bezpečnostní zásady soužití se zvířaty-  3-04, 3-05</w:t>
            </w:r>
          </w:p>
          <w:p w14:paraId="028475B1" w14:textId="77777777" w:rsidR="00D81047" w:rsidRDefault="00D81047" w:rsidP="00211293">
            <w:pPr>
              <w:numPr>
                <w:ilvl w:val="0"/>
                <w:numId w:val="204"/>
              </w:numPr>
              <w:ind w:left="284" w:hanging="284"/>
              <w:jc w:val="left"/>
            </w:pPr>
            <w:r>
              <w:t>uvědomuje si zodpovědnost za živého tvora  -3-04</w:t>
            </w:r>
          </w:p>
        </w:tc>
        <w:tc>
          <w:tcPr>
            <w:tcW w:w="4860" w:type="dxa"/>
          </w:tcPr>
          <w:p w14:paraId="2EA3B2E9" w14:textId="77777777" w:rsidR="00D81047" w:rsidRDefault="00D81047" w:rsidP="00211293">
            <w:pPr>
              <w:numPr>
                <w:ilvl w:val="0"/>
                <w:numId w:val="204"/>
              </w:numPr>
              <w:ind w:left="284" w:hanging="284"/>
              <w:jc w:val="left"/>
            </w:pPr>
            <w:r>
              <w:t>chov zvířat v domácnosti</w:t>
            </w:r>
          </w:p>
          <w:p w14:paraId="5913638C" w14:textId="77777777" w:rsidR="00D81047" w:rsidRDefault="00D81047" w:rsidP="00211293">
            <w:pPr>
              <w:numPr>
                <w:ilvl w:val="0"/>
                <w:numId w:val="204"/>
              </w:numPr>
              <w:ind w:left="284" w:hanging="284"/>
              <w:jc w:val="left"/>
            </w:pPr>
            <w:r>
              <w:t>podmínky chovu, hygiena, bezpečnost chovu</w:t>
            </w:r>
          </w:p>
          <w:p w14:paraId="57DEC69A" w14:textId="77777777" w:rsidR="00D81047" w:rsidRDefault="00D81047" w:rsidP="00211293">
            <w:pPr>
              <w:numPr>
                <w:ilvl w:val="0"/>
                <w:numId w:val="204"/>
              </w:numPr>
              <w:ind w:left="284" w:hanging="284"/>
              <w:jc w:val="left"/>
            </w:pPr>
            <w:r>
              <w:t>kontakt se známými a neznámými zvířaty</w:t>
            </w:r>
          </w:p>
          <w:p w14:paraId="1875EC7F" w14:textId="77777777" w:rsidR="00D81047" w:rsidRDefault="00D81047" w:rsidP="00211293">
            <w:pPr>
              <w:numPr>
                <w:ilvl w:val="0"/>
                <w:numId w:val="204"/>
              </w:numPr>
              <w:ind w:left="284" w:hanging="284"/>
              <w:jc w:val="left"/>
            </w:pPr>
            <w:r>
              <w:t>zodpovědnost za chované zvíře</w:t>
            </w:r>
          </w:p>
          <w:p w14:paraId="7EFE82D9" w14:textId="77777777" w:rsidR="00D81047" w:rsidRDefault="00D81047" w:rsidP="00211293">
            <w:pPr>
              <w:numPr>
                <w:ilvl w:val="0"/>
                <w:numId w:val="204"/>
              </w:numPr>
              <w:ind w:left="284" w:hanging="284"/>
              <w:jc w:val="left"/>
            </w:pPr>
            <w:r>
              <w:t>výživa jednotlivých druhů doma chovaných zvířat</w:t>
            </w:r>
          </w:p>
          <w:p w14:paraId="04EEC050" w14:textId="77777777" w:rsidR="00D81047" w:rsidRDefault="00D81047" w:rsidP="00211293">
            <w:pPr>
              <w:numPr>
                <w:ilvl w:val="0"/>
                <w:numId w:val="204"/>
              </w:numPr>
              <w:ind w:left="284" w:hanging="284"/>
              <w:jc w:val="left"/>
            </w:pPr>
            <w:r>
              <w:t xml:space="preserve">veterinární péče, placení poplatků, </w:t>
            </w:r>
          </w:p>
          <w:p w14:paraId="56546BBE" w14:textId="77777777" w:rsidR="00D81047" w:rsidRDefault="00D81047" w:rsidP="00211293">
            <w:pPr>
              <w:numPr>
                <w:ilvl w:val="0"/>
                <w:numId w:val="204"/>
              </w:numPr>
              <w:ind w:left="284" w:hanging="284"/>
              <w:jc w:val="left"/>
            </w:pPr>
            <w:r>
              <w:t>úklid exkrementů</w:t>
            </w:r>
          </w:p>
          <w:p w14:paraId="7FB63814" w14:textId="77777777" w:rsidR="00D81047" w:rsidRDefault="00D81047" w:rsidP="00211293">
            <w:pPr>
              <w:numPr>
                <w:ilvl w:val="0"/>
                <w:numId w:val="204"/>
              </w:numPr>
              <w:ind w:left="284" w:hanging="284"/>
              <w:jc w:val="left"/>
            </w:pPr>
            <w:r>
              <w:t>činnost útulků a záchranných stanic pro opuštěná zvířata</w:t>
            </w:r>
          </w:p>
          <w:p w14:paraId="0C92523A" w14:textId="77777777" w:rsidR="007D3E4D" w:rsidRDefault="007D3E4D" w:rsidP="007D3E4D">
            <w:pPr>
              <w:ind w:left="284"/>
              <w:jc w:val="left"/>
            </w:pPr>
          </w:p>
        </w:tc>
        <w:tc>
          <w:tcPr>
            <w:tcW w:w="2340" w:type="dxa"/>
          </w:tcPr>
          <w:p w14:paraId="64693164" w14:textId="77777777" w:rsidR="00D81047" w:rsidRDefault="00D81047" w:rsidP="00514149">
            <w:r>
              <w:t>Chovatelství</w:t>
            </w:r>
          </w:p>
        </w:tc>
        <w:tc>
          <w:tcPr>
            <w:tcW w:w="2552" w:type="dxa"/>
          </w:tcPr>
          <w:p w14:paraId="3298BD9E" w14:textId="77777777" w:rsidR="00D81047" w:rsidRDefault="00D81047" w:rsidP="00514149">
            <w:pPr>
              <w:jc w:val="left"/>
            </w:pPr>
          </w:p>
          <w:p w14:paraId="28AF2CA5" w14:textId="77777777" w:rsidR="00D81047" w:rsidRDefault="00D81047" w:rsidP="00514149">
            <w:pPr>
              <w:jc w:val="left"/>
            </w:pPr>
          </w:p>
        </w:tc>
      </w:tr>
    </w:tbl>
    <w:p w14:paraId="1F4D9B05" w14:textId="77777777" w:rsidR="00D81047" w:rsidRDefault="00D81047" w:rsidP="00D81047"/>
    <w:p w14:paraId="7F40CB0E" w14:textId="77777777" w:rsidR="00D81047" w:rsidRDefault="00D81047" w:rsidP="00D81047"/>
    <w:p w14:paraId="73BAD9C9" w14:textId="77777777" w:rsidR="00D81047" w:rsidRDefault="00D81047" w:rsidP="00D81047"/>
    <w:p w14:paraId="6241DE0B" w14:textId="77777777" w:rsidR="00D81047" w:rsidRDefault="00D81047" w:rsidP="00D81047">
      <w:pPr>
        <w:pStyle w:val="Nadpis5"/>
      </w:pPr>
      <w:r>
        <w:lastRenderedPageBreak/>
        <w:t>Pracovní činnosti</w:t>
      </w:r>
      <w:r>
        <w:tab/>
      </w:r>
      <w:r>
        <w:tab/>
        <w:t xml:space="preserve">7. ročník </w:t>
      </w:r>
    </w:p>
    <w:p w14:paraId="13F026BD" w14:textId="77777777" w:rsidR="00D81047" w:rsidRDefault="00D81047" w:rsidP="00D81047">
      <w:pPr>
        <w:pStyle w:val="Nadpis5"/>
      </w:pPr>
      <w:r>
        <w:t xml:space="preserve">Tematický okruh:   </w:t>
      </w:r>
      <w:r>
        <w:tab/>
      </w:r>
      <w:r>
        <w:tab/>
        <w:t>Práce s technickými materiály</w:t>
      </w:r>
    </w:p>
    <w:p w14:paraId="7F0AD2DC" w14:textId="77777777" w:rsidR="00D81047" w:rsidRDefault="00D81047" w:rsidP="00D81047">
      <w:pPr>
        <w:pStyle w:val="Nadpis3"/>
      </w:pPr>
      <w:r>
        <w:t>Vzdělávací obsah</w:t>
      </w:r>
    </w:p>
    <w:p w14:paraId="5D483695" w14:textId="77777777" w:rsidR="007D3E4D" w:rsidRDefault="007D3E4D" w:rsidP="007D3E4D">
      <w:pPr>
        <w:pStyle w:val="Nadpis4"/>
      </w:pPr>
      <w:r>
        <w:t>Očekávané výstupy v RVP ZV</w:t>
      </w:r>
    </w:p>
    <w:p w14:paraId="3662EB4A" w14:textId="77777777" w:rsidR="00D81047" w:rsidRPr="007D3E4D" w:rsidRDefault="00D81047" w:rsidP="00D81047">
      <w:pPr>
        <w:pStyle w:val="tabhlavni"/>
        <w:ind w:hanging="57"/>
        <w:rPr>
          <w:b w:val="0"/>
          <w:sz w:val="20"/>
          <w:szCs w:val="20"/>
        </w:rPr>
      </w:pPr>
      <w:r w:rsidRPr="007D3E4D">
        <w:rPr>
          <w:b w:val="0"/>
          <w:sz w:val="20"/>
          <w:szCs w:val="20"/>
        </w:rPr>
        <w:t>PRÁCE S TECHNICKÝMI MATERIÁLY</w:t>
      </w:r>
    </w:p>
    <w:p w14:paraId="0BE944B6" w14:textId="77777777" w:rsidR="00D81047" w:rsidRPr="007D3E4D" w:rsidRDefault="00D81047" w:rsidP="00D81047">
      <w:pPr>
        <w:ind w:left="360" w:hanging="360"/>
        <w:rPr>
          <w:szCs w:val="20"/>
        </w:rPr>
      </w:pPr>
      <w:r w:rsidRPr="007D3E4D">
        <w:rPr>
          <w:szCs w:val="20"/>
        </w:rPr>
        <w:t>žák</w:t>
      </w:r>
    </w:p>
    <w:p w14:paraId="0EFDB0E5" w14:textId="77777777" w:rsidR="00D81047" w:rsidRPr="007D3E4D" w:rsidRDefault="00D81047" w:rsidP="00D81047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D3E4D">
        <w:rPr>
          <w:b w:val="0"/>
          <w:bCs w:val="0"/>
          <w:i w:val="0"/>
          <w:sz w:val="20"/>
          <w:szCs w:val="20"/>
        </w:rPr>
        <w:t xml:space="preserve">ČSP-9-1-01 </w:t>
      </w:r>
      <w:r w:rsidRPr="007D3E4D">
        <w:rPr>
          <w:b w:val="0"/>
          <w:sz w:val="20"/>
          <w:szCs w:val="20"/>
        </w:rPr>
        <w:t xml:space="preserve">provádí jednoduché práce s technickými materiály a dodržuje technologickou kázeň </w:t>
      </w:r>
    </w:p>
    <w:p w14:paraId="3577EC34" w14:textId="77777777" w:rsidR="00D81047" w:rsidRPr="007D3E4D" w:rsidRDefault="00D81047" w:rsidP="00D81047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D3E4D">
        <w:rPr>
          <w:b w:val="0"/>
          <w:bCs w:val="0"/>
          <w:i w:val="0"/>
          <w:sz w:val="20"/>
          <w:szCs w:val="20"/>
        </w:rPr>
        <w:t xml:space="preserve">ČSP-9-1-02 </w:t>
      </w:r>
      <w:r w:rsidRPr="007D3E4D">
        <w:rPr>
          <w:b w:val="0"/>
          <w:sz w:val="20"/>
          <w:szCs w:val="20"/>
        </w:rPr>
        <w:t>řeší jednoduché technické úkoly s vhodným výběrem materiálů, pracovních nástrojů a nářadí</w:t>
      </w:r>
    </w:p>
    <w:p w14:paraId="54AD4468" w14:textId="77777777" w:rsidR="00D81047" w:rsidRPr="007D3E4D" w:rsidRDefault="00D81047" w:rsidP="00D81047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D3E4D">
        <w:rPr>
          <w:b w:val="0"/>
          <w:bCs w:val="0"/>
          <w:i w:val="0"/>
          <w:sz w:val="20"/>
          <w:szCs w:val="20"/>
        </w:rPr>
        <w:t xml:space="preserve">ČSP-9-1-03 </w:t>
      </w:r>
      <w:r w:rsidRPr="007D3E4D">
        <w:rPr>
          <w:b w:val="0"/>
          <w:sz w:val="20"/>
          <w:szCs w:val="20"/>
        </w:rPr>
        <w:t>organizuje a plánuje svoji pracovní činnost</w:t>
      </w:r>
    </w:p>
    <w:p w14:paraId="1626287E" w14:textId="77777777" w:rsidR="00D81047" w:rsidRPr="007D3E4D" w:rsidRDefault="00D81047" w:rsidP="00D81047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D3E4D">
        <w:rPr>
          <w:b w:val="0"/>
          <w:i w:val="0"/>
          <w:sz w:val="20"/>
          <w:szCs w:val="20"/>
        </w:rPr>
        <w:t>ČSP</w:t>
      </w:r>
      <w:r w:rsidRPr="007D3E4D">
        <w:rPr>
          <w:b w:val="0"/>
          <w:bCs w:val="0"/>
          <w:i w:val="0"/>
          <w:sz w:val="20"/>
          <w:szCs w:val="20"/>
        </w:rPr>
        <w:t xml:space="preserve">-9-1-04 </w:t>
      </w:r>
      <w:r w:rsidRPr="007D3E4D">
        <w:rPr>
          <w:b w:val="0"/>
          <w:sz w:val="20"/>
          <w:szCs w:val="20"/>
        </w:rPr>
        <w:t>užívá technickou dokumentaci, připraví si vlastní jednoduchý náčrt výrobku</w:t>
      </w:r>
    </w:p>
    <w:p w14:paraId="50EC3407" w14:textId="77777777" w:rsidR="00D81047" w:rsidRPr="007D3E4D" w:rsidRDefault="00D81047" w:rsidP="00D81047">
      <w:pPr>
        <w:numPr>
          <w:ilvl w:val="0"/>
          <w:numId w:val="12"/>
        </w:numPr>
        <w:tabs>
          <w:tab w:val="clear" w:pos="720"/>
          <w:tab w:val="num" w:pos="644"/>
        </w:tabs>
        <w:ind w:left="567" w:hanging="425"/>
        <w:jc w:val="left"/>
        <w:rPr>
          <w:szCs w:val="20"/>
        </w:rPr>
      </w:pPr>
      <w:r w:rsidRPr="007D3E4D">
        <w:rPr>
          <w:bCs/>
          <w:iCs/>
          <w:szCs w:val="20"/>
        </w:rPr>
        <w:t>ČSP-9-1-05</w:t>
      </w:r>
      <w:r w:rsidRPr="007D3E4D">
        <w:rPr>
          <w:bCs/>
          <w:i/>
          <w:iCs/>
          <w:szCs w:val="20"/>
        </w:rPr>
        <w:t xml:space="preserve"> dodržuje obecné zásady bezpečnosti a hygieny při práci i zásady bezpečnosti a ochrany při práci s nástroji a nářadím; poskytne první pomoc při úrazu</w:t>
      </w:r>
      <w:r w:rsidRPr="007D3E4D">
        <w:rPr>
          <w:bCs/>
          <w:i/>
          <w:iCs/>
          <w:szCs w:val="20"/>
        </w:rPr>
        <w:tab/>
      </w:r>
    </w:p>
    <w:p w14:paraId="1094CA9C" w14:textId="77777777" w:rsidR="00D81047" w:rsidRDefault="00D81047" w:rsidP="00D81047">
      <w:pPr>
        <w:ind w:left="360"/>
      </w:pPr>
    </w:p>
    <w:p w14:paraId="372D82E3" w14:textId="77777777" w:rsidR="00D81047" w:rsidRDefault="007D3E4D" w:rsidP="00D81047">
      <w:pPr>
        <w:tabs>
          <w:tab w:val="right" w:pos="13680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 w:rsidR="00D81047">
        <w:rPr>
          <w:b/>
          <w:sz w:val="32"/>
          <w:szCs w:val="32"/>
        </w:rPr>
        <w:t xml:space="preserve">7. ročník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860"/>
        <w:gridCol w:w="2340"/>
        <w:gridCol w:w="2552"/>
      </w:tblGrid>
      <w:tr w:rsidR="00D81047" w14:paraId="69896D73" w14:textId="77777777" w:rsidTr="00514149">
        <w:tc>
          <w:tcPr>
            <w:tcW w:w="4390" w:type="dxa"/>
            <w:vAlign w:val="center"/>
          </w:tcPr>
          <w:p w14:paraId="68030B7D" w14:textId="77777777" w:rsidR="00D81047" w:rsidRPr="007D3E4D" w:rsidRDefault="00D81047" w:rsidP="007D3E4D">
            <w:pPr>
              <w:ind w:left="180"/>
              <w:jc w:val="center"/>
              <w:rPr>
                <w:szCs w:val="20"/>
              </w:rPr>
            </w:pPr>
            <w:r w:rsidRPr="007D3E4D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860" w:type="dxa"/>
            <w:vAlign w:val="center"/>
          </w:tcPr>
          <w:p w14:paraId="57DCB01F" w14:textId="77777777" w:rsidR="00D81047" w:rsidRDefault="00D81047" w:rsidP="00514149">
            <w:pPr>
              <w:jc w:val="center"/>
            </w:pPr>
            <w:r>
              <w:rPr>
                <w:b/>
                <w:bCs/>
              </w:rPr>
              <w:t>Učivo</w:t>
            </w:r>
          </w:p>
        </w:tc>
        <w:tc>
          <w:tcPr>
            <w:tcW w:w="2340" w:type="dxa"/>
            <w:vAlign w:val="center"/>
          </w:tcPr>
          <w:p w14:paraId="485D7CD0" w14:textId="77777777" w:rsidR="00D81047" w:rsidRDefault="00D81047" w:rsidP="005141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Téma</w:t>
            </w:r>
          </w:p>
        </w:tc>
        <w:tc>
          <w:tcPr>
            <w:tcW w:w="2552" w:type="dxa"/>
            <w:vAlign w:val="center"/>
          </w:tcPr>
          <w:p w14:paraId="458A1273" w14:textId="77777777" w:rsidR="00D81047" w:rsidRDefault="00D81047" w:rsidP="005141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Průřezová témata,</w:t>
            </w:r>
          </w:p>
          <w:p w14:paraId="5CF2AC47" w14:textId="77777777" w:rsidR="00D81047" w:rsidRDefault="00D81047" w:rsidP="005141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kontexty a přesahy,</w:t>
            </w:r>
          </w:p>
          <w:p w14:paraId="64C80C36" w14:textId="77777777" w:rsidR="00D81047" w:rsidRDefault="00D81047" w:rsidP="005141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další poznámky</w:t>
            </w:r>
          </w:p>
        </w:tc>
      </w:tr>
      <w:tr w:rsidR="00D81047" w14:paraId="1519ACC0" w14:textId="77777777" w:rsidTr="00514149">
        <w:tc>
          <w:tcPr>
            <w:tcW w:w="4390" w:type="dxa"/>
          </w:tcPr>
          <w:p w14:paraId="5838BBF4" w14:textId="77777777" w:rsidR="00D81047" w:rsidRDefault="00D81047" w:rsidP="00211293">
            <w:pPr>
              <w:numPr>
                <w:ilvl w:val="0"/>
                <w:numId w:val="205"/>
              </w:numPr>
              <w:ind w:left="284" w:hanging="284"/>
              <w:jc w:val="left"/>
            </w:pPr>
            <w:r>
              <w:t>chápe význam bezpečnostních předpisů pro ochranu zdraví 1-05</w:t>
            </w:r>
          </w:p>
          <w:p w14:paraId="138F5E0E" w14:textId="77777777" w:rsidR="00D81047" w:rsidRDefault="00D81047" w:rsidP="00211293">
            <w:pPr>
              <w:numPr>
                <w:ilvl w:val="0"/>
                <w:numId w:val="205"/>
              </w:numPr>
              <w:ind w:left="284" w:hanging="284"/>
              <w:jc w:val="left"/>
            </w:pPr>
            <w:r>
              <w:t>pojmenuje rizika při manipulaci se dřevem, drátem, plechem 1-05</w:t>
            </w:r>
          </w:p>
          <w:p w14:paraId="7E17ED77" w14:textId="77777777" w:rsidR="00D81047" w:rsidRDefault="00D81047" w:rsidP="00514149">
            <w:pPr>
              <w:ind w:left="284" w:hanging="284"/>
              <w:jc w:val="left"/>
            </w:pPr>
          </w:p>
        </w:tc>
        <w:tc>
          <w:tcPr>
            <w:tcW w:w="4860" w:type="dxa"/>
          </w:tcPr>
          <w:p w14:paraId="76FDD8C7" w14:textId="77777777" w:rsidR="00D81047" w:rsidRDefault="00D81047" w:rsidP="00211293">
            <w:pPr>
              <w:numPr>
                <w:ilvl w:val="0"/>
                <w:numId w:val="205"/>
              </w:numPr>
              <w:ind w:left="284" w:hanging="284"/>
              <w:jc w:val="left"/>
            </w:pPr>
            <w:r>
              <w:t xml:space="preserve">organizace práce ve školní dílně, bezpečnostní zásady a bezpečnostní předpisy </w:t>
            </w:r>
          </w:p>
          <w:p w14:paraId="03722F86" w14:textId="77777777" w:rsidR="00D81047" w:rsidRDefault="00D81047" w:rsidP="00514149">
            <w:pPr>
              <w:tabs>
                <w:tab w:val="num" w:pos="425"/>
              </w:tabs>
              <w:ind w:left="284" w:hanging="284"/>
              <w:jc w:val="left"/>
            </w:pPr>
          </w:p>
          <w:p w14:paraId="4E95EA71" w14:textId="77777777" w:rsidR="00D81047" w:rsidRDefault="00D81047" w:rsidP="00514149">
            <w:pPr>
              <w:ind w:left="284" w:hanging="284"/>
              <w:jc w:val="left"/>
            </w:pPr>
          </w:p>
        </w:tc>
        <w:tc>
          <w:tcPr>
            <w:tcW w:w="2340" w:type="dxa"/>
          </w:tcPr>
          <w:p w14:paraId="684FC4D2" w14:textId="77777777" w:rsidR="00D81047" w:rsidRDefault="00D81047" w:rsidP="00514149">
            <w:r>
              <w:t>OPAKOVÁNÍ</w:t>
            </w:r>
          </w:p>
        </w:tc>
        <w:tc>
          <w:tcPr>
            <w:tcW w:w="2552" w:type="dxa"/>
          </w:tcPr>
          <w:p w14:paraId="573E88F9" w14:textId="77777777" w:rsidR="00D81047" w:rsidRDefault="00D81047" w:rsidP="00514149"/>
        </w:tc>
      </w:tr>
      <w:tr w:rsidR="00D81047" w14:paraId="6A427D03" w14:textId="77777777" w:rsidTr="00514149">
        <w:tc>
          <w:tcPr>
            <w:tcW w:w="4390" w:type="dxa"/>
          </w:tcPr>
          <w:p w14:paraId="1504F1A2" w14:textId="77777777" w:rsidR="00D81047" w:rsidRDefault="00D81047" w:rsidP="00211293">
            <w:pPr>
              <w:numPr>
                <w:ilvl w:val="0"/>
                <w:numId w:val="205"/>
              </w:numPr>
              <w:ind w:left="284" w:hanging="284"/>
              <w:jc w:val="left"/>
            </w:pPr>
            <w:r>
              <w:t>rozliší rovinné a prostorové zobrazení 1-04</w:t>
            </w:r>
          </w:p>
          <w:p w14:paraId="79B689F2" w14:textId="77777777" w:rsidR="00D81047" w:rsidRDefault="00D81047" w:rsidP="00211293">
            <w:pPr>
              <w:numPr>
                <w:ilvl w:val="0"/>
                <w:numId w:val="205"/>
              </w:numPr>
              <w:ind w:left="284" w:hanging="284"/>
              <w:jc w:val="left"/>
            </w:pPr>
            <w:r>
              <w:t>vysvětlí význam měřítka na tech. výkresu 1-04</w:t>
            </w:r>
          </w:p>
          <w:p w14:paraId="6AD70EA9" w14:textId="77777777" w:rsidR="00D81047" w:rsidRDefault="00D81047" w:rsidP="00211293">
            <w:pPr>
              <w:numPr>
                <w:ilvl w:val="0"/>
                <w:numId w:val="205"/>
              </w:numPr>
              <w:ind w:left="284" w:hanging="284"/>
              <w:jc w:val="left"/>
            </w:pPr>
            <w:r>
              <w:t>aplikuje dílčí poznatky při zhotovení tech. výkresu/náčrtu1-03</w:t>
            </w:r>
          </w:p>
        </w:tc>
        <w:tc>
          <w:tcPr>
            <w:tcW w:w="4860" w:type="dxa"/>
          </w:tcPr>
          <w:p w14:paraId="575A4C13" w14:textId="77777777" w:rsidR="00D81047" w:rsidRDefault="00D81047" w:rsidP="00211293">
            <w:pPr>
              <w:numPr>
                <w:ilvl w:val="0"/>
                <w:numId w:val="205"/>
              </w:numPr>
              <w:ind w:left="284" w:hanging="284"/>
              <w:jc w:val="left"/>
            </w:pPr>
            <w:r>
              <w:t>způsoby tech. zobrazení</w:t>
            </w:r>
          </w:p>
          <w:p w14:paraId="3E255749" w14:textId="77777777" w:rsidR="00D81047" w:rsidRDefault="00D81047" w:rsidP="00514149">
            <w:pPr>
              <w:ind w:left="284" w:hanging="284"/>
              <w:jc w:val="left"/>
            </w:pPr>
          </w:p>
          <w:p w14:paraId="399251F4" w14:textId="77777777" w:rsidR="00D81047" w:rsidRDefault="00D81047" w:rsidP="00211293">
            <w:pPr>
              <w:numPr>
                <w:ilvl w:val="0"/>
                <w:numId w:val="205"/>
              </w:numPr>
              <w:ind w:left="284" w:hanging="284"/>
              <w:jc w:val="left"/>
            </w:pPr>
            <w:r>
              <w:t>měřítko tech. výkresu</w:t>
            </w:r>
          </w:p>
          <w:p w14:paraId="3D5ECD97" w14:textId="77777777" w:rsidR="00D81047" w:rsidRDefault="00D81047" w:rsidP="00514149">
            <w:pPr>
              <w:ind w:left="284" w:hanging="284"/>
              <w:jc w:val="left"/>
            </w:pPr>
          </w:p>
          <w:p w14:paraId="7901EC6C" w14:textId="77777777" w:rsidR="00D81047" w:rsidRDefault="00D81047" w:rsidP="00211293">
            <w:pPr>
              <w:numPr>
                <w:ilvl w:val="0"/>
                <w:numId w:val="205"/>
              </w:numPr>
              <w:ind w:left="284" w:hanging="284"/>
              <w:jc w:val="left"/>
            </w:pPr>
            <w:r>
              <w:t>příklady tech. výpočtů</w:t>
            </w:r>
          </w:p>
          <w:p w14:paraId="59D7F1E1" w14:textId="77777777" w:rsidR="00D81047" w:rsidRDefault="00D81047" w:rsidP="00514149">
            <w:pPr>
              <w:ind w:left="284" w:hanging="284"/>
              <w:jc w:val="left"/>
            </w:pPr>
          </w:p>
          <w:p w14:paraId="4C672E50" w14:textId="77777777" w:rsidR="00D81047" w:rsidRDefault="00D81047" w:rsidP="00211293">
            <w:pPr>
              <w:numPr>
                <w:ilvl w:val="0"/>
                <w:numId w:val="205"/>
              </w:numPr>
              <w:ind w:left="284" w:hanging="284"/>
              <w:jc w:val="left"/>
            </w:pPr>
            <w:r>
              <w:t>zhotovení tech. výkresu a náčrtu</w:t>
            </w:r>
          </w:p>
          <w:p w14:paraId="2D688A48" w14:textId="77777777" w:rsidR="00D81047" w:rsidRDefault="00D81047" w:rsidP="00514149">
            <w:pPr>
              <w:tabs>
                <w:tab w:val="num" w:pos="425"/>
              </w:tabs>
              <w:ind w:left="284" w:hanging="284"/>
              <w:jc w:val="left"/>
            </w:pPr>
          </w:p>
        </w:tc>
        <w:tc>
          <w:tcPr>
            <w:tcW w:w="2340" w:type="dxa"/>
          </w:tcPr>
          <w:p w14:paraId="1E8DB01E" w14:textId="77777777" w:rsidR="00D81047" w:rsidRDefault="00D81047" w:rsidP="00514149">
            <w:pPr>
              <w:jc w:val="left"/>
            </w:pPr>
            <w:r>
              <w:t>TECHNICKÉ ZOBRAZOVÁNÍ</w:t>
            </w:r>
          </w:p>
        </w:tc>
        <w:tc>
          <w:tcPr>
            <w:tcW w:w="2552" w:type="dxa"/>
          </w:tcPr>
          <w:p w14:paraId="3CAA3F12" w14:textId="77777777" w:rsidR="00D81047" w:rsidRDefault="00D81047" w:rsidP="00514149">
            <w:r>
              <w:t>Z7</w:t>
            </w:r>
          </w:p>
        </w:tc>
      </w:tr>
      <w:tr w:rsidR="00D81047" w14:paraId="669EEA14" w14:textId="77777777" w:rsidTr="00514149">
        <w:tc>
          <w:tcPr>
            <w:tcW w:w="4390" w:type="dxa"/>
          </w:tcPr>
          <w:p w14:paraId="13C2D660" w14:textId="77777777" w:rsidR="00D81047" w:rsidRDefault="00D81047" w:rsidP="00211293">
            <w:pPr>
              <w:numPr>
                <w:ilvl w:val="0"/>
                <w:numId w:val="205"/>
              </w:numPr>
              <w:ind w:left="284" w:hanging="284"/>
              <w:jc w:val="left"/>
            </w:pPr>
            <w:r>
              <w:t xml:space="preserve"> správně používá nástroje při ručním vrtání a dlabání 1-01</w:t>
            </w:r>
          </w:p>
          <w:p w14:paraId="34A6E523" w14:textId="77777777" w:rsidR="00D81047" w:rsidRDefault="00D81047" w:rsidP="00211293">
            <w:pPr>
              <w:numPr>
                <w:ilvl w:val="0"/>
                <w:numId w:val="205"/>
              </w:numPr>
              <w:ind w:left="284" w:hanging="284"/>
              <w:jc w:val="left"/>
            </w:pPr>
            <w:r>
              <w:t>posoudí vhodnost odlišných způsobů spojení dřeva 1-02</w:t>
            </w:r>
          </w:p>
          <w:p w14:paraId="01B13567" w14:textId="77777777" w:rsidR="00D81047" w:rsidRDefault="00D81047" w:rsidP="00514149">
            <w:pPr>
              <w:ind w:left="284" w:hanging="284"/>
              <w:jc w:val="left"/>
            </w:pPr>
          </w:p>
        </w:tc>
        <w:tc>
          <w:tcPr>
            <w:tcW w:w="4860" w:type="dxa"/>
          </w:tcPr>
          <w:p w14:paraId="065A610D" w14:textId="77777777" w:rsidR="00D81047" w:rsidRDefault="00D81047" w:rsidP="00211293">
            <w:pPr>
              <w:numPr>
                <w:ilvl w:val="0"/>
                <w:numId w:val="205"/>
              </w:numPr>
              <w:ind w:left="284" w:hanging="284"/>
              <w:jc w:val="left"/>
            </w:pPr>
            <w:r>
              <w:t xml:space="preserve">vrtání a dlabání </w:t>
            </w:r>
          </w:p>
          <w:p w14:paraId="5449DEC7" w14:textId="77777777" w:rsidR="00D81047" w:rsidRDefault="00D81047" w:rsidP="00514149">
            <w:pPr>
              <w:ind w:left="284" w:hanging="284"/>
              <w:jc w:val="left"/>
            </w:pPr>
          </w:p>
          <w:p w14:paraId="30F46BD3" w14:textId="77777777" w:rsidR="00D81047" w:rsidRDefault="00D81047" w:rsidP="00211293">
            <w:pPr>
              <w:numPr>
                <w:ilvl w:val="0"/>
                <w:numId w:val="205"/>
              </w:numPr>
              <w:ind w:left="284" w:hanging="284"/>
              <w:jc w:val="left"/>
            </w:pPr>
            <w:r>
              <w:t>spojování dřeva lepením, plátováním, vruty</w:t>
            </w:r>
          </w:p>
        </w:tc>
        <w:tc>
          <w:tcPr>
            <w:tcW w:w="2340" w:type="dxa"/>
          </w:tcPr>
          <w:p w14:paraId="2BD94BA7" w14:textId="77777777" w:rsidR="00D81047" w:rsidRDefault="00D81047" w:rsidP="00514149">
            <w:pPr>
              <w:jc w:val="left"/>
            </w:pPr>
            <w:r>
              <w:t>RUČNÍ ZPRACOVÁNÍ DŘEVA</w:t>
            </w:r>
          </w:p>
        </w:tc>
        <w:tc>
          <w:tcPr>
            <w:tcW w:w="2552" w:type="dxa"/>
          </w:tcPr>
          <w:p w14:paraId="4A3822E1" w14:textId="77777777" w:rsidR="00D81047" w:rsidRDefault="00D81047" w:rsidP="00514149"/>
        </w:tc>
      </w:tr>
      <w:tr w:rsidR="00D81047" w14:paraId="51968D94" w14:textId="77777777" w:rsidTr="00514149">
        <w:tc>
          <w:tcPr>
            <w:tcW w:w="4390" w:type="dxa"/>
          </w:tcPr>
          <w:p w14:paraId="7986E105" w14:textId="77777777" w:rsidR="00D81047" w:rsidRDefault="00D81047" w:rsidP="00211293">
            <w:pPr>
              <w:numPr>
                <w:ilvl w:val="0"/>
                <w:numId w:val="205"/>
              </w:numPr>
              <w:ind w:left="284" w:hanging="284"/>
              <w:jc w:val="left"/>
            </w:pPr>
            <w:r>
              <w:lastRenderedPageBreak/>
              <w:t>ověří si možnost tvarování plastů za zvýšené teploty 1-01</w:t>
            </w:r>
          </w:p>
          <w:p w14:paraId="46738243" w14:textId="77777777" w:rsidR="00D81047" w:rsidRDefault="00D81047" w:rsidP="00211293">
            <w:pPr>
              <w:numPr>
                <w:ilvl w:val="0"/>
                <w:numId w:val="205"/>
              </w:numPr>
              <w:ind w:left="284" w:hanging="284"/>
              <w:jc w:val="left"/>
            </w:pPr>
            <w:r>
              <w:t>samostatně zhotoví jednoduchý výrobek podle tech. výkresu 1-01,1-04</w:t>
            </w:r>
          </w:p>
          <w:p w14:paraId="58593182" w14:textId="77777777" w:rsidR="00D81047" w:rsidRDefault="00D81047" w:rsidP="00514149">
            <w:pPr>
              <w:ind w:left="284" w:hanging="284"/>
              <w:jc w:val="left"/>
            </w:pPr>
          </w:p>
        </w:tc>
        <w:tc>
          <w:tcPr>
            <w:tcW w:w="4860" w:type="dxa"/>
          </w:tcPr>
          <w:p w14:paraId="70CD3B04" w14:textId="77777777" w:rsidR="00D81047" w:rsidRDefault="00D81047" w:rsidP="00211293">
            <w:pPr>
              <w:numPr>
                <w:ilvl w:val="0"/>
                <w:numId w:val="205"/>
              </w:numPr>
              <w:ind w:left="284" w:hanging="284"/>
              <w:jc w:val="left"/>
            </w:pPr>
            <w:r>
              <w:t>rozdělení plastů</w:t>
            </w:r>
          </w:p>
          <w:p w14:paraId="0C5DECC9" w14:textId="77777777" w:rsidR="00D81047" w:rsidRDefault="00D81047" w:rsidP="00514149">
            <w:pPr>
              <w:ind w:left="284" w:hanging="284"/>
              <w:jc w:val="left"/>
            </w:pPr>
          </w:p>
          <w:p w14:paraId="0A5196E4" w14:textId="77777777" w:rsidR="00D81047" w:rsidRDefault="00D81047" w:rsidP="00211293">
            <w:pPr>
              <w:numPr>
                <w:ilvl w:val="0"/>
                <w:numId w:val="205"/>
              </w:numPr>
              <w:ind w:left="284" w:hanging="284"/>
              <w:jc w:val="left"/>
            </w:pPr>
            <w:r>
              <w:t>způsoby tvarování plastů</w:t>
            </w:r>
          </w:p>
          <w:p w14:paraId="77166152" w14:textId="77777777" w:rsidR="00D81047" w:rsidRDefault="00D81047" w:rsidP="00514149">
            <w:pPr>
              <w:pStyle w:val="Odstavecseseznamem"/>
              <w:ind w:left="284"/>
            </w:pPr>
          </w:p>
          <w:p w14:paraId="30A08558" w14:textId="77777777" w:rsidR="00D81047" w:rsidRDefault="00D81047" w:rsidP="00514149">
            <w:pPr>
              <w:ind w:left="284" w:hanging="284"/>
              <w:jc w:val="left"/>
            </w:pPr>
          </w:p>
        </w:tc>
        <w:tc>
          <w:tcPr>
            <w:tcW w:w="2340" w:type="dxa"/>
          </w:tcPr>
          <w:p w14:paraId="192852DE" w14:textId="77777777" w:rsidR="00D81047" w:rsidRDefault="00D81047" w:rsidP="00514149">
            <w:pPr>
              <w:jc w:val="left"/>
            </w:pPr>
            <w:r>
              <w:t>RUČNÍ ZPRACOVÁNÍ PLASTŮ</w:t>
            </w:r>
          </w:p>
        </w:tc>
        <w:tc>
          <w:tcPr>
            <w:tcW w:w="2552" w:type="dxa"/>
          </w:tcPr>
          <w:p w14:paraId="3AFFD695" w14:textId="77777777" w:rsidR="00D81047" w:rsidRDefault="00D81047" w:rsidP="00514149">
            <w:r>
              <w:t xml:space="preserve"> </w:t>
            </w:r>
          </w:p>
          <w:p w14:paraId="03D7D3FF" w14:textId="77777777" w:rsidR="00D81047" w:rsidRDefault="00D81047" w:rsidP="00514149"/>
          <w:p w14:paraId="09EC8427" w14:textId="77777777" w:rsidR="00D81047" w:rsidRDefault="00D81047" w:rsidP="00514149"/>
        </w:tc>
      </w:tr>
      <w:tr w:rsidR="00D81047" w14:paraId="66CDEFA7" w14:textId="77777777" w:rsidTr="00514149">
        <w:tc>
          <w:tcPr>
            <w:tcW w:w="4390" w:type="dxa"/>
          </w:tcPr>
          <w:p w14:paraId="17C25690" w14:textId="77777777" w:rsidR="00D81047" w:rsidRDefault="00D81047" w:rsidP="00211293">
            <w:pPr>
              <w:numPr>
                <w:ilvl w:val="0"/>
                <w:numId w:val="205"/>
              </w:numPr>
              <w:ind w:left="284" w:hanging="284"/>
              <w:jc w:val="left"/>
            </w:pPr>
            <w:r>
              <w:t xml:space="preserve">rozliší vzorky běžných kovů a slitin </w:t>
            </w:r>
          </w:p>
          <w:p w14:paraId="157F8617" w14:textId="77777777" w:rsidR="00D81047" w:rsidRDefault="00D81047" w:rsidP="00211293">
            <w:pPr>
              <w:numPr>
                <w:ilvl w:val="0"/>
                <w:numId w:val="205"/>
              </w:numPr>
              <w:ind w:left="284" w:hanging="284"/>
              <w:jc w:val="left"/>
            </w:pPr>
            <w:r>
              <w:t>sestaví návrh pracovního postupu a zhotoví drobný kovový výrobek 1-01, 1-02,1-03</w:t>
            </w:r>
          </w:p>
          <w:p w14:paraId="5847E789" w14:textId="77777777" w:rsidR="00D81047" w:rsidRDefault="00D81047" w:rsidP="00514149">
            <w:pPr>
              <w:ind w:left="284" w:hanging="284"/>
              <w:jc w:val="left"/>
            </w:pPr>
          </w:p>
        </w:tc>
        <w:tc>
          <w:tcPr>
            <w:tcW w:w="4860" w:type="dxa"/>
          </w:tcPr>
          <w:p w14:paraId="598A6209" w14:textId="77777777" w:rsidR="00D81047" w:rsidRDefault="00D81047" w:rsidP="00211293">
            <w:pPr>
              <w:numPr>
                <w:ilvl w:val="0"/>
                <w:numId w:val="205"/>
              </w:numPr>
              <w:ind w:left="284" w:hanging="284"/>
              <w:jc w:val="left"/>
            </w:pPr>
            <w:r>
              <w:t>technicky významné slitiny, ocel</w:t>
            </w:r>
          </w:p>
          <w:p w14:paraId="2CDFE95C" w14:textId="77777777" w:rsidR="00D81047" w:rsidRDefault="00D81047" w:rsidP="00514149">
            <w:pPr>
              <w:ind w:left="284" w:hanging="284"/>
              <w:jc w:val="left"/>
            </w:pPr>
          </w:p>
          <w:p w14:paraId="25082C17" w14:textId="77777777" w:rsidR="00D81047" w:rsidRDefault="00D81047" w:rsidP="00211293">
            <w:pPr>
              <w:numPr>
                <w:ilvl w:val="0"/>
                <w:numId w:val="205"/>
              </w:numPr>
              <w:ind w:left="284" w:hanging="284"/>
              <w:jc w:val="left"/>
            </w:pPr>
            <w:r>
              <w:t>posuvné měřítko</w:t>
            </w:r>
          </w:p>
          <w:p w14:paraId="459034A3" w14:textId="77777777" w:rsidR="00D81047" w:rsidRDefault="00D81047" w:rsidP="00514149">
            <w:pPr>
              <w:ind w:left="284" w:hanging="284"/>
              <w:jc w:val="left"/>
            </w:pPr>
          </w:p>
        </w:tc>
        <w:tc>
          <w:tcPr>
            <w:tcW w:w="2340" w:type="dxa"/>
          </w:tcPr>
          <w:p w14:paraId="48403997" w14:textId="77777777" w:rsidR="00D81047" w:rsidRDefault="00D81047" w:rsidP="00514149">
            <w:pPr>
              <w:jc w:val="left"/>
            </w:pPr>
            <w:r>
              <w:t>RUČNÍ ZPRACOVÁNÍ KOVŮ</w:t>
            </w:r>
          </w:p>
        </w:tc>
        <w:tc>
          <w:tcPr>
            <w:tcW w:w="2552" w:type="dxa"/>
          </w:tcPr>
          <w:p w14:paraId="62EE30AB" w14:textId="77777777" w:rsidR="00D81047" w:rsidRDefault="00D81047" w:rsidP="00514149"/>
        </w:tc>
      </w:tr>
    </w:tbl>
    <w:p w14:paraId="056FCA37" w14:textId="77777777" w:rsidR="00D81047" w:rsidRDefault="00D81047" w:rsidP="00D81047"/>
    <w:p w14:paraId="2CAD4CB7" w14:textId="77777777" w:rsidR="00D81047" w:rsidRDefault="00D81047" w:rsidP="00D81047"/>
    <w:p w14:paraId="0F64CCD2" w14:textId="77777777" w:rsidR="00D81047" w:rsidRDefault="00D81047" w:rsidP="00D81047">
      <w:pPr>
        <w:pStyle w:val="Nadpis5"/>
      </w:pPr>
      <w:r>
        <w:t>Pracovní činnosti</w:t>
      </w:r>
      <w:r>
        <w:tab/>
      </w:r>
      <w:r>
        <w:tab/>
        <w:t>7. ročník</w:t>
      </w:r>
    </w:p>
    <w:p w14:paraId="29123A94" w14:textId="77777777" w:rsidR="00D81047" w:rsidRDefault="00D81047" w:rsidP="00D81047">
      <w:pPr>
        <w:pStyle w:val="Nadpis5"/>
      </w:pPr>
      <w:r>
        <w:t xml:space="preserve">Tématický okruh: </w:t>
      </w:r>
      <w:r>
        <w:tab/>
      </w:r>
      <w:r>
        <w:tab/>
        <w:t>Pěstitelské práce</w:t>
      </w:r>
    </w:p>
    <w:p w14:paraId="3B5E12A3" w14:textId="77777777" w:rsidR="00D81047" w:rsidRDefault="00D81047" w:rsidP="00D81047">
      <w:pPr>
        <w:pStyle w:val="Nadpis3"/>
      </w:pPr>
      <w:r>
        <w:t>Vzdělávací obsah</w:t>
      </w:r>
    </w:p>
    <w:p w14:paraId="22FDCD03" w14:textId="77777777" w:rsidR="007D3E4D" w:rsidRDefault="007D3E4D" w:rsidP="007D3E4D">
      <w:pPr>
        <w:pStyle w:val="Nadpis4"/>
      </w:pPr>
      <w:r>
        <w:t>Očekávané výstupy v RVP ZV</w:t>
      </w:r>
    </w:p>
    <w:p w14:paraId="7DAE9EBD" w14:textId="77777777" w:rsidR="00D81047" w:rsidRPr="007D3E4D" w:rsidRDefault="00D81047" w:rsidP="00D81047">
      <w:pPr>
        <w:pStyle w:val="tabhlavni"/>
        <w:rPr>
          <w:b w:val="0"/>
          <w:sz w:val="20"/>
          <w:szCs w:val="20"/>
        </w:rPr>
      </w:pPr>
      <w:r w:rsidRPr="007D3E4D">
        <w:rPr>
          <w:b w:val="0"/>
          <w:sz w:val="20"/>
          <w:szCs w:val="20"/>
        </w:rPr>
        <w:t>PĚSTITELSKÉ PRÁCE, CHOVATELSTVÍ</w:t>
      </w:r>
    </w:p>
    <w:p w14:paraId="2F0CB0C6" w14:textId="77777777" w:rsidR="00D81047" w:rsidRPr="007D3E4D" w:rsidRDefault="00D81047" w:rsidP="00D81047">
      <w:pPr>
        <w:pStyle w:val="tabzak"/>
        <w:rPr>
          <w:sz w:val="20"/>
          <w:szCs w:val="20"/>
        </w:rPr>
      </w:pPr>
      <w:r w:rsidRPr="007D3E4D">
        <w:rPr>
          <w:sz w:val="20"/>
          <w:szCs w:val="20"/>
        </w:rPr>
        <w:t>žák</w:t>
      </w:r>
    </w:p>
    <w:p w14:paraId="14E65601" w14:textId="77777777" w:rsidR="00D81047" w:rsidRPr="007D3E4D" w:rsidRDefault="00D81047" w:rsidP="00D81047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D3E4D">
        <w:rPr>
          <w:b w:val="0"/>
          <w:bCs w:val="0"/>
          <w:i w:val="0"/>
          <w:sz w:val="20"/>
          <w:szCs w:val="20"/>
        </w:rPr>
        <w:t xml:space="preserve">ČSP-9-3-01 </w:t>
      </w:r>
      <w:r w:rsidRPr="007D3E4D">
        <w:rPr>
          <w:b w:val="0"/>
          <w:sz w:val="20"/>
          <w:szCs w:val="20"/>
        </w:rPr>
        <w:t>volí vhodné pracovní postupy při pěstování vybraných rostlin</w:t>
      </w:r>
    </w:p>
    <w:p w14:paraId="637E0F12" w14:textId="77777777" w:rsidR="00D81047" w:rsidRPr="007D3E4D" w:rsidRDefault="00D81047" w:rsidP="00D81047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D3E4D">
        <w:rPr>
          <w:b w:val="0"/>
          <w:bCs w:val="0"/>
          <w:i w:val="0"/>
          <w:sz w:val="20"/>
          <w:szCs w:val="20"/>
        </w:rPr>
        <w:t xml:space="preserve">ČSP-9-3-02 </w:t>
      </w:r>
      <w:r w:rsidRPr="007D3E4D">
        <w:rPr>
          <w:b w:val="0"/>
          <w:sz w:val="20"/>
          <w:szCs w:val="20"/>
        </w:rPr>
        <w:t>pěstuje a využívá květiny pro výzdobu</w:t>
      </w:r>
    </w:p>
    <w:p w14:paraId="761513E8" w14:textId="77777777" w:rsidR="00D81047" w:rsidRPr="007D3E4D" w:rsidRDefault="00D81047" w:rsidP="00D81047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D3E4D">
        <w:rPr>
          <w:b w:val="0"/>
          <w:bCs w:val="0"/>
          <w:i w:val="0"/>
          <w:sz w:val="20"/>
          <w:szCs w:val="20"/>
        </w:rPr>
        <w:t xml:space="preserve">ČSP-9-3-03 </w:t>
      </w:r>
      <w:r w:rsidRPr="007D3E4D">
        <w:rPr>
          <w:b w:val="0"/>
          <w:sz w:val="20"/>
          <w:szCs w:val="20"/>
        </w:rPr>
        <w:t>používá vhodné pracovní pomůcky a provádí jejich údržbu</w:t>
      </w:r>
    </w:p>
    <w:p w14:paraId="21A99A7A" w14:textId="77777777" w:rsidR="007D3E4D" w:rsidRDefault="00D81047" w:rsidP="00211293">
      <w:pPr>
        <w:pStyle w:val="Nadpis3"/>
        <w:numPr>
          <w:ilvl w:val="0"/>
          <w:numId w:val="202"/>
        </w:numPr>
        <w:tabs>
          <w:tab w:val="right" w:pos="13680"/>
        </w:tabs>
        <w:spacing w:before="0"/>
        <w:ind w:left="567" w:hanging="425"/>
        <w:rPr>
          <w:b w:val="0"/>
          <w:i/>
          <w:sz w:val="20"/>
          <w:szCs w:val="20"/>
        </w:rPr>
      </w:pPr>
      <w:r w:rsidRPr="007D3E4D">
        <w:rPr>
          <w:b w:val="0"/>
          <w:bCs w:val="0"/>
          <w:sz w:val="20"/>
          <w:szCs w:val="20"/>
        </w:rPr>
        <w:t xml:space="preserve">ČSP-9-3-05 </w:t>
      </w:r>
      <w:r w:rsidRPr="007D3E4D">
        <w:rPr>
          <w:b w:val="0"/>
          <w:i/>
          <w:sz w:val="20"/>
          <w:szCs w:val="20"/>
        </w:rPr>
        <w:t>dodržuje technologickou kázeň, zásady hygieny a bezpečnosti práce, poskytne první pomoc při úrazu, včetně úrazu způsobeného zvířaty</w:t>
      </w:r>
    </w:p>
    <w:p w14:paraId="02980314" w14:textId="77777777" w:rsidR="007D3E4D" w:rsidRPr="007D3E4D" w:rsidRDefault="007D3E4D" w:rsidP="007D3E4D"/>
    <w:p w14:paraId="1CBAD80E" w14:textId="77777777" w:rsidR="00D81047" w:rsidRDefault="00D81047" w:rsidP="00D81047">
      <w:pPr>
        <w:pStyle w:val="Nadpis3"/>
        <w:tabs>
          <w:tab w:val="right" w:pos="13680"/>
        </w:tabs>
        <w:spacing w:before="0"/>
        <w:rPr>
          <w:sz w:val="32"/>
          <w:szCs w:val="36"/>
        </w:rPr>
      </w:pPr>
      <w:r>
        <w:rPr>
          <w:sz w:val="32"/>
          <w:szCs w:val="36"/>
        </w:rPr>
        <w:tab/>
        <w:t>7.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860"/>
        <w:gridCol w:w="2340"/>
        <w:gridCol w:w="2552"/>
      </w:tblGrid>
      <w:tr w:rsidR="00D81047" w14:paraId="681F0678" w14:textId="77777777" w:rsidTr="00514149">
        <w:tc>
          <w:tcPr>
            <w:tcW w:w="4390" w:type="dxa"/>
            <w:vAlign w:val="center"/>
          </w:tcPr>
          <w:p w14:paraId="46FF56FF" w14:textId="77777777" w:rsidR="00D81047" w:rsidRPr="007D3E4D" w:rsidRDefault="00D81047" w:rsidP="007D3E4D">
            <w:pPr>
              <w:ind w:left="180"/>
              <w:jc w:val="center"/>
              <w:rPr>
                <w:szCs w:val="20"/>
              </w:rPr>
            </w:pPr>
            <w:r w:rsidRPr="007D3E4D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860" w:type="dxa"/>
            <w:vAlign w:val="center"/>
          </w:tcPr>
          <w:p w14:paraId="4CB9512C" w14:textId="77777777" w:rsidR="00D81047" w:rsidRDefault="00D81047" w:rsidP="00514149">
            <w:pPr>
              <w:jc w:val="center"/>
            </w:pPr>
            <w:r>
              <w:rPr>
                <w:b/>
                <w:bCs/>
              </w:rPr>
              <w:t>Učivo</w:t>
            </w:r>
          </w:p>
        </w:tc>
        <w:tc>
          <w:tcPr>
            <w:tcW w:w="2340" w:type="dxa"/>
            <w:vAlign w:val="center"/>
          </w:tcPr>
          <w:p w14:paraId="7C6BEB55" w14:textId="77777777" w:rsidR="00D81047" w:rsidRDefault="00D81047" w:rsidP="00514149">
            <w:pPr>
              <w:jc w:val="center"/>
            </w:pPr>
            <w:r>
              <w:rPr>
                <w:b/>
                <w:bCs/>
              </w:rPr>
              <w:t>Téma</w:t>
            </w:r>
          </w:p>
        </w:tc>
        <w:tc>
          <w:tcPr>
            <w:tcW w:w="2552" w:type="dxa"/>
            <w:vAlign w:val="center"/>
          </w:tcPr>
          <w:p w14:paraId="533020BA" w14:textId="77777777" w:rsidR="00D81047" w:rsidRDefault="00D81047" w:rsidP="005141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Průřezová témata,</w:t>
            </w:r>
          </w:p>
          <w:p w14:paraId="78645B5B" w14:textId="77777777" w:rsidR="00D81047" w:rsidRDefault="00D81047" w:rsidP="005141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kontexty a přesahy,</w:t>
            </w:r>
          </w:p>
          <w:p w14:paraId="3D119F74" w14:textId="77777777" w:rsidR="00D81047" w:rsidRDefault="00D81047" w:rsidP="005141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další poznámky</w:t>
            </w:r>
          </w:p>
        </w:tc>
      </w:tr>
      <w:tr w:rsidR="00D81047" w14:paraId="6AB7E9E6" w14:textId="77777777" w:rsidTr="00514149">
        <w:tc>
          <w:tcPr>
            <w:tcW w:w="4390" w:type="dxa"/>
          </w:tcPr>
          <w:p w14:paraId="094827ED" w14:textId="77777777" w:rsidR="00D81047" w:rsidRDefault="00D81047" w:rsidP="00514149">
            <w:pPr>
              <w:ind w:left="284" w:hanging="284"/>
              <w:jc w:val="left"/>
            </w:pPr>
            <w:r>
              <w:t>Žák :</w:t>
            </w:r>
          </w:p>
          <w:p w14:paraId="30306C04" w14:textId="77777777" w:rsidR="00D81047" w:rsidRDefault="00D81047" w:rsidP="00211293">
            <w:pPr>
              <w:numPr>
                <w:ilvl w:val="0"/>
                <w:numId w:val="206"/>
              </w:numPr>
              <w:ind w:left="284" w:hanging="284"/>
              <w:jc w:val="left"/>
            </w:pPr>
            <w:r>
              <w:t>je seznámen se zásadami hygieny  a bezpečnosti práce na školním pozemku -3-05</w:t>
            </w:r>
          </w:p>
          <w:p w14:paraId="4CACA2C7" w14:textId="77777777" w:rsidR="00D81047" w:rsidRDefault="00D81047" w:rsidP="00211293">
            <w:pPr>
              <w:numPr>
                <w:ilvl w:val="0"/>
                <w:numId w:val="206"/>
              </w:numPr>
              <w:ind w:left="284" w:hanging="284"/>
              <w:jc w:val="left"/>
            </w:pPr>
            <w:r>
              <w:t>dokáže používat nářadí - 3-03</w:t>
            </w:r>
          </w:p>
          <w:p w14:paraId="15ED9785" w14:textId="77777777" w:rsidR="00D81047" w:rsidRDefault="00D81047" w:rsidP="00211293">
            <w:pPr>
              <w:numPr>
                <w:ilvl w:val="0"/>
                <w:numId w:val="206"/>
              </w:numPr>
              <w:ind w:left="284" w:hanging="284"/>
              <w:jc w:val="left"/>
            </w:pPr>
            <w:r>
              <w:t>ví, jak si počínat při úrazu -3-05</w:t>
            </w:r>
          </w:p>
          <w:p w14:paraId="56DA7A05" w14:textId="77777777" w:rsidR="00D81047" w:rsidRDefault="00D81047" w:rsidP="00211293">
            <w:pPr>
              <w:numPr>
                <w:ilvl w:val="0"/>
                <w:numId w:val="206"/>
              </w:numPr>
              <w:ind w:left="284" w:hanging="284"/>
              <w:jc w:val="left"/>
            </w:pPr>
            <w:r>
              <w:t>organizuje a plánuje svoji pracovní činnost -3-01</w:t>
            </w:r>
          </w:p>
          <w:p w14:paraId="1687EE35" w14:textId="77777777" w:rsidR="00D81047" w:rsidRDefault="00D81047" w:rsidP="00211293">
            <w:pPr>
              <w:numPr>
                <w:ilvl w:val="0"/>
                <w:numId w:val="206"/>
              </w:numPr>
              <w:ind w:left="284" w:hanging="284"/>
              <w:jc w:val="left"/>
            </w:pPr>
            <w:r>
              <w:t>projevuje pozitivní vztah k přírodě a životnímu prostředí -3-01, 3-05</w:t>
            </w:r>
          </w:p>
          <w:p w14:paraId="77CA194E" w14:textId="77777777" w:rsidR="00D81047" w:rsidRDefault="00D81047" w:rsidP="00514149">
            <w:pPr>
              <w:ind w:left="284" w:hanging="284"/>
              <w:jc w:val="left"/>
            </w:pPr>
          </w:p>
        </w:tc>
        <w:tc>
          <w:tcPr>
            <w:tcW w:w="4860" w:type="dxa"/>
          </w:tcPr>
          <w:p w14:paraId="1F39AC11" w14:textId="77777777" w:rsidR="00D81047" w:rsidRDefault="00D81047" w:rsidP="00211293">
            <w:pPr>
              <w:numPr>
                <w:ilvl w:val="0"/>
                <w:numId w:val="206"/>
              </w:numPr>
              <w:ind w:left="284" w:hanging="284"/>
              <w:jc w:val="left"/>
            </w:pPr>
            <w:r>
              <w:lastRenderedPageBreak/>
              <w:t>instruktáž o hygieně a bezpečnosti práce na školním pozemku a při pracovních činnostech,postup při ošetřování drobných úrazů</w:t>
            </w:r>
          </w:p>
          <w:p w14:paraId="028ABCDB" w14:textId="77777777" w:rsidR="00D81047" w:rsidRDefault="00D81047" w:rsidP="00211293">
            <w:pPr>
              <w:numPr>
                <w:ilvl w:val="0"/>
                <w:numId w:val="206"/>
              </w:numPr>
              <w:ind w:left="284" w:hanging="284"/>
              <w:jc w:val="left"/>
            </w:pPr>
            <w:r>
              <w:t>jednoduché agrotechnické zásahy-setí, pletí, okopávání, stříhání dřevin, kompostování</w:t>
            </w:r>
          </w:p>
          <w:p w14:paraId="1F7BC546" w14:textId="77777777" w:rsidR="00D81047" w:rsidRDefault="00D81047" w:rsidP="00211293">
            <w:pPr>
              <w:numPr>
                <w:ilvl w:val="0"/>
                <w:numId w:val="206"/>
              </w:numPr>
              <w:ind w:left="284" w:hanging="284"/>
              <w:jc w:val="left"/>
            </w:pPr>
            <w:r>
              <w:t>jednoduché pracovní činnosti spojené s údržbou pozemku a okolí školy</w:t>
            </w:r>
          </w:p>
          <w:p w14:paraId="6A4BCC3F" w14:textId="77777777" w:rsidR="00D81047" w:rsidRDefault="00D81047" w:rsidP="00211293">
            <w:pPr>
              <w:numPr>
                <w:ilvl w:val="0"/>
                <w:numId w:val="206"/>
              </w:numPr>
              <w:ind w:left="284" w:hanging="284"/>
              <w:jc w:val="left"/>
            </w:pPr>
            <w:r>
              <w:t>sezónní práce</w:t>
            </w:r>
          </w:p>
          <w:p w14:paraId="78E7781B" w14:textId="77777777" w:rsidR="00D81047" w:rsidRDefault="00D81047" w:rsidP="00514149">
            <w:pPr>
              <w:ind w:left="284" w:hanging="284"/>
              <w:jc w:val="left"/>
            </w:pPr>
          </w:p>
        </w:tc>
        <w:tc>
          <w:tcPr>
            <w:tcW w:w="2340" w:type="dxa"/>
          </w:tcPr>
          <w:p w14:paraId="62F7A13D" w14:textId="77777777" w:rsidR="00D81047" w:rsidRDefault="00D81047" w:rsidP="00514149">
            <w:r>
              <w:lastRenderedPageBreak/>
              <w:t>Práce na školním pozemku</w:t>
            </w:r>
          </w:p>
          <w:p w14:paraId="50F17DB2" w14:textId="77777777" w:rsidR="00D81047" w:rsidRDefault="00D81047" w:rsidP="00514149"/>
        </w:tc>
        <w:tc>
          <w:tcPr>
            <w:tcW w:w="2552" w:type="dxa"/>
          </w:tcPr>
          <w:p w14:paraId="5B6FFC04" w14:textId="77777777" w:rsidR="00D81047" w:rsidRDefault="00D81047" w:rsidP="00514149">
            <w:pPr>
              <w:jc w:val="left"/>
            </w:pPr>
          </w:p>
          <w:p w14:paraId="722403EF" w14:textId="77777777" w:rsidR="00D81047" w:rsidRDefault="00D81047" w:rsidP="00514149">
            <w:pPr>
              <w:jc w:val="left"/>
            </w:pPr>
          </w:p>
        </w:tc>
      </w:tr>
      <w:tr w:rsidR="00D81047" w14:paraId="57B9DA41" w14:textId="77777777" w:rsidTr="00514149">
        <w:tc>
          <w:tcPr>
            <w:tcW w:w="4390" w:type="dxa"/>
          </w:tcPr>
          <w:p w14:paraId="2C9502FC" w14:textId="77777777" w:rsidR="00D81047" w:rsidRDefault="00D81047" w:rsidP="00211293">
            <w:pPr>
              <w:numPr>
                <w:ilvl w:val="0"/>
                <w:numId w:val="206"/>
              </w:numPr>
              <w:ind w:left="284" w:hanging="284"/>
              <w:jc w:val="left"/>
            </w:pPr>
            <w:r>
              <w:t>pozná již běžné druhy zeleniny -3-01</w:t>
            </w:r>
          </w:p>
          <w:p w14:paraId="6BA03CA2" w14:textId="77777777" w:rsidR="00D81047" w:rsidRDefault="00D81047" w:rsidP="00211293">
            <w:pPr>
              <w:numPr>
                <w:ilvl w:val="0"/>
                <w:numId w:val="206"/>
              </w:numPr>
              <w:ind w:left="284" w:hanging="284"/>
              <w:jc w:val="left"/>
            </w:pPr>
            <w:r>
              <w:t xml:space="preserve">dokáže  pojmenovat a zná využití méně známých druhů zeleniny -3-01 </w:t>
            </w:r>
          </w:p>
          <w:p w14:paraId="7D4310CD" w14:textId="77777777" w:rsidR="00D81047" w:rsidRDefault="00D81047" w:rsidP="00514149">
            <w:pPr>
              <w:ind w:left="284" w:hanging="284"/>
              <w:jc w:val="left"/>
            </w:pPr>
          </w:p>
        </w:tc>
        <w:tc>
          <w:tcPr>
            <w:tcW w:w="4860" w:type="dxa"/>
          </w:tcPr>
          <w:p w14:paraId="10E895B7" w14:textId="77777777" w:rsidR="00D81047" w:rsidRDefault="00D81047" w:rsidP="00211293">
            <w:pPr>
              <w:numPr>
                <w:ilvl w:val="0"/>
                <w:numId w:val="206"/>
              </w:numPr>
              <w:ind w:left="284" w:hanging="284"/>
              <w:jc w:val="left"/>
            </w:pPr>
            <w:r>
              <w:t>méně známé druhy zeleniny</w:t>
            </w:r>
          </w:p>
          <w:p w14:paraId="45C45017" w14:textId="77777777" w:rsidR="00D81047" w:rsidRDefault="00D81047" w:rsidP="00211293">
            <w:pPr>
              <w:numPr>
                <w:ilvl w:val="0"/>
                <w:numId w:val="206"/>
              </w:numPr>
              <w:ind w:left="284" w:hanging="284"/>
              <w:jc w:val="left"/>
            </w:pPr>
            <w:r>
              <w:t>využití méně známých druhů zeleniny v kuchyni</w:t>
            </w:r>
          </w:p>
          <w:p w14:paraId="17416E8E" w14:textId="77777777" w:rsidR="00D81047" w:rsidRDefault="00D81047" w:rsidP="00211293">
            <w:pPr>
              <w:numPr>
                <w:ilvl w:val="0"/>
                <w:numId w:val="206"/>
              </w:numPr>
              <w:ind w:left="284" w:hanging="284"/>
              <w:jc w:val="left"/>
            </w:pPr>
            <w:r>
              <w:t>předpěstování sadby vybraných druhů zeleniny</w:t>
            </w:r>
          </w:p>
        </w:tc>
        <w:tc>
          <w:tcPr>
            <w:tcW w:w="2340" w:type="dxa"/>
          </w:tcPr>
          <w:p w14:paraId="443AFC27" w14:textId="77777777" w:rsidR="00D81047" w:rsidRDefault="00D81047" w:rsidP="00514149">
            <w:r>
              <w:t>Zelenina + koření</w:t>
            </w:r>
          </w:p>
        </w:tc>
        <w:tc>
          <w:tcPr>
            <w:tcW w:w="2552" w:type="dxa"/>
          </w:tcPr>
          <w:p w14:paraId="25E83159" w14:textId="77777777" w:rsidR="00D81047" w:rsidRDefault="00D81047" w:rsidP="00514149">
            <w:pPr>
              <w:jc w:val="left"/>
            </w:pPr>
          </w:p>
        </w:tc>
      </w:tr>
      <w:tr w:rsidR="00D81047" w14:paraId="0602F996" w14:textId="77777777" w:rsidTr="00514149">
        <w:tc>
          <w:tcPr>
            <w:tcW w:w="4390" w:type="dxa"/>
          </w:tcPr>
          <w:p w14:paraId="0FF6CEED" w14:textId="77777777" w:rsidR="00D81047" w:rsidRDefault="00D81047" w:rsidP="00211293">
            <w:pPr>
              <w:numPr>
                <w:ilvl w:val="0"/>
                <w:numId w:val="206"/>
              </w:numPr>
              <w:ind w:left="284" w:hanging="284"/>
              <w:jc w:val="left"/>
            </w:pPr>
            <w:r>
              <w:t xml:space="preserve"> pojmenuje  základní pokojové květiny ozdobné květem  a listem -3-02</w:t>
            </w:r>
          </w:p>
          <w:p w14:paraId="0A6D0F60" w14:textId="77777777" w:rsidR="00D81047" w:rsidRDefault="00D81047" w:rsidP="00211293">
            <w:pPr>
              <w:numPr>
                <w:ilvl w:val="0"/>
                <w:numId w:val="206"/>
              </w:numPr>
              <w:ind w:left="284" w:hanging="284"/>
              <w:jc w:val="left"/>
            </w:pPr>
            <w:r>
              <w:t>rozezná základní okrasné keře a stromy-3-02</w:t>
            </w:r>
          </w:p>
          <w:p w14:paraId="14F38EF9" w14:textId="77777777" w:rsidR="00D81047" w:rsidRDefault="00D81047" w:rsidP="00211293">
            <w:pPr>
              <w:numPr>
                <w:ilvl w:val="0"/>
                <w:numId w:val="206"/>
              </w:numPr>
              <w:ind w:left="284" w:hanging="284"/>
              <w:jc w:val="left"/>
            </w:pPr>
            <w:r>
              <w:t>pečuje o pokojové rostliny -3-02</w:t>
            </w:r>
          </w:p>
          <w:p w14:paraId="5EC0A9AB" w14:textId="77777777" w:rsidR="00D81047" w:rsidRDefault="00D81047" w:rsidP="00211293">
            <w:pPr>
              <w:numPr>
                <w:ilvl w:val="0"/>
                <w:numId w:val="206"/>
              </w:numPr>
              <w:ind w:left="284" w:hanging="284"/>
              <w:jc w:val="left"/>
            </w:pPr>
            <w:r>
              <w:t xml:space="preserve">zvládá základní pravidla řezu a úpravy květin (vazby) -3-02 </w:t>
            </w:r>
          </w:p>
          <w:p w14:paraId="2039DC57" w14:textId="77777777" w:rsidR="00D81047" w:rsidRDefault="00D81047" w:rsidP="00514149">
            <w:pPr>
              <w:ind w:left="284" w:hanging="284"/>
              <w:jc w:val="left"/>
            </w:pPr>
          </w:p>
        </w:tc>
        <w:tc>
          <w:tcPr>
            <w:tcW w:w="4860" w:type="dxa"/>
          </w:tcPr>
          <w:p w14:paraId="66C6B990" w14:textId="77777777" w:rsidR="00D81047" w:rsidRDefault="00D81047" w:rsidP="00211293">
            <w:pPr>
              <w:numPr>
                <w:ilvl w:val="0"/>
                <w:numId w:val="206"/>
              </w:numPr>
              <w:ind w:left="284" w:hanging="284"/>
              <w:jc w:val="left"/>
            </w:pPr>
            <w:r>
              <w:t>základy ošetřování pokojových květin</w:t>
            </w:r>
          </w:p>
          <w:p w14:paraId="70C9BFD9" w14:textId="77777777" w:rsidR="00D81047" w:rsidRDefault="00D81047" w:rsidP="00211293">
            <w:pPr>
              <w:numPr>
                <w:ilvl w:val="0"/>
                <w:numId w:val="206"/>
              </w:numPr>
              <w:ind w:left="284" w:hanging="284"/>
              <w:jc w:val="left"/>
            </w:pPr>
            <w:r>
              <w:t>pěstování vybraných okrasných dřevin a bylin</w:t>
            </w:r>
          </w:p>
          <w:p w14:paraId="06D1CF50" w14:textId="77777777" w:rsidR="00D81047" w:rsidRDefault="00D81047" w:rsidP="00211293">
            <w:pPr>
              <w:numPr>
                <w:ilvl w:val="0"/>
                <w:numId w:val="206"/>
              </w:numPr>
              <w:ind w:left="284" w:hanging="284"/>
              <w:jc w:val="left"/>
            </w:pPr>
            <w:r>
              <w:t>květina v interiéru (aranžování), hydroponie, bonsaje</w:t>
            </w:r>
          </w:p>
          <w:p w14:paraId="3A0ADDB2" w14:textId="77777777" w:rsidR="00D81047" w:rsidRDefault="00D81047" w:rsidP="00211293">
            <w:pPr>
              <w:numPr>
                <w:ilvl w:val="0"/>
                <w:numId w:val="206"/>
              </w:numPr>
              <w:ind w:left="284" w:hanging="284"/>
              <w:jc w:val="left"/>
            </w:pPr>
            <w:r>
              <w:t>řez, jednoduchá vazba, úprava květin</w:t>
            </w:r>
          </w:p>
          <w:p w14:paraId="4DE7C0E4" w14:textId="77777777" w:rsidR="00D81047" w:rsidRDefault="00D81047" w:rsidP="00211293">
            <w:pPr>
              <w:numPr>
                <w:ilvl w:val="0"/>
                <w:numId w:val="206"/>
              </w:numPr>
              <w:ind w:left="284" w:hanging="284"/>
              <w:jc w:val="left"/>
            </w:pPr>
            <w:r>
              <w:t>význam okrasné zeleně v životním prostředí</w:t>
            </w:r>
          </w:p>
        </w:tc>
        <w:tc>
          <w:tcPr>
            <w:tcW w:w="2340" w:type="dxa"/>
          </w:tcPr>
          <w:p w14:paraId="4EDFD2C1" w14:textId="77777777" w:rsidR="00D81047" w:rsidRDefault="00D81047" w:rsidP="00514149">
            <w:r>
              <w:t>Okrasné rostliny</w:t>
            </w:r>
          </w:p>
        </w:tc>
        <w:tc>
          <w:tcPr>
            <w:tcW w:w="2552" w:type="dxa"/>
          </w:tcPr>
          <w:p w14:paraId="7BA50D7A" w14:textId="77777777" w:rsidR="00D81047" w:rsidRDefault="00D81047" w:rsidP="007E7291">
            <w:pPr>
              <w:jc w:val="left"/>
            </w:pPr>
          </w:p>
        </w:tc>
      </w:tr>
      <w:tr w:rsidR="00D81047" w14:paraId="606F2FAF" w14:textId="77777777" w:rsidTr="00514149">
        <w:tc>
          <w:tcPr>
            <w:tcW w:w="4390" w:type="dxa"/>
          </w:tcPr>
          <w:p w14:paraId="3B2D9123" w14:textId="77777777" w:rsidR="00D81047" w:rsidRDefault="00D81047" w:rsidP="00211293">
            <w:pPr>
              <w:numPr>
                <w:ilvl w:val="0"/>
                <w:numId w:val="206"/>
              </w:numPr>
              <w:ind w:left="284" w:hanging="284"/>
              <w:jc w:val="left"/>
            </w:pPr>
            <w:r>
              <w:t>dokáže pojmenovat a pozná základní ovocné rostliny a jejich plody -3-01</w:t>
            </w:r>
          </w:p>
          <w:p w14:paraId="5E25B48B" w14:textId="77777777" w:rsidR="00D81047" w:rsidRDefault="00D81047" w:rsidP="00211293">
            <w:pPr>
              <w:numPr>
                <w:ilvl w:val="0"/>
                <w:numId w:val="206"/>
              </w:numPr>
              <w:ind w:left="284" w:hanging="284"/>
              <w:jc w:val="left"/>
            </w:pPr>
            <w:r>
              <w:t>zvládne zasadit ovocný strom nebo keř -3-01</w:t>
            </w:r>
          </w:p>
          <w:p w14:paraId="678C279D" w14:textId="77777777" w:rsidR="00D81047" w:rsidRDefault="00D81047" w:rsidP="00211293">
            <w:pPr>
              <w:numPr>
                <w:ilvl w:val="0"/>
                <w:numId w:val="206"/>
              </w:numPr>
              <w:ind w:left="284" w:hanging="284"/>
              <w:jc w:val="left"/>
            </w:pPr>
            <w:r>
              <w:t>vyjmenuje základní způsoby rozmnožování ovocných rostlin -3-01</w:t>
            </w:r>
          </w:p>
          <w:p w14:paraId="06D89A30" w14:textId="77777777" w:rsidR="00D81047" w:rsidRDefault="00D81047" w:rsidP="00211293">
            <w:pPr>
              <w:numPr>
                <w:ilvl w:val="0"/>
                <w:numId w:val="206"/>
              </w:numPr>
              <w:ind w:left="284" w:hanging="284"/>
              <w:jc w:val="left"/>
            </w:pPr>
            <w:r>
              <w:t xml:space="preserve"> popíše podmínky pro uskladnění a využití jednotlivých druhů ovocných rostlin -3-01</w:t>
            </w:r>
          </w:p>
          <w:p w14:paraId="3E9FE959" w14:textId="77777777" w:rsidR="00D81047" w:rsidRDefault="00D81047" w:rsidP="00514149">
            <w:pPr>
              <w:ind w:left="284" w:hanging="284"/>
              <w:jc w:val="left"/>
            </w:pPr>
          </w:p>
        </w:tc>
        <w:tc>
          <w:tcPr>
            <w:tcW w:w="4860" w:type="dxa"/>
          </w:tcPr>
          <w:p w14:paraId="17C7C0DE" w14:textId="77777777" w:rsidR="00D81047" w:rsidRDefault="00D81047" w:rsidP="00211293">
            <w:pPr>
              <w:numPr>
                <w:ilvl w:val="0"/>
                <w:numId w:val="206"/>
              </w:numPr>
              <w:ind w:left="284" w:hanging="284"/>
              <w:jc w:val="left"/>
            </w:pPr>
            <w:r>
              <w:t>druhy ovocných rostlin</w:t>
            </w:r>
          </w:p>
          <w:p w14:paraId="653ECDB4" w14:textId="77777777" w:rsidR="00D81047" w:rsidRDefault="00D81047" w:rsidP="00211293">
            <w:pPr>
              <w:numPr>
                <w:ilvl w:val="0"/>
                <w:numId w:val="206"/>
              </w:numPr>
              <w:ind w:left="284" w:hanging="284"/>
              <w:jc w:val="left"/>
            </w:pPr>
            <w:r>
              <w:t>způsoby pěstování ovocných rostlin</w:t>
            </w:r>
          </w:p>
          <w:p w14:paraId="3566500D" w14:textId="77777777" w:rsidR="00D81047" w:rsidRDefault="00D81047" w:rsidP="00211293">
            <w:pPr>
              <w:numPr>
                <w:ilvl w:val="0"/>
                <w:numId w:val="206"/>
              </w:numPr>
              <w:ind w:left="284" w:hanging="284"/>
              <w:jc w:val="left"/>
            </w:pPr>
            <w:r>
              <w:t>uskladnění a zpracování ovocných rostlin</w:t>
            </w:r>
          </w:p>
          <w:p w14:paraId="3119DE83" w14:textId="77777777" w:rsidR="00D81047" w:rsidRDefault="00D81047" w:rsidP="00211293">
            <w:pPr>
              <w:numPr>
                <w:ilvl w:val="0"/>
                <w:numId w:val="206"/>
              </w:numPr>
              <w:ind w:left="284" w:hanging="284"/>
              <w:jc w:val="left"/>
            </w:pPr>
            <w:r>
              <w:t>způsoby rozmnožování a zušlechťování (roubování) ovocných rostlin</w:t>
            </w:r>
          </w:p>
        </w:tc>
        <w:tc>
          <w:tcPr>
            <w:tcW w:w="2340" w:type="dxa"/>
          </w:tcPr>
          <w:p w14:paraId="487A0E9F" w14:textId="77777777" w:rsidR="00D81047" w:rsidRDefault="00D81047" w:rsidP="00514149">
            <w:r>
              <w:t>Ovocné rostliny</w:t>
            </w:r>
          </w:p>
        </w:tc>
        <w:tc>
          <w:tcPr>
            <w:tcW w:w="2552" w:type="dxa"/>
          </w:tcPr>
          <w:p w14:paraId="0D8FCB19" w14:textId="77777777" w:rsidR="00D81047" w:rsidRDefault="00D81047" w:rsidP="00514149">
            <w:pPr>
              <w:jc w:val="left"/>
            </w:pPr>
          </w:p>
        </w:tc>
      </w:tr>
      <w:tr w:rsidR="00D81047" w14:paraId="48336A14" w14:textId="77777777" w:rsidTr="00514149">
        <w:tc>
          <w:tcPr>
            <w:tcW w:w="4390" w:type="dxa"/>
          </w:tcPr>
          <w:p w14:paraId="24852FDB" w14:textId="77777777" w:rsidR="00D81047" w:rsidRDefault="00D81047" w:rsidP="00211293">
            <w:pPr>
              <w:numPr>
                <w:ilvl w:val="0"/>
                <w:numId w:val="206"/>
              </w:numPr>
              <w:ind w:left="284" w:hanging="284"/>
              <w:jc w:val="left"/>
            </w:pPr>
            <w:r>
              <w:t>Je seznámen se základními zásadami ochrany a hospodaření na půdě -3-01</w:t>
            </w:r>
          </w:p>
          <w:p w14:paraId="2489B1E3" w14:textId="77777777" w:rsidR="00D81047" w:rsidRDefault="00D81047" w:rsidP="00211293">
            <w:pPr>
              <w:numPr>
                <w:ilvl w:val="0"/>
                <w:numId w:val="206"/>
              </w:numPr>
              <w:ind w:left="284" w:hanging="284"/>
              <w:jc w:val="left"/>
            </w:pPr>
            <w:r>
              <w:t>ví o způsobech třídění odpadu  a jeho recyklace v obci -3-05</w:t>
            </w:r>
          </w:p>
          <w:p w14:paraId="517A1653" w14:textId="77777777" w:rsidR="00D81047" w:rsidRDefault="00D81047" w:rsidP="00211293">
            <w:pPr>
              <w:numPr>
                <w:ilvl w:val="0"/>
                <w:numId w:val="206"/>
              </w:numPr>
              <w:ind w:left="284" w:hanging="284"/>
              <w:jc w:val="left"/>
            </w:pPr>
            <w:r>
              <w:t>chápe  pojem ekologické zemědělství a uvede jednoduchý příklad -3-01,3-05</w:t>
            </w:r>
          </w:p>
          <w:p w14:paraId="53B74538" w14:textId="77777777" w:rsidR="00D81047" w:rsidRDefault="00D81047" w:rsidP="00514149">
            <w:pPr>
              <w:ind w:left="284" w:hanging="284"/>
              <w:jc w:val="left"/>
            </w:pPr>
          </w:p>
        </w:tc>
        <w:tc>
          <w:tcPr>
            <w:tcW w:w="4860" w:type="dxa"/>
          </w:tcPr>
          <w:p w14:paraId="38E751BB" w14:textId="77777777" w:rsidR="00D81047" w:rsidRDefault="00D81047" w:rsidP="00211293">
            <w:pPr>
              <w:numPr>
                <w:ilvl w:val="0"/>
                <w:numId w:val="206"/>
              </w:numPr>
              <w:ind w:left="284" w:hanging="284"/>
              <w:jc w:val="left"/>
            </w:pPr>
            <w:r>
              <w:t>ochrana půdy a životního prostředí v místě školy, bydliště</w:t>
            </w:r>
          </w:p>
          <w:p w14:paraId="1D374B5A" w14:textId="77777777" w:rsidR="00D81047" w:rsidRDefault="00D81047" w:rsidP="00211293">
            <w:pPr>
              <w:numPr>
                <w:ilvl w:val="0"/>
                <w:numId w:val="206"/>
              </w:numPr>
              <w:ind w:left="284" w:hanging="284"/>
              <w:jc w:val="left"/>
            </w:pPr>
            <w:r>
              <w:t>odpady a hospodaření s odpady v obcích, odpad. hospodářství</w:t>
            </w:r>
          </w:p>
          <w:p w14:paraId="6D527C0E" w14:textId="77777777" w:rsidR="00D81047" w:rsidRDefault="00D81047" w:rsidP="00211293">
            <w:pPr>
              <w:numPr>
                <w:ilvl w:val="0"/>
                <w:numId w:val="206"/>
              </w:numPr>
              <w:ind w:left="284" w:hanging="284"/>
              <w:jc w:val="left"/>
            </w:pPr>
            <w:r>
              <w:t>ekologické zemědělství</w:t>
            </w:r>
          </w:p>
        </w:tc>
        <w:tc>
          <w:tcPr>
            <w:tcW w:w="2340" w:type="dxa"/>
          </w:tcPr>
          <w:p w14:paraId="106E266A" w14:textId="77777777" w:rsidR="00D81047" w:rsidRDefault="00D81047" w:rsidP="00514149">
            <w:r>
              <w:t>Půda</w:t>
            </w:r>
          </w:p>
        </w:tc>
        <w:tc>
          <w:tcPr>
            <w:tcW w:w="2552" w:type="dxa"/>
          </w:tcPr>
          <w:p w14:paraId="6CC477C3" w14:textId="77777777" w:rsidR="00D81047" w:rsidRDefault="00D81047" w:rsidP="00514149">
            <w:pPr>
              <w:jc w:val="left"/>
            </w:pPr>
          </w:p>
        </w:tc>
      </w:tr>
    </w:tbl>
    <w:p w14:paraId="77794D04" w14:textId="77777777" w:rsidR="00D81047" w:rsidRDefault="00D81047" w:rsidP="00D81047"/>
    <w:p w14:paraId="038C84CC" w14:textId="77777777" w:rsidR="00D81047" w:rsidRDefault="00D81047" w:rsidP="00D81047"/>
    <w:p w14:paraId="40CF40C7" w14:textId="77777777" w:rsidR="00D81047" w:rsidRDefault="00D81047" w:rsidP="00D81047">
      <w:pPr>
        <w:pStyle w:val="Nadpis5"/>
      </w:pPr>
      <w:r>
        <w:t>Pracovní činnosti</w:t>
      </w:r>
      <w:r>
        <w:tab/>
      </w:r>
      <w:r>
        <w:tab/>
        <w:t xml:space="preserve">8. ročník </w:t>
      </w:r>
    </w:p>
    <w:p w14:paraId="69F4F4BF" w14:textId="77777777" w:rsidR="00D81047" w:rsidRDefault="00D81047" w:rsidP="00D81047">
      <w:pPr>
        <w:pStyle w:val="Nadpis5"/>
      </w:pPr>
      <w:r>
        <w:t>Tematický okruh:</w:t>
      </w:r>
      <w:r>
        <w:tab/>
      </w:r>
      <w:r>
        <w:tab/>
        <w:t>Práce s technickými materiály</w:t>
      </w:r>
    </w:p>
    <w:p w14:paraId="755E3726" w14:textId="77777777" w:rsidR="007D3E4D" w:rsidRDefault="007D3E4D" w:rsidP="007D3E4D">
      <w:pPr>
        <w:pStyle w:val="Nadpis3"/>
      </w:pPr>
      <w:r>
        <w:t>Vzdělávací obsah</w:t>
      </w:r>
    </w:p>
    <w:p w14:paraId="3A769EFF" w14:textId="77777777" w:rsidR="007D3E4D" w:rsidRDefault="007D3E4D" w:rsidP="007D3E4D">
      <w:pPr>
        <w:pStyle w:val="Nadpis4"/>
      </w:pPr>
      <w:r>
        <w:t>Očekávané výstupy v RVP ZV</w:t>
      </w:r>
    </w:p>
    <w:p w14:paraId="73BE6F94" w14:textId="77777777" w:rsidR="00D81047" w:rsidRPr="007D3E4D" w:rsidRDefault="00D81047" w:rsidP="00D81047">
      <w:pPr>
        <w:pStyle w:val="tabhlavni"/>
        <w:ind w:hanging="57"/>
        <w:rPr>
          <w:b w:val="0"/>
          <w:sz w:val="20"/>
          <w:szCs w:val="20"/>
        </w:rPr>
      </w:pPr>
      <w:r w:rsidRPr="007D3E4D">
        <w:rPr>
          <w:b w:val="0"/>
          <w:sz w:val="20"/>
          <w:szCs w:val="20"/>
        </w:rPr>
        <w:t>PRÁCE S TECHNICKÝMI MATERIÁLY</w:t>
      </w:r>
    </w:p>
    <w:p w14:paraId="6BCB83E3" w14:textId="77777777" w:rsidR="00D81047" w:rsidRPr="007D3E4D" w:rsidRDefault="00D81047" w:rsidP="00D81047">
      <w:pPr>
        <w:ind w:left="360" w:hanging="360"/>
        <w:rPr>
          <w:szCs w:val="20"/>
        </w:rPr>
      </w:pPr>
      <w:r w:rsidRPr="007D3E4D">
        <w:rPr>
          <w:szCs w:val="20"/>
        </w:rPr>
        <w:t>žák</w:t>
      </w:r>
    </w:p>
    <w:p w14:paraId="798F96DE" w14:textId="77777777" w:rsidR="00D81047" w:rsidRPr="007D3E4D" w:rsidRDefault="00D81047" w:rsidP="00D81047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D3E4D">
        <w:rPr>
          <w:b w:val="0"/>
          <w:bCs w:val="0"/>
          <w:i w:val="0"/>
          <w:sz w:val="20"/>
          <w:szCs w:val="20"/>
        </w:rPr>
        <w:lastRenderedPageBreak/>
        <w:t xml:space="preserve">ČSP-9-1-01 </w:t>
      </w:r>
      <w:r w:rsidRPr="007D3E4D">
        <w:rPr>
          <w:b w:val="0"/>
          <w:sz w:val="20"/>
          <w:szCs w:val="20"/>
        </w:rPr>
        <w:t xml:space="preserve">provádí jednoduché práce s technickými materiály a dodržuje technologickou kázeň </w:t>
      </w:r>
    </w:p>
    <w:p w14:paraId="149BC926" w14:textId="77777777" w:rsidR="00D81047" w:rsidRPr="007D3E4D" w:rsidRDefault="00D81047" w:rsidP="00D81047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D3E4D">
        <w:rPr>
          <w:b w:val="0"/>
          <w:bCs w:val="0"/>
          <w:i w:val="0"/>
          <w:sz w:val="20"/>
          <w:szCs w:val="20"/>
        </w:rPr>
        <w:t xml:space="preserve">ČSP-9-1-02 </w:t>
      </w:r>
      <w:r w:rsidRPr="007D3E4D">
        <w:rPr>
          <w:b w:val="0"/>
          <w:sz w:val="20"/>
          <w:szCs w:val="20"/>
        </w:rPr>
        <w:t>řeší jednoduché technické úkoly s vhodným výběrem materiálů, pracovních nástrojů a nářadí</w:t>
      </w:r>
    </w:p>
    <w:p w14:paraId="37806C14" w14:textId="77777777" w:rsidR="00D81047" w:rsidRPr="007D3E4D" w:rsidRDefault="00D81047" w:rsidP="00D81047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D3E4D">
        <w:rPr>
          <w:b w:val="0"/>
          <w:bCs w:val="0"/>
          <w:i w:val="0"/>
          <w:sz w:val="20"/>
          <w:szCs w:val="20"/>
        </w:rPr>
        <w:t xml:space="preserve">ČSP-9-1-03 </w:t>
      </w:r>
      <w:r w:rsidRPr="007D3E4D">
        <w:rPr>
          <w:b w:val="0"/>
          <w:sz w:val="20"/>
          <w:szCs w:val="20"/>
        </w:rPr>
        <w:t>organizuje a plánuje svoji pracovní činnost</w:t>
      </w:r>
    </w:p>
    <w:p w14:paraId="54BF1AB9" w14:textId="77777777" w:rsidR="00D81047" w:rsidRPr="007D3E4D" w:rsidRDefault="00D81047" w:rsidP="00D81047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D3E4D">
        <w:rPr>
          <w:b w:val="0"/>
          <w:i w:val="0"/>
          <w:sz w:val="20"/>
          <w:szCs w:val="20"/>
        </w:rPr>
        <w:t>ČSP</w:t>
      </w:r>
      <w:r w:rsidRPr="007D3E4D">
        <w:rPr>
          <w:b w:val="0"/>
          <w:bCs w:val="0"/>
          <w:i w:val="0"/>
          <w:sz w:val="20"/>
          <w:szCs w:val="20"/>
        </w:rPr>
        <w:t xml:space="preserve">-9-1-04 </w:t>
      </w:r>
      <w:r w:rsidRPr="007D3E4D">
        <w:rPr>
          <w:b w:val="0"/>
          <w:sz w:val="20"/>
          <w:szCs w:val="20"/>
        </w:rPr>
        <w:t>užívá technickou dokumentaci, připraví si vlastní jednoduchý náčrt výrobku</w:t>
      </w:r>
    </w:p>
    <w:p w14:paraId="427114C8" w14:textId="77777777" w:rsidR="00D81047" w:rsidRPr="007D3E4D" w:rsidRDefault="00D81047" w:rsidP="007D3E4D">
      <w:pPr>
        <w:pStyle w:val="Styl11bTunKurzvaVpravo02cmPed1b"/>
        <w:autoSpaceDE/>
        <w:autoSpaceDN/>
        <w:rPr>
          <w:b w:val="0"/>
          <w:i w:val="0"/>
          <w:sz w:val="20"/>
          <w:szCs w:val="20"/>
        </w:rPr>
      </w:pPr>
      <w:r w:rsidRPr="007D3E4D">
        <w:rPr>
          <w:b w:val="0"/>
          <w:i w:val="0"/>
          <w:sz w:val="20"/>
          <w:szCs w:val="20"/>
        </w:rPr>
        <w:t xml:space="preserve">ČSP-9-1-05 </w:t>
      </w:r>
      <w:r w:rsidRPr="007D3E4D">
        <w:rPr>
          <w:b w:val="0"/>
          <w:sz w:val="20"/>
          <w:szCs w:val="20"/>
        </w:rPr>
        <w:t>dodržuje obecné zásady bezpečnosti a hygieny při práci i zásady bezpečnosti a ochrany při práci s nástroji a nářadím; poskytne první pomoc při úrazu</w:t>
      </w:r>
      <w:r w:rsidRPr="007D3E4D">
        <w:rPr>
          <w:b w:val="0"/>
          <w:i w:val="0"/>
          <w:sz w:val="20"/>
          <w:szCs w:val="20"/>
        </w:rPr>
        <w:tab/>
      </w:r>
    </w:p>
    <w:p w14:paraId="073713E0" w14:textId="77777777" w:rsidR="00D81047" w:rsidRDefault="00D81047" w:rsidP="00D81047">
      <w:pPr>
        <w:ind w:left="170"/>
        <w:rPr>
          <w:b/>
          <w:i/>
          <w:sz w:val="24"/>
        </w:rPr>
      </w:pPr>
    </w:p>
    <w:p w14:paraId="67023C55" w14:textId="77777777" w:rsidR="00D81047" w:rsidRDefault="00D81047" w:rsidP="00D81047">
      <w:pPr>
        <w:tabs>
          <w:tab w:val="right" w:pos="13680"/>
        </w:tabs>
        <w:rPr>
          <w:sz w:val="32"/>
        </w:rPr>
      </w:pPr>
      <w:r>
        <w:rPr>
          <w:b/>
          <w:sz w:val="32"/>
          <w:szCs w:val="32"/>
        </w:rPr>
        <w:tab/>
        <w:t>8.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860"/>
        <w:gridCol w:w="2340"/>
        <w:gridCol w:w="2552"/>
      </w:tblGrid>
      <w:tr w:rsidR="00D81047" w14:paraId="511EA75F" w14:textId="77777777" w:rsidTr="00514149">
        <w:tc>
          <w:tcPr>
            <w:tcW w:w="4390" w:type="dxa"/>
            <w:vAlign w:val="center"/>
          </w:tcPr>
          <w:p w14:paraId="5BD17F6A" w14:textId="77777777" w:rsidR="00D81047" w:rsidRPr="007D3E4D" w:rsidRDefault="00D81047" w:rsidP="007D3E4D">
            <w:pPr>
              <w:ind w:left="180"/>
              <w:jc w:val="center"/>
              <w:rPr>
                <w:szCs w:val="20"/>
              </w:rPr>
            </w:pPr>
            <w:r w:rsidRPr="007D3E4D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860" w:type="dxa"/>
            <w:vAlign w:val="center"/>
          </w:tcPr>
          <w:p w14:paraId="0F11ECFD" w14:textId="77777777" w:rsidR="00D81047" w:rsidRDefault="00D81047" w:rsidP="00514149">
            <w:pPr>
              <w:jc w:val="center"/>
            </w:pPr>
            <w:r>
              <w:rPr>
                <w:b/>
                <w:bCs/>
              </w:rPr>
              <w:t>Učivo</w:t>
            </w:r>
          </w:p>
        </w:tc>
        <w:tc>
          <w:tcPr>
            <w:tcW w:w="2340" w:type="dxa"/>
            <w:vAlign w:val="center"/>
          </w:tcPr>
          <w:p w14:paraId="3DBD5378" w14:textId="77777777" w:rsidR="00D81047" w:rsidRDefault="00D81047" w:rsidP="005141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Téma</w:t>
            </w:r>
          </w:p>
        </w:tc>
        <w:tc>
          <w:tcPr>
            <w:tcW w:w="2552" w:type="dxa"/>
            <w:vAlign w:val="center"/>
          </w:tcPr>
          <w:p w14:paraId="2337E6DB" w14:textId="77777777" w:rsidR="00D81047" w:rsidRDefault="00D81047" w:rsidP="005141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Průřezová témata,</w:t>
            </w:r>
          </w:p>
          <w:p w14:paraId="32A0253E" w14:textId="77777777" w:rsidR="00D81047" w:rsidRDefault="00D81047" w:rsidP="005141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kontexty a přesahy,</w:t>
            </w:r>
          </w:p>
          <w:p w14:paraId="44C19284" w14:textId="77777777" w:rsidR="00D81047" w:rsidRDefault="00D81047" w:rsidP="005141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další poznámky</w:t>
            </w:r>
          </w:p>
        </w:tc>
      </w:tr>
      <w:tr w:rsidR="00D81047" w14:paraId="145B0F99" w14:textId="77777777" w:rsidTr="00514149">
        <w:tc>
          <w:tcPr>
            <w:tcW w:w="4390" w:type="dxa"/>
          </w:tcPr>
          <w:p w14:paraId="2007C40D" w14:textId="77777777" w:rsidR="00D81047" w:rsidRDefault="00D81047" w:rsidP="00211293">
            <w:pPr>
              <w:numPr>
                <w:ilvl w:val="0"/>
                <w:numId w:val="207"/>
              </w:numPr>
              <w:tabs>
                <w:tab w:val="clear" w:pos="644"/>
                <w:tab w:val="num" w:pos="284"/>
              </w:tabs>
              <w:ind w:left="284" w:hanging="284"/>
              <w:jc w:val="left"/>
            </w:pPr>
            <w:r>
              <w:t>aplikuje znalosti o první  pomoci na případy možného zranění při manuální práci 1-05</w:t>
            </w:r>
          </w:p>
          <w:p w14:paraId="64F8E6B6" w14:textId="77777777" w:rsidR="00D81047" w:rsidRDefault="00D81047" w:rsidP="00514149">
            <w:pPr>
              <w:tabs>
                <w:tab w:val="num" w:pos="284"/>
              </w:tabs>
              <w:ind w:left="284" w:hanging="284"/>
              <w:jc w:val="left"/>
            </w:pPr>
          </w:p>
        </w:tc>
        <w:tc>
          <w:tcPr>
            <w:tcW w:w="4860" w:type="dxa"/>
          </w:tcPr>
          <w:p w14:paraId="3BB7B29A" w14:textId="77777777" w:rsidR="00D81047" w:rsidRDefault="00D81047" w:rsidP="00211293">
            <w:pPr>
              <w:numPr>
                <w:ilvl w:val="0"/>
                <w:numId w:val="207"/>
              </w:numPr>
              <w:tabs>
                <w:tab w:val="clear" w:pos="644"/>
                <w:tab w:val="num" w:pos="284"/>
              </w:tabs>
              <w:ind w:left="284" w:hanging="284"/>
              <w:jc w:val="left"/>
            </w:pPr>
            <w:r>
              <w:t xml:space="preserve">organizace práce ve školní dílně,          příčiny a prevence úrazů </w:t>
            </w:r>
          </w:p>
          <w:p w14:paraId="114B99A9" w14:textId="77777777" w:rsidR="00D81047" w:rsidRDefault="00D81047" w:rsidP="00514149">
            <w:pPr>
              <w:tabs>
                <w:tab w:val="num" w:pos="284"/>
              </w:tabs>
              <w:ind w:left="284" w:hanging="284"/>
              <w:jc w:val="left"/>
            </w:pPr>
          </w:p>
        </w:tc>
        <w:tc>
          <w:tcPr>
            <w:tcW w:w="2340" w:type="dxa"/>
          </w:tcPr>
          <w:p w14:paraId="1C52A876" w14:textId="77777777" w:rsidR="00D81047" w:rsidRDefault="00D81047" w:rsidP="00514149">
            <w:r>
              <w:t>OPAKOVÁNÍ</w:t>
            </w:r>
          </w:p>
        </w:tc>
        <w:tc>
          <w:tcPr>
            <w:tcW w:w="2552" w:type="dxa"/>
          </w:tcPr>
          <w:p w14:paraId="2A1575F5" w14:textId="77777777" w:rsidR="00D81047" w:rsidRDefault="00D81047" w:rsidP="00514149"/>
        </w:tc>
      </w:tr>
      <w:tr w:rsidR="00D81047" w14:paraId="7A255150" w14:textId="77777777" w:rsidTr="00514149">
        <w:tc>
          <w:tcPr>
            <w:tcW w:w="4390" w:type="dxa"/>
          </w:tcPr>
          <w:p w14:paraId="04722106" w14:textId="77777777" w:rsidR="00D81047" w:rsidRDefault="00D81047" w:rsidP="00211293">
            <w:pPr>
              <w:numPr>
                <w:ilvl w:val="0"/>
                <w:numId w:val="207"/>
              </w:numPr>
              <w:tabs>
                <w:tab w:val="clear" w:pos="644"/>
                <w:tab w:val="num" w:pos="284"/>
              </w:tabs>
              <w:ind w:left="284" w:hanging="284"/>
              <w:jc w:val="left"/>
            </w:pPr>
            <w:r>
              <w:t>rozliší základní druhy tech. zobrazení, sestrojí náčrt tech. objektu podle zadání 1-04</w:t>
            </w:r>
          </w:p>
          <w:p w14:paraId="29699EC0" w14:textId="77777777" w:rsidR="00D81047" w:rsidRDefault="00D81047" w:rsidP="00211293">
            <w:pPr>
              <w:numPr>
                <w:ilvl w:val="0"/>
                <w:numId w:val="207"/>
              </w:numPr>
              <w:tabs>
                <w:tab w:val="clear" w:pos="644"/>
                <w:tab w:val="num" w:pos="284"/>
              </w:tabs>
              <w:ind w:left="284" w:hanging="284"/>
              <w:jc w:val="left"/>
            </w:pPr>
            <w:r>
              <w:t>zdůvodní postup při obsluze běžného tech. zařízení 1-01</w:t>
            </w:r>
          </w:p>
        </w:tc>
        <w:tc>
          <w:tcPr>
            <w:tcW w:w="4860" w:type="dxa"/>
          </w:tcPr>
          <w:p w14:paraId="53FBEEBC" w14:textId="77777777" w:rsidR="00D81047" w:rsidRDefault="00D81047" w:rsidP="00211293">
            <w:pPr>
              <w:numPr>
                <w:ilvl w:val="0"/>
                <w:numId w:val="207"/>
              </w:numPr>
              <w:tabs>
                <w:tab w:val="clear" w:pos="644"/>
                <w:tab w:val="num" w:pos="284"/>
              </w:tabs>
              <w:ind w:left="284" w:hanging="284"/>
              <w:jc w:val="left"/>
            </w:pPr>
            <w:r>
              <w:t>rovinné a prostorové zobrazení výrobků a součástí</w:t>
            </w:r>
          </w:p>
          <w:p w14:paraId="03028AFA" w14:textId="77777777" w:rsidR="00D81047" w:rsidRDefault="00D81047" w:rsidP="00211293">
            <w:pPr>
              <w:numPr>
                <w:ilvl w:val="0"/>
                <w:numId w:val="207"/>
              </w:numPr>
              <w:tabs>
                <w:tab w:val="clear" w:pos="644"/>
                <w:tab w:val="num" w:pos="284"/>
              </w:tabs>
              <w:ind w:left="284" w:hanging="284"/>
              <w:jc w:val="left"/>
            </w:pPr>
            <w:r>
              <w:t>návod k obsluze a údržbě jednoduchých zařízení</w:t>
            </w:r>
          </w:p>
          <w:p w14:paraId="139A42C8" w14:textId="77777777" w:rsidR="00D81047" w:rsidRDefault="00D81047" w:rsidP="00211293">
            <w:pPr>
              <w:numPr>
                <w:ilvl w:val="0"/>
                <w:numId w:val="207"/>
              </w:numPr>
              <w:tabs>
                <w:tab w:val="clear" w:pos="644"/>
                <w:tab w:val="num" w:pos="284"/>
              </w:tabs>
              <w:ind w:left="284" w:hanging="284"/>
              <w:jc w:val="left"/>
            </w:pPr>
            <w:r>
              <w:t>rizika plynoucí z provozu tech. zařízení pro člověka a pro životní prostředí</w:t>
            </w:r>
          </w:p>
          <w:p w14:paraId="2000C1B6" w14:textId="77777777" w:rsidR="00D81047" w:rsidRDefault="00D81047" w:rsidP="00514149">
            <w:pPr>
              <w:tabs>
                <w:tab w:val="num" w:pos="284"/>
              </w:tabs>
              <w:ind w:left="284" w:hanging="284"/>
              <w:jc w:val="left"/>
            </w:pPr>
          </w:p>
        </w:tc>
        <w:tc>
          <w:tcPr>
            <w:tcW w:w="2340" w:type="dxa"/>
          </w:tcPr>
          <w:p w14:paraId="58141F6F" w14:textId="77777777" w:rsidR="00D81047" w:rsidRDefault="00D81047" w:rsidP="00514149">
            <w:r>
              <w:t>TECHNICKÉ INFORMACE GRAFICKÉ A TEXTOVÉ</w:t>
            </w:r>
          </w:p>
        </w:tc>
        <w:tc>
          <w:tcPr>
            <w:tcW w:w="2552" w:type="dxa"/>
          </w:tcPr>
          <w:p w14:paraId="1706C7A2" w14:textId="77777777" w:rsidR="00D81047" w:rsidRDefault="00D81047" w:rsidP="00514149"/>
        </w:tc>
      </w:tr>
      <w:tr w:rsidR="00D81047" w14:paraId="50ABB4C5" w14:textId="77777777" w:rsidTr="00514149">
        <w:tc>
          <w:tcPr>
            <w:tcW w:w="4390" w:type="dxa"/>
          </w:tcPr>
          <w:p w14:paraId="04AD6480" w14:textId="77777777" w:rsidR="00D81047" w:rsidRDefault="00D81047" w:rsidP="00211293">
            <w:pPr>
              <w:numPr>
                <w:ilvl w:val="0"/>
                <w:numId w:val="207"/>
              </w:numPr>
              <w:tabs>
                <w:tab w:val="clear" w:pos="644"/>
                <w:tab w:val="num" w:pos="284"/>
              </w:tabs>
              <w:ind w:left="284" w:hanging="284"/>
              <w:jc w:val="left"/>
            </w:pPr>
            <w:r>
              <w:t>popíše účel využití různých obráběcích strojů 1-02</w:t>
            </w:r>
          </w:p>
          <w:p w14:paraId="0AF52E7D" w14:textId="77777777" w:rsidR="00D81047" w:rsidRDefault="00D81047" w:rsidP="00514149">
            <w:pPr>
              <w:tabs>
                <w:tab w:val="num" w:pos="284"/>
              </w:tabs>
              <w:ind w:left="284" w:hanging="284"/>
              <w:jc w:val="left"/>
            </w:pPr>
          </w:p>
        </w:tc>
        <w:tc>
          <w:tcPr>
            <w:tcW w:w="4860" w:type="dxa"/>
          </w:tcPr>
          <w:p w14:paraId="7B05166C" w14:textId="77777777" w:rsidR="00D81047" w:rsidRDefault="00D81047" w:rsidP="00211293">
            <w:pPr>
              <w:numPr>
                <w:ilvl w:val="0"/>
                <w:numId w:val="207"/>
              </w:numPr>
              <w:tabs>
                <w:tab w:val="clear" w:pos="644"/>
                <w:tab w:val="num" w:pos="284"/>
              </w:tabs>
              <w:ind w:left="284" w:hanging="284"/>
              <w:jc w:val="left"/>
            </w:pPr>
            <w:r>
              <w:t>strojní zpracování technických materiálů</w:t>
            </w:r>
          </w:p>
        </w:tc>
        <w:tc>
          <w:tcPr>
            <w:tcW w:w="2340" w:type="dxa"/>
          </w:tcPr>
          <w:p w14:paraId="0D3A231A" w14:textId="77777777" w:rsidR="00D81047" w:rsidRDefault="00D81047" w:rsidP="00514149">
            <w:r>
              <w:t>OBRÁBĚCÍ STROJE</w:t>
            </w:r>
          </w:p>
        </w:tc>
        <w:tc>
          <w:tcPr>
            <w:tcW w:w="2552" w:type="dxa"/>
          </w:tcPr>
          <w:p w14:paraId="0A614549" w14:textId="77777777" w:rsidR="00D81047" w:rsidRDefault="00D81047" w:rsidP="00514149">
            <w:r>
              <w:t>F8</w:t>
            </w:r>
          </w:p>
        </w:tc>
      </w:tr>
      <w:tr w:rsidR="00D81047" w14:paraId="0F4F0F68" w14:textId="77777777" w:rsidTr="00514149">
        <w:tc>
          <w:tcPr>
            <w:tcW w:w="4390" w:type="dxa"/>
          </w:tcPr>
          <w:p w14:paraId="6642CCB2" w14:textId="77777777" w:rsidR="00D81047" w:rsidRDefault="00D81047" w:rsidP="00211293">
            <w:pPr>
              <w:numPr>
                <w:ilvl w:val="0"/>
                <w:numId w:val="207"/>
              </w:numPr>
              <w:tabs>
                <w:tab w:val="clear" w:pos="644"/>
                <w:tab w:val="num" w:pos="284"/>
              </w:tabs>
              <w:ind w:left="284" w:hanging="284"/>
              <w:jc w:val="left"/>
            </w:pPr>
            <w:r>
              <w:t>orientuje se v principech ovládání tech. zařízení 1-02, 1-04</w:t>
            </w:r>
          </w:p>
        </w:tc>
        <w:tc>
          <w:tcPr>
            <w:tcW w:w="4860" w:type="dxa"/>
          </w:tcPr>
          <w:p w14:paraId="2BB3AE6B" w14:textId="77777777" w:rsidR="00D81047" w:rsidRDefault="00D81047" w:rsidP="00211293">
            <w:pPr>
              <w:numPr>
                <w:ilvl w:val="0"/>
                <w:numId w:val="207"/>
              </w:numPr>
              <w:tabs>
                <w:tab w:val="clear" w:pos="644"/>
                <w:tab w:val="num" w:pos="284"/>
              </w:tabs>
              <w:ind w:left="284" w:hanging="284"/>
              <w:jc w:val="left"/>
            </w:pPr>
            <w:r>
              <w:t>užití elektrických obvodů při ovládání tech. zařízení</w:t>
            </w:r>
          </w:p>
          <w:p w14:paraId="27370BF9" w14:textId="77777777" w:rsidR="00D81047" w:rsidRDefault="00D81047" w:rsidP="00211293">
            <w:pPr>
              <w:pStyle w:val="Odstavecseseznamem"/>
              <w:numPr>
                <w:ilvl w:val="0"/>
                <w:numId w:val="207"/>
              </w:numPr>
              <w:tabs>
                <w:tab w:val="clear" w:pos="644"/>
                <w:tab w:val="num" w:pos="284"/>
              </w:tabs>
              <w:ind w:left="284" w:hanging="284"/>
            </w:pPr>
          </w:p>
        </w:tc>
        <w:tc>
          <w:tcPr>
            <w:tcW w:w="2340" w:type="dxa"/>
          </w:tcPr>
          <w:p w14:paraId="05D325C7" w14:textId="77777777" w:rsidR="00D81047" w:rsidRDefault="00D81047" w:rsidP="00514149">
            <w:r>
              <w:t>ELEKTRICKÉ OBVODY</w:t>
            </w:r>
          </w:p>
          <w:p w14:paraId="105D005D" w14:textId="77777777" w:rsidR="00D81047" w:rsidRDefault="00D81047" w:rsidP="00514149"/>
        </w:tc>
        <w:tc>
          <w:tcPr>
            <w:tcW w:w="2552" w:type="dxa"/>
          </w:tcPr>
          <w:p w14:paraId="5AE3A4AF" w14:textId="77777777" w:rsidR="00D81047" w:rsidRDefault="00D81047" w:rsidP="00514149">
            <w:r>
              <w:t xml:space="preserve">OSV – Řešení problémů </w:t>
            </w:r>
          </w:p>
          <w:p w14:paraId="6A31B08D" w14:textId="77777777" w:rsidR="00D81047" w:rsidRDefault="00D81047" w:rsidP="00514149">
            <w:r>
              <w:t>a rozhodovací dovednosti</w:t>
            </w:r>
          </w:p>
        </w:tc>
      </w:tr>
      <w:tr w:rsidR="00D81047" w14:paraId="7CA81470" w14:textId="77777777" w:rsidTr="00514149">
        <w:tc>
          <w:tcPr>
            <w:tcW w:w="4390" w:type="dxa"/>
          </w:tcPr>
          <w:p w14:paraId="670EB7C2" w14:textId="77777777" w:rsidR="00D81047" w:rsidRDefault="00D81047" w:rsidP="00211293">
            <w:pPr>
              <w:numPr>
                <w:ilvl w:val="0"/>
                <w:numId w:val="207"/>
              </w:numPr>
              <w:tabs>
                <w:tab w:val="clear" w:pos="644"/>
                <w:tab w:val="num" w:pos="284"/>
              </w:tabs>
              <w:ind w:left="284" w:hanging="284"/>
              <w:jc w:val="left"/>
            </w:pPr>
            <w:r>
              <w:t>zvolí vhodný způsob spojení součástí daného výrobku 1-02, 1-03</w:t>
            </w:r>
          </w:p>
        </w:tc>
        <w:tc>
          <w:tcPr>
            <w:tcW w:w="4860" w:type="dxa"/>
          </w:tcPr>
          <w:p w14:paraId="3AAC8969" w14:textId="77777777" w:rsidR="00D81047" w:rsidRDefault="00D81047" w:rsidP="00211293">
            <w:pPr>
              <w:numPr>
                <w:ilvl w:val="0"/>
                <w:numId w:val="207"/>
              </w:numPr>
              <w:tabs>
                <w:tab w:val="clear" w:pos="644"/>
                <w:tab w:val="num" w:pos="284"/>
              </w:tabs>
              <w:ind w:left="284" w:hanging="284"/>
              <w:jc w:val="left"/>
            </w:pPr>
            <w:r>
              <w:t>rozebíratelná a nerozebíratelná spojení</w:t>
            </w:r>
          </w:p>
        </w:tc>
        <w:tc>
          <w:tcPr>
            <w:tcW w:w="2340" w:type="dxa"/>
          </w:tcPr>
          <w:p w14:paraId="08204542" w14:textId="77777777" w:rsidR="00D81047" w:rsidRDefault="00D81047" w:rsidP="00514149">
            <w:r>
              <w:t>SPOJOVÁNÍ SOUČÁSTÍ</w:t>
            </w:r>
          </w:p>
        </w:tc>
        <w:tc>
          <w:tcPr>
            <w:tcW w:w="2552" w:type="dxa"/>
          </w:tcPr>
          <w:p w14:paraId="590DACB9" w14:textId="77777777" w:rsidR="00D81047" w:rsidRDefault="00D81047" w:rsidP="00514149"/>
        </w:tc>
      </w:tr>
    </w:tbl>
    <w:p w14:paraId="572507B8" w14:textId="77777777" w:rsidR="00D81047" w:rsidRDefault="00D81047" w:rsidP="00D81047"/>
    <w:p w14:paraId="42A60193" w14:textId="77777777" w:rsidR="007D3E4D" w:rsidRDefault="007D3E4D" w:rsidP="00D81047">
      <w:pPr>
        <w:pStyle w:val="Nadpis5"/>
      </w:pPr>
    </w:p>
    <w:p w14:paraId="7597352C" w14:textId="77777777" w:rsidR="00D81047" w:rsidRDefault="00D81047" w:rsidP="00D81047">
      <w:pPr>
        <w:pStyle w:val="Nadpis5"/>
      </w:pPr>
      <w:r>
        <w:t>Pracovní činnosti</w:t>
      </w:r>
      <w:r>
        <w:tab/>
      </w:r>
      <w:r>
        <w:tab/>
        <w:t xml:space="preserve">8. ročník </w:t>
      </w:r>
    </w:p>
    <w:p w14:paraId="44DFD1D8" w14:textId="77777777" w:rsidR="00D81047" w:rsidRDefault="00D81047" w:rsidP="00D81047">
      <w:pPr>
        <w:pStyle w:val="Nadpis5"/>
      </w:pPr>
      <w:r>
        <w:t>Tematický okruh:</w:t>
      </w:r>
      <w:r>
        <w:tab/>
      </w:r>
      <w:r>
        <w:tab/>
        <w:t xml:space="preserve">Svět práce </w:t>
      </w:r>
    </w:p>
    <w:p w14:paraId="598224DB" w14:textId="77777777" w:rsidR="007D3E4D" w:rsidRDefault="007D3E4D" w:rsidP="007D3E4D">
      <w:pPr>
        <w:pStyle w:val="Nadpis3"/>
      </w:pPr>
      <w:r>
        <w:t>Vzdělávací obsah</w:t>
      </w:r>
    </w:p>
    <w:p w14:paraId="70CCDA25" w14:textId="77777777" w:rsidR="007D3E4D" w:rsidRDefault="007D3E4D" w:rsidP="007D3E4D">
      <w:pPr>
        <w:pStyle w:val="Nadpis4"/>
      </w:pPr>
      <w:r>
        <w:t>Očekávané výstupy v RVP ZV</w:t>
      </w:r>
    </w:p>
    <w:p w14:paraId="7DD9AF8E" w14:textId="77777777" w:rsidR="00D81047" w:rsidRPr="007D3E4D" w:rsidRDefault="00D81047" w:rsidP="00D81047">
      <w:pPr>
        <w:pStyle w:val="tabhlavni"/>
        <w:rPr>
          <w:b w:val="0"/>
          <w:bCs w:val="0"/>
          <w:caps w:val="0"/>
          <w:sz w:val="20"/>
          <w:szCs w:val="20"/>
        </w:rPr>
      </w:pPr>
      <w:r w:rsidRPr="007D3E4D">
        <w:rPr>
          <w:b w:val="0"/>
          <w:sz w:val="20"/>
          <w:szCs w:val="20"/>
        </w:rPr>
        <w:t xml:space="preserve">SVĚT PRÁCE </w:t>
      </w:r>
    </w:p>
    <w:p w14:paraId="2330CD01" w14:textId="77777777" w:rsidR="00D81047" w:rsidRPr="007D3E4D" w:rsidRDefault="00D81047" w:rsidP="00D81047">
      <w:pPr>
        <w:pStyle w:val="tabzak"/>
        <w:rPr>
          <w:sz w:val="20"/>
          <w:szCs w:val="20"/>
        </w:rPr>
      </w:pPr>
      <w:r w:rsidRPr="007D3E4D">
        <w:rPr>
          <w:sz w:val="20"/>
          <w:szCs w:val="20"/>
        </w:rPr>
        <w:t>žák</w:t>
      </w:r>
    </w:p>
    <w:p w14:paraId="223560ED" w14:textId="77777777" w:rsidR="00D81047" w:rsidRPr="007D3E4D" w:rsidRDefault="00D81047" w:rsidP="00D81047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D3E4D">
        <w:rPr>
          <w:b w:val="0"/>
          <w:bCs w:val="0"/>
          <w:i w:val="0"/>
          <w:sz w:val="20"/>
          <w:szCs w:val="20"/>
        </w:rPr>
        <w:lastRenderedPageBreak/>
        <w:t xml:space="preserve">ČSP-9-8-01 </w:t>
      </w:r>
      <w:r w:rsidRPr="007D3E4D">
        <w:rPr>
          <w:b w:val="0"/>
          <w:sz w:val="20"/>
          <w:szCs w:val="20"/>
        </w:rPr>
        <w:t>orientuje se v pracovních činnostech vybraných profesí</w:t>
      </w:r>
    </w:p>
    <w:p w14:paraId="74D43B76" w14:textId="77777777" w:rsidR="00D81047" w:rsidRDefault="00D81047" w:rsidP="00D81047">
      <w:pPr>
        <w:tabs>
          <w:tab w:val="right" w:pos="13500"/>
        </w:tabs>
        <w:rPr>
          <w:b/>
          <w:bCs/>
        </w:rPr>
      </w:pPr>
      <w:r>
        <w:rPr>
          <w:b/>
          <w:bCs/>
          <w:sz w:val="32"/>
          <w:szCs w:val="32"/>
        </w:rPr>
        <w:tab/>
        <w:t>8.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860"/>
        <w:gridCol w:w="2340"/>
        <w:gridCol w:w="2552"/>
      </w:tblGrid>
      <w:tr w:rsidR="00D81047" w14:paraId="71D74A89" w14:textId="77777777" w:rsidTr="00514149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A1621" w14:textId="77777777" w:rsidR="00D81047" w:rsidRPr="007D3E4D" w:rsidRDefault="00D81047" w:rsidP="007D3E4D">
            <w:pPr>
              <w:ind w:left="180"/>
              <w:jc w:val="center"/>
              <w:rPr>
                <w:szCs w:val="20"/>
              </w:rPr>
            </w:pPr>
            <w:r w:rsidRPr="007D3E4D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FB7FE" w14:textId="77777777" w:rsidR="00D81047" w:rsidRDefault="00D81047" w:rsidP="00514149">
            <w:pPr>
              <w:jc w:val="center"/>
            </w:pPr>
            <w:r>
              <w:rPr>
                <w:b/>
                <w:bCs/>
              </w:rPr>
              <w:t>Učivo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27A77" w14:textId="77777777" w:rsidR="00D81047" w:rsidRDefault="00D81047" w:rsidP="00514149">
            <w:pPr>
              <w:jc w:val="center"/>
            </w:pPr>
            <w:r>
              <w:rPr>
                <w:b/>
                <w:bCs/>
              </w:rPr>
              <w:t>Téma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1165A" w14:textId="77777777" w:rsidR="00D81047" w:rsidRDefault="00D81047" w:rsidP="005141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Průřezová témata,</w:t>
            </w:r>
          </w:p>
          <w:p w14:paraId="1A933C7C" w14:textId="77777777" w:rsidR="00D81047" w:rsidRDefault="00D81047" w:rsidP="005141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kontexty a přesahy,</w:t>
            </w:r>
          </w:p>
          <w:p w14:paraId="1D8426F5" w14:textId="77777777" w:rsidR="00D81047" w:rsidRDefault="00D81047" w:rsidP="005141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další poznámky</w:t>
            </w:r>
          </w:p>
        </w:tc>
      </w:tr>
      <w:tr w:rsidR="00D81047" w14:paraId="0375F38E" w14:textId="77777777" w:rsidTr="00514149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35930" w14:textId="77777777" w:rsidR="00D81047" w:rsidRDefault="00D81047" w:rsidP="00211293">
            <w:pPr>
              <w:numPr>
                <w:ilvl w:val="0"/>
                <w:numId w:val="208"/>
              </w:numPr>
              <w:tabs>
                <w:tab w:val="clear" w:pos="644"/>
                <w:tab w:val="num" w:pos="284"/>
              </w:tabs>
              <w:ind w:left="284" w:hanging="284"/>
              <w:jc w:val="left"/>
            </w:pPr>
            <w:r>
              <w:t>zamýšlí se nad požadavky trhu práce 8-01</w:t>
            </w:r>
          </w:p>
          <w:p w14:paraId="7791642B" w14:textId="77777777" w:rsidR="00D81047" w:rsidRDefault="00D81047" w:rsidP="00211293">
            <w:pPr>
              <w:numPr>
                <w:ilvl w:val="0"/>
                <w:numId w:val="208"/>
              </w:numPr>
              <w:tabs>
                <w:tab w:val="clear" w:pos="644"/>
                <w:tab w:val="num" w:pos="284"/>
              </w:tabs>
              <w:ind w:left="284" w:hanging="284"/>
              <w:jc w:val="left"/>
            </w:pPr>
            <w:r>
              <w:t>rozliší produkty práce v různých oborech 8-01</w:t>
            </w:r>
          </w:p>
          <w:p w14:paraId="1FBCCED1" w14:textId="77777777" w:rsidR="00D81047" w:rsidRDefault="00D81047" w:rsidP="00211293">
            <w:pPr>
              <w:numPr>
                <w:ilvl w:val="0"/>
                <w:numId w:val="208"/>
              </w:numPr>
              <w:tabs>
                <w:tab w:val="clear" w:pos="644"/>
                <w:tab w:val="num" w:pos="284"/>
              </w:tabs>
              <w:ind w:left="284" w:hanging="284"/>
              <w:jc w:val="left"/>
            </w:pPr>
            <w:r>
              <w:t>přiřadí typ pracoviště a pracovní prostředky k různým profesím 8-01</w:t>
            </w:r>
          </w:p>
          <w:p w14:paraId="2956F1E2" w14:textId="77777777" w:rsidR="007D3E4D" w:rsidRDefault="007D3E4D" w:rsidP="007D3E4D">
            <w:pPr>
              <w:ind w:left="284"/>
              <w:jc w:val="left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294C" w14:textId="77777777" w:rsidR="00D81047" w:rsidRDefault="00D81047" w:rsidP="00211293">
            <w:pPr>
              <w:numPr>
                <w:ilvl w:val="0"/>
                <w:numId w:val="208"/>
              </w:numPr>
              <w:tabs>
                <w:tab w:val="clear" w:pos="644"/>
                <w:tab w:val="num" w:pos="284"/>
              </w:tabs>
              <w:ind w:left="284" w:hanging="284"/>
              <w:jc w:val="left"/>
            </w:pPr>
            <w:r>
              <w:t>význam práce pro člověka</w:t>
            </w:r>
          </w:p>
          <w:p w14:paraId="5A5EF2F1" w14:textId="77777777" w:rsidR="00D81047" w:rsidRDefault="00D81047" w:rsidP="00514149">
            <w:pPr>
              <w:tabs>
                <w:tab w:val="num" w:pos="284"/>
              </w:tabs>
              <w:ind w:left="284" w:hanging="284"/>
              <w:jc w:val="left"/>
            </w:pPr>
          </w:p>
          <w:p w14:paraId="079AF972" w14:textId="77777777" w:rsidR="00D81047" w:rsidRDefault="00D81047" w:rsidP="00211293">
            <w:pPr>
              <w:numPr>
                <w:ilvl w:val="0"/>
                <w:numId w:val="208"/>
              </w:numPr>
              <w:tabs>
                <w:tab w:val="clear" w:pos="644"/>
                <w:tab w:val="num" w:pos="284"/>
              </w:tabs>
              <w:ind w:left="284" w:hanging="284"/>
              <w:jc w:val="left"/>
            </w:pPr>
            <w:r>
              <w:t xml:space="preserve">rovnost příležitostí na trhu práce </w:t>
            </w:r>
          </w:p>
          <w:p w14:paraId="5F60417C" w14:textId="77777777" w:rsidR="00D81047" w:rsidRDefault="00D81047" w:rsidP="00211293">
            <w:pPr>
              <w:numPr>
                <w:ilvl w:val="0"/>
                <w:numId w:val="208"/>
              </w:numPr>
              <w:tabs>
                <w:tab w:val="clear" w:pos="644"/>
                <w:tab w:val="num" w:pos="284"/>
              </w:tabs>
              <w:ind w:left="284" w:hanging="284"/>
              <w:jc w:val="left"/>
            </w:pPr>
            <w:r>
              <w:t>faktory charakterizující práci lidí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D1F4C" w14:textId="77777777" w:rsidR="00D81047" w:rsidRDefault="00D81047" w:rsidP="00514149">
            <w:pPr>
              <w:jc w:val="left"/>
            </w:pPr>
            <w:r>
              <w:t xml:space="preserve">UPLATNĚNÍ </w:t>
            </w:r>
          </w:p>
          <w:p w14:paraId="146653A5" w14:textId="77777777" w:rsidR="00D81047" w:rsidRDefault="00D81047" w:rsidP="00514149">
            <w:pPr>
              <w:jc w:val="left"/>
            </w:pPr>
            <w:r>
              <w:t>NA TRHU PRÁCE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39AC9" w14:textId="77777777" w:rsidR="00D81047" w:rsidRDefault="00D81047" w:rsidP="00514149">
            <w:r>
              <w:t>Pč 8 – práce s techn.materiály</w:t>
            </w:r>
          </w:p>
        </w:tc>
      </w:tr>
    </w:tbl>
    <w:p w14:paraId="5F0D3C97" w14:textId="77777777" w:rsidR="00D81047" w:rsidRDefault="00D81047" w:rsidP="00D81047">
      <w:pPr>
        <w:pStyle w:val="Nadpis5"/>
      </w:pPr>
    </w:p>
    <w:p w14:paraId="19DA5AEE" w14:textId="77777777" w:rsidR="00D81047" w:rsidRDefault="00D81047" w:rsidP="00D81047">
      <w:pPr>
        <w:pStyle w:val="Nadpis5"/>
      </w:pPr>
      <w:r>
        <w:t>Pracovní činnosti</w:t>
      </w:r>
      <w:r>
        <w:tab/>
      </w:r>
      <w:r>
        <w:tab/>
        <w:t xml:space="preserve">8. ročník </w:t>
      </w:r>
    </w:p>
    <w:p w14:paraId="68DF096A" w14:textId="77777777" w:rsidR="00D81047" w:rsidRDefault="00D81047" w:rsidP="00D81047">
      <w:pPr>
        <w:pStyle w:val="Nadpis5"/>
      </w:pPr>
      <w:r>
        <w:t>Tematický okruh:</w:t>
      </w:r>
      <w:r>
        <w:tab/>
      </w:r>
      <w:r>
        <w:tab/>
        <w:t>Příprava pokrmů</w:t>
      </w:r>
    </w:p>
    <w:p w14:paraId="4F79271C" w14:textId="77777777" w:rsidR="007D3E4D" w:rsidRDefault="007D3E4D" w:rsidP="007D3E4D">
      <w:pPr>
        <w:pStyle w:val="Nadpis3"/>
      </w:pPr>
      <w:r>
        <w:t>Vzdělávací obsah</w:t>
      </w:r>
    </w:p>
    <w:p w14:paraId="75DE43D2" w14:textId="77777777" w:rsidR="007D3E4D" w:rsidRDefault="007D3E4D" w:rsidP="007D3E4D">
      <w:pPr>
        <w:pStyle w:val="Nadpis4"/>
      </w:pPr>
      <w:r>
        <w:t>Očekávané výstupy v RVP ZV</w:t>
      </w:r>
    </w:p>
    <w:p w14:paraId="6ADCC9A5" w14:textId="77777777" w:rsidR="00D81047" w:rsidRPr="007D3E4D" w:rsidRDefault="00D81047" w:rsidP="00D81047">
      <w:pPr>
        <w:pStyle w:val="tabhlavni"/>
        <w:rPr>
          <w:b w:val="0"/>
          <w:sz w:val="20"/>
          <w:szCs w:val="20"/>
        </w:rPr>
      </w:pPr>
      <w:r w:rsidRPr="007D3E4D">
        <w:rPr>
          <w:b w:val="0"/>
          <w:sz w:val="20"/>
          <w:szCs w:val="20"/>
        </w:rPr>
        <w:t>PŘÍPRAVA POKRMŮ</w:t>
      </w:r>
    </w:p>
    <w:p w14:paraId="3330B09C" w14:textId="77777777" w:rsidR="00D81047" w:rsidRPr="007D3E4D" w:rsidRDefault="00D81047" w:rsidP="00D81047">
      <w:pPr>
        <w:pStyle w:val="tabzak"/>
        <w:rPr>
          <w:sz w:val="20"/>
          <w:szCs w:val="20"/>
        </w:rPr>
      </w:pPr>
      <w:r w:rsidRPr="007D3E4D">
        <w:rPr>
          <w:sz w:val="20"/>
          <w:szCs w:val="20"/>
        </w:rPr>
        <w:t>žák</w:t>
      </w:r>
    </w:p>
    <w:p w14:paraId="6DF41946" w14:textId="77777777" w:rsidR="00D81047" w:rsidRPr="007D3E4D" w:rsidRDefault="00D81047" w:rsidP="00D81047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D3E4D">
        <w:rPr>
          <w:b w:val="0"/>
          <w:bCs w:val="0"/>
          <w:i w:val="0"/>
          <w:sz w:val="20"/>
          <w:szCs w:val="20"/>
        </w:rPr>
        <w:t xml:space="preserve">ČSP-9-5-01 </w:t>
      </w:r>
      <w:r w:rsidRPr="007D3E4D">
        <w:rPr>
          <w:b w:val="0"/>
          <w:sz w:val="20"/>
          <w:szCs w:val="20"/>
        </w:rPr>
        <w:t>používá základní kuchyňský inventář a bezpečně obsluhuje základní spotřebiče</w:t>
      </w:r>
    </w:p>
    <w:p w14:paraId="487A9302" w14:textId="77777777" w:rsidR="00D81047" w:rsidRPr="007D3E4D" w:rsidRDefault="00D81047" w:rsidP="00D81047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D3E4D">
        <w:rPr>
          <w:b w:val="0"/>
          <w:bCs w:val="0"/>
          <w:i w:val="0"/>
          <w:sz w:val="20"/>
          <w:szCs w:val="20"/>
        </w:rPr>
        <w:t xml:space="preserve">ČSP-9-5-02 </w:t>
      </w:r>
      <w:r w:rsidRPr="007D3E4D">
        <w:rPr>
          <w:b w:val="0"/>
          <w:sz w:val="20"/>
          <w:szCs w:val="20"/>
        </w:rPr>
        <w:t>připraví jednoduché pokrmy v souladu se zásadami zdravé výživy</w:t>
      </w:r>
    </w:p>
    <w:p w14:paraId="216681E1" w14:textId="77777777" w:rsidR="00D81047" w:rsidRPr="007D3E4D" w:rsidRDefault="00D81047" w:rsidP="00D81047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D3E4D">
        <w:rPr>
          <w:b w:val="0"/>
          <w:bCs w:val="0"/>
          <w:i w:val="0"/>
          <w:sz w:val="20"/>
          <w:szCs w:val="20"/>
        </w:rPr>
        <w:t xml:space="preserve">ČSP-9-5-03 </w:t>
      </w:r>
      <w:r w:rsidRPr="007D3E4D">
        <w:rPr>
          <w:b w:val="0"/>
          <w:sz w:val="20"/>
          <w:szCs w:val="20"/>
        </w:rPr>
        <w:t xml:space="preserve">dodržuje základní principy stolování, společenského chování a obsluhy u stolu ve společnosti </w:t>
      </w:r>
    </w:p>
    <w:p w14:paraId="74915985" w14:textId="77777777" w:rsidR="00D81047" w:rsidRPr="007D3E4D" w:rsidRDefault="00D81047" w:rsidP="00D81047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D3E4D">
        <w:rPr>
          <w:b w:val="0"/>
          <w:bCs w:val="0"/>
          <w:i w:val="0"/>
          <w:sz w:val="20"/>
          <w:szCs w:val="20"/>
        </w:rPr>
        <w:t xml:space="preserve">ČSP-9-5-04 </w:t>
      </w:r>
      <w:r w:rsidRPr="007D3E4D">
        <w:rPr>
          <w:b w:val="0"/>
          <w:sz w:val="20"/>
          <w:szCs w:val="20"/>
        </w:rPr>
        <w:t>dodržuje zásady hygieny a bezpečnosti práce; poskytne první pomoc při úrazech v kuchyni</w:t>
      </w:r>
    </w:p>
    <w:p w14:paraId="072439C8" w14:textId="77777777" w:rsidR="00D81047" w:rsidRDefault="00D81047" w:rsidP="00D81047">
      <w:pPr>
        <w:tabs>
          <w:tab w:val="right" w:pos="13500"/>
        </w:tabs>
      </w:pPr>
    </w:p>
    <w:p w14:paraId="13C967E1" w14:textId="77777777" w:rsidR="00D81047" w:rsidRDefault="00D81047" w:rsidP="00D81047">
      <w:pPr>
        <w:tabs>
          <w:tab w:val="right" w:pos="13500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ab/>
        <w:t>8.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860"/>
        <w:gridCol w:w="2160"/>
        <w:gridCol w:w="2732"/>
      </w:tblGrid>
      <w:tr w:rsidR="00D81047" w14:paraId="0B8A0EAF" w14:textId="77777777" w:rsidTr="00514149">
        <w:tc>
          <w:tcPr>
            <w:tcW w:w="4390" w:type="dxa"/>
            <w:vAlign w:val="center"/>
          </w:tcPr>
          <w:p w14:paraId="30A2DB63" w14:textId="77777777" w:rsidR="00D81047" w:rsidRPr="007D3E4D" w:rsidRDefault="00D81047" w:rsidP="007D3E4D">
            <w:pPr>
              <w:ind w:left="180"/>
              <w:jc w:val="center"/>
              <w:rPr>
                <w:szCs w:val="20"/>
              </w:rPr>
            </w:pPr>
            <w:r w:rsidRPr="007D3E4D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860" w:type="dxa"/>
            <w:vAlign w:val="center"/>
          </w:tcPr>
          <w:p w14:paraId="72C724BA" w14:textId="77777777" w:rsidR="00D81047" w:rsidRDefault="00D81047" w:rsidP="00514149">
            <w:pPr>
              <w:jc w:val="center"/>
            </w:pPr>
            <w:r>
              <w:rPr>
                <w:b/>
                <w:bCs/>
              </w:rPr>
              <w:t>Učivo</w:t>
            </w:r>
          </w:p>
        </w:tc>
        <w:tc>
          <w:tcPr>
            <w:tcW w:w="2160" w:type="dxa"/>
            <w:vAlign w:val="center"/>
          </w:tcPr>
          <w:p w14:paraId="5CD8E383" w14:textId="77777777" w:rsidR="00D81047" w:rsidRDefault="00D81047" w:rsidP="005141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Téma</w:t>
            </w:r>
          </w:p>
        </w:tc>
        <w:tc>
          <w:tcPr>
            <w:tcW w:w="2732" w:type="dxa"/>
            <w:vAlign w:val="center"/>
          </w:tcPr>
          <w:p w14:paraId="079D00D2" w14:textId="77777777" w:rsidR="00D81047" w:rsidRDefault="00D81047" w:rsidP="005141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Průřezová témata,</w:t>
            </w:r>
          </w:p>
          <w:p w14:paraId="2D351ECE" w14:textId="77777777" w:rsidR="00D81047" w:rsidRDefault="00D81047" w:rsidP="005141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kontexty a přesahy,</w:t>
            </w:r>
          </w:p>
          <w:p w14:paraId="69EB863F" w14:textId="77777777" w:rsidR="00D81047" w:rsidRDefault="00D81047" w:rsidP="005141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další poznámky</w:t>
            </w:r>
          </w:p>
        </w:tc>
      </w:tr>
      <w:tr w:rsidR="00D81047" w14:paraId="59C8A53E" w14:textId="77777777" w:rsidTr="00514149">
        <w:tc>
          <w:tcPr>
            <w:tcW w:w="4390" w:type="dxa"/>
          </w:tcPr>
          <w:p w14:paraId="4A620359" w14:textId="77777777" w:rsidR="00D81047" w:rsidRDefault="00D81047" w:rsidP="00211293">
            <w:pPr>
              <w:numPr>
                <w:ilvl w:val="0"/>
                <w:numId w:val="209"/>
              </w:numPr>
              <w:ind w:left="284" w:hanging="284"/>
              <w:jc w:val="left"/>
            </w:pPr>
            <w:r>
              <w:t>používá správnou terminologii z oblasti kuchyňských zařízení, dbá na správné užívání kuch. nádobí a dalšího vybavení 5-01</w:t>
            </w:r>
          </w:p>
          <w:p w14:paraId="2D275AE1" w14:textId="77777777" w:rsidR="00D81047" w:rsidRDefault="00D81047" w:rsidP="00211293">
            <w:pPr>
              <w:numPr>
                <w:ilvl w:val="0"/>
                <w:numId w:val="209"/>
              </w:numPr>
              <w:ind w:left="284" w:hanging="284"/>
              <w:jc w:val="left"/>
            </w:pPr>
            <w:r>
              <w:t>uvědomuje si rizika při dělení a při tepelném zpracování potravin, dovede ošetřit běžná poranění, k nimž  dochází v kuchyni 5-04</w:t>
            </w:r>
          </w:p>
          <w:p w14:paraId="59D632A4" w14:textId="77777777" w:rsidR="00D81047" w:rsidRDefault="00D81047" w:rsidP="00514149">
            <w:pPr>
              <w:ind w:left="284" w:hanging="284"/>
              <w:jc w:val="left"/>
            </w:pPr>
          </w:p>
        </w:tc>
        <w:tc>
          <w:tcPr>
            <w:tcW w:w="4860" w:type="dxa"/>
          </w:tcPr>
          <w:p w14:paraId="0961B3AB" w14:textId="77777777" w:rsidR="00D81047" w:rsidRDefault="00D81047" w:rsidP="00211293">
            <w:pPr>
              <w:numPr>
                <w:ilvl w:val="0"/>
                <w:numId w:val="209"/>
              </w:numPr>
              <w:ind w:left="284" w:hanging="284"/>
              <w:jc w:val="left"/>
            </w:pPr>
            <w:r>
              <w:t>základní kuchyňský inventář</w:t>
            </w:r>
          </w:p>
          <w:p w14:paraId="043664CB" w14:textId="77777777" w:rsidR="00D81047" w:rsidRDefault="00D81047" w:rsidP="00514149">
            <w:pPr>
              <w:ind w:left="284" w:hanging="284"/>
              <w:jc w:val="left"/>
            </w:pPr>
          </w:p>
          <w:p w14:paraId="35C55FAB" w14:textId="77777777" w:rsidR="00D81047" w:rsidRDefault="00D81047" w:rsidP="00211293">
            <w:pPr>
              <w:numPr>
                <w:ilvl w:val="0"/>
                <w:numId w:val="209"/>
              </w:numPr>
              <w:ind w:left="284" w:hanging="284"/>
              <w:jc w:val="left"/>
            </w:pPr>
            <w:r>
              <w:t>obsluha běžných elektrospotřebičů</w:t>
            </w:r>
          </w:p>
          <w:p w14:paraId="6FF3E521" w14:textId="77777777" w:rsidR="00D81047" w:rsidRDefault="00D81047" w:rsidP="00514149">
            <w:pPr>
              <w:ind w:left="284" w:hanging="284"/>
              <w:jc w:val="left"/>
            </w:pPr>
          </w:p>
          <w:p w14:paraId="7AAA2429" w14:textId="77777777" w:rsidR="00D81047" w:rsidRDefault="00D81047" w:rsidP="00211293">
            <w:pPr>
              <w:numPr>
                <w:ilvl w:val="0"/>
                <w:numId w:val="209"/>
              </w:numPr>
              <w:ind w:left="284" w:hanging="284"/>
              <w:jc w:val="left"/>
            </w:pPr>
            <w:r>
              <w:t>bezpečnost a hygiena práce v kuchyni</w:t>
            </w:r>
          </w:p>
          <w:p w14:paraId="6C3A3ECA" w14:textId="77777777" w:rsidR="00D81047" w:rsidRDefault="00D81047" w:rsidP="00211293">
            <w:pPr>
              <w:numPr>
                <w:ilvl w:val="0"/>
                <w:numId w:val="209"/>
              </w:numPr>
              <w:ind w:left="284" w:hanging="284"/>
              <w:jc w:val="left"/>
            </w:pPr>
            <w:r>
              <w:t>první pomoc při úrazu v kuchyni</w:t>
            </w:r>
          </w:p>
          <w:p w14:paraId="1187BC01" w14:textId="77777777" w:rsidR="00D81047" w:rsidRDefault="00D81047" w:rsidP="00514149">
            <w:pPr>
              <w:ind w:left="284" w:hanging="284"/>
              <w:jc w:val="left"/>
            </w:pPr>
          </w:p>
        </w:tc>
        <w:tc>
          <w:tcPr>
            <w:tcW w:w="2160" w:type="dxa"/>
          </w:tcPr>
          <w:p w14:paraId="1F442624" w14:textId="77777777" w:rsidR="00D81047" w:rsidRDefault="00D81047" w:rsidP="00514149">
            <w:r>
              <w:t>KUCHYNĚ</w:t>
            </w:r>
          </w:p>
        </w:tc>
        <w:tc>
          <w:tcPr>
            <w:tcW w:w="2732" w:type="dxa"/>
          </w:tcPr>
          <w:p w14:paraId="1477FA43" w14:textId="77777777" w:rsidR="00D81047" w:rsidRDefault="00D81047" w:rsidP="00514149"/>
        </w:tc>
      </w:tr>
      <w:tr w:rsidR="00D81047" w14:paraId="624F2282" w14:textId="77777777" w:rsidTr="00514149">
        <w:tc>
          <w:tcPr>
            <w:tcW w:w="4390" w:type="dxa"/>
          </w:tcPr>
          <w:p w14:paraId="0178319D" w14:textId="77777777" w:rsidR="00D81047" w:rsidRDefault="00D81047" w:rsidP="00211293">
            <w:pPr>
              <w:numPr>
                <w:ilvl w:val="0"/>
                <w:numId w:val="209"/>
              </w:numPr>
              <w:ind w:left="284" w:hanging="284"/>
              <w:jc w:val="left"/>
            </w:pPr>
            <w:r>
              <w:lastRenderedPageBreak/>
              <w:t>roztřídí potraviny podle  různých nároků na skladování 5-02</w:t>
            </w:r>
          </w:p>
          <w:p w14:paraId="7B1411B3" w14:textId="77777777" w:rsidR="00D81047" w:rsidRDefault="00D81047" w:rsidP="00211293">
            <w:pPr>
              <w:numPr>
                <w:ilvl w:val="0"/>
                <w:numId w:val="209"/>
              </w:numPr>
              <w:ind w:left="284" w:hanging="284"/>
              <w:jc w:val="left"/>
            </w:pPr>
            <w:r>
              <w:t>orientuje se v nabídce  základních druhů potravin 5-02</w:t>
            </w:r>
          </w:p>
          <w:p w14:paraId="4BF7ECAD" w14:textId="77777777" w:rsidR="00D81047" w:rsidRDefault="00D81047" w:rsidP="00211293">
            <w:pPr>
              <w:numPr>
                <w:ilvl w:val="0"/>
                <w:numId w:val="209"/>
              </w:numPr>
              <w:ind w:left="284" w:hanging="284"/>
              <w:jc w:val="left"/>
            </w:pPr>
            <w:r>
              <w:t>vybere potraviny potřebné pro přípravu daného pokrmu 5-02</w:t>
            </w:r>
          </w:p>
          <w:p w14:paraId="013F7667" w14:textId="77777777" w:rsidR="00D81047" w:rsidRDefault="00D81047" w:rsidP="00211293">
            <w:pPr>
              <w:numPr>
                <w:ilvl w:val="0"/>
                <w:numId w:val="209"/>
              </w:numPr>
              <w:ind w:left="284" w:hanging="284"/>
              <w:jc w:val="left"/>
            </w:pPr>
            <w:r>
              <w:t>sestaví návrh jídelníčku pro různé příležitosti 5-02</w:t>
            </w:r>
          </w:p>
          <w:p w14:paraId="7AAE00D1" w14:textId="77777777" w:rsidR="00D81047" w:rsidRDefault="00D81047" w:rsidP="00211293">
            <w:pPr>
              <w:numPr>
                <w:ilvl w:val="0"/>
                <w:numId w:val="209"/>
              </w:numPr>
              <w:ind w:left="284" w:hanging="284"/>
              <w:jc w:val="left"/>
            </w:pPr>
            <w:r>
              <w:t>poukáže na negativní důsledky nevyvážené stravy a konzumace pokrmů typu FAST FOOD 5-02</w:t>
            </w:r>
          </w:p>
          <w:p w14:paraId="006242FF" w14:textId="77777777" w:rsidR="00D81047" w:rsidRDefault="00D81047" w:rsidP="00514149">
            <w:pPr>
              <w:ind w:left="284" w:hanging="284"/>
              <w:jc w:val="left"/>
            </w:pPr>
          </w:p>
        </w:tc>
        <w:tc>
          <w:tcPr>
            <w:tcW w:w="4860" w:type="dxa"/>
          </w:tcPr>
          <w:p w14:paraId="54B0F366" w14:textId="77777777" w:rsidR="00D81047" w:rsidRDefault="00D81047" w:rsidP="00211293">
            <w:pPr>
              <w:numPr>
                <w:ilvl w:val="0"/>
                <w:numId w:val="209"/>
              </w:numPr>
              <w:ind w:left="284" w:hanging="284"/>
              <w:jc w:val="left"/>
            </w:pPr>
            <w:r>
              <w:t>výběr, nákup a skladování potravin</w:t>
            </w:r>
          </w:p>
          <w:p w14:paraId="237663D4" w14:textId="77777777" w:rsidR="00D81047" w:rsidRDefault="00D81047" w:rsidP="00514149">
            <w:pPr>
              <w:ind w:left="284" w:hanging="284"/>
              <w:jc w:val="left"/>
            </w:pPr>
          </w:p>
          <w:p w14:paraId="0FE080BA" w14:textId="77777777" w:rsidR="00D81047" w:rsidRDefault="00D81047" w:rsidP="00211293">
            <w:pPr>
              <w:numPr>
                <w:ilvl w:val="0"/>
                <w:numId w:val="209"/>
              </w:numPr>
              <w:ind w:left="284" w:hanging="284"/>
              <w:jc w:val="left"/>
            </w:pPr>
            <w:r>
              <w:t>základní skupiny potravin</w:t>
            </w:r>
          </w:p>
          <w:p w14:paraId="32B728B4" w14:textId="77777777" w:rsidR="00D81047" w:rsidRDefault="00D81047" w:rsidP="00514149">
            <w:pPr>
              <w:ind w:left="284" w:hanging="284"/>
              <w:jc w:val="left"/>
            </w:pPr>
          </w:p>
          <w:p w14:paraId="37A13FA8" w14:textId="77777777" w:rsidR="00D81047" w:rsidRDefault="00D81047" w:rsidP="00514149">
            <w:pPr>
              <w:ind w:left="284" w:hanging="284"/>
              <w:jc w:val="left"/>
            </w:pPr>
          </w:p>
          <w:p w14:paraId="4013E7B3" w14:textId="77777777" w:rsidR="00D81047" w:rsidRDefault="00D81047" w:rsidP="00514149">
            <w:pPr>
              <w:ind w:left="284" w:hanging="284"/>
              <w:jc w:val="left"/>
            </w:pPr>
          </w:p>
          <w:p w14:paraId="56AC856F" w14:textId="77777777" w:rsidR="00D81047" w:rsidRDefault="00D81047" w:rsidP="00211293">
            <w:pPr>
              <w:numPr>
                <w:ilvl w:val="0"/>
                <w:numId w:val="209"/>
              </w:numPr>
              <w:ind w:left="284" w:hanging="284"/>
              <w:jc w:val="left"/>
            </w:pPr>
            <w:r>
              <w:t>sestavení jídelníčku</w:t>
            </w:r>
          </w:p>
          <w:p w14:paraId="3387D123" w14:textId="77777777" w:rsidR="00D81047" w:rsidRDefault="00D81047" w:rsidP="00514149">
            <w:pPr>
              <w:ind w:left="284" w:hanging="284"/>
              <w:jc w:val="left"/>
            </w:pPr>
          </w:p>
          <w:p w14:paraId="7C6EEF12" w14:textId="77777777" w:rsidR="00D81047" w:rsidRDefault="00D81047" w:rsidP="00211293">
            <w:pPr>
              <w:numPr>
                <w:ilvl w:val="0"/>
                <w:numId w:val="209"/>
              </w:numPr>
              <w:ind w:left="284" w:hanging="284"/>
              <w:jc w:val="left"/>
            </w:pPr>
            <w:r>
              <w:t>výživa a civilizační choroby</w:t>
            </w:r>
          </w:p>
          <w:p w14:paraId="46D6910E" w14:textId="77777777" w:rsidR="00D81047" w:rsidRDefault="00D81047" w:rsidP="00211293">
            <w:pPr>
              <w:numPr>
                <w:ilvl w:val="0"/>
                <w:numId w:val="209"/>
              </w:numPr>
              <w:ind w:left="284" w:hanging="284"/>
              <w:jc w:val="left"/>
            </w:pPr>
            <w:r>
              <w:t>kritické čtení mediálních sdělení o výživě</w:t>
            </w:r>
          </w:p>
        </w:tc>
        <w:tc>
          <w:tcPr>
            <w:tcW w:w="2160" w:type="dxa"/>
          </w:tcPr>
          <w:p w14:paraId="3087A851" w14:textId="77777777" w:rsidR="00D81047" w:rsidRDefault="00D81047" w:rsidP="00514149">
            <w:r>
              <w:t>POTRAVINY</w:t>
            </w:r>
          </w:p>
        </w:tc>
        <w:tc>
          <w:tcPr>
            <w:tcW w:w="2732" w:type="dxa"/>
          </w:tcPr>
          <w:p w14:paraId="5F510A49" w14:textId="77777777" w:rsidR="00D81047" w:rsidRDefault="00D81047" w:rsidP="00514149">
            <w:r>
              <w:t>VOZ 6-9</w:t>
            </w:r>
          </w:p>
          <w:p w14:paraId="43046AB6" w14:textId="77777777" w:rsidR="00D81047" w:rsidRDefault="00D81047" w:rsidP="00514149"/>
          <w:p w14:paraId="1B7E99F1" w14:textId="77777777" w:rsidR="00D81047" w:rsidRDefault="00D81047" w:rsidP="00514149"/>
          <w:p w14:paraId="62E47383" w14:textId="77777777" w:rsidR="00D81047" w:rsidRDefault="00D81047" w:rsidP="00514149"/>
          <w:p w14:paraId="713054EF" w14:textId="77777777" w:rsidR="00D81047" w:rsidRDefault="00D81047" w:rsidP="00514149"/>
          <w:p w14:paraId="663747B0" w14:textId="77777777" w:rsidR="00D81047" w:rsidRDefault="00D81047" w:rsidP="00514149"/>
          <w:p w14:paraId="71C6164F" w14:textId="77777777" w:rsidR="00D81047" w:rsidRDefault="00D81047" w:rsidP="00514149"/>
          <w:p w14:paraId="5752B9B4" w14:textId="77777777" w:rsidR="00D81047" w:rsidRDefault="00D81047" w:rsidP="00514149"/>
          <w:p w14:paraId="1BAB028A" w14:textId="77777777" w:rsidR="00D81047" w:rsidRDefault="00D81047" w:rsidP="00514149"/>
          <w:p w14:paraId="0A8D1AF0" w14:textId="77777777" w:rsidR="00D81047" w:rsidRDefault="00D81047" w:rsidP="00514149">
            <w:pPr>
              <w:jc w:val="left"/>
            </w:pPr>
          </w:p>
        </w:tc>
      </w:tr>
      <w:tr w:rsidR="00D81047" w14:paraId="115BD139" w14:textId="77777777" w:rsidTr="00514149">
        <w:tc>
          <w:tcPr>
            <w:tcW w:w="4390" w:type="dxa"/>
          </w:tcPr>
          <w:p w14:paraId="10EBAD58" w14:textId="77777777" w:rsidR="00D81047" w:rsidRDefault="00D81047" w:rsidP="00211293">
            <w:pPr>
              <w:numPr>
                <w:ilvl w:val="0"/>
                <w:numId w:val="209"/>
              </w:numPr>
              <w:ind w:left="284" w:hanging="284"/>
              <w:jc w:val="left"/>
            </w:pPr>
            <w:r>
              <w:t>vyjmenuje hygienické zásady při přípravě pokrmů zastudena</w:t>
            </w:r>
          </w:p>
          <w:p w14:paraId="3C65D3D3" w14:textId="77777777" w:rsidR="00D81047" w:rsidRDefault="00D81047" w:rsidP="00211293">
            <w:pPr>
              <w:numPr>
                <w:ilvl w:val="0"/>
                <w:numId w:val="209"/>
              </w:numPr>
              <w:ind w:left="284" w:hanging="284"/>
              <w:jc w:val="left"/>
            </w:pPr>
            <w:r>
              <w:t>vysvětlí rozdíly mezi různými způsoby tepelné úpravy potravin 5-02</w:t>
            </w:r>
          </w:p>
          <w:p w14:paraId="297C0ABD" w14:textId="77777777" w:rsidR="00D81047" w:rsidRDefault="00D81047" w:rsidP="00211293">
            <w:pPr>
              <w:numPr>
                <w:ilvl w:val="0"/>
                <w:numId w:val="209"/>
              </w:numPr>
              <w:ind w:left="284" w:hanging="284"/>
              <w:jc w:val="left"/>
            </w:pPr>
            <w:r>
              <w:t>připraví jednoduchý pokrm podle zadání 5-02</w:t>
            </w:r>
          </w:p>
          <w:p w14:paraId="16B4BA45" w14:textId="77777777" w:rsidR="00D81047" w:rsidRDefault="00D81047" w:rsidP="00211293">
            <w:pPr>
              <w:numPr>
                <w:ilvl w:val="0"/>
                <w:numId w:val="209"/>
              </w:numPr>
              <w:ind w:left="284" w:hanging="284"/>
              <w:jc w:val="left"/>
            </w:pPr>
            <w:r>
              <w:t>spolupracuje při čištění kuchyňského vybavení 5-04</w:t>
            </w:r>
          </w:p>
          <w:p w14:paraId="2E5AB917" w14:textId="77777777" w:rsidR="00D81047" w:rsidRDefault="00D81047" w:rsidP="00211293">
            <w:pPr>
              <w:numPr>
                <w:ilvl w:val="0"/>
                <w:numId w:val="209"/>
              </w:numPr>
              <w:ind w:left="284" w:hanging="284"/>
              <w:jc w:val="left"/>
            </w:pPr>
            <w:r>
              <w:t xml:space="preserve">porovná vhodné a nevhodné metody regulace tělesné hmotnosti </w:t>
            </w:r>
          </w:p>
          <w:p w14:paraId="697B80E4" w14:textId="77777777" w:rsidR="00D81047" w:rsidRDefault="00D81047" w:rsidP="00514149">
            <w:pPr>
              <w:ind w:left="284"/>
              <w:jc w:val="left"/>
            </w:pPr>
          </w:p>
        </w:tc>
        <w:tc>
          <w:tcPr>
            <w:tcW w:w="4860" w:type="dxa"/>
          </w:tcPr>
          <w:p w14:paraId="420CAD5A" w14:textId="77777777" w:rsidR="00D81047" w:rsidRDefault="00D81047" w:rsidP="00211293">
            <w:pPr>
              <w:numPr>
                <w:ilvl w:val="0"/>
                <w:numId w:val="209"/>
              </w:numPr>
              <w:ind w:left="284" w:hanging="284"/>
              <w:jc w:val="left"/>
            </w:pPr>
            <w:r>
              <w:t>úprava pokrmů zastudena</w:t>
            </w:r>
          </w:p>
          <w:p w14:paraId="7B633F91" w14:textId="77777777" w:rsidR="00D81047" w:rsidRDefault="00D81047" w:rsidP="00211293">
            <w:pPr>
              <w:numPr>
                <w:ilvl w:val="0"/>
                <w:numId w:val="209"/>
              </w:numPr>
              <w:ind w:left="284" w:hanging="284"/>
              <w:jc w:val="left"/>
            </w:pPr>
            <w:r>
              <w:t>způsoby tepelné úpravy pokrmů</w:t>
            </w:r>
          </w:p>
          <w:p w14:paraId="298A90C4" w14:textId="77777777" w:rsidR="00D81047" w:rsidRDefault="00D81047" w:rsidP="00211293">
            <w:pPr>
              <w:numPr>
                <w:ilvl w:val="0"/>
                <w:numId w:val="209"/>
              </w:numPr>
              <w:ind w:left="284" w:hanging="284"/>
              <w:jc w:val="left"/>
            </w:pPr>
            <w:r>
              <w:t>základní postupy při přípravě vybraných pokrmů a nápojů</w:t>
            </w:r>
          </w:p>
          <w:p w14:paraId="43E0890B" w14:textId="77777777" w:rsidR="00D81047" w:rsidRDefault="00D81047" w:rsidP="00211293">
            <w:pPr>
              <w:numPr>
                <w:ilvl w:val="0"/>
                <w:numId w:val="209"/>
              </w:numPr>
              <w:ind w:left="284" w:hanging="284"/>
              <w:jc w:val="left"/>
            </w:pPr>
            <w:r>
              <w:t>poruchy příjmu potravy: drastické diety, anorexie, bulimie</w:t>
            </w:r>
          </w:p>
          <w:p w14:paraId="17F63CAC" w14:textId="77777777" w:rsidR="00D81047" w:rsidRDefault="00D81047" w:rsidP="00211293">
            <w:pPr>
              <w:numPr>
                <w:ilvl w:val="0"/>
                <w:numId w:val="209"/>
              </w:numPr>
              <w:ind w:left="284" w:hanging="284"/>
              <w:jc w:val="left"/>
            </w:pPr>
            <w:r>
              <w:t>pohybový režim jako prostředek ochrany zdraví a prevence obezity</w:t>
            </w:r>
          </w:p>
          <w:p w14:paraId="5C824582" w14:textId="77777777" w:rsidR="00D81047" w:rsidRDefault="00D81047" w:rsidP="00514149">
            <w:pPr>
              <w:ind w:left="284" w:hanging="284"/>
              <w:jc w:val="left"/>
            </w:pPr>
          </w:p>
        </w:tc>
        <w:tc>
          <w:tcPr>
            <w:tcW w:w="2160" w:type="dxa"/>
          </w:tcPr>
          <w:p w14:paraId="0CB180D2" w14:textId="77777777" w:rsidR="00D81047" w:rsidRDefault="00D81047" w:rsidP="00514149">
            <w:r>
              <w:t>PŘÍPRAVA POKRMŮ</w:t>
            </w:r>
          </w:p>
        </w:tc>
        <w:tc>
          <w:tcPr>
            <w:tcW w:w="2732" w:type="dxa"/>
          </w:tcPr>
          <w:p w14:paraId="10A79DAE" w14:textId="77777777" w:rsidR="00D81047" w:rsidRDefault="00D81047" w:rsidP="00514149"/>
          <w:p w14:paraId="0958E831" w14:textId="77777777" w:rsidR="00D81047" w:rsidRDefault="00D81047" w:rsidP="00514149"/>
          <w:p w14:paraId="32D05A52" w14:textId="77777777" w:rsidR="00D81047" w:rsidRDefault="00D81047" w:rsidP="00514149"/>
          <w:p w14:paraId="7E25D04E" w14:textId="77777777" w:rsidR="00D81047" w:rsidRDefault="00D81047" w:rsidP="00514149"/>
          <w:p w14:paraId="0BB53C59" w14:textId="77777777" w:rsidR="00D81047" w:rsidRDefault="00D81047" w:rsidP="00514149"/>
          <w:p w14:paraId="42D8C71F" w14:textId="77777777" w:rsidR="00D81047" w:rsidRDefault="00D81047" w:rsidP="00514149">
            <w:r>
              <w:t>PŘ8</w:t>
            </w:r>
          </w:p>
        </w:tc>
      </w:tr>
      <w:tr w:rsidR="00D81047" w14:paraId="2F4F813B" w14:textId="77777777" w:rsidTr="00514149">
        <w:tc>
          <w:tcPr>
            <w:tcW w:w="4390" w:type="dxa"/>
          </w:tcPr>
          <w:p w14:paraId="0A762CD6" w14:textId="77777777" w:rsidR="00D81047" w:rsidRDefault="00D81047" w:rsidP="00211293">
            <w:pPr>
              <w:numPr>
                <w:ilvl w:val="0"/>
                <w:numId w:val="209"/>
              </w:numPr>
              <w:ind w:left="284" w:hanging="284"/>
              <w:jc w:val="left"/>
            </w:pPr>
            <w:r>
              <w:t>předvede jednoduché prostření stolu 5-03</w:t>
            </w:r>
          </w:p>
          <w:p w14:paraId="72A2B8E6" w14:textId="77777777" w:rsidR="00D81047" w:rsidRDefault="00D81047" w:rsidP="00211293">
            <w:pPr>
              <w:numPr>
                <w:ilvl w:val="0"/>
                <w:numId w:val="209"/>
              </w:numPr>
              <w:ind w:left="284" w:hanging="284"/>
              <w:jc w:val="left"/>
            </w:pPr>
            <w:r>
              <w:t>uvede příklady vhodného a nevhodného chování při stolování 5-03</w:t>
            </w:r>
          </w:p>
          <w:p w14:paraId="679C415E" w14:textId="77777777" w:rsidR="00D81047" w:rsidRDefault="00D81047" w:rsidP="00211293">
            <w:pPr>
              <w:numPr>
                <w:ilvl w:val="0"/>
                <w:numId w:val="209"/>
              </w:numPr>
              <w:ind w:left="284" w:hanging="284"/>
              <w:jc w:val="left"/>
            </w:pPr>
            <w:r>
              <w:t>navrhne adekvátní způsob výzdoby stolu při určité příležitosti 5-03</w:t>
            </w:r>
          </w:p>
          <w:p w14:paraId="7084B00D" w14:textId="77777777" w:rsidR="00D81047" w:rsidRDefault="00D81047" w:rsidP="00514149">
            <w:pPr>
              <w:ind w:left="284" w:hanging="284"/>
              <w:jc w:val="left"/>
            </w:pPr>
          </w:p>
        </w:tc>
        <w:tc>
          <w:tcPr>
            <w:tcW w:w="4860" w:type="dxa"/>
          </w:tcPr>
          <w:p w14:paraId="2D62DB0F" w14:textId="77777777" w:rsidR="00D81047" w:rsidRDefault="00D81047" w:rsidP="00211293">
            <w:pPr>
              <w:numPr>
                <w:ilvl w:val="0"/>
                <w:numId w:val="209"/>
              </w:numPr>
              <w:ind w:left="284" w:hanging="284"/>
              <w:jc w:val="left"/>
            </w:pPr>
            <w:r>
              <w:t>jednoduché prostírání a</w:t>
            </w:r>
          </w:p>
          <w:p w14:paraId="447A9D80" w14:textId="77777777" w:rsidR="00D81047" w:rsidRDefault="00D81047" w:rsidP="00211293">
            <w:pPr>
              <w:pStyle w:val="Odstavecseseznamem"/>
              <w:numPr>
                <w:ilvl w:val="0"/>
                <w:numId w:val="209"/>
              </w:numPr>
              <w:ind w:left="284" w:hanging="284"/>
            </w:pPr>
            <w:r>
              <w:t>slavnostní stolování v rodině</w:t>
            </w:r>
          </w:p>
          <w:p w14:paraId="2EF9032E" w14:textId="77777777" w:rsidR="00D81047" w:rsidRDefault="00D81047" w:rsidP="00211293">
            <w:pPr>
              <w:numPr>
                <w:ilvl w:val="0"/>
                <w:numId w:val="209"/>
              </w:numPr>
              <w:ind w:left="284" w:hanging="284"/>
              <w:jc w:val="left"/>
            </w:pPr>
            <w:r>
              <w:t>obsluha  a chování při stolování ve společnosti</w:t>
            </w:r>
          </w:p>
          <w:p w14:paraId="21FBC0B9" w14:textId="77777777" w:rsidR="00D81047" w:rsidRDefault="00D81047" w:rsidP="00514149">
            <w:pPr>
              <w:ind w:left="284" w:hanging="284"/>
              <w:jc w:val="left"/>
            </w:pPr>
          </w:p>
          <w:p w14:paraId="521D37D9" w14:textId="77777777" w:rsidR="00D81047" w:rsidRDefault="00D81047" w:rsidP="00211293">
            <w:pPr>
              <w:numPr>
                <w:ilvl w:val="0"/>
                <w:numId w:val="209"/>
              </w:numPr>
              <w:ind w:left="284" w:hanging="284"/>
              <w:jc w:val="left"/>
            </w:pPr>
            <w:r>
              <w:t>zdobné prvky a květiny na stole</w:t>
            </w:r>
          </w:p>
        </w:tc>
        <w:tc>
          <w:tcPr>
            <w:tcW w:w="2160" w:type="dxa"/>
          </w:tcPr>
          <w:p w14:paraId="45F453FA" w14:textId="77777777" w:rsidR="00D81047" w:rsidRDefault="00D81047" w:rsidP="00514149">
            <w:pPr>
              <w:jc w:val="left"/>
            </w:pPr>
            <w:r>
              <w:t>ÚPRAVA STOLU A STOLOVÁNÍ</w:t>
            </w:r>
          </w:p>
        </w:tc>
        <w:tc>
          <w:tcPr>
            <w:tcW w:w="2732" w:type="dxa"/>
          </w:tcPr>
          <w:p w14:paraId="494676FC" w14:textId="77777777" w:rsidR="00D81047" w:rsidRDefault="00D81047" w:rsidP="00514149"/>
        </w:tc>
      </w:tr>
    </w:tbl>
    <w:p w14:paraId="181D8C8D" w14:textId="77777777" w:rsidR="00D81047" w:rsidRDefault="00D81047" w:rsidP="00D81047"/>
    <w:p w14:paraId="40A5C814" w14:textId="77777777" w:rsidR="00D81047" w:rsidRDefault="00D81047" w:rsidP="00D81047"/>
    <w:p w14:paraId="32F96C5A" w14:textId="77777777" w:rsidR="00D81047" w:rsidRDefault="00D81047" w:rsidP="00D81047">
      <w:pPr>
        <w:pStyle w:val="Nadpis5"/>
      </w:pPr>
      <w:r>
        <w:t>Pracovní činnosti</w:t>
      </w:r>
      <w:r>
        <w:tab/>
      </w:r>
      <w:r>
        <w:tab/>
        <w:t xml:space="preserve">9. ročník </w:t>
      </w:r>
    </w:p>
    <w:p w14:paraId="25BE7E4E" w14:textId="77777777" w:rsidR="00D81047" w:rsidRDefault="00D81047" w:rsidP="00D81047">
      <w:pPr>
        <w:pStyle w:val="Nadpis5"/>
        <w:rPr>
          <w:bCs/>
        </w:rPr>
      </w:pPr>
      <w:r>
        <w:t>Tematický okruh:</w:t>
      </w:r>
      <w:r>
        <w:tab/>
      </w:r>
      <w:r>
        <w:tab/>
        <w:t>Design a konstruování</w:t>
      </w:r>
    </w:p>
    <w:p w14:paraId="1800465D" w14:textId="77777777" w:rsidR="007D3E4D" w:rsidRDefault="007D3E4D" w:rsidP="007D3E4D">
      <w:pPr>
        <w:pStyle w:val="Nadpis3"/>
      </w:pPr>
      <w:r>
        <w:t>Vzdělávací obsah</w:t>
      </w:r>
    </w:p>
    <w:p w14:paraId="5D9810F6" w14:textId="77777777" w:rsidR="007D3E4D" w:rsidRDefault="007D3E4D" w:rsidP="007D3E4D">
      <w:pPr>
        <w:pStyle w:val="Nadpis4"/>
      </w:pPr>
      <w:r>
        <w:t>Očekávané výstupy v RVP ZV</w:t>
      </w:r>
    </w:p>
    <w:p w14:paraId="2DCF8988" w14:textId="77777777" w:rsidR="00D81047" w:rsidRPr="007D3E4D" w:rsidRDefault="00D81047" w:rsidP="00D81047">
      <w:pPr>
        <w:pStyle w:val="tabhlavni"/>
        <w:rPr>
          <w:b w:val="0"/>
          <w:sz w:val="20"/>
          <w:szCs w:val="20"/>
        </w:rPr>
      </w:pPr>
      <w:r w:rsidRPr="007D3E4D">
        <w:rPr>
          <w:b w:val="0"/>
          <w:sz w:val="20"/>
          <w:szCs w:val="20"/>
        </w:rPr>
        <w:t>DESIGN A KONSTRUOVÁNÍ</w:t>
      </w:r>
    </w:p>
    <w:p w14:paraId="0DDBE9EC" w14:textId="77777777" w:rsidR="00D81047" w:rsidRPr="007D3E4D" w:rsidRDefault="00D81047" w:rsidP="00D81047">
      <w:pPr>
        <w:pStyle w:val="tabzak"/>
        <w:rPr>
          <w:sz w:val="20"/>
          <w:szCs w:val="20"/>
        </w:rPr>
      </w:pPr>
      <w:r w:rsidRPr="007D3E4D">
        <w:rPr>
          <w:sz w:val="20"/>
          <w:szCs w:val="20"/>
        </w:rPr>
        <w:lastRenderedPageBreak/>
        <w:t>žák</w:t>
      </w:r>
    </w:p>
    <w:p w14:paraId="48A9A919" w14:textId="77777777" w:rsidR="00D81047" w:rsidRPr="007D3E4D" w:rsidRDefault="00D81047" w:rsidP="00D81047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D3E4D">
        <w:rPr>
          <w:b w:val="0"/>
          <w:bCs w:val="0"/>
          <w:i w:val="0"/>
          <w:sz w:val="20"/>
          <w:szCs w:val="20"/>
        </w:rPr>
        <w:t xml:space="preserve">ČSP-9-2-01 </w:t>
      </w:r>
      <w:r w:rsidRPr="007D3E4D">
        <w:rPr>
          <w:b w:val="0"/>
          <w:sz w:val="20"/>
          <w:szCs w:val="20"/>
        </w:rPr>
        <w:t>sestaví podle návodu, náčrtu, plánu, jednoduchého programu daný model</w:t>
      </w:r>
    </w:p>
    <w:p w14:paraId="2FC8FDEC" w14:textId="77777777" w:rsidR="00D81047" w:rsidRPr="007D3E4D" w:rsidRDefault="00D81047" w:rsidP="00D81047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D3E4D">
        <w:rPr>
          <w:b w:val="0"/>
          <w:bCs w:val="0"/>
          <w:i w:val="0"/>
          <w:sz w:val="20"/>
          <w:szCs w:val="20"/>
        </w:rPr>
        <w:t xml:space="preserve">ČSP-9-2-02 </w:t>
      </w:r>
      <w:r w:rsidRPr="007D3E4D">
        <w:rPr>
          <w:b w:val="0"/>
          <w:sz w:val="20"/>
          <w:szCs w:val="20"/>
        </w:rPr>
        <w:t xml:space="preserve">navrhne a sestaví jednoduché konstrukční prvky a ověří a porovná jejich funkčnost, nosnost, stabilitu aj. </w:t>
      </w:r>
    </w:p>
    <w:p w14:paraId="4CC21868" w14:textId="77777777" w:rsidR="00D81047" w:rsidRPr="007D3E4D" w:rsidRDefault="00D81047" w:rsidP="00D81047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D3E4D">
        <w:rPr>
          <w:b w:val="0"/>
          <w:bCs w:val="0"/>
          <w:i w:val="0"/>
          <w:sz w:val="20"/>
          <w:szCs w:val="20"/>
        </w:rPr>
        <w:t xml:space="preserve">ČSP-9-2-03 </w:t>
      </w:r>
      <w:r w:rsidRPr="007D3E4D">
        <w:rPr>
          <w:b w:val="0"/>
          <w:sz w:val="20"/>
          <w:szCs w:val="20"/>
        </w:rPr>
        <w:t xml:space="preserve">provádí montáž, demontáž a údržbu jednoduchých předmětů a zařízení </w:t>
      </w:r>
    </w:p>
    <w:p w14:paraId="4D2F272C" w14:textId="77777777" w:rsidR="00D81047" w:rsidRPr="007D3E4D" w:rsidRDefault="00D81047" w:rsidP="00D81047">
      <w:pPr>
        <w:pStyle w:val="Styl11bTunKurzvaVpravo02cmPed1b"/>
        <w:autoSpaceDE/>
        <w:autoSpaceDN/>
        <w:rPr>
          <w:b w:val="0"/>
          <w:bCs w:val="0"/>
          <w:i w:val="0"/>
          <w:sz w:val="20"/>
          <w:szCs w:val="20"/>
        </w:rPr>
      </w:pPr>
      <w:r w:rsidRPr="007D3E4D">
        <w:rPr>
          <w:b w:val="0"/>
          <w:bCs w:val="0"/>
          <w:i w:val="0"/>
          <w:sz w:val="20"/>
          <w:szCs w:val="20"/>
        </w:rPr>
        <w:t xml:space="preserve">ČSP-9-2-04 </w:t>
      </w:r>
      <w:r w:rsidRPr="007D3E4D">
        <w:rPr>
          <w:b w:val="0"/>
          <w:bCs w:val="0"/>
          <w:sz w:val="20"/>
          <w:szCs w:val="20"/>
        </w:rPr>
        <w:t>dodržuje zásady bezpečnosti a hygieny práce a bezpečnostní předpisy; poskytne první pomoc při úrazu</w:t>
      </w:r>
    </w:p>
    <w:p w14:paraId="24FE9136" w14:textId="77777777" w:rsidR="00D81047" w:rsidRDefault="00D81047" w:rsidP="00D81047">
      <w:pPr>
        <w:ind w:left="360"/>
      </w:pPr>
    </w:p>
    <w:p w14:paraId="5515905E" w14:textId="77777777" w:rsidR="00D81047" w:rsidRDefault="00D81047" w:rsidP="00D81047">
      <w:pPr>
        <w:tabs>
          <w:tab w:val="right" w:pos="13500"/>
        </w:tabs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ab/>
        <w:t>9.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860"/>
        <w:gridCol w:w="2160"/>
        <w:gridCol w:w="2732"/>
      </w:tblGrid>
      <w:tr w:rsidR="00D81047" w14:paraId="589F0A33" w14:textId="77777777" w:rsidTr="00514149">
        <w:tc>
          <w:tcPr>
            <w:tcW w:w="4390" w:type="dxa"/>
            <w:vAlign w:val="center"/>
          </w:tcPr>
          <w:p w14:paraId="3750587D" w14:textId="77777777" w:rsidR="00D81047" w:rsidRPr="007D3E4D" w:rsidRDefault="00D81047" w:rsidP="007D3E4D">
            <w:pPr>
              <w:ind w:left="180"/>
              <w:jc w:val="center"/>
              <w:rPr>
                <w:szCs w:val="20"/>
              </w:rPr>
            </w:pPr>
            <w:r w:rsidRPr="007D3E4D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860" w:type="dxa"/>
            <w:vAlign w:val="center"/>
          </w:tcPr>
          <w:p w14:paraId="205F944B" w14:textId="77777777" w:rsidR="00D81047" w:rsidRDefault="00D81047" w:rsidP="00514149">
            <w:pPr>
              <w:jc w:val="center"/>
            </w:pPr>
            <w:r>
              <w:rPr>
                <w:b/>
                <w:bCs/>
              </w:rPr>
              <w:t>Učivo</w:t>
            </w:r>
          </w:p>
        </w:tc>
        <w:tc>
          <w:tcPr>
            <w:tcW w:w="2160" w:type="dxa"/>
            <w:vAlign w:val="center"/>
          </w:tcPr>
          <w:p w14:paraId="0DC8D5C5" w14:textId="77777777" w:rsidR="00D81047" w:rsidRDefault="00D81047" w:rsidP="00514149">
            <w:pPr>
              <w:jc w:val="center"/>
            </w:pPr>
            <w:r>
              <w:rPr>
                <w:b/>
                <w:bCs/>
              </w:rPr>
              <w:t>Téma</w:t>
            </w:r>
          </w:p>
        </w:tc>
        <w:tc>
          <w:tcPr>
            <w:tcW w:w="2732" w:type="dxa"/>
            <w:vAlign w:val="center"/>
          </w:tcPr>
          <w:p w14:paraId="6CBD95D8" w14:textId="77777777" w:rsidR="00D81047" w:rsidRDefault="00D81047" w:rsidP="005141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Průřezová témata,</w:t>
            </w:r>
          </w:p>
          <w:p w14:paraId="402A70E9" w14:textId="77777777" w:rsidR="00D81047" w:rsidRDefault="00D81047" w:rsidP="005141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kontexty a přesahy,</w:t>
            </w:r>
          </w:p>
          <w:p w14:paraId="373A74C9" w14:textId="77777777" w:rsidR="00D81047" w:rsidRDefault="00D81047" w:rsidP="005141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další poznámky</w:t>
            </w:r>
          </w:p>
        </w:tc>
      </w:tr>
      <w:tr w:rsidR="00D81047" w14:paraId="5C5BA7D0" w14:textId="77777777" w:rsidTr="00514149">
        <w:tc>
          <w:tcPr>
            <w:tcW w:w="4390" w:type="dxa"/>
          </w:tcPr>
          <w:p w14:paraId="685735CB" w14:textId="77777777" w:rsidR="00D81047" w:rsidRDefault="00D81047" w:rsidP="00211293">
            <w:pPr>
              <w:numPr>
                <w:ilvl w:val="0"/>
                <w:numId w:val="210"/>
              </w:numPr>
              <w:tabs>
                <w:tab w:val="clear" w:pos="644"/>
                <w:tab w:val="num" w:pos="284"/>
              </w:tabs>
              <w:ind w:left="284" w:hanging="284"/>
              <w:jc w:val="left"/>
            </w:pPr>
            <w:r>
              <w:t xml:space="preserve">pozná principy fungování jednoduchých strojů </w:t>
            </w:r>
          </w:p>
          <w:p w14:paraId="74B7A2D5" w14:textId="77777777" w:rsidR="00D81047" w:rsidRDefault="00D81047" w:rsidP="00211293">
            <w:pPr>
              <w:numPr>
                <w:ilvl w:val="0"/>
                <w:numId w:val="210"/>
              </w:numPr>
              <w:tabs>
                <w:tab w:val="clear" w:pos="644"/>
                <w:tab w:val="num" w:pos="284"/>
              </w:tabs>
              <w:ind w:left="284" w:hanging="284"/>
              <w:jc w:val="left"/>
            </w:pPr>
            <w:r>
              <w:t>modeluje jednoduché stroje s využitím žákovských stavebnic 2-02</w:t>
            </w:r>
          </w:p>
        </w:tc>
        <w:tc>
          <w:tcPr>
            <w:tcW w:w="4860" w:type="dxa"/>
          </w:tcPr>
          <w:p w14:paraId="43EEA969" w14:textId="77777777" w:rsidR="00D81047" w:rsidRDefault="00D81047" w:rsidP="00211293">
            <w:pPr>
              <w:numPr>
                <w:ilvl w:val="0"/>
                <w:numId w:val="210"/>
              </w:numPr>
              <w:tabs>
                <w:tab w:val="clear" w:pos="644"/>
                <w:tab w:val="num" w:pos="284"/>
              </w:tabs>
              <w:ind w:left="284" w:hanging="284"/>
              <w:jc w:val="left"/>
            </w:pPr>
            <w:r>
              <w:t>stroje hnací a poháněné</w:t>
            </w:r>
          </w:p>
          <w:p w14:paraId="35E5E781" w14:textId="77777777" w:rsidR="00D81047" w:rsidRDefault="00D81047" w:rsidP="00211293">
            <w:pPr>
              <w:numPr>
                <w:ilvl w:val="0"/>
                <w:numId w:val="210"/>
              </w:numPr>
              <w:tabs>
                <w:tab w:val="clear" w:pos="644"/>
                <w:tab w:val="num" w:pos="284"/>
              </w:tabs>
              <w:ind w:left="284" w:hanging="284"/>
              <w:jc w:val="left"/>
            </w:pPr>
            <w:r>
              <w:t>přenos síly a způsoby ovládání strojů</w:t>
            </w:r>
          </w:p>
          <w:p w14:paraId="4FEF08D8" w14:textId="77777777" w:rsidR="00D81047" w:rsidRDefault="00D81047" w:rsidP="00211293">
            <w:pPr>
              <w:numPr>
                <w:ilvl w:val="0"/>
                <w:numId w:val="210"/>
              </w:numPr>
              <w:tabs>
                <w:tab w:val="clear" w:pos="644"/>
                <w:tab w:val="num" w:pos="284"/>
              </w:tabs>
              <w:ind w:left="284" w:hanging="284"/>
              <w:jc w:val="left"/>
            </w:pPr>
            <w:r>
              <w:t>záměr-technický výkres-model-prototyp</w:t>
            </w:r>
          </w:p>
          <w:p w14:paraId="20331D2A" w14:textId="77777777" w:rsidR="00D81047" w:rsidRDefault="00D81047" w:rsidP="00211293">
            <w:pPr>
              <w:numPr>
                <w:ilvl w:val="0"/>
                <w:numId w:val="210"/>
              </w:numPr>
              <w:tabs>
                <w:tab w:val="clear" w:pos="644"/>
                <w:tab w:val="num" w:pos="284"/>
              </w:tabs>
              <w:ind w:left="284" w:hanging="284"/>
              <w:jc w:val="left"/>
            </w:pPr>
            <w:r>
              <w:t xml:space="preserve"> význam modelování </w:t>
            </w:r>
          </w:p>
          <w:p w14:paraId="63F28DCD" w14:textId="77777777" w:rsidR="00D81047" w:rsidRDefault="00D81047" w:rsidP="00211293">
            <w:pPr>
              <w:numPr>
                <w:ilvl w:val="0"/>
                <w:numId w:val="210"/>
              </w:numPr>
              <w:tabs>
                <w:tab w:val="clear" w:pos="644"/>
                <w:tab w:val="num" w:pos="284"/>
              </w:tabs>
              <w:ind w:left="284" w:hanging="284"/>
              <w:jc w:val="left"/>
            </w:pPr>
            <w:r>
              <w:t>konstrukční stavebnice</w:t>
            </w:r>
          </w:p>
          <w:p w14:paraId="6B36DE7E" w14:textId="77777777" w:rsidR="00D81047" w:rsidRDefault="00D81047" w:rsidP="00514149">
            <w:pPr>
              <w:tabs>
                <w:tab w:val="num" w:pos="284"/>
              </w:tabs>
              <w:ind w:left="284" w:hanging="284"/>
              <w:jc w:val="left"/>
            </w:pPr>
          </w:p>
        </w:tc>
        <w:tc>
          <w:tcPr>
            <w:tcW w:w="2160" w:type="dxa"/>
          </w:tcPr>
          <w:p w14:paraId="33026CA1" w14:textId="77777777" w:rsidR="00D81047" w:rsidRDefault="00D81047" w:rsidP="00514149">
            <w:pPr>
              <w:jc w:val="left"/>
            </w:pPr>
            <w:r>
              <w:t>STAVBA STROJŮ A ZAŘÍZENÍ</w:t>
            </w:r>
          </w:p>
        </w:tc>
        <w:tc>
          <w:tcPr>
            <w:tcW w:w="2732" w:type="dxa"/>
          </w:tcPr>
          <w:p w14:paraId="7F0E22D8" w14:textId="77777777" w:rsidR="00D81047" w:rsidRDefault="00D81047" w:rsidP="00514149">
            <w:pPr>
              <w:jc w:val="left"/>
            </w:pPr>
            <w:r>
              <w:t>F6-9</w:t>
            </w:r>
          </w:p>
        </w:tc>
      </w:tr>
      <w:tr w:rsidR="00D81047" w14:paraId="1AD5EC21" w14:textId="77777777" w:rsidTr="00514149">
        <w:tc>
          <w:tcPr>
            <w:tcW w:w="4390" w:type="dxa"/>
          </w:tcPr>
          <w:p w14:paraId="4341AD68" w14:textId="77777777" w:rsidR="00D81047" w:rsidRDefault="00D81047" w:rsidP="00211293">
            <w:pPr>
              <w:numPr>
                <w:ilvl w:val="0"/>
                <w:numId w:val="210"/>
              </w:numPr>
              <w:tabs>
                <w:tab w:val="clear" w:pos="644"/>
                <w:tab w:val="num" w:pos="284"/>
              </w:tabs>
              <w:ind w:left="284" w:hanging="284"/>
              <w:jc w:val="left"/>
            </w:pPr>
            <w:r>
              <w:t>porovná stabilitu a funkčnost srovnatelných  konstrukčních prvků a užitkových předmětů 2-02</w:t>
            </w:r>
          </w:p>
          <w:p w14:paraId="49A63643" w14:textId="77777777" w:rsidR="00D81047" w:rsidRDefault="00D81047" w:rsidP="00514149">
            <w:pPr>
              <w:tabs>
                <w:tab w:val="num" w:pos="284"/>
              </w:tabs>
              <w:ind w:left="284" w:hanging="284"/>
              <w:jc w:val="left"/>
            </w:pPr>
          </w:p>
        </w:tc>
        <w:tc>
          <w:tcPr>
            <w:tcW w:w="4860" w:type="dxa"/>
          </w:tcPr>
          <w:p w14:paraId="087C8D1F" w14:textId="77777777" w:rsidR="00D81047" w:rsidRDefault="00D81047" w:rsidP="00211293">
            <w:pPr>
              <w:numPr>
                <w:ilvl w:val="0"/>
                <w:numId w:val="210"/>
              </w:numPr>
              <w:tabs>
                <w:tab w:val="clear" w:pos="644"/>
                <w:tab w:val="num" w:pos="284"/>
              </w:tabs>
              <w:ind w:left="284" w:hanging="284"/>
              <w:jc w:val="left"/>
            </w:pPr>
            <w:r>
              <w:t>člověk a svět techniky, design strojů, staveb, předmětů denní potřeby</w:t>
            </w:r>
          </w:p>
        </w:tc>
        <w:tc>
          <w:tcPr>
            <w:tcW w:w="2160" w:type="dxa"/>
          </w:tcPr>
          <w:p w14:paraId="2D3E9D81" w14:textId="77777777" w:rsidR="00D81047" w:rsidRDefault="00D81047" w:rsidP="00514149">
            <w:pPr>
              <w:jc w:val="left"/>
            </w:pPr>
            <w:r>
              <w:t>DESIGN</w:t>
            </w:r>
          </w:p>
        </w:tc>
        <w:tc>
          <w:tcPr>
            <w:tcW w:w="2732" w:type="dxa"/>
          </w:tcPr>
          <w:p w14:paraId="562D1D07" w14:textId="77777777" w:rsidR="00D81047" w:rsidRDefault="00D81047" w:rsidP="00514149">
            <w:pPr>
              <w:jc w:val="left"/>
            </w:pPr>
            <w:r>
              <w:t>VV 8-9</w:t>
            </w:r>
          </w:p>
          <w:p w14:paraId="1BBF741B" w14:textId="77777777" w:rsidR="00D81047" w:rsidRDefault="00D81047" w:rsidP="00514149">
            <w:pPr>
              <w:jc w:val="left"/>
            </w:pPr>
            <w:r>
              <w:t>Architektura</w:t>
            </w:r>
          </w:p>
        </w:tc>
      </w:tr>
      <w:tr w:rsidR="00D81047" w14:paraId="7D590E51" w14:textId="77777777" w:rsidTr="00514149">
        <w:tc>
          <w:tcPr>
            <w:tcW w:w="4390" w:type="dxa"/>
          </w:tcPr>
          <w:p w14:paraId="1BD069EF" w14:textId="77777777" w:rsidR="00D81047" w:rsidRDefault="00D81047" w:rsidP="00211293">
            <w:pPr>
              <w:numPr>
                <w:ilvl w:val="0"/>
                <w:numId w:val="210"/>
              </w:numPr>
              <w:tabs>
                <w:tab w:val="clear" w:pos="644"/>
                <w:tab w:val="num" w:pos="284"/>
              </w:tabs>
              <w:ind w:left="284" w:hanging="284"/>
              <w:jc w:val="left"/>
            </w:pPr>
            <w:r>
              <w:t>navrhne a sestaví model podle zadání 2-01</w:t>
            </w:r>
          </w:p>
        </w:tc>
        <w:tc>
          <w:tcPr>
            <w:tcW w:w="4860" w:type="dxa"/>
          </w:tcPr>
          <w:p w14:paraId="257CB54A" w14:textId="77777777" w:rsidR="00D81047" w:rsidRDefault="00D81047" w:rsidP="00211293">
            <w:pPr>
              <w:numPr>
                <w:ilvl w:val="0"/>
                <w:numId w:val="210"/>
              </w:numPr>
              <w:tabs>
                <w:tab w:val="clear" w:pos="644"/>
                <w:tab w:val="num" w:pos="284"/>
              </w:tabs>
              <w:ind w:left="284" w:hanging="284"/>
              <w:jc w:val="left"/>
            </w:pPr>
            <w:r>
              <w:t xml:space="preserve">základní konstrukční materiály modelářské    a průmyslové </w:t>
            </w:r>
          </w:p>
          <w:p w14:paraId="3C43ABF4" w14:textId="77777777" w:rsidR="00D81047" w:rsidRDefault="00D81047" w:rsidP="00211293">
            <w:pPr>
              <w:numPr>
                <w:ilvl w:val="0"/>
                <w:numId w:val="210"/>
              </w:numPr>
              <w:tabs>
                <w:tab w:val="clear" w:pos="644"/>
                <w:tab w:val="num" w:pos="284"/>
              </w:tabs>
              <w:ind w:left="284" w:hanging="284"/>
              <w:jc w:val="left"/>
            </w:pPr>
            <w:r>
              <w:t>maketa/model stavby a zařízení</w:t>
            </w:r>
          </w:p>
          <w:p w14:paraId="0B2881D7" w14:textId="77777777" w:rsidR="00D81047" w:rsidRDefault="00D81047" w:rsidP="00514149">
            <w:pPr>
              <w:tabs>
                <w:tab w:val="num" w:pos="284"/>
              </w:tabs>
              <w:ind w:left="284" w:hanging="284"/>
              <w:jc w:val="left"/>
            </w:pPr>
          </w:p>
        </w:tc>
        <w:tc>
          <w:tcPr>
            <w:tcW w:w="2160" w:type="dxa"/>
          </w:tcPr>
          <w:p w14:paraId="2C09D28C" w14:textId="77777777" w:rsidR="00D81047" w:rsidRDefault="00D81047" w:rsidP="00514149">
            <w:pPr>
              <w:jc w:val="left"/>
            </w:pPr>
            <w:r>
              <w:t>KONSTRUOVÁNÍ</w:t>
            </w:r>
          </w:p>
        </w:tc>
        <w:tc>
          <w:tcPr>
            <w:tcW w:w="2732" w:type="dxa"/>
          </w:tcPr>
          <w:p w14:paraId="0FDF1C9B" w14:textId="77777777" w:rsidR="00D81047" w:rsidRDefault="00D81047" w:rsidP="00514149">
            <w:pPr>
              <w:jc w:val="left"/>
            </w:pPr>
          </w:p>
        </w:tc>
      </w:tr>
      <w:tr w:rsidR="00D81047" w14:paraId="1A1D40FF" w14:textId="77777777" w:rsidTr="00514149">
        <w:tc>
          <w:tcPr>
            <w:tcW w:w="4390" w:type="dxa"/>
          </w:tcPr>
          <w:p w14:paraId="5C87397A" w14:textId="77777777" w:rsidR="00D81047" w:rsidRDefault="00D81047" w:rsidP="00211293">
            <w:pPr>
              <w:numPr>
                <w:ilvl w:val="0"/>
                <w:numId w:val="210"/>
              </w:numPr>
              <w:tabs>
                <w:tab w:val="clear" w:pos="644"/>
                <w:tab w:val="num" w:pos="284"/>
              </w:tabs>
              <w:ind w:left="284" w:hanging="284"/>
              <w:jc w:val="left"/>
            </w:pPr>
            <w:r>
              <w:t>dodržuje zásady bezpečnosti práce při používání montážního nářadí 2-04</w:t>
            </w:r>
          </w:p>
          <w:p w14:paraId="4AB4E77E" w14:textId="77777777" w:rsidR="00D81047" w:rsidRDefault="00D81047" w:rsidP="00211293">
            <w:pPr>
              <w:numPr>
                <w:ilvl w:val="0"/>
                <w:numId w:val="210"/>
              </w:numPr>
              <w:tabs>
                <w:tab w:val="clear" w:pos="644"/>
                <w:tab w:val="num" w:pos="284"/>
              </w:tabs>
              <w:ind w:left="284" w:hanging="284"/>
              <w:jc w:val="left"/>
            </w:pPr>
            <w:r>
              <w:t>provádí montážní a demontážní práce podle návodu 2-03</w:t>
            </w:r>
          </w:p>
        </w:tc>
        <w:tc>
          <w:tcPr>
            <w:tcW w:w="4860" w:type="dxa"/>
          </w:tcPr>
          <w:p w14:paraId="1921B560" w14:textId="77777777" w:rsidR="00D81047" w:rsidRDefault="00D81047" w:rsidP="00211293">
            <w:pPr>
              <w:numPr>
                <w:ilvl w:val="0"/>
                <w:numId w:val="210"/>
              </w:numPr>
              <w:tabs>
                <w:tab w:val="clear" w:pos="644"/>
                <w:tab w:val="num" w:pos="284"/>
              </w:tabs>
              <w:ind w:left="284" w:hanging="284"/>
              <w:jc w:val="left"/>
            </w:pPr>
            <w:r>
              <w:t>bezpečnostní předpisy, prevence pracovních úrazů</w:t>
            </w:r>
          </w:p>
          <w:p w14:paraId="3D37ED3B" w14:textId="77777777" w:rsidR="00D81047" w:rsidRDefault="00D81047" w:rsidP="00514149">
            <w:pPr>
              <w:tabs>
                <w:tab w:val="num" w:pos="284"/>
              </w:tabs>
              <w:ind w:left="284" w:hanging="284"/>
              <w:jc w:val="left"/>
            </w:pPr>
          </w:p>
          <w:p w14:paraId="2594C39B" w14:textId="77777777" w:rsidR="00D81047" w:rsidRDefault="00D81047" w:rsidP="00211293">
            <w:pPr>
              <w:numPr>
                <w:ilvl w:val="0"/>
                <w:numId w:val="210"/>
              </w:numPr>
              <w:tabs>
                <w:tab w:val="clear" w:pos="644"/>
                <w:tab w:val="num" w:pos="284"/>
              </w:tabs>
              <w:ind w:left="284" w:hanging="284"/>
              <w:jc w:val="left"/>
            </w:pPr>
            <w:r>
              <w:t>základní elektromontážní práce</w:t>
            </w:r>
          </w:p>
          <w:p w14:paraId="5720DC9C" w14:textId="77777777" w:rsidR="00D81047" w:rsidRDefault="00D81047" w:rsidP="00514149">
            <w:pPr>
              <w:tabs>
                <w:tab w:val="num" w:pos="284"/>
              </w:tabs>
              <w:ind w:left="284" w:hanging="284"/>
              <w:jc w:val="left"/>
            </w:pPr>
          </w:p>
        </w:tc>
        <w:tc>
          <w:tcPr>
            <w:tcW w:w="2160" w:type="dxa"/>
          </w:tcPr>
          <w:p w14:paraId="22BC3B91" w14:textId="77777777" w:rsidR="00D81047" w:rsidRDefault="00D81047" w:rsidP="00514149">
            <w:pPr>
              <w:jc w:val="left"/>
            </w:pPr>
            <w:r>
              <w:t>MONTÁŽ A DEMONTÁŽ</w:t>
            </w:r>
          </w:p>
        </w:tc>
        <w:tc>
          <w:tcPr>
            <w:tcW w:w="2732" w:type="dxa"/>
          </w:tcPr>
          <w:p w14:paraId="2A45FCEC" w14:textId="77777777" w:rsidR="00D81047" w:rsidRDefault="00D81047" w:rsidP="00514149">
            <w:pPr>
              <w:jc w:val="left"/>
            </w:pPr>
            <w:r>
              <w:t>Př8</w:t>
            </w:r>
          </w:p>
          <w:p w14:paraId="5A04BC01" w14:textId="77777777" w:rsidR="00D81047" w:rsidRDefault="00D81047" w:rsidP="00514149">
            <w:pPr>
              <w:jc w:val="left"/>
            </w:pPr>
          </w:p>
          <w:p w14:paraId="02AD5D24" w14:textId="77777777" w:rsidR="00D81047" w:rsidRDefault="00D81047" w:rsidP="00514149">
            <w:pPr>
              <w:jc w:val="left"/>
            </w:pPr>
          </w:p>
          <w:p w14:paraId="4FDADB56" w14:textId="77777777" w:rsidR="00D81047" w:rsidRDefault="00D81047" w:rsidP="00514149">
            <w:pPr>
              <w:jc w:val="left"/>
            </w:pPr>
            <w:r>
              <w:t>F8</w:t>
            </w:r>
          </w:p>
        </w:tc>
      </w:tr>
      <w:tr w:rsidR="00D81047" w14:paraId="25245CEE" w14:textId="77777777" w:rsidTr="00514149">
        <w:tc>
          <w:tcPr>
            <w:tcW w:w="4390" w:type="dxa"/>
          </w:tcPr>
          <w:p w14:paraId="6F533D71" w14:textId="77777777" w:rsidR="00D81047" w:rsidRDefault="00D81047" w:rsidP="00211293">
            <w:pPr>
              <w:numPr>
                <w:ilvl w:val="0"/>
                <w:numId w:val="210"/>
              </w:numPr>
              <w:tabs>
                <w:tab w:val="clear" w:pos="644"/>
                <w:tab w:val="num" w:pos="284"/>
              </w:tabs>
              <w:ind w:left="284" w:hanging="284"/>
              <w:jc w:val="left"/>
            </w:pPr>
            <w:r>
              <w:t>popíše a provede úkony   při údržbě  domácího spotřebiče nebo technické pomůcky 2-03</w:t>
            </w:r>
          </w:p>
          <w:p w14:paraId="67690AD7" w14:textId="77777777" w:rsidR="00D81047" w:rsidRDefault="00D81047" w:rsidP="00514149">
            <w:pPr>
              <w:tabs>
                <w:tab w:val="num" w:pos="284"/>
              </w:tabs>
              <w:ind w:left="284" w:hanging="284"/>
              <w:jc w:val="left"/>
            </w:pPr>
          </w:p>
        </w:tc>
        <w:tc>
          <w:tcPr>
            <w:tcW w:w="4860" w:type="dxa"/>
          </w:tcPr>
          <w:p w14:paraId="43D1BE6F" w14:textId="77777777" w:rsidR="00D81047" w:rsidRDefault="00D81047" w:rsidP="00211293">
            <w:pPr>
              <w:numPr>
                <w:ilvl w:val="0"/>
                <w:numId w:val="210"/>
              </w:numPr>
              <w:tabs>
                <w:tab w:val="clear" w:pos="644"/>
                <w:tab w:val="num" w:pos="284"/>
              </w:tabs>
              <w:ind w:left="284" w:hanging="284"/>
              <w:jc w:val="left"/>
            </w:pPr>
            <w:r>
              <w:t>čištění a konzervování, kontrola funkčnosti, nastavení a seřízení</w:t>
            </w:r>
          </w:p>
          <w:p w14:paraId="60838A7B" w14:textId="77777777" w:rsidR="00D81047" w:rsidRDefault="00D81047" w:rsidP="00211293">
            <w:pPr>
              <w:numPr>
                <w:ilvl w:val="0"/>
                <w:numId w:val="210"/>
              </w:numPr>
              <w:tabs>
                <w:tab w:val="clear" w:pos="644"/>
                <w:tab w:val="num" w:pos="284"/>
              </w:tabs>
              <w:ind w:left="284" w:hanging="284"/>
              <w:jc w:val="left"/>
            </w:pPr>
            <w:r>
              <w:t>drobná údržba  jednoduchých zařízení</w:t>
            </w:r>
          </w:p>
        </w:tc>
        <w:tc>
          <w:tcPr>
            <w:tcW w:w="2160" w:type="dxa"/>
          </w:tcPr>
          <w:p w14:paraId="31646893" w14:textId="77777777" w:rsidR="00D81047" w:rsidRDefault="00D81047" w:rsidP="00514149">
            <w:pPr>
              <w:jc w:val="left"/>
            </w:pPr>
            <w:r>
              <w:t>ÚDRŽBA</w:t>
            </w:r>
          </w:p>
        </w:tc>
        <w:tc>
          <w:tcPr>
            <w:tcW w:w="2732" w:type="dxa"/>
          </w:tcPr>
          <w:p w14:paraId="740CABB6" w14:textId="77777777" w:rsidR="00D81047" w:rsidRDefault="00D81047" w:rsidP="00514149">
            <w:pPr>
              <w:jc w:val="left"/>
            </w:pPr>
          </w:p>
        </w:tc>
      </w:tr>
      <w:tr w:rsidR="00D81047" w14:paraId="60A25F8C" w14:textId="77777777" w:rsidTr="00514149">
        <w:tc>
          <w:tcPr>
            <w:tcW w:w="4390" w:type="dxa"/>
          </w:tcPr>
          <w:p w14:paraId="7F0DDB04" w14:textId="77777777" w:rsidR="00D81047" w:rsidRDefault="00D81047" w:rsidP="00514149">
            <w:pPr>
              <w:jc w:val="left"/>
            </w:pPr>
          </w:p>
        </w:tc>
        <w:tc>
          <w:tcPr>
            <w:tcW w:w="4860" w:type="dxa"/>
          </w:tcPr>
          <w:p w14:paraId="5198305F" w14:textId="77777777" w:rsidR="00D81047" w:rsidRDefault="00D81047" w:rsidP="00514149">
            <w:pPr>
              <w:ind w:left="65"/>
              <w:jc w:val="left"/>
            </w:pPr>
          </w:p>
        </w:tc>
        <w:tc>
          <w:tcPr>
            <w:tcW w:w="2160" w:type="dxa"/>
          </w:tcPr>
          <w:p w14:paraId="56849988" w14:textId="77777777" w:rsidR="007D3E4D" w:rsidRDefault="00D81047" w:rsidP="00514149">
            <w:pPr>
              <w:jc w:val="left"/>
            </w:pPr>
            <w:r>
              <w:t>OPAKOVÁNÍ</w:t>
            </w:r>
          </w:p>
        </w:tc>
        <w:tc>
          <w:tcPr>
            <w:tcW w:w="2732" w:type="dxa"/>
          </w:tcPr>
          <w:p w14:paraId="3802DB43" w14:textId="77777777" w:rsidR="00D81047" w:rsidRDefault="00D81047" w:rsidP="00514149">
            <w:pPr>
              <w:jc w:val="left"/>
            </w:pPr>
          </w:p>
        </w:tc>
      </w:tr>
    </w:tbl>
    <w:p w14:paraId="50385F44" w14:textId="77777777" w:rsidR="00D81047" w:rsidRDefault="00D81047" w:rsidP="00D81047"/>
    <w:p w14:paraId="1DAB92A4" w14:textId="77777777" w:rsidR="00D81047" w:rsidRDefault="00D81047" w:rsidP="00D81047">
      <w:pPr>
        <w:pStyle w:val="Nadpis5"/>
      </w:pPr>
      <w:r>
        <w:lastRenderedPageBreak/>
        <w:t>Pracovní činnosti</w:t>
      </w:r>
      <w:r>
        <w:tab/>
      </w:r>
      <w:r>
        <w:tab/>
        <w:t xml:space="preserve">9. ročník </w:t>
      </w:r>
    </w:p>
    <w:p w14:paraId="5A25565F" w14:textId="77777777" w:rsidR="00D81047" w:rsidRDefault="00D81047" w:rsidP="00D81047">
      <w:pPr>
        <w:pStyle w:val="Nadpis5"/>
        <w:rPr>
          <w:bCs/>
        </w:rPr>
      </w:pPr>
      <w:r>
        <w:t>Tematický okruh:</w:t>
      </w:r>
      <w:r>
        <w:tab/>
      </w:r>
      <w:r>
        <w:tab/>
        <w:t>Svět práce</w:t>
      </w:r>
      <w:r>
        <w:rPr>
          <w:bCs/>
        </w:rPr>
        <w:t xml:space="preserve"> </w:t>
      </w:r>
    </w:p>
    <w:p w14:paraId="656F6E93" w14:textId="77777777" w:rsidR="007D3E4D" w:rsidRDefault="007D3E4D" w:rsidP="007D3E4D">
      <w:pPr>
        <w:pStyle w:val="Nadpis3"/>
      </w:pPr>
      <w:r>
        <w:t>Vzdělávací obsah</w:t>
      </w:r>
    </w:p>
    <w:p w14:paraId="7EF1E519" w14:textId="77777777" w:rsidR="007D3E4D" w:rsidRDefault="007D3E4D" w:rsidP="007D3E4D">
      <w:pPr>
        <w:pStyle w:val="Nadpis4"/>
      </w:pPr>
      <w:r>
        <w:t>Očekávané výstupy v RVP ZV</w:t>
      </w:r>
    </w:p>
    <w:p w14:paraId="20EEFF46" w14:textId="77777777" w:rsidR="00D81047" w:rsidRPr="007D3E4D" w:rsidRDefault="00D81047" w:rsidP="00D81047">
      <w:pPr>
        <w:pStyle w:val="tabhlavni"/>
        <w:rPr>
          <w:b w:val="0"/>
          <w:bCs w:val="0"/>
          <w:caps w:val="0"/>
          <w:sz w:val="20"/>
          <w:szCs w:val="20"/>
        </w:rPr>
      </w:pPr>
      <w:r w:rsidRPr="007D3E4D">
        <w:rPr>
          <w:b w:val="0"/>
          <w:sz w:val="20"/>
          <w:szCs w:val="20"/>
        </w:rPr>
        <w:t xml:space="preserve">SVĚT PRÁCE </w:t>
      </w:r>
    </w:p>
    <w:p w14:paraId="0BC3D868" w14:textId="77777777" w:rsidR="00D81047" w:rsidRPr="007D3E4D" w:rsidRDefault="00D81047" w:rsidP="00D81047">
      <w:pPr>
        <w:pStyle w:val="tabzak"/>
        <w:rPr>
          <w:sz w:val="20"/>
          <w:szCs w:val="20"/>
        </w:rPr>
      </w:pPr>
      <w:r w:rsidRPr="007D3E4D">
        <w:rPr>
          <w:sz w:val="20"/>
          <w:szCs w:val="20"/>
        </w:rPr>
        <w:t>žák</w:t>
      </w:r>
    </w:p>
    <w:p w14:paraId="7351B531" w14:textId="77777777" w:rsidR="00D81047" w:rsidRPr="007D3E4D" w:rsidRDefault="00D81047" w:rsidP="00D81047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D3E4D">
        <w:rPr>
          <w:b w:val="0"/>
          <w:bCs w:val="0"/>
          <w:i w:val="0"/>
          <w:sz w:val="20"/>
          <w:szCs w:val="20"/>
        </w:rPr>
        <w:t xml:space="preserve">ČSP-9-8-01 </w:t>
      </w:r>
      <w:r w:rsidRPr="007D3E4D">
        <w:rPr>
          <w:b w:val="0"/>
          <w:sz w:val="20"/>
          <w:szCs w:val="20"/>
        </w:rPr>
        <w:t>orientuje se v pracovních činnostech vybraných profesí</w:t>
      </w:r>
    </w:p>
    <w:p w14:paraId="20A10779" w14:textId="77777777" w:rsidR="00D81047" w:rsidRPr="007D3E4D" w:rsidRDefault="00D81047" w:rsidP="00D81047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D3E4D">
        <w:rPr>
          <w:b w:val="0"/>
          <w:bCs w:val="0"/>
          <w:i w:val="0"/>
          <w:sz w:val="20"/>
          <w:szCs w:val="20"/>
        </w:rPr>
        <w:t xml:space="preserve">ČSP-9-8-02 </w:t>
      </w:r>
      <w:r w:rsidRPr="007D3E4D">
        <w:rPr>
          <w:b w:val="0"/>
          <w:sz w:val="20"/>
          <w:szCs w:val="20"/>
        </w:rPr>
        <w:t>posoudí své možnosti při rozhodování o volbě vhodného povolání a profesní přípravy</w:t>
      </w:r>
    </w:p>
    <w:p w14:paraId="5CA86B5F" w14:textId="77777777" w:rsidR="00D81047" w:rsidRPr="007D3E4D" w:rsidRDefault="00D81047" w:rsidP="00D81047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D3E4D">
        <w:rPr>
          <w:b w:val="0"/>
          <w:bCs w:val="0"/>
          <w:i w:val="0"/>
          <w:sz w:val="20"/>
          <w:szCs w:val="20"/>
        </w:rPr>
        <w:t xml:space="preserve">ČSP-9-8-03 </w:t>
      </w:r>
      <w:r w:rsidRPr="007D3E4D">
        <w:rPr>
          <w:b w:val="0"/>
          <w:sz w:val="20"/>
          <w:szCs w:val="20"/>
        </w:rPr>
        <w:t>využije profesní informace a poradenské služby pro výběr vhodného vzdělávání</w:t>
      </w:r>
    </w:p>
    <w:p w14:paraId="442C011D" w14:textId="77777777" w:rsidR="00D81047" w:rsidRPr="007D3E4D" w:rsidRDefault="00D81047" w:rsidP="00D81047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D3E4D">
        <w:rPr>
          <w:b w:val="0"/>
          <w:i w:val="0"/>
          <w:sz w:val="20"/>
          <w:szCs w:val="20"/>
        </w:rPr>
        <w:t>ČSP-9-8-04</w:t>
      </w:r>
      <w:r w:rsidRPr="007D3E4D">
        <w:rPr>
          <w:b w:val="0"/>
          <w:sz w:val="20"/>
          <w:szCs w:val="20"/>
        </w:rPr>
        <w:t xml:space="preserve"> prokáže v modelových situacích schopnost prezentace své osoby při vstupu na trh práce</w:t>
      </w:r>
    </w:p>
    <w:p w14:paraId="67339B10" w14:textId="77777777" w:rsidR="00D81047" w:rsidRDefault="00D81047" w:rsidP="00D81047"/>
    <w:p w14:paraId="41D0935F" w14:textId="77777777" w:rsidR="00D81047" w:rsidRDefault="00D81047" w:rsidP="00D81047">
      <w:pPr>
        <w:tabs>
          <w:tab w:val="right" w:pos="13680"/>
        </w:tabs>
        <w:rPr>
          <w:b/>
          <w:bCs/>
        </w:rPr>
      </w:pPr>
      <w:r>
        <w:rPr>
          <w:b/>
          <w:bCs/>
          <w:sz w:val="32"/>
          <w:szCs w:val="32"/>
        </w:rPr>
        <w:tab/>
        <w:t>9.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860"/>
        <w:gridCol w:w="2160"/>
        <w:gridCol w:w="2732"/>
      </w:tblGrid>
      <w:tr w:rsidR="00D81047" w14:paraId="276CF843" w14:textId="77777777" w:rsidTr="00514149">
        <w:tc>
          <w:tcPr>
            <w:tcW w:w="4390" w:type="dxa"/>
            <w:vAlign w:val="center"/>
          </w:tcPr>
          <w:p w14:paraId="79B28630" w14:textId="77777777" w:rsidR="00D81047" w:rsidRPr="007D3E4D" w:rsidRDefault="00D81047" w:rsidP="007D3E4D">
            <w:pPr>
              <w:ind w:left="180"/>
              <w:jc w:val="center"/>
              <w:rPr>
                <w:szCs w:val="20"/>
              </w:rPr>
            </w:pPr>
            <w:r w:rsidRPr="007D3E4D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860" w:type="dxa"/>
            <w:vAlign w:val="center"/>
          </w:tcPr>
          <w:p w14:paraId="50D2E81B" w14:textId="77777777" w:rsidR="00D81047" w:rsidRDefault="00D81047" w:rsidP="00514149">
            <w:pPr>
              <w:jc w:val="center"/>
            </w:pPr>
            <w:r>
              <w:rPr>
                <w:b/>
                <w:bCs/>
              </w:rPr>
              <w:t>Učivo</w:t>
            </w:r>
          </w:p>
        </w:tc>
        <w:tc>
          <w:tcPr>
            <w:tcW w:w="2160" w:type="dxa"/>
            <w:vAlign w:val="center"/>
          </w:tcPr>
          <w:p w14:paraId="461F39A3" w14:textId="77777777" w:rsidR="00D81047" w:rsidRDefault="00D81047" w:rsidP="00514149">
            <w:pPr>
              <w:jc w:val="center"/>
            </w:pPr>
            <w:r>
              <w:rPr>
                <w:b/>
                <w:bCs/>
              </w:rPr>
              <w:t>Téma</w:t>
            </w:r>
          </w:p>
        </w:tc>
        <w:tc>
          <w:tcPr>
            <w:tcW w:w="2732" w:type="dxa"/>
            <w:vAlign w:val="center"/>
          </w:tcPr>
          <w:p w14:paraId="36F2F649" w14:textId="77777777" w:rsidR="00D81047" w:rsidRDefault="00D81047" w:rsidP="005141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Průřezová témata,</w:t>
            </w:r>
          </w:p>
          <w:p w14:paraId="21DF20B8" w14:textId="77777777" w:rsidR="00D81047" w:rsidRDefault="00D81047" w:rsidP="005141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kontexty a přesahy,</w:t>
            </w:r>
          </w:p>
          <w:p w14:paraId="07F6F04A" w14:textId="77777777" w:rsidR="00D81047" w:rsidRDefault="00D81047" w:rsidP="005141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další poznámky</w:t>
            </w:r>
          </w:p>
        </w:tc>
      </w:tr>
      <w:tr w:rsidR="00D81047" w14:paraId="30A4C17C" w14:textId="77777777" w:rsidTr="00514149">
        <w:tc>
          <w:tcPr>
            <w:tcW w:w="4390" w:type="dxa"/>
          </w:tcPr>
          <w:p w14:paraId="1A7CF0B8" w14:textId="77777777" w:rsidR="00D81047" w:rsidRDefault="00D81047" w:rsidP="00211293">
            <w:pPr>
              <w:numPr>
                <w:ilvl w:val="0"/>
                <w:numId w:val="211"/>
              </w:numPr>
              <w:ind w:left="284" w:hanging="284"/>
              <w:jc w:val="left"/>
            </w:pPr>
            <w:r>
              <w:t>charakterizuje pracovní činnosti typické pro vybrané profese 8-01</w:t>
            </w:r>
          </w:p>
          <w:p w14:paraId="462B762B" w14:textId="77777777" w:rsidR="00D81047" w:rsidRDefault="00D81047" w:rsidP="00211293">
            <w:pPr>
              <w:numPr>
                <w:ilvl w:val="0"/>
                <w:numId w:val="211"/>
              </w:numPr>
              <w:ind w:left="284" w:hanging="284"/>
              <w:jc w:val="left"/>
            </w:pPr>
            <w:r>
              <w:t xml:space="preserve">srovnává výhody a nevýhody typových </w:t>
            </w:r>
            <w:r>
              <w:br/>
              <w:t xml:space="preserve">profesí 8-01 </w:t>
            </w:r>
          </w:p>
        </w:tc>
        <w:tc>
          <w:tcPr>
            <w:tcW w:w="4860" w:type="dxa"/>
          </w:tcPr>
          <w:p w14:paraId="0C6139B9" w14:textId="77777777" w:rsidR="00D81047" w:rsidRDefault="00D81047" w:rsidP="00211293">
            <w:pPr>
              <w:numPr>
                <w:ilvl w:val="0"/>
                <w:numId w:val="211"/>
              </w:numPr>
              <w:ind w:left="284" w:hanging="284"/>
              <w:jc w:val="left"/>
            </w:pPr>
            <w:r>
              <w:t xml:space="preserve">kvalifikační, zdravotní a osobnostní požadavky ve vybraných profesích </w:t>
            </w:r>
          </w:p>
          <w:p w14:paraId="08F0297B" w14:textId="77777777" w:rsidR="00D81047" w:rsidRDefault="00D81047" w:rsidP="00211293">
            <w:pPr>
              <w:numPr>
                <w:ilvl w:val="0"/>
                <w:numId w:val="211"/>
              </w:numPr>
              <w:ind w:left="284" w:hanging="284"/>
              <w:jc w:val="left"/>
            </w:pPr>
            <w:r>
              <w:t>aktuální stav na regionálním trhu práce</w:t>
            </w:r>
          </w:p>
          <w:p w14:paraId="0073FACD" w14:textId="77777777" w:rsidR="00D81047" w:rsidRDefault="00D81047" w:rsidP="00514149">
            <w:pPr>
              <w:ind w:left="284" w:hanging="284"/>
              <w:jc w:val="left"/>
            </w:pPr>
          </w:p>
        </w:tc>
        <w:tc>
          <w:tcPr>
            <w:tcW w:w="2160" w:type="dxa"/>
          </w:tcPr>
          <w:p w14:paraId="7C6936E7" w14:textId="77777777" w:rsidR="00D81047" w:rsidRDefault="00D81047" w:rsidP="00514149">
            <w:pPr>
              <w:jc w:val="left"/>
            </w:pPr>
            <w:r>
              <w:t>TŘÍDĚNÍ PROFESÍ</w:t>
            </w:r>
          </w:p>
        </w:tc>
        <w:tc>
          <w:tcPr>
            <w:tcW w:w="2732" w:type="dxa"/>
          </w:tcPr>
          <w:p w14:paraId="6B6C311B" w14:textId="77777777" w:rsidR="00D81047" w:rsidRDefault="00D81047" w:rsidP="00514149">
            <w:pPr>
              <w:jc w:val="left"/>
            </w:pPr>
          </w:p>
        </w:tc>
      </w:tr>
      <w:tr w:rsidR="00D81047" w14:paraId="23DDC3F8" w14:textId="77777777" w:rsidTr="00514149">
        <w:tc>
          <w:tcPr>
            <w:tcW w:w="4390" w:type="dxa"/>
          </w:tcPr>
          <w:p w14:paraId="3B9F8272" w14:textId="77777777" w:rsidR="00D81047" w:rsidRDefault="00D81047" w:rsidP="00211293">
            <w:pPr>
              <w:numPr>
                <w:ilvl w:val="0"/>
                <w:numId w:val="211"/>
              </w:numPr>
              <w:ind w:left="284" w:hanging="284"/>
              <w:jc w:val="left"/>
            </w:pPr>
            <w:r>
              <w:t>orientuje se v soustavě středních škol, 8-03</w:t>
            </w:r>
          </w:p>
          <w:p w14:paraId="715C256E" w14:textId="77777777" w:rsidR="00D81047" w:rsidRDefault="00D81047" w:rsidP="00514149">
            <w:pPr>
              <w:ind w:left="284" w:hanging="284"/>
              <w:jc w:val="left"/>
            </w:pPr>
          </w:p>
          <w:p w14:paraId="7714DAE1" w14:textId="77777777" w:rsidR="00D81047" w:rsidRDefault="00D81047" w:rsidP="00211293">
            <w:pPr>
              <w:numPr>
                <w:ilvl w:val="0"/>
                <w:numId w:val="211"/>
              </w:numPr>
              <w:ind w:left="284" w:hanging="284"/>
              <w:jc w:val="left"/>
            </w:pPr>
            <w:r>
              <w:t>zná formální náležitosti  přijímacího řízení 8-02</w:t>
            </w:r>
          </w:p>
          <w:p w14:paraId="761DD58F" w14:textId="77777777" w:rsidR="00D81047" w:rsidRDefault="00D81047" w:rsidP="00514149">
            <w:pPr>
              <w:ind w:left="284" w:hanging="284"/>
              <w:jc w:val="left"/>
            </w:pPr>
          </w:p>
        </w:tc>
        <w:tc>
          <w:tcPr>
            <w:tcW w:w="4860" w:type="dxa"/>
          </w:tcPr>
          <w:p w14:paraId="7196B779" w14:textId="77777777" w:rsidR="00D81047" w:rsidRDefault="00D81047" w:rsidP="00211293">
            <w:pPr>
              <w:numPr>
                <w:ilvl w:val="0"/>
                <w:numId w:val="211"/>
              </w:numPr>
              <w:ind w:left="284" w:hanging="284"/>
              <w:jc w:val="left"/>
            </w:pPr>
            <w:r>
              <w:t>česká vzdělávací soustava</w:t>
            </w:r>
          </w:p>
          <w:p w14:paraId="3E0985C8" w14:textId="77777777" w:rsidR="00D81047" w:rsidRDefault="00D81047" w:rsidP="00211293">
            <w:pPr>
              <w:numPr>
                <w:ilvl w:val="0"/>
                <w:numId w:val="211"/>
              </w:numPr>
              <w:ind w:left="284" w:hanging="284"/>
              <w:jc w:val="left"/>
            </w:pPr>
            <w:r>
              <w:t>zaměření tradičních a nových oborů vzdělávání</w:t>
            </w:r>
          </w:p>
          <w:p w14:paraId="0E5E27FF" w14:textId="77777777" w:rsidR="00D81047" w:rsidRDefault="00D81047" w:rsidP="00211293">
            <w:pPr>
              <w:numPr>
                <w:ilvl w:val="0"/>
                <w:numId w:val="211"/>
              </w:numPr>
              <w:ind w:left="284" w:hanging="284"/>
              <w:jc w:val="left"/>
            </w:pPr>
            <w:r>
              <w:t>vzdělávání  dospělých</w:t>
            </w:r>
          </w:p>
          <w:p w14:paraId="4D31090C" w14:textId="77777777" w:rsidR="00D81047" w:rsidRDefault="00D81047" w:rsidP="00211293">
            <w:pPr>
              <w:numPr>
                <w:ilvl w:val="0"/>
                <w:numId w:val="211"/>
              </w:numPr>
              <w:ind w:left="284" w:hanging="284"/>
              <w:jc w:val="left"/>
            </w:pPr>
            <w:r>
              <w:t>přijímací řízení na střední školy</w:t>
            </w:r>
          </w:p>
          <w:p w14:paraId="6D350007" w14:textId="77777777" w:rsidR="00D81047" w:rsidRDefault="00D81047" w:rsidP="00514149">
            <w:pPr>
              <w:ind w:left="284"/>
              <w:jc w:val="left"/>
            </w:pPr>
          </w:p>
        </w:tc>
        <w:tc>
          <w:tcPr>
            <w:tcW w:w="2160" w:type="dxa"/>
          </w:tcPr>
          <w:p w14:paraId="254EF140" w14:textId="77777777" w:rsidR="00D81047" w:rsidRDefault="00D81047" w:rsidP="00514149">
            <w:pPr>
              <w:jc w:val="left"/>
            </w:pPr>
            <w:r>
              <w:t>MOŽNOSTI VZDĚLÁNÍ</w:t>
            </w:r>
          </w:p>
        </w:tc>
        <w:tc>
          <w:tcPr>
            <w:tcW w:w="2732" w:type="dxa"/>
          </w:tcPr>
          <w:p w14:paraId="6089DC85" w14:textId="77777777" w:rsidR="00D81047" w:rsidRDefault="00D81047" w:rsidP="00514149">
            <w:pPr>
              <w:jc w:val="left"/>
            </w:pPr>
          </w:p>
        </w:tc>
      </w:tr>
      <w:tr w:rsidR="00D81047" w14:paraId="2984E4B9" w14:textId="77777777" w:rsidTr="00514149">
        <w:tc>
          <w:tcPr>
            <w:tcW w:w="4390" w:type="dxa"/>
          </w:tcPr>
          <w:p w14:paraId="0DB3B8EB" w14:textId="77777777" w:rsidR="00D81047" w:rsidRDefault="00D81047" w:rsidP="00211293">
            <w:pPr>
              <w:numPr>
                <w:ilvl w:val="0"/>
                <w:numId w:val="211"/>
              </w:numPr>
              <w:ind w:left="284" w:hanging="284"/>
              <w:jc w:val="left"/>
            </w:pPr>
            <w:r>
              <w:t>formuluje své představy o vzdělávání a profesním  uplatnění 8-04</w:t>
            </w:r>
          </w:p>
          <w:p w14:paraId="42C9CF36" w14:textId="77777777" w:rsidR="00D81047" w:rsidRDefault="00D81047" w:rsidP="00211293">
            <w:pPr>
              <w:numPr>
                <w:ilvl w:val="0"/>
                <w:numId w:val="211"/>
              </w:numPr>
              <w:ind w:left="284" w:hanging="284"/>
              <w:jc w:val="left"/>
            </w:pPr>
            <w:r>
              <w:t>vyhledá informace související s vybranými obory studia 8-03</w:t>
            </w:r>
          </w:p>
          <w:p w14:paraId="531F1B2A" w14:textId="77777777" w:rsidR="00D81047" w:rsidRDefault="00D81047" w:rsidP="00514149">
            <w:pPr>
              <w:ind w:left="284" w:hanging="284"/>
              <w:jc w:val="left"/>
            </w:pPr>
          </w:p>
        </w:tc>
        <w:tc>
          <w:tcPr>
            <w:tcW w:w="4860" w:type="dxa"/>
          </w:tcPr>
          <w:p w14:paraId="6B61FE36" w14:textId="77777777" w:rsidR="00D81047" w:rsidRDefault="00D81047" w:rsidP="00211293">
            <w:pPr>
              <w:numPr>
                <w:ilvl w:val="0"/>
                <w:numId w:val="211"/>
              </w:numPr>
              <w:ind w:left="284" w:hanging="284"/>
              <w:jc w:val="left"/>
            </w:pPr>
            <w:r>
              <w:t>osobní zájmy a životní cíle</w:t>
            </w:r>
          </w:p>
          <w:p w14:paraId="2962434C" w14:textId="77777777" w:rsidR="00D81047" w:rsidRDefault="00D81047" w:rsidP="00211293">
            <w:pPr>
              <w:numPr>
                <w:ilvl w:val="0"/>
                <w:numId w:val="211"/>
              </w:numPr>
              <w:ind w:left="284" w:hanging="284"/>
              <w:jc w:val="left"/>
            </w:pPr>
            <w:r>
              <w:t>osobní vlastnosti a schopnosti významné při výběru navazujícího studia</w:t>
            </w:r>
          </w:p>
          <w:p w14:paraId="39BC80D1" w14:textId="77777777" w:rsidR="00D81047" w:rsidRDefault="00D81047" w:rsidP="00211293">
            <w:pPr>
              <w:numPr>
                <w:ilvl w:val="0"/>
                <w:numId w:val="211"/>
              </w:numPr>
              <w:ind w:left="284" w:hanging="284"/>
              <w:jc w:val="left"/>
            </w:pPr>
            <w:r>
              <w:t>nabídka a využití poradenských služeb</w:t>
            </w:r>
          </w:p>
        </w:tc>
        <w:tc>
          <w:tcPr>
            <w:tcW w:w="2160" w:type="dxa"/>
          </w:tcPr>
          <w:p w14:paraId="0FA6B356" w14:textId="77777777" w:rsidR="00D81047" w:rsidRDefault="00D81047" w:rsidP="00514149">
            <w:pPr>
              <w:jc w:val="left"/>
            </w:pPr>
            <w:r>
              <w:t>VOLBA VZDĚLÁVACÍ CESTY</w:t>
            </w:r>
          </w:p>
        </w:tc>
        <w:tc>
          <w:tcPr>
            <w:tcW w:w="2732" w:type="dxa"/>
          </w:tcPr>
          <w:p w14:paraId="093AA2D1" w14:textId="77777777" w:rsidR="00D81047" w:rsidRDefault="00D81047" w:rsidP="00514149">
            <w:pPr>
              <w:jc w:val="left"/>
            </w:pPr>
            <w:r>
              <w:t>VOZ 9</w:t>
            </w:r>
          </w:p>
        </w:tc>
      </w:tr>
      <w:tr w:rsidR="00D81047" w14:paraId="17DDCA6A" w14:textId="77777777" w:rsidTr="00514149">
        <w:tc>
          <w:tcPr>
            <w:tcW w:w="4390" w:type="dxa"/>
          </w:tcPr>
          <w:p w14:paraId="6A475AE8" w14:textId="77777777" w:rsidR="00D81047" w:rsidRDefault="00D81047" w:rsidP="00211293">
            <w:pPr>
              <w:numPr>
                <w:ilvl w:val="0"/>
                <w:numId w:val="211"/>
              </w:numPr>
              <w:ind w:left="284" w:hanging="284"/>
              <w:jc w:val="left"/>
            </w:pPr>
            <w:r>
              <w:t>posoudí důvody úspěšnosti/neúspěšnosti některých uchazečů o zaměstnání 8-02</w:t>
            </w:r>
          </w:p>
          <w:p w14:paraId="4E775DFB" w14:textId="77777777" w:rsidR="00D81047" w:rsidRDefault="00D81047" w:rsidP="00211293">
            <w:pPr>
              <w:numPr>
                <w:ilvl w:val="0"/>
                <w:numId w:val="211"/>
              </w:numPr>
              <w:ind w:left="284" w:hanging="284"/>
              <w:jc w:val="left"/>
            </w:pPr>
            <w:r>
              <w:t>popíše podmínky a cesty k získání prvního zaměstnání 8-02</w:t>
            </w:r>
          </w:p>
        </w:tc>
        <w:tc>
          <w:tcPr>
            <w:tcW w:w="4860" w:type="dxa"/>
          </w:tcPr>
          <w:p w14:paraId="545D4F02" w14:textId="77777777" w:rsidR="00D81047" w:rsidRDefault="00D81047" w:rsidP="00211293">
            <w:pPr>
              <w:numPr>
                <w:ilvl w:val="0"/>
                <w:numId w:val="211"/>
              </w:numPr>
              <w:ind w:left="284" w:hanging="284"/>
              <w:jc w:val="left"/>
            </w:pPr>
            <w:r>
              <w:t>významní zaměstnavatelé v regionu</w:t>
            </w:r>
          </w:p>
          <w:p w14:paraId="1AACDDFD" w14:textId="77777777" w:rsidR="00D81047" w:rsidRDefault="00D81047" w:rsidP="00211293">
            <w:pPr>
              <w:numPr>
                <w:ilvl w:val="0"/>
                <w:numId w:val="211"/>
              </w:numPr>
              <w:ind w:left="284" w:hanging="284"/>
              <w:jc w:val="left"/>
            </w:pPr>
            <w:r>
              <w:t>způsoby hledání zaměstnání</w:t>
            </w:r>
          </w:p>
          <w:p w14:paraId="74CCF9B7" w14:textId="77777777" w:rsidR="00D81047" w:rsidRDefault="00D81047" w:rsidP="00211293">
            <w:pPr>
              <w:numPr>
                <w:ilvl w:val="0"/>
                <w:numId w:val="211"/>
              </w:numPr>
              <w:ind w:left="284" w:hanging="284"/>
              <w:jc w:val="left"/>
            </w:pPr>
            <w:r>
              <w:t>úřady práce</w:t>
            </w:r>
          </w:p>
          <w:p w14:paraId="7694D445" w14:textId="77777777" w:rsidR="00D81047" w:rsidRDefault="00D81047" w:rsidP="00211293">
            <w:pPr>
              <w:numPr>
                <w:ilvl w:val="0"/>
                <w:numId w:val="211"/>
              </w:numPr>
              <w:ind w:left="284" w:hanging="284"/>
              <w:jc w:val="left"/>
            </w:pPr>
            <w:r>
              <w:t>problémy nezaměstnanosti</w:t>
            </w:r>
          </w:p>
          <w:p w14:paraId="46A03F65" w14:textId="77777777" w:rsidR="00D81047" w:rsidRDefault="00D81047" w:rsidP="00514149">
            <w:pPr>
              <w:ind w:left="284" w:hanging="284"/>
              <w:jc w:val="left"/>
            </w:pPr>
          </w:p>
        </w:tc>
        <w:tc>
          <w:tcPr>
            <w:tcW w:w="2160" w:type="dxa"/>
          </w:tcPr>
          <w:p w14:paraId="0CACE7ED" w14:textId="77777777" w:rsidR="00D81047" w:rsidRDefault="00D81047" w:rsidP="00514149">
            <w:pPr>
              <w:jc w:val="left"/>
            </w:pPr>
            <w:r>
              <w:t>ZAMĚSTNÁNÍ</w:t>
            </w:r>
          </w:p>
        </w:tc>
        <w:tc>
          <w:tcPr>
            <w:tcW w:w="2732" w:type="dxa"/>
          </w:tcPr>
          <w:p w14:paraId="604A2798" w14:textId="77777777" w:rsidR="00D81047" w:rsidRDefault="00D81047" w:rsidP="00514149">
            <w:pPr>
              <w:jc w:val="left"/>
            </w:pPr>
            <w:r>
              <w:t>MuV – Princip sociálního smíru a solidarity</w:t>
            </w:r>
          </w:p>
        </w:tc>
      </w:tr>
      <w:tr w:rsidR="00D81047" w14:paraId="51483BA2" w14:textId="77777777" w:rsidTr="00514149">
        <w:tc>
          <w:tcPr>
            <w:tcW w:w="4390" w:type="dxa"/>
          </w:tcPr>
          <w:p w14:paraId="32AAEFF8" w14:textId="77777777" w:rsidR="00D81047" w:rsidRDefault="00D81047" w:rsidP="00211293">
            <w:pPr>
              <w:numPr>
                <w:ilvl w:val="0"/>
                <w:numId w:val="211"/>
              </w:numPr>
              <w:ind w:left="284" w:hanging="284"/>
              <w:jc w:val="left"/>
            </w:pPr>
            <w:r>
              <w:lastRenderedPageBreak/>
              <w:t>prezentuje své přednosti při fiktivním vstupu do pracovního poměru  8-04</w:t>
            </w:r>
          </w:p>
          <w:p w14:paraId="62C4BE0E" w14:textId="77777777" w:rsidR="00D81047" w:rsidRDefault="00D81047" w:rsidP="00211293">
            <w:pPr>
              <w:numPr>
                <w:ilvl w:val="0"/>
                <w:numId w:val="211"/>
              </w:numPr>
              <w:ind w:left="284" w:hanging="284"/>
              <w:jc w:val="left"/>
            </w:pPr>
            <w:r>
              <w:t>rozliší oprávněné  a neoprávněné požadavky fiktivního zaměstnavatele</w:t>
            </w:r>
          </w:p>
          <w:p w14:paraId="30BC0B6F" w14:textId="77777777" w:rsidR="00D81047" w:rsidRDefault="00D81047" w:rsidP="00514149">
            <w:pPr>
              <w:ind w:left="284" w:hanging="284"/>
              <w:jc w:val="left"/>
            </w:pPr>
          </w:p>
        </w:tc>
        <w:tc>
          <w:tcPr>
            <w:tcW w:w="4860" w:type="dxa"/>
          </w:tcPr>
          <w:p w14:paraId="390F6DD4" w14:textId="77777777" w:rsidR="00D81047" w:rsidRDefault="00D81047" w:rsidP="00211293">
            <w:pPr>
              <w:numPr>
                <w:ilvl w:val="0"/>
                <w:numId w:val="211"/>
              </w:numPr>
              <w:ind w:left="284" w:hanging="284"/>
              <w:jc w:val="left"/>
            </w:pPr>
            <w:r>
              <w:t>pracovní poměr, pracovní a mzdové podmínky</w:t>
            </w:r>
          </w:p>
          <w:p w14:paraId="1FF522F4" w14:textId="77777777" w:rsidR="00D81047" w:rsidRDefault="00D81047" w:rsidP="00211293">
            <w:pPr>
              <w:numPr>
                <w:ilvl w:val="0"/>
                <w:numId w:val="211"/>
              </w:numPr>
              <w:ind w:left="284" w:hanging="284"/>
              <w:jc w:val="left"/>
            </w:pPr>
            <w:r>
              <w:t>překážky v práci, sociální zabezpečení</w:t>
            </w:r>
          </w:p>
          <w:p w14:paraId="1A4AA251" w14:textId="77777777" w:rsidR="00D81047" w:rsidRDefault="00D81047" w:rsidP="00211293">
            <w:pPr>
              <w:pStyle w:val="Odstavecseseznamem"/>
              <w:numPr>
                <w:ilvl w:val="0"/>
                <w:numId w:val="211"/>
              </w:numPr>
              <w:ind w:left="284" w:hanging="284"/>
            </w:pPr>
          </w:p>
        </w:tc>
        <w:tc>
          <w:tcPr>
            <w:tcW w:w="2160" w:type="dxa"/>
          </w:tcPr>
          <w:p w14:paraId="3C41AF54" w14:textId="77777777" w:rsidR="00D81047" w:rsidRDefault="00D81047" w:rsidP="00514149">
            <w:pPr>
              <w:jc w:val="left"/>
            </w:pPr>
            <w:r>
              <w:t>PRÁVA A POVINNOSTI ZAMĚSTNANCŮ A ZAMĚSTNAVATELŮ</w:t>
            </w:r>
          </w:p>
        </w:tc>
        <w:tc>
          <w:tcPr>
            <w:tcW w:w="2732" w:type="dxa"/>
          </w:tcPr>
          <w:p w14:paraId="3EF0024E" w14:textId="77777777" w:rsidR="00D81047" w:rsidRDefault="00D81047" w:rsidP="00514149"/>
          <w:p w14:paraId="18954D8B" w14:textId="77777777" w:rsidR="00D81047" w:rsidRDefault="00D81047" w:rsidP="00514149"/>
          <w:p w14:paraId="32CC93DB" w14:textId="77777777" w:rsidR="00D81047" w:rsidRDefault="00D81047" w:rsidP="00514149"/>
          <w:p w14:paraId="6D510189" w14:textId="77777777" w:rsidR="00D81047" w:rsidRDefault="00D81047" w:rsidP="00514149"/>
          <w:p w14:paraId="57B4E1D3" w14:textId="77777777" w:rsidR="00D81047" w:rsidRDefault="00D81047" w:rsidP="00514149"/>
        </w:tc>
      </w:tr>
      <w:tr w:rsidR="00D81047" w14:paraId="3374C22F" w14:textId="77777777" w:rsidTr="00514149">
        <w:tc>
          <w:tcPr>
            <w:tcW w:w="4390" w:type="dxa"/>
          </w:tcPr>
          <w:p w14:paraId="5B24A9D7" w14:textId="77777777" w:rsidR="00D81047" w:rsidRDefault="00D81047" w:rsidP="00211293">
            <w:pPr>
              <w:numPr>
                <w:ilvl w:val="0"/>
                <w:numId w:val="211"/>
              </w:numPr>
              <w:ind w:left="284" w:hanging="284"/>
              <w:jc w:val="left"/>
            </w:pPr>
            <w:r>
              <w:t>uvědomuje si přínos a rizika drobného podnikání 8-02</w:t>
            </w:r>
          </w:p>
          <w:p w14:paraId="28947DD7" w14:textId="77777777" w:rsidR="00D81047" w:rsidRDefault="00D81047" w:rsidP="00211293">
            <w:pPr>
              <w:numPr>
                <w:ilvl w:val="0"/>
                <w:numId w:val="211"/>
              </w:numPr>
              <w:ind w:left="284" w:hanging="284"/>
              <w:jc w:val="left"/>
            </w:pPr>
            <w:r>
              <w:t>zdůvodní potřebu regulace a kontroly podnikání</w:t>
            </w:r>
          </w:p>
          <w:p w14:paraId="63AC67B0" w14:textId="77777777" w:rsidR="00D81047" w:rsidRDefault="00D81047" w:rsidP="00514149">
            <w:pPr>
              <w:ind w:left="284" w:hanging="284"/>
              <w:jc w:val="left"/>
            </w:pPr>
          </w:p>
        </w:tc>
        <w:tc>
          <w:tcPr>
            <w:tcW w:w="4860" w:type="dxa"/>
          </w:tcPr>
          <w:p w14:paraId="6812A8D2" w14:textId="77777777" w:rsidR="00D81047" w:rsidRDefault="00D81047" w:rsidP="00211293">
            <w:pPr>
              <w:numPr>
                <w:ilvl w:val="0"/>
                <w:numId w:val="211"/>
              </w:numPr>
              <w:ind w:left="284" w:hanging="284"/>
              <w:jc w:val="left"/>
            </w:pPr>
            <w:r>
              <w:t>druhy podnikatelských subjektů a formy podnikání</w:t>
            </w:r>
          </w:p>
          <w:p w14:paraId="2EE370FC" w14:textId="77777777" w:rsidR="00D81047" w:rsidRDefault="00D81047" w:rsidP="00211293">
            <w:pPr>
              <w:numPr>
                <w:ilvl w:val="0"/>
                <w:numId w:val="211"/>
              </w:numPr>
              <w:ind w:left="284" w:hanging="284"/>
              <w:jc w:val="left"/>
            </w:pPr>
            <w:r>
              <w:t>živnostenské podnikání</w:t>
            </w:r>
          </w:p>
          <w:p w14:paraId="66722E37" w14:textId="77777777" w:rsidR="00D81047" w:rsidRDefault="00D81047" w:rsidP="00211293">
            <w:pPr>
              <w:numPr>
                <w:ilvl w:val="0"/>
                <w:numId w:val="211"/>
              </w:numPr>
              <w:ind w:left="284" w:hanging="284"/>
              <w:jc w:val="left"/>
            </w:pPr>
            <w:r>
              <w:t xml:space="preserve">pohledávky a závazky podnikatele </w:t>
            </w:r>
          </w:p>
        </w:tc>
        <w:tc>
          <w:tcPr>
            <w:tcW w:w="2160" w:type="dxa"/>
          </w:tcPr>
          <w:p w14:paraId="4563D670" w14:textId="77777777" w:rsidR="00D81047" w:rsidRDefault="00D81047" w:rsidP="00514149">
            <w:pPr>
              <w:jc w:val="left"/>
            </w:pPr>
            <w:r>
              <w:t>PODNIKÁNÍ</w:t>
            </w:r>
          </w:p>
        </w:tc>
        <w:tc>
          <w:tcPr>
            <w:tcW w:w="2732" w:type="dxa"/>
          </w:tcPr>
          <w:p w14:paraId="22265417" w14:textId="77777777" w:rsidR="00D81047" w:rsidRDefault="00D81047" w:rsidP="00514149"/>
        </w:tc>
      </w:tr>
    </w:tbl>
    <w:p w14:paraId="214A5806" w14:textId="77777777" w:rsidR="00D81047" w:rsidRDefault="00D81047">
      <w:pPr>
        <w:pStyle w:val="Nadpis4"/>
      </w:pPr>
    </w:p>
    <w:p w14:paraId="3C1F9494" w14:textId="77777777" w:rsidR="00D81047" w:rsidRDefault="00D81047">
      <w:pPr>
        <w:pStyle w:val="Nadpis4"/>
      </w:pPr>
    </w:p>
    <w:p w14:paraId="2293C6A9" w14:textId="77777777" w:rsidR="00D81047" w:rsidRDefault="00D81047">
      <w:pPr>
        <w:pStyle w:val="Nadpis4"/>
      </w:pPr>
    </w:p>
    <w:p w14:paraId="1A391385" w14:textId="77777777" w:rsidR="00507461" w:rsidRDefault="00507461"/>
    <w:p w14:paraId="1AAE8BCB" w14:textId="77777777" w:rsidR="00507461" w:rsidRDefault="00507461"/>
    <w:p w14:paraId="3535A03F" w14:textId="77777777" w:rsidR="00507461" w:rsidRDefault="00507461">
      <w:pPr>
        <w:sectPr w:rsidR="00507461">
          <w:pgSz w:w="16838" w:h="11906" w:orient="landscape" w:code="9"/>
          <w:pgMar w:top="1418" w:right="1134" w:bottom="1418" w:left="1134" w:header="0" w:footer="851" w:gutter="0"/>
          <w:cols w:space="708"/>
          <w:docGrid w:linePitch="360"/>
        </w:sectPr>
      </w:pPr>
    </w:p>
    <w:p w14:paraId="65515EE3" w14:textId="46AA4A29" w:rsidR="00507461" w:rsidRDefault="00507461">
      <w:pPr>
        <w:pStyle w:val="Nadpis2"/>
        <w:rPr>
          <w:rFonts w:cs="Times New Roman"/>
        </w:rPr>
      </w:pPr>
      <w:bookmarkStart w:id="104" w:name="_Toc146286153"/>
      <w:r>
        <w:lastRenderedPageBreak/>
        <w:t>Tělesná výchova (TV)</w:t>
      </w:r>
      <w:bookmarkEnd w:id="104"/>
    </w:p>
    <w:p w14:paraId="7DB207AC" w14:textId="77777777" w:rsidR="00507461" w:rsidRDefault="00507461">
      <w:pPr>
        <w:pStyle w:val="Nadpis3"/>
      </w:pPr>
      <w:r>
        <w:t>Charakteristika vyučovacího předmětu</w:t>
      </w:r>
    </w:p>
    <w:p w14:paraId="31DD5030" w14:textId="77777777" w:rsidR="00E819AC" w:rsidRDefault="00E819AC" w:rsidP="00E819AC">
      <w:pPr>
        <w:pStyle w:val="Nadpis4"/>
      </w:pPr>
      <w:r>
        <w:t>Obsahové, časové a organizační vymezení vyučovacího předmětu</w:t>
      </w:r>
    </w:p>
    <w:p w14:paraId="125A2146" w14:textId="77777777" w:rsidR="00E819AC" w:rsidRDefault="00E819AC" w:rsidP="00E819AC">
      <w:r>
        <w:tab/>
        <w:t xml:space="preserve">Vyučovací předmět Tělesná výchova vychází ze vzdělávací oblasti Člověk a zdraví. Navazuje svým vzdělávacím obsahem na předmět Tělesná výchova na 1.stupni. Vyučovací předmět Tělesná výchova rozvíjí pohybové schopnosti a dovednosti žáka, zaměřuje se na výchovu ke zdravému životnímu stylu. Podporuje mezi žáky uvědomování si pravidel fair play, umění prohrávat a náležitě mezi sebou komunikovat. Zařazuje činnosti, které žáci uplatňují při svých dobrovolných sportovních aktivitách a při sportovních soutěžích.   </w:t>
      </w:r>
    </w:p>
    <w:p w14:paraId="26BB3A1F" w14:textId="77777777" w:rsidR="00E819AC" w:rsidRDefault="00E819AC" w:rsidP="00E819AC">
      <w:pPr>
        <w:ind w:firstLine="708"/>
      </w:pPr>
      <w:r>
        <w:t>Vědomosti získané v předmětu pomáhají žákům orientovat se v problematice zdraví a ovlivňovat svoji tělesnou kondici. Žáci si upevňují hygienické návyky. Ve vyučovacím předmětu Tělesná výchova si žáci osvojují základy dopravní výchovy.</w:t>
      </w:r>
    </w:p>
    <w:p w14:paraId="77B179DF" w14:textId="77777777" w:rsidR="00E819AC" w:rsidRPr="00441207" w:rsidRDefault="00E819AC" w:rsidP="00E819AC">
      <w:r>
        <w:t xml:space="preserve">Do vzdělávacího obsahu předmětu je začleněno </w:t>
      </w:r>
      <w:r>
        <w:rPr>
          <w:u w:val="single"/>
        </w:rPr>
        <w:t xml:space="preserve"> průřezové  téma:</w:t>
      </w:r>
    </w:p>
    <w:p w14:paraId="6E9D4C35" w14:textId="77777777" w:rsidR="00E819AC" w:rsidRPr="00E4329F" w:rsidRDefault="00E819AC" w:rsidP="00E819AC">
      <w:pPr>
        <w:rPr>
          <w:u w:val="single"/>
        </w:rPr>
      </w:pPr>
      <w:r w:rsidRPr="00E4329F">
        <w:rPr>
          <w:u w:val="single"/>
        </w:rPr>
        <w:t xml:space="preserve">Osobnostní a sociální výchova </w:t>
      </w:r>
    </w:p>
    <w:p w14:paraId="2381722F" w14:textId="77777777" w:rsidR="00E819AC" w:rsidRPr="00E4329F" w:rsidRDefault="00E819AC" w:rsidP="00681C33">
      <w:pPr>
        <w:numPr>
          <w:ilvl w:val="0"/>
          <w:numId w:val="61"/>
        </w:numPr>
      </w:pPr>
      <w:r w:rsidRPr="00E4329F">
        <w:t>Psychohygiena</w:t>
      </w:r>
    </w:p>
    <w:p w14:paraId="38064253" w14:textId="77777777" w:rsidR="00E819AC" w:rsidRDefault="00E819AC" w:rsidP="00681C33">
      <w:pPr>
        <w:numPr>
          <w:ilvl w:val="0"/>
          <w:numId w:val="61"/>
        </w:numPr>
      </w:pPr>
      <w:r w:rsidRPr="00E4329F">
        <w:t>Hodnoty, postoje, praktická etika</w:t>
      </w:r>
    </w:p>
    <w:p w14:paraId="632B4E68" w14:textId="77777777" w:rsidR="00E90CA8" w:rsidRPr="00E4329F" w:rsidRDefault="00E90CA8" w:rsidP="00681C33">
      <w:pPr>
        <w:numPr>
          <w:ilvl w:val="0"/>
          <w:numId w:val="61"/>
        </w:numPr>
      </w:pPr>
      <w:r>
        <w:t>Seberegulace a sebeorganizace</w:t>
      </w:r>
    </w:p>
    <w:p w14:paraId="0F6BC6F9" w14:textId="77777777" w:rsidR="00E819AC" w:rsidRPr="00156869" w:rsidRDefault="00E819AC" w:rsidP="00E819AC">
      <w:pPr>
        <w:pStyle w:val="TextodatsvecRVPZV11bZarovnatdoblokuPrvndek1cmPed6b"/>
        <w:rPr>
          <w:b/>
          <w:sz w:val="20"/>
          <w:szCs w:val="20"/>
        </w:rPr>
      </w:pPr>
      <w:r w:rsidRPr="00156869">
        <w:rPr>
          <w:sz w:val="20"/>
          <w:szCs w:val="20"/>
        </w:rPr>
        <w:t xml:space="preserve">Výuka je rozdělena obvykle zvlášť pro chlapce a dívky a probíhá v malé a velké školní tělocvičně (v zimním období) a po zbytek školního roku na školním hřišti, turistické aktivity se konají mimo školu. </w:t>
      </w:r>
      <w:r w:rsidRPr="00156869">
        <w:rPr>
          <w:sz w:val="20"/>
          <w:szCs w:val="20"/>
        </w:rPr>
        <w:tab/>
        <w:t xml:space="preserve"> V 6. ročníku je možné vyučovat chlapce a dívky dohromady, pokud je to z organizačních důvodů nezbytné.</w:t>
      </w:r>
      <w:r w:rsidRPr="00156869">
        <w:rPr>
          <w:sz w:val="20"/>
          <w:szCs w:val="20"/>
        </w:rPr>
        <w:tab/>
        <w:t xml:space="preserve"> Každý školní rok se koná pro žáky 6. – 9. ročníku sportovní olympiáda.</w:t>
      </w:r>
      <w:r w:rsidRPr="00156869">
        <w:rPr>
          <w:b/>
          <w:sz w:val="20"/>
          <w:szCs w:val="20"/>
        </w:rPr>
        <w:t xml:space="preserve"> </w:t>
      </w:r>
    </w:p>
    <w:p w14:paraId="34BCF41B" w14:textId="77777777" w:rsidR="00E819AC" w:rsidRPr="00156869" w:rsidRDefault="00E819AC" w:rsidP="00E819AC">
      <w:pPr>
        <w:pStyle w:val="TextodatsvecRVPZV11bZarovnatdoblokuPrvndek1cmPed6b"/>
        <w:rPr>
          <w:sz w:val="20"/>
          <w:szCs w:val="20"/>
        </w:rPr>
      </w:pPr>
      <w:r w:rsidRPr="00156869">
        <w:rPr>
          <w:sz w:val="20"/>
          <w:szCs w:val="20"/>
        </w:rPr>
        <w:t>V tělesné výchově využíváme motivační hodnocení žáků, které vychází ze somatotypu žáka a je postaveno na posuzování osobních výkonů každého jednotlivce a jejich zlepšování – bez paušálního porovnávání žáků podle výkonových norem (tabulky, grafy aj.), které neberou v úvahu růstové a genetické předpoklady a aktuální zdravotní stav žáků.</w:t>
      </w:r>
    </w:p>
    <w:p w14:paraId="4FED8BBF" w14:textId="77777777" w:rsidR="00E819AC" w:rsidRDefault="00E819AC" w:rsidP="00E819AC">
      <w:pPr>
        <w:ind w:firstLine="567"/>
      </w:pPr>
      <w:r>
        <w:t xml:space="preserve">Předmět Tělesná výchova je vyučován ve všech ročnících 2.stupně základní školy v časové dotaci 2 hodiny týdně v 6. až 9. ročníku.  </w:t>
      </w:r>
    </w:p>
    <w:p w14:paraId="6716F35A" w14:textId="77777777" w:rsidR="00E819AC" w:rsidRDefault="00E819AC" w:rsidP="00E819AC">
      <w:pPr>
        <w:pStyle w:val="Nadpis4"/>
      </w:pPr>
      <w:r>
        <w:t>Výchovné a vzdělávací strategie</w:t>
      </w:r>
    </w:p>
    <w:p w14:paraId="7682C325" w14:textId="77777777" w:rsidR="00E819AC" w:rsidRDefault="00E819AC" w:rsidP="00E819AC">
      <w:pPr>
        <w:rPr>
          <w:bCs/>
          <w:u w:val="single"/>
        </w:rPr>
      </w:pPr>
      <w:r>
        <w:rPr>
          <w:bCs/>
          <w:u w:val="single"/>
        </w:rPr>
        <w:t>Kompetence k učení</w:t>
      </w:r>
    </w:p>
    <w:p w14:paraId="11856186" w14:textId="77777777" w:rsidR="00E819AC" w:rsidRDefault="00E819AC" w:rsidP="00E73F47">
      <w:r>
        <w:t xml:space="preserve">-vést žáka k sebehodnocení svých činností a výsledků  </w:t>
      </w:r>
    </w:p>
    <w:p w14:paraId="44FB078E" w14:textId="77777777" w:rsidR="00E819AC" w:rsidRDefault="00E819AC" w:rsidP="00E73F47">
      <w:r>
        <w:t xml:space="preserve">-vést žáka k orientování se v informačních zdrojích o sportovních akcích </w:t>
      </w:r>
    </w:p>
    <w:p w14:paraId="6D5D9D10" w14:textId="77777777" w:rsidR="00E819AC" w:rsidRDefault="00E819AC" w:rsidP="00E73F47">
      <w:r>
        <w:t xml:space="preserve">-poznávání vlastních pohybových schopností a jejich individuální rozvoj (vlastní </w:t>
      </w:r>
    </w:p>
    <w:p w14:paraId="3B5F5DC8" w14:textId="77777777" w:rsidR="00E819AC" w:rsidRDefault="00E819AC" w:rsidP="00E73F47">
      <w:r>
        <w:t>tvořivost)</w:t>
      </w:r>
    </w:p>
    <w:p w14:paraId="549D9BF2" w14:textId="77777777" w:rsidR="00E819AC" w:rsidRDefault="00E819AC" w:rsidP="00E73F47">
      <w:r>
        <w:t>-zúčastňování se různých soutěží a olympiád</w:t>
      </w:r>
    </w:p>
    <w:p w14:paraId="3D746808" w14:textId="77777777" w:rsidR="00E819AC" w:rsidRDefault="00E819AC" w:rsidP="00E819AC"/>
    <w:p w14:paraId="35C7E1EF" w14:textId="77777777" w:rsidR="00E819AC" w:rsidRDefault="00E819AC" w:rsidP="00E819AC">
      <w:pPr>
        <w:rPr>
          <w:bCs/>
          <w:u w:val="single"/>
        </w:rPr>
      </w:pPr>
      <w:r>
        <w:rPr>
          <w:bCs/>
          <w:u w:val="single"/>
        </w:rPr>
        <w:t>Kompetence k řešení problémů</w:t>
      </w:r>
    </w:p>
    <w:p w14:paraId="50335E4C" w14:textId="77777777" w:rsidR="00E819AC" w:rsidRDefault="00E819AC" w:rsidP="00E73F47">
      <w:r>
        <w:t xml:space="preserve">-učitel připravuje vyučování tak, aby žák hledal různá řešení, řešil netradiční problémové </w:t>
      </w:r>
    </w:p>
    <w:p w14:paraId="5DB56698" w14:textId="77777777" w:rsidR="00E819AC" w:rsidRDefault="00E819AC" w:rsidP="00E73F47">
      <w:r>
        <w:t>situace</w:t>
      </w:r>
    </w:p>
    <w:p w14:paraId="132DBF05" w14:textId="77777777" w:rsidR="00E819AC" w:rsidRDefault="00E819AC" w:rsidP="00E73F47">
      <w:r>
        <w:t>-žák se zapojuje do sportovních soutěží</w:t>
      </w:r>
    </w:p>
    <w:p w14:paraId="5D05E893" w14:textId="77777777" w:rsidR="00E819AC" w:rsidRDefault="00E819AC" w:rsidP="00E819AC"/>
    <w:p w14:paraId="46B82D5D" w14:textId="77777777" w:rsidR="00E819AC" w:rsidRDefault="00E819AC" w:rsidP="00E819AC">
      <w:pPr>
        <w:rPr>
          <w:bCs/>
          <w:u w:val="single"/>
        </w:rPr>
      </w:pPr>
      <w:r>
        <w:rPr>
          <w:bCs/>
          <w:u w:val="single"/>
        </w:rPr>
        <w:t>Kompetence komunikativní</w:t>
      </w:r>
    </w:p>
    <w:p w14:paraId="22B11A16" w14:textId="77777777" w:rsidR="00E819AC" w:rsidRDefault="00E819AC" w:rsidP="00E73F47">
      <w:r>
        <w:t xml:space="preserve">-učitel klade důraz na adekvátní verbální i neverbální komunikaci- se spolužákem, </w:t>
      </w:r>
    </w:p>
    <w:p w14:paraId="7F427489" w14:textId="77777777" w:rsidR="00E819AC" w:rsidRDefault="00E819AC" w:rsidP="00E73F47">
      <w:r>
        <w:t>s dospělým ve škole i mimo školu</w:t>
      </w:r>
    </w:p>
    <w:p w14:paraId="337DB4F7" w14:textId="77777777" w:rsidR="00E819AC" w:rsidRDefault="00E819AC" w:rsidP="00E73F47">
      <w:r>
        <w:t>-vyslechnutí a přijetí základních povelů a pokynů</w:t>
      </w:r>
    </w:p>
    <w:p w14:paraId="789431AE" w14:textId="77777777" w:rsidR="00E819AC" w:rsidRDefault="00E819AC" w:rsidP="00E819AC"/>
    <w:p w14:paraId="6842EB20" w14:textId="77777777" w:rsidR="00E819AC" w:rsidRDefault="00E819AC" w:rsidP="00E819AC">
      <w:r>
        <w:rPr>
          <w:bCs/>
          <w:u w:val="single"/>
        </w:rPr>
        <w:t>Kompetence sociální a personální</w:t>
      </w:r>
    </w:p>
    <w:p w14:paraId="6A4321D5" w14:textId="77777777" w:rsidR="00E819AC" w:rsidRDefault="00E819AC" w:rsidP="00E73F47">
      <w:r>
        <w:t>-učitel se orientuje na skupinovou práci</w:t>
      </w:r>
    </w:p>
    <w:p w14:paraId="2C75E835" w14:textId="77777777" w:rsidR="00E819AC" w:rsidRDefault="00E819AC" w:rsidP="00E73F47">
      <w:r>
        <w:t>-žák prokáže schopnost střídat role ve skupině</w:t>
      </w:r>
    </w:p>
    <w:p w14:paraId="425A0E73" w14:textId="77777777" w:rsidR="00E819AC" w:rsidRDefault="00E819AC" w:rsidP="00E73F47">
      <w:r>
        <w:t>-žák prezentuje svou dovednost</w:t>
      </w:r>
    </w:p>
    <w:p w14:paraId="13E91969" w14:textId="77777777" w:rsidR="00E819AC" w:rsidRDefault="00E819AC" w:rsidP="00E819AC"/>
    <w:p w14:paraId="70809D7E" w14:textId="77777777" w:rsidR="00E819AC" w:rsidRDefault="00E819AC" w:rsidP="00E819AC">
      <w:pPr>
        <w:rPr>
          <w:bCs/>
          <w:u w:val="single"/>
        </w:rPr>
      </w:pPr>
      <w:r>
        <w:rPr>
          <w:bCs/>
          <w:u w:val="single"/>
        </w:rPr>
        <w:t xml:space="preserve">Kompetence občanské </w:t>
      </w:r>
    </w:p>
    <w:p w14:paraId="1126EE80" w14:textId="77777777" w:rsidR="00E819AC" w:rsidRDefault="00E819AC" w:rsidP="00E73F47">
      <w:r>
        <w:t>-učitel i žák respektují práva a dodržují povinnosti nejen při dodržování školního řádu</w:t>
      </w:r>
    </w:p>
    <w:p w14:paraId="1D986491" w14:textId="77777777" w:rsidR="00E819AC" w:rsidRDefault="00E819AC" w:rsidP="00E73F47">
      <w:r>
        <w:t>-učitel i žák respektují individuální rozdíly, kulturní i náboženské odlišnosti spolužáků</w:t>
      </w:r>
    </w:p>
    <w:p w14:paraId="7A56CDC3" w14:textId="77777777" w:rsidR="00E819AC" w:rsidRDefault="00E819AC" w:rsidP="00E819AC"/>
    <w:p w14:paraId="6F20AFCB" w14:textId="77777777" w:rsidR="00E819AC" w:rsidRDefault="00E819AC" w:rsidP="00E819AC">
      <w:pPr>
        <w:rPr>
          <w:bCs/>
          <w:u w:val="single"/>
        </w:rPr>
      </w:pPr>
      <w:r>
        <w:rPr>
          <w:bCs/>
          <w:u w:val="single"/>
        </w:rPr>
        <w:t>Kompetence pracovní</w:t>
      </w:r>
    </w:p>
    <w:p w14:paraId="5404E59F" w14:textId="77777777" w:rsidR="00E819AC" w:rsidRDefault="00E819AC" w:rsidP="00E73F47">
      <w:r>
        <w:t>-uplatňování hlavních zásad hygieny a bezpečnosti při pohybových činnostech</w:t>
      </w:r>
    </w:p>
    <w:p w14:paraId="5AE9EDBC" w14:textId="77777777" w:rsidR="00E819AC" w:rsidRDefault="00E819AC" w:rsidP="00E73F47">
      <w:r>
        <w:t xml:space="preserve">v tělocvičně a běžném životě         </w:t>
      </w:r>
    </w:p>
    <w:p w14:paraId="5B52317E" w14:textId="2E8DC55A" w:rsidR="00E819AC" w:rsidRDefault="00E819AC" w:rsidP="00E73F47">
      <w:r>
        <w:t>-užívání jednotlivých tělocvičných nářadí a náčiní</w:t>
      </w:r>
    </w:p>
    <w:p w14:paraId="0FD8EB82" w14:textId="0FCF9D97" w:rsidR="006B26C9" w:rsidRDefault="006B26C9" w:rsidP="00E73F47"/>
    <w:p w14:paraId="0B046407" w14:textId="77777777" w:rsidR="006B26C9" w:rsidRPr="0055168B" w:rsidRDefault="006B26C9" w:rsidP="006B26C9">
      <w:pPr>
        <w:rPr>
          <w:bCs/>
          <w:u w:val="single"/>
        </w:rPr>
      </w:pPr>
      <w:r w:rsidRPr="0055168B">
        <w:rPr>
          <w:bCs/>
          <w:u w:val="single"/>
        </w:rPr>
        <w:lastRenderedPageBreak/>
        <w:t>Kompetence digitální </w:t>
      </w:r>
    </w:p>
    <w:p w14:paraId="427E0B1A" w14:textId="77777777" w:rsidR="006B26C9" w:rsidRPr="0055168B" w:rsidRDefault="006B26C9" w:rsidP="006B26C9">
      <w:r w:rsidRPr="0055168B">
        <w:t>-seznámení žáků s různými možnostmi získávání poznatků v digitálním a fyzickém prostředí, vyzdvihnutí významu pohybu pro zdraví</w:t>
      </w:r>
    </w:p>
    <w:p w14:paraId="787CC4E0" w14:textId="77777777" w:rsidR="006B26C9" w:rsidRPr="0055168B" w:rsidRDefault="006B26C9" w:rsidP="006B26C9">
      <w:r w:rsidRPr="0055168B">
        <w:t>-učitel motivuje žáky k zlepšování zdravotně orientované zdatnosti a zaznamenávání a porovnávání těchto výkonů digitálními přístroji</w:t>
      </w:r>
    </w:p>
    <w:p w14:paraId="6599BCCF" w14:textId="77777777" w:rsidR="006B26C9" w:rsidRPr="0055168B" w:rsidRDefault="006B26C9" w:rsidP="006B26C9">
      <w:r w:rsidRPr="0055168B">
        <w:t>-získávání informací v digitálním prostředí o pohybových aktivitách ve škole i mimo školu</w:t>
      </w:r>
    </w:p>
    <w:p w14:paraId="55ED3FB8" w14:textId="77777777" w:rsidR="006B26C9" w:rsidRPr="0055168B" w:rsidRDefault="006B26C9" w:rsidP="006B26C9">
      <w:r w:rsidRPr="0055168B">
        <w:t>-zdůrazňování významu provádění kompenzačních cvičení, která vedou ke snižování zdravotních rizik spojených s užíváním digitálních technologií</w:t>
      </w:r>
    </w:p>
    <w:p w14:paraId="09B24C9D" w14:textId="77777777" w:rsidR="006B26C9" w:rsidRPr="00B4390F" w:rsidRDefault="006B26C9" w:rsidP="006B26C9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  <w:u w:val="single"/>
        </w:rPr>
      </w:pPr>
    </w:p>
    <w:p w14:paraId="2ADD68A6" w14:textId="77777777" w:rsidR="006B26C9" w:rsidRDefault="006B26C9" w:rsidP="00E73F47"/>
    <w:p w14:paraId="7B4193B3" w14:textId="77777777" w:rsidR="00507461" w:rsidRDefault="00507461"/>
    <w:p w14:paraId="1DCC2D92" w14:textId="77777777" w:rsidR="00507461" w:rsidRDefault="00507461">
      <w:pPr>
        <w:sectPr w:rsidR="00507461">
          <w:pgSz w:w="11906" w:h="16838" w:code="9"/>
          <w:pgMar w:top="1134" w:right="1418" w:bottom="1134" w:left="1418" w:header="0" w:footer="851" w:gutter="0"/>
          <w:cols w:space="708"/>
          <w:docGrid w:linePitch="360"/>
        </w:sectPr>
      </w:pPr>
    </w:p>
    <w:p w14:paraId="3CFCF11D" w14:textId="77777777" w:rsidR="00507461" w:rsidRDefault="00507461">
      <w:pPr>
        <w:pStyle w:val="Nadpis5"/>
      </w:pPr>
      <w:r>
        <w:lastRenderedPageBreak/>
        <w:t xml:space="preserve">Tělesná výchova </w:t>
      </w:r>
      <w:r>
        <w:tab/>
      </w:r>
      <w:r>
        <w:tab/>
        <w:t>6. a 7. ročník</w:t>
      </w:r>
    </w:p>
    <w:p w14:paraId="4EBAAC6B" w14:textId="77777777" w:rsidR="00507461" w:rsidRDefault="00507461">
      <w:pPr>
        <w:pStyle w:val="Nadpis3"/>
      </w:pPr>
      <w:r>
        <w:t xml:space="preserve"> Vzdělávací obsah</w:t>
      </w:r>
    </w:p>
    <w:p w14:paraId="6A755844" w14:textId="77777777" w:rsidR="00507461" w:rsidRDefault="00507461">
      <w:pPr>
        <w:pStyle w:val="Nadpis4"/>
      </w:pPr>
      <w:r>
        <w:t>Očekávané výstupy v RVP ZV</w:t>
      </w:r>
    </w:p>
    <w:p w14:paraId="32C808EA" w14:textId="77777777" w:rsidR="00D00306" w:rsidRPr="00306985" w:rsidRDefault="00D00306" w:rsidP="00D00306">
      <w:pPr>
        <w:pStyle w:val="tabhlavni"/>
        <w:rPr>
          <w:b w:val="0"/>
          <w:sz w:val="20"/>
          <w:szCs w:val="20"/>
        </w:rPr>
      </w:pPr>
      <w:r w:rsidRPr="00306985">
        <w:rPr>
          <w:b w:val="0"/>
          <w:sz w:val="20"/>
          <w:szCs w:val="20"/>
        </w:rPr>
        <w:t>ČINNOSTI OVLIVŇUJÍCÍ ZDRAVÍ</w:t>
      </w:r>
    </w:p>
    <w:p w14:paraId="3F0AB52D" w14:textId="77777777" w:rsidR="00D00306" w:rsidRPr="00306985" w:rsidRDefault="00D00306" w:rsidP="00D00306">
      <w:pPr>
        <w:pStyle w:val="tabzak"/>
        <w:rPr>
          <w:sz w:val="20"/>
          <w:szCs w:val="20"/>
        </w:rPr>
      </w:pPr>
      <w:r w:rsidRPr="00306985">
        <w:rPr>
          <w:sz w:val="20"/>
          <w:szCs w:val="20"/>
        </w:rPr>
        <w:t>žák</w:t>
      </w:r>
    </w:p>
    <w:p w14:paraId="18D553B8" w14:textId="77777777" w:rsidR="00D00306" w:rsidRPr="00306985" w:rsidRDefault="00D00306" w:rsidP="00D00306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306985">
        <w:rPr>
          <w:b w:val="0"/>
          <w:bCs w:val="0"/>
          <w:i w:val="0"/>
          <w:sz w:val="20"/>
          <w:szCs w:val="20"/>
        </w:rPr>
        <w:t xml:space="preserve">TV-9-1-01 </w:t>
      </w:r>
      <w:r w:rsidRPr="00306985">
        <w:rPr>
          <w:b w:val="0"/>
          <w:sz w:val="20"/>
          <w:szCs w:val="20"/>
        </w:rPr>
        <w:t>aktivně vstupuje do organizace svého pohybového režimu, některé pohybové činnosti zařazuje pravidelně a s konkrétním účelem</w:t>
      </w:r>
    </w:p>
    <w:p w14:paraId="4AF9818D" w14:textId="77777777" w:rsidR="00D00306" w:rsidRPr="00306985" w:rsidRDefault="00D00306" w:rsidP="00D00306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306985">
        <w:rPr>
          <w:b w:val="0"/>
          <w:bCs w:val="0"/>
          <w:i w:val="0"/>
          <w:sz w:val="20"/>
          <w:szCs w:val="20"/>
        </w:rPr>
        <w:t xml:space="preserve">TV-9-1-02 </w:t>
      </w:r>
      <w:r w:rsidRPr="00306985">
        <w:rPr>
          <w:b w:val="0"/>
          <w:sz w:val="20"/>
          <w:szCs w:val="20"/>
        </w:rPr>
        <w:t>usiluje o zlepšení své tělesné zdatnosti; z nabídky zvolí vhodný rozvojový program</w:t>
      </w:r>
    </w:p>
    <w:p w14:paraId="60EBD18B" w14:textId="77777777" w:rsidR="00D00306" w:rsidRPr="00306985" w:rsidRDefault="00D00306" w:rsidP="00D00306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306985">
        <w:rPr>
          <w:b w:val="0"/>
          <w:bCs w:val="0"/>
          <w:i w:val="0"/>
          <w:sz w:val="20"/>
          <w:szCs w:val="20"/>
        </w:rPr>
        <w:t xml:space="preserve">TV-9-1-03 </w:t>
      </w:r>
      <w:r w:rsidRPr="00306985">
        <w:rPr>
          <w:b w:val="0"/>
          <w:sz w:val="20"/>
          <w:szCs w:val="20"/>
        </w:rPr>
        <w:t>samostatně se připraví před pohybovou činností a ukončí ji ve shodě s hlavní činností –zatěžovanými svaly</w:t>
      </w:r>
    </w:p>
    <w:p w14:paraId="51D29ABC" w14:textId="77777777" w:rsidR="00D00306" w:rsidRPr="00306985" w:rsidRDefault="00D00306" w:rsidP="00D00306">
      <w:pPr>
        <w:pStyle w:val="Styl11bTunKurzvaVpravo02cmPed1b"/>
        <w:autoSpaceDE/>
        <w:autoSpaceDN/>
        <w:rPr>
          <w:b w:val="0"/>
          <w:bCs w:val="0"/>
          <w:sz w:val="20"/>
          <w:szCs w:val="20"/>
        </w:rPr>
      </w:pPr>
      <w:r w:rsidRPr="00306985">
        <w:rPr>
          <w:b w:val="0"/>
          <w:bCs w:val="0"/>
          <w:sz w:val="20"/>
          <w:szCs w:val="20"/>
        </w:rPr>
        <w:t>TV-9-1-05 uplatňuje vhodné a bezpečné chování i v méně známém prostředí sportovišť, přírody, silničního provozu; předvídá možná nebezpečí úrazu a přizpůsobí jim svou činnost</w:t>
      </w:r>
    </w:p>
    <w:p w14:paraId="178704F4" w14:textId="77777777" w:rsidR="00D00306" w:rsidRPr="00306985" w:rsidRDefault="00D00306" w:rsidP="00D00306">
      <w:pPr>
        <w:pStyle w:val="tabhlavni"/>
        <w:rPr>
          <w:b w:val="0"/>
          <w:sz w:val="20"/>
          <w:szCs w:val="20"/>
        </w:rPr>
      </w:pPr>
      <w:r w:rsidRPr="00306985">
        <w:rPr>
          <w:b w:val="0"/>
          <w:sz w:val="20"/>
          <w:szCs w:val="20"/>
        </w:rPr>
        <w:t>ČINNOSTI OVLIVŇUJÍCÍ ÚROVEŇ POHYBOVÝCH DOVEDNOSTÍ</w:t>
      </w:r>
    </w:p>
    <w:p w14:paraId="31D5B246" w14:textId="77777777" w:rsidR="00D00306" w:rsidRPr="00306985" w:rsidRDefault="00D00306" w:rsidP="00D00306">
      <w:pPr>
        <w:pStyle w:val="tabzak"/>
        <w:rPr>
          <w:sz w:val="20"/>
          <w:szCs w:val="20"/>
        </w:rPr>
      </w:pPr>
      <w:r w:rsidRPr="00306985">
        <w:rPr>
          <w:sz w:val="20"/>
          <w:szCs w:val="20"/>
        </w:rPr>
        <w:t>žák</w:t>
      </w:r>
    </w:p>
    <w:p w14:paraId="6E24F2A8" w14:textId="77777777" w:rsidR="00D00306" w:rsidRPr="00306985" w:rsidRDefault="00D00306" w:rsidP="00D00306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306985">
        <w:rPr>
          <w:b w:val="0"/>
          <w:bCs w:val="0"/>
          <w:i w:val="0"/>
          <w:sz w:val="20"/>
          <w:szCs w:val="20"/>
        </w:rPr>
        <w:t xml:space="preserve">TV-9-2-01 </w:t>
      </w:r>
      <w:r w:rsidRPr="00306985">
        <w:rPr>
          <w:b w:val="0"/>
          <w:sz w:val="20"/>
          <w:szCs w:val="20"/>
        </w:rPr>
        <w:t>zvládá v souladu s individuálními  předpoklady osvojované pohybové dovednosti a tvořivě je aplikuje ve hře, soutěži, při rekreačních činnostech</w:t>
      </w:r>
    </w:p>
    <w:p w14:paraId="1A7DFEF6" w14:textId="77777777" w:rsidR="00D00306" w:rsidRPr="00306985" w:rsidRDefault="00D00306" w:rsidP="00D00306">
      <w:pPr>
        <w:pStyle w:val="tabhlavni"/>
        <w:rPr>
          <w:b w:val="0"/>
          <w:sz w:val="20"/>
          <w:szCs w:val="20"/>
        </w:rPr>
      </w:pPr>
      <w:r w:rsidRPr="00306985">
        <w:rPr>
          <w:b w:val="0"/>
          <w:sz w:val="20"/>
          <w:szCs w:val="20"/>
        </w:rPr>
        <w:t>ČINNOSTI PODPORUJÍCÍ POHYBOVÉ UČENÍ</w:t>
      </w:r>
    </w:p>
    <w:p w14:paraId="6EAAD471" w14:textId="77777777" w:rsidR="00D00306" w:rsidRPr="00306985" w:rsidRDefault="00D00306" w:rsidP="00D00306">
      <w:pPr>
        <w:pStyle w:val="tabzak"/>
        <w:rPr>
          <w:sz w:val="20"/>
          <w:szCs w:val="20"/>
        </w:rPr>
      </w:pPr>
      <w:r w:rsidRPr="00306985">
        <w:rPr>
          <w:sz w:val="20"/>
          <w:szCs w:val="20"/>
        </w:rPr>
        <w:t>žák</w:t>
      </w:r>
    </w:p>
    <w:p w14:paraId="2AA4F248" w14:textId="77777777" w:rsidR="00D00306" w:rsidRPr="00306985" w:rsidRDefault="00D00306" w:rsidP="00D00306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306985">
        <w:rPr>
          <w:b w:val="0"/>
          <w:bCs w:val="0"/>
          <w:i w:val="0"/>
          <w:sz w:val="20"/>
          <w:szCs w:val="20"/>
        </w:rPr>
        <w:t xml:space="preserve">TV-9-3-01 </w:t>
      </w:r>
      <w:r w:rsidRPr="00306985">
        <w:rPr>
          <w:b w:val="0"/>
          <w:sz w:val="20"/>
          <w:szCs w:val="20"/>
        </w:rPr>
        <w:t>užívá osvojované názvosloví na úrovni cvičence, rozhodčího, diváka, čtenáře novin a časopisů, uživatele internetu</w:t>
      </w:r>
    </w:p>
    <w:p w14:paraId="14EF781F" w14:textId="77777777" w:rsidR="00D00306" w:rsidRPr="00306985" w:rsidRDefault="00D00306" w:rsidP="00D00306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306985">
        <w:rPr>
          <w:b w:val="0"/>
          <w:bCs w:val="0"/>
          <w:i w:val="0"/>
          <w:sz w:val="20"/>
          <w:szCs w:val="20"/>
        </w:rPr>
        <w:t xml:space="preserve">TV-9-3-02 </w:t>
      </w:r>
      <w:r w:rsidRPr="00306985">
        <w:rPr>
          <w:b w:val="0"/>
          <w:sz w:val="20"/>
          <w:szCs w:val="20"/>
        </w:rPr>
        <w:t>naplňuje ve školních podmínkách základní olympijské myšlenky – čestné soupeření, pomoc handicapovaným, respekt k opačnému pohlavní, ochranu přírody při sportu</w:t>
      </w:r>
    </w:p>
    <w:p w14:paraId="41DFE712" w14:textId="77777777" w:rsidR="00D00306" w:rsidRDefault="00D00306" w:rsidP="00D00306"/>
    <w:p w14:paraId="45B08504" w14:textId="77777777" w:rsidR="00D00306" w:rsidRDefault="00D00306" w:rsidP="00D00306">
      <w:pPr>
        <w:tabs>
          <w:tab w:val="right" w:pos="13500"/>
        </w:tabs>
        <w:rPr>
          <w:b/>
          <w:bCs/>
          <w:sz w:val="32"/>
        </w:rPr>
      </w:pPr>
      <w:r>
        <w:rPr>
          <w:b/>
          <w:bCs/>
          <w:sz w:val="32"/>
        </w:rPr>
        <w:tab/>
        <w:t>6. a 7.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860"/>
        <w:gridCol w:w="2160"/>
        <w:gridCol w:w="2732"/>
      </w:tblGrid>
      <w:tr w:rsidR="00D00306" w14:paraId="1CE5D75F" w14:textId="77777777" w:rsidTr="00832E6C">
        <w:tc>
          <w:tcPr>
            <w:tcW w:w="4390" w:type="dxa"/>
            <w:vAlign w:val="center"/>
          </w:tcPr>
          <w:p w14:paraId="1FEBBE60" w14:textId="77777777" w:rsidR="00D00306" w:rsidRPr="00306985" w:rsidRDefault="00D00306" w:rsidP="00306985">
            <w:pPr>
              <w:ind w:left="180"/>
              <w:jc w:val="center"/>
              <w:rPr>
                <w:szCs w:val="20"/>
              </w:rPr>
            </w:pPr>
            <w:r w:rsidRPr="00306985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860" w:type="dxa"/>
            <w:vAlign w:val="center"/>
          </w:tcPr>
          <w:p w14:paraId="31F32D23" w14:textId="77777777" w:rsidR="00D00306" w:rsidRDefault="00D00306" w:rsidP="00832E6C">
            <w:pPr>
              <w:jc w:val="center"/>
            </w:pPr>
            <w:r>
              <w:rPr>
                <w:b/>
                <w:bCs/>
              </w:rPr>
              <w:t>Učivo</w:t>
            </w:r>
          </w:p>
        </w:tc>
        <w:tc>
          <w:tcPr>
            <w:tcW w:w="2160" w:type="dxa"/>
            <w:vAlign w:val="center"/>
          </w:tcPr>
          <w:p w14:paraId="59175D66" w14:textId="77777777" w:rsidR="00D00306" w:rsidRDefault="00D00306" w:rsidP="00832E6C">
            <w:pPr>
              <w:jc w:val="center"/>
            </w:pPr>
            <w:r>
              <w:rPr>
                <w:b/>
                <w:bCs/>
              </w:rPr>
              <w:t>Téma</w:t>
            </w:r>
          </w:p>
        </w:tc>
        <w:tc>
          <w:tcPr>
            <w:tcW w:w="2732" w:type="dxa"/>
            <w:vAlign w:val="center"/>
          </w:tcPr>
          <w:p w14:paraId="7066E90B" w14:textId="77777777" w:rsidR="00D00306" w:rsidRDefault="00D00306" w:rsidP="00832E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Průřezová témata,</w:t>
            </w:r>
          </w:p>
          <w:p w14:paraId="370746C7" w14:textId="77777777" w:rsidR="00D00306" w:rsidRDefault="00D00306" w:rsidP="00832E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kontexty a přesahy,</w:t>
            </w:r>
          </w:p>
          <w:p w14:paraId="2D331CD5" w14:textId="77777777" w:rsidR="00D00306" w:rsidRDefault="00D00306" w:rsidP="00832E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další poznámky</w:t>
            </w:r>
          </w:p>
        </w:tc>
      </w:tr>
      <w:tr w:rsidR="00D00306" w14:paraId="68EDC399" w14:textId="77777777" w:rsidTr="00832E6C">
        <w:tc>
          <w:tcPr>
            <w:tcW w:w="4390" w:type="dxa"/>
          </w:tcPr>
          <w:p w14:paraId="38840FA2" w14:textId="77777777" w:rsidR="00D00306" w:rsidRDefault="00D00306" w:rsidP="00D00306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při vytrvalosti dovede uplatnit  i vůli- 1-01, 1-02</w:t>
            </w:r>
          </w:p>
          <w:p w14:paraId="3D589590" w14:textId="77777777" w:rsidR="00D00306" w:rsidRDefault="00D00306" w:rsidP="00D00306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 xml:space="preserve">osvojuje si techniku nové atletické </w:t>
            </w:r>
            <w:r>
              <w:br/>
              <w:t>disciplíny- 2-01, 3-01</w:t>
            </w:r>
          </w:p>
          <w:p w14:paraId="0A6E9BBE" w14:textId="77777777" w:rsidR="00D00306" w:rsidRDefault="00D00306" w:rsidP="00D00306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získané dovednosti může uplatnit jako reprezentant školy- 3-02, 1-02</w:t>
            </w:r>
          </w:p>
        </w:tc>
        <w:tc>
          <w:tcPr>
            <w:tcW w:w="4860" w:type="dxa"/>
          </w:tcPr>
          <w:p w14:paraId="5059871D" w14:textId="77777777" w:rsidR="00D00306" w:rsidRDefault="00D00306" w:rsidP="00D00306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atletická abeceda (průprava)</w:t>
            </w:r>
          </w:p>
          <w:p w14:paraId="15A13B21" w14:textId="77777777" w:rsidR="00D00306" w:rsidRDefault="00D00306" w:rsidP="00D00306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běh na 60m, 400m, 800m, 1500m</w:t>
            </w:r>
          </w:p>
          <w:p w14:paraId="6566216D" w14:textId="77777777" w:rsidR="00D00306" w:rsidRDefault="00D00306" w:rsidP="00D00306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skok daleký ( měření rozběhu a nácvik odrazu)</w:t>
            </w:r>
          </w:p>
          <w:p w14:paraId="1A1D3488" w14:textId="77777777" w:rsidR="00D00306" w:rsidRDefault="00D00306" w:rsidP="00D00306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skok vysoký ( nácvik a skok na výkon)</w:t>
            </w:r>
          </w:p>
          <w:p w14:paraId="6D750864" w14:textId="77777777" w:rsidR="00D00306" w:rsidRDefault="00D00306" w:rsidP="00D00306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hod kriketovým míčkem dívky i chlapci</w:t>
            </w:r>
          </w:p>
          <w:p w14:paraId="3DCFCD01" w14:textId="77777777" w:rsidR="00D00306" w:rsidRDefault="00D00306" w:rsidP="00D00306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vrh koulí – chlapci ( 3 kg )</w:t>
            </w:r>
          </w:p>
          <w:p w14:paraId="67F86FC2" w14:textId="77777777" w:rsidR="00D00306" w:rsidRDefault="00D00306" w:rsidP="00D00306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nácvik štafetového běhu ( Zátopkova štafeta)</w:t>
            </w:r>
          </w:p>
          <w:p w14:paraId="40E461DC" w14:textId="77777777" w:rsidR="00D00306" w:rsidRDefault="00D00306" w:rsidP="00832E6C">
            <w:pPr>
              <w:ind w:left="65"/>
              <w:jc w:val="left"/>
            </w:pPr>
          </w:p>
        </w:tc>
        <w:tc>
          <w:tcPr>
            <w:tcW w:w="2160" w:type="dxa"/>
          </w:tcPr>
          <w:p w14:paraId="148AFC7B" w14:textId="77777777" w:rsidR="00D00306" w:rsidRDefault="00D00306" w:rsidP="00832E6C">
            <w:pPr>
              <w:jc w:val="left"/>
            </w:pPr>
            <w:r>
              <w:t>Atletika</w:t>
            </w:r>
          </w:p>
        </w:tc>
        <w:tc>
          <w:tcPr>
            <w:tcW w:w="2732" w:type="dxa"/>
          </w:tcPr>
          <w:p w14:paraId="3304C011" w14:textId="77777777" w:rsidR="007B5023" w:rsidRDefault="00D00306" w:rsidP="00832E6C">
            <w:pPr>
              <w:jc w:val="left"/>
            </w:pPr>
            <w:r>
              <w:t>OSV – Psychohygiena</w:t>
            </w:r>
            <w:r w:rsidR="007B5023">
              <w:t xml:space="preserve"> (6. roč.)</w:t>
            </w:r>
          </w:p>
          <w:p w14:paraId="58492DA8" w14:textId="77777777" w:rsidR="00D00306" w:rsidRDefault="003777C0" w:rsidP="00832E6C">
            <w:pPr>
              <w:jc w:val="left"/>
            </w:pPr>
            <w:r>
              <w:t xml:space="preserve">OSV - </w:t>
            </w:r>
            <w:r w:rsidR="00D00306">
              <w:t>Hodnoty, postoje, praktická etika</w:t>
            </w:r>
            <w:r w:rsidR="007B5023">
              <w:t xml:space="preserve"> (7. roč.)</w:t>
            </w:r>
          </w:p>
          <w:p w14:paraId="0A696BF0" w14:textId="77777777" w:rsidR="00D00306" w:rsidRDefault="00D00306" w:rsidP="00832E6C">
            <w:pPr>
              <w:jc w:val="left"/>
            </w:pPr>
          </w:p>
          <w:p w14:paraId="095E8ADE" w14:textId="77777777" w:rsidR="00D00306" w:rsidRDefault="00D00306" w:rsidP="00832E6C">
            <w:pPr>
              <w:jc w:val="left"/>
            </w:pPr>
            <w:r>
              <w:t>Dějepis – historie OH</w:t>
            </w:r>
          </w:p>
          <w:p w14:paraId="0B020E5D" w14:textId="77777777" w:rsidR="00D00306" w:rsidRDefault="00D00306" w:rsidP="00832E6C">
            <w:pPr>
              <w:jc w:val="left"/>
            </w:pPr>
          </w:p>
        </w:tc>
      </w:tr>
      <w:tr w:rsidR="00D00306" w14:paraId="461A665B" w14:textId="77777777" w:rsidTr="00832E6C">
        <w:tc>
          <w:tcPr>
            <w:tcW w:w="4390" w:type="dxa"/>
          </w:tcPr>
          <w:p w14:paraId="0475BF2B" w14:textId="77777777" w:rsidR="00D00306" w:rsidRDefault="00D00306" w:rsidP="00681C33">
            <w:pPr>
              <w:numPr>
                <w:ilvl w:val="0"/>
                <w:numId w:val="62"/>
              </w:numPr>
              <w:jc w:val="left"/>
            </w:pPr>
            <w:r>
              <w:t>zvládá kotouly, přeskoky přes kozu, cvičební prvky na hrazdě – 1-03, 3-01</w:t>
            </w:r>
          </w:p>
          <w:p w14:paraId="34338E64" w14:textId="77777777" w:rsidR="00D00306" w:rsidRDefault="00D00306" w:rsidP="00681C33">
            <w:pPr>
              <w:numPr>
                <w:ilvl w:val="0"/>
                <w:numId w:val="62"/>
              </w:numPr>
              <w:jc w:val="left"/>
            </w:pPr>
            <w:r>
              <w:lastRenderedPageBreak/>
              <w:t>dokáže zvládnout obtížný prvek s dopomocí – 1-05, 2-01</w:t>
            </w:r>
          </w:p>
          <w:p w14:paraId="38EA6DE4" w14:textId="77777777" w:rsidR="00D00306" w:rsidRDefault="00D00306" w:rsidP="00681C33">
            <w:pPr>
              <w:numPr>
                <w:ilvl w:val="0"/>
                <w:numId w:val="62"/>
              </w:numPr>
              <w:jc w:val="left"/>
            </w:pPr>
            <w:r>
              <w:t>při cvičení uplatní svůj fyzický fond – 1-01, 1-02</w:t>
            </w:r>
          </w:p>
          <w:p w14:paraId="14869C52" w14:textId="77777777" w:rsidR="00D00306" w:rsidRDefault="00D00306" w:rsidP="00832E6C">
            <w:pPr>
              <w:jc w:val="left"/>
            </w:pPr>
          </w:p>
        </w:tc>
        <w:tc>
          <w:tcPr>
            <w:tcW w:w="4860" w:type="dxa"/>
          </w:tcPr>
          <w:p w14:paraId="0B27BD20" w14:textId="77777777" w:rsidR="00D00306" w:rsidRDefault="00D00306" w:rsidP="00D00306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lastRenderedPageBreak/>
              <w:t>průpravná cvičení se švihadly, s medicinbaly</w:t>
            </w:r>
          </w:p>
          <w:p w14:paraId="0E8F251B" w14:textId="77777777" w:rsidR="00D00306" w:rsidRDefault="00D00306" w:rsidP="00D00306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akrobacie – kotoul vpřed, vzad, s obměnami</w:t>
            </w:r>
          </w:p>
          <w:p w14:paraId="248F444B" w14:textId="77777777" w:rsidR="00D00306" w:rsidRDefault="00D00306" w:rsidP="00D00306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lastRenderedPageBreak/>
              <w:t>přeskoky – roznožka, skrčka přes kozu</w:t>
            </w:r>
          </w:p>
          <w:p w14:paraId="273BAFAA" w14:textId="77777777" w:rsidR="00D00306" w:rsidRDefault="00D00306" w:rsidP="00D00306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hrazda – výmyk, sešin</w:t>
            </w:r>
          </w:p>
          <w:p w14:paraId="37CECC00" w14:textId="77777777" w:rsidR="00D00306" w:rsidRDefault="00D00306" w:rsidP="00D00306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šplh na tyči s přírazem na čas, na laně</w:t>
            </w:r>
          </w:p>
          <w:p w14:paraId="1374DB2B" w14:textId="77777777" w:rsidR="00D00306" w:rsidRDefault="00D00306" w:rsidP="00D00306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kruhový trénink</w:t>
            </w:r>
          </w:p>
          <w:p w14:paraId="0508B8D2" w14:textId="77777777" w:rsidR="00D00306" w:rsidRDefault="00D00306" w:rsidP="00D00306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úpolová cvičení</w:t>
            </w:r>
          </w:p>
          <w:p w14:paraId="3AA70C9B" w14:textId="77777777" w:rsidR="00D00306" w:rsidRDefault="00D00306" w:rsidP="00832E6C">
            <w:pPr>
              <w:ind w:left="425"/>
              <w:jc w:val="left"/>
            </w:pPr>
          </w:p>
        </w:tc>
        <w:tc>
          <w:tcPr>
            <w:tcW w:w="2160" w:type="dxa"/>
          </w:tcPr>
          <w:p w14:paraId="359B789E" w14:textId="77777777" w:rsidR="00D00306" w:rsidRDefault="00D00306" w:rsidP="00832E6C">
            <w:pPr>
              <w:jc w:val="left"/>
            </w:pPr>
            <w:r>
              <w:lastRenderedPageBreak/>
              <w:t>Gymnastika</w:t>
            </w:r>
          </w:p>
        </w:tc>
        <w:tc>
          <w:tcPr>
            <w:tcW w:w="2732" w:type="dxa"/>
          </w:tcPr>
          <w:p w14:paraId="286F04DD" w14:textId="77777777" w:rsidR="00D00306" w:rsidRDefault="00D00306" w:rsidP="00832E6C">
            <w:pPr>
              <w:jc w:val="left"/>
            </w:pPr>
          </w:p>
        </w:tc>
      </w:tr>
      <w:tr w:rsidR="00D00306" w14:paraId="2A7135A5" w14:textId="77777777" w:rsidTr="00832E6C">
        <w:tc>
          <w:tcPr>
            <w:tcW w:w="4390" w:type="dxa"/>
          </w:tcPr>
          <w:p w14:paraId="7DD58340" w14:textId="77777777" w:rsidR="00D00306" w:rsidRDefault="00D00306" w:rsidP="00D00306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uplatňuje zkušenosti z míčových her v dalších sportech – 2-01, 3-01, 3-02</w:t>
            </w:r>
          </w:p>
        </w:tc>
        <w:tc>
          <w:tcPr>
            <w:tcW w:w="4860" w:type="dxa"/>
          </w:tcPr>
          <w:p w14:paraId="0319386C" w14:textId="77777777" w:rsidR="00D00306" w:rsidRDefault="00D00306" w:rsidP="00D00306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základní pravidla hry</w:t>
            </w:r>
          </w:p>
          <w:p w14:paraId="7996389C" w14:textId="77777777" w:rsidR="00D00306" w:rsidRDefault="00D00306" w:rsidP="00D00306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základní herní činnosti jednotlivce</w:t>
            </w:r>
          </w:p>
          <w:p w14:paraId="1306AD6A" w14:textId="77777777" w:rsidR="00D00306" w:rsidRDefault="00D00306" w:rsidP="00D00306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průpravná cvičení a hry</w:t>
            </w:r>
          </w:p>
          <w:p w14:paraId="023785EA" w14:textId="77777777" w:rsidR="00D00306" w:rsidRDefault="00D00306" w:rsidP="00D00306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hra</w:t>
            </w:r>
          </w:p>
          <w:p w14:paraId="271923A6" w14:textId="77777777" w:rsidR="00D00306" w:rsidRDefault="00D00306" w:rsidP="00832E6C">
            <w:pPr>
              <w:ind w:left="65"/>
              <w:jc w:val="left"/>
            </w:pPr>
          </w:p>
        </w:tc>
        <w:tc>
          <w:tcPr>
            <w:tcW w:w="2160" w:type="dxa"/>
          </w:tcPr>
          <w:p w14:paraId="0A794F48" w14:textId="77777777" w:rsidR="00D00306" w:rsidRDefault="00D00306" w:rsidP="00832E6C">
            <w:pPr>
              <w:jc w:val="left"/>
            </w:pPr>
            <w:r>
              <w:t>Sportovní hry (basketbal, házená, florbal, sálová kopaná)</w:t>
            </w:r>
          </w:p>
        </w:tc>
        <w:tc>
          <w:tcPr>
            <w:tcW w:w="2732" w:type="dxa"/>
          </w:tcPr>
          <w:p w14:paraId="6AE33B92" w14:textId="77777777" w:rsidR="00D00306" w:rsidRDefault="00D00306" w:rsidP="00832E6C">
            <w:pPr>
              <w:jc w:val="left"/>
            </w:pPr>
          </w:p>
        </w:tc>
      </w:tr>
    </w:tbl>
    <w:p w14:paraId="5423BA1B" w14:textId="77777777" w:rsidR="00D00306" w:rsidRDefault="00D00306"/>
    <w:p w14:paraId="79A77C5D" w14:textId="77777777" w:rsidR="00D00306" w:rsidRDefault="00D00306"/>
    <w:p w14:paraId="295B04D5" w14:textId="77777777" w:rsidR="00D00306" w:rsidRDefault="00D00306"/>
    <w:p w14:paraId="23D51B66" w14:textId="77777777" w:rsidR="00507461" w:rsidRDefault="00507461">
      <w:pPr>
        <w:pStyle w:val="Nadpis5"/>
      </w:pPr>
      <w:r>
        <w:t xml:space="preserve">Tělesná výchova </w:t>
      </w:r>
      <w:r>
        <w:tab/>
      </w:r>
      <w:r>
        <w:tab/>
        <w:t>8. a 9. ročník</w:t>
      </w:r>
    </w:p>
    <w:p w14:paraId="4188DE7D" w14:textId="77777777" w:rsidR="00507461" w:rsidRDefault="00507461">
      <w:pPr>
        <w:pStyle w:val="Nadpis3"/>
      </w:pPr>
      <w:r>
        <w:t xml:space="preserve"> Vzdělávací obsah</w:t>
      </w:r>
    </w:p>
    <w:p w14:paraId="3ACC315C" w14:textId="77777777" w:rsidR="00507461" w:rsidRDefault="00507461">
      <w:pPr>
        <w:pStyle w:val="Nadpis4"/>
      </w:pPr>
      <w:r>
        <w:t>Očekávané výstupy v RVP ZV</w:t>
      </w:r>
    </w:p>
    <w:p w14:paraId="468E68FE" w14:textId="77777777" w:rsidR="00D00306" w:rsidRPr="00306985" w:rsidRDefault="00D00306" w:rsidP="00D00306">
      <w:pPr>
        <w:pStyle w:val="tabhlavni"/>
        <w:rPr>
          <w:b w:val="0"/>
          <w:sz w:val="20"/>
          <w:szCs w:val="20"/>
        </w:rPr>
      </w:pPr>
      <w:r w:rsidRPr="00306985">
        <w:rPr>
          <w:b w:val="0"/>
          <w:sz w:val="20"/>
          <w:szCs w:val="20"/>
        </w:rPr>
        <w:t>ČINNOSTI OVLIVŇUJÍCÍ ZDRAVÍ</w:t>
      </w:r>
    </w:p>
    <w:p w14:paraId="605EB88E" w14:textId="77777777" w:rsidR="00D00306" w:rsidRPr="00306985" w:rsidRDefault="00D00306" w:rsidP="00D00306">
      <w:pPr>
        <w:pStyle w:val="tabzak"/>
        <w:rPr>
          <w:sz w:val="20"/>
          <w:szCs w:val="20"/>
        </w:rPr>
      </w:pPr>
      <w:r w:rsidRPr="00306985">
        <w:rPr>
          <w:sz w:val="20"/>
          <w:szCs w:val="20"/>
        </w:rPr>
        <w:t>žák</w:t>
      </w:r>
    </w:p>
    <w:p w14:paraId="2CDB0916" w14:textId="77777777" w:rsidR="00D00306" w:rsidRPr="00306985" w:rsidRDefault="00D00306" w:rsidP="00D00306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306985">
        <w:rPr>
          <w:b w:val="0"/>
          <w:bCs w:val="0"/>
          <w:i w:val="0"/>
          <w:sz w:val="20"/>
          <w:szCs w:val="20"/>
        </w:rPr>
        <w:t xml:space="preserve">TV-9-1-01 </w:t>
      </w:r>
      <w:r w:rsidRPr="00306985">
        <w:rPr>
          <w:b w:val="0"/>
          <w:sz w:val="20"/>
          <w:szCs w:val="20"/>
        </w:rPr>
        <w:t>aktivně vstupuje do organizace svého pohybového režimu, některé pohybové činnosti zařazuje pravidelně a s konkrétním účelem</w:t>
      </w:r>
    </w:p>
    <w:p w14:paraId="69F8613D" w14:textId="77777777" w:rsidR="00D00306" w:rsidRPr="00306985" w:rsidRDefault="00D00306" w:rsidP="00D00306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306985">
        <w:rPr>
          <w:b w:val="0"/>
          <w:bCs w:val="0"/>
          <w:i w:val="0"/>
          <w:sz w:val="20"/>
          <w:szCs w:val="20"/>
        </w:rPr>
        <w:t xml:space="preserve">TV-9-1-02 </w:t>
      </w:r>
      <w:r w:rsidRPr="00306985">
        <w:rPr>
          <w:b w:val="0"/>
          <w:sz w:val="20"/>
          <w:szCs w:val="20"/>
        </w:rPr>
        <w:t>usiluje o zlepšení své tělesné zdatnosti; z nabídky zvolí vhodný rozvojový program</w:t>
      </w:r>
    </w:p>
    <w:p w14:paraId="78B74F9A" w14:textId="77777777" w:rsidR="00D00306" w:rsidRPr="00306985" w:rsidRDefault="00D00306" w:rsidP="00D00306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306985">
        <w:rPr>
          <w:b w:val="0"/>
          <w:bCs w:val="0"/>
          <w:i w:val="0"/>
          <w:sz w:val="20"/>
          <w:szCs w:val="20"/>
        </w:rPr>
        <w:t xml:space="preserve">TV-9-1-03 </w:t>
      </w:r>
      <w:r w:rsidRPr="00306985">
        <w:rPr>
          <w:b w:val="0"/>
          <w:sz w:val="20"/>
          <w:szCs w:val="20"/>
        </w:rPr>
        <w:t>samostatně se připraví před pohybovou činností a ukončí ji ve shodě s hlavní činností –zatěžovanými svaly</w:t>
      </w:r>
    </w:p>
    <w:p w14:paraId="2B75BD1C" w14:textId="77777777" w:rsidR="00D00306" w:rsidRPr="00306985" w:rsidRDefault="00D00306" w:rsidP="00D00306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306985">
        <w:rPr>
          <w:b w:val="0"/>
          <w:bCs w:val="0"/>
          <w:i w:val="0"/>
          <w:sz w:val="20"/>
          <w:szCs w:val="20"/>
        </w:rPr>
        <w:t xml:space="preserve">TV-9-1-04 </w:t>
      </w:r>
      <w:r w:rsidRPr="00306985">
        <w:rPr>
          <w:b w:val="0"/>
          <w:sz w:val="20"/>
          <w:szCs w:val="20"/>
        </w:rPr>
        <w:t>odmítá drogy a jiné škodliviny jako neslučitelné se sportovní etikou a zdravím; upraví pohybovou aktivitu vzhledem k údajům o znečištění ovzduší</w:t>
      </w:r>
    </w:p>
    <w:p w14:paraId="5EE49FE1" w14:textId="77777777" w:rsidR="00D00306" w:rsidRPr="00306985" w:rsidRDefault="00D00306" w:rsidP="00D00306">
      <w:pPr>
        <w:pStyle w:val="Styl11bTunKurzvaVpravo02cmPed1b"/>
        <w:autoSpaceDE/>
        <w:autoSpaceDN/>
        <w:rPr>
          <w:b w:val="0"/>
          <w:bCs w:val="0"/>
          <w:sz w:val="20"/>
          <w:szCs w:val="20"/>
        </w:rPr>
      </w:pPr>
      <w:r w:rsidRPr="00306985">
        <w:rPr>
          <w:b w:val="0"/>
          <w:bCs w:val="0"/>
          <w:sz w:val="20"/>
          <w:szCs w:val="20"/>
        </w:rPr>
        <w:t>TV-9-1-05 uplatňuje vhodné a bezpečné chování i v méně známém prostředí sportovišť, přírody, silničního provozu; předvídá možná nebezpečí úrazu a přizpůsobí jim svou činnost</w:t>
      </w:r>
    </w:p>
    <w:p w14:paraId="03D66A3C" w14:textId="77777777" w:rsidR="00D00306" w:rsidRPr="00306985" w:rsidRDefault="00D00306" w:rsidP="00D00306">
      <w:pPr>
        <w:pStyle w:val="tabhlavni"/>
        <w:rPr>
          <w:b w:val="0"/>
          <w:sz w:val="20"/>
          <w:szCs w:val="20"/>
        </w:rPr>
      </w:pPr>
      <w:r w:rsidRPr="00306985">
        <w:rPr>
          <w:b w:val="0"/>
          <w:sz w:val="20"/>
          <w:szCs w:val="20"/>
        </w:rPr>
        <w:t>ČINNOSTI OVLIVŇUJÍCÍ ÚROVEŇ POHYBOVÝCH DOVEDNOSTÍ</w:t>
      </w:r>
    </w:p>
    <w:p w14:paraId="53B63E10" w14:textId="77777777" w:rsidR="00D00306" w:rsidRPr="00306985" w:rsidRDefault="00D00306" w:rsidP="00D00306">
      <w:pPr>
        <w:pStyle w:val="tabzak"/>
        <w:rPr>
          <w:sz w:val="20"/>
          <w:szCs w:val="20"/>
        </w:rPr>
      </w:pPr>
      <w:r w:rsidRPr="00306985">
        <w:rPr>
          <w:sz w:val="20"/>
          <w:szCs w:val="20"/>
        </w:rPr>
        <w:t>žák</w:t>
      </w:r>
    </w:p>
    <w:p w14:paraId="1177C37B" w14:textId="77777777" w:rsidR="00D00306" w:rsidRPr="00306985" w:rsidRDefault="00D00306" w:rsidP="00D00306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306985">
        <w:rPr>
          <w:b w:val="0"/>
          <w:bCs w:val="0"/>
          <w:i w:val="0"/>
          <w:sz w:val="20"/>
          <w:szCs w:val="20"/>
        </w:rPr>
        <w:t xml:space="preserve">TV-9-2-01 </w:t>
      </w:r>
      <w:r w:rsidRPr="00306985">
        <w:rPr>
          <w:b w:val="0"/>
          <w:sz w:val="20"/>
          <w:szCs w:val="20"/>
        </w:rPr>
        <w:t>zvládá v souladu s individuálními  předpoklady osvojované pohybové dovednosti a tvořivě je aplikuje ve hře, soutěži, při rekreačních činnostech</w:t>
      </w:r>
    </w:p>
    <w:p w14:paraId="3A930D17" w14:textId="77777777" w:rsidR="00D00306" w:rsidRPr="00306985" w:rsidRDefault="00D00306" w:rsidP="00D00306">
      <w:pPr>
        <w:pStyle w:val="Styl11bTunKurzvaVpravo02cmPed1b"/>
        <w:autoSpaceDE/>
        <w:autoSpaceDN/>
        <w:rPr>
          <w:b w:val="0"/>
          <w:bCs w:val="0"/>
          <w:sz w:val="20"/>
          <w:szCs w:val="20"/>
        </w:rPr>
      </w:pPr>
      <w:r w:rsidRPr="00306985">
        <w:rPr>
          <w:b w:val="0"/>
          <w:bCs w:val="0"/>
          <w:sz w:val="20"/>
          <w:szCs w:val="20"/>
        </w:rPr>
        <w:t>TV-9-2-02 posoudí provedení osvojované pohybové činnosti, označí zjevné nedostatky a jejich možné příčiny</w:t>
      </w:r>
    </w:p>
    <w:p w14:paraId="366A092B" w14:textId="77777777" w:rsidR="00D00306" w:rsidRPr="00306985" w:rsidRDefault="00D00306" w:rsidP="00D00306">
      <w:pPr>
        <w:pStyle w:val="tabhlavni"/>
        <w:rPr>
          <w:b w:val="0"/>
          <w:sz w:val="20"/>
          <w:szCs w:val="20"/>
        </w:rPr>
      </w:pPr>
      <w:r w:rsidRPr="00306985">
        <w:rPr>
          <w:b w:val="0"/>
          <w:sz w:val="20"/>
          <w:szCs w:val="20"/>
        </w:rPr>
        <w:t>ČINNOSTI PODPORUJÍCÍ POHYBOVÉ UČENÍ</w:t>
      </w:r>
    </w:p>
    <w:p w14:paraId="1CEE79FC" w14:textId="77777777" w:rsidR="00D00306" w:rsidRPr="00306985" w:rsidRDefault="00D00306" w:rsidP="00D00306">
      <w:pPr>
        <w:pStyle w:val="tabzak"/>
        <w:rPr>
          <w:sz w:val="20"/>
          <w:szCs w:val="20"/>
        </w:rPr>
      </w:pPr>
      <w:r w:rsidRPr="00306985">
        <w:rPr>
          <w:sz w:val="20"/>
          <w:szCs w:val="20"/>
        </w:rPr>
        <w:t>žák</w:t>
      </w:r>
    </w:p>
    <w:p w14:paraId="03CA7757" w14:textId="77777777" w:rsidR="00D00306" w:rsidRPr="00306985" w:rsidRDefault="00D00306" w:rsidP="00D00306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306985">
        <w:rPr>
          <w:b w:val="0"/>
          <w:bCs w:val="0"/>
          <w:i w:val="0"/>
          <w:sz w:val="20"/>
          <w:szCs w:val="20"/>
        </w:rPr>
        <w:t xml:space="preserve">TV-9-3-01 </w:t>
      </w:r>
      <w:r w:rsidRPr="00306985">
        <w:rPr>
          <w:b w:val="0"/>
          <w:sz w:val="20"/>
          <w:szCs w:val="20"/>
        </w:rPr>
        <w:t>užívá osvojované názvosloví na úrovni cvičence, rozhodčího, diváka, čtenáře novin a časopisů, uživatele internetu</w:t>
      </w:r>
    </w:p>
    <w:p w14:paraId="09510054" w14:textId="77777777" w:rsidR="00D00306" w:rsidRPr="00306985" w:rsidRDefault="00D00306" w:rsidP="00D00306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306985">
        <w:rPr>
          <w:b w:val="0"/>
          <w:bCs w:val="0"/>
          <w:i w:val="0"/>
          <w:sz w:val="20"/>
          <w:szCs w:val="20"/>
        </w:rPr>
        <w:t xml:space="preserve">TV-9-3-02 </w:t>
      </w:r>
      <w:r w:rsidRPr="00306985">
        <w:rPr>
          <w:b w:val="0"/>
          <w:sz w:val="20"/>
          <w:szCs w:val="20"/>
        </w:rPr>
        <w:t>naplňuje ve školních podmínkách základní olympijské myšlenky – čestné soupeření, pomoc handicapovaným, respekt k opačnému pohlavní, ochranu přírody při sportu</w:t>
      </w:r>
    </w:p>
    <w:p w14:paraId="03864114" w14:textId="77777777" w:rsidR="00D00306" w:rsidRPr="00306985" w:rsidRDefault="00D00306" w:rsidP="00D00306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306985">
        <w:rPr>
          <w:b w:val="0"/>
          <w:bCs w:val="0"/>
          <w:i w:val="0"/>
          <w:sz w:val="20"/>
          <w:szCs w:val="20"/>
        </w:rPr>
        <w:lastRenderedPageBreak/>
        <w:t xml:space="preserve">TV-9-3-03 </w:t>
      </w:r>
      <w:r w:rsidRPr="00306985">
        <w:rPr>
          <w:b w:val="0"/>
          <w:sz w:val="20"/>
          <w:szCs w:val="20"/>
        </w:rPr>
        <w:t>dohodne se na spolupráci i jednoduché taktice vedoucí k úspěchu družstva a dodržuje ji</w:t>
      </w:r>
    </w:p>
    <w:p w14:paraId="507B5656" w14:textId="77777777" w:rsidR="00D00306" w:rsidRPr="00306985" w:rsidRDefault="00D00306" w:rsidP="00D00306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306985">
        <w:rPr>
          <w:b w:val="0"/>
          <w:bCs w:val="0"/>
          <w:i w:val="0"/>
          <w:sz w:val="20"/>
          <w:szCs w:val="20"/>
        </w:rPr>
        <w:t xml:space="preserve">TV-9-3-04 </w:t>
      </w:r>
      <w:r w:rsidRPr="00306985">
        <w:rPr>
          <w:b w:val="0"/>
          <w:sz w:val="20"/>
          <w:szCs w:val="20"/>
        </w:rPr>
        <w:t>rozlišuje a uplatňuje práva a povinnosti vyplývající z role hráče, rozhodčího, diváka, organizátora</w:t>
      </w:r>
    </w:p>
    <w:p w14:paraId="26ABF251" w14:textId="77777777" w:rsidR="00D00306" w:rsidRPr="00306985" w:rsidRDefault="00D00306" w:rsidP="00D00306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306985">
        <w:rPr>
          <w:b w:val="0"/>
          <w:bCs w:val="0"/>
          <w:i w:val="0"/>
          <w:sz w:val="20"/>
          <w:szCs w:val="20"/>
        </w:rPr>
        <w:t xml:space="preserve">TV-9-3-05 </w:t>
      </w:r>
      <w:r w:rsidRPr="00306985">
        <w:rPr>
          <w:b w:val="0"/>
          <w:sz w:val="20"/>
          <w:szCs w:val="20"/>
        </w:rPr>
        <w:t>sleduje určené prvky pohybové činnosti a výkony, eviduje je a vyhodnotí</w:t>
      </w:r>
    </w:p>
    <w:p w14:paraId="2D7BD56F" w14:textId="77777777" w:rsidR="00D00306" w:rsidRPr="00306985" w:rsidRDefault="00D00306" w:rsidP="00D00306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306985">
        <w:rPr>
          <w:b w:val="0"/>
          <w:bCs w:val="0"/>
          <w:i w:val="0"/>
          <w:sz w:val="20"/>
          <w:szCs w:val="20"/>
        </w:rPr>
        <w:t xml:space="preserve">TV-9-3-06 </w:t>
      </w:r>
      <w:r w:rsidRPr="00306985">
        <w:rPr>
          <w:b w:val="0"/>
          <w:sz w:val="20"/>
          <w:szCs w:val="20"/>
        </w:rPr>
        <w:t>zorganizuje samostatně i v týmu jednoduché turnaje, závody, turistické akce na úrovni školy; spolurozhoduje osvojované hry a soutěže</w:t>
      </w:r>
    </w:p>
    <w:p w14:paraId="02B7CC29" w14:textId="77777777" w:rsidR="00D00306" w:rsidRPr="00306985" w:rsidRDefault="00D00306" w:rsidP="00D00306">
      <w:pPr>
        <w:pStyle w:val="Styl11bTunKurzvaVpravo02cmPed1b"/>
        <w:autoSpaceDE/>
        <w:autoSpaceDN/>
        <w:rPr>
          <w:b w:val="0"/>
          <w:bCs w:val="0"/>
          <w:sz w:val="20"/>
          <w:szCs w:val="20"/>
        </w:rPr>
      </w:pPr>
      <w:r w:rsidRPr="00306985">
        <w:rPr>
          <w:b w:val="0"/>
          <w:bCs w:val="0"/>
          <w:sz w:val="20"/>
          <w:szCs w:val="20"/>
        </w:rPr>
        <w:t>TV-9-3-07 zpracuje naměřená data a informace o pohybových aktivitách a podílí se na jejich prezentaci</w:t>
      </w:r>
    </w:p>
    <w:p w14:paraId="601FE349" w14:textId="77777777" w:rsidR="00D00306" w:rsidRPr="00306985" w:rsidRDefault="00D00306" w:rsidP="00D00306">
      <w:pPr>
        <w:rPr>
          <w:szCs w:val="20"/>
        </w:rPr>
      </w:pPr>
    </w:p>
    <w:p w14:paraId="425F4FAC" w14:textId="77777777" w:rsidR="00D00306" w:rsidRDefault="00D00306" w:rsidP="00D00306">
      <w:pPr>
        <w:tabs>
          <w:tab w:val="right" w:pos="13680"/>
        </w:tabs>
        <w:rPr>
          <w:b/>
          <w:bCs/>
          <w:sz w:val="32"/>
        </w:rPr>
      </w:pPr>
      <w:r>
        <w:rPr>
          <w:b/>
          <w:bCs/>
          <w:sz w:val="32"/>
        </w:rPr>
        <w:tab/>
        <w:t>8. a 9.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860"/>
        <w:gridCol w:w="2160"/>
        <w:gridCol w:w="2732"/>
      </w:tblGrid>
      <w:tr w:rsidR="00D00306" w14:paraId="23C6CB94" w14:textId="77777777" w:rsidTr="00832E6C">
        <w:tc>
          <w:tcPr>
            <w:tcW w:w="4390" w:type="dxa"/>
            <w:vAlign w:val="center"/>
          </w:tcPr>
          <w:p w14:paraId="5D805665" w14:textId="77777777" w:rsidR="00D00306" w:rsidRPr="00306985" w:rsidRDefault="00D00306" w:rsidP="00306985">
            <w:pPr>
              <w:ind w:left="180"/>
              <w:jc w:val="center"/>
              <w:rPr>
                <w:szCs w:val="20"/>
              </w:rPr>
            </w:pPr>
            <w:r w:rsidRPr="00306985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860" w:type="dxa"/>
            <w:vAlign w:val="center"/>
          </w:tcPr>
          <w:p w14:paraId="1F7F4386" w14:textId="77777777" w:rsidR="00D00306" w:rsidRDefault="00D00306" w:rsidP="00832E6C">
            <w:pPr>
              <w:jc w:val="center"/>
            </w:pPr>
            <w:r>
              <w:rPr>
                <w:b/>
                <w:bCs/>
              </w:rPr>
              <w:t>Učivo</w:t>
            </w:r>
          </w:p>
        </w:tc>
        <w:tc>
          <w:tcPr>
            <w:tcW w:w="2160" w:type="dxa"/>
            <w:vAlign w:val="center"/>
          </w:tcPr>
          <w:p w14:paraId="704E358E" w14:textId="77777777" w:rsidR="00D00306" w:rsidRDefault="00D00306" w:rsidP="00832E6C">
            <w:pPr>
              <w:jc w:val="center"/>
            </w:pPr>
            <w:r>
              <w:rPr>
                <w:b/>
                <w:bCs/>
              </w:rPr>
              <w:t>Téma</w:t>
            </w:r>
          </w:p>
        </w:tc>
        <w:tc>
          <w:tcPr>
            <w:tcW w:w="2732" w:type="dxa"/>
            <w:vAlign w:val="center"/>
          </w:tcPr>
          <w:p w14:paraId="03698C8A" w14:textId="77777777" w:rsidR="00D00306" w:rsidRDefault="00D00306" w:rsidP="00832E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Průřezová témata,</w:t>
            </w:r>
          </w:p>
          <w:p w14:paraId="034138AB" w14:textId="77777777" w:rsidR="00D00306" w:rsidRDefault="00D00306" w:rsidP="00832E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kontexty a přesahy,</w:t>
            </w:r>
          </w:p>
          <w:p w14:paraId="7827A3E0" w14:textId="77777777" w:rsidR="00D00306" w:rsidRDefault="00D00306" w:rsidP="00832E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další poznámky</w:t>
            </w:r>
          </w:p>
        </w:tc>
      </w:tr>
      <w:tr w:rsidR="00D00306" w14:paraId="7216CCA0" w14:textId="77777777" w:rsidTr="00832E6C">
        <w:tc>
          <w:tcPr>
            <w:tcW w:w="4390" w:type="dxa"/>
          </w:tcPr>
          <w:p w14:paraId="1C7CB945" w14:textId="77777777" w:rsidR="00D00306" w:rsidRDefault="00D00306" w:rsidP="00D00306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osvojuje si poznatky o škodlivosti drog- 1-04</w:t>
            </w:r>
          </w:p>
          <w:p w14:paraId="77DC50FF" w14:textId="77777777" w:rsidR="00D00306" w:rsidRPr="00000349" w:rsidRDefault="00D00306" w:rsidP="00D00306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000349">
              <w:t>uplatňuje vhodné a bezpečné chování i v méně známém prostředí - v  přírodě; předvídá možná nebezpečí úrazu a přizpůsobí jim svou činnost 1-05</w:t>
            </w:r>
          </w:p>
          <w:p w14:paraId="5A1C4B09" w14:textId="77777777" w:rsidR="00D00306" w:rsidRDefault="00D00306" w:rsidP="00D00306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 xml:space="preserve">při vytrvalosti dovede uplatnit  i vůli- 1-01, 1-02  </w:t>
            </w:r>
          </w:p>
          <w:p w14:paraId="0A77709D" w14:textId="77777777" w:rsidR="00D00306" w:rsidRDefault="00D00306" w:rsidP="00D00306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osvojuje si techniku nové atletické disciplíny- 2-01, 3-01</w:t>
            </w:r>
          </w:p>
          <w:p w14:paraId="2327F06F" w14:textId="77777777" w:rsidR="00D00306" w:rsidRDefault="00D00306" w:rsidP="00D00306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získané dovednosti může uplatnit jako reprezentant školy- 3-02, 1-02</w:t>
            </w:r>
          </w:p>
          <w:p w14:paraId="4E3F8B0B" w14:textId="77777777" w:rsidR="00D00306" w:rsidRDefault="00D00306" w:rsidP="00832E6C">
            <w:pPr>
              <w:jc w:val="left"/>
            </w:pPr>
          </w:p>
        </w:tc>
        <w:tc>
          <w:tcPr>
            <w:tcW w:w="4860" w:type="dxa"/>
          </w:tcPr>
          <w:p w14:paraId="76C61217" w14:textId="77777777" w:rsidR="00D00306" w:rsidRDefault="00D00306" w:rsidP="00D00306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zdravý  životní styl</w:t>
            </w:r>
          </w:p>
          <w:p w14:paraId="27B0E82E" w14:textId="77777777" w:rsidR="00D00306" w:rsidRPr="00210A3F" w:rsidRDefault="00D00306" w:rsidP="00D00306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210A3F">
              <w:t xml:space="preserve"> přežití v přírodě, zajištění vody, potravy, tepla</w:t>
            </w:r>
          </w:p>
          <w:p w14:paraId="48C7EEDF" w14:textId="77777777" w:rsidR="00D00306" w:rsidRDefault="00D00306" w:rsidP="00D00306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atletická abeceda (průprava)</w:t>
            </w:r>
          </w:p>
          <w:p w14:paraId="3923C9C3" w14:textId="77777777" w:rsidR="00D00306" w:rsidRDefault="00D00306" w:rsidP="00D00306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běh na 60m, 400m, 800m, 1500m</w:t>
            </w:r>
          </w:p>
          <w:p w14:paraId="2D001522" w14:textId="77777777" w:rsidR="00D00306" w:rsidRDefault="00D00306" w:rsidP="00D00306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skok daleký ( měření rozběhu a nácvik odrazu)</w:t>
            </w:r>
          </w:p>
          <w:p w14:paraId="77378447" w14:textId="77777777" w:rsidR="00D00306" w:rsidRDefault="00D00306" w:rsidP="00D00306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skok vysoký ( zdokonalování techniky a skok na výkon)</w:t>
            </w:r>
          </w:p>
          <w:p w14:paraId="27DA8A36" w14:textId="77777777" w:rsidR="00D00306" w:rsidRDefault="00D00306" w:rsidP="00D00306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vrh koulí (chlapci - 4 kg, dívky – 3 kg)</w:t>
            </w:r>
          </w:p>
          <w:p w14:paraId="05F4FB2F" w14:textId="77777777" w:rsidR="00D00306" w:rsidRDefault="00D00306" w:rsidP="00D00306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nácvik štafetového běhu ( Zátopkova štafeta)</w:t>
            </w:r>
          </w:p>
        </w:tc>
        <w:tc>
          <w:tcPr>
            <w:tcW w:w="2160" w:type="dxa"/>
          </w:tcPr>
          <w:p w14:paraId="2254EB14" w14:textId="77777777" w:rsidR="00D00306" w:rsidRDefault="00D00306" w:rsidP="00832E6C">
            <w:pPr>
              <w:jc w:val="left"/>
            </w:pPr>
            <w:r>
              <w:t>Atletika</w:t>
            </w:r>
          </w:p>
        </w:tc>
        <w:tc>
          <w:tcPr>
            <w:tcW w:w="2732" w:type="dxa"/>
          </w:tcPr>
          <w:p w14:paraId="2ECB302A" w14:textId="77777777" w:rsidR="00D00306" w:rsidRDefault="00E90CA8" w:rsidP="00832E6C">
            <w:pPr>
              <w:jc w:val="left"/>
            </w:pPr>
            <w:r>
              <w:t>OSV – Seberegulace a sebeorganizace</w:t>
            </w:r>
            <w:r w:rsidR="007B5023">
              <w:t xml:space="preserve"> (9- roč.)</w:t>
            </w:r>
          </w:p>
          <w:p w14:paraId="44038330" w14:textId="77777777" w:rsidR="00D00306" w:rsidRDefault="00D00306" w:rsidP="00832E6C">
            <w:pPr>
              <w:jc w:val="left"/>
            </w:pPr>
          </w:p>
          <w:p w14:paraId="55CCB0A9" w14:textId="77777777" w:rsidR="00D00306" w:rsidRDefault="00D00306" w:rsidP="00832E6C">
            <w:pPr>
              <w:jc w:val="left"/>
            </w:pPr>
            <w:r>
              <w:t>Dějepis – historie OH</w:t>
            </w:r>
          </w:p>
          <w:p w14:paraId="28A236A3" w14:textId="77777777" w:rsidR="00D00306" w:rsidRDefault="00D00306" w:rsidP="00832E6C">
            <w:pPr>
              <w:jc w:val="left"/>
            </w:pPr>
          </w:p>
        </w:tc>
      </w:tr>
      <w:tr w:rsidR="00D00306" w14:paraId="71A8BD19" w14:textId="77777777" w:rsidTr="00832E6C">
        <w:tc>
          <w:tcPr>
            <w:tcW w:w="4390" w:type="dxa"/>
          </w:tcPr>
          <w:p w14:paraId="6FB505EA" w14:textId="77777777" w:rsidR="00D00306" w:rsidRDefault="00D00306" w:rsidP="00681C33">
            <w:pPr>
              <w:numPr>
                <w:ilvl w:val="0"/>
                <w:numId w:val="62"/>
              </w:numPr>
              <w:jc w:val="left"/>
            </w:pPr>
            <w:r>
              <w:t>zvládá kotouly, přeskoky přes kozu, cvičební prvky na hrazdě – 1-03, 3-01</w:t>
            </w:r>
          </w:p>
          <w:p w14:paraId="0EB0E283" w14:textId="77777777" w:rsidR="00D00306" w:rsidRDefault="00D00306" w:rsidP="00681C33">
            <w:pPr>
              <w:numPr>
                <w:ilvl w:val="0"/>
                <w:numId w:val="62"/>
              </w:numPr>
              <w:jc w:val="left"/>
            </w:pPr>
            <w:r>
              <w:t>dokáže zvládnout obtížný prvek s dopomocí – 1-05, 2-01</w:t>
            </w:r>
          </w:p>
          <w:p w14:paraId="32EE82D9" w14:textId="77777777" w:rsidR="00D00306" w:rsidRDefault="00D00306" w:rsidP="00681C33">
            <w:pPr>
              <w:numPr>
                <w:ilvl w:val="0"/>
                <w:numId w:val="62"/>
              </w:numPr>
              <w:jc w:val="left"/>
            </w:pPr>
            <w:r>
              <w:t>při cvičení uplatní svůj fyzický fond – 1-01, 1-02</w:t>
            </w:r>
          </w:p>
        </w:tc>
        <w:tc>
          <w:tcPr>
            <w:tcW w:w="4860" w:type="dxa"/>
          </w:tcPr>
          <w:p w14:paraId="031E8EB6" w14:textId="77777777" w:rsidR="00D00306" w:rsidRDefault="00D00306" w:rsidP="00D00306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 xml:space="preserve"> průpravná cvičení se švihadly, s medicinbaly</w:t>
            </w:r>
          </w:p>
          <w:p w14:paraId="4655815B" w14:textId="77777777" w:rsidR="00D00306" w:rsidRDefault="00D00306" w:rsidP="00D00306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akrobacie – kotoul vpřed, vzad, s obměnami, přemet stranou (dívky), stoj na rukou (dívky)</w:t>
            </w:r>
          </w:p>
          <w:p w14:paraId="59506477" w14:textId="77777777" w:rsidR="00D00306" w:rsidRDefault="00D00306" w:rsidP="00D00306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přeskoky – roznožka, skrčka přes kozu</w:t>
            </w:r>
          </w:p>
          <w:p w14:paraId="7C2B02FE" w14:textId="77777777" w:rsidR="00D00306" w:rsidRDefault="00D00306" w:rsidP="00D00306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hrazda – výmyk, sešin</w:t>
            </w:r>
          </w:p>
          <w:p w14:paraId="191EBB58" w14:textId="77777777" w:rsidR="00D00306" w:rsidRDefault="00D00306" w:rsidP="00D00306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šplh na tyči s přírazem na čas, na laně (chlapci bez a s přírazem na čas)</w:t>
            </w:r>
          </w:p>
          <w:p w14:paraId="4B05D631" w14:textId="77777777" w:rsidR="00D00306" w:rsidRDefault="00D00306" w:rsidP="00D00306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kruhový trénink</w:t>
            </w:r>
          </w:p>
          <w:p w14:paraId="39F6EA9F" w14:textId="77777777" w:rsidR="00D00306" w:rsidRDefault="00D00306" w:rsidP="00D00306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motorické testy</w:t>
            </w:r>
          </w:p>
          <w:p w14:paraId="5093A0EA" w14:textId="77777777" w:rsidR="00D00306" w:rsidRDefault="00D00306" w:rsidP="00D00306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úpolová cvičení</w:t>
            </w:r>
          </w:p>
          <w:p w14:paraId="4A9111F7" w14:textId="77777777" w:rsidR="00D00306" w:rsidRDefault="00D00306" w:rsidP="00832E6C">
            <w:pPr>
              <w:ind w:left="65"/>
              <w:jc w:val="left"/>
            </w:pPr>
          </w:p>
        </w:tc>
        <w:tc>
          <w:tcPr>
            <w:tcW w:w="2160" w:type="dxa"/>
          </w:tcPr>
          <w:p w14:paraId="3A6B0C38" w14:textId="77777777" w:rsidR="00D00306" w:rsidRDefault="00D00306" w:rsidP="00832E6C">
            <w:pPr>
              <w:jc w:val="left"/>
            </w:pPr>
            <w:r>
              <w:t>Gymnastika</w:t>
            </w:r>
          </w:p>
        </w:tc>
        <w:tc>
          <w:tcPr>
            <w:tcW w:w="2732" w:type="dxa"/>
          </w:tcPr>
          <w:p w14:paraId="37C091DE" w14:textId="77777777" w:rsidR="00D00306" w:rsidRDefault="00D00306" w:rsidP="00832E6C">
            <w:pPr>
              <w:jc w:val="left"/>
            </w:pPr>
          </w:p>
        </w:tc>
      </w:tr>
      <w:tr w:rsidR="00D00306" w14:paraId="6F608573" w14:textId="77777777" w:rsidTr="00832E6C">
        <w:tc>
          <w:tcPr>
            <w:tcW w:w="4390" w:type="dxa"/>
          </w:tcPr>
          <w:p w14:paraId="716B64E9" w14:textId="77777777" w:rsidR="00D00306" w:rsidRDefault="00D00306" w:rsidP="00D00306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zvládá základy taktiky vedoucí k úspěchu družstva- 2-02, 3-03, 3-06, 3-07</w:t>
            </w:r>
          </w:p>
          <w:p w14:paraId="400B3029" w14:textId="77777777" w:rsidR="00D00306" w:rsidRDefault="00D00306" w:rsidP="00D00306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uplatňuje zkušenosti z míčových her v dalších sportech – 2-01, 3-01, 3-02, 3-04</w:t>
            </w:r>
          </w:p>
          <w:p w14:paraId="084375EE" w14:textId="77777777" w:rsidR="00D00306" w:rsidRDefault="00D00306" w:rsidP="00D00306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posoudí nedostatky při pohybové činnosti-2-02, 3-05</w:t>
            </w:r>
          </w:p>
          <w:p w14:paraId="1F0FE78E" w14:textId="77777777" w:rsidR="00D00306" w:rsidRDefault="00D00306" w:rsidP="00832E6C">
            <w:pPr>
              <w:jc w:val="left"/>
            </w:pPr>
          </w:p>
        </w:tc>
        <w:tc>
          <w:tcPr>
            <w:tcW w:w="4860" w:type="dxa"/>
          </w:tcPr>
          <w:p w14:paraId="4032FFFD" w14:textId="77777777" w:rsidR="00D00306" w:rsidRDefault="00D00306" w:rsidP="00D00306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lastRenderedPageBreak/>
              <w:t>základní pravidla hry</w:t>
            </w:r>
          </w:p>
          <w:p w14:paraId="7F9358BC" w14:textId="77777777" w:rsidR="00D00306" w:rsidRDefault="00D00306" w:rsidP="00D00306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základní herní činnosti jednotlivce</w:t>
            </w:r>
          </w:p>
          <w:p w14:paraId="52C01D9B" w14:textId="77777777" w:rsidR="00D00306" w:rsidRDefault="00D00306" w:rsidP="00D00306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průpravná cvičení a hry</w:t>
            </w:r>
          </w:p>
          <w:p w14:paraId="2F3CA025" w14:textId="77777777" w:rsidR="00D00306" w:rsidRDefault="00D00306" w:rsidP="00D00306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hra</w:t>
            </w:r>
          </w:p>
        </w:tc>
        <w:tc>
          <w:tcPr>
            <w:tcW w:w="2160" w:type="dxa"/>
          </w:tcPr>
          <w:p w14:paraId="43D8874E" w14:textId="77777777" w:rsidR="00D00306" w:rsidRDefault="00D00306" w:rsidP="00832E6C">
            <w:pPr>
              <w:jc w:val="left"/>
            </w:pPr>
            <w:r>
              <w:t>Sportovní hry (basketbal, házená, florbal, sálová kopaná- chlapci,odbíjená- dívky)</w:t>
            </w:r>
          </w:p>
        </w:tc>
        <w:tc>
          <w:tcPr>
            <w:tcW w:w="2732" w:type="dxa"/>
          </w:tcPr>
          <w:p w14:paraId="64CB8956" w14:textId="77777777" w:rsidR="00D00306" w:rsidRDefault="00D00306" w:rsidP="00832E6C">
            <w:pPr>
              <w:jc w:val="left"/>
            </w:pPr>
          </w:p>
        </w:tc>
      </w:tr>
      <w:tr w:rsidR="00D00306" w14:paraId="338AA5CF" w14:textId="77777777" w:rsidTr="00832E6C">
        <w:tc>
          <w:tcPr>
            <w:tcW w:w="4390" w:type="dxa"/>
          </w:tcPr>
          <w:p w14:paraId="64EC8B7B" w14:textId="77777777" w:rsidR="00D00306" w:rsidRPr="00000349" w:rsidRDefault="00D00306" w:rsidP="00D00306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000349">
              <w:t>podílí se na organizaci jednoduché  turistické akce 3-06</w:t>
            </w:r>
          </w:p>
          <w:p w14:paraId="61AFCD84" w14:textId="77777777" w:rsidR="00D00306" w:rsidRPr="00000349" w:rsidRDefault="00D00306" w:rsidP="00D00306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000349">
              <w:t>uplatňuje vhodné a bezpečné chování  v méně známém prostředí a v  silničním provozu 1-05</w:t>
            </w:r>
          </w:p>
          <w:p w14:paraId="306C2702" w14:textId="77777777" w:rsidR="00D00306" w:rsidRPr="00000349" w:rsidRDefault="00D00306" w:rsidP="00D00306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000349">
              <w:t xml:space="preserve"> předvídá možná nebezpečí úrazu a přizpůsobí jim svou činnost 1-05</w:t>
            </w:r>
          </w:p>
          <w:p w14:paraId="40213A57" w14:textId="77777777" w:rsidR="00D00306" w:rsidRPr="00000349" w:rsidRDefault="00D00306" w:rsidP="00832E6C">
            <w:pPr>
              <w:ind w:left="360"/>
              <w:jc w:val="left"/>
            </w:pPr>
          </w:p>
        </w:tc>
        <w:tc>
          <w:tcPr>
            <w:tcW w:w="4860" w:type="dxa"/>
          </w:tcPr>
          <w:p w14:paraId="55C7E170" w14:textId="77777777" w:rsidR="00D00306" w:rsidRPr="00000349" w:rsidRDefault="00D00306" w:rsidP="00D00306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000349">
              <w:t>příprava turistické akce</w:t>
            </w:r>
          </w:p>
          <w:p w14:paraId="70206A9D" w14:textId="77777777" w:rsidR="00D00306" w:rsidRPr="00000349" w:rsidRDefault="00D00306" w:rsidP="00D00306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000349">
              <w:t xml:space="preserve"> přesun do terénu a uplatňování pravidel bezpečnosti silničního provozu v roli chodce a cyklisty</w:t>
            </w:r>
          </w:p>
          <w:p w14:paraId="26A6FC94" w14:textId="77777777" w:rsidR="00D00306" w:rsidRPr="00000349" w:rsidRDefault="00D00306" w:rsidP="00D00306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000349">
              <w:t xml:space="preserve"> chůze se zátěží i v mírně náročném terénu, táboření, ochrana přírody, základy orientačního běhu</w:t>
            </w:r>
          </w:p>
          <w:p w14:paraId="6F3470D6" w14:textId="77777777" w:rsidR="00D00306" w:rsidRPr="00000349" w:rsidRDefault="00D00306" w:rsidP="00D00306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000349">
              <w:t>dokumentace z turistické akce</w:t>
            </w:r>
          </w:p>
          <w:p w14:paraId="49D9AEFD" w14:textId="77777777" w:rsidR="00D00306" w:rsidRPr="00000349" w:rsidRDefault="00D00306" w:rsidP="00832E6C">
            <w:pPr>
              <w:ind w:left="425"/>
              <w:jc w:val="left"/>
            </w:pPr>
          </w:p>
        </w:tc>
        <w:tc>
          <w:tcPr>
            <w:tcW w:w="2160" w:type="dxa"/>
          </w:tcPr>
          <w:p w14:paraId="3F1AF375" w14:textId="77777777" w:rsidR="00D00306" w:rsidRPr="00000349" w:rsidRDefault="00D00306" w:rsidP="00832E6C">
            <w:pPr>
              <w:jc w:val="left"/>
            </w:pPr>
            <w:r w:rsidRPr="00000349">
              <w:t>Turistika a pobyt v přírodě</w:t>
            </w:r>
          </w:p>
        </w:tc>
        <w:tc>
          <w:tcPr>
            <w:tcW w:w="2732" w:type="dxa"/>
          </w:tcPr>
          <w:p w14:paraId="07FA974A" w14:textId="77777777" w:rsidR="00D00306" w:rsidRDefault="00D00306" w:rsidP="00832E6C">
            <w:pPr>
              <w:jc w:val="left"/>
            </w:pPr>
          </w:p>
        </w:tc>
      </w:tr>
    </w:tbl>
    <w:p w14:paraId="6907CB51" w14:textId="77777777" w:rsidR="00D00306" w:rsidRDefault="00D00306"/>
    <w:p w14:paraId="6B0FC973" w14:textId="77777777" w:rsidR="00D00306" w:rsidRDefault="00D00306"/>
    <w:p w14:paraId="57B0379D" w14:textId="77777777" w:rsidR="00D00306" w:rsidRDefault="00D00306"/>
    <w:p w14:paraId="1E525F2C" w14:textId="77777777" w:rsidR="00D00306" w:rsidRDefault="00D00306"/>
    <w:p w14:paraId="5919EC5B" w14:textId="77777777" w:rsidR="00D00306" w:rsidRDefault="00D00306"/>
    <w:p w14:paraId="528D42F0" w14:textId="77777777" w:rsidR="00D00306" w:rsidRDefault="00D00306"/>
    <w:p w14:paraId="104DCFE6" w14:textId="77777777" w:rsidR="00507461" w:rsidRDefault="00507461">
      <w:pPr>
        <w:pStyle w:val="Zpat"/>
        <w:tabs>
          <w:tab w:val="clear" w:pos="4536"/>
          <w:tab w:val="clear" w:pos="9072"/>
        </w:tabs>
      </w:pPr>
    </w:p>
    <w:p w14:paraId="142D74D0" w14:textId="77777777" w:rsidR="00507461" w:rsidRDefault="00507461"/>
    <w:p w14:paraId="2EE70344" w14:textId="77777777" w:rsidR="00507461" w:rsidRDefault="00507461"/>
    <w:p w14:paraId="6F7507EA" w14:textId="77777777" w:rsidR="00507461" w:rsidRDefault="00507461">
      <w:pPr>
        <w:sectPr w:rsidR="00507461">
          <w:pgSz w:w="16838" w:h="11906" w:orient="landscape" w:code="9"/>
          <w:pgMar w:top="1418" w:right="1134" w:bottom="1418" w:left="1134" w:header="0" w:footer="851" w:gutter="0"/>
          <w:cols w:space="708"/>
          <w:docGrid w:linePitch="360"/>
        </w:sectPr>
      </w:pPr>
    </w:p>
    <w:p w14:paraId="77BD8F65" w14:textId="6C625042" w:rsidR="00507461" w:rsidRDefault="00507461">
      <w:pPr>
        <w:pStyle w:val="Nadpis2"/>
      </w:pPr>
      <w:bookmarkStart w:id="105" w:name="_Toc146286154"/>
      <w:r>
        <w:lastRenderedPageBreak/>
        <w:t>Volitelné předměty</w:t>
      </w:r>
      <w:r w:rsidR="00304E12">
        <w:t xml:space="preserve"> - </w:t>
      </w:r>
      <w:r w:rsidR="000D4DF2">
        <w:t>2. stupeň</w:t>
      </w:r>
      <w:bookmarkEnd w:id="105"/>
    </w:p>
    <w:p w14:paraId="3E330B67" w14:textId="77777777" w:rsidR="00507461" w:rsidRPr="00F14637" w:rsidRDefault="00507461" w:rsidP="00F14637">
      <w:pPr>
        <w:pStyle w:val="Nadpis5"/>
      </w:pPr>
      <w:r w:rsidRPr="00F14637">
        <w:t>Seminář společenskovědních předmětů (SSP)</w:t>
      </w:r>
    </w:p>
    <w:p w14:paraId="4749560B" w14:textId="77777777" w:rsidR="00507461" w:rsidRDefault="00507461">
      <w:pPr>
        <w:pStyle w:val="Nadpis3"/>
      </w:pPr>
      <w:r>
        <w:t>Charakteristika vyučovacího předmětu</w:t>
      </w:r>
    </w:p>
    <w:p w14:paraId="6376C5DA" w14:textId="77777777" w:rsidR="00507461" w:rsidRDefault="00507461">
      <w:pPr>
        <w:pStyle w:val="Nadpis4"/>
      </w:pPr>
      <w:r>
        <w:t>Obsahové, časové a organizační vymezení vyučovacího předmětu</w:t>
      </w:r>
    </w:p>
    <w:p w14:paraId="5E911E93" w14:textId="77777777" w:rsidR="00507461" w:rsidRDefault="00507461">
      <w:pPr>
        <w:ind w:firstLine="708"/>
      </w:pPr>
      <w:r>
        <w:t>Vyučovací předmět seminář společenskovědních předmětů je volitelný předmět. Rozšiřuje a doplňuje poznatky žáků získané v předmětech dějepis, občanská výchova, rodinná výchova. Pomáhá žákům otevřít pohled na hlavní období dějinného vývoje lidstva a vlastního národa a umožňuje jim lepší orientaci v současném životě. Při realizaci vzdělání v tomto předmětu je kromě poznatků kladen především důraz na praktické dovednosti. Žáci se zdokonalují v práci s historickými mapami, s dostupnými historickými dokumenty a s odbornou literaturou. Žáci zde mají možnost uplatnit své poznatky i z jiných učebních oborů a z vlastní četby. Výuka se doplňuje exkurzemi, besedami a návštěvami muzeí a výstav.</w:t>
      </w:r>
    </w:p>
    <w:p w14:paraId="004EDA34" w14:textId="77777777" w:rsidR="00507461" w:rsidRDefault="00507461">
      <w:r>
        <w:t xml:space="preserve">     Výuka předmětu probíhá ve třídě, v učebně videa a řada aktivit se také realizuje mimo školu, především v muzeu,  v archívu a v areálu města.</w:t>
      </w:r>
    </w:p>
    <w:p w14:paraId="6C15A679" w14:textId="77777777" w:rsidR="00507461" w:rsidRDefault="00507461">
      <w:r>
        <w:t xml:space="preserve">     Vyučovací předmět je realizován v rozsahu 2 vyučovací hodiny týdně v 7. , 8. , 9. , ročníku (celkem šest hodin týdně v 7. až 9. ročníku). Hodiny jsou z disponibilní časové dotace. </w:t>
      </w:r>
    </w:p>
    <w:p w14:paraId="39DD4CB4" w14:textId="77777777" w:rsidR="00AB28B9" w:rsidRDefault="00AB28B9">
      <w:pPr>
        <w:pStyle w:val="Nadpis4"/>
      </w:pPr>
    </w:p>
    <w:p w14:paraId="15A068E5" w14:textId="0A42A5BF" w:rsidR="00507461" w:rsidRDefault="00507461">
      <w:pPr>
        <w:pStyle w:val="Nadpis4"/>
      </w:pPr>
      <w:r>
        <w:t>Výchovné a vzdělávací strategie</w:t>
      </w:r>
    </w:p>
    <w:p w14:paraId="45E4E17F" w14:textId="77777777" w:rsidR="00507461" w:rsidRDefault="00507461">
      <w:pPr>
        <w:ind w:firstLine="708"/>
      </w:pPr>
      <w:r>
        <w:t xml:space="preserve">K utváření a rozvíjení klíčových kompetencí žáků využíváme tyto postupy: </w:t>
      </w:r>
    </w:p>
    <w:p w14:paraId="78ABA9D6" w14:textId="77777777" w:rsidR="00507461" w:rsidRDefault="00507461">
      <w:pPr>
        <w:rPr>
          <w:u w:val="single"/>
        </w:rPr>
      </w:pPr>
      <w:r>
        <w:rPr>
          <w:u w:val="single"/>
        </w:rPr>
        <w:t>Kompetence k učení</w:t>
      </w:r>
    </w:p>
    <w:p w14:paraId="6C9F7BBD" w14:textId="77777777" w:rsidR="00507461" w:rsidRDefault="00507461" w:rsidP="00681C33">
      <w:pPr>
        <w:numPr>
          <w:ilvl w:val="0"/>
          <w:numId w:val="63"/>
        </w:numPr>
        <w:jc w:val="left"/>
      </w:pPr>
      <w:r>
        <w:t>samostatná práce s textem (čtení s porozuměním, vyhledávání základních poznatků), práce s pojmy, získávání informací</w:t>
      </w:r>
    </w:p>
    <w:p w14:paraId="3D5AEB62" w14:textId="77777777" w:rsidR="00507461" w:rsidRDefault="00507461" w:rsidP="00681C33">
      <w:pPr>
        <w:numPr>
          <w:ilvl w:val="0"/>
          <w:numId w:val="63"/>
        </w:numPr>
        <w:jc w:val="left"/>
      </w:pPr>
      <w:r>
        <w:t>sebehodnocení</w:t>
      </w:r>
    </w:p>
    <w:p w14:paraId="6404F3D4" w14:textId="77777777" w:rsidR="00507461" w:rsidRDefault="00507461" w:rsidP="00681C33">
      <w:pPr>
        <w:numPr>
          <w:ilvl w:val="0"/>
          <w:numId w:val="63"/>
        </w:numPr>
        <w:jc w:val="left"/>
      </w:pPr>
      <w:r>
        <w:t>vyhledávání a třídění informací z různých zdrojů</w:t>
      </w:r>
    </w:p>
    <w:p w14:paraId="2D0AF511" w14:textId="77777777" w:rsidR="00507461" w:rsidRDefault="00507461" w:rsidP="00681C33">
      <w:pPr>
        <w:numPr>
          <w:ilvl w:val="0"/>
          <w:numId w:val="63"/>
        </w:numPr>
        <w:jc w:val="left"/>
      </w:pPr>
      <w:r>
        <w:t>propojování získaných poznatků do širších celků, nalezení souvislostí</w:t>
      </w:r>
    </w:p>
    <w:p w14:paraId="186859FB" w14:textId="77777777" w:rsidR="00507461" w:rsidRDefault="00507461" w:rsidP="00681C33">
      <w:pPr>
        <w:numPr>
          <w:ilvl w:val="0"/>
          <w:numId w:val="63"/>
        </w:numPr>
        <w:jc w:val="left"/>
      </w:pPr>
      <w:r>
        <w:t>vyjadřovaní vlastního názoru, realizace vlastních nápadů, tvořivost</w:t>
      </w:r>
    </w:p>
    <w:p w14:paraId="7650ACA0" w14:textId="77777777" w:rsidR="00507461" w:rsidRDefault="00507461">
      <w:pPr>
        <w:rPr>
          <w:u w:val="single"/>
        </w:rPr>
      </w:pPr>
    </w:p>
    <w:p w14:paraId="0FFB6A0B" w14:textId="77777777" w:rsidR="00507461" w:rsidRDefault="00507461">
      <w:pPr>
        <w:rPr>
          <w:u w:val="single"/>
        </w:rPr>
      </w:pPr>
      <w:r>
        <w:t xml:space="preserve"> </w:t>
      </w:r>
      <w:r>
        <w:rPr>
          <w:u w:val="single"/>
        </w:rPr>
        <w:t>Kompetence k řešení problému</w:t>
      </w:r>
    </w:p>
    <w:p w14:paraId="3B1FDB79" w14:textId="77777777" w:rsidR="00507461" w:rsidRDefault="00507461" w:rsidP="00681C33">
      <w:pPr>
        <w:numPr>
          <w:ilvl w:val="0"/>
          <w:numId w:val="63"/>
        </w:numPr>
        <w:jc w:val="left"/>
      </w:pPr>
      <w:r>
        <w:t>řešení úkolů, které vyžadují znalosti z více oborů</w:t>
      </w:r>
    </w:p>
    <w:p w14:paraId="503382A1" w14:textId="77777777" w:rsidR="00507461" w:rsidRDefault="00507461" w:rsidP="00681C33">
      <w:pPr>
        <w:numPr>
          <w:ilvl w:val="0"/>
          <w:numId w:val="63"/>
        </w:numPr>
        <w:jc w:val="left"/>
      </w:pPr>
      <w:r>
        <w:t>ohájení vlastního rozhodnutí</w:t>
      </w:r>
    </w:p>
    <w:p w14:paraId="632733E0" w14:textId="77777777" w:rsidR="00507461" w:rsidRDefault="00507461" w:rsidP="00681C33">
      <w:pPr>
        <w:numPr>
          <w:ilvl w:val="0"/>
          <w:numId w:val="63"/>
        </w:numPr>
        <w:jc w:val="left"/>
      </w:pPr>
      <w:r>
        <w:t>práce s informacemi z různých zdrojů</w:t>
      </w:r>
    </w:p>
    <w:p w14:paraId="71FE0CF6" w14:textId="77777777" w:rsidR="00507461" w:rsidRDefault="00507461"/>
    <w:p w14:paraId="3A442B7C" w14:textId="77777777" w:rsidR="00507461" w:rsidRDefault="00507461">
      <w:r>
        <w:t xml:space="preserve"> </w:t>
      </w:r>
      <w:r>
        <w:rPr>
          <w:u w:val="single"/>
        </w:rPr>
        <w:t>Kompetence komunikativní</w:t>
      </w:r>
    </w:p>
    <w:p w14:paraId="64450019" w14:textId="77777777" w:rsidR="00507461" w:rsidRDefault="00507461" w:rsidP="00681C33">
      <w:pPr>
        <w:numPr>
          <w:ilvl w:val="0"/>
          <w:numId w:val="63"/>
        </w:numPr>
        <w:jc w:val="left"/>
      </w:pPr>
      <w:r>
        <w:t>vyjádření vlastního názoru na problematiku, jeho obhajoba</w:t>
      </w:r>
    </w:p>
    <w:p w14:paraId="4621A6EF" w14:textId="77777777" w:rsidR="00507461" w:rsidRDefault="00507461" w:rsidP="00681C33">
      <w:pPr>
        <w:numPr>
          <w:ilvl w:val="0"/>
          <w:numId w:val="63"/>
        </w:numPr>
        <w:jc w:val="left"/>
      </w:pPr>
      <w:r>
        <w:t>vyslechnout odlišný názor a zabývat se jím</w:t>
      </w:r>
    </w:p>
    <w:p w14:paraId="140DEF3A" w14:textId="77777777" w:rsidR="00507461" w:rsidRDefault="00507461" w:rsidP="00681C33">
      <w:pPr>
        <w:numPr>
          <w:ilvl w:val="0"/>
          <w:numId w:val="63"/>
        </w:numPr>
        <w:jc w:val="left"/>
      </w:pPr>
      <w:r>
        <w:t>rozvíjení schopnosti obhajovat a argumentovat vhodnou formou svůj vlastní názor, umět vyslechnout názor jiných</w:t>
      </w:r>
    </w:p>
    <w:p w14:paraId="759F33B9" w14:textId="77777777" w:rsidR="00507461" w:rsidRDefault="00507461" w:rsidP="00681C33">
      <w:pPr>
        <w:numPr>
          <w:ilvl w:val="0"/>
          <w:numId w:val="63"/>
        </w:numPr>
        <w:jc w:val="left"/>
      </w:pPr>
      <w:r>
        <w:t>vedení žáků k výstižnému, souvislému a kultivovanému projevu</w:t>
      </w:r>
    </w:p>
    <w:p w14:paraId="77902E20" w14:textId="77777777" w:rsidR="00507461" w:rsidRDefault="00507461" w:rsidP="00681C33">
      <w:pPr>
        <w:numPr>
          <w:ilvl w:val="0"/>
          <w:numId w:val="63"/>
        </w:numPr>
        <w:jc w:val="left"/>
      </w:pPr>
      <w:r>
        <w:t>podněcování žáků k argumentaci, diskuze</w:t>
      </w:r>
    </w:p>
    <w:p w14:paraId="71466D72" w14:textId="77777777" w:rsidR="00507461" w:rsidRDefault="00507461" w:rsidP="00681C33">
      <w:pPr>
        <w:numPr>
          <w:ilvl w:val="0"/>
          <w:numId w:val="63"/>
        </w:numPr>
        <w:jc w:val="left"/>
      </w:pPr>
      <w:r>
        <w:t>při společné práci komunikovat způsobem, který umožní kvalitní spolupráci a tak i dosažení společného cíle</w:t>
      </w:r>
    </w:p>
    <w:p w14:paraId="35E196F1" w14:textId="77777777" w:rsidR="00507461" w:rsidRDefault="00507461" w:rsidP="00681C33">
      <w:pPr>
        <w:numPr>
          <w:ilvl w:val="0"/>
          <w:numId w:val="63"/>
        </w:numPr>
        <w:jc w:val="left"/>
      </w:pPr>
      <w:r>
        <w:t>vytváření příležitostí k interpretaci či prezentaci různých textů, obrazových materiálů</w:t>
      </w:r>
    </w:p>
    <w:p w14:paraId="2A685E04" w14:textId="77777777" w:rsidR="00507461" w:rsidRDefault="00507461">
      <w:pPr>
        <w:ind w:left="1380"/>
      </w:pPr>
    </w:p>
    <w:p w14:paraId="00EB775B" w14:textId="77777777" w:rsidR="00507461" w:rsidRDefault="00507461">
      <w:r>
        <w:t xml:space="preserve"> </w:t>
      </w:r>
      <w:r>
        <w:rPr>
          <w:u w:val="single"/>
        </w:rPr>
        <w:t>Kompetence sociální a personální</w:t>
      </w:r>
    </w:p>
    <w:p w14:paraId="644E7E80" w14:textId="77777777" w:rsidR="00507461" w:rsidRDefault="00507461" w:rsidP="00681C33">
      <w:pPr>
        <w:numPr>
          <w:ilvl w:val="0"/>
          <w:numId w:val="63"/>
        </w:numPr>
        <w:jc w:val="left"/>
      </w:pPr>
      <w:r>
        <w:t>naučit se spolupracovat v týmu, vzájemně si naslouchat, diskutovat a pomáhat si</w:t>
      </w:r>
    </w:p>
    <w:p w14:paraId="3257E74B" w14:textId="77777777" w:rsidR="00507461" w:rsidRDefault="00507461" w:rsidP="00681C33">
      <w:pPr>
        <w:numPr>
          <w:ilvl w:val="0"/>
          <w:numId w:val="63"/>
        </w:numPr>
        <w:jc w:val="left"/>
      </w:pPr>
      <w:r>
        <w:t>používání skupinové práce (vzájemná pomoc při učení, střídání rolí ve skupině)</w:t>
      </w:r>
    </w:p>
    <w:p w14:paraId="7150F1AC" w14:textId="77777777" w:rsidR="00507461" w:rsidRDefault="00507461" w:rsidP="00681C33">
      <w:pPr>
        <w:numPr>
          <w:ilvl w:val="0"/>
          <w:numId w:val="63"/>
        </w:numPr>
        <w:jc w:val="left"/>
      </w:pPr>
      <w:r>
        <w:t>vedení žáků k respektování společně dohodnutých pravidel</w:t>
      </w:r>
    </w:p>
    <w:p w14:paraId="495453FC" w14:textId="77777777" w:rsidR="00507461" w:rsidRDefault="00507461" w:rsidP="00681C33">
      <w:pPr>
        <w:numPr>
          <w:ilvl w:val="0"/>
          <w:numId w:val="63"/>
        </w:numPr>
        <w:jc w:val="left"/>
      </w:pPr>
      <w:r>
        <w:t>vedení žáků k tomu, aby na základě jasných kritérií hodnotili práci svojí i ostatních</w:t>
      </w:r>
    </w:p>
    <w:p w14:paraId="4326D82B" w14:textId="77777777" w:rsidR="00507461" w:rsidRDefault="00507461">
      <w:pPr>
        <w:ind w:left="1380"/>
      </w:pPr>
    </w:p>
    <w:p w14:paraId="443FB97F" w14:textId="77777777" w:rsidR="00507461" w:rsidRDefault="00507461">
      <w:r>
        <w:t xml:space="preserve"> </w:t>
      </w:r>
      <w:r>
        <w:rPr>
          <w:u w:val="single"/>
        </w:rPr>
        <w:t>Kompetence občanské</w:t>
      </w:r>
    </w:p>
    <w:p w14:paraId="5BBC08BD" w14:textId="77777777" w:rsidR="00507461" w:rsidRDefault="00507461" w:rsidP="00681C33">
      <w:pPr>
        <w:numPr>
          <w:ilvl w:val="0"/>
          <w:numId w:val="63"/>
        </w:numPr>
        <w:jc w:val="left"/>
      </w:pPr>
      <w:r>
        <w:t>respektování individuálních rozdílů (národnostních, kulturních)</w:t>
      </w:r>
    </w:p>
    <w:p w14:paraId="57A81F10" w14:textId="77777777" w:rsidR="00507461" w:rsidRDefault="00507461" w:rsidP="00681C33">
      <w:pPr>
        <w:numPr>
          <w:ilvl w:val="0"/>
          <w:numId w:val="63"/>
        </w:numPr>
        <w:jc w:val="left"/>
      </w:pPr>
      <w:r>
        <w:t>vést žáky k solidaritě, poskytovat pomoc podle svých možností</w:t>
      </w:r>
    </w:p>
    <w:p w14:paraId="67BC91EF" w14:textId="77777777" w:rsidR="00507461" w:rsidRDefault="00507461">
      <w:pPr>
        <w:ind w:left="1380"/>
      </w:pPr>
    </w:p>
    <w:p w14:paraId="483777F5" w14:textId="77777777" w:rsidR="00507461" w:rsidRDefault="00507461">
      <w:r>
        <w:t xml:space="preserve"> </w:t>
      </w:r>
      <w:r>
        <w:rPr>
          <w:u w:val="single"/>
        </w:rPr>
        <w:t>Kompetence pracovní</w:t>
      </w:r>
    </w:p>
    <w:p w14:paraId="1301CEB1" w14:textId="77777777" w:rsidR="00507461" w:rsidRDefault="00507461" w:rsidP="00681C33">
      <w:pPr>
        <w:numPr>
          <w:ilvl w:val="0"/>
          <w:numId w:val="63"/>
        </w:numPr>
        <w:jc w:val="left"/>
      </w:pPr>
      <w:r>
        <w:t>efektivita vlastní práce, přistupovat kriticky k výsledkům vlastní práce, naučit se hodnotit vlastní práci</w:t>
      </w:r>
    </w:p>
    <w:p w14:paraId="47632A3A" w14:textId="77777777" w:rsidR="00507461" w:rsidRDefault="00507461" w:rsidP="00681C33">
      <w:pPr>
        <w:numPr>
          <w:ilvl w:val="0"/>
          <w:numId w:val="63"/>
        </w:numPr>
        <w:jc w:val="left"/>
      </w:pPr>
      <w:r>
        <w:t>dodržování pravidel hygieny  a bezpečnosti práce</w:t>
      </w:r>
    </w:p>
    <w:p w14:paraId="4257C950" w14:textId="77777777" w:rsidR="00507461" w:rsidRPr="00DA591D" w:rsidRDefault="00507461" w:rsidP="00681C33">
      <w:pPr>
        <w:numPr>
          <w:ilvl w:val="0"/>
          <w:numId w:val="63"/>
        </w:numPr>
        <w:jc w:val="left"/>
        <w:rPr>
          <w:u w:val="single"/>
        </w:rPr>
      </w:pPr>
      <w:r>
        <w:t>dbát na přiměřenou grafickou úpravu vlastí práce</w:t>
      </w:r>
    </w:p>
    <w:p w14:paraId="32F80324" w14:textId="77777777" w:rsidR="00507461" w:rsidRDefault="00507461"/>
    <w:p w14:paraId="6F9D3F23" w14:textId="77777777" w:rsidR="00BA3D4D" w:rsidRPr="00BC3064" w:rsidRDefault="00BA3D4D" w:rsidP="00BA3D4D">
      <w:pPr>
        <w:rPr>
          <w:u w:val="single"/>
        </w:rPr>
      </w:pPr>
      <w:r w:rsidRPr="00BC3064">
        <w:rPr>
          <w:u w:val="single"/>
        </w:rPr>
        <w:t>Kompetence digitální</w:t>
      </w:r>
    </w:p>
    <w:p w14:paraId="7E8C115B" w14:textId="77777777" w:rsidR="00BA3D4D" w:rsidRPr="00BC3064" w:rsidRDefault="00BA3D4D" w:rsidP="00BA3D4D">
      <w:pPr>
        <w:pStyle w:val="Odstavecseseznamem"/>
        <w:numPr>
          <w:ilvl w:val="0"/>
          <w:numId w:val="27"/>
        </w:numPr>
        <w:rPr>
          <w:sz w:val="20"/>
          <w:szCs w:val="20"/>
        </w:rPr>
      </w:pPr>
      <w:r w:rsidRPr="00BC3064">
        <w:rPr>
          <w:sz w:val="20"/>
          <w:szCs w:val="20"/>
        </w:rPr>
        <w:t>vedeme žáky k respektování autorských práv, např. při využívání obrázků, fotografií, videí a informací při řešení zadaných úkolů a při práci na individuálních i společných projektech</w:t>
      </w:r>
    </w:p>
    <w:p w14:paraId="5E82C2C6" w14:textId="77777777" w:rsidR="00BA3D4D" w:rsidRPr="00BC3064" w:rsidRDefault="00BA3D4D" w:rsidP="00BA3D4D">
      <w:pPr>
        <w:pStyle w:val="Odstavecseseznamem"/>
        <w:numPr>
          <w:ilvl w:val="0"/>
          <w:numId w:val="27"/>
        </w:numPr>
        <w:rPr>
          <w:sz w:val="20"/>
          <w:szCs w:val="20"/>
        </w:rPr>
      </w:pPr>
      <w:r w:rsidRPr="00BC3064">
        <w:rPr>
          <w:sz w:val="20"/>
          <w:szCs w:val="20"/>
        </w:rPr>
        <w:t>vedeme žáky k analyzování digitální zdrojů, k jejich porovnávání, kritickému hodnocení a interpretaci vlastních sdělení</w:t>
      </w:r>
    </w:p>
    <w:p w14:paraId="3CD2DE86" w14:textId="617079A8" w:rsidR="00BA3D4D" w:rsidRDefault="00BA3D4D">
      <w:pPr>
        <w:sectPr w:rsidR="00BA3D4D">
          <w:pgSz w:w="11906" w:h="16838" w:code="9"/>
          <w:pgMar w:top="1134" w:right="1418" w:bottom="1134" w:left="1418" w:header="0" w:footer="851" w:gutter="0"/>
          <w:cols w:space="708"/>
          <w:docGrid w:linePitch="360"/>
        </w:sectPr>
      </w:pPr>
    </w:p>
    <w:p w14:paraId="00AF9A11" w14:textId="77777777" w:rsidR="00507461" w:rsidRDefault="00507461">
      <w:pPr>
        <w:pStyle w:val="Nadpis5"/>
      </w:pPr>
      <w:r>
        <w:lastRenderedPageBreak/>
        <w:t xml:space="preserve">Seminář společenskovědních předmětů </w:t>
      </w:r>
    </w:p>
    <w:p w14:paraId="6BB63A6A" w14:textId="77777777" w:rsidR="00507461" w:rsidRDefault="00507461">
      <w:pPr>
        <w:pStyle w:val="Nadpis3"/>
      </w:pPr>
      <w:r>
        <w:t>Vzdělávací obsah</w:t>
      </w:r>
    </w:p>
    <w:p w14:paraId="48EBF636" w14:textId="77777777" w:rsidR="00D077EC" w:rsidRDefault="00D077EC" w:rsidP="00D077EC">
      <w:pPr>
        <w:tabs>
          <w:tab w:val="right" w:pos="13500"/>
        </w:tabs>
        <w:rPr>
          <w:b/>
          <w:bCs/>
          <w:sz w:val="32"/>
        </w:rPr>
      </w:pPr>
      <w:r>
        <w:rPr>
          <w:b/>
          <w:bCs/>
          <w:sz w:val="32"/>
        </w:rPr>
        <w:tab/>
        <w:t>7.</w:t>
      </w:r>
      <w:r w:rsidR="000C1AAB">
        <w:rPr>
          <w:b/>
          <w:bCs/>
          <w:sz w:val="32"/>
        </w:rPr>
        <w:t xml:space="preserve"> </w:t>
      </w:r>
      <w:r>
        <w:rPr>
          <w:b/>
          <w:bCs/>
          <w:sz w:val="32"/>
        </w:rPr>
        <w:t>-9.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860"/>
        <w:gridCol w:w="2160"/>
        <w:gridCol w:w="2732"/>
      </w:tblGrid>
      <w:tr w:rsidR="00507461" w14:paraId="099944BE" w14:textId="77777777">
        <w:tc>
          <w:tcPr>
            <w:tcW w:w="4390" w:type="dxa"/>
            <w:vAlign w:val="center"/>
          </w:tcPr>
          <w:p w14:paraId="1F5144D2" w14:textId="77777777" w:rsidR="00507461" w:rsidRPr="000C1AAB" w:rsidRDefault="00507461" w:rsidP="000C1AAB">
            <w:pPr>
              <w:ind w:left="180"/>
              <w:jc w:val="center"/>
              <w:rPr>
                <w:szCs w:val="20"/>
              </w:rPr>
            </w:pPr>
            <w:r w:rsidRPr="000C1AAB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860" w:type="dxa"/>
            <w:vAlign w:val="center"/>
          </w:tcPr>
          <w:p w14:paraId="0BC9DF8B" w14:textId="77777777" w:rsidR="00507461" w:rsidRDefault="00507461">
            <w:pPr>
              <w:jc w:val="center"/>
            </w:pPr>
            <w:r>
              <w:rPr>
                <w:b/>
                <w:bCs/>
              </w:rPr>
              <w:t>Učivo</w:t>
            </w:r>
          </w:p>
        </w:tc>
        <w:tc>
          <w:tcPr>
            <w:tcW w:w="2160" w:type="dxa"/>
            <w:vAlign w:val="center"/>
          </w:tcPr>
          <w:p w14:paraId="5A919443" w14:textId="77777777" w:rsidR="00507461" w:rsidRDefault="00507461">
            <w:pPr>
              <w:jc w:val="center"/>
            </w:pPr>
            <w:r>
              <w:rPr>
                <w:b/>
                <w:bCs/>
              </w:rPr>
              <w:t>Téma</w:t>
            </w:r>
          </w:p>
        </w:tc>
        <w:tc>
          <w:tcPr>
            <w:tcW w:w="2732" w:type="dxa"/>
            <w:vAlign w:val="center"/>
          </w:tcPr>
          <w:p w14:paraId="1DF1B418" w14:textId="77777777" w:rsidR="00507461" w:rsidRDefault="005074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Průřezová témata,</w:t>
            </w:r>
          </w:p>
          <w:p w14:paraId="5C96C9D2" w14:textId="77777777" w:rsidR="00507461" w:rsidRDefault="005074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kontexty a přesahy,</w:t>
            </w:r>
          </w:p>
          <w:p w14:paraId="1FC9539C" w14:textId="77777777" w:rsidR="00507461" w:rsidRDefault="005074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další poznámky</w:t>
            </w:r>
          </w:p>
        </w:tc>
      </w:tr>
      <w:tr w:rsidR="00507461" w14:paraId="43D4EC85" w14:textId="77777777">
        <w:tc>
          <w:tcPr>
            <w:tcW w:w="4390" w:type="dxa"/>
          </w:tcPr>
          <w:p w14:paraId="57EEE1EC" w14:textId="77777777" w:rsidR="00507461" w:rsidRDefault="00507461" w:rsidP="00681C33">
            <w:pPr>
              <w:numPr>
                <w:ilvl w:val="0"/>
                <w:numId w:val="65"/>
              </w:numPr>
              <w:tabs>
                <w:tab w:val="clear" w:pos="363"/>
              </w:tabs>
              <w:jc w:val="left"/>
            </w:pPr>
            <w:r>
              <w:t>zdokonalení orientace v čase</w:t>
            </w:r>
          </w:p>
          <w:p w14:paraId="025DFDB8" w14:textId="77777777" w:rsidR="00507461" w:rsidRDefault="00507461" w:rsidP="00681C33">
            <w:pPr>
              <w:numPr>
                <w:ilvl w:val="0"/>
                <w:numId w:val="65"/>
              </w:numPr>
              <w:tabs>
                <w:tab w:val="clear" w:pos="363"/>
              </w:tabs>
              <w:jc w:val="left"/>
            </w:pPr>
            <w:r>
              <w:t>vymezení pojmu společenské vědy</w:t>
            </w:r>
          </w:p>
          <w:p w14:paraId="6ADB2D4B" w14:textId="77777777" w:rsidR="00507461" w:rsidRDefault="00507461" w:rsidP="00681C33">
            <w:pPr>
              <w:numPr>
                <w:ilvl w:val="0"/>
                <w:numId w:val="65"/>
              </w:numPr>
              <w:tabs>
                <w:tab w:val="clear" w:pos="363"/>
              </w:tabs>
              <w:jc w:val="left"/>
            </w:pPr>
            <w:r>
              <w:t>důležité historické události jako historický mezník</w:t>
            </w:r>
          </w:p>
          <w:p w14:paraId="756591F4" w14:textId="77777777" w:rsidR="00507461" w:rsidRDefault="00507461" w:rsidP="00681C33">
            <w:pPr>
              <w:numPr>
                <w:ilvl w:val="0"/>
                <w:numId w:val="65"/>
              </w:numPr>
              <w:tabs>
                <w:tab w:val="clear" w:pos="363"/>
              </w:tabs>
              <w:jc w:val="left"/>
            </w:pPr>
            <w:r>
              <w:t>formulace otázek</w:t>
            </w:r>
          </w:p>
          <w:p w14:paraId="549D2A36" w14:textId="77777777" w:rsidR="00507461" w:rsidRDefault="00507461">
            <w:pPr>
              <w:jc w:val="left"/>
            </w:pPr>
          </w:p>
        </w:tc>
        <w:tc>
          <w:tcPr>
            <w:tcW w:w="4860" w:type="dxa"/>
          </w:tcPr>
          <w:p w14:paraId="2C693B1A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člověk, čas a dějiny</w:t>
            </w:r>
          </w:p>
          <w:p w14:paraId="5C0D13FC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významné dějinné mezníky</w:t>
            </w:r>
          </w:p>
          <w:p w14:paraId="7CC48595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současné problémy ve světě a jejich historické kořeny</w:t>
            </w:r>
          </w:p>
        </w:tc>
        <w:tc>
          <w:tcPr>
            <w:tcW w:w="2160" w:type="dxa"/>
          </w:tcPr>
          <w:p w14:paraId="1A459992" w14:textId="77777777" w:rsidR="00507461" w:rsidRDefault="00507461">
            <w:pPr>
              <w:jc w:val="left"/>
            </w:pPr>
            <w:r>
              <w:t xml:space="preserve"> Člověk od minulosti k současnosti</w:t>
            </w:r>
          </w:p>
        </w:tc>
        <w:tc>
          <w:tcPr>
            <w:tcW w:w="2732" w:type="dxa"/>
          </w:tcPr>
          <w:p w14:paraId="7B213400" w14:textId="77777777" w:rsidR="00507461" w:rsidRDefault="00507461"/>
        </w:tc>
      </w:tr>
      <w:tr w:rsidR="00507461" w14:paraId="611154DB" w14:textId="77777777">
        <w:tc>
          <w:tcPr>
            <w:tcW w:w="4390" w:type="dxa"/>
          </w:tcPr>
          <w:p w14:paraId="5A82825B" w14:textId="77777777" w:rsidR="00507461" w:rsidRDefault="00507461" w:rsidP="00681C33">
            <w:pPr>
              <w:numPr>
                <w:ilvl w:val="0"/>
                <w:numId w:val="65"/>
              </w:numPr>
              <w:tabs>
                <w:tab w:val="clear" w:pos="363"/>
              </w:tabs>
              <w:jc w:val="left"/>
            </w:pPr>
            <w:r>
              <w:t>seznámení s regionem</w:t>
            </w:r>
          </w:p>
          <w:p w14:paraId="5BCFC74E" w14:textId="77777777" w:rsidR="00507461" w:rsidRDefault="00507461" w:rsidP="00681C33">
            <w:pPr>
              <w:numPr>
                <w:ilvl w:val="0"/>
                <w:numId w:val="65"/>
              </w:numPr>
              <w:tabs>
                <w:tab w:val="clear" w:pos="363"/>
              </w:tabs>
              <w:jc w:val="left"/>
            </w:pPr>
            <w:r>
              <w:t>poznává význam muzea pro svou další práci a naučí se zde vyhledávat informace</w:t>
            </w:r>
          </w:p>
          <w:p w14:paraId="4D1DEAE7" w14:textId="77777777" w:rsidR="00507461" w:rsidRDefault="00507461" w:rsidP="00681C33">
            <w:pPr>
              <w:numPr>
                <w:ilvl w:val="0"/>
                <w:numId w:val="65"/>
              </w:numPr>
              <w:tabs>
                <w:tab w:val="clear" w:pos="363"/>
              </w:tabs>
              <w:jc w:val="left"/>
            </w:pPr>
            <w:r>
              <w:t>dokáže vyhledávat informace v archívu, vymezit téma práce a využívat odbornou literaturu</w:t>
            </w:r>
          </w:p>
          <w:p w14:paraId="0FC98B85" w14:textId="77777777" w:rsidR="00507461" w:rsidRDefault="00507461" w:rsidP="00681C33">
            <w:pPr>
              <w:numPr>
                <w:ilvl w:val="0"/>
                <w:numId w:val="65"/>
              </w:numPr>
              <w:tabs>
                <w:tab w:val="clear" w:pos="363"/>
              </w:tabs>
              <w:jc w:val="left"/>
            </w:pPr>
            <w:r>
              <w:t>postupně se seznamuje s dějinami našeho kraje</w:t>
            </w:r>
          </w:p>
          <w:p w14:paraId="41FA1A80" w14:textId="77777777" w:rsidR="00507461" w:rsidRDefault="00507461" w:rsidP="00681C33">
            <w:pPr>
              <w:numPr>
                <w:ilvl w:val="0"/>
                <w:numId w:val="65"/>
              </w:numPr>
              <w:tabs>
                <w:tab w:val="clear" w:pos="363"/>
              </w:tabs>
              <w:jc w:val="left"/>
            </w:pPr>
            <w:r>
              <w:t>orientuje se v historie svého města a zná důležitá místa vztahující se k historii</w:t>
            </w:r>
          </w:p>
          <w:p w14:paraId="32D76848" w14:textId="77777777" w:rsidR="00507461" w:rsidRDefault="00507461">
            <w:pPr>
              <w:jc w:val="left"/>
            </w:pPr>
          </w:p>
        </w:tc>
        <w:tc>
          <w:tcPr>
            <w:tcW w:w="4860" w:type="dxa"/>
          </w:tcPr>
          <w:p w14:paraId="0CC86C73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vymezení regionu</w:t>
            </w:r>
          </w:p>
          <w:p w14:paraId="7FF52687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seznámení s činností muzea</w:t>
            </w:r>
          </w:p>
          <w:p w14:paraId="7AD4166E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seznámení s funkcí archívu</w:t>
            </w:r>
          </w:p>
          <w:p w14:paraId="356D70E0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dějiny našeho kraje</w:t>
            </w:r>
          </w:p>
          <w:p w14:paraId="428FFF0B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poznáváme své město</w:t>
            </w:r>
          </w:p>
        </w:tc>
        <w:tc>
          <w:tcPr>
            <w:tcW w:w="2160" w:type="dxa"/>
          </w:tcPr>
          <w:p w14:paraId="29380F48" w14:textId="77777777" w:rsidR="00507461" w:rsidRDefault="00507461">
            <w:pPr>
              <w:jc w:val="left"/>
            </w:pPr>
            <w:r>
              <w:t>Poznáváme svůj kraj</w:t>
            </w:r>
          </w:p>
          <w:p w14:paraId="66AEFF2B" w14:textId="77777777" w:rsidR="00507461" w:rsidRDefault="00507461">
            <w:pPr>
              <w:jc w:val="left"/>
            </w:pPr>
          </w:p>
        </w:tc>
        <w:tc>
          <w:tcPr>
            <w:tcW w:w="2732" w:type="dxa"/>
          </w:tcPr>
          <w:p w14:paraId="627FEF6F" w14:textId="77777777" w:rsidR="00507461" w:rsidRDefault="00507461"/>
        </w:tc>
      </w:tr>
      <w:tr w:rsidR="00507461" w14:paraId="44392EC7" w14:textId="77777777">
        <w:tc>
          <w:tcPr>
            <w:tcW w:w="4390" w:type="dxa"/>
          </w:tcPr>
          <w:p w14:paraId="70F14619" w14:textId="77777777" w:rsidR="00507461" w:rsidRDefault="00507461" w:rsidP="00681C33">
            <w:pPr>
              <w:numPr>
                <w:ilvl w:val="0"/>
                <w:numId w:val="66"/>
              </w:numPr>
              <w:tabs>
                <w:tab w:val="clear" w:pos="360"/>
              </w:tabs>
              <w:jc w:val="left"/>
            </w:pPr>
            <w:r>
              <w:t>chápe význam slova kultura a jeho různé významy</w:t>
            </w:r>
          </w:p>
          <w:p w14:paraId="731B268A" w14:textId="77777777" w:rsidR="00507461" w:rsidRDefault="00507461" w:rsidP="00681C33">
            <w:pPr>
              <w:numPr>
                <w:ilvl w:val="0"/>
                <w:numId w:val="66"/>
              </w:numPr>
              <w:tabs>
                <w:tab w:val="clear" w:pos="360"/>
              </w:tabs>
              <w:jc w:val="left"/>
            </w:pPr>
            <w:r>
              <w:t>seznamuje se s odlišnými kulturami a pochopí jejich význam</w:t>
            </w:r>
          </w:p>
          <w:p w14:paraId="73A266E7" w14:textId="77777777" w:rsidR="00507461" w:rsidRDefault="00507461" w:rsidP="00681C33">
            <w:pPr>
              <w:numPr>
                <w:ilvl w:val="0"/>
                <w:numId w:val="66"/>
              </w:numPr>
              <w:tabs>
                <w:tab w:val="clear" w:pos="360"/>
              </w:tabs>
              <w:jc w:val="left"/>
            </w:pPr>
            <w:r>
              <w:t>rozlišuje různé umělecké slohy a dovede se v nich orientovat</w:t>
            </w:r>
          </w:p>
          <w:p w14:paraId="3852A5FA" w14:textId="77777777" w:rsidR="00507461" w:rsidRDefault="00507461" w:rsidP="00681C33">
            <w:pPr>
              <w:numPr>
                <w:ilvl w:val="0"/>
                <w:numId w:val="66"/>
              </w:numPr>
              <w:tabs>
                <w:tab w:val="clear" w:pos="360"/>
              </w:tabs>
              <w:jc w:val="left"/>
            </w:pPr>
            <w:r>
              <w:t>seznamuje se s uměleckými díly a rozvíjí svůj vkus</w:t>
            </w:r>
          </w:p>
          <w:p w14:paraId="55B63D9D" w14:textId="77777777" w:rsidR="00507461" w:rsidRDefault="00507461" w:rsidP="00681C33">
            <w:pPr>
              <w:numPr>
                <w:ilvl w:val="0"/>
                <w:numId w:val="66"/>
              </w:numPr>
              <w:tabs>
                <w:tab w:val="clear" w:pos="360"/>
              </w:tabs>
              <w:jc w:val="left"/>
            </w:pPr>
            <w:r>
              <w:t>poznává zajímavé objekty svého města</w:t>
            </w:r>
          </w:p>
          <w:p w14:paraId="4B66890D" w14:textId="77777777" w:rsidR="00507461" w:rsidRDefault="00507461">
            <w:pPr>
              <w:jc w:val="left"/>
            </w:pPr>
          </w:p>
        </w:tc>
        <w:tc>
          <w:tcPr>
            <w:tcW w:w="4860" w:type="dxa"/>
          </w:tcPr>
          <w:p w14:paraId="37A48978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různé významy slova kultura</w:t>
            </w:r>
          </w:p>
          <w:p w14:paraId="3E3AA0F4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odlišnost kultur a jejich vzájemné ovlivňování</w:t>
            </w:r>
          </w:p>
          <w:p w14:paraId="6A3D7ABE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umělecké slohy</w:t>
            </w:r>
          </w:p>
          <w:p w14:paraId="539ABD83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funkce umění</w:t>
            </w:r>
          </w:p>
        </w:tc>
        <w:tc>
          <w:tcPr>
            <w:tcW w:w="2160" w:type="dxa"/>
          </w:tcPr>
          <w:p w14:paraId="72653968" w14:textId="77777777" w:rsidR="00507461" w:rsidRDefault="00507461">
            <w:pPr>
              <w:jc w:val="left"/>
            </w:pPr>
            <w:r>
              <w:t>Kultura minulosti a současnosti</w:t>
            </w:r>
          </w:p>
        </w:tc>
        <w:tc>
          <w:tcPr>
            <w:tcW w:w="2732" w:type="dxa"/>
          </w:tcPr>
          <w:p w14:paraId="30583D6C" w14:textId="77777777" w:rsidR="00507461" w:rsidRDefault="00507461"/>
        </w:tc>
      </w:tr>
      <w:tr w:rsidR="00507461" w14:paraId="7CCCBE07" w14:textId="77777777">
        <w:tc>
          <w:tcPr>
            <w:tcW w:w="4390" w:type="dxa"/>
          </w:tcPr>
          <w:p w14:paraId="60C45A43" w14:textId="77777777" w:rsidR="00507461" w:rsidRDefault="00507461" w:rsidP="00681C33">
            <w:pPr>
              <w:numPr>
                <w:ilvl w:val="0"/>
                <w:numId w:val="66"/>
              </w:numPr>
              <w:tabs>
                <w:tab w:val="clear" w:pos="360"/>
              </w:tabs>
              <w:jc w:val="left"/>
            </w:pPr>
            <w:r>
              <w:t>poznává některá světová náboženství (judaismus, křesťanství, islám)</w:t>
            </w:r>
          </w:p>
          <w:p w14:paraId="67C7B19A" w14:textId="77777777" w:rsidR="00507461" w:rsidRDefault="00507461" w:rsidP="00681C33">
            <w:pPr>
              <w:numPr>
                <w:ilvl w:val="0"/>
                <w:numId w:val="66"/>
              </w:numPr>
              <w:tabs>
                <w:tab w:val="clear" w:pos="360"/>
              </w:tabs>
              <w:jc w:val="left"/>
            </w:pPr>
            <w:r>
              <w:t>chápe význam křesťanství ve středověké společnosti a v umění</w:t>
            </w:r>
          </w:p>
          <w:p w14:paraId="72F5450C" w14:textId="77777777" w:rsidR="00507461" w:rsidRDefault="00507461" w:rsidP="00681C33">
            <w:pPr>
              <w:numPr>
                <w:ilvl w:val="0"/>
                <w:numId w:val="66"/>
              </w:numPr>
              <w:tabs>
                <w:tab w:val="clear" w:pos="360"/>
              </w:tabs>
              <w:jc w:val="left"/>
            </w:pPr>
            <w:r>
              <w:lastRenderedPageBreak/>
              <w:t>seznamuje se s některými významnými svátky (Vánoce, Velikonoce), poznává, jak je ovlivnily lidové zvyky a tradice</w:t>
            </w:r>
          </w:p>
          <w:p w14:paraId="4666D0F9" w14:textId="77777777" w:rsidR="00507461" w:rsidRDefault="00507461" w:rsidP="00681C33">
            <w:pPr>
              <w:numPr>
                <w:ilvl w:val="0"/>
                <w:numId w:val="66"/>
              </w:numPr>
              <w:tabs>
                <w:tab w:val="clear" w:pos="360"/>
              </w:tabs>
              <w:jc w:val="left"/>
            </w:pPr>
            <w:r>
              <w:t>získává informace o některých náboženských pojmech</w:t>
            </w:r>
          </w:p>
          <w:p w14:paraId="716BC4C9" w14:textId="77777777" w:rsidR="00507461" w:rsidRDefault="00507461">
            <w:pPr>
              <w:ind w:firstLine="300"/>
              <w:jc w:val="left"/>
            </w:pPr>
          </w:p>
        </w:tc>
        <w:tc>
          <w:tcPr>
            <w:tcW w:w="4860" w:type="dxa"/>
          </w:tcPr>
          <w:p w14:paraId="4E69352D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lastRenderedPageBreak/>
              <w:t>podstata náboženství a jeho místo v současném světě</w:t>
            </w:r>
          </w:p>
          <w:p w14:paraId="3529D764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nejvýznamnější světová náboženství</w:t>
            </w:r>
          </w:p>
          <w:p w14:paraId="2138DB37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některé náboženské pojmy a svátky</w:t>
            </w:r>
          </w:p>
        </w:tc>
        <w:tc>
          <w:tcPr>
            <w:tcW w:w="2160" w:type="dxa"/>
          </w:tcPr>
          <w:p w14:paraId="1D3E9630" w14:textId="77777777" w:rsidR="00507461" w:rsidRDefault="00507461">
            <w:pPr>
              <w:jc w:val="left"/>
            </w:pPr>
            <w:r>
              <w:t>Náboženství v životě člověka</w:t>
            </w:r>
          </w:p>
        </w:tc>
        <w:tc>
          <w:tcPr>
            <w:tcW w:w="2732" w:type="dxa"/>
          </w:tcPr>
          <w:p w14:paraId="051474AD" w14:textId="77777777" w:rsidR="00507461" w:rsidRDefault="00507461"/>
        </w:tc>
      </w:tr>
      <w:tr w:rsidR="00507461" w14:paraId="521A16A5" w14:textId="77777777">
        <w:tc>
          <w:tcPr>
            <w:tcW w:w="4390" w:type="dxa"/>
          </w:tcPr>
          <w:p w14:paraId="55A300B0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rozvíjí svůj takt a ohleduplnost</w:t>
            </w:r>
          </w:p>
          <w:p w14:paraId="695E3A60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seznamuje se s různými sociálními skupinami</w:t>
            </w:r>
          </w:p>
          <w:p w14:paraId="5EF257EE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v modelových situacích procvičuje řešení problémových situací</w:t>
            </w:r>
          </w:p>
          <w:p w14:paraId="12242440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učí se rozlišovat různé typy komunikace a učí se je využívat</w:t>
            </w:r>
          </w:p>
          <w:p w14:paraId="0F8F561D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zdokonaluje se ve vyhledávání a předávání informací</w:t>
            </w:r>
          </w:p>
          <w:p w14:paraId="08E7461E" w14:textId="77777777" w:rsidR="00507461" w:rsidRDefault="00507461">
            <w:pPr>
              <w:jc w:val="left"/>
            </w:pPr>
          </w:p>
        </w:tc>
        <w:tc>
          <w:tcPr>
            <w:tcW w:w="4860" w:type="dxa"/>
          </w:tcPr>
          <w:p w14:paraId="2B79AD7D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úspěšné partnerství v rodině ve škole i v práci</w:t>
            </w:r>
          </w:p>
          <w:p w14:paraId="76015DE9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komunikace, základ vzájemného porozumění</w:t>
            </w:r>
          </w:p>
        </w:tc>
        <w:tc>
          <w:tcPr>
            <w:tcW w:w="2160" w:type="dxa"/>
          </w:tcPr>
          <w:p w14:paraId="2D7CBB1E" w14:textId="77777777" w:rsidR="00507461" w:rsidRDefault="00507461">
            <w:pPr>
              <w:jc w:val="left"/>
            </w:pPr>
            <w:r>
              <w:t>Člověk a sociální skupiny</w:t>
            </w:r>
          </w:p>
        </w:tc>
        <w:tc>
          <w:tcPr>
            <w:tcW w:w="2732" w:type="dxa"/>
          </w:tcPr>
          <w:p w14:paraId="252330F6" w14:textId="77777777" w:rsidR="00507461" w:rsidRDefault="00507461"/>
        </w:tc>
      </w:tr>
      <w:tr w:rsidR="00507461" w14:paraId="2AB7882F" w14:textId="77777777">
        <w:tc>
          <w:tcPr>
            <w:tcW w:w="4390" w:type="dxa"/>
          </w:tcPr>
          <w:p w14:paraId="4DE3AA82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seznámí se s typologií osobnosti</w:t>
            </w:r>
          </w:p>
          <w:p w14:paraId="32110CA7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poznává nové pojmy a chápe jejich význam</w:t>
            </w:r>
          </w:p>
          <w:p w14:paraId="531F2AD3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vytváří si stupnici hodnot</w:t>
            </w:r>
          </w:p>
          <w:p w14:paraId="6DBAB76B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rozvíjí své schopnosti a dovednosti</w:t>
            </w:r>
          </w:p>
          <w:p w14:paraId="2F1B6AC0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seznamuje se s různými možnostmi vzdělání</w:t>
            </w:r>
          </w:p>
          <w:p w14:paraId="49DB0A5C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rozvíjí svou schopnost vyhledávání informací a jejich využití v praktickém životě</w:t>
            </w:r>
          </w:p>
          <w:p w14:paraId="7329579E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 xml:space="preserve">postupně dokáže informace hodnotit </w:t>
            </w:r>
          </w:p>
          <w:p w14:paraId="14132D54" w14:textId="77777777" w:rsidR="00507461" w:rsidRDefault="00507461">
            <w:pPr>
              <w:jc w:val="left"/>
            </w:pPr>
          </w:p>
        </w:tc>
        <w:tc>
          <w:tcPr>
            <w:tcW w:w="4860" w:type="dxa"/>
          </w:tcPr>
          <w:p w14:paraId="3EBEBCC4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osobnost pod drobnohledem</w:t>
            </w:r>
          </w:p>
          <w:p w14:paraId="365C8F75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já a životní partner</w:t>
            </w:r>
          </w:p>
          <w:p w14:paraId="17F856B2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já a budoucí profese</w:t>
            </w:r>
          </w:p>
          <w:p w14:paraId="2D22A050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já a sebevzdělávání</w:t>
            </w:r>
          </w:p>
        </w:tc>
        <w:tc>
          <w:tcPr>
            <w:tcW w:w="2160" w:type="dxa"/>
          </w:tcPr>
          <w:p w14:paraId="246CF900" w14:textId="77777777" w:rsidR="00507461" w:rsidRDefault="00507461">
            <w:pPr>
              <w:jc w:val="left"/>
            </w:pPr>
            <w:r>
              <w:t>Jedinec, člověk, osobnost</w:t>
            </w:r>
          </w:p>
        </w:tc>
        <w:tc>
          <w:tcPr>
            <w:tcW w:w="2732" w:type="dxa"/>
          </w:tcPr>
          <w:p w14:paraId="039949F9" w14:textId="77777777" w:rsidR="00507461" w:rsidRDefault="00507461"/>
        </w:tc>
      </w:tr>
    </w:tbl>
    <w:p w14:paraId="5DF04BCA" w14:textId="77777777" w:rsidR="00507461" w:rsidRDefault="00507461"/>
    <w:p w14:paraId="6698609E" w14:textId="77777777" w:rsidR="00507461" w:rsidRDefault="00507461"/>
    <w:p w14:paraId="7EBF7E3D" w14:textId="77777777" w:rsidR="00507461" w:rsidRDefault="00507461">
      <w:pPr>
        <w:sectPr w:rsidR="00507461">
          <w:pgSz w:w="16838" w:h="11906" w:orient="landscape" w:code="9"/>
          <w:pgMar w:top="1418" w:right="1134" w:bottom="1418" w:left="1134" w:header="0" w:footer="851" w:gutter="0"/>
          <w:cols w:space="708"/>
          <w:docGrid w:linePitch="360"/>
        </w:sectPr>
      </w:pPr>
    </w:p>
    <w:p w14:paraId="26CC8905" w14:textId="77777777" w:rsidR="00507461" w:rsidRDefault="000C1AAB">
      <w:pPr>
        <w:pStyle w:val="Nadpis5"/>
      </w:pPr>
      <w:r>
        <w:lastRenderedPageBreak/>
        <w:t>Sportovní výchova (SPv</w:t>
      </w:r>
      <w:r w:rsidR="00507461">
        <w:t>)</w:t>
      </w:r>
    </w:p>
    <w:p w14:paraId="0FB14B07" w14:textId="77777777" w:rsidR="00507461" w:rsidRDefault="00507461">
      <w:pPr>
        <w:pStyle w:val="Nadpis3"/>
      </w:pPr>
      <w:r>
        <w:t>Charakteristika vyučovacího předmětu</w:t>
      </w:r>
    </w:p>
    <w:p w14:paraId="1F980697" w14:textId="77777777" w:rsidR="00507461" w:rsidRDefault="00507461">
      <w:pPr>
        <w:pStyle w:val="Nadpis4"/>
      </w:pPr>
      <w:r>
        <w:t>Obsahové, časové a organizační vymezení vyučovacího předmětu</w:t>
      </w:r>
    </w:p>
    <w:p w14:paraId="2641876E" w14:textId="77777777" w:rsidR="00507461" w:rsidRDefault="00507461">
      <w:r>
        <w:rPr>
          <w:sz w:val="28"/>
        </w:rPr>
        <w:t xml:space="preserve">       </w:t>
      </w:r>
      <w:r>
        <w:t>Vyučovací předmět Sportovní výchova je volitelný předmět.</w:t>
      </w:r>
    </w:p>
    <w:p w14:paraId="3AF53FC2" w14:textId="0DFC4094" w:rsidR="00507461" w:rsidRDefault="00507461">
      <w:r>
        <w:t xml:space="preserve">        Vybavuje žáka pohybovými dovednostmi využitelnými v tělesné výchově, rekreačním sportu a běžném životě. Formuje charakterové a morálně-volní vlastnosti žáka. Předmět je </w:t>
      </w:r>
      <w:r w:rsidR="00935FF2">
        <w:t>určen chlapcům i dívkám.</w:t>
      </w:r>
    </w:p>
    <w:p w14:paraId="6D9BC32D" w14:textId="77777777" w:rsidR="00507461" w:rsidRDefault="00507461">
      <w:r>
        <w:t xml:space="preserve">        Výuka předmětu probíhá ve školních tělocvičnách, na školním hřišti a některé aktivity se realizují mimo školu. Při výuce jsou využívána zařízení a vybavení pro tělocvičnu a školní hřiště. Důraz je kladen na rozvoj pohybových schopností a dovedností.</w:t>
      </w:r>
    </w:p>
    <w:p w14:paraId="0B9B7D0D" w14:textId="77777777" w:rsidR="00507461" w:rsidRDefault="00507461">
      <w:r>
        <w:t xml:space="preserve">        Vyučovací předmět je realizován v rozsahu 2 vyučovací hodiny týdně v 7., 8. a 9. ročníku (celkem 6 hodin týdně v 7. – 9. ročníku). Hodiny jsou z disponibilní časové dotace.</w:t>
      </w:r>
    </w:p>
    <w:p w14:paraId="67191E2F" w14:textId="77777777" w:rsidR="00507461" w:rsidRDefault="00507461"/>
    <w:p w14:paraId="49A7CF55" w14:textId="77777777" w:rsidR="00507461" w:rsidRDefault="00507461">
      <w:pPr>
        <w:pStyle w:val="Nadpis4"/>
      </w:pPr>
      <w:r>
        <w:t>Výchovné a vzdělávací strategie</w:t>
      </w:r>
    </w:p>
    <w:p w14:paraId="45C9DD0D" w14:textId="77777777" w:rsidR="00507461" w:rsidRDefault="00507461">
      <w:pPr>
        <w:rPr>
          <w:u w:val="single"/>
        </w:rPr>
      </w:pPr>
      <w:r>
        <w:rPr>
          <w:u w:val="single"/>
        </w:rPr>
        <w:t xml:space="preserve">Kompetence k učení </w:t>
      </w:r>
    </w:p>
    <w:p w14:paraId="6C320826" w14:textId="77777777" w:rsidR="00507461" w:rsidRDefault="00507461" w:rsidP="00681C33">
      <w:pPr>
        <w:numPr>
          <w:ilvl w:val="0"/>
          <w:numId w:val="67"/>
        </w:numPr>
        <w:jc w:val="left"/>
      </w:pPr>
      <w:r>
        <w:t>vést žáka k sebehodnocení svých činností a výsledků</w:t>
      </w:r>
    </w:p>
    <w:p w14:paraId="566F7E22" w14:textId="77777777" w:rsidR="00507461" w:rsidRDefault="00507461" w:rsidP="00681C33">
      <w:pPr>
        <w:numPr>
          <w:ilvl w:val="0"/>
          <w:numId w:val="67"/>
        </w:numPr>
        <w:jc w:val="left"/>
      </w:pPr>
      <w:r>
        <w:t>vést žáka k orientování se v informačních zdrojích a sportovních akcí</w:t>
      </w:r>
    </w:p>
    <w:p w14:paraId="0E46C096" w14:textId="77777777" w:rsidR="00507461" w:rsidRDefault="00507461" w:rsidP="00681C33">
      <w:pPr>
        <w:numPr>
          <w:ilvl w:val="0"/>
          <w:numId w:val="67"/>
        </w:numPr>
        <w:jc w:val="left"/>
      </w:pPr>
      <w:r>
        <w:t xml:space="preserve">poznávání vlastních pohybových schopností a jejich individuální rozvoj ( vlastní tvořivost ) </w:t>
      </w:r>
    </w:p>
    <w:p w14:paraId="4B56F2FD" w14:textId="77777777" w:rsidR="00507461" w:rsidRDefault="00507461"/>
    <w:p w14:paraId="61B4AC19" w14:textId="77777777" w:rsidR="00507461" w:rsidRDefault="00507461">
      <w:pPr>
        <w:rPr>
          <w:u w:val="single"/>
        </w:rPr>
      </w:pPr>
      <w:r>
        <w:rPr>
          <w:u w:val="single"/>
        </w:rPr>
        <w:t xml:space="preserve">Kompetence k řešení problémů </w:t>
      </w:r>
    </w:p>
    <w:p w14:paraId="6B3B3344" w14:textId="77777777" w:rsidR="00507461" w:rsidRDefault="00507461" w:rsidP="00681C33">
      <w:pPr>
        <w:numPr>
          <w:ilvl w:val="0"/>
          <w:numId w:val="68"/>
        </w:numPr>
        <w:jc w:val="left"/>
      </w:pPr>
      <w:r>
        <w:t>-učitel připravuje vyučování tak, aby žák hledal různá řešení, řešil netradiční problémové situace</w:t>
      </w:r>
    </w:p>
    <w:p w14:paraId="592A9F07" w14:textId="77777777" w:rsidR="00507461" w:rsidRDefault="00507461"/>
    <w:p w14:paraId="5323BBF7" w14:textId="77777777" w:rsidR="00507461" w:rsidRDefault="00507461">
      <w:pPr>
        <w:rPr>
          <w:u w:val="single"/>
        </w:rPr>
      </w:pPr>
      <w:r>
        <w:rPr>
          <w:u w:val="single"/>
        </w:rPr>
        <w:t>Kompetence komunikativní</w:t>
      </w:r>
    </w:p>
    <w:p w14:paraId="1CEEC634" w14:textId="77777777" w:rsidR="00507461" w:rsidRDefault="00507461" w:rsidP="00681C33">
      <w:pPr>
        <w:numPr>
          <w:ilvl w:val="0"/>
          <w:numId w:val="67"/>
        </w:numPr>
        <w:jc w:val="left"/>
      </w:pPr>
      <w:r>
        <w:t>- učitel klade důraz na adekvátní verbální i neverbální komunikaci – se spolužákem, s dospělým ve škole i mimo školu</w:t>
      </w:r>
    </w:p>
    <w:p w14:paraId="0F3679B5" w14:textId="77777777" w:rsidR="00507461" w:rsidRDefault="00507461">
      <w:pPr>
        <w:rPr>
          <w:u w:val="single"/>
        </w:rPr>
      </w:pPr>
    </w:p>
    <w:p w14:paraId="37E7CCCD" w14:textId="77777777" w:rsidR="00507461" w:rsidRDefault="00507461">
      <w:pPr>
        <w:rPr>
          <w:u w:val="single"/>
        </w:rPr>
      </w:pPr>
      <w:r>
        <w:rPr>
          <w:u w:val="single"/>
        </w:rPr>
        <w:t>Kompetence sociální a personální</w:t>
      </w:r>
    </w:p>
    <w:p w14:paraId="52A8A937" w14:textId="77777777" w:rsidR="00507461" w:rsidRDefault="00507461" w:rsidP="00681C33">
      <w:pPr>
        <w:numPr>
          <w:ilvl w:val="0"/>
          <w:numId w:val="67"/>
        </w:numPr>
        <w:jc w:val="left"/>
      </w:pPr>
      <w:r>
        <w:t>- učitel se orientuje na skupinovou práci</w:t>
      </w:r>
    </w:p>
    <w:p w14:paraId="2B708D88" w14:textId="77777777" w:rsidR="00507461" w:rsidRDefault="00507461" w:rsidP="00681C33">
      <w:pPr>
        <w:numPr>
          <w:ilvl w:val="0"/>
          <w:numId w:val="67"/>
        </w:numPr>
        <w:jc w:val="left"/>
      </w:pPr>
      <w:r>
        <w:t>- žák prokáže schopnost střídat role ve skupině</w:t>
      </w:r>
    </w:p>
    <w:p w14:paraId="17F25920" w14:textId="77777777" w:rsidR="00507461" w:rsidRDefault="00507461" w:rsidP="00681C33">
      <w:pPr>
        <w:numPr>
          <w:ilvl w:val="0"/>
          <w:numId w:val="67"/>
        </w:numPr>
        <w:jc w:val="left"/>
      </w:pPr>
      <w:r>
        <w:t>- žák prezentuje svou dovednost</w:t>
      </w:r>
    </w:p>
    <w:p w14:paraId="4751D560" w14:textId="77777777" w:rsidR="00507461" w:rsidRDefault="00507461">
      <w:pPr>
        <w:rPr>
          <w:u w:val="single"/>
        </w:rPr>
      </w:pPr>
    </w:p>
    <w:p w14:paraId="297398EC" w14:textId="77777777" w:rsidR="00507461" w:rsidRDefault="00507461">
      <w:pPr>
        <w:rPr>
          <w:u w:val="single"/>
        </w:rPr>
      </w:pPr>
      <w:r>
        <w:rPr>
          <w:u w:val="single"/>
        </w:rPr>
        <w:t>Kompetence občanské</w:t>
      </w:r>
    </w:p>
    <w:p w14:paraId="52BE4F6E" w14:textId="77777777" w:rsidR="00507461" w:rsidRDefault="00507461" w:rsidP="00681C33">
      <w:pPr>
        <w:numPr>
          <w:ilvl w:val="0"/>
          <w:numId w:val="67"/>
        </w:numPr>
        <w:jc w:val="left"/>
      </w:pPr>
      <w:r>
        <w:t>- učitel i žák respektují práva a dodržují povinnosti nejen při dodržování školního řádu</w:t>
      </w:r>
    </w:p>
    <w:p w14:paraId="69FA038E" w14:textId="77777777" w:rsidR="00507461" w:rsidRDefault="00507461" w:rsidP="00681C33">
      <w:pPr>
        <w:numPr>
          <w:ilvl w:val="0"/>
          <w:numId w:val="67"/>
        </w:numPr>
        <w:jc w:val="left"/>
      </w:pPr>
      <w:r>
        <w:t>- učitel i žák respektují individuální rozdíly, kulturní i náboženské odlišnosti spolužáků</w:t>
      </w:r>
    </w:p>
    <w:p w14:paraId="37673B33" w14:textId="77777777" w:rsidR="00507461" w:rsidRDefault="00507461">
      <w:pPr>
        <w:rPr>
          <w:u w:val="single"/>
        </w:rPr>
      </w:pPr>
    </w:p>
    <w:p w14:paraId="0E56DA7D" w14:textId="77777777" w:rsidR="00507461" w:rsidRDefault="00507461">
      <w:pPr>
        <w:rPr>
          <w:u w:val="single"/>
        </w:rPr>
      </w:pPr>
      <w:r>
        <w:rPr>
          <w:u w:val="single"/>
        </w:rPr>
        <w:t>Kompetence pracovní</w:t>
      </w:r>
    </w:p>
    <w:p w14:paraId="3508A169" w14:textId="77777777" w:rsidR="00507461" w:rsidRDefault="00507461" w:rsidP="00681C33">
      <w:pPr>
        <w:numPr>
          <w:ilvl w:val="0"/>
          <w:numId w:val="67"/>
        </w:numPr>
        <w:jc w:val="left"/>
      </w:pPr>
      <w:r>
        <w:t>- uplatňování hlavních zásad hygieny a bezpečnosti při pohybových činnostech v tělocvičně a běžném životě</w:t>
      </w:r>
    </w:p>
    <w:p w14:paraId="2725153C" w14:textId="68CD9673" w:rsidR="00507461" w:rsidRDefault="00507461" w:rsidP="00681C33">
      <w:pPr>
        <w:numPr>
          <w:ilvl w:val="0"/>
          <w:numId w:val="67"/>
        </w:numPr>
        <w:jc w:val="left"/>
      </w:pPr>
      <w:r>
        <w:t>- užívání jednotlivých tělocvičných nářadí a náčiní</w:t>
      </w:r>
    </w:p>
    <w:p w14:paraId="32ECAF92" w14:textId="77777777" w:rsidR="002E448B" w:rsidRPr="002E448B" w:rsidRDefault="002E448B" w:rsidP="002E448B">
      <w:pPr>
        <w:rPr>
          <w:color w:val="00B050"/>
          <w:u w:val="single"/>
        </w:rPr>
      </w:pPr>
    </w:p>
    <w:p w14:paraId="6D18A3DA" w14:textId="3EB7F988" w:rsidR="000B62A5" w:rsidRPr="00BC3064" w:rsidRDefault="000B62A5" w:rsidP="002E448B">
      <w:pPr>
        <w:rPr>
          <w:u w:val="single"/>
        </w:rPr>
      </w:pPr>
      <w:r w:rsidRPr="00BC3064">
        <w:rPr>
          <w:u w:val="single"/>
        </w:rPr>
        <w:t>Kompetence digitální </w:t>
      </w:r>
    </w:p>
    <w:p w14:paraId="6552E1F2" w14:textId="77777777" w:rsidR="000B62A5" w:rsidRPr="00BC3064" w:rsidRDefault="000B62A5" w:rsidP="00681C33">
      <w:pPr>
        <w:numPr>
          <w:ilvl w:val="0"/>
          <w:numId w:val="67"/>
        </w:numPr>
        <w:jc w:val="left"/>
      </w:pPr>
      <w:r w:rsidRPr="00BC3064">
        <w:t>-seznámení žáků s různými možnostmi získávání poznatků v digitálním a fyzickém prostředí, vyzdvihnutí významu pohybu pro zdraví</w:t>
      </w:r>
    </w:p>
    <w:p w14:paraId="37B2F594" w14:textId="77777777" w:rsidR="000B62A5" w:rsidRPr="00BC3064" w:rsidRDefault="000B62A5" w:rsidP="00681C33">
      <w:pPr>
        <w:numPr>
          <w:ilvl w:val="0"/>
          <w:numId w:val="67"/>
        </w:numPr>
        <w:jc w:val="left"/>
      </w:pPr>
      <w:r w:rsidRPr="00BC3064">
        <w:t>-učitel motivuje žáky k zlepšování zdravotně orientované zdatnosti a zaznamenávání a porovnávání těchto výkonů digitálními přístroji</w:t>
      </w:r>
    </w:p>
    <w:p w14:paraId="6784017C" w14:textId="77777777" w:rsidR="000B62A5" w:rsidRPr="00BC3064" w:rsidRDefault="000B62A5" w:rsidP="00681C33">
      <w:pPr>
        <w:numPr>
          <w:ilvl w:val="0"/>
          <w:numId w:val="67"/>
        </w:numPr>
        <w:jc w:val="left"/>
      </w:pPr>
      <w:r w:rsidRPr="00BC3064">
        <w:t>-získávání informací v digitálním prostředí o pohybových aktivitách ve škole i mimo školu</w:t>
      </w:r>
    </w:p>
    <w:p w14:paraId="4E39E044" w14:textId="77777777" w:rsidR="000B62A5" w:rsidRPr="00BC3064" w:rsidRDefault="000B62A5" w:rsidP="00681C33">
      <w:pPr>
        <w:numPr>
          <w:ilvl w:val="0"/>
          <w:numId w:val="67"/>
        </w:numPr>
        <w:jc w:val="left"/>
      </w:pPr>
      <w:r w:rsidRPr="00BC3064">
        <w:t>-zdůrazňování významu provádění kompenzačních cvičení, která vedou ke snižování zdravotních rizik spojených s užíváním digitálních technologií</w:t>
      </w:r>
    </w:p>
    <w:p w14:paraId="3211B9FB" w14:textId="77777777" w:rsidR="000B62A5" w:rsidRDefault="000B62A5" w:rsidP="000B62A5">
      <w:pPr>
        <w:jc w:val="left"/>
      </w:pPr>
    </w:p>
    <w:p w14:paraId="54AC5B57" w14:textId="77777777" w:rsidR="00507461" w:rsidRDefault="00507461"/>
    <w:p w14:paraId="7338E973" w14:textId="77777777" w:rsidR="00507461" w:rsidRDefault="00507461">
      <w:pPr>
        <w:sectPr w:rsidR="00507461">
          <w:pgSz w:w="11906" w:h="16838" w:code="9"/>
          <w:pgMar w:top="1134" w:right="1418" w:bottom="1134" w:left="1418" w:header="0" w:footer="851" w:gutter="0"/>
          <w:cols w:space="708"/>
          <w:docGrid w:linePitch="360"/>
        </w:sectPr>
      </w:pPr>
    </w:p>
    <w:p w14:paraId="6960E09A" w14:textId="77777777" w:rsidR="00507461" w:rsidRDefault="00507461">
      <w:pPr>
        <w:pStyle w:val="Nadpis5"/>
      </w:pPr>
      <w:r>
        <w:lastRenderedPageBreak/>
        <w:t>Sportovní výchova</w:t>
      </w:r>
      <w:r>
        <w:tab/>
      </w:r>
      <w:r>
        <w:tab/>
        <w:t>( chlapci a dívky )</w:t>
      </w:r>
    </w:p>
    <w:p w14:paraId="44956FA7" w14:textId="77777777" w:rsidR="00507461" w:rsidRDefault="00507461">
      <w:pPr>
        <w:pStyle w:val="Nadpis3"/>
      </w:pPr>
      <w:r>
        <w:t>Vzdělávací obsah</w:t>
      </w:r>
    </w:p>
    <w:p w14:paraId="33E92F3D" w14:textId="77777777" w:rsidR="00507461" w:rsidRDefault="00D077EC" w:rsidP="00D077EC">
      <w:pPr>
        <w:tabs>
          <w:tab w:val="right" w:pos="13500"/>
        </w:tabs>
      </w:pPr>
      <w:r>
        <w:tab/>
      </w:r>
      <w:r>
        <w:tab/>
      </w:r>
      <w:r>
        <w:tab/>
      </w:r>
      <w:r>
        <w:rPr>
          <w:b/>
          <w:bCs/>
          <w:sz w:val="32"/>
        </w:rPr>
        <w:t>7.-9.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860"/>
        <w:gridCol w:w="2340"/>
        <w:gridCol w:w="2552"/>
      </w:tblGrid>
      <w:tr w:rsidR="00507461" w14:paraId="6F790473" w14:textId="77777777">
        <w:tc>
          <w:tcPr>
            <w:tcW w:w="4390" w:type="dxa"/>
            <w:vAlign w:val="center"/>
          </w:tcPr>
          <w:p w14:paraId="13C5FB46" w14:textId="77777777" w:rsidR="00507461" w:rsidRPr="00575EB8" w:rsidRDefault="00507461" w:rsidP="00575EB8">
            <w:pPr>
              <w:ind w:left="180"/>
              <w:jc w:val="center"/>
              <w:rPr>
                <w:szCs w:val="20"/>
              </w:rPr>
            </w:pPr>
            <w:r w:rsidRPr="00575EB8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860" w:type="dxa"/>
            <w:vAlign w:val="center"/>
          </w:tcPr>
          <w:p w14:paraId="2D45642E" w14:textId="77777777" w:rsidR="00507461" w:rsidRDefault="00507461">
            <w:pPr>
              <w:jc w:val="center"/>
            </w:pPr>
            <w:r>
              <w:rPr>
                <w:b/>
                <w:bCs/>
              </w:rPr>
              <w:t>Učivo</w:t>
            </w:r>
          </w:p>
        </w:tc>
        <w:tc>
          <w:tcPr>
            <w:tcW w:w="2340" w:type="dxa"/>
            <w:vAlign w:val="center"/>
          </w:tcPr>
          <w:p w14:paraId="5A20F195" w14:textId="77777777" w:rsidR="00507461" w:rsidRDefault="00507461">
            <w:pPr>
              <w:jc w:val="center"/>
            </w:pPr>
            <w:r>
              <w:rPr>
                <w:b/>
                <w:bCs/>
              </w:rPr>
              <w:t>Téma</w:t>
            </w:r>
          </w:p>
        </w:tc>
        <w:tc>
          <w:tcPr>
            <w:tcW w:w="2552" w:type="dxa"/>
            <w:vAlign w:val="center"/>
          </w:tcPr>
          <w:p w14:paraId="3CE0B5CC" w14:textId="77777777" w:rsidR="00507461" w:rsidRDefault="005074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Průřezová témata,</w:t>
            </w:r>
          </w:p>
          <w:p w14:paraId="13AB36B1" w14:textId="77777777" w:rsidR="00507461" w:rsidRDefault="005074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kontexty a přesahy,</w:t>
            </w:r>
          </w:p>
          <w:p w14:paraId="2A5DE723" w14:textId="77777777" w:rsidR="00507461" w:rsidRDefault="005074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další poznámky</w:t>
            </w:r>
          </w:p>
        </w:tc>
      </w:tr>
      <w:tr w:rsidR="00507461" w14:paraId="0C868EA6" w14:textId="77777777">
        <w:tc>
          <w:tcPr>
            <w:tcW w:w="4390" w:type="dxa"/>
          </w:tcPr>
          <w:p w14:paraId="10ACAEB6" w14:textId="77777777" w:rsidR="00507461" w:rsidRDefault="00507461" w:rsidP="00490380">
            <w:pPr>
              <w:numPr>
                <w:ilvl w:val="0"/>
                <w:numId w:val="14"/>
              </w:numPr>
              <w:tabs>
                <w:tab w:val="clear" w:pos="720"/>
              </w:tabs>
              <w:ind w:left="360"/>
              <w:jc w:val="left"/>
            </w:pPr>
            <w:r>
              <w:t xml:space="preserve">osvojuje si poznatky o škodlivosti drog </w:t>
            </w:r>
          </w:p>
          <w:p w14:paraId="4BB72434" w14:textId="77777777" w:rsidR="00507461" w:rsidRDefault="00507461" w:rsidP="00490380">
            <w:pPr>
              <w:numPr>
                <w:ilvl w:val="0"/>
                <w:numId w:val="14"/>
              </w:numPr>
              <w:tabs>
                <w:tab w:val="clear" w:pos="720"/>
              </w:tabs>
              <w:ind w:left="360"/>
              <w:jc w:val="left"/>
            </w:pPr>
            <w:r>
              <w:t xml:space="preserve">při vytrvalosti dovede uplatnit  i vůli </w:t>
            </w:r>
          </w:p>
          <w:p w14:paraId="4BF4BF8C" w14:textId="77777777" w:rsidR="00507461" w:rsidRDefault="00507461" w:rsidP="00490380">
            <w:pPr>
              <w:numPr>
                <w:ilvl w:val="0"/>
                <w:numId w:val="14"/>
              </w:numPr>
              <w:tabs>
                <w:tab w:val="clear" w:pos="720"/>
              </w:tabs>
              <w:ind w:left="360"/>
              <w:jc w:val="left"/>
            </w:pPr>
            <w:r>
              <w:t xml:space="preserve">osvojuje si techniku nové atletické disciplíny </w:t>
            </w:r>
          </w:p>
          <w:p w14:paraId="076543D7" w14:textId="77777777" w:rsidR="00507461" w:rsidRDefault="00507461" w:rsidP="00490380">
            <w:pPr>
              <w:numPr>
                <w:ilvl w:val="0"/>
                <w:numId w:val="14"/>
              </w:numPr>
              <w:tabs>
                <w:tab w:val="clear" w:pos="720"/>
              </w:tabs>
              <w:ind w:left="360"/>
              <w:jc w:val="left"/>
            </w:pPr>
            <w:r>
              <w:t xml:space="preserve">získané dovednosti může uplatnit jako reprezentant školy </w:t>
            </w:r>
          </w:p>
        </w:tc>
        <w:tc>
          <w:tcPr>
            <w:tcW w:w="4860" w:type="dxa"/>
          </w:tcPr>
          <w:p w14:paraId="52E84ABF" w14:textId="77777777" w:rsidR="00507461" w:rsidRDefault="00507461" w:rsidP="00490380">
            <w:pPr>
              <w:numPr>
                <w:ilvl w:val="0"/>
                <w:numId w:val="14"/>
              </w:numPr>
              <w:tabs>
                <w:tab w:val="clear" w:pos="720"/>
              </w:tabs>
              <w:ind w:left="360"/>
              <w:jc w:val="left"/>
            </w:pPr>
            <w:r>
              <w:t>zdraví životní styl</w:t>
            </w:r>
          </w:p>
          <w:p w14:paraId="348871B5" w14:textId="77777777" w:rsidR="00507461" w:rsidRDefault="00507461" w:rsidP="00490380">
            <w:pPr>
              <w:numPr>
                <w:ilvl w:val="0"/>
                <w:numId w:val="14"/>
              </w:numPr>
              <w:tabs>
                <w:tab w:val="clear" w:pos="720"/>
              </w:tabs>
              <w:ind w:left="360"/>
              <w:jc w:val="left"/>
            </w:pPr>
            <w:r>
              <w:t>atletická abeceda (průprava)</w:t>
            </w:r>
          </w:p>
          <w:p w14:paraId="717EEAF1" w14:textId="77777777" w:rsidR="00507461" w:rsidRDefault="00507461" w:rsidP="00490380">
            <w:pPr>
              <w:numPr>
                <w:ilvl w:val="0"/>
                <w:numId w:val="14"/>
              </w:numPr>
              <w:tabs>
                <w:tab w:val="clear" w:pos="720"/>
              </w:tabs>
              <w:ind w:left="360"/>
              <w:jc w:val="left"/>
            </w:pPr>
            <w:r>
              <w:t>běh na různé vzdálenosti</w:t>
            </w:r>
          </w:p>
          <w:p w14:paraId="2D08169D" w14:textId="77777777" w:rsidR="00507461" w:rsidRDefault="00507461" w:rsidP="00490380">
            <w:pPr>
              <w:numPr>
                <w:ilvl w:val="0"/>
                <w:numId w:val="14"/>
              </w:numPr>
              <w:tabs>
                <w:tab w:val="clear" w:pos="720"/>
              </w:tabs>
              <w:ind w:left="360"/>
              <w:jc w:val="left"/>
            </w:pPr>
            <w:r>
              <w:t>skok daleký ( zdokonalení techniky a skok na výkon )</w:t>
            </w:r>
          </w:p>
          <w:p w14:paraId="2A5850A4" w14:textId="77777777" w:rsidR="00507461" w:rsidRDefault="00507461" w:rsidP="00490380">
            <w:pPr>
              <w:numPr>
                <w:ilvl w:val="0"/>
                <w:numId w:val="14"/>
              </w:numPr>
              <w:tabs>
                <w:tab w:val="clear" w:pos="720"/>
              </w:tabs>
              <w:ind w:left="360"/>
              <w:jc w:val="left"/>
            </w:pPr>
            <w:r>
              <w:t>skok vysoký ( zdokonalování techniky a skok na výkon)</w:t>
            </w:r>
          </w:p>
          <w:p w14:paraId="191A619F" w14:textId="77777777" w:rsidR="00507461" w:rsidRDefault="00507461" w:rsidP="00490380">
            <w:pPr>
              <w:numPr>
                <w:ilvl w:val="0"/>
                <w:numId w:val="14"/>
              </w:numPr>
              <w:tabs>
                <w:tab w:val="clear" w:pos="720"/>
              </w:tabs>
              <w:ind w:left="360"/>
              <w:jc w:val="left"/>
            </w:pPr>
            <w:r>
              <w:t>vrh koulí (chlapci - 4 kg, dívky – 3 kg)</w:t>
            </w:r>
          </w:p>
          <w:p w14:paraId="241FD386" w14:textId="77777777" w:rsidR="00507461" w:rsidRDefault="00507461" w:rsidP="00490380">
            <w:pPr>
              <w:numPr>
                <w:ilvl w:val="0"/>
                <w:numId w:val="14"/>
              </w:numPr>
              <w:tabs>
                <w:tab w:val="clear" w:pos="720"/>
              </w:tabs>
              <w:ind w:left="360"/>
              <w:jc w:val="left"/>
            </w:pPr>
            <w:r>
              <w:t>nácvik štafetového běhu ( Zátopkova štafeta, Pohár rozhlasu )</w:t>
            </w:r>
          </w:p>
          <w:p w14:paraId="74028F72" w14:textId="77777777" w:rsidR="00507461" w:rsidRDefault="00507461">
            <w:pPr>
              <w:tabs>
                <w:tab w:val="num" w:pos="425"/>
              </w:tabs>
              <w:ind w:left="360"/>
              <w:jc w:val="left"/>
            </w:pPr>
          </w:p>
        </w:tc>
        <w:tc>
          <w:tcPr>
            <w:tcW w:w="2340" w:type="dxa"/>
          </w:tcPr>
          <w:p w14:paraId="21460B77" w14:textId="77777777" w:rsidR="00507461" w:rsidRDefault="00507461">
            <w:pPr>
              <w:jc w:val="left"/>
            </w:pPr>
            <w:r>
              <w:t>Atletika</w:t>
            </w:r>
          </w:p>
        </w:tc>
        <w:tc>
          <w:tcPr>
            <w:tcW w:w="2552" w:type="dxa"/>
          </w:tcPr>
          <w:p w14:paraId="1732A23C" w14:textId="77777777" w:rsidR="00507461" w:rsidRDefault="00507461"/>
        </w:tc>
      </w:tr>
      <w:tr w:rsidR="00507461" w14:paraId="79EE17F2" w14:textId="77777777">
        <w:tc>
          <w:tcPr>
            <w:tcW w:w="4390" w:type="dxa"/>
          </w:tcPr>
          <w:p w14:paraId="211B2849" w14:textId="77777777" w:rsidR="00507461" w:rsidRDefault="00507461" w:rsidP="00681C33">
            <w:pPr>
              <w:numPr>
                <w:ilvl w:val="0"/>
                <w:numId w:val="69"/>
              </w:numPr>
              <w:jc w:val="left"/>
            </w:pPr>
            <w:r>
              <w:t xml:space="preserve">zvládá kotouly, přeskoky přes kozu, cvičební prvky na hrazdě </w:t>
            </w:r>
          </w:p>
          <w:p w14:paraId="29E531EB" w14:textId="77777777" w:rsidR="00507461" w:rsidRDefault="00507461" w:rsidP="00681C33">
            <w:pPr>
              <w:numPr>
                <w:ilvl w:val="0"/>
                <w:numId w:val="69"/>
              </w:numPr>
              <w:jc w:val="left"/>
            </w:pPr>
            <w:r>
              <w:t xml:space="preserve">dokáže zvládnout obtížný prvek s dopomocí </w:t>
            </w:r>
          </w:p>
          <w:p w14:paraId="58B8BD17" w14:textId="77777777" w:rsidR="00507461" w:rsidRDefault="00507461" w:rsidP="00681C33">
            <w:pPr>
              <w:numPr>
                <w:ilvl w:val="0"/>
                <w:numId w:val="69"/>
              </w:numPr>
              <w:jc w:val="left"/>
            </w:pPr>
            <w:r>
              <w:t xml:space="preserve">při cvičení uplatní svůj fyzický fond </w:t>
            </w:r>
          </w:p>
        </w:tc>
        <w:tc>
          <w:tcPr>
            <w:tcW w:w="4860" w:type="dxa"/>
          </w:tcPr>
          <w:p w14:paraId="423B0874" w14:textId="77777777" w:rsidR="00507461" w:rsidRDefault="00507461" w:rsidP="00490380">
            <w:pPr>
              <w:numPr>
                <w:ilvl w:val="0"/>
                <w:numId w:val="14"/>
              </w:numPr>
              <w:tabs>
                <w:tab w:val="clear" w:pos="720"/>
              </w:tabs>
              <w:ind w:left="360"/>
              <w:jc w:val="left"/>
            </w:pPr>
            <w:r>
              <w:t xml:space="preserve"> průpravná cvičení se švihadly</w:t>
            </w:r>
          </w:p>
          <w:p w14:paraId="6DC00F99" w14:textId="77777777" w:rsidR="00507461" w:rsidRDefault="00507461" w:rsidP="00490380">
            <w:pPr>
              <w:numPr>
                <w:ilvl w:val="0"/>
                <w:numId w:val="14"/>
              </w:numPr>
              <w:tabs>
                <w:tab w:val="clear" w:pos="720"/>
              </w:tabs>
              <w:ind w:left="360"/>
              <w:jc w:val="left"/>
            </w:pPr>
            <w:r>
              <w:t>akrobacie – kotoul vpřed, vzad, s obměnami, přemet stranou, stoj na rukou (dívky)</w:t>
            </w:r>
          </w:p>
          <w:p w14:paraId="7C234907" w14:textId="77777777" w:rsidR="00507461" w:rsidRDefault="00507461" w:rsidP="00490380">
            <w:pPr>
              <w:numPr>
                <w:ilvl w:val="0"/>
                <w:numId w:val="14"/>
              </w:numPr>
              <w:tabs>
                <w:tab w:val="clear" w:pos="720"/>
              </w:tabs>
              <w:ind w:left="360"/>
              <w:jc w:val="left"/>
            </w:pPr>
            <w:r>
              <w:t>přeskoky – roznožka, skrčka přes kozu</w:t>
            </w:r>
          </w:p>
          <w:p w14:paraId="70B599D6" w14:textId="77777777" w:rsidR="00507461" w:rsidRDefault="00507461" w:rsidP="00490380">
            <w:pPr>
              <w:numPr>
                <w:ilvl w:val="0"/>
                <w:numId w:val="14"/>
              </w:numPr>
              <w:tabs>
                <w:tab w:val="clear" w:pos="720"/>
              </w:tabs>
              <w:ind w:left="360"/>
              <w:jc w:val="left"/>
            </w:pPr>
            <w:r>
              <w:t>hrazda – výmyk, sešin</w:t>
            </w:r>
          </w:p>
          <w:p w14:paraId="01DB902C" w14:textId="77777777" w:rsidR="00507461" w:rsidRDefault="00507461" w:rsidP="00490380">
            <w:pPr>
              <w:numPr>
                <w:ilvl w:val="0"/>
                <w:numId w:val="14"/>
              </w:numPr>
              <w:tabs>
                <w:tab w:val="clear" w:pos="720"/>
              </w:tabs>
              <w:ind w:left="360"/>
              <w:jc w:val="left"/>
            </w:pPr>
            <w:r>
              <w:t>šplh na tyči s přírazem na čas, na laně (chlapci bez a s přírazem na čas)</w:t>
            </w:r>
          </w:p>
          <w:p w14:paraId="5F368AF9" w14:textId="77777777" w:rsidR="00507461" w:rsidRDefault="00507461" w:rsidP="00490380">
            <w:pPr>
              <w:numPr>
                <w:ilvl w:val="0"/>
                <w:numId w:val="14"/>
              </w:numPr>
              <w:tabs>
                <w:tab w:val="clear" w:pos="720"/>
              </w:tabs>
              <w:ind w:left="360"/>
              <w:jc w:val="left"/>
            </w:pPr>
            <w:r>
              <w:t>kruhový trénink</w:t>
            </w:r>
          </w:p>
          <w:p w14:paraId="4A7E6BFE" w14:textId="77777777" w:rsidR="00507461" w:rsidRDefault="00507461" w:rsidP="00490380">
            <w:pPr>
              <w:numPr>
                <w:ilvl w:val="0"/>
                <w:numId w:val="14"/>
              </w:numPr>
              <w:tabs>
                <w:tab w:val="clear" w:pos="720"/>
              </w:tabs>
              <w:ind w:left="360"/>
              <w:jc w:val="left"/>
            </w:pPr>
            <w:r>
              <w:t>úpolová cvičení</w:t>
            </w:r>
          </w:p>
          <w:p w14:paraId="6F01D194" w14:textId="77777777" w:rsidR="00507461" w:rsidRDefault="00507461">
            <w:pPr>
              <w:tabs>
                <w:tab w:val="num" w:pos="425"/>
              </w:tabs>
              <w:ind w:left="360"/>
              <w:jc w:val="left"/>
            </w:pPr>
          </w:p>
        </w:tc>
        <w:tc>
          <w:tcPr>
            <w:tcW w:w="2340" w:type="dxa"/>
          </w:tcPr>
          <w:p w14:paraId="33D20098" w14:textId="77777777" w:rsidR="00507461" w:rsidRDefault="00507461">
            <w:pPr>
              <w:jc w:val="left"/>
            </w:pPr>
            <w:r>
              <w:t>Gymnastika</w:t>
            </w:r>
          </w:p>
        </w:tc>
        <w:tc>
          <w:tcPr>
            <w:tcW w:w="2552" w:type="dxa"/>
          </w:tcPr>
          <w:p w14:paraId="1A6D9B5E" w14:textId="77777777" w:rsidR="00507461" w:rsidRDefault="00507461"/>
        </w:tc>
      </w:tr>
      <w:tr w:rsidR="00507461" w14:paraId="2F20CA77" w14:textId="77777777">
        <w:tc>
          <w:tcPr>
            <w:tcW w:w="4390" w:type="dxa"/>
          </w:tcPr>
          <w:p w14:paraId="3E19A4F6" w14:textId="77777777" w:rsidR="00507461" w:rsidRDefault="00507461" w:rsidP="00490380">
            <w:pPr>
              <w:numPr>
                <w:ilvl w:val="0"/>
                <w:numId w:val="14"/>
              </w:numPr>
              <w:tabs>
                <w:tab w:val="clear" w:pos="720"/>
              </w:tabs>
              <w:ind w:left="360"/>
              <w:jc w:val="left"/>
            </w:pPr>
            <w:r>
              <w:t>zvládá základy taktiky vedoucí k úspěchu družstva</w:t>
            </w:r>
          </w:p>
          <w:p w14:paraId="78DA498E" w14:textId="77777777" w:rsidR="00507461" w:rsidRDefault="00507461" w:rsidP="00490380">
            <w:pPr>
              <w:numPr>
                <w:ilvl w:val="0"/>
                <w:numId w:val="14"/>
              </w:numPr>
              <w:tabs>
                <w:tab w:val="clear" w:pos="720"/>
              </w:tabs>
              <w:ind w:left="360"/>
              <w:jc w:val="left"/>
            </w:pPr>
            <w:r>
              <w:t xml:space="preserve">uplatňuje zkušenosti z míčových her v dalších sportech </w:t>
            </w:r>
          </w:p>
          <w:p w14:paraId="6944C4C5" w14:textId="77777777" w:rsidR="00507461" w:rsidRDefault="00507461" w:rsidP="00490380">
            <w:pPr>
              <w:numPr>
                <w:ilvl w:val="0"/>
                <w:numId w:val="14"/>
              </w:numPr>
              <w:tabs>
                <w:tab w:val="clear" w:pos="720"/>
              </w:tabs>
              <w:ind w:left="360"/>
              <w:jc w:val="left"/>
            </w:pPr>
            <w:r>
              <w:t>posoudí nedostatky při pohybové činnosti</w:t>
            </w:r>
          </w:p>
          <w:p w14:paraId="0E3DA0E5" w14:textId="77777777" w:rsidR="00507461" w:rsidRDefault="00507461">
            <w:pPr>
              <w:ind w:left="360"/>
              <w:jc w:val="left"/>
            </w:pPr>
          </w:p>
        </w:tc>
        <w:tc>
          <w:tcPr>
            <w:tcW w:w="4860" w:type="dxa"/>
          </w:tcPr>
          <w:p w14:paraId="6D52372C" w14:textId="77777777" w:rsidR="00507461" w:rsidRDefault="00507461" w:rsidP="00490380">
            <w:pPr>
              <w:numPr>
                <w:ilvl w:val="0"/>
                <w:numId w:val="14"/>
              </w:numPr>
              <w:tabs>
                <w:tab w:val="clear" w:pos="720"/>
              </w:tabs>
              <w:ind w:left="360"/>
              <w:jc w:val="left"/>
            </w:pPr>
            <w:r>
              <w:t>základní pravidla hry</w:t>
            </w:r>
          </w:p>
          <w:p w14:paraId="061B85DA" w14:textId="77777777" w:rsidR="00507461" w:rsidRDefault="00507461" w:rsidP="00490380">
            <w:pPr>
              <w:numPr>
                <w:ilvl w:val="0"/>
                <w:numId w:val="14"/>
              </w:numPr>
              <w:tabs>
                <w:tab w:val="clear" w:pos="720"/>
              </w:tabs>
              <w:ind w:left="360"/>
              <w:jc w:val="left"/>
            </w:pPr>
            <w:r>
              <w:t>základní herní činnosti jednotlivce</w:t>
            </w:r>
          </w:p>
          <w:p w14:paraId="68EAC134" w14:textId="77777777" w:rsidR="00507461" w:rsidRDefault="00507461" w:rsidP="00490380">
            <w:pPr>
              <w:numPr>
                <w:ilvl w:val="0"/>
                <w:numId w:val="14"/>
              </w:numPr>
              <w:tabs>
                <w:tab w:val="clear" w:pos="720"/>
              </w:tabs>
              <w:ind w:left="360"/>
              <w:jc w:val="left"/>
            </w:pPr>
            <w:r>
              <w:t>průpravná cvičení a hry</w:t>
            </w:r>
          </w:p>
          <w:p w14:paraId="1102CCE6" w14:textId="77777777" w:rsidR="00507461" w:rsidRDefault="00507461" w:rsidP="00490380">
            <w:pPr>
              <w:numPr>
                <w:ilvl w:val="0"/>
                <w:numId w:val="14"/>
              </w:numPr>
              <w:tabs>
                <w:tab w:val="clear" w:pos="720"/>
              </w:tabs>
              <w:ind w:left="360"/>
              <w:jc w:val="left"/>
            </w:pPr>
            <w:r>
              <w:t>hra</w:t>
            </w:r>
          </w:p>
        </w:tc>
        <w:tc>
          <w:tcPr>
            <w:tcW w:w="2340" w:type="dxa"/>
          </w:tcPr>
          <w:p w14:paraId="337B4156" w14:textId="77777777" w:rsidR="00507461" w:rsidRDefault="00507461">
            <w:pPr>
              <w:jc w:val="left"/>
            </w:pPr>
            <w:r>
              <w:t>Sportovní hry (basketbal, házená, florbal, sálová kopaná- chlapci,odbíjená- dívky)</w:t>
            </w:r>
          </w:p>
        </w:tc>
        <w:tc>
          <w:tcPr>
            <w:tcW w:w="2552" w:type="dxa"/>
          </w:tcPr>
          <w:p w14:paraId="1A865969" w14:textId="77777777" w:rsidR="00507461" w:rsidRDefault="00507461"/>
        </w:tc>
      </w:tr>
    </w:tbl>
    <w:p w14:paraId="18040F59" w14:textId="77777777" w:rsidR="00507461" w:rsidRDefault="00507461"/>
    <w:p w14:paraId="6ECD942F" w14:textId="77777777" w:rsidR="00507461" w:rsidRDefault="00507461">
      <w:pPr>
        <w:pStyle w:val="Zhlav"/>
        <w:tabs>
          <w:tab w:val="clear" w:pos="4536"/>
          <w:tab w:val="clear" w:pos="9072"/>
        </w:tabs>
        <w:rPr>
          <w:rFonts w:ascii="Times New Roman" w:hAnsi="Times New Roman" w:cs="Times New Roman"/>
        </w:rPr>
        <w:sectPr w:rsidR="00507461">
          <w:pgSz w:w="16838" w:h="11906" w:orient="landscape" w:code="9"/>
          <w:pgMar w:top="1418" w:right="1134" w:bottom="1418" w:left="1134" w:header="0" w:footer="851" w:gutter="0"/>
          <w:cols w:space="708"/>
          <w:docGrid w:linePitch="360"/>
        </w:sectPr>
      </w:pPr>
    </w:p>
    <w:p w14:paraId="5FBABA85" w14:textId="6B5F10EE" w:rsidR="00507461" w:rsidRPr="00BC3064" w:rsidRDefault="00507461">
      <w:pPr>
        <w:pStyle w:val="Nadpis5"/>
      </w:pPr>
      <w:r w:rsidRPr="00BC3064">
        <w:lastRenderedPageBreak/>
        <w:t>Technická praktika</w:t>
      </w:r>
      <w:r w:rsidR="001167B6" w:rsidRPr="00BC3064">
        <w:t xml:space="preserve"> a robotika</w:t>
      </w:r>
      <w:r w:rsidRPr="00BC3064">
        <w:t xml:space="preserve"> (TP</w:t>
      </w:r>
      <w:r w:rsidR="001167B6" w:rsidRPr="00BC3064">
        <w:t>R</w:t>
      </w:r>
      <w:r w:rsidRPr="00BC3064">
        <w:t>)</w:t>
      </w:r>
    </w:p>
    <w:p w14:paraId="19926C71" w14:textId="77777777" w:rsidR="00507461" w:rsidRPr="00BC3064" w:rsidRDefault="00507461">
      <w:pPr>
        <w:pStyle w:val="Nadpis3"/>
      </w:pPr>
      <w:r w:rsidRPr="00BC3064">
        <w:t>Charakteristika vyučovacího předmětu</w:t>
      </w:r>
    </w:p>
    <w:p w14:paraId="2156E2A6" w14:textId="77777777" w:rsidR="00507461" w:rsidRPr="00BC3064" w:rsidRDefault="00507461">
      <w:pPr>
        <w:pStyle w:val="Nadpis4"/>
      </w:pPr>
      <w:r w:rsidRPr="00BC3064">
        <w:t>Obsahové, časové a organizační vymezení vyučovacího předmětu</w:t>
      </w:r>
    </w:p>
    <w:p w14:paraId="4D6E3DB1" w14:textId="77777777" w:rsidR="0072444A" w:rsidRPr="0072444A" w:rsidRDefault="0072444A" w:rsidP="0072444A">
      <w:pPr>
        <w:ind w:firstLine="360"/>
      </w:pPr>
      <w:r w:rsidRPr="0072444A">
        <w:t>Technická praktika jsou volitelným předmětem pro žáky 7.-9. ročníku s časovou dotací 2 hodiny týdně. Časová dotace věnovaná jednotlivým tématům částečně odráží zájem a možnosti konkrétní skupiny žáků.</w:t>
      </w:r>
    </w:p>
    <w:p w14:paraId="19419B20" w14:textId="77777777" w:rsidR="0072444A" w:rsidRPr="0072444A" w:rsidRDefault="0072444A" w:rsidP="0072444A">
      <w:pPr>
        <w:ind w:firstLine="708"/>
      </w:pPr>
      <w:r w:rsidRPr="0072444A">
        <w:t xml:space="preserve">Předmět má žákům poskytnout širší prostor pro uplatnění manuálních dovedností v technických oborech a aplikaci znalostí z přírodovědných předmětů i z běžného života. Žáci se setkají s náměty k řešení technických problémů. Zhotoví makety staveb a zařízení i ve virtuálním prostředí. Navrhnou a zhotoví drobné výrobky např. pro domácnost. Seznámí se se základy robotiky a digitální technologie. Oproti předmětu </w:t>
      </w:r>
      <w:r w:rsidRPr="0072444A">
        <w:rPr>
          <w:i/>
        </w:rPr>
        <w:t>Praktické činnosti</w:t>
      </w:r>
      <w:r w:rsidRPr="0072444A">
        <w:t xml:space="preserve"> poznají další konstrukční materiály, spojovací materiály a technologické postupy. Některé pracovní operace, opakující se ve více ročnících, jsou podkladem pro vytvoření žádoucích pracovních návyků.</w:t>
      </w:r>
    </w:p>
    <w:p w14:paraId="04E8DCB7" w14:textId="77777777" w:rsidR="0072444A" w:rsidRPr="0072444A" w:rsidRDefault="0072444A" w:rsidP="0072444A">
      <w:pPr>
        <w:ind w:firstLine="708"/>
      </w:pPr>
      <w:r w:rsidRPr="0072444A">
        <w:t>Předmět může přispět k profesní orientaci žáků na technicky zaměřené obory a poskytnout jim elementární poznatky o pracovní náplni odpovídajících povolání. V neposlední řadě podporuje pocit seberealizace u žáků s poruchami učení a žáků méně úspěšných v typicky naukových předmětech.</w:t>
      </w:r>
    </w:p>
    <w:p w14:paraId="746813E5" w14:textId="77777777" w:rsidR="0072444A" w:rsidRDefault="0072444A" w:rsidP="0072444A">
      <w:pPr>
        <w:ind w:firstLine="708"/>
      </w:pPr>
    </w:p>
    <w:p w14:paraId="57D039F7" w14:textId="77777777" w:rsidR="0072444A" w:rsidRDefault="0072444A" w:rsidP="0072444A">
      <w:pPr>
        <w:pStyle w:val="Nadpis4"/>
      </w:pPr>
      <w:r>
        <w:t>Výchovné a vzdělávací strategie uplatňované v předmětu Technická praktika</w:t>
      </w:r>
    </w:p>
    <w:p w14:paraId="6A4CA9A5" w14:textId="77777777" w:rsidR="0072444A" w:rsidRDefault="0072444A" w:rsidP="0072444A">
      <w:pPr>
        <w:rPr>
          <w:u w:val="single"/>
        </w:rPr>
      </w:pPr>
      <w:r>
        <w:rPr>
          <w:u w:val="single"/>
        </w:rPr>
        <w:t>Kompetence k učení</w:t>
      </w:r>
    </w:p>
    <w:p w14:paraId="1A1514E2" w14:textId="77777777" w:rsidR="0072444A" w:rsidRDefault="0072444A" w:rsidP="0072444A">
      <w:r>
        <w:t>Poskytujeme žákům aktualizované odborné informace i z mimoškolních zdrojů s cílem zaujmout je a iniciovat hlubší zájem o určitou oblast lidské práce. Vítáme, pokud přicházejí s vlastními poznatky, získanými z tištěných nebo elektronických medií.</w:t>
      </w:r>
    </w:p>
    <w:p w14:paraId="35CED1D5" w14:textId="77777777" w:rsidR="0072444A" w:rsidRDefault="0072444A" w:rsidP="0072444A"/>
    <w:p w14:paraId="5A54A6E7" w14:textId="77777777" w:rsidR="0072444A" w:rsidRDefault="0072444A" w:rsidP="0072444A">
      <w:pPr>
        <w:rPr>
          <w:u w:val="single"/>
        </w:rPr>
      </w:pPr>
      <w:r>
        <w:rPr>
          <w:u w:val="single"/>
        </w:rPr>
        <w:t>Kompetence k řešení problémů</w:t>
      </w:r>
    </w:p>
    <w:p w14:paraId="7C93D38A" w14:textId="77777777" w:rsidR="0072444A" w:rsidRDefault="0072444A" w:rsidP="0072444A">
      <w:r>
        <w:t>Zadáváme úkoly tak, aby většina žáků hledala a nacházela možná řešení, aby využila poznatky získané v jiných předmětech nebo zkušenosti z běžného života.</w:t>
      </w:r>
    </w:p>
    <w:p w14:paraId="4E275D5A" w14:textId="77777777" w:rsidR="0072444A" w:rsidRDefault="0072444A" w:rsidP="0072444A"/>
    <w:p w14:paraId="5735283A" w14:textId="77777777" w:rsidR="0072444A" w:rsidRDefault="0072444A" w:rsidP="0072444A">
      <w:pPr>
        <w:rPr>
          <w:u w:val="single"/>
        </w:rPr>
      </w:pPr>
      <w:r>
        <w:rPr>
          <w:u w:val="single"/>
        </w:rPr>
        <w:t>Kompetence komunikativní</w:t>
      </w:r>
    </w:p>
    <w:p w14:paraId="2D550D71" w14:textId="77777777" w:rsidR="0072444A" w:rsidRDefault="0072444A" w:rsidP="0072444A">
      <w:r>
        <w:t>Podporujeme používání správných a jednoznačných odborných termínů a řešení sporných názorů na základě věcné argumentace. Oceňujeme atmosféru spolupráce a vzájemné domluvy v pracovních skupinách.</w:t>
      </w:r>
    </w:p>
    <w:p w14:paraId="32F16FC2" w14:textId="77777777" w:rsidR="0072444A" w:rsidRDefault="0072444A" w:rsidP="0072444A"/>
    <w:p w14:paraId="735938CB" w14:textId="77777777" w:rsidR="0072444A" w:rsidRDefault="0072444A" w:rsidP="0072444A">
      <w:pPr>
        <w:rPr>
          <w:u w:val="single"/>
        </w:rPr>
      </w:pPr>
      <w:r>
        <w:rPr>
          <w:u w:val="single"/>
        </w:rPr>
        <w:t>Kompetence sociální a personální</w:t>
      </w:r>
    </w:p>
    <w:p w14:paraId="40E4C359" w14:textId="77777777" w:rsidR="0072444A" w:rsidRDefault="0072444A" w:rsidP="0072444A">
      <w:r>
        <w:t>Respektujeme rozdílnou úroveň fyzických sil a nestejnou míru manuální zručnosti žáků. Při průběžném hodnocení nehodnotíme jen faktický výsledek, ale i osobní přístup a ochotu ke spolupráci při plnění zadaných úkolů nebo při nápravě nedostatků.</w:t>
      </w:r>
    </w:p>
    <w:p w14:paraId="23271410" w14:textId="77777777" w:rsidR="0072444A" w:rsidRDefault="0072444A" w:rsidP="0072444A"/>
    <w:p w14:paraId="2D395E6A" w14:textId="77777777" w:rsidR="0072444A" w:rsidRDefault="0072444A" w:rsidP="0072444A">
      <w:pPr>
        <w:rPr>
          <w:u w:val="single"/>
        </w:rPr>
      </w:pPr>
      <w:r>
        <w:rPr>
          <w:u w:val="single"/>
        </w:rPr>
        <w:t>Kompetence občanské</w:t>
      </w:r>
    </w:p>
    <w:p w14:paraId="0CE7CF9E" w14:textId="77777777" w:rsidR="0072444A" w:rsidRDefault="0072444A" w:rsidP="0072444A">
      <w:r>
        <w:t>Zdůrazňujeme uvědomělou kázeň jako prostředek prevence úrazů při práci s nástroji. Vyžadujeme plnění specifických pravidel při práci ve školní dílně i venku v areálu školy. Dbáme na vhodné ukládání odpadů po skončení práce.</w:t>
      </w:r>
    </w:p>
    <w:p w14:paraId="3414A256" w14:textId="77777777" w:rsidR="0072444A" w:rsidRDefault="0072444A" w:rsidP="0072444A">
      <w:r>
        <w:t>Motivujeme žáky k ohleduplnému chování vůči životnímu prostředí.</w:t>
      </w:r>
    </w:p>
    <w:p w14:paraId="16A49117" w14:textId="77777777" w:rsidR="0072444A" w:rsidRDefault="0072444A" w:rsidP="0072444A"/>
    <w:p w14:paraId="425EDCA6" w14:textId="77777777" w:rsidR="0072444A" w:rsidRDefault="0072444A" w:rsidP="0072444A">
      <w:pPr>
        <w:rPr>
          <w:u w:val="single"/>
        </w:rPr>
      </w:pPr>
      <w:r>
        <w:rPr>
          <w:u w:val="single"/>
        </w:rPr>
        <w:t>Kompetence pracovní</w:t>
      </w:r>
    </w:p>
    <w:p w14:paraId="4C43961C" w14:textId="77777777" w:rsidR="0072444A" w:rsidRDefault="0072444A" w:rsidP="0072444A">
      <w:r>
        <w:t>Vedeme žáky ke správnému užívání nástrojů a nářadí, k dodržování technologických postupů a pravidel bezpečné práce. Vyjadřujeme očekávání určité míry vytrvalosti při plnění pracovního úkolu. Poukazujeme na analogické úkoly a procesy v průmyslové a zemědělské výrobě a v oblasti služeb.</w:t>
      </w:r>
    </w:p>
    <w:p w14:paraId="57E286CA" w14:textId="77777777" w:rsidR="0072444A" w:rsidRDefault="0072444A" w:rsidP="0072444A"/>
    <w:p w14:paraId="2859CC53" w14:textId="77777777" w:rsidR="0072444A" w:rsidRPr="0072444A" w:rsidRDefault="0072444A" w:rsidP="0072444A">
      <w:pPr>
        <w:shd w:val="clear" w:color="auto" w:fill="FFFFFF"/>
        <w:textAlignment w:val="baseline"/>
        <w:rPr>
          <w:szCs w:val="20"/>
        </w:rPr>
      </w:pPr>
      <w:r w:rsidRPr="0072444A">
        <w:rPr>
          <w:szCs w:val="20"/>
          <w:u w:val="single"/>
          <w:bdr w:val="none" w:sz="0" w:space="0" w:color="auto" w:frame="1"/>
        </w:rPr>
        <w:t>Kompetence digitální</w:t>
      </w:r>
    </w:p>
    <w:p w14:paraId="180056EF" w14:textId="77777777" w:rsidR="0072444A" w:rsidRPr="0072444A" w:rsidRDefault="0072444A" w:rsidP="0072444A">
      <w:pPr>
        <w:shd w:val="clear" w:color="auto" w:fill="FFFFFF"/>
        <w:textAlignment w:val="baseline"/>
        <w:rPr>
          <w:szCs w:val="20"/>
        </w:rPr>
      </w:pPr>
      <w:r w:rsidRPr="0072444A">
        <w:rPr>
          <w:szCs w:val="20"/>
        </w:rPr>
        <w:t>Podporujeme žáky k používání běžných digitálních zařízení, aplikací a služeb; při práci, a v rozhodování, které technologie pro jakou činnost či řešený problém použít. Povzbuzujeme je při vytváření a úpravě digitálního obsahu a kombinování různých formátů. Vedeme je k využití digitálních technologií k usnadnění práce, zautomatizování rutinní činnosti, zjednodušení pracovních postupů a zkvalitnění výsledků své práce. Seznamujeme je s novými technologiemi a jejich významem, ale i riziky užívání.</w:t>
      </w:r>
    </w:p>
    <w:p w14:paraId="6013CCF0" w14:textId="77777777" w:rsidR="0072444A" w:rsidRPr="0072444A" w:rsidRDefault="0072444A" w:rsidP="0072444A"/>
    <w:p w14:paraId="081E4EE5" w14:textId="77777777" w:rsidR="0072444A" w:rsidRPr="0072444A" w:rsidRDefault="00507461" w:rsidP="00D077EC">
      <w:pPr>
        <w:ind w:firstLine="360"/>
      </w:pPr>
      <w:r w:rsidRPr="0072444A">
        <w:tab/>
      </w:r>
    </w:p>
    <w:p w14:paraId="094CB620" w14:textId="77777777" w:rsidR="0072444A" w:rsidRDefault="0072444A" w:rsidP="00D077EC">
      <w:pPr>
        <w:ind w:firstLine="360"/>
        <w:rPr>
          <w:color w:val="FFC000"/>
        </w:rPr>
      </w:pPr>
    </w:p>
    <w:p w14:paraId="15271557" w14:textId="77777777" w:rsidR="0072444A" w:rsidRDefault="0072444A" w:rsidP="00D077EC">
      <w:pPr>
        <w:ind w:firstLine="360"/>
        <w:rPr>
          <w:color w:val="FFC000"/>
        </w:rPr>
      </w:pPr>
    </w:p>
    <w:p w14:paraId="11ACAA39" w14:textId="77777777" w:rsidR="00507461" w:rsidRPr="0056457B" w:rsidRDefault="00507461">
      <w:pPr>
        <w:rPr>
          <w:color w:val="FFC000"/>
        </w:rPr>
        <w:sectPr w:rsidR="00507461" w:rsidRPr="0056457B">
          <w:pgSz w:w="11906" w:h="16838" w:code="9"/>
          <w:pgMar w:top="1134" w:right="1418" w:bottom="1134" w:left="1418" w:header="0" w:footer="851" w:gutter="0"/>
          <w:cols w:space="708"/>
          <w:docGrid w:linePitch="360"/>
        </w:sectPr>
      </w:pPr>
    </w:p>
    <w:p w14:paraId="280B0E59" w14:textId="7EB27A43" w:rsidR="00507461" w:rsidRPr="00BC3064" w:rsidRDefault="00507461">
      <w:pPr>
        <w:pStyle w:val="Nadpis5"/>
      </w:pPr>
      <w:r w:rsidRPr="00BC3064">
        <w:lastRenderedPageBreak/>
        <w:t>Technická praktika</w:t>
      </w:r>
      <w:r w:rsidR="007B10B9" w:rsidRPr="00BC3064">
        <w:t xml:space="preserve"> a robotika</w:t>
      </w:r>
      <w:r w:rsidRPr="00BC3064">
        <w:t xml:space="preserve"> </w:t>
      </w:r>
      <w:r w:rsidRPr="00BC3064">
        <w:tab/>
      </w:r>
      <w:r w:rsidRPr="00BC3064">
        <w:tab/>
      </w:r>
    </w:p>
    <w:p w14:paraId="4B32244E" w14:textId="77777777" w:rsidR="00507461" w:rsidRPr="00BC3064" w:rsidRDefault="00507461">
      <w:pPr>
        <w:pStyle w:val="Nadpis3"/>
      </w:pPr>
      <w:r w:rsidRPr="00BC3064">
        <w:t>Vzdělávací obsah</w:t>
      </w:r>
      <w:r w:rsidRPr="00BC3064">
        <w:tab/>
      </w:r>
    </w:p>
    <w:p w14:paraId="5DA7921C" w14:textId="794824B3" w:rsidR="00507461" w:rsidRPr="00BC3064" w:rsidRDefault="00507461">
      <w:pPr>
        <w:tabs>
          <w:tab w:val="right" w:pos="13500"/>
        </w:tabs>
        <w:rPr>
          <w:b/>
          <w:bCs/>
          <w:sz w:val="32"/>
        </w:rPr>
      </w:pPr>
      <w:r w:rsidRPr="00BC3064">
        <w:rPr>
          <w:b/>
          <w:bCs/>
          <w:sz w:val="32"/>
        </w:rPr>
        <w:tab/>
        <w:t>7.-9.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835"/>
        <w:gridCol w:w="2185"/>
        <w:gridCol w:w="2732"/>
      </w:tblGrid>
      <w:tr w:rsidR="00192E4D" w:rsidRPr="00BC3064" w14:paraId="28898211" w14:textId="77777777" w:rsidTr="00741473">
        <w:tc>
          <w:tcPr>
            <w:tcW w:w="4390" w:type="dxa"/>
            <w:vAlign w:val="center"/>
          </w:tcPr>
          <w:p w14:paraId="3FB87EBC" w14:textId="77777777" w:rsidR="00191DCE" w:rsidRPr="00BC3064" w:rsidRDefault="00191DCE" w:rsidP="00741473">
            <w:pPr>
              <w:ind w:left="180"/>
              <w:jc w:val="center"/>
              <w:rPr>
                <w:szCs w:val="20"/>
              </w:rPr>
            </w:pPr>
            <w:r w:rsidRPr="00BC3064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835" w:type="dxa"/>
            <w:vAlign w:val="center"/>
          </w:tcPr>
          <w:p w14:paraId="23E2D86D" w14:textId="77777777" w:rsidR="00191DCE" w:rsidRPr="00BC3064" w:rsidRDefault="00191DCE" w:rsidP="00741473">
            <w:pPr>
              <w:jc w:val="center"/>
            </w:pPr>
            <w:r w:rsidRPr="00BC3064">
              <w:rPr>
                <w:b/>
                <w:bCs/>
              </w:rPr>
              <w:t>Učivo</w:t>
            </w:r>
          </w:p>
        </w:tc>
        <w:tc>
          <w:tcPr>
            <w:tcW w:w="2185" w:type="dxa"/>
            <w:vAlign w:val="center"/>
          </w:tcPr>
          <w:p w14:paraId="5095972D" w14:textId="77777777" w:rsidR="00191DCE" w:rsidRPr="00BC3064" w:rsidRDefault="00191DCE" w:rsidP="00741473">
            <w:pPr>
              <w:jc w:val="center"/>
            </w:pPr>
            <w:r w:rsidRPr="00BC3064">
              <w:rPr>
                <w:b/>
                <w:bCs/>
              </w:rPr>
              <w:t>Téma</w:t>
            </w:r>
          </w:p>
        </w:tc>
        <w:tc>
          <w:tcPr>
            <w:tcW w:w="2732" w:type="dxa"/>
            <w:vAlign w:val="center"/>
          </w:tcPr>
          <w:p w14:paraId="15D5816D" w14:textId="77777777" w:rsidR="00191DCE" w:rsidRPr="00BC3064" w:rsidRDefault="00191DCE" w:rsidP="00741473">
            <w:pPr>
              <w:jc w:val="center"/>
              <w:rPr>
                <w:b/>
                <w:bCs/>
              </w:rPr>
            </w:pPr>
            <w:r w:rsidRPr="00BC3064">
              <w:rPr>
                <w:b/>
                <w:bCs/>
              </w:rPr>
              <w:t>Průřezová témata,</w:t>
            </w:r>
          </w:p>
          <w:p w14:paraId="3AD2F18A" w14:textId="77777777" w:rsidR="00191DCE" w:rsidRPr="00BC3064" w:rsidRDefault="00191DCE" w:rsidP="00741473">
            <w:pPr>
              <w:jc w:val="center"/>
              <w:rPr>
                <w:b/>
                <w:bCs/>
              </w:rPr>
            </w:pPr>
            <w:r w:rsidRPr="00BC3064">
              <w:rPr>
                <w:b/>
                <w:bCs/>
              </w:rPr>
              <w:t>kontexty a přesahy,</w:t>
            </w:r>
          </w:p>
          <w:p w14:paraId="498904C9" w14:textId="77777777" w:rsidR="00191DCE" w:rsidRPr="00BC3064" w:rsidRDefault="00191DCE" w:rsidP="00741473">
            <w:pPr>
              <w:jc w:val="center"/>
              <w:rPr>
                <w:b/>
                <w:bCs/>
              </w:rPr>
            </w:pPr>
            <w:r w:rsidRPr="00BC3064">
              <w:rPr>
                <w:b/>
                <w:bCs/>
              </w:rPr>
              <w:t>další poznámky</w:t>
            </w:r>
          </w:p>
        </w:tc>
      </w:tr>
      <w:tr w:rsidR="00192E4D" w:rsidRPr="00BC3064" w14:paraId="238414CB" w14:textId="77777777" w:rsidTr="00741473">
        <w:tc>
          <w:tcPr>
            <w:tcW w:w="4390" w:type="dxa"/>
          </w:tcPr>
          <w:p w14:paraId="3E4F80FF" w14:textId="77777777" w:rsidR="00191DCE" w:rsidRPr="00BC3064" w:rsidRDefault="00191DCE" w:rsidP="00191DC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BC3064">
              <w:t>identifikace žáka se zaměřením předmětu</w:t>
            </w:r>
          </w:p>
        </w:tc>
        <w:tc>
          <w:tcPr>
            <w:tcW w:w="4835" w:type="dxa"/>
          </w:tcPr>
          <w:p w14:paraId="0B1480AB" w14:textId="77777777" w:rsidR="00191DCE" w:rsidRPr="00BC3064" w:rsidRDefault="00191DCE" w:rsidP="00191DC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BC3064">
              <w:t xml:space="preserve">průřez technickými poznatky a zkušenostmi žáka z běžného života i ze školní výuky. </w:t>
            </w:r>
          </w:p>
          <w:p w14:paraId="2C98E548" w14:textId="77777777" w:rsidR="00191DCE" w:rsidRPr="00BC3064" w:rsidRDefault="00191DCE" w:rsidP="00191DC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BC3064">
              <w:t>specifika práce s technickými materiály</w:t>
            </w:r>
          </w:p>
          <w:p w14:paraId="00A0C7BD" w14:textId="77777777" w:rsidR="00191DCE" w:rsidRPr="00BC3064" w:rsidRDefault="00191DCE" w:rsidP="00741473">
            <w:pPr>
              <w:ind w:left="65"/>
              <w:jc w:val="left"/>
            </w:pPr>
          </w:p>
        </w:tc>
        <w:tc>
          <w:tcPr>
            <w:tcW w:w="2185" w:type="dxa"/>
          </w:tcPr>
          <w:p w14:paraId="331B4333" w14:textId="77777777" w:rsidR="00191DCE" w:rsidRPr="00BC3064" w:rsidRDefault="00191DCE" w:rsidP="00741473">
            <w:pPr>
              <w:jc w:val="left"/>
            </w:pPr>
            <w:r w:rsidRPr="00BC3064">
              <w:t xml:space="preserve">OBSAH A ORGANIZACE VÝUKY </w:t>
            </w:r>
          </w:p>
          <w:p w14:paraId="37EDD571" w14:textId="77777777" w:rsidR="00191DCE" w:rsidRPr="00BC3064" w:rsidRDefault="00191DCE" w:rsidP="00741473">
            <w:pPr>
              <w:jc w:val="left"/>
            </w:pPr>
            <w:r w:rsidRPr="00BC3064">
              <w:t>TECH. PRAKTIK</w:t>
            </w:r>
          </w:p>
        </w:tc>
        <w:tc>
          <w:tcPr>
            <w:tcW w:w="2732" w:type="dxa"/>
          </w:tcPr>
          <w:p w14:paraId="3A223431" w14:textId="77777777" w:rsidR="00191DCE" w:rsidRPr="00BC3064" w:rsidRDefault="00191DCE" w:rsidP="00741473">
            <w:r w:rsidRPr="00BC3064">
              <w:t>Pč 6,7</w:t>
            </w:r>
          </w:p>
          <w:p w14:paraId="4D391FC1" w14:textId="77777777" w:rsidR="00191DCE" w:rsidRPr="00BC3064" w:rsidRDefault="00191DCE" w:rsidP="00741473">
            <w:r w:rsidRPr="00BC3064">
              <w:t xml:space="preserve">F6 </w:t>
            </w:r>
          </w:p>
        </w:tc>
      </w:tr>
      <w:tr w:rsidR="00192E4D" w:rsidRPr="00BC3064" w14:paraId="5DCEF9E1" w14:textId="77777777" w:rsidTr="00741473">
        <w:tc>
          <w:tcPr>
            <w:tcW w:w="4390" w:type="dxa"/>
          </w:tcPr>
          <w:p w14:paraId="1D1E75E2" w14:textId="77777777" w:rsidR="00191DCE" w:rsidRPr="00BC3064" w:rsidRDefault="00191DCE" w:rsidP="00191DC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BC3064">
              <w:t>ukáže na příkladech přínos a možnosti zneužití tech. objevů</w:t>
            </w:r>
          </w:p>
        </w:tc>
        <w:tc>
          <w:tcPr>
            <w:tcW w:w="4835" w:type="dxa"/>
          </w:tcPr>
          <w:p w14:paraId="349D132E" w14:textId="77777777" w:rsidR="00191DCE" w:rsidRPr="00BC3064" w:rsidRDefault="00191DCE" w:rsidP="00191DC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BC3064">
              <w:t>výběr z historie objevů a vynálezů</w:t>
            </w:r>
          </w:p>
          <w:p w14:paraId="08F58868" w14:textId="77777777" w:rsidR="00191DCE" w:rsidRPr="00BC3064" w:rsidRDefault="00191DCE" w:rsidP="00191DC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BC3064">
              <w:t>hlavní oblasti uplatnění techniky</w:t>
            </w:r>
          </w:p>
          <w:p w14:paraId="4E7EB634" w14:textId="77777777" w:rsidR="00191DCE" w:rsidRPr="00BC3064" w:rsidRDefault="00191DCE" w:rsidP="00191DC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BC3064">
              <w:t>technická literatura knižní a časopisecká</w:t>
            </w:r>
          </w:p>
          <w:p w14:paraId="6E20BA1C" w14:textId="77777777" w:rsidR="00191DCE" w:rsidRPr="00BC3064" w:rsidRDefault="00191DCE" w:rsidP="00741473">
            <w:pPr>
              <w:ind w:left="65"/>
              <w:jc w:val="left"/>
            </w:pPr>
          </w:p>
        </w:tc>
        <w:tc>
          <w:tcPr>
            <w:tcW w:w="2185" w:type="dxa"/>
          </w:tcPr>
          <w:p w14:paraId="7890C07A" w14:textId="77777777" w:rsidR="00191DCE" w:rsidRPr="00BC3064" w:rsidRDefault="00191DCE" w:rsidP="00741473">
            <w:pPr>
              <w:jc w:val="left"/>
            </w:pPr>
            <w:r w:rsidRPr="00BC3064">
              <w:t>TECHNIKA A SPOLEČNOST</w:t>
            </w:r>
          </w:p>
        </w:tc>
        <w:tc>
          <w:tcPr>
            <w:tcW w:w="2732" w:type="dxa"/>
          </w:tcPr>
          <w:p w14:paraId="6434EF58" w14:textId="77777777" w:rsidR="00191DCE" w:rsidRPr="00BC3064" w:rsidRDefault="00191DCE" w:rsidP="00741473"/>
        </w:tc>
      </w:tr>
      <w:tr w:rsidR="00192E4D" w:rsidRPr="00BC3064" w14:paraId="450BD843" w14:textId="77777777" w:rsidTr="00741473">
        <w:tc>
          <w:tcPr>
            <w:tcW w:w="4390" w:type="dxa"/>
          </w:tcPr>
          <w:p w14:paraId="685510B1" w14:textId="77777777" w:rsidR="00191DCE" w:rsidRPr="00BC3064" w:rsidRDefault="00191DCE" w:rsidP="00191DC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BC3064">
              <w:t>načrtne/narýsuje tech. objekt podle zadání</w:t>
            </w:r>
          </w:p>
          <w:p w14:paraId="226E3BFB" w14:textId="77777777" w:rsidR="00191DCE" w:rsidRPr="00BC3064" w:rsidRDefault="00191DCE" w:rsidP="00191DC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BC3064">
              <w:t>popíše tvar a rozměry objektu podle tech. výkresu</w:t>
            </w:r>
          </w:p>
          <w:p w14:paraId="0AC4F7D4" w14:textId="77777777" w:rsidR="00191DCE" w:rsidRPr="00BC3064" w:rsidRDefault="00191DCE" w:rsidP="00191DC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BC3064">
              <w:t>pracuje s dostupnými počítačovými programy zaměřenými na technické kreslení, vytváří 3D modely a digitální výkresy</w:t>
            </w:r>
          </w:p>
          <w:p w14:paraId="79FFD250" w14:textId="49DBA7E6" w:rsidR="00191DCE" w:rsidRPr="00BC3064" w:rsidRDefault="00191DCE" w:rsidP="00191DCE">
            <w:pPr>
              <w:ind w:left="360"/>
              <w:jc w:val="left"/>
            </w:pPr>
          </w:p>
        </w:tc>
        <w:tc>
          <w:tcPr>
            <w:tcW w:w="4835" w:type="dxa"/>
          </w:tcPr>
          <w:p w14:paraId="663447DD" w14:textId="77777777" w:rsidR="00191DCE" w:rsidRPr="00BC3064" w:rsidRDefault="00191DCE" w:rsidP="00191DC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BC3064">
              <w:t>další tech. symbolika</w:t>
            </w:r>
          </w:p>
          <w:p w14:paraId="7EB5CC69" w14:textId="77777777" w:rsidR="00191DCE" w:rsidRPr="00BC3064" w:rsidRDefault="00191DCE" w:rsidP="00191DC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BC3064">
              <w:t>zobrazení prostorových útvarů v rovině</w:t>
            </w:r>
          </w:p>
          <w:p w14:paraId="1F6FE443" w14:textId="77777777" w:rsidR="00191DCE" w:rsidRPr="00BC3064" w:rsidRDefault="00191DCE" w:rsidP="00191DC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BC3064">
              <w:t>zobrazení součástí složených ze základních geometrických těles</w:t>
            </w:r>
          </w:p>
          <w:p w14:paraId="2294AB98" w14:textId="77777777" w:rsidR="00191DCE" w:rsidRPr="00BC3064" w:rsidRDefault="00191DCE" w:rsidP="00191DC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BC3064">
              <w:t>čtení složitějších výkresů</w:t>
            </w:r>
          </w:p>
          <w:p w14:paraId="3C87A41C" w14:textId="77777777" w:rsidR="00191DCE" w:rsidRPr="00BC3064" w:rsidRDefault="00191DCE" w:rsidP="00741473">
            <w:pPr>
              <w:ind w:left="65"/>
              <w:jc w:val="left"/>
            </w:pPr>
          </w:p>
        </w:tc>
        <w:tc>
          <w:tcPr>
            <w:tcW w:w="2185" w:type="dxa"/>
          </w:tcPr>
          <w:p w14:paraId="3AAFA15C" w14:textId="77777777" w:rsidR="00191DCE" w:rsidRPr="00BC3064" w:rsidRDefault="00191DCE" w:rsidP="00741473">
            <w:pPr>
              <w:jc w:val="left"/>
            </w:pPr>
            <w:r w:rsidRPr="00BC3064">
              <w:t>TECHNICKÉ KRESLENÍ</w:t>
            </w:r>
          </w:p>
        </w:tc>
        <w:tc>
          <w:tcPr>
            <w:tcW w:w="2732" w:type="dxa"/>
          </w:tcPr>
          <w:p w14:paraId="7ECE226E" w14:textId="77777777" w:rsidR="00191DCE" w:rsidRPr="00BC3064" w:rsidRDefault="00191DCE" w:rsidP="00741473"/>
        </w:tc>
      </w:tr>
      <w:tr w:rsidR="00192E4D" w:rsidRPr="00BC3064" w14:paraId="0E25BB93" w14:textId="77777777" w:rsidTr="00741473">
        <w:tc>
          <w:tcPr>
            <w:tcW w:w="4390" w:type="dxa"/>
          </w:tcPr>
          <w:p w14:paraId="72745761" w14:textId="77777777" w:rsidR="00191DCE" w:rsidRPr="00BC3064" w:rsidRDefault="00191DCE" w:rsidP="00191DC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BC3064">
              <w:t>porozumí principům strojního obrábění kovů</w:t>
            </w:r>
          </w:p>
          <w:p w14:paraId="74492AA8" w14:textId="77777777" w:rsidR="00191DCE" w:rsidRPr="00BC3064" w:rsidRDefault="00191DCE" w:rsidP="00191DC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BC3064">
              <w:t>posoudí vhodnost/ nevhodnost různých pracovních operací v závislosti na parametrech použitého materiálu</w:t>
            </w:r>
          </w:p>
        </w:tc>
        <w:tc>
          <w:tcPr>
            <w:tcW w:w="4835" w:type="dxa"/>
          </w:tcPr>
          <w:p w14:paraId="35F66A24" w14:textId="77777777" w:rsidR="00191DCE" w:rsidRPr="00BC3064" w:rsidRDefault="00191DCE" w:rsidP="00191DC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BC3064">
              <w:t>průmyslová kovovýroba, profese zaměřené na zpracování kovů</w:t>
            </w:r>
          </w:p>
          <w:p w14:paraId="4952AB56" w14:textId="77777777" w:rsidR="00191DCE" w:rsidRPr="00BC3064" w:rsidRDefault="00191DCE" w:rsidP="00191DC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BC3064">
              <w:t>další postupy při ručním zpracování kovů</w:t>
            </w:r>
          </w:p>
          <w:p w14:paraId="0383EE4B" w14:textId="77777777" w:rsidR="00191DCE" w:rsidRPr="00BC3064" w:rsidRDefault="00191DCE" w:rsidP="00191DC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BC3064">
              <w:t>zhotovování drobných kovových výrobků</w:t>
            </w:r>
          </w:p>
          <w:p w14:paraId="775963DF" w14:textId="77777777" w:rsidR="00191DCE" w:rsidRPr="00BC3064" w:rsidRDefault="00191DCE" w:rsidP="00191DC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BC3064">
              <w:t>povrchová úprava kovů</w:t>
            </w:r>
          </w:p>
          <w:p w14:paraId="3B595DCB" w14:textId="77777777" w:rsidR="00191DCE" w:rsidRPr="00BC3064" w:rsidRDefault="00191DCE" w:rsidP="00741473">
            <w:pPr>
              <w:ind w:left="65"/>
              <w:jc w:val="left"/>
            </w:pPr>
          </w:p>
          <w:p w14:paraId="6E701148" w14:textId="77777777" w:rsidR="00191DCE" w:rsidRPr="00BC3064" w:rsidRDefault="00191DCE" w:rsidP="00741473">
            <w:pPr>
              <w:jc w:val="left"/>
            </w:pPr>
          </w:p>
        </w:tc>
        <w:tc>
          <w:tcPr>
            <w:tcW w:w="2185" w:type="dxa"/>
          </w:tcPr>
          <w:p w14:paraId="5C53DD82" w14:textId="77777777" w:rsidR="00191DCE" w:rsidRPr="00BC3064" w:rsidRDefault="00191DCE" w:rsidP="00741473">
            <w:pPr>
              <w:jc w:val="left"/>
            </w:pPr>
            <w:r w:rsidRPr="00BC3064">
              <w:t>ZPRACOVÁNÍ KOVŮ</w:t>
            </w:r>
          </w:p>
        </w:tc>
        <w:tc>
          <w:tcPr>
            <w:tcW w:w="2732" w:type="dxa"/>
          </w:tcPr>
          <w:p w14:paraId="1865A2DD" w14:textId="77777777" w:rsidR="00191DCE" w:rsidRPr="00BC3064" w:rsidRDefault="00191DCE" w:rsidP="00741473">
            <w:r w:rsidRPr="00BC3064">
              <w:t>Pč 9 Svět práce</w:t>
            </w:r>
          </w:p>
        </w:tc>
      </w:tr>
      <w:tr w:rsidR="00192E4D" w:rsidRPr="00BC3064" w14:paraId="7A03ABD3" w14:textId="77777777" w:rsidTr="00741473">
        <w:tc>
          <w:tcPr>
            <w:tcW w:w="4390" w:type="dxa"/>
          </w:tcPr>
          <w:p w14:paraId="5899AE39" w14:textId="77777777" w:rsidR="00191DCE" w:rsidRPr="00BC3064" w:rsidRDefault="00191DCE" w:rsidP="00191DC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BC3064">
              <w:t>zdůvodní odlišnosti metod zpracování plastů</w:t>
            </w:r>
          </w:p>
        </w:tc>
        <w:tc>
          <w:tcPr>
            <w:tcW w:w="4835" w:type="dxa"/>
          </w:tcPr>
          <w:p w14:paraId="1ABDA6E9" w14:textId="77777777" w:rsidR="00191DCE" w:rsidRPr="00BC3064" w:rsidRDefault="00191DCE" w:rsidP="00191DC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BC3064">
              <w:t>průmyslové zpracování plastů</w:t>
            </w:r>
          </w:p>
          <w:p w14:paraId="78B90930" w14:textId="77777777" w:rsidR="00191DCE" w:rsidRPr="00BC3064" w:rsidRDefault="00191DCE" w:rsidP="00191DC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BC3064">
              <w:t>ruční vrtání a lepení plastů</w:t>
            </w:r>
          </w:p>
          <w:p w14:paraId="6DA280C1" w14:textId="77777777" w:rsidR="00191DCE" w:rsidRPr="00BC3064" w:rsidRDefault="00191DCE" w:rsidP="00741473">
            <w:pPr>
              <w:ind w:left="65"/>
              <w:jc w:val="left"/>
            </w:pPr>
          </w:p>
        </w:tc>
        <w:tc>
          <w:tcPr>
            <w:tcW w:w="2185" w:type="dxa"/>
          </w:tcPr>
          <w:p w14:paraId="0E3251F2" w14:textId="77777777" w:rsidR="00191DCE" w:rsidRPr="00BC3064" w:rsidRDefault="00191DCE" w:rsidP="00741473">
            <w:pPr>
              <w:jc w:val="left"/>
            </w:pPr>
            <w:r w:rsidRPr="00BC3064">
              <w:t>ZPRACOVÁNÍ PLASTŮ</w:t>
            </w:r>
          </w:p>
        </w:tc>
        <w:tc>
          <w:tcPr>
            <w:tcW w:w="2732" w:type="dxa"/>
          </w:tcPr>
          <w:p w14:paraId="3B7E5EB2" w14:textId="77777777" w:rsidR="00191DCE" w:rsidRPr="00BC3064" w:rsidRDefault="00191DCE" w:rsidP="00741473"/>
        </w:tc>
      </w:tr>
      <w:tr w:rsidR="00192E4D" w:rsidRPr="00BC3064" w14:paraId="1373291C" w14:textId="77777777" w:rsidTr="00741473">
        <w:tc>
          <w:tcPr>
            <w:tcW w:w="4390" w:type="dxa"/>
          </w:tcPr>
          <w:p w14:paraId="79E3C3B2" w14:textId="77777777" w:rsidR="00191DCE" w:rsidRPr="00BC3064" w:rsidRDefault="00191DCE" w:rsidP="00191DC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BC3064">
              <w:t>aplikuje poznatky z předchozích tematických okruhů</w:t>
            </w:r>
          </w:p>
        </w:tc>
        <w:tc>
          <w:tcPr>
            <w:tcW w:w="4835" w:type="dxa"/>
          </w:tcPr>
          <w:p w14:paraId="31D78238" w14:textId="77777777" w:rsidR="00191DCE" w:rsidRPr="00BC3064" w:rsidRDefault="00191DCE" w:rsidP="00191DC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BC3064">
              <w:t>modelářské materiály</w:t>
            </w:r>
          </w:p>
          <w:p w14:paraId="33AB703E" w14:textId="77777777" w:rsidR="00191DCE" w:rsidRPr="00BC3064" w:rsidRDefault="00191DCE" w:rsidP="00191DC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BC3064">
              <w:t>zhotovení makety kostrové stavby podle návodu a podle vlastního návrhu</w:t>
            </w:r>
          </w:p>
          <w:p w14:paraId="52FDC274" w14:textId="77777777" w:rsidR="00191DCE" w:rsidRPr="00BC3064" w:rsidRDefault="00191DCE" w:rsidP="00741473">
            <w:pPr>
              <w:ind w:left="65"/>
              <w:jc w:val="left"/>
            </w:pPr>
          </w:p>
        </w:tc>
        <w:tc>
          <w:tcPr>
            <w:tcW w:w="2185" w:type="dxa"/>
          </w:tcPr>
          <w:p w14:paraId="6C19C45D" w14:textId="77777777" w:rsidR="00191DCE" w:rsidRPr="00BC3064" w:rsidRDefault="00191DCE" w:rsidP="00741473">
            <w:pPr>
              <w:jc w:val="left"/>
            </w:pPr>
            <w:r w:rsidRPr="00BC3064">
              <w:t>MODELÁŘSTVÍ</w:t>
            </w:r>
          </w:p>
        </w:tc>
        <w:tc>
          <w:tcPr>
            <w:tcW w:w="2732" w:type="dxa"/>
          </w:tcPr>
          <w:p w14:paraId="338F1707" w14:textId="77777777" w:rsidR="00191DCE" w:rsidRPr="00BC3064" w:rsidRDefault="00191DCE" w:rsidP="00741473"/>
        </w:tc>
      </w:tr>
      <w:tr w:rsidR="00192E4D" w:rsidRPr="00BC3064" w14:paraId="79729CD9" w14:textId="77777777" w:rsidTr="00741473">
        <w:tc>
          <w:tcPr>
            <w:tcW w:w="4390" w:type="dxa"/>
          </w:tcPr>
          <w:p w14:paraId="20FF4D1C" w14:textId="77777777" w:rsidR="00191DCE" w:rsidRPr="00BC3064" w:rsidRDefault="00191DCE" w:rsidP="00191DC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BC3064">
              <w:lastRenderedPageBreak/>
              <w:t>posoudí bezpečnostní a ekonomické faktory využívání elektřiny</w:t>
            </w:r>
          </w:p>
          <w:p w14:paraId="7D3DF460" w14:textId="77777777" w:rsidR="00191DCE" w:rsidRPr="00BC3064" w:rsidRDefault="00191DCE" w:rsidP="00741473">
            <w:pPr>
              <w:jc w:val="left"/>
            </w:pPr>
          </w:p>
          <w:p w14:paraId="4CD4F279" w14:textId="77777777" w:rsidR="00191DCE" w:rsidRPr="00BC3064" w:rsidRDefault="00191DCE" w:rsidP="00191DC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BC3064">
              <w:t>aplikuje fyzikální poznatky při sestavování el. obvodů</w:t>
            </w:r>
          </w:p>
        </w:tc>
        <w:tc>
          <w:tcPr>
            <w:tcW w:w="4835" w:type="dxa"/>
          </w:tcPr>
          <w:p w14:paraId="2066DF81" w14:textId="77777777" w:rsidR="00191DCE" w:rsidRPr="00BC3064" w:rsidRDefault="00191DCE" w:rsidP="00191DC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BC3064">
              <w:t>bezpečné napětí, příčiny úrazů el. proudem</w:t>
            </w:r>
          </w:p>
          <w:p w14:paraId="25991FA6" w14:textId="77777777" w:rsidR="00191DCE" w:rsidRPr="00BC3064" w:rsidRDefault="00191DCE" w:rsidP="00191DC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BC3064">
              <w:t>výroba a rozvod el. energie</w:t>
            </w:r>
          </w:p>
          <w:p w14:paraId="7E5FD73A" w14:textId="77777777" w:rsidR="00191DCE" w:rsidRPr="00BC3064" w:rsidRDefault="00191DCE" w:rsidP="00191DC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BC3064">
              <w:t>zásady pro umístění el. vedení a pro připojování vodičů</w:t>
            </w:r>
          </w:p>
          <w:p w14:paraId="3DD0C78D" w14:textId="77777777" w:rsidR="00191DCE" w:rsidRPr="00BC3064" w:rsidRDefault="00191DCE" w:rsidP="00191DC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BC3064">
              <w:t>optimální využití elektrospotřebičů</w:t>
            </w:r>
          </w:p>
          <w:p w14:paraId="0D845341" w14:textId="77777777" w:rsidR="00191DCE" w:rsidRPr="00BC3064" w:rsidRDefault="00191DCE" w:rsidP="00191DC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BC3064">
              <w:t>perspektivy elektrotechniky a energetiky</w:t>
            </w:r>
          </w:p>
          <w:p w14:paraId="287A8EBA" w14:textId="77777777" w:rsidR="00191DCE" w:rsidRPr="00BC3064" w:rsidRDefault="00191DCE" w:rsidP="00191DC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BC3064">
              <w:t>elektromontážní práce na cvičných panelech</w:t>
            </w:r>
          </w:p>
          <w:p w14:paraId="00C22C32" w14:textId="77777777" w:rsidR="00191DCE" w:rsidRPr="00BC3064" w:rsidRDefault="00191DCE" w:rsidP="00741473">
            <w:pPr>
              <w:ind w:left="65"/>
              <w:jc w:val="left"/>
            </w:pPr>
          </w:p>
        </w:tc>
        <w:tc>
          <w:tcPr>
            <w:tcW w:w="2185" w:type="dxa"/>
          </w:tcPr>
          <w:p w14:paraId="34263D9A" w14:textId="77777777" w:rsidR="00191DCE" w:rsidRPr="00BC3064" w:rsidRDefault="00191DCE" w:rsidP="00741473">
            <w:pPr>
              <w:jc w:val="left"/>
            </w:pPr>
            <w:r w:rsidRPr="00BC3064">
              <w:t>ELEKTROTECHNICKÉ PRÁCE</w:t>
            </w:r>
          </w:p>
        </w:tc>
        <w:tc>
          <w:tcPr>
            <w:tcW w:w="2732" w:type="dxa"/>
          </w:tcPr>
          <w:p w14:paraId="3A1602B5" w14:textId="77777777" w:rsidR="00191DCE" w:rsidRPr="00BC3064" w:rsidRDefault="00191DCE" w:rsidP="00741473">
            <w:r w:rsidRPr="00BC3064">
              <w:t>F8</w:t>
            </w:r>
          </w:p>
        </w:tc>
      </w:tr>
      <w:tr w:rsidR="00192E4D" w:rsidRPr="00BC3064" w14:paraId="26E3B0EB" w14:textId="77777777" w:rsidTr="00741473">
        <w:tc>
          <w:tcPr>
            <w:tcW w:w="4390" w:type="dxa"/>
          </w:tcPr>
          <w:p w14:paraId="3CF8371B" w14:textId="77777777" w:rsidR="00191DCE" w:rsidRPr="00BC3064" w:rsidRDefault="00191DCE" w:rsidP="00191DC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BC3064">
              <w:t>navrhne způsob spojení součástí za stanovených podmínek</w:t>
            </w:r>
          </w:p>
        </w:tc>
        <w:tc>
          <w:tcPr>
            <w:tcW w:w="4835" w:type="dxa"/>
          </w:tcPr>
          <w:p w14:paraId="1966CD78" w14:textId="77777777" w:rsidR="00191DCE" w:rsidRPr="00BC3064" w:rsidRDefault="00191DCE" w:rsidP="00191DC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BC3064">
              <w:t>druhy lepidel a tmelů</w:t>
            </w:r>
          </w:p>
          <w:p w14:paraId="17E53316" w14:textId="77777777" w:rsidR="00191DCE" w:rsidRPr="00BC3064" w:rsidRDefault="00191DCE" w:rsidP="00191DC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BC3064">
              <w:t>druhy šroubů a matic</w:t>
            </w:r>
          </w:p>
          <w:p w14:paraId="4EE59933" w14:textId="77777777" w:rsidR="00191DCE" w:rsidRPr="00BC3064" w:rsidRDefault="00191DCE" w:rsidP="00191DC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BC3064">
              <w:t>ruční řezání závitů</w:t>
            </w:r>
          </w:p>
          <w:p w14:paraId="59331AEF" w14:textId="77777777" w:rsidR="00191DCE" w:rsidRPr="00BC3064" w:rsidRDefault="00191DCE" w:rsidP="00741473">
            <w:pPr>
              <w:ind w:left="65"/>
              <w:jc w:val="left"/>
            </w:pPr>
          </w:p>
        </w:tc>
        <w:tc>
          <w:tcPr>
            <w:tcW w:w="2185" w:type="dxa"/>
          </w:tcPr>
          <w:p w14:paraId="189D21C3" w14:textId="77777777" w:rsidR="00191DCE" w:rsidRPr="00BC3064" w:rsidRDefault="00191DCE" w:rsidP="00741473">
            <w:pPr>
              <w:jc w:val="left"/>
            </w:pPr>
            <w:r w:rsidRPr="00BC3064">
              <w:t>SPOJOVÁNÍ SOUČÁSTÍ</w:t>
            </w:r>
          </w:p>
        </w:tc>
        <w:tc>
          <w:tcPr>
            <w:tcW w:w="2732" w:type="dxa"/>
          </w:tcPr>
          <w:p w14:paraId="5F24EEA2" w14:textId="77777777" w:rsidR="00191DCE" w:rsidRPr="00BC3064" w:rsidRDefault="00191DCE" w:rsidP="00741473"/>
        </w:tc>
      </w:tr>
      <w:tr w:rsidR="00192E4D" w:rsidRPr="00BC3064" w14:paraId="0BDD0F22" w14:textId="77777777" w:rsidTr="00741473">
        <w:tc>
          <w:tcPr>
            <w:tcW w:w="4390" w:type="dxa"/>
          </w:tcPr>
          <w:p w14:paraId="0806E8B6" w14:textId="77777777" w:rsidR="00191DCE" w:rsidRPr="00BC3064" w:rsidRDefault="00191DCE" w:rsidP="00191DC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BC3064">
              <w:t>vysvětlí výhody/nevýhody různých způsobů pohonu</w:t>
            </w:r>
          </w:p>
        </w:tc>
        <w:tc>
          <w:tcPr>
            <w:tcW w:w="4835" w:type="dxa"/>
          </w:tcPr>
          <w:p w14:paraId="0C1A5095" w14:textId="77777777" w:rsidR="00191DCE" w:rsidRPr="00BC3064" w:rsidRDefault="00191DCE" w:rsidP="00191DC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BC3064">
              <w:t>stroje pístové a lopatkové</w:t>
            </w:r>
          </w:p>
          <w:p w14:paraId="68921C06" w14:textId="77777777" w:rsidR="00191DCE" w:rsidRPr="00BC3064" w:rsidRDefault="00191DCE" w:rsidP="00191DC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BC3064">
              <w:t>přenos hnací síly</w:t>
            </w:r>
          </w:p>
          <w:p w14:paraId="4849FF5A" w14:textId="77777777" w:rsidR="00191DCE" w:rsidRPr="00BC3064" w:rsidRDefault="00191DCE" w:rsidP="00191DC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BC3064">
              <w:t>spalovací motory</w:t>
            </w:r>
          </w:p>
          <w:p w14:paraId="59D5EC1F" w14:textId="77777777" w:rsidR="00191DCE" w:rsidRPr="00BC3064" w:rsidRDefault="00191DCE" w:rsidP="00741473">
            <w:pPr>
              <w:ind w:left="65"/>
              <w:jc w:val="left"/>
            </w:pPr>
          </w:p>
        </w:tc>
        <w:tc>
          <w:tcPr>
            <w:tcW w:w="2185" w:type="dxa"/>
          </w:tcPr>
          <w:p w14:paraId="7ED04596" w14:textId="77777777" w:rsidR="00191DCE" w:rsidRPr="00BC3064" w:rsidRDefault="00191DCE" w:rsidP="00741473">
            <w:pPr>
              <w:jc w:val="left"/>
            </w:pPr>
            <w:r w:rsidRPr="00BC3064">
              <w:t>STAVBA A PROVOZ STROJŮ</w:t>
            </w:r>
          </w:p>
        </w:tc>
        <w:tc>
          <w:tcPr>
            <w:tcW w:w="2732" w:type="dxa"/>
          </w:tcPr>
          <w:p w14:paraId="170A9404" w14:textId="77777777" w:rsidR="00191DCE" w:rsidRPr="00BC3064" w:rsidRDefault="00191DCE" w:rsidP="00741473"/>
        </w:tc>
      </w:tr>
      <w:tr w:rsidR="00192E4D" w:rsidRPr="00BC3064" w14:paraId="5F75B479" w14:textId="77777777" w:rsidTr="00741473">
        <w:tc>
          <w:tcPr>
            <w:tcW w:w="4390" w:type="dxa"/>
          </w:tcPr>
          <w:p w14:paraId="3A9A4F3D" w14:textId="77777777" w:rsidR="00191DCE" w:rsidRPr="00BC3064" w:rsidRDefault="00191DCE" w:rsidP="00191DC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BC3064">
              <w:t>vysvětlí výhody a nevýhody počítačem řízených strojů</w:t>
            </w:r>
          </w:p>
          <w:p w14:paraId="4CDEA05D" w14:textId="77777777" w:rsidR="00191DCE" w:rsidRPr="00BC3064" w:rsidRDefault="00191DCE" w:rsidP="00191DC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BC3064">
              <w:t>dokáže vytvořit jednoduchý program pro ovládání robota</w:t>
            </w:r>
          </w:p>
          <w:p w14:paraId="13BAFB63" w14:textId="77777777" w:rsidR="00191DCE" w:rsidRPr="00BC3064" w:rsidRDefault="00191DCE" w:rsidP="00191DC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BC3064">
              <w:t>najde a opraví chyby v jednoduchých programech pro CNC stroje</w:t>
            </w:r>
          </w:p>
          <w:p w14:paraId="074AB227" w14:textId="77777777" w:rsidR="00191DCE" w:rsidRPr="00BC3064" w:rsidRDefault="00191DCE" w:rsidP="00191DCE">
            <w:pPr>
              <w:numPr>
                <w:ilvl w:val="0"/>
                <w:numId w:val="12"/>
              </w:numPr>
              <w:tabs>
                <w:tab w:val="clear" w:pos="720"/>
              </w:tabs>
              <w:ind w:left="354" w:hanging="289"/>
              <w:jc w:val="left"/>
            </w:pPr>
            <w:r w:rsidRPr="00BC3064">
              <w:t>vytvoří z 3D modelu program pro CNC</w:t>
            </w:r>
          </w:p>
          <w:p w14:paraId="57A12396" w14:textId="77777777" w:rsidR="00191DCE" w:rsidRPr="00BC3064" w:rsidRDefault="00191DCE" w:rsidP="00741473">
            <w:pPr>
              <w:jc w:val="left"/>
            </w:pPr>
          </w:p>
        </w:tc>
        <w:tc>
          <w:tcPr>
            <w:tcW w:w="4835" w:type="dxa"/>
          </w:tcPr>
          <w:p w14:paraId="5BDF0BC8" w14:textId="77777777" w:rsidR="00191DCE" w:rsidRPr="00BC3064" w:rsidRDefault="00191DCE" w:rsidP="00191DC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BC3064">
              <w:t>použití digitální techniky při výrobě (CNC stroje)</w:t>
            </w:r>
          </w:p>
          <w:p w14:paraId="16D3CCC7" w14:textId="77777777" w:rsidR="00191DCE" w:rsidRPr="00BC3064" w:rsidRDefault="00191DCE" w:rsidP="00191DC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BC3064">
              <w:t>vytvoření programu pro CNC z 3D modelu</w:t>
            </w:r>
          </w:p>
          <w:p w14:paraId="5663AEF4" w14:textId="77777777" w:rsidR="00191DCE" w:rsidRPr="00BC3064" w:rsidRDefault="00191DCE" w:rsidP="00191DC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BC3064">
              <w:t>3D tiskárna</w:t>
            </w:r>
          </w:p>
          <w:p w14:paraId="493BBD7A" w14:textId="77777777" w:rsidR="00191DCE" w:rsidRPr="00BC3064" w:rsidRDefault="00191DCE" w:rsidP="00191DC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BC3064">
              <w:t>Ozobot, Lego Mindstorms</w:t>
            </w:r>
          </w:p>
        </w:tc>
        <w:tc>
          <w:tcPr>
            <w:tcW w:w="2185" w:type="dxa"/>
          </w:tcPr>
          <w:p w14:paraId="13E0CE4F" w14:textId="77777777" w:rsidR="00191DCE" w:rsidRPr="00BC3064" w:rsidRDefault="00191DCE" w:rsidP="00741473">
            <w:pPr>
              <w:jc w:val="left"/>
            </w:pPr>
            <w:r w:rsidRPr="00BC3064">
              <w:t>DIGITALIZACE VÝROBY A ROBOTIKA</w:t>
            </w:r>
          </w:p>
        </w:tc>
        <w:tc>
          <w:tcPr>
            <w:tcW w:w="2732" w:type="dxa"/>
          </w:tcPr>
          <w:p w14:paraId="32577023" w14:textId="77777777" w:rsidR="00191DCE" w:rsidRPr="00BC3064" w:rsidRDefault="00191DCE" w:rsidP="00741473"/>
        </w:tc>
      </w:tr>
      <w:tr w:rsidR="00192E4D" w:rsidRPr="00BC3064" w14:paraId="2A94E62F" w14:textId="77777777" w:rsidTr="00741473">
        <w:tc>
          <w:tcPr>
            <w:tcW w:w="4390" w:type="dxa"/>
          </w:tcPr>
          <w:p w14:paraId="563582AD" w14:textId="77777777" w:rsidR="00191DCE" w:rsidRPr="00BC3064" w:rsidRDefault="00191DCE" w:rsidP="00191DC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BC3064">
              <w:t>chová se zodpovědně jako poučený účastník silničního provozu</w:t>
            </w:r>
          </w:p>
        </w:tc>
        <w:tc>
          <w:tcPr>
            <w:tcW w:w="4835" w:type="dxa"/>
          </w:tcPr>
          <w:p w14:paraId="5DE3094D" w14:textId="77777777" w:rsidR="00191DCE" w:rsidRPr="00BC3064" w:rsidRDefault="00191DCE" w:rsidP="00191DC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BC3064">
              <w:t>zákonná úprava</w:t>
            </w:r>
          </w:p>
          <w:p w14:paraId="69E8C2BC" w14:textId="77777777" w:rsidR="00191DCE" w:rsidRPr="00BC3064" w:rsidRDefault="00191DCE" w:rsidP="00191DC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BC3064">
              <w:t>prohloubení znalostí pravidel silničního provozu</w:t>
            </w:r>
          </w:p>
          <w:p w14:paraId="2183987D" w14:textId="77777777" w:rsidR="00191DCE" w:rsidRPr="00BC3064" w:rsidRDefault="00191DCE" w:rsidP="00741473">
            <w:pPr>
              <w:ind w:left="65"/>
              <w:jc w:val="left"/>
            </w:pPr>
          </w:p>
        </w:tc>
        <w:tc>
          <w:tcPr>
            <w:tcW w:w="2185" w:type="dxa"/>
          </w:tcPr>
          <w:p w14:paraId="28484373" w14:textId="77777777" w:rsidR="00191DCE" w:rsidRPr="00BC3064" w:rsidRDefault="00191DCE" w:rsidP="00741473">
            <w:pPr>
              <w:jc w:val="left"/>
            </w:pPr>
            <w:r w:rsidRPr="00BC3064">
              <w:t>PROVOZ NA POZEMNÍCH KOMUNIKACÍCH</w:t>
            </w:r>
          </w:p>
          <w:p w14:paraId="507DC65B" w14:textId="4DD966C4" w:rsidR="00191DCE" w:rsidRPr="00BC3064" w:rsidRDefault="00191DCE" w:rsidP="00741473">
            <w:pPr>
              <w:jc w:val="left"/>
            </w:pPr>
          </w:p>
        </w:tc>
        <w:tc>
          <w:tcPr>
            <w:tcW w:w="2732" w:type="dxa"/>
          </w:tcPr>
          <w:p w14:paraId="042F6DD3" w14:textId="77777777" w:rsidR="00191DCE" w:rsidRPr="00BC3064" w:rsidRDefault="00191DCE" w:rsidP="00741473"/>
        </w:tc>
      </w:tr>
      <w:tr w:rsidR="00192E4D" w:rsidRPr="00BC3064" w14:paraId="4DE54D56" w14:textId="77777777" w:rsidTr="00741473">
        <w:tc>
          <w:tcPr>
            <w:tcW w:w="4390" w:type="dxa"/>
          </w:tcPr>
          <w:p w14:paraId="2D4F6B32" w14:textId="77777777" w:rsidR="00191DCE" w:rsidRPr="00BC3064" w:rsidRDefault="00191DCE" w:rsidP="00191DC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BC3064">
              <w:t>aplikuje získané teoretické poznatky v praxi</w:t>
            </w:r>
          </w:p>
        </w:tc>
        <w:tc>
          <w:tcPr>
            <w:tcW w:w="4835" w:type="dxa"/>
          </w:tcPr>
          <w:p w14:paraId="5AD03A00" w14:textId="77777777" w:rsidR="00191DCE" w:rsidRPr="00BC3064" w:rsidRDefault="00191DCE" w:rsidP="00191DC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BC3064">
              <w:t>drobné opravy pomůcek</w:t>
            </w:r>
          </w:p>
          <w:p w14:paraId="014DEDDE" w14:textId="77777777" w:rsidR="00191DCE" w:rsidRPr="00BC3064" w:rsidRDefault="00191DCE" w:rsidP="00191DC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BC3064">
              <w:t>drobná údržba v areálu školy</w:t>
            </w:r>
          </w:p>
          <w:p w14:paraId="25AB054A" w14:textId="77777777" w:rsidR="00191DCE" w:rsidRPr="00BC3064" w:rsidRDefault="00191DCE" w:rsidP="00741473">
            <w:pPr>
              <w:jc w:val="left"/>
            </w:pPr>
          </w:p>
        </w:tc>
        <w:tc>
          <w:tcPr>
            <w:tcW w:w="2185" w:type="dxa"/>
          </w:tcPr>
          <w:p w14:paraId="2CF69EBC" w14:textId="77777777" w:rsidR="00191DCE" w:rsidRPr="00BC3064" w:rsidRDefault="00191DCE" w:rsidP="00741473">
            <w:pPr>
              <w:jc w:val="left"/>
            </w:pPr>
            <w:r w:rsidRPr="00BC3064">
              <w:t>DROBNÁ ÚDRŽBA</w:t>
            </w:r>
          </w:p>
        </w:tc>
        <w:tc>
          <w:tcPr>
            <w:tcW w:w="2732" w:type="dxa"/>
          </w:tcPr>
          <w:p w14:paraId="0C344FC7" w14:textId="77777777" w:rsidR="00191DCE" w:rsidRPr="00BC3064" w:rsidRDefault="00191DCE" w:rsidP="00741473"/>
        </w:tc>
      </w:tr>
    </w:tbl>
    <w:p w14:paraId="70D4BBBC" w14:textId="77777777" w:rsidR="00191DCE" w:rsidRPr="00BC3064" w:rsidRDefault="00191DCE" w:rsidP="00191DCE"/>
    <w:p w14:paraId="5FB4D83E" w14:textId="5933B99F" w:rsidR="00191DCE" w:rsidRPr="00BC3064" w:rsidRDefault="00191DCE">
      <w:pPr>
        <w:tabs>
          <w:tab w:val="right" w:pos="13500"/>
        </w:tabs>
        <w:rPr>
          <w:b/>
          <w:bCs/>
          <w:sz w:val="32"/>
        </w:rPr>
      </w:pPr>
    </w:p>
    <w:p w14:paraId="3064F4E2" w14:textId="77777777" w:rsidR="00191DCE" w:rsidRPr="00BC3064" w:rsidRDefault="00191DCE">
      <w:pPr>
        <w:tabs>
          <w:tab w:val="right" w:pos="13500"/>
        </w:tabs>
        <w:rPr>
          <w:b/>
          <w:bCs/>
          <w:sz w:val="32"/>
        </w:rPr>
      </w:pPr>
    </w:p>
    <w:p w14:paraId="629782EB" w14:textId="77777777" w:rsidR="00507461" w:rsidRDefault="00507461">
      <w:pPr>
        <w:sectPr w:rsidR="00507461">
          <w:pgSz w:w="16838" w:h="11906" w:orient="landscape" w:code="9"/>
          <w:pgMar w:top="1418" w:right="1134" w:bottom="1418" w:left="1134" w:header="0" w:footer="851" w:gutter="0"/>
          <w:cols w:space="708"/>
          <w:docGrid w:linePitch="360"/>
        </w:sectPr>
      </w:pPr>
    </w:p>
    <w:p w14:paraId="6986595F" w14:textId="77777777" w:rsidR="00507461" w:rsidRDefault="00507461">
      <w:pPr>
        <w:pStyle w:val="Nadpis5"/>
      </w:pPr>
      <w:r>
        <w:lastRenderedPageBreak/>
        <w:t>Vedení domácnosti (VD)</w:t>
      </w:r>
    </w:p>
    <w:p w14:paraId="621F6FD8" w14:textId="77777777" w:rsidR="00507461" w:rsidRDefault="00507461">
      <w:pPr>
        <w:pStyle w:val="Nadpis3"/>
      </w:pPr>
      <w:r>
        <w:t>Charakteristika vyučovacího předmětu</w:t>
      </w:r>
    </w:p>
    <w:p w14:paraId="456819FA" w14:textId="77777777" w:rsidR="00507461" w:rsidRDefault="00507461">
      <w:pPr>
        <w:pStyle w:val="Nadpis4"/>
      </w:pPr>
      <w:r>
        <w:t>Obsahové, časové a organizační vymezení vyučovacího předmětu</w:t>
      </w:r>
    </w:p>
    <w:p w14:paraId="45B97099" w14:textId="77777777" w:rsidR="00507461" w:rsidRDefault="00507461">
      <w:r>
        <w:t xml:space="preserve">Vyučovací předmět Vedení domácnosti je volitelný předmět. </w:t>
      </w:r>
    </w:p>
    <w:p w14:paraId="7621832F" w14:textId="77777777" w:rsidR="00507461" w:rsidRDefault="00507461">
      <w:r>
        <w:t>Vybavuje žáka praktickými dovednostmi využitelnými v domácnosti (vaření, péče o dítě, ruční práce – základy vyšívání, háčkování, pletení, strojového šití, výroba dekorací). Předmět je vhodný zejména pro dívky, účast chlapců však není vyloučena.</w:t>
      </w:r>
    </w:p>
    <w:p w14:paraId="7EB28799" w14:textId="77777777" w:rsidR="00507461" w:rsidRDefault="00507461">
      <w:r>
        <w:t>Výuka předmětu probíhá ve třídě, školní kuchyňce, učebně videa, některé aktivity se realizují mimo školu. Při výuce jsou využívány přenosné šicí stroje. Důraz je kladen na praktické dovednosti.</w:t>
      </w:r>
    </w:p>
    <w:p w14:paraId="2208FD95" w14:textId="77777777" w:rsidR="00507461" w:rsidRDefault="00507461">
      <w:r>
        <w:t>Vyučovací předmět je realizován v rozsahu 2 vyučovací hodiny týdně v 7., 8. a 9. ročníku (celkem 6 hodin týdně v 7.-9. ročníku). Hodiny jsou z disponibilní časové dotace.</w:t>
      </w:r>
    </w:p>
    <w:p w14:paraId="4DF5007D" w14:textId="77777777" w:rsidR="00507461" w:rsidRDefault="00507461"/>
    <w:p w14:paraId="3DBC9665" w14:textId="77777777" w:rsidR="00507461" w:rsidRDefault="00507461">
      <w:pPr>
        <w:pStyle w:val="Nadpis4"/>
        <w:rPr>
          <w:sz w:val="28"/>
        </w:rPr>
      </w:pPr>
      <w:r>
        <w:t>Výchovné a vzdělávací strategie</w:t>
      </w:r>
    </w:p>
    <w:p w14:paraId="06E2719E" w14:textId="37E6128D" w:rsidR="00507461" w:rsidRDefault="00507461">
      <w:r>
        <w:t>K utváření a rozvíjení klíčových kompetencí žáků využíváme tyto postupy:</w:t>
      </w:r>
    </w:p>
    <w:p w14:paraId="382D7478" w14:textId="77777777" w:rsidR="00507461" w:rsidRDefault="00507461">
      <w:pPr>
        <w:rPr>
          <w:u w:val="single"/>
        </w:rPr>
      </w:pPr>
      <w:r>
        <w:rPr>
          <w:u w:val="single"/>
        </w:rPr>
        <w:t>Kompetence k učení</w:t>
      </w:r>
    </w:p>
    <w:p w14:paraId="42D9F0AB" w14:textId="77777777" w:rsidR="00507461" w:rsidRDefault="00507461" w:rsidP="00681C33">
      <w:pPr>
        <w:numPr>
          <w:ilvl w:val="0"/>
          <w:numId w:val="67"/>
        </w:numPr>
        <w:jc w:val="left"/>
      </w:pPr>
      <w:r>
        <w:t>samostatná práce s pracovními návody, recepty, vysvětlení odborných názvů</w:t>
      </w:r>
    </w:p>
    <w:p w14:paraId="3DF29821" w14:textId="77777777" w:rsidR="00507461" w:rsidRDefault="00507461" w:rsidP="00681C33">
      <w:pPr>
        <w:numPr>
          <w:ilvl w:val="0"/>
          <w:numId w:val="67"/>
        </w:numPr>
        <w:jc w:val="left"/>
      </w:pPr>
      <w:r>
        <w:t>možnost realizace vlastních nápadů, tvořivost</w:t>
      </w:r>
    </w:p>
    <w:p w14:paraId="1EC2F2D2" w14:textId="77777777" w:rsidR="00507461" w:rsidRDefault="00507461"/>
    <w:p w14:paraId="37EA2B0C" w14:textId="77777777" w:rsidR="00507461" w:rsidRDefault="00507461">
      <w:pPr>
        <w:rPr>
          <w:u w:val="single"/>
        </w:rPr>
      </w:pPr>
      <w:r>
        <w:rPr>
          <w:u w:val="single"/>
        </w:rPr>
        <w:t>Kompetence k řešení problémů</w:t>
      </w:r>
    </w:p>
    <w:p w14:paraId="2D822D26" w14:textId="77777777" w:rsidR="00507461" w:rsidRDefault="00507461" w:rsidP="00681C33">
      <w:pPr>
        <w:numPr>
          <w:ilvl w:val="0"/>
          <w:numId w:val="67"/>
        </w:numPr>
        <w:jc w:val="left"/>
      </w:pPr>
      <w:r>
        <w:t>samostatné řešení nepředvídané situace (ve spolupráci s ostatními)</w:t>
      </w:r>
    </w:p>
    <w:p w14:paraId="760AD0B6" w14:textId="77777777" w:rsidR="00507461" w:rsidRDefault="00507461" w:rsidP="00681C33">
      <w:pPr>
        <w:numPr>
          <w:ilvl w:val="0"/>
          <w:numId w:val="67"/>
        </w:numPr>
        <w:jc w:val="left"/>
      </w:pPr>
      <w:r>
        <w:t>obhájení vlastního rozhodnutí</w:t>
      </w:r>
    </w:p>
    <w:p w14:paraId="17F5C204" w14:textId="77777777" w:rsidR="00507461" w:rsidRDefault="00507461" w:rsidP="00681C33">
      <w:pPr>
        <w:numPr>
          <w:ilvl w:val="0"/>
          <w:numId w:val="67"/>
        </w:numPr>
        <w:jc w:val="left"/>
      </w:pPr>
      <w:r>
        <w:t>samostatná práce dle pracovních návodů</w:t>
      </w:r>
    </w:p>
    <w:p w14:paraId="4A20DC82" w14:textId="77777777" w:rsidR="00507461" w:rsidRDefault="00507461">
      <w:pPr>
        <w:rPr>
          <w:u w:val="single"/>
        </w:rPr>
      </w:pPr>
    </w:p>
    <w:p w14:paraId="69B844E2" w14:textId="77777777" w:rsidR="00507461" w:rsidRDefault="00507461">
      <w:pPr>
        <w:rPr>
          <w:u w:val="single"/>
        </w:rPr>
      </w:pPr>
      <w:r>
        <w:rPr>
          <w:u w:val="single"/>
        </w:rPr>
        <w:t>Kompetence komunikativní</w:t>
      </w:r>
    </w:p>
    <w:p w14:paraId="5D379440" w14:textId="77777777" w:rsidR="00507461" w:rsidRDefault="00507461" w:rsidP="00681C33">
      <w:pPr>
        <w:numPr>
          <w:ilvl w:val="0"/>
          <w:numId w:val="67"/>
        </w:numPr>
        <w:jc w:val="left"/>
      </w:pPr>
      <w:r>
        <w:t>vyjádření vlastního názoru, vyslechnutí odlišného názoru</w:t>
      </w:r>
    </w:p>
    <w:p w14:paraId="383F48A5" w14:textId="77777777" w:rsidR="00507461" w:rsidRDefault="00507461" w:rsidP="00681C33">
      <w:pPr>
        <w:numPr>
          <w:ilvl w:val="0"/>
          <w:numId w:val="67"/>
        </w:numPr>
        <w:jc w:val="left"/>
      </w:pPr>
      <w:r>
        <w:t>ocenění atmosféry spolupráce  a vzájemné domluvy v pracovních skupinách</w:t>
      </w:r>
    </w:p>
    <w:p w14:paraId="6ED2C345" w14:textId="77777777" w:rsidR="00507461" w:rsidRDefault="00507461">
      <w:pPr>
        <w:rPr>
          <w:u w:val="single"/>
        </w:rPr>
      </w:pPr>
    </w:p>
    <w:p w14:paraId="269A2C66" w14:textId="77777777" w:rsidR="00507461" w:rsidRDefault="00507461">
      <w:pPr>
        <w:rPr>
          <w:u w:val="single"/>
        </w:rPr>
      </w:pPr>
      <w:r>
        <w:rPr>
          <w:u w:val="single"/>
        </w:rPr>
        <w:t>Kompetence sociální a personální</w:t>
      </w:r>
    </w:p>
    <w:p w14:paraId="03A60220" w14:textId="77777777" w:rsidR="00507461" w:rsidRDefault="00507461" w:rsidP="00681C33">
      <w:pPr>
        <w:numPr>
          <w:ilvl w:val="0"/>
          <w:numId w:val="67"/>
        </w:numPr>
        <w:jc w:val="left"/>
      </w:pPr>
      <w:r>
        <w:t>chápání významu týmové práce a postavení samostatné práce dle charakteru zadaného úkolu</w:t>
      </w:r>
    </w:p>
    <w:p w14:paraId="12AC3A87" w14:textId="77777777" w:rsidR="00507461" w:rsidRDefault="00507461" w:rsidP="00681C33">
      <w:pPr>
        <w:numPr>
          <w:ilvl w:val="0"/>
          <w:numId w:val="67"/>
        </w:numPr>
        <w:jc w:val="left"/>
      </w:pPr>
      <w:r>
        <w:t>hodnocení práce svojí i ostatních</w:t>
      </w:r>
    </w:p>
    <w:p w14:paraId="744E09A8" w14:textId="77777777" w:rsidR="00507461" w:rsidRDefault="00507461" w:rsidP="00681C33">
      <w:pPr>
        <w:numPr>
          <w:ilvl w:val="0"/>
          <w:numId w:val="67"/>
        </w:numPr>
        <w:jc w:val="left"/>
      </w:pPr>
      <w:r>
        <w:t>při průběžném hodnocení nehodnotíme jen výsledek práce, ale i osobní přístup a ochotu ke spolupráci při plnění zadaných úkolů nebo při nápravě nedostatků</w:t>
      </w:r>
    </w:p>
    <w:p w14:paraId="70D57035" w14:textId="77777777" w:rsidR="00507461" w:rsidRDefault="00507461">
      <w:pPr>
        <w:rPr>
          <w:u w:val="single"/>
        </w:rPr>
      </w:pPr>
    </w:p>
    <w:p w14:paraId="473E9CF6" w14:textId="77777777" w:rsidR="00507461" w:rsidRDefault="00507461">
      <w:pPr>
        <w:rPr>
          <w:u w:val="single"/>
        </w:rPr>
      </w:pPr>
      <w:r>
        <w:rPr>
          <w:u w:val="single"/>
        </w:rPr>
        <w:t>Kompetence občanské</w:t>
      </w:r>
    </w:p>
    <w:p w14:paraId="48185F03" w14:textId="77777777" w:rsidR="00507461" w:rsidRDefault="00507461" w:rsidP="00681C33">
      <w:pPr>
        <w:numPr>
          <w:ilvl w:val="0"/>
          <w:numId w:val="67"/>
        </w:numPr>
        <w:jc w:val="left"/>
      </w:pPr>
      <w:r>
        <w:t>respektování názorů ostatních, individuálních rozdílů, řešení konfliktů nenásilnou cestou</w:t>
      </w:r>
    </w:p>
    <w:p w14:paraId="6A01C12A" w14:textId="77777777" w:rsidR="00507461" w:rsidRDefault="00507461" w:rsidP="00681C33">
      <w:pPr>
        <w:numPr>
          <w:ilvl w:val="0"/>
          <w:numId w:val="67"/>
        </w:numPr>
        <w:jc w:val="left"/>
      </w:pPr>
      <w:r>
        <w:t>při výběru jídel využívat zásady zdravého životního stylu</w:t>
      </w:r>
    </w:p>
    <w:p w14:paraId="605C689C" w14:textId="77777777" w:rsidR="00507461" w:rsidRDefault="00507461"/>
    <w:p w14:paraId="54260848" w14:textId="77777777" w:rsidR="00507461" w:rsidRDefault="00507461">
      <w:pPr>
        <w:rPr>
          <w:u w:val="single"/>
        </w:rPr>
      </w:pPr>
      <w:r>
        <w:rPr>
          <w:u w:val="single"/>
        </w:rPr>
        <w:t>Kompetence pracovní</w:t>
      </w:r>
    </w:p>
    <w:p w14:paraId="5218834E" w14:textId="77777777" w:rsidR="00507461" w:rsidRDefault="00507461" w:rsidP="00681C33">
      <w:pPr>
        <w:numPr>
          <w:ilvl w:val="0"/>
          <w:numId w:val="67"/>
        </w:numPr>
        <w:jc w:val="left"/>
      </w:pPr>
      <w:r>
        <w:t>dodržování pravidel hygieny a bezpečnosti práce</w:t>
      </w:r>
    </w:p>
    <w:p w14:paraId="11721650" w14:textId="77777777" w:rsidR="00507461" w:rsidRDefault="00507461" w:rsidP="00681C33">
      <w:pPr>
        <w:numPr>
          <w:ilvl w:val="0"/>
          <w:numId w:val="67"/>
        </w:numPr>
        <w:jc w:val="left"/>
      </w:pPr>
      <w:r>
        <w:t xml:space="preserve">dodržování technologických postupů  </w:t>
      </w:r>
    </w:p>
    <w:p w14:paraId="60CEBFC5" w14:textId="48B177FB" w:rsidR="00507461" w:rsidRDefault="00507461" w:rsidP="00681C33">
      <w:pPr>
        <w:numPr>
          <w:ilvl w:val="0"/>
          <w:numId w:val="67"/>
        </w:numPr>
        <w:jc w:val="left"/>
      </w:pPr>
      <w:r>
        <w:t>svědomitě vykonávat zadanou práci, dbát na pečlivé vypracování</w:t>
      </w:r>
    </w:p>
    <w:p w14:paraId="478580AC" w14:textId="77777777" w:rsidR="005F42B6" w:rsidRDefault="005F42B6" w:rsidP="00CD7C35">
      <w:pPr>
        <w:rPr>
          <w:color w:val="00B050"/>
          <w:u w:val="single"/>
        </w:rPr>
      </w:pPr>
    </w:p>
    <w:p w14:paraId="5D40EAB3" w14:textId="7B214CA0" w:rsidR="00BA092B" w:rsidRPr="00D741EB" w:rsidRDefault="00BA092B" w:rsidP="00CD7C35">
      <w:pPr>
        <w:rPr>
          <w:u w:val="single"/>
        </w:rPr>
      </w:pPr>
      <w:r w:rsidRPr="00D741EB">
        <w:rPr>
          <w:u w:val="single"/>
        </w:rPr>
        <w:t>Kompetence digitální</w:t>
      </w:r>
    </w:p>
    <w:p w14:paraId="7B96FB45" w14:textId="77777777" w:rsidR="00A36E25" w:rsidRPr="00D741EB" w:rsidRDefault="00E16BF5" w:rsidP="00BA092B">
      <w:pPr>
        <w:pStyle w:val="Odstavecseseznamem"/>
        <w:numPr>
          <w:ilvl w:val="0"/>
          <w:numId w:val="67"/>
        </w:numPr>
      </w:pPr>
      <w:r w:rsidRPr="00D741EB">
        <w:t>s</w:t>
      </w:r>
      <w:r w:rsidR="00BA092B" w:rsidRPr="00D741EB">
        <w:t>ezn</w:t>
      </w:r>
      <w:r w:rsidRPr="00D741EB">
        <w:t>ámení</w:t>
      </w:r>
      <w:r w:rsidR="00BA092B" w:rsidRPr="00D741EB">
        <w:t xml:space="preserve"> žák</w:t>
      </w:r>
      <w:r w:rsidRPr="00D741EB">
        <w:t>ů</w:t>
      </w:r>
      <w:r w:rsidR="00BA092B" w:rsidRPr="00D741EB">
        <w:t xml:space="preserve"> s používáním dostupných digitálních technologií při výrobě</w:t>
      </w:r>
    </w:p>
    <w:p w14:paraId="43908F85" w14:textId="7B52E836" w:rsidR="00A36E25" w:rsidRPr="00D741EB" w:rsidRDefault="00A36E25" w:rsidP="00BA092B">
      <w:pPr>
        <w:pStyle w:val="Odstavecseseznamem"/>
        <w:numPr>
          <w:ilvl w:val="0"/>
          <w:numId w:val="67"/>
        </w:numPr>
      </w:pPr>
      <w:r w:rsidRPr="00D741EB">
        <w:t>m</w:t>
      </w:r>
      <w:r w:rsidR="00BA092B" w:rsidRPr="00D741EB">
        <w:t>otiv</w:t>
      </w:r>
      <w:r w:rsidR="006002D9" w:rsidRPr="00D741EB">
        <w:t>ace</w:t>
      </w:r>
      <w:r w:rsidR="00BA092B" w:rsidRPr="00D741EB">
        <w:t xml:space="preserve"> </w:t>
      </w:r>
      <w:r w:rsidRPr="00D741EB">
        <w:t>žák</w:t>
      </w:r>
      <w:r w:rsidR="006002D9" w:rsidRPr="00D741EB">
        <w:t>ů</w:t>
      </w:r>
      <w:r w:rsidR="00BA092B" w:rsidRPr="00D741EB">
        <w:t xml:space="preserve"> k vyhledávání a třídění dat a informací pomocí digitálních technologií</w:t>
      </w:r>
    </w:p>
    <w:p w14:paraId="2F790CD4" w14:textId="5EB2BDB5" w:rsidR="00A36E25" w:rsidRPr="00D741EB" w:rsidRDefault="00BA092B" w:rsidP="00BA092B">
      <w:pPr>
        <w:pStyle w:val="Odstavecseseznamem"/>
        <w:numPr>
          <w:ilvl w:val="0"/>
          <w:numId w:val="67"/>
        </w:numPr>
      </w:pPr>
      <w:r w:rsidRPr="00D741EB">
        <w:t xml:space="preserve">vedeme žáky k tomu, aby vyhledávali pracovní postupy </w:t>
      </w:r>
      <w:r w:rsidR="00A36E25" w:rsidRPr="00D741EB">
        <w:t xml:space="preserve">k </w:t>
      </w:r>
      <w:r w:rsidRPr="00D741EB">
        <w:t>příprav</w:t>
      </w:r>
      <w:r w:rsidR="00D42F71" w:rsidRPr="00D741EB">
        <w:t>ě</w:t>
      </w:r>
      <w:r w:rsidRPr="00D741EB">
        <w:t xml:space="preserve"> pokrmů</w:t>
      </w:r>
      <w:r w:rsidR="00A36E25" w:rsidRPr="00D741EB">
        <w:t xml:space="preserve"> na internetu</w:t>
      </w:r>
    </w:p>
    <w:p w14:paraId="0CEC35FD" w14:textId="5DDBBF3A" w:rsidR="00A36E25" w:rsidRPr="00D741EB" w:rsidRDefault="00A36E25" w:rsidP="00A36E25">
      <w:pPr>
        <w:pStyle w:val="Odstavecseseznamem"/>
        <w:numPr>
          <w:ilvl w:val="0"/>
          <w:numId w:val="67"/>
        </w:numPr>
      </w:pPr>
      <w:r w:rsidRPr="00D741EB">
        <w:t>vedeme žáky k tomu, aby vyhledávali pracovní postupy</w:t>
      </w:r>
      <w:r w:rsidR="00594457" w:rsidRPr="00D741EB">
        <w:t xml:space="preserve">, </w:t>
      </w:r>
      <w:r w:rsidRPr="00D741EB">
        <w:t>návody</w:t>
      </w:r>
      <w:r w:rsidR="00594457" w:rsidRPr="00D741EB">
        <w:t xml:space="preserve"> a střihy</w:t>
      </w:r>
      <w:r w:rsidRPr="00D741EB">
        <w:t xml:space="preserve"> k</w:t>
      </w:r>
      <w:r w:rsidR="00225C62" w:rsidRPr="00D741EB">
        <w:t> ručním pracím na internetu</w:t>
      </w:r>
      <w:r w:rsidRPr="00D741EB">
        <w:t xml:space="preserve"> </w:t>
      </w:r>
    </w:p>
    <w:p w14:paraId="3030C714" w14:textId="4CFB7946" w:rsidR="00A36E25" w:rsidRPr="00D741EB" w:rsidRDefault="00AF0AB8" w:rsidP="00BA092B">
      <w:pPr>
        <w:pStyle w:val="Odstavecseseznamem"/>
        <w:numPr>
          <w:ilvl w:val="0"/>
          <w:numId w:val="67"/>
        </w:numPr>
      </w:pPr>
      <w:r w:rsidRPr="00D741EB">
        <w:t>vyhledávání nejnovějších informací souvisejících s péčí o dítě</w:t>
      </w:r>
    </w:p>
    <w:p w14:paraId="1B2BFDE6" w14:textId="77777777" w:rsidR="00A36E25" w:rsidRPr="00D741EB" w:rsidRDefault="00A36E25" w:rsidP="00AF0AB8">
      <w:pPr>
        <w:pStyle w:val="Odstavecseseznamem"/>
        <w:ind w:left="1065"/>
      </w:pPr>
    </w:p>
    <w:p w14:paraId="5B54BF6F" w14:textId="77777777" w:rsidR="00BA092B" w:rsidRPr="00D741EB" w:rsidRDefault="00BA092B" w:rsidP="00CD7C35">
      <w:pPr>
        <w:ind w:left="1065"/>
        <w:jc w:val="left"/>
      </w:pPr>
    </w:p>
    <w:p w14:paraId="769FD80F" w14:textId="77777777" w:rsidR="00507461" w:rsidRDefault="00507461">
      <w:pPr>
        <w:rPr>
          <w:u w:val="single"/>
        </w:rPr>
      </w:pPr>
    </w:p>
    <w:p w14:paraId="6D309C13" w14:textId="77777777" w:rsidR="00507461" w:rsidRDefault="00507461">
      <w:pPr>
        <w:sectPr w:rsidR="00507461">
          <w:pgSz w:w="11906" w:h="16838" w:code="9"/>
          <w:pgMar w:top="1134" w:right="1418" w:bottom="1134" w:left="1418" w:header="0" w:footer="851" w:gutter="0"/>
          <w:cols w:space="708"/>
          <w:docGrid w:linePitch="360"/>
        </w:sectPr>
      </w:pPr>
    </w:p>
    <w:p w14:paraId="7CE08301" w14:textId="77777777" w:rsidR="00507461" w:rsidRDefault="00507461">
      <w:pPr>
        <w:pStyle w:val="Nadpis5"/>
      </w:pPr>
      <w:r>
        <w:lastRenderedPageBreak/>
        <w:t>Vedení domácnosti</w:t>
      </w:r>
      <w:r>
        <w:tab/>
      </w:r>
      <w:r>
        <w:tab/>
        <w:t xml:space="preserve"> </w:t>
      </w:r>
    </w:p>
    <w:p w14:paraId="4C0EB22D" w14:textId="77777777" w:rsidR="00507461" w:rsidRDefault="00507461">
      <w:pPr>
        <w:pStyle w:val="Nadpis3"/>
      </w:pPr>
      <w:r>
        <w:t>Vzdělávací obsah</w:t>
      </w:r>
    </w:p>
    <w:p w14:paraId="6AD64914" w14:textId="77777777" w:rsidR="00D077EC" w:rsidRDefault="00D077EC" w:rsidP="00D077EC">
      <w:pPr>
        <w:tabs>
          <w:tab w:val="right" w:pos="13500"/>
        </w:tabs>
        <w:rPr>
          <w:b/>
          <w:bCs/>
          <w:sz w:val="32"/>
        </w:rPr>
      </w:pPr>
      <w:r>
        <w:rPr>
          <w:b/>
          <w:bCs/>
          <w:sz w:val="32"/>
        </w:rPr>
        <w:tab/>
        <w:t>7.-9.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860"/>
        <w:gridCol w:w="2160"/>
        <w:gridCol w:w="2732"/>
      </w:tblGrid>
      <w:tr w:rsidR="00507461" w14:paraId="0E5F1616" w14:textId="77777777">
        <w:tc>
          <w:tcPr>
            <w:tcW w:w="4390" w:type="dxa"/>
            <w:vAlign w:val="center"/>
          </w:tcPr>
          <w:p w14:paraId="39BE7136" w14:textId="77777777" w:rsidR="00507461" w:rsidRPr="00A90D88" w:rsidRDefault="00507461" w:rsidP="00A90D88">
            <w:pPr>
              <w:ind w:left="180"/>
              <w:jc w:val="center"/>
              <w:rPr>
                <w:szCs w:val="20"/>
              </w:rPr>
            </w:pPr>
            <w:r w:rsidRPr="00A90D88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860" w:type="dxa"/>
            <w:vAlign w:val="center"/>
          </w:tcPr>
          <w:p w14:paraId="5A0A02A7" w14:textId="77777777" w:rsidR="00507461" w:rsidRDefault="00507461">
            <w:pPr>
              <w:jc w:val="center"/>
            </w:pPr>
            <w:r>
              <w:rPr>
                <w:b/>
                <w:bCs/>
              </w:rPr>
              <w:t>Učivo</w:t>
            </w:r>
          </w:p>
        </w:tc>
        <w:tc>
          <w:tcPr>
            <w:tcW w:w="2160" w:type="dxa"/>
            <w:vAlign w:val="center"/>
          </w:tcPr>
          <w:p w14:paraId="4D1498EF" w14:textId="77777777" w:rsidR="00507461" w:rsidRDefault="00507461">
            <w:pPr>
              <w:jc w:val="center"/>
            </w:pPr>
            <w:r>
              <w:rPr>
                <w:b/>
                <w:bCs/>
              </w:rPr>
              <w:t>Téma</w:t>
            </w:r>
          </w:p>
        </w:tc>
        <w:tc>
          <w:tcPr>
            <w:tcW w:w="2732" w:type="dxa"/>
            <w:vAlign w:val="center"/>
          </w:tcPr>
          <w:p w14:paraId="2A3BE19E" w14:textId="77777777" w:rsidR="00507461" w:rsidRDefault="005074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Průřezová témata,</w:t>
            </w:r>
          </w:p>
          <w:p w14:paraId="564B273D" w14:textId="77777777" w:rsidR="00507461" w:rsidRDefault="005074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kontexty a přesahy,</w:t>
            </w:r>
          </w:p>
          <w:p w14:paraId="1C2D3BE2" w14:textId="77777777" w:rsidR="00507461" w:rsidRDefault="005074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další poznámky</w:t>
            </w:r>
          </w:p>
        </w:tc>
      </w:tr>
      <w:tr w:rsidR="00507461" w14:paraId="5A843795" w14:textId="77777777">
        <w:tc>
          <w:tcPr>
            <w:tcW w:w="4390" w:type="dxa"/>
          </w:tcPr>
          <w:p w14:paraId="70DEFA51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 xml:space="preserve">dodržuje zásady bezpečnosti práce </w:t>
            </w:r>
          </w:p>
          <w:p w14:paraId="3535FBB3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udržuje pořádek a čistotu</w:t>
            </w:r>
          </w:p>
          <w:p w14:paraId="7305C8AF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bezpečně obsluhuje základní spotřebiče</w:t>
            </w:r>
          </w:p>
          <w:p w14:paraId="3FF0C66E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 xml:space="preserve">efektivně spolupracuje ve skupině </w:t>
            </w:r>
          </w:p>
          <w:p w14:paraId="12F93052" w14:textId="77777777" w:rsidR="00507461" w:rsidRDefault="00507461">
            <w:pPr>
              <w:jc w:val="left"/>
            </w:pPr>
            <w:r>
              <w:t xml:space="preserve"> </w:t>
            </w:r>
          </w:p>
        </w:tc>
        <w:tc>
          <w:tcPr>
            <w:tcW w:w="4860" w:type="dxa"/>
          </w:tcPr>
          <w:p w14:paraId="7CBF82C4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bezpečnost práce při různých činnostech v domácnosti</w:t>
            </w:r>
          </w:p>
          <w:p w14:paraId="5A089642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obsluha základních spotřebičů</w:t>
            </w:r>
          </w:p>
          <w:p w14:paraId="167941F6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 xml:space="preserve">organizace práce ve skupině </w:t>
            </w:r>
          </w:p>
          <w:p w14:paraId="44E447FE" w14:textId="77777777" w:rsidR="00507461" w:rsidRDefault="00507461">
            <w:pPr>
              <w:ind w:left="65"/>
              <w:jc w:val="left"/>
            </w:pPr>
          </w:p>
        </w:tc>
        <w:tc>
          <w:tcPr>
            <w:tcW w:w="2160" w:type="dxa"/>
          </w:tcPr>
          <w:p w14:paraId="04AABC03" w14:textId="77777777" w:rsidR="00507461" w:rsidRDefault="00507461">
            <w:pPr>
              <w:jc w:val="left"/>
            </w:pPr>
            <w:r>
              <w:t xml:space="preserve">Organizace práce </w:t>
            </w:r>
          </w:p>
        </w:tc>
        <w:tc>
          <w:tcPr>
            <w:tcW w:w="2732" w:type="dxa"/>
          </w:tcPr>
          <w:p w14:paraId="24FB5F50" w14:textId="77777777" w:rsidR="00507461" w:rsidRDefault="00507461"/>
        </w:tc>
      </w:tr>
      <w:tr w:rsidR="00507461" w14:paraId="2B3E174C" w14:textId="77777777">
        <w:tc>
          <w:tcPr>
            <w:tcW w:w="4390" w:type="dxa"/>
          </w:tcPr>
          <w:p w14:paraId="1D553FD3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zvládá základní údržbu prádla a oděvů</w:t>
            </w:r>
          </w:p>
          <w:p w14:paraId="6A7E3C52" w14:textId="77777777" w:rsidR="00507461" w:rsidRDefault="00507461">
            <w:pPr>
              <w:jc w:val="left"/>
            </w:pPr>
          </w:p>
        </w:tc>
        <w:tc>
          <w:tcPr>
            <w:tcW w:w="4860" w:type="dxa"/>
          </w:tcPr>
          <w:p w14:paraId="07DCF840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ošetřování textilu, symboly pro ošetřování textilu</w:t>
            </w:r>
          </w:p>
          <w:p w14:paraId="432C564A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žehlení</w:t>
            </w:r>
          </w:p>
          <w:p w14:paraId="16F720B7" w14:textId="77777777" w:rsidR="00507461" w:rsidRDefault="00507461">
            <w:pPr>
              <w:ind w:left="65"/>
              <w:jc w:val="left"/>
            </w:pPr>
          </w:p>
        </w:tc>
        <w:tc>
          <w:tcPr>
            <w:tcW w:w="2160" w:type="dxa"/>
          </w:tcPr>
          <w:p w14:paraId="21AEB911" w14:textId="77777777" w:rsidR="00507461" w:rsidRDefault="00507461">
            <w:pPr>
              <w:jc w:val="left"/>
            </w:pPr>
            <w:r>
              <w:t>Údržba oděvů a prádla</w:t>
            </w:r>
          </w:p>
        </w:tc>
        <w:tc>
          <w:tcPr>
            <w:tcW w:w="2732" w:type="dxa"/>
          </w:tcPr>
          <w:p w14:paraId="46FE7793" w14:textId="77777777" w:rsidR="00507461" w:rsidRDefault="00507461"/>
        </w:tc>
      </w:tr>
      <w:tr w:rsidR="00507461" w14:paraId="3182BD63" w14:textId="77777777">
        <w:tc>
          <w:tcPr>
            <w:tcW w:w="4390" w:type="dxa"/>
          </w:tcPr>
          <w:p w14:paraId="081090BC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osvojí si základní techniky ručních stehů a křížkové výšivky</w:t>
            </w:r>
          </w:p>
          <w:p w14:paraId="7E8D32C4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technikou ručního šití zhotoví jednoduchý výrobek</w:t>
            </w:r>
          </w:p>
          <w:p w14:paraId="09E18B6F" w14:textId="77777777" w:rsidR="00507461" w:rsidRDefault="00507461">
            <w:pPr>
              <w:jc w:val="left"/>
            </w:pPr>
          </w:p>
        </w:tc>
        <w:tc>
          <w:tcPr>
            <w:tcW w:w="4860" w:type="dxa"/>
          </w:tcPr>
          <w:p w14:paraId="2CAEC91D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 xml:space="preserve">základní stehy ručního šití </w:t>
            </w:r>
          </w:p>
          <w:p w14:paraId="48662252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křížková výšivka</w:t>
            </w:r>
          </w:p>
          <w:p w14:paraId="113F73E4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výrobek</w:t>
            </w:r>
          </w:p>
        </w:tc>
        <w:tc>
          <w:tcPr>
            <w:tcW w:w="2160" w:type="dxa"/>
          </w:tcPr>
          <w:p w14:paraId="4A4DABF9" w14:textId="77777777" w:rsidR="00507461" w:rsidRDefault="00507461">
            <w:pPr>
              <w:jc w:val="left"/>
            </w:pPr>
            <w:r>
              <w:t xml:space="preserve">Ruční šití </w:t>
            </w:r>
          </w:p>
        </w:tc>
        <w:tc>
          <w:tcPr>
            <w:tcW w:w="2732" w:type="dxa"/>
          </w:tcPr>
          <w:p w14:paraId="20CB4780" w14:textId="77777777" w:rsidR="00507461" w:rsidRDefault="00507461"/>
        </w:tc>
      </w:tr>
      <w:tr w:rsidR="00507461" w14:paraId="08497119" w14:textId="77777777">
        <w:tc>
          <w:tcPr>
            <w:tcW w:w="4390" w:type="dxa"/>
          </w:tcPr>
          <w:p w14:paraId="7FA8482B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osvojí si základní techniky háčkování a pletení</w:t>
            </w:r>
          </w:p>
          <w:p w14:paraId="75E58537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zvolenou technikou zhotoví  výrobek dle svých schopností</w:t>
            </w:r>
          </w:p>
          <w:p w14:paraId="013488E5" w14:textId="77777777" w:rsidR="00507461" w:rsidRDefault="00507461">
            <w:pPr>
              <w:jc w:val="left"/>
            </w:pPr>
          </w:p>
        </w:tc>
        <w:tc>
          <w:tcPr>
            <w:tcW w:w="4860" w:type="dxa"/>
          </w:tcPr>
          <w:p w14:paraId="57745AAF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háčkování</w:t>
            </w:r>
          </w:p>
          <w:p w14:paraId="25C7CCD6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pletení</w:t>
            </w:r>
          </w:p>
          <w:p w14:paraId="7D09E3D6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 xml:space="preserve">výrobek </w:t>
            </w:r>
          </w:p>
          <w:p w14:paraId="7F768E7C" w14:textId="77777777" w:rsidR="00507461" w:rsidRDefault="00507461">
            <w:pPr>
              <w:ind w:left="65"/>
              <w:jc w:val="left"/>
            </w:pPr>
          </w:p>
        </w:tc>
        <w:tc>
          <w:tcPr>
            <w:tcW w:w="2160" w:type="dxa"/>
          </w:tcPr>
          <w:p w14:paraId="02453418" w14:textId="77777777" w:rsidR="00507461" w:rsidRDefault="00507461">
            <w:pPr>
              <w:jc w:val="left"/>
            </w:pPr>
            <w:r>
              <w:t>Ruční práce</w:t>
            </w:r>
          </w:p>
        </w:tc>
        <w:tc>
          <w:tcPr>
            <w:tcW w:w="2732" w:type="dxa"/>
          </w:tcPr>
          <w:p w14:paraId="33EC38BD" w14:textId="77777777" w:rsidR="00507461" w:rsidRDefault="00507461"/>
        </w:tc>
      </w:tr>
      <w:tr w:rsidR="00507461" w14:paraId="20E2083E" w14:textId="77777777">
        <w:tc>
          <w:tcPr>
            <w:tcW w:w="4390" w:type="dxa"/>
          </w:tcPr>
          <w:p w14:paraId="04848CAD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zhotoví dekoraci k výzdobě bytu</w:t>
            </w:r>
          </w:p>
          <w:p w14:paraId="6C156BFD" w14:textId="77777777" w:rsidR="00507461" w:rsidRDefault="00507461">
            <w:pPr>
              <w:jc w:val="left"/>
            </w:pPr>
          </w:p>
        </w:tc>
        <w:tc>
          <w:tcPr>
            <w:tcW w:w="4860" w:type="dxa"/>
          </w:tcPr>
          <w:p w14:paraId="0CDCAA05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dekorace k různým příležitostem (např. Vánoce, Velikonoce aj.)</w:t>
            </w:r>
          </w:p>
          <w:p w14:paraId="087344E2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</w:p>
        </w:tc>
        <w:tc>
          <w:tcPr>
            <w:tcW w:w="2160" w:type="dxa"/>
          </w:tcPr>
          <w:p w14:paraId="49263505" w14:textId="77777777" w:rsidR="00507461" w:rsidRDefault="00507461">
            <w:pPr>
              <w:jc w:val="left"/>
            </w:pPr>
            <w:r>
              <w:t>Dekorace</w:t>
            </w:r>
          </w:p>
        </w:tc>
        <w:tc>
          <w:tcPr>
            <w:tcW w:w="2732" w:type="dxa"/>
          </w:tcPr>
          <w:p w14:paraId="59CCCD04" w14:textId="77777777" w:rsidR="00507461" w:rsidRDefault="00507461">
            <w:r>
              <w:t>PĆ, VV</w:t>
            </w:r>
          </w:p>
        </w:tc>
      </w:tr>
      <w:tr w:rsidR="00507461" w14:paraId="719F26CE" w14:textId="77777777">
        <w:tc>
          <w:tcPr>
            <w:tcW w:w="4390" w:type="dxa"/>
          </w:tcPr>
          <w:p w14:paraId="1A62FAAF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podle zadaného receptu v pracovní skupině připraví jednoduchý  teplý pokrm</w:t>
            </w:r>
          </w:p>
          <w:p w14:paraId="6237BBFA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při výběru potravin respektuje zásady zdravé výživy</w:t>
            </w:r>
          </w:p>
          <w:p w14:paraId="0F334CB3" w14:textId="77777777" w:rsidR="00507461" w:rsidRDefault="00507461">
            <w:pPr>
              <w:jc w:val="left"/>
            </w:pPr>
          </w:p>
        </w:tc>
        <w:tc>
          <w:tcPr>
            <w:tcW w:w="4860" w:type="dxa"/>
          </w:tcPr>
          <w:p w14:paraId="3E123190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pokrmy teplé kuchyně</w:t>
            </w:r>
          </w:p>
          <w:p w14:paraId="5B04468A" w14:textId="33B35C55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rozpočet,</w:t>
            </w:r>
            <w:r w:rsidR="00F3736E">
              <w:t xml:space="preserve"> </w:t>
            </w:r>
            <w:r>
              <w:t>výběr, nákup surovin</w:t>
            </w:r>
          </w:p>
          <w:p w14:paraId="4E13052F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základní postupy při přípravě pokrmů</w:t>
            </w:r>
          </w:p>
          <w:p w14:paraId="4ABAA8E0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základní způsoby tepelné úpravy</w:t>
            </w:r>
          </w:p>
          <w:p w14:paraId="75ED7A2E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zásady zdravého stravování</w:t>
            </w:r>
          </w:p>
          <w:p w14:paraId="32752AA0" w14:textId="77777777" w:rsidR="00507461" w:rsidRDefault="00507461">
            <w:pPr>
              <w:ind w:left="65"/>
              <w:jc w:val="left"/>
            </w:pPr>
          </w:p>
        </w:tc>
        <w:tc>
          <w:tcPr>
            <w:tcW w:w="2160" w:type="dxa"/>
          </w:tcPr>
          <w:p w14:paraId="53F115F7" w14:textId="77777777" w:rsidR="00507461" w:rsidRDefault="00507461">
            <w:pPr>
              <w:jc w:val="left"/>
            </w:pPr>
            <w:r>
              <w:t>Příprava vařených pokrmů</w:t>
            </w:r>
          </w:p>
        </w:tc>
        <w:tc>
          <w:tcPr>
            <w:tcW w:w="2732" w:type="dxa"/>
          </w:tcPr>
          <w:p w14:paraId="62E47667" w14:textId="77777777" w:rsidR="00507461" w:rsidRDefault="00507461">
            <w:r>
              <w:t xml:space="preserve">PČ </w:t>
            </w:r>
          </w:p>
        </w:tc>
      </w:tr>
      <w:tr w:rsidR="00507461" w14:paraId="791E0D62" w14:textId="77777777">
        <w:tc>
          <w:tcPr>
            <w:tcW w:w="4390" w:type="dxa"/>
          </w:tcPr>
          <w:p w14:paraId="01A0A16E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podle zadaného receptu v pracovní skupině připraví jednoduchý moučník, cukroví či dezert</w:t>
            </w:r>
          </w:p>
          <w:p w14:paraId="0A5D9E5B" w14:textId="77777777" w:rsidR="00507461" w:rsidRDefault="00507461">
            <w:pPr>
              <w:jc w:val="left"/>
            </w:pPr>
          </w:p>
          <w:p w14:paraId="4490AEAC" w14:textId="77777777" w:rsidR="00507461" w:rsidRDefault="00507461">
            <w:pPr>
              <w:jc w:val="left"/>
            </w:pPr>
          </w:p>
        </w:tc>
        <w:tc>
          <w:tcPr>
            <w:tcW w:w="4860" w:type="dxa"/>
          </w:tcPr>
          <w:p w14:paraId="7D89E8DD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pečení moučníku, cukroví</w:t>
            </w:r>
          </w:p>
          <w:p w14:paraId="2EB76FDB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příprava nepečeného dezertu</w:t>
            </w:r>
          </w:p>
        </w:tc>
        <w:tc>
          <w:tcPr>
            <w:tcW w:w="2160" w:type="dxa"/>
          </w:tcPr>
          <w:p w14:paraId="4E4AEAEA" w14:textId="77777777" w:rsidR="00507461" w:rsidRDefault="00507461">
            <w:pPr>
              <w:jc w:val="left"/>
            </w:pPr>
            <w:r>
              <w:t>Moučníky a dezerty</w:t>
            </w:r>
          </w:p>
        </w:tc>
        <w:tc>
          <w:tcPr>
            <w:tcW w:w="2732" w:type="dxa"/>
          </w:tcPr>
          <w:p w14:paraId="2B23025A" w14:textId="77777777" w:rsidR="00507461" w:rsidRDefault="00507461">
            <w:r>
              <w:t>PČ</w:t>
            </w:r>
          </w:p>
        </w:tc>
      </w:tr>
      <w:tr w:rsidR="00507461" w14:paraId="756F70DF" w14:textId="77777777">
        <w:tc>
          <w:tcPr>
            <w:tcW w:w="4390" w:type="dxa"/>
          </w:tcPr>
          <w:p w14:paraId="10F46EE0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lastRenderedPageBreak/>
              <w:t>podle zadaného receptu v pracovní skupině připraví jednoduchý pokrm studené kuchyně</w:t>
            </w:r>
          </w:p>
          <w:p w14:paraId="0C4E4E09" w14:textId="77777777" w:rsidR="00507461" w:rsidRDefault="00507461">
            <w:pPr>
              <w:jc w:val="left"/>
            </w:pPr>
            <w:r>
              <w:t xml:space="preserve"> </w:t>
            </w:r>
          </w:p>
        </w:tc>
        <w:tc>
          <w:tcPr>
            <w:tcW w:w="4860" w:type="dxa"/>
          </w:tcPr>
          <w:p w14:paraId="33146DC3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 xml:space="preserve">pokrmy studené kuchyně </w:t>
            </w:r>
          </w:p>
          <w:p w14:paraId="31C3980D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úprava pokrmů za studena</w:t>
            </w:r>
          </w:p>
        </w:tc>
        <w:tc>
          <w:tcPr>
            <w:tcW w:w="2160" w:type="dxa"/>
          </w:tcPr>
          <w:p w14:paraId="37ACE5C4" w14:textId="77777777" w:rsidR="00507461" w:rsidRDefault="00507461">
            <w:pPr>
              <w:jc w:val="left"/>
            </w:pPr>
            <w:r>
              <w:t>Studená kuchyně</w:t>
            </w:r>
          </w:p>
        </w:tc>
        <w:tc>
          <w:tcPr>
            <w:tcW w:w="2732" w:type="dxa"/>
          </w:tcPr>
          <w:p w14:paraId="7EF76F22" w14:textId="77777777" w:rsidR="00507461" w:rsidRDefault="00507461">
            <w:r>
              <w:t>PČ</w:t>
            </w:r>
          </w:p>
        </w:tc>
      </w:tr>
      <w:tr w:rsidR="00507461" w14:paraId="44A013EA" w14:textId="77777777">
        <w:tc>
          <w:tcPr>
            <w:tcW w:w="4390" w:type="dxa"/>
          </w:tcPr>
          <w:p w14:paraId="4F4A0F3A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popíše průběh těhotenství a porodu</w:t>
            </w:r>
          </w:p>
          <w:p w14:paraId="6736F36B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prakticky předvede způsoby základní péče o novorozence</w:t>
            </w:r>
          </w:p>
          <w:p w14:paraId="4225376C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vysvětlí význam citového pouta mezi rodiči a dětmi</w:t>
            </w:r>
          </w:p>
          <w:p w14:paraId="28CC0520" w14:textId="77777777" w:rsidR="00507461" w:rsidRDefault="00507461">
            <w:pPr>
              <w:jc w:val="left"/>
            </w:pPr>
          </w:p>
        </w:tc>
        <w:tc>
          <w:tcPr>
            <w:tcW w:w="4860" w:type="dxa"/>
          </w:tcPr>
          <w:p w14:paraId="35ED5CC4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početí, těhotenství, porod, šestinedělí</w:t>
            </w:r>
          </w:p>
          <w:p w14:paraId="6E0C9142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péče o novorozence – bezpečné držení, oblékání, přebalování, koupání</w:t>
            </w:r>
          </w:p>
          <w:p w14:paraId="732D8ACF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citový vztah k dítěti</w:t>
            </w:r>
          </w:p>
        </w:tc>
        <w:tc>
          <w:tcPr>
            <w:tcW w:w="2160" w:type="dxa"/>
          </w:tcPr>
          <w:p w14:paraId="35330E87" w14:textId="77777777" w:rsidR="00507461" w:rsidRDefault="00507461">
            <w:pPr>
              <w:jc w:val="left"/>
            </w:pPr>
            <w:r>
              <w:t>Péče o dítě</w:t>
            </w:r>
          </w:p>
        </w:tc>
        <w:tc>
          <w:tcPr>
            <w:tcW w:w="2732" w:type="dxa"/>
          </w:tcPr>
          <w:p w14:paraId="02C1171B" w14:textId="77777777" w:rsidR="00507461" w:rsidRDefault="00507461">
            <w:r>
              <w:t>VOZ</w:t>
            </w:r>
          </w:p>
        </w:tc>
      </w:tr>
      <w:tr w:rsidR="00507461" w14:paraId="26DD0DF2" w14:textId="77777777">
        <w:tc>
          <w:tcPr>
            <w:tcW w:w="4390" w:type="dxa"/>
          </w:tcPr>
          <w:p w14:paraId="4C28DF30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bezpečně ovládá obsluhu šicího stroje</w:t>
            </w:r>
          </w:p>
          <w:p w14:paraId="5707037C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používá základní stehy šicího stroje – rovný a entlovací</w:t>
            </w:r>
          </w:p>
          <w:p w14:paraId="431D9E16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nastříhá látku podle jednoduchého střihu</w:t>
            </w:r>
          </w:p>
          <w:p w14:paraId="62469D5D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využívá prvky ručního šití – stehování, kličkování</w:t>
            </w:r>
          </w:p>
          <w:p w14:paraId="4A0FDDCA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ušije na stroji jednoduchý výrobek</w:t>
            </w:r>
          </w:p>
          <w:p w14:paraId="5DBC6287" w14:textId="77777777" w:rsidR="00507461" w:rsidRDefault="00507461">
            <w:pPr>
              <w:jc w:val="left"/>
            </w:pPr>
          </w:p>
        </w:tc>
        <w:tc>
          <w:tcPr>
            <w:tcW w:w="4860" w:type="dxa"/>
          </w:tcPr>
          <w:p w14:paraId="1F1CAE36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 xml:space="preserve">funkce a obsluha šicího stroje </w:t>
            </w:r>
          </w:p>
          <w:p w14:paraId="2A5406F0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základní stehy – rovný, entlovací</w:t>
            </w:r>
          </w:p>
          <w:p w14:paraId="749AFD4D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střih</w:t>
            </w:r>
          </w:p>
          <w:p w14:paraId="78F46430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stříhání látky podle střihu</w:t>
            </w:r>
          </w:p>
          <w:p w14:paraId="52B470F5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stehování, kličkování</w:t>
            </w:r>
          </w:p>
          <w:p w14:paraId="6F5E5A04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strojové šití</w:t>
            </w:r>
          </w:p>
          <w:p w14:paraId="11B044B1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výrobek</w:t>
            </w:r>
          </w:p>
          <w:p w14:paraId="3247E9E2" w14:textId="77777777" w:rsidR="00507461" w:rsidRDefault="00507461">
            <w:pPr>
              <w:ind w:left="65"/>
              <w:jc w:val="left"/>
            </w:pPr>
          </w:p>
        </w:tc>
        <w:tc>
          <w:tcPr>
            <w:tcW w:w="2160" w:type="dxa"/>
          </w:tcPr>
          <w:p w14:paraId="0BE443B1" w14:textId="77777777" w:rsidR="00507461" w:rsidRDefault="00507461">
            <w:pPr>
              <w:jc w:val="left"/>
            </w:pPr>
            <w:r>
              <w:t>Strojové šití</w:t>
            </w:r>
          </w:p>
        </w:tc>
        <w:tc>
          <w:tcPr>
            <w:tcW w:w="2732" w:type="dxa"/>
          </w:tcPr>
          <w:p w14:paraId="4F05A6CE" w14:textId="77777777" w:rsidR="00507461" w:rsidRDefault="00507461"/>
        </w:tc>
      </w:tr>
    </w:tbl>
    <w:p w14:paraId="096CBFFB" w14:textId="77777777" w:rsidR="00507461" w:rsidRDefault="00507461"/>
    <w:p w14:paraId="2C0DA31A" w14:textId="77777777" w:rsidR="00507461" w:rsidRDefault="00507461"/>
    <w:p w14:paraId="2236E8A6" w14:textId="77777777" w:rsidR="00507461" w:rsidRDefault="00507461">
      <w:pPr>
        <w:pStyle w:val="Zpat"/>
        <w:tabs>
          <w:tab w:val="clear" w:pos="4536"/>
          <w:tab w:val="clear" w:pos="9072"/>
        </w:tabs>
        <w:sectPr w:rsidR="00507461">
          <w:pgSz w:w="16838" w:h="11906" w:orient="landscape" w:code="9"/>
          <w:pgMar w:top="1418" w:right="1134" w:bottom="1418" w:left="1134" w:header="0" w:footer="851" w:gutter="0"/>
          <w:cols w:space="708"/>
          <w:docGrid w:linePitch="360"/>
        </w:sectPr>
      </w:pPr>
    </w:p>
    <w:p w14:paraId="1956B362" w14:textId="539B2922" w:rsidR="0099413E" w:rsidRPr="00D741EB" w:rsidRDefault="0099413E" w:rsidP="0099413E">
      <w:pPr>
        <w:pStyle w:val="Nadpis5"/>
      </w:pPr>
      <w:r w:rsidRPr="00D741EB">
        <w:lastRenderedPageBreak/>
        <w:t>Konverzace v anglickém jazyce (KAJ)</w:t>
      </w:r>
    </w:p>
    <w:p w14:paraId="2E2C740B" w14:textId="77777777" w:rsidR="0099413E" w:rsidRPr="00D741EB" w:rsidRDefault="0099413E" w:rsidP="0099413E">
      <w:pPr>
        <w:pStyle w:val="Nadpis3"/>
      </w:pPr>
      <w:r w:rsidRPr="00D741EB">
        <w:t>Charakteristika vyučovacího předmětu</w:t>
      </w:r>
    </w:p>
    <w:p w14:paraId="7A6CA1BC" w14:textId="77777777" w:rsidR="0099413E" w:rsidRPr="00D741EB" w:rsidRDefault="0099413E" w:rsidP="0099413E">
      <w:pPr>
        <w:pStyle w:val="Nadpis4"/>
      </w:pPr>
    </w:p>
    <w:p w14:paraId="34859E09" w14:textId="77777777" w:rsidR="0099413E" w:rsidRPr="00D741EB" w:rsidRDefault="0099413E" w:rsidP="0099413E">
      <w:pPr>
        <w:pStyle w:val="Nadpis4"/>
      </w:pPr>
      <w:r w:rsidRPr="00D741EB">
        <w:t>Obsahové, časové a organizační vymezení vyučovacího předmětu</w:t>
      </w:r>
    </w:p>
    <w:p w14:paraId="5300FDD3" w14:textId="3D5B1523" w:rsidR="00F734F1" w:rsidRPr="00D741EB" w:rsidRDefault="00F734F1" w:rsidP="00F734F1">
      <w:r w:rsidRPr="00D741EB">
        <w:t>Konverzace v A</w:t>
      </w:r>
      <w:r w:rsidR="00694175" w:rsidRPr="00D741EB">
        <w:t>J</w:t>
      </w:r>
      <w:r w:rsidRPr="00D741EB">
        <w:t xml:space="preserve"> je volitelný předmět</w:t>
      </w:r>
      <w:r w:rsidR="006C25F2" w:rsidRPr="00D741EB">
        <w:t>. J</w:t>
      </w:r>
      <w:r w:rsidRPr="00D741EB">
        <w:t>e doplňkem k vyučovanému předmětu A</w:t>
      </w:r>
      <w:r w:rsidR="00694175" w:rsidRPr="00D741EB">
        <w:t>J</w:t>
      </w:r>
      <w:r w:rsidRPr="00D741EB">
        <w:t xml:space="preserve"> - hlavní cizí jazyk.</w:t>
      </w:r>
    </w:p>
    <w:p w14:paraId="68166FE0" w14:textId="782CB1EF" w:rsidR="00F734F1" w:rsidRPr="00D741EB" w:rsidRDefault="00F734F1" w:rsidP="00F734F1">
      <w:r w:rsidRPr="00D741EB">
        <w:t>Předpokladem ke studiu předmětu je absolvování předmětu A</w:t>
      </w:r>
      <w:r w:rsidR="00694175" w:rsidRPr="00D741EB">
        <w:t>J</w:t>
      </w:r>
      <w:r w:rsidR="003C0EF2" w:rsidRPr="00D741EB">
        <w:t xml:space="preserve"> </w:t>
      </w:r>
      <w:r w:rsidRPr="00D741EB">
        <w:t>- hlavní cizí jazyk; v případě, že by žák měl jako hlavní cizí jazyk jiný jazyk než A</w:t>
      </w:r>
      <w:r w:rsidR="003C0EF2" w:rsidRPr="00D741EB">
        <w:t>J</w:t>
      </w:r>
      <w:r w:rsidRPr="00D741EB">
        <w:t>, je potřeba prokázat dostatečnou vstupní znalost A</w:t>
      </w:r>
      <w:r w:rsidR="003C0EF2" w:rsidRPr="00D741EB">
        <w:t>J</w:t>
      </w:r>
      <w:r w:rsidRPr="00D741EB">
        <w:t xml:space="preserve"> (tedy srovnatelnou se znalostí žáků, kteří A</w:t>
      </w:r>
      <w:r w:rsidR="003C0EF2" w:rsidRPr="00D741EB">
        <w:t>J</w:t>
      </w:r>
      <w:r w:rsidRPr="00D741EB">
        <w:t xml:space="preserve"> jako hlavní cizí jazyk studují).</w:t>
      </w:r>
    </w:p>
    <w:p w14:paraId="3FCED79D" w14:textId="002A33CB" w:rsidR="00F734F1" w:rsidRPr="00D741EB" w:rsidRDefault="00F734F1" w:rsidP="00F734F1">
      <w:r w:rsidRPr="00D741EB">
        <w:t>Předmět Konverzace v A</w:t>
      </w:r>
      <w:r w:rsidR="00CE59E6" w:rsidRPr="00D741EB">
        <w:t>J</w:t>
      </w:r>
      <w:r w:rsidRPr="00D741EB">
        <w:t xml:space="preserve"> vychází ze znalostí a dovedností získávaných při studiu A</w:t>
      </w:r>
      <w:r w:rsidR="00CE59E6" w:rsidRPr="00D741EB">
        <w:t>J</w:t>
      </w:r>
      <w:r w:rsidRPr="00D741EB">
        <w:t xml:space="preserve"> - 1.</w:t>
      </w:r>
      <w:r w:rsidR="00CE59E6" w:rsidRPr="00D741EB">
        <w:t xml:space="preserve"> </w:t>
      </w:r>
      <w:r w:rsidRPr="00D741EB">
        <w:t>cizí jazyk, nicméně není doučováním, jedná se o prohlubování a rozšiřování znalostí se zaměřením na mluvní cvičení, konverzaci, nácvik modelových situací</w:t>
      </w:r>
      <w:r w:rsidR="00CE59E6" w:rsidRPr="00D741EB">
        <w:t>.</w:t>
      </w:r>
      <w:r w:rsidRPr="00D741EB">
        <w:t xml:space="preserve"> </w:t>
      </w:r>
      <w:r w:rsidR="00CE59E6" w:rsidRPr="00D741EB">
        <w:t>D</w:t>
      </w:r>
      <w:r w:rsidRPr="00D741EB">
        <w:t>ůraz je sice kladen na správné použití gramatických jevů a slovní zásoby, nicméně klíčovým cílem je odstranění bariér při komunikaci v A</w:t>
      </w:r>
      <w:r w:rsidR="00CE59E6" w:rsidRPr="00D741EB">
        <w:t>J</w:t>
      </w:r>
      <w:r w:rsidRPr="00D741EB">
        <w:t>.</w:t>
      </w:r>
    </w:p>
    <w:p w14:paraId="1FF4E178" w14:textId="5329058E" w:rsidR="00E81B9B" w:rsidRPr="00D741EB" w:rsidRDefault="00E81B9B" w:rsidP="00E81B9B">
      <w:r w:rsidRPr="00D741EB">
        <w:t>Výuka předmětu probíhá v jazykové učebně, jiné učebně školy, venku. Při výuce budou využívány vlastní materiály vyučujícího, učebnice nejsou potřebné.</w:t>
      </w:r>
    </w:p>
    <w:p w14:paraId="3802ECB1" w14:textId="380865AD" w:rsidR="00F734F1" w:rsidRPr="00D741EB" w:rsidRDefault="00F734F1" w:rsidP="00F734F1">
      <w:r w:rsidRPr="00D741EB">
        <w:t>Předmět bude vyučován v dotaci 2 hod</w:t>
      </w:r>
      <w:r w:rsidR="003B1A72" w:rsidRPr="00D741EB">
        <w:t>iny</w:t>
      </w:r>
      <w:r w:rsidRPr="00D741EB">
        <w:t xml:space="preserve"> týdně</w:t>
      </w:r>
      <w:r w:rsidR="003B1A72" w:rsidRPr="00D741EB">
        <w:t>,</w:t>
      </w:r>
      <w:r w:rsidRPr="00D741EB">
        <w:t xml:space="preserve"> a to v 7. až 9. ročníku (každý ročník zvlášť).</w:t>
      </w:r>
    </w:p>
    <w:p w14:paraId="35316136" w14:textId="426B1368" w:rsidR="00B605F1" w:rsidRPr="00D741EB" w:rsidRDefault="00B605F1" w:rsidP="00F734F1"/>
    <w:p w14:paraId="0E481536" w14:textId="77777777" w:rsidR="00B605F1" w:rsidRPr="00D741EB" w:rsidRDefault="00B605F1" w:rsidP="00B605F1">
      <w:pPr>
        <w:pStyle w:val="Nadpis4"/>
        <w:rPr>
          <w:sz w:val="28"/>
        </w:rPr>
      </w:pPr>
      <w:r w:rsidRPr="00D741EB">
        <w:t>Výchovné a vzdělávací strategie</w:t>
      </w:r>
    </w:p>
    <w:p w14:paraId="7E6272AF" w14:textId="6AB849AA" w:rsidR="00B605F1" w:rsidRPr="00D741EB" w:rsidRDefault="00B605F1" w:rsidP="00B605F1">
      <w:r w:rsidRPr="00D741EB">
        <w:t>K utváření a rozvíjení klíčových kompetencí žáků využíváme tyto postupy:</w:t>
      </w:r>
    </w:p>
    <w:p w14:paraId="4A3C64DB" w14:textId="40B62D24" w:rsidR="00F734F1" w:rsidRPr="00D741EB" w:rsidRDefault="00F734F1" w:rsidP="00F734F1">
      <w:pPr>
        <w:rPr>
          <w:u w:val="single"/>
        </w:rPr>
      </w:pPr>
      <w:r w:rsidRPr="00D741EB">
        <w:rPr>
          <w:u w:val="single"/>
        </w:rPr>
        <w:t>Kompetence k učení</w:t>
      </w:r>
    </w:p>
    <w:p w14:paraId="09F5EFD1" w14:textId="7BCF4B05" w:rsidR="00F734F1" w:rsidRPr="00D741EB" w:rsidRDefault="00F734F1" w:rsidP="00E111FE">
      <w:pPr>
        <w:numPr>
          <w:ilvl w:val="0"/>
          <w:numId w:val="67"/>
        </w:numPr>
        <w:jc w:val="left"/>
      </w:pPr>
      <w:r w:rsidRPr="00D741EB">
        <w:t>žák projevuje ochotu věnovat se dalšímu studiu, prohlubování získaných znalostí</w:t>
      </w:r>
    </w:p>
    <w:p w14:paraId="3AFDD8A0" w14:textId="301D2403" w:rsidR="00F734F1" w:rsidRPr="00D741EB" w:rsidRDefault="00F734F1" w:rsidP="00E111FE">
      <w:pPr>
        <w:numPr>
          <w:ilvl w:val="0"/>
          <w:numId w:val="67"/>
        </w:numPr>
        <w:jc w:val="left"/>
      </w:pPr>
      <w:r w:rsidRPr="00D741EB">
        <w:t>vyhledává a třídí informace, využívá je v procesu učení a praktickém životě</w:t>
      </w:r>
    </w:p>
    <w:p w14:paraId="376C58B4" w14:textId="0B6CA28C" w:rsidR="00F734F1" w:rsidRPr="00D741EB" w:rsidRDefault="00F734F1" w:rsidP="00E111FE">
      <w:pPr>
        <w:numPr>
          <w:ilvl w:val="0"/>
          <w:numId w:val="67"/>
        </w:numPr>
        <w:jc w:val="left"/>
      </w:pPr>
      <w:r w:rsidRPr="00D741EB">
        <w:t>poznává smysl a cíl učení, pozitivní vztah k učení</w:t>
      </w:r>
    </w:p>
    <w:p w14:paraId="5293BE6B" w14:textId="77777777" w:rsidR="00F734F1" w:rsidRPr="00D741EB" w:rsidRDefault="00F734F1" w:rsidP="00F734F1">
      <w:pPr>
        <w:rPr>
          <w:rFonts w:ascii="Calibri" w:hAnsi="Calibri"/>
        </w:rPr>
      </w:pPr>
    </w:p>
    <w:p w14:paraId="67E5F1E4" w14:textId="50935F27" w:rsidR="00F734F1" w:rsidRPr="00D741EB" w:rsidRDefault="00F734F1" w:rsidP="00F734F1">
      <w:pPr>
        <w:rPr>
          <w:u w:val="single"/>
        </w:rPr>
      </w:pPr>
      <w:r w:rsidRPr="00D741EB">
        <w:rPr>
          <w:u w:val="single"/>
        </w:rPr>
        <w:t>Kompetence k řešení problémů</w:t>
      </w:r>
    </w:p>
    <w:p w14:paraId="7B7DB913" w14:textId="7F710406" w:rsidR="00F734F1" w:rsidRPr="00D741EB" w:rsidRDefault="00F734F1" w:rsidP="00E111FE">
      <w:pPr>
        <w:numPr>
          <w:ilvl w:val="0"/>
          <w:numId w:val="67"/>
        </w:numPr>
        <w:jc w:val="left"/>
      </w:pPr>
      <w:r w:rsidRPr="00D741EB">
        <w:t>řeší problémy a volí vhodné způsoby řešení problémů, vnímá problémové situace ve škole i mimo ni, rozpozná je, zvažuje vhodné řešení</w:t>
      </w:r>
    </w:p>
    <w:p w14:paraId="21321AC5" w14:textId="77777777" w:rsidR="00F734F1" w:rsidRPr="00D741EB" w:rsidRDefault="00F734F1" w:rsidP="00F734F1">
      <w:pPr>
        <w:rPr>
          <w:rFonts w:ascii="Calibri" w:hAnsi="Calibri"/>
          <w:u w:val="single"/>
        </w:rPr>
      </w:pPr>
    </w:p>
    <w:p w14:paraId="342C7699" w14:textId="02CB694D" w:rsidR="00F734F1" w:rsidRPr="00D741EB" w:rsidRDefault="00F734F1" w:rsidP="00F734F1">
      <w:pPr>
        <w:rPr>
          <w:u w:val="single"/>
        </w:rPr>
      </w:pPr>
      <w:r w:rsidRPr="00D741EB">
        <w:rPr>
          <w:u w:val="single"/>
        </w:rPr>
        <w:t>Kompetence komunikativní</w:t>
      </w:r>
    </w:p>
    <w:p w14:paraId="28CE8C66" w14:textId="7A63DA46" w:rsidR="00F734F1" w:rsidRPr="00D741EB" w:rsidRDefault="00F734F1" w:rsidP="00E111FE">
      <w:pPr>
        <w:numPr>
          <w:ilvl w:val="0"/>
          <w:numId w:val="67"/>
        </w:numPr>
        <w:jc w:val="left"/>
      </w:pPr>
      <w:r w:rsidRPr="00D741EB">
        <w:t>naslouchá druhým, reaguje, účinně se zapojuje do diskuze</w:t>
      </w:r>
    </w:p>
    <w:p w14:paraId="16ECDD1B" w14:textId="65D5C8B2" w:rsidR="00F734F1" w:rsidRPr="00D741EB" w:rsidRDefault="00F734F1" w:rsidP="00E111FE">
      <w:pPr>
        <w:numPr>
          <w:ilvl w:val="0"/>
          <w:numId w:val="67"/>
        </w:numPr>
        <w:jc w:val="left"/>
      </w:pPr>
      <w:r w:rsidRPr="00D741EB">
        <w:t>rozumí různým typům textů a záznamů, obrazových materiálů a umí na ně vhodně reagovat</w:t>
      </w:r>
    </w:p>
    <w:p w14:paraId="17EB0331" w14:textId="77777777" w:rsidR="00F734F1" w:rsidRPr="00D741EB" w:rsidRDefault="00F734F1" w:rsidP="00F734F1">
      <w:pPr>
        <w:rPr>
          <w:rFonts w:ascii="Calibri" w:hAnsi="Calibri"/>
        </w:rPr>
      </w:pPr>
    </w:p>
    <w:p w14:paraId="733ED29F" w14:textId="775E96C8" w:rsidR="00F734F1" w:rsidRPr="00D741EB" w:rsidRDefault="00F734F1" w:rsidP="00F734F1">
      <w:pPr>
        <w:rPr>
          <w:u w:val="single"/>
        </w:rPr>
      </w:pPr>
      <w:r w:rsidRPr="00D741EB">
        <w:rPr>
          <w:u w:val="single"/>
        </w:rPr>
        <w:t>Kompetence sociální a personální</w:t>
      </w:r>
    </w:p>
    <w:p w14:paraId="4C231F3D" w14:textId="54E2D9D9" w:rsidR="00F734F1" w:rsidRPr="00D741EB" w:rsidRDefault="00F734F1" w:rsidP="00E111FE">
      <w:pPr>
        <w:numPr>
          <w:ilvl w:val="0"/>
          <w:numId w:val="67"/>
        </w:numPr>
        <w:jc w:val="left"/>
      </w:pPr>
      <w:r w:rsidRPr="00D741EB">
        <w:t>účinně spolupracuje ve dvojici či skupině</w:t>
      </w:r>
    </w:p>
    <w:p w14:paraId="7A723C33" w14:textId="3E7C986F" w:rsidR="00F734F1" w:rsidRPr="00D741EB" w:rsidRDefault="00F734F1" w:rsidP="00E111FE">
      <w:pPr>
        <w:numPr>
          <w:ilvl w:val="0"/>
          <w:numId w:val="67"/>
        </w:numPr>
        <w:jc w:val="left"/>
      </w:pPr>
      <w:r w:rsidRPr="00D741EB">
        <w:t>podílí se na utváření příjemné atmosféry v týmu, přispívá k upevňování dobrých mezilidských vztahů, poskytne pomoc a umí o ni požádat</w:t>
      </w:r>
    </w:p>
    <w:p w14:paraId="0B7C76F4" w14:textId="45CCE881" w:rsidR="00F734F1" w:rsidRPr="00D741EB" w:rsidRDefault="00F734F1" w:rsidP="00E111FE">
      <w:pPr>
        <w:numPr>
          <w:ilvl w:val="0"/>
          <w:numId w:val="67"/>
        </w:numPr>
        <w:jc w:val="left"/>
      </w:pPr>
      <w:r w:rsidRPr="00D741EB">
        <w:t>přispívá k diskuzi v malé skupině i k debatě třídy, je schopen efektivní spolupráce, ocení zkušenosti a respektuje různá hlediska, názory</w:t>
      </w:r>
    </w:p>
    <w:p w14:paraId="40EC1D06" w14:textId="77777777" w:rsidR="00F734F1" w:rsidRPr="00D741EB" w:rsidRDefault="00F734F1" w:rsidP="00F734F1">
      <w:pPr>
        <w:rPr>
          <w:rFonts w:ascii="Calibri" w:hAnsi="Calibri"/>
        </w:rPr>
      </w:pPr>
    </w:p>
    <w:p w14:paraId="64195BDD" w14:textId="0D3CFA64" w:rsidR="00F734F1" w:rsidRPr="00D741EB" w:rsidRDefault="00F734F1" w:rsidP="00F734F1">
      <w:pPr>
        <w:rPr>
          <w:u w:val="single"/>
        </w:rPr>
      </w:pPr>
      <w:r w:rsidRPr="00D741EB">
        <w:rPr>
          <w:u w:val="single"/>
        </w:rPr>
        <w:t>Kompetence občanské</w:t>
      </w:r>
    </w:p>
    <w:p w14:paraId="3BE60866" w14:textId="6907B25F" w:rsidR="00F734F1" w:rsidRPr="00D741EB" w:rsidRDefault="00F734F1" w:rsidP="00E111FE">
      <w:pPr>
        <w:numPr>
          <w:ilvl w:val="0"/>
          <w:numId w:val="67"/>
        </w:numPr>
        <w:jc w:val="left"/>
      </w:pPr>
      <w:r w:rsidRPr="00D741EB">
        <w:t>respektuje názory a přesvědčení ostatních</w:t>
      </w:r>
    </w:p>
    <w:p w14:paraId="02DD061A" w14:textId="70D19E84" w:rsidR="00F734F1" w:rsidRPr="00D741EB" w:rsidRDefault="00F734F1" w:rsidP="00E111FE">
      <w:pPr>
        <w:numPr>
          <w:ilvl w:val="0"/>
          <w:numId w:val="67"/>
        </w:numPr>
        <w:jc w:val="left"/>
      </w:pPr>
      <w:r w:rsidRPr="00D741EB">
        <w:t>oceňuje naše tradice a kulturní a historické dědictví</w:t>
      </w:r>
    </w:p>
    <w:p w14:paraId="743FCD23" w14:textId="77777777" w:rsidR="00F734F1" w:rsidRPr="00D741EB" w:rsidRDefault="00F734F1" w:rsidP="00F734F1">
      <w:pPr>
        <w:rPr>
          <w:rFonts w:ascii="Calibri" w:hAnsi="Calibri"/>
        </w:rPr>
      </w:pPr>
    </w:p>
    <w:p w14:paraId="78AC6418" w14:textId="73793D99" w:rsidR="00F734F1" w:rsidRPr="00D741EB" w:rsidRDefault="00F734F1" w:rsidP="00F734F1">
      <w:pPr>
        <w:rPr>
          <w:u w:val="single"/>
        </w:rPr>
      </w:pPr>
      <w:r w:rsidRPr="00D741EB">
        <w:rPr>
          <w:u w:val="single"/>
        </w:rPr>
        <w:t>Kompetence pracovní</w:t>
      </w:r>
    </w:p>
    <w:p w14:paraId="0888F757" w14:textId="078B3876" w:rsidR="00F734F1" w:rsidRPr="00D741EB" w:rsidRDefault="00F734F1" w:rsidP="00E111FE">
      <w:pPr>
        <w:numPr>
          <w:ilvl w:val="0"/>
          <w:numId w:val="67"/>
        </w:numPr>
        <w:jc w:val="left"/>
      </w:pPr>
      <w:r w:rsidRPr="00D741EB">
        <w:t xml:space="preserve">využívá znalosti a zkušenosti v zájmu vlastního rozvoje </w:t>
      </w:r>
    </w:p>
    <w:p w14:paraId="09857995" w14:textId="77777777" w:rsidR="00F734F1" w:rsidRPr="00D741EB" w:rsidRDefault="00F734F1" w:rsidP="00F734F1">
      <w:pPr>
        <w:rPr>
          <w:rFonts w:ascii="Calibri" w:hAnsi="Calibri"/>
        </w:rPr>
      </w:pPr>
    </w:p>
    <w:p w14:paraId="60960CB6" w14:textId="77777777" w:rsidR="00F734F1" w:rsidRPr="00D741EB" w:rsidRDefault="00F734F1" w:rsidP="00F734F1">
      <w:pPr>
        <w:rPr>
          <w:u w:val="single"/>
        </w:rPr>
      </w:pPr>
      <w:r w:rsidRPr="00D741EB">
        <w:rPr>
          <w:u w:val="single"/>
        </w:rPr>
        <w:t xml:space="preserve">Kompetence digitální </w:t>
      </w:r>
    </w:p>
    <w:p w14:paraId="02DE4012" w14:textId="22E5CBBD" w:rsidR="00F734F1" w:rsidRPr="00D741EB" w:rsidRDefault="00F734F1" w:rsidP="00E111FE">
      <w:pPr>
        <w:numPr>
          <w:ilvl w:val="0"/>
          <w:numId w:val="67"/>
        </w:numPr>
        <w:jc w:val="left"/>
      </w:pPr>
      <w:r w:rsidRPr="00D741EB">
        <w:t>využívá informační a komunikační prostředky a technologie pro kvalitní a účinnou komunikaci s okolním světem</w:t>
      </w:r>
    </w:p>
    <w:p w14:paraId="64C5E2BB" w14:textId="77777777" w:rsidR="00285F48" w:rsidRPr="00D741EB" w:rsidRDefault="00285F48" w:rsidP="00285F48">
      <w:pPr>
        <w:jc w:val="left"/>
      </w:pPr>
    </w:p>
    <w:p w14:paraId="3AED96B0" w14:textId="77777777" w:rsidR="00F734F1" w:rsidRPr="00D741EB" w:rsidRDefault="00F734F1" w:rsidP="00E111FE">
      <w:pPr>
        <w:numPr>
          <w:ilvl w:val="0"/>
          <w:numId w:val="67"/>
        </w:numPr>
        <w:jc w:val="left"/>
        <w:sectPr w:rsidR="00F734F1" w:rsidRPr="00D741EB" w:rsidSect="007B51EC">
          <w:pgSz w:w="11906" w:h="16838" w:code="9"/>
          <w:pgMar w:top="1134" w:right="1418" w:bottom="1134" w:left="1418" w:header="0" w:footer="851" w:gutter="0"/>
          <w:cols w:space="708"/>
          <w:docGrid w:linePitch="360"/>
        </w:sectPr>
      </w:pPr>
    </w:p>
    <w:p w14:paraId="206D5B9C" w14:textId="48AF760B" w:rsidR="00A900F4" w:rsidRPr="00D741EB" w:rsidRDefault="00A900F4" w:rsidP="00A900F4">
      <w:pPr>
        <w:pStyle w:val="Nadpis5"/>
      </w:pPr>
      <w:r w:rsidRPr="00D741EB">
        <w:lastRenderedPageBreak/>
        <w:t>Konverzace v anglickém jazyce</w:t>
      </w:r>
      <w:r w:rsidRPr="00D741EB">
        <w:tab/>
      </w:r>
      <w:r w:rsidRPr="00D741EB">
        <w:tab/>
        <w:t xml:space="preserve"> </w:t>
      </w:r>
    </w:p>
    <w:p w14:paraId="1E6024CC" w14:textId="77777777" w:rsidR="00A900F4" w:rsidRPr="00D741EB" w:rsidRDefault="00A900F4" w:rsidP="00A900F4">
      <w:pPr>
        <w:pStyle w:val="Nadpis3"/>
      </w:pPr>
      <w:r w:rsidRPr="00D741EB">
        <w:t>Vzdělávací obsah</w:t>
      </w:r>
    </w:p>
    <w:p w14:paraId="5CF09AD1" w14:textId="77560B83" w:rsidR="007A3E3E" w:rsidRPr="00D741EB" w:rsidRDefault="007A3E3E" w:rsidP="001B17C4">
      <w:pPr>
        <w:pStyle w:val="Odstavecseseznamem"/>
        <w:ind w:left="12393"/>
        <w:rPr>
          <w:sz w:val="28"/>
          <w:szCs w:val="28"/>
        </w:rPr>
      </w:pPr>
      <w:r w:rsidRPr="00D741EB">
        <w:rPr>
          <w:b/>
          <w:sz w:val="32"/>
          <w:szCs w:val="32"/>
        </w:rPr>
        <w:t>7.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5103"/>
        <w:gridCol w:w="2693"/>
        <w:gridCol w:w="2098"/>
      </w:tblGrid>
      <w:tr w:rsidR="007A3E3E" w:rsidRPr="00D741EB" w14:paraId="604D80A5" w14:textId="77777777" w:rsidTr="002A62CB">
        <w:tc>
          <w:tcPr>
            <w:tcW w:w="4248" w:type="dxa"/>
            <w:shd w:val="clear" w:color="auto" w:fill="auto"/>
          </w:tcPr>
          <w:p w14:paraId="157034FF" w14:textId="77777777" w:rsidR="007A3E3E" w:rsidRPr="00D741EB" w:rsidRDefault="007A3E3E" w:rsidP="00F60398">
            <w:pPr>
              <w:ind w:left="180"/>
              <w:jc w:val="center"/>
              <w:rPr>
                <w:b/>
                <w:bCs/>
                <w:szCs w:val="20"/>
              </w:rPr>
            </w:pPr>
          </w:p>
          <w:p w14:paraId="0CADD1CA" w14:textId="77777777" w:rsidR="007A3E3E" w:rsidRPr="00D741EB" w:rsidRDefault="007A3E3E" w:rsidP="00F60398">
            <w:pPr>
              <w:ind w:left="180"/>
              <w:jc w:val="center"/>
              <w:rPr>
                <w:b/>
                <w:bCs/>
                <w:szCs w:val="20"/>
              </w:rPr>
            </w:pPr>
            <w:r w:rsidRPr="00D741EB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5103" w:type="dxa"/>
            <w:shd w:val="clear" w:color="auto" w:fill="auto"/>
          </w:tcPr>
          <w:p w14:paraId="0355D9E0" w14:textId="77777777" w:rsidR="007A3E3E" w:rsidRPr="00D741EB" w:rsidRDefault="007A3E3E" w:rsidP="007A3E3E">
            <w:pPr>
              <w:jc w:val="center"/>
              <w:rPr>
                <w:b/>
                <w:bCs/>
              </w:rPr>
            </w:pPr>
          </w:p>
          <w:p w14:paraId="0F940F4A" w14:textId="77777777" w:rsidR="007A3E3E" w:rsidRPr="00D741EB" w:rsidRDefault="007A3E3E" w:rsidP="007A3E3E">
            <w:pPr>
              <w:jc w:val="center"/>
              <w:rPr>
                <w:b/>
                <w:bCs/>
              </w:rPr>
            </w:pPr>
            <w:r w:rsidRPr="00D741EB">
              <w:rPr>
                <w:b/>
                <w:bCs/>
              </w:rPr>
              <w:t>Učivo</w:t>
            </w:r>
          </w:p>
        </w:tc>
        <w:tc>
          <w:tcPr>
            <w:tcW w:w="2693" w:type="dxa"/>
            <w:shd w:val="clear" w:color="auto" w:fill="auto"/>
          </w:tcPr>
          <w:p w14:paraId="3E1B441A" w14:textId="77777777" w:rsidR="007A3E3E" w:rsidRPr="00D741EB" w:rsidRDefault="007A3E3E" w:rsidP="007A3E3E">
            <w:pPr>
              <w:rPr>
                <w:rFonts w:ascii="Calibri" w:hAnsi="Calibri"/>
              </w:rPr>
            </w:pPr>
          </w:p>
          <w:p w14:paraId="37107875" w14:textId="77777777" w:rsidR="007A3E3E" w:rsidRPr="00D741EB" w:rsidRDefault="007A3E3E" w:rsidP="00522D85">
            <w:pPr>
              <w:jc w:val="center"/>
              <w:rPr>
                <w:rFonts w:ascii="Calibri" w:hAnsi="Calibri"/>
              </w:rPr>
            </w:pPr>
            <w:r w:rsidRPr="00D741EB">
              <w:rPr>
                <w:b/>
                <w:bCs/>
              </w:rPr>
              <w:t>Téma</w:t>
            </w:r>
          </w:p>
        </w:tc>
        <w:tc>
          <w:tcPr>
            <w:tcW w:w="2098" w:type="dxa"/>
            <w:shd w:val="clear" w:color="auto" w:fill="auto"/>
          </w:tcPr>
          <w:p w14:paraId="0DE9E045" w14:textId="77777777" w:rsidR="007A3E3E" w:rsidRPr="00D741EB" w:rsidRDefault="007A3E3E" w:rsidP="00522D85">
            <w:pPr>
              <w:jc w:val="center"/>
              <w:rPr>
                <w:rFonts w:ascii="Calibri" w:hAnsi="Calibri"/>
              </w:rPr>
            </w:pPr>
            <w:r w:rsidRPr="00D741EB">
              <w:rPr>
                <w:b/>
                <w:bCs/>
              </w:rPr>
              <w:t>Průřezová témata, kontexty a přesahy, další poznámky</w:t>
            </w:r>
          </w:p>
        </w:tc>
      </w:tr>
      <w:tr w:rsidR="007A3E3E" w:rsidRPr="00D741EB" w14:paraId="41677D5C" w14:textId="77777777" w:rsidTr="002A62CB">
        <w:tc>
          <w:tcPr>
            <w:tcW w:w="4248" w:type="dxa"/>
            <w:shd w:val="clear" w:color="auto" w:fill="auto"/>
          </w:tcPr>
          <w:p w14:paraId="184D2205" w14:textId="389EB4F3" w:rsidR="007A3E3E" w:rsidRPr="00D741EB" w:rsidRDefault="007A3E3E" w:rsidP="00FC572A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samostatně se představí a hovoří o sobě</w:t>
            </w:r>
          </w:p>
          <w:p w14:paraId="621ED8C1" w14:textId="6B144778" w:rsidR="007A3E3E" w:rsidRPr="00D741EB" w:rsidRDefault="007A3E3E" w:rsidP="00FC572A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je schopen vytvořit otázky na dané téma a získávat informace o druhých lidech v přítomném (ale i minulém čase)</w:t>
            </w:r>
          </w:p>
          <w:p w14:paraId="546E5421" w14:textId="0E84A5CB" w:rsidR="007A3E3E" w:rsidRPr="00D741EB" w:rsidRDefault="007A3E3E" w:rsidP="00FC572A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 xml:space="preserve">vyplní krátký osobní dotazník, je schopen jej shrnout do úplných vět </w:t>
            </w:r>
          </w:p>
          <w:p w14:paraId="0830DBFD" w14:textId="77777777" w:rsidR="007A3E3E" w:rsidRPr="00D741EB" w:rsidRDefault="007A3E3E" w:rsidP="00FC572A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rFonts w:ascii="Calibri" w:hAnsi="Calibri"/>
              </w:rPr>
            </w:pPr>
            <w:r w:rsidRPr="00D741EB">
              <w:t>rozumí souvislému textu/ videu</w:t>
            </w:r>
          </w:p>
          <w:p w14:paraId="279E6509" w14:textId="59BECFA5" w:rsidR="009C4DC9" w:rsidRPr="00D741EB" w:rsidRDefault="009C4DC9" w:rsidP="009C4DC9">
            <w:pPr>
              <w:ind w:left="360"/>
              <w:jc w:val="left"/>
              <w:rPr>
                <w:rFonts w:ascii="Calibri" w:hAnsi="Calibri"/>
              </w:rPr>
            </w:pPr>
          </w:p>
        </w:tc>
        <w:tc>
          <w:tcPr>
            <w:tcW w:w="5103" w:type="dxa"/>
            <w:shd w:val="clear" w:color="auto" w:fill="auto"/>
          </w:tcPr>
          <w:p w14:paraId="13784298" w14:textId="77777777" w:rsidR="00FC572A" w:rsidRPr="00D741EB" w:rsidRDefault="007A3E3E" w:rsidP="00FC572A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představení se a zjišťování informací o druhých</w:t>
            </w:r>
          </w:p>
          <w:p w14:paraId="6D13CD62" w14:textId="079F8F4C" w:rsidR="007A3E3E" w:rsidRPr="00D741EB" w:rsidRDefault="007A3E3E" w:rsidP="00FC572A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 xml:space="preserve">tvorba otázek a odpovědí v přítomném čase prostém, minulém čase prostém;  </w:t>
            </w:r>
          </w:p>
          <w:p w14:paraId="2BBB1421" w14:textId="40A9073E" w:rsidR="007A3E3E" w:rsidRPr="00D741EB" w:rsidRDefault="007A3E3E" w:rsidP="00FC572A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rFonts w:ascii="Calibri" w:hAnsi="Calibri"/>
              </w:rPr>
            </w:pPr>
            <w:r w:rsidRPr="00D741EB">
              <w:t>rozšiřování slovní zásoby na téma já a moje rodina, moje koníčky, zájmy, povolání, sport, kultura</w:t>
            </w:r>
          </w:p>
        </w:tc>
        <w:tc>
          <w:tcPr>
            <w:tcW w:w="2693" w:type="dxa"/>
            <w:shd w:val="clear" w:color="auto" w:fill="auto"/>
          </w:tcPr>
          <w:p w14:paraId="42FFF334" w14:textId="77777777" w:rsidR="007A3E3E" w:rsidRPr="00D741EB" w:rsidRDefault="007A3E3E" w:rsidP="00FC572A">
            <w:pPr>
              <w:jc w:val="left"/>
            </w:pPr>
            <w:r w:rsidRPr="00D741EB">
              <w:t>1. Me and you</w:t>
            </w:r>
          </w:p>
          <w:p w14:paraId="7021FB16" w14:textId="77777777" w:rsidR="007A3E3E" w:rsidRPr="00D741EB" w:rsidRDefault="007A3E3E" w:rsidP="007A3E3E">
            <w:pPr>
              <w:rPr>
                <w:rFonts w:ascii="Calibri" w:hAnsi="Calibri"/>
              </w:rPr>
            </w:pPr>
          </w:p>
        </w:tc>
        <w:tc>
          <w:tcPr>
            <w:tcW w:w="2098" w:type="dxa"/>
            <w:shd w:val="clear" w:color="auto" w:fill="auto"/>
          </w:tcPr>
          <w:p w14:paraId="62AA7C18" w14:textId="77777777" w:rsidR="007A3E3E" w:rsidRPr="00D741EB" w:rsidRDefault="007A3E3E" w:rsidP="007A3E3E">
            <w:pPr>
              <w:rPr>
                <w:rFonts w:ascii="Calibri" w:hAnsi="Calibri"/>
              </w:rPr>
            </w:pPr>
          </w:p>
        </w:tc>
      </w:tr>
      <w:tr w:rsidR="007A3E3E" w:rsidRPr="00D741EB" w14:paraId="5580B5F1" w14:textId="77777777" w:rsidTr="002A62CB">
        <w:tc>
          <w:tcPr>
            <w:tcW w:w="4248" w:type="dxa"/>
            <w:shd w:val="clear" w:color="auto" w:fill="auto"/>
          </w:tcPr>
          <w:p w14:paraId="3A4107B1" w14:textId="01FAE47F" w:rsidR="007A3E3E" w:rsidRPr="00D741EB" w:rsidRDefault="007A3E3E" w:rsidP="00BB20D6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samostatně tvoří krátká ústní sdělení z užitím dané slovní zásoby, dialogy na dané téma</w:t>
            </w:r>
          </w:p>
          <w:p w14:paraId="6BD0DFE6" w14:textId="11847747" w:rsidR="007A3E3E" w:rsidRPr="00D741EB" w:rsidRDefault="007A3E3E" w:rsidP="00BB20D6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kvíz - dotazník - prezentuje v cílovém jazyce výsledky dotazníkového šetření</w:t>
            </w:r>
          </w:p>
          <w:p w14:paraId="472A6926" w14:textId="77777777" w:rsidR="007A3E3E" w:rsidRPr="00D741EB" w:rsidRDefault="007A3E3E" w:rsidP="007A3E3E">
            <w:pPr>
              <w:rPr>
                <w:rFonts w:ascii="Calibri" w:hAnsi="Calibri"/>
              </w:rPr>
            </w:pPr>
          </w:p>
        </w:tc>
        <w:tc>
          <w:tcPr>
            <w:tcW w:w="5103" w:type="dxa"/>
            <w:shd w:val="clear" w:color="auto" w:fill="auto"/>
          </w:tcPr>
          <w:p w14:paraId="4110B48A" w14:textId="42E1AA00" w:rsidR="007A3E3E" w:rsidRPr="00D741EB" w:rsidRDefault="007A3E3E" w:rsidP="00BB20D6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s přáteli; rozšíření slovní zásoby na téma volný čas, sporty, kultura</w:t>
            </w:r>
          </w:p>
          <w:p w14:paraId="08CA5246" w14:textId="77777777" w:rsidR="00FC572A" w:rsidRPr="00D741EB" w:rsidRDefault="007A3E3E" w:rsidP="00BB20D6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video: youtube - kultura a volný čas v anglicky hovořících zemích, co máme společného, v čem se lišíme</w:t>
            </w:r>
          </w:p>
          <w:p w14:paraId="28C191BE" w14:textId="66FCBC22" w:rsidR="007A3E3E" w:rsidRPr="00D741EB" w:rsidRDefault="007A3E3E" w:rsidP="00BB20D6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 xml:space="preserve">gramatika: časové údaje, předložky času, příslovce frekvence </w:t>
            </w:r>
          </w:p>
          <w:p w14:paraId="65F156F6" w14:textId="77777777" w:rsidR="007A3E3E" w:rsidRPr="00D741EB" w:rsidRDefault="007A3E3E" w:rsidP="00BB20D6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rFonts w:ascii="Calibri" w:hAnsi="Calibri"/>
              </w:rPr>
            </w:pPr>
            <w:r w:rsidRPr="00D741EB">
              <w:t xml:space="preserve"> kvíz- dotazník - se spolužáky vytvoří dotazník</w:t>
            </w:r>
          </w:p>
          <w:p w14:paraId="2500E15E" w14:textId="557433BA" w:rsidR="009C4DC9" w:rsidRPr="00D741EB" w:rsidRDefault="009C4DC9" w:rsidP="009C4DC9">
            <w:pPr>
              <w:ind w:left="360"/>
              <w:jc w:val="left"/>
              <w:rPr>
                <w:rFonts w:ascii="Calibri" w:hAnsi="Calibri"/>
              </w:rPr>
            </w:pPr>
          </w:p>
        </w:tc>
        <w:tc>
          <w:tcPr>
            <w:tcW w:w="2693" w:type="dxa"/>
            <w:shd w:val="clear" w:color="auto" w:fill="auto"/>
          </w:tcPr>
          <w:p w14:paraId="2DD2A798" w14:textId="77777777" w:rsidR="007A3E3E" w:rsidRPr="00D741EB" w:rsidRDefault="007A3E3E" w:rsidP="00FC572A">
            <w:pPr>
              <w:jc w:val="left"/>
            </w:pPr>
            <w:smartTag w:uri="urn:schemas-microsoft-com:office:smarttags" w:element="metricconverter">
              <w:smartTagPr>
                <w:attr w:name="ProductID" w:val="2. A"/>
              </w:smartTagPr>
              <w:r w:rsidRPr="00D741EB">
                <w:t>2. A</w:t>
              </w:r>
            </w:smartTag>
            <w:r w:rsidRPr="00D741EB">
              <w:t xml:space="preserve"> day with friends </w:t>
            </w:r>
          </w:p>
          <w:p w14:paraId="057440E6" w14:textId="77777777" w:rsidR="007A3E3E" w:rsidRPr="00D741EB" w:rsidRDefault="007A3E3E" w:rsidP="007A3E3E">
            <w:pPr>
              <w:rPr>
                <w:rFonts w:ascii="Calibri" w:hAnsi="Calibri"/>
              </w:rPr>
            </w:pPr>
          </w:p>
        </w:tc>
        <w:tc>
          <w:tcPr>
            <w:tcW w:w="2098" w:type="dxa"/>
            <w:shd w:val="clear" w:color="auto" w:fill="auto"/>
          </w:tcPr>
          <w:p w14:paraId="57EA6064" w14:textId="77777777" w:rsidR="007A3E3E" w:rsidRPr="00D741EB" w:rsidRDefault="007A3E3E" w:rsidP="007A3E3E">
            <w:pPr>
              <w:rPr>
                <w:rFonts w:ascii="Calibri" w:hAnsi="Calibri"/>
              </w:rPr>
            </w:pPr>
          </w:p>
        </w:tc>
      </w:tr>
      <w:tr w:rsidR="007A3E3E" w:rsidRPr="00D741EB" w14:paraId="7A481ABF" w14:textId="77777777" w:rsidTr="002A62CB">
        <w:tc>
          <w:tcPr>
            <w:tcW w:w="4248" w:type="dxa"/>
            <w:shd w:val="clear" w:color="auto" w:fill="auto"/>
          </w:tcPr>
          <w:p w14:paraId="45D0C1AE" w14:textId="6E1A37B9" w:rsidR="007A3E3E" w:rsidRPr="00D741EB" w:rsidRDefault="007A3E3E" w:rsidP="00CC236C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zná názvy základních druhů zboží v obchodě s potravinami, oblečením</w:t>
            </w:r>
          </w:p>
          <w:p w14:paraId="093D9B42" w14:textId="77777777" w:rsidR="00DB0ED9" w:rsidRPr="00D741EB" w:rsidRDefault="007A3E3E" w:rsidP="00CC236C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určuje množství</w:t>
            </w:r>
          </w:p>
          <w:p w14:paraId="2F8E71D5" w14:textId="1B79FA89" w:rsidR="007A3E3E" w:rsidRPr="00D741EB" w:rsidRDefault="007A3E3E" w:rsidP="00CC236C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užívá běžné fráze</w:t>
            </w:r>
          </w:p>
          <w:p w14:paraId="06B1CEC6" w14:textId="0DF0FCA7" w:rsidR="007A3E3E" w:rsidRPr="00D741EB" w:rsidRDefault="007A3E3E" w:rsidP="00CC236C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je schopen se zeptat na cenu, projevit přání o změnu velikosti, vrácení výrobku, peněz atp. tedy běžných situací z prostředí obchodu</w:t>
            </w:r>
          </w:p>
          <w:p w14:paraId="6E5645F6" w14:textId="77777777" w:rsidR="007A3E3E" w:rsidRPr="00D741EB" w:rsidRDefault="007A3E3E" w:rsidP="00B47B24">
            <w:pPr>
              <w:ind w:left="360"/>
              <w:jc w:val="left"/>
            </w:pPr>
          </w:p>
        </w:tc>
        <w:tc>
          <w:tcPr>
            <w:tcW w:w="5103" w:type="dxa"/>
            <w:shd w:val="clear" w:color="auto" w:fill="auto"/>
          </w:tcPr>
          <w:p w14:paraId="7EC6EBDE" w14:textId="7373964A" w:rsidR="007A3E3E" w:rsidRPr="00D741EB" w:rsidRDefault="007A3E3E" w:rsidP="00CC236C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nakupování, peníze, obchody</w:t>
            </w:r>
          </w:p>
          <w:p w14:paraId="3053AD71" w14:textId="69F8D2E9" w:rsidR="007A3E3E" w:rsidRPr="00D741EB" w:rsidRDefault="007A3E3E" w:rsidP="00CC236C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rozšíření slovní zásoby o tuto oblast</w:t>
            </w:r>
          </w:p>
          <w:p w14:paraId="18D29283" w14:textId="77777777" w:rsidR="00DB0ED9" w:rsidRPr="00D741EB" w:rsidRDefault="007A3E3E" w:rsidP="00CC236C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 xml:space="preserve">poslechová cvičení </w:t>
            </w:r>
          </w:p>
          <w:p w14:paraId="2C55F6EA" w14:textId="614B7B76" w:rsidR="007A3E3E" w:rsidRPr="00D741EB" w:rsidRDefault="007A3E3E" w:rsidP="00CC236C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nácvik scénky: v obchodě</w:t>
            </w:r>
          </w:p>
          <w:p w14:paraId="78EE42B3" w14:textId="641F82C8" w:rsidR="007A3E3E" w:rsidRPr="00D741EB" w:rsidRDefault="007A3E3E" w:rsidP="00CC236C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slovní zásoba: obchody, produkty, peníze</w:t>
            </w:r>
          </w:p>
        </w:tc>
        <w:tc>
          <w:tcPr>
            <w:tcW w:w="2693" w:type="dxa"/>
            <w:shd w:val="clear" w:color="auto" w:fill="auto"/>
          </w:tcPr>
          <w:p w14:paraId="6781C91B" w14:textId="77777777" w:rsidR="007A3E3E" w:rsidRPr="00D741EB" w:rsidRDefault="007A3E3E" w:rsidP="00FC572A">
            <w:pPr>
              <w:jc w:val="left"/>
            </w:pPr>
            <w:r w:rsidRPr="00D741EB">
              <w:t>3. Shopping</w:t>
            </w:r>
          </w:p>
          <w:p w14:paraId="790D0937" w14:textId="77777777" w:rsidR="007A3E3E" w:rsidRPr="00D741EB" w:rsidRDefault="007A3E3E" w:rsidP="007A3E3E">
            <w:pPr>
              <w:rPr>
                <w:rFonts w:ascii="Calibri" w:hAnsi="Calibri"/>
              </w:rPr>
            </w:pPr>
          </w:p>
        </w:tc>
        <w:tc>
          <w:tcPr>
            <w:tcW w:w="2098" w:type="dxa"/>
            <w:shd w:val="clear" w:color="auto" w:fill="auto"/>
          </w:tcPr>
          <w:p w14:paraId="04277F37" w14:textId="77777777" w:rsidR="007A3E3E" w:rsidRPr="00D741EB" w:rsidRDefault="007A3E3E" w:rsidP="007A3E3E">
            <w:pPr>
              <w:rPr>
                <w:rFonts w:ascii="Calibri" w:hAnsi="Calibri"/>
              </w:rPr>
            </w:pPr>
          </w:p>
        </w:tc>
      </w:tr>
      <w:tr w:rsidR="007A3E3E" w:rsidRPr="00D741EB" w14:paraId="561EF2D3" w14:textId="77777777" w:rsidTr="002A62CB">
        <w:tc>
          <w:tcPr>
            <w:tcW w:w="4248" w:type="dxa"/>
            <w:shd w:val="clear" w:color="auto" w:fill="auto"/>
          </w:tcPr>
          <w:p w14:paraId="3B371350" w14:textId="030A0908" w:rsidR="007A3E3E" w:rsidRPr="00D741EB" w:rsidRDefault="007A3E3E" w:rsidP="00C7186C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vyjmenuje základní kulturní rozdíly mezi ČR a GB, USA</w:t>
            </w:r>
          </w:p>
          <w:p w14:paraId="4AECBCB4" w14:textId="040866CD" w:rsidR="007A3E3E" w:rsidRPr="00D741EB" w:rsidRDefault="007A3E3E" w:rsidP="00C7186C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rozumí obsahu jednoduchých slyšených textů a písní</w:t>
            </w:r>
          </w:p>
          <w:p w14:paraId="77101AA8" w14:textId="6631D4C1" w:rsidR="007A3E3E" w:rsidRPr="00D741EB" w:rsidRDefault="007A3E3E" w:rsidP="00C7186C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samostatně pracuje se slovníkem, vytvoří krátké písemné sdělení (vánoční pozdrav)</w:t>
            </w:r>
          </w:p>
        </w:tc>
        <w:tc>
          <w:tcPr>
            <w:tcW w:w="5103" w:type="dxa"/>
            <w:shd w:val="clear" w:color="auto" w:fill="auto"/>
          </w:tcPr>
          <w:p w14:paraId="3FDB93FF" w14:textId="08EA0BA4" w:rsidR="007A3E3E" w:rsidRPr="00D741EB" w:rsidRDefault="007A3E3E" w:rsidP="00C7186C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seznámení s vánočními zvyky v Aj mluvících zemích, Vánoce u nás, Anglii, USA, poslech a zpěv koled</w:t>
            </w:r>
          </w:p>
          <w:p w14:paraId="65C965F1" w14:textId="77777777" w:rsidR="007A3E3E" w:rsidRPr="00D741EB" w:rsidRDefault="007A3E3E" w:rsidP="00C7186C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</w:p>
        </w:tc>
        <w:tc>
          <w:tcPr>
            <w:tcW w:w="2693" w:type="dxa"/>
            <w:shd w:val="clear" w:color="auto" w:fill="auto"/>
          </w:tcPr>
          <w:p w14:paraId="7A58B340" w14:textId="77777777" w:rsidR="007A3E3E" w:rsidRPr="00D741EB" w:rsidRDefault="007A3E3E" w:rsidP="00FC572A">
            <w:pPr>
              <w:jc w:val="left"/>
            </w:pPr>
            <w:r w:rsidRPr="00D741EB">
              <w:t xml:space="preserve">4. Christmas in English speaking countries </w:t>
            </w:r>
          </w:p>
          <w:p w14:paraId="37E1A340" w14:textId="77777777" w:rsidR="007A3E3E" w:rsidRPr="00D741EB" w:rsidRDefault="007A3E3E" w:rsidP="007A3E3E">
            <w:pPr>
              <w:rPr>
                <w:rFonts w:ascii="Calibri" w:hAnsi="Calibri"/>
              </w:rPr>
            </w:pPr>
          </w:p>
        </w:tc>
        <w:tc>
          <w:tcPr>
            <w:tcW w:w="2098" w:type="dxa"/>
            <w:shd w:val="clear" w:color="auto" w:fill="auto"/>
          </w:tcPr>
          <w:p w14:paraId="6640919C" w14:textId="77777777" w:rsidR="007A3E3E" w:rsidRPr="00D741EB" w:rsidRDefault="007A3E3E" w:rsidP="007A3E3E">
            <w:pPr>
              <w:rPr>
                <w:rFonts w:ascii="Calibri" w:hAnsi="Calibri"/>
              </w:rPr>
            </w:pPr>
          </w:p>
        </w:tc>
      </w:tr>
      <w:tr w:rsidR="007A3E3E" w:rsidRPr="00D741EB" w14:paraId="439F4AB6" w14:textId="77777777" w:rsidTr="002A62CB">
        <w:tc>
          <w:tcPr>
            <w:tcW w:w="4248" w:type="dxa"/>
            <w:shd w:val="clear" w:color="auto" w:fill="auto"/>
          </w:tcPr>
          <w:p w14:paraId="7C566ABB" w14:textId="6286C18C" w:rsidR="007A3E3E" w:rsidRPr="00D741EB" w:rsidRDefault="007A3E3E" w:rsidP="00C7186C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lastRenderedPageBreak/>
              <w:t>dokáže vyjádřit informace týkající se množství, v gramatice rozlišuje užití počitatelných a nepočitatelných podstatných jmen</w:t>
            </w:r>
          </w:p>
          <w:p w14:paraId="1A497F39" w14:textId="56C64893" w:rsidR="007A3E3E" w:rsidRPr="00D741EB" w:rsidRDefault="007A3E3E" w:rsidP="00C7186C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je schopen vést dialog na téma jídlo, vaření</w:t>
            </w:r>
          </w:p>
          <w:p w14:paraId="10A267C8" w14:textId="60016C93" w:rsidR="007A3E3E" w:rsidRPr="00D741EB" w:rsidRDefault="007A3E3E" w:rsidP="00C7186C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samostatně pracuje se slovníkem, internetem při překladu anglických textů (recept)</w:t>
            </w:r>
          </w:p>
          <w:p w14:paraId="5C85A693" w14:textId="77777777" w:rsidR="007A3E3E" w:rsidRPr="00D741EB" w:rsidRDefault="007A3E3E" w:rsidP="00C7186C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ve školní kuchyňce dle anglického receptu vytvoříme tradiční "apple crumble" (vytvoření videoreceptu v Aj)</w:t>
            </w:r>
          </w:p>
          <w:p w14:paraId="41740E5E" w14:textId="562174AB" w:rsidR="00C7186C" w:rsidRPr="00D741EB" w:rsidRDefault="00C7186C" w:rsidP="00C7186C">
            <w:pPr>
              <w:ind w:left="360"/>
              <w:jc w:val="left"/>
            </w:pPr>
          </w:p>
        </w:tc>
        <w:tc>
          <w:tcPr>
            <w:tcW w:w="5103" w:type="dxa"/>
            <w:shd w:val="clear" w:color="auto" w:fill="auto"/>
          </w:tcPr>
          <w:p w14:paraId="1C57F428" w14:textId="7E5EB740" w:rsidR="007A3E3E" w:rsidRPr="00D741EB" w:rsidRDefault="007A3E3E" w:rsidP="00C7186C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tematický okruh jídlo, vaření, anglická a mezinárodní kuchyně, porovnání s českou</w:t>
            </w:r>
          </w:p>
          <w:p w14:paraId="753E6B5C" w14:textId="78D2E967" w:rsidR="007A3E3E" w:rsidRPr="00D741EB" w:rsidRDefault="007A3E3E" w:rsidP="00C7186C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rozšiřování slovní zásoby o tuto oblast</w:t>
            </w:r>
          </w:p>
          <w:p w14:paraId="76A9978A" w14:textId="1812439E" w:rsidR="007A3E3E" w:rsidRPr="00D741EB" w:rsidRDefault="007A3E3E" w:rsidP="00C7186C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gramatický okruh: členy, počitetelnost/ nepočitatelnost podstatných jmen, some, any</w:t>
            </w:r>
          </w:p>
          <w:p w14:paraId="6327715B" w14:textId="3D55F3D5" w:rsidR="007A3E3E" w:rsidRPr="00D741EB" w:rsidRDefault="007A3E3E" w:rsidP="00C7186C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pečeme v kuchyňce: Apple crumble</w:t>
            </w:r>
          </w:p>
          <w:p w14:paraId="7B34A35F" w14:textId="069C92FF" w:rsidR="007A3E3E" w:rsidRPr="00D741EB" w:rsidRDefault="007A3E3E" w:rsidP="00C7186C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nácvik scénky: objednání v restauraci</w:t>
            </w:r>
          </w:p>
        </w:tc>
        <w:tc>
          <w:tcPr>
            <w:tcW w:w="2693" w:type="dxa"/>
            <w:shd w:val="clear" w:color="auto" w:fill="auto"/>
          </w:tcPr>
          <w:p w14:paraId="2D6C6242" w14:textId="77777777" w:rsidR="007A3E3E" w:rsidRPr="00D741EB" w:rsidRDefault="007A3E3E" w:rsidP="00FC572A">
            <w:pPr>
              <w:jc w:val="left"/>
            </w:pPr>
            <w:r w:rsidRPr="00D741EB">
              <w:t>5. Cooking, Meals</w:t>
            </w:r>
          </w:p>
          <w:p w14:paraId="32024370" w14:textId="77777777" w:rsidR="007A3E3E" w:rsidRPr="00D741EB" w:rsidRDefault="007A3E3E" w:rsidP="007A3E3E">
            <w:pPr>
              <w:rPr>
                <w:rFonts w:ascii="Calibri" w:hAnsi="Calibri"/>
              </w:rPr>
            </w:pPr>
          </w:p>
        </w:tc>
        <w:tc>
          <w:tcPr>
            <w:tcW w:w="2098" w:type="dxa"/>
            <w:shd w:val="clear" w:color="auto" w:fill="auto"/>
          </w:tcPr>
          <w:p w14:paraId="1BE1E1C7" w14:textId="77777777" w:rsidR="007A3E3E" w:rsidRPr="00D741EB" w:rsidRDefault="007A3E3E" w:rsidP="007A3E3E">
            <w:pPr>
              <w:rPr>
                <w:rFonts w:ascii="Calibri" w:hAnsi="Calibri"/>
              </w:rPr>
            </w:pPr>
          </w:p>
        </w:tc>
      </w:tr>
      <w:tr w:rsidR="007A3E3E" w:rsidRPr="00D741EB" w14:paraId="78918749" w14:textId="77777777" w:rsidTr="002A62CB">
        <w:tc>
          <w:tcPr>
            <w:tcW w:w="4248" w:type="dxa"/>
            <w:shd w:val="clear" w:color="auto" w:fill="auto"/>
          </w:tcPr>
          <w:p w14:paraId="51020387" w14:textId="4CA8AFE0" w:rsidR="007A3E3E" w:rsidRPr="00D741EB" w:rsidRDefault="007A3E3E" w:rsidP="00F82450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 xml:space="preserve"> je schopen odpovědět na otázky vztahující se k textu, videu, písni</w:t>
            </w:r>
          </w:p>
          <w:p w14:paraId="554E42F5" w14:textId="2B6F5F06" w:rsidR="007A3E3E" w:rsidRPr="00D741EB" w:rsidRDefault="007A3E3E" w:rsidP="00F82450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převypráví daný příběh, text vlastními slovy</w:t>
            </w:r>
          </w:p>
        </w:tc>
        <w:tc>
          <w:tcPr>
            <w:tcW w:w="5103" w:type="dxa"/>
            <w:shd w:val="clear" w:color="auto" w:fill="auto"/>
          </w:tcPr>
          <w:p w14:paraId="5AF041A4" w14:textId="4B307971" w:rsidR="007A3E3E" w:rsidRPr="00D741EB" w:rsidRDefault="007A3E3E" w:rsidP="00F82450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 xml:space="preserve"> krátký film v Aj </w:t>
            </w:r>
          </w:p>
          <w:p w14:paraId="4E132577" w14:textId="7AF1FB8A" w:rsidR="007A3E3E" w:rsidRPr="00D741EB" w:rsidRDefault="007A3E3E" w:rsidP="00F82450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čtení úryvku knihy (Man who planted trees) básně (Path not chosen)</w:t>
            </w:r>
          </w:p>
          <w:p w14:paraId="4F912DDB" w14:textId="67D630D0" w:rsidR="007A3E3E" w:rsidRPr="00D741EB" w:rsidRDefault="007A3E3E" w:rsidP="00F82450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poslouchání /doplňování textu písně (Penny Lane, Beatles)</w:t>
            </w:r>
          </w:p>
          <w:p w14:paraId="0F990C6B" w14:textId="77777777" w:rsidR="007A3E3E" w:rsidRPr="00D741EB" w:rsidRDefault="007A3E3E" w:rsidP="00EE48DA">
            <w:pPr>
              <w:ind w:left="360"/>
              <w:jc w:val="left"/>
            </w:pPr>
          </w:p>
        </w:tc>
        <w:tc>
          <w:tcPr>
            <w:tcW w:w="2693" w:type="dxa"/>
            <w:shd w:val="clear" w:color="auto" w:fill="auto"/>
          </w:tcPr>
          <w:p w14:paraId="7D7E20E3" w14:textId="77777777" w:rsidR="007A3E3E" w:rsidRPr="00D741EB" w:rsidRDefault="007A3E3E" w:rsidP="00FC572A">
            <w:pPr>
              <w:jc w:val="left"/>
            </w:pPr>
            <w:r w:rsidRPr="00D741EB">
              <w:t>6. Culture - films, books, music</w:t>
            </w:r>
          </w:p>
        </w:tc>
        <w:tc>
          <w:tcPr>
            <w:tcW w:w="2098" w:type="dxa"/>
            <w:shd w:val="clear" w:color="auto" w:fill="auto"/>
          </w:tcPr>
          <w:p w14:paraId="6AC09142" w14:textId="77777777" w:rsidR="007A3E3E" w:rsidRPr="00D741EB" w:rsidRDefault="007A3E3E" w:rsidP="007A3E3E">
            <w:pPr>
              <w:rPr>
                <w:rFonts w:ascii="Calibri" w:hAnsi="Calibri"/>
              </w:rPr>
            </w:pPr>
          </w:p>
        </w:tc>
      </w:tr>
      <w:tr w:rsidR="007A3E3E" w:rsidRPr="00D741EB" w14:paraId="2D373721" w14:textId="77777777" w:rsidTr="002A62CB">
        <w:tc>
          <w:tcPr>
            <w:tcW w:w="4248" w:type="dxa"/>
            <w:shd w:val="clear" w:color="auto" w:fill="auto"/>
          </w:tcPr>
          <w:p w14:paraId="01FFF475" w14:textId="00C924AA" w:rsidR="007A3E3E" w:rsidRPr="00D741EB" w:rsidRDefault="007A3E3E" w:rsidP="00F82450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 xml:space="preserve">je schopen hovořit o Velké Británii a USA </w:t>
            </w:r>
          </w:p>
          <w:p w14:paraId="5351E693" w14:textId="1BECCEEE" w:rsidR="007A3E3E" w:rsidRPr="00D741EB" w:rsidRDefault="007A3E3E" w:rsidP="00F82450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rozumí obsahu jednoduchých textů, vyhledá odpovědi na otázky</w:t>
            </w:r>
          </w:p>
          <w:p w14:paraId="0807667B" w14:textId="1E773A23" w:rsidR="007A3E3E" w:rsidRPr="00D741EB" w:rsidRDefault="007A3E3E" w:rsidP="00F82450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prezentuje výsledky vlastní práce (skupinový projekt - USA, GB, plakát/ video)</w:t>
            </w:r>
          </w:p>
        </w:tc>
        <w:tc>
          <w:tcPr>
            <w:tcW w:w="5103" w:type="dxa"/>
            <w:shd w:val="clear" w:color="auto" w:fill="auto"/>
          </w:tcPr>
          <w:p w14:paraId="1EF33555" w14:textId="519D615A" w:rsidR="007A3E3E" w:rsidRPr="00D741EB" w:rsidRDefault="007A3E3E" w:rsidP="00F82450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zeměpisné, historické a kulturní informace</w:t>
            </w:r>
          </w:p>
          <w:p w14:paraId="7351BDA4" w14:textId="01DB327A" w:rsidR="007A3E3E" w:rsidRPr="00D741EB" w:rsidRDefault="007A3E3E" w:rsidP="00F82450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práce s textem a reprodukce informací získaných z textu</w:t>
            </w:r>
          </w:p>
        </w:tc>
        <w:tc>
          <w:tcPr>
            <w:tcW w:w="2693" w:type="dxa"/>
            <w:shd w:val="clear" w:color="auto" w:fill="auto"/>
          </w:tcPr>
          <w:p w14:paraId="21E52C86" w14:textId="77777777" w:rsidR="007A3E3E" w:rsidRPr="00D741EB" w:rsidRDefault="007A3E3E" w:rsidP="00FC572A">
            <w:pPr>
              <w:jc w:val="left"/>
            </w:pPr>
            <w:r w:rsidRPr="00D741EB">
              <w:rPr>
                <w:rFonts w:ascii="Calibri" w:hAnsi="Calibri"/>
              </w:rPr>
              <w:t>7</w:t>
            </w:r>
            <w:r w:rsidRPr="00D741EB">
              <w:t>. Basic facts about English speaking countries I  - GB, USA</w:t>
            </w:r>
          </w:p>
          <w:p w14:paraId="783EEB5F" w14:textId="5B03D3FE" w:rsidR="00EE48DA" w:rsidRPr="00D741EB" w:rsidRDefault="007A3E3E" w:rsidP="001D4716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rFonts w:ascii="Calibri" w:hAnsi="Calibri"/>
              </w:rPr>
            </w:pPr>
            <w:r w:rsidRPr="00D741EB">
              <w:t>základní představení reálií anglicky mluvících zemí</w:t>
            </w:r>
          </w:p>
        </w:tc>
        <w:tc>
          <w:tcPr>
            <w:tcW w:w="2098" w:type="dxa"/>
            <w:shd w:val="clear" w:color="auto" w:fill="auto"/>
          </w:tcPr>
          <w:p w14:paraId="20D88371" w14:textId="77777777" w:rsidR="007A3E3E" w:rsidRPr="00D741EB" w:rsidRDefault="007A3E3E" w:rsidP="007A3E3E">
            <w:pPr>
              <w:rPr>
                <w:rFonts w:ascii="Calibri" w:hAnsi="Calibri"/>
              </w:rPr>
            </w:pPr>
          </w:p>
        </w:tc>
      </w:tr>
      <w:tr w:rsidR="007A3E3E" w:rsidRPr="00D741EB" w14:paraId="3DD10462" w14:textId="77777777" w:rsidTr="002A62CB">
        <w:tc>
          <w:tcPr>
            <w:tcW w:w="4248" w:type="dxa"/>
            <w:shd w:val="clear" w:color="auto" w:fill="auto"/>
          </w:tcPr>
          <w:p w14:paraId="3A4AC5DB" w14:textId="7BD45777" w:rsidR="007A3E3E" w:rsidRPr="00D741EB" w:rsidRDefault="007A3E3E" w:rsidP="00C32A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je schopen hovořit o Kanadě, Novém Zélandu,Austrálii, Indii a ostatních zemích Commonwealthu</w:t>
            </w:r>
          </w:p>
          <w:p w14:paraId="6195265E" w14:textId="6D867F3A" w:rsidR="007A3E3E" w:rsidRPr="00D741EB" w:rsidRDefault="007A3E3E" w:rsidP="00C32A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rozumí obsahu jednoduchých textů a vyhledá odpovědi na otázky</w:t>
            </w:r>
          </w:p>
          <w:p w14:paraId="78BC1DCD" w14:textId="77777777" w:rsidR="007A3E3E" w:rsidRPr="00D741EB" w:rsidRDefault="007A3E3E" w:rsidP="00C32A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prezentuje výsledky vlastní práce (skupinový projekt - Kanada, Austrálie, Nový Zéland, Indie - plakát/video)</w:t>
            </w:r>
          </w:p>
          <w:p w14:paraId="31EDCCC0" w14:textId="6384CD12" w:rsidR="009C0FE4" w:rsidRPr="00D741EB" w:rsidRDefault="009C0FE4" w:rsidP="009C0FE4">
            <w:pPr>
              <w:ind w:left="360"/>
              <w:jc w:val="left"/>
            </w:pPr>
          </w:p>
        </w:tc>
        <w:tc>
          <w:tcPr>
            <w:tcW w:w="5103" w:type="dxa"/>
            <w:shd w:val="clear" w:color="auto" w:fill="auto"/>
          </w:tcPr>
          <w:p w14:paraId="0AD4AB1C" w14:textId="524184C8" w:rsidR="007A3E3E" w:rsidRPr="00D741EB" w:rsidRDefault="007A3E3E" w:rsidP="00C32A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zeměpisné, historické a kulturní informace</w:t>
            </w:r>
          </w:p>
          <w:p w14:paraId="1BB4FDFB" w14:textId="368FD58F" w:rsidR="007A3E3E" w:rsidRPr="00D741EB" w:rsidRDefault="007A3E3E" w:rsidP="00C32A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práce s textem a reprodukce informací získaných z textu</w:t>
            </w:r>
          </w:p>
        </w:tc>
        <w:tc>
          <w:tcPr>
            <w:tcW w:w="2693" w:type="dxa"/>
            <w:shd w:val="clear" w:color="auto" w:fill="auto"/>
          </w:tcPr>
          <w:p w14:paraId="0980517D" w14:textId="77777777" w:rsidR="007A3E3E" w:rsidRPr="00D741EB" w:rsidRDefault="007A3E3E" w:rsidP="00FC572A">
            <w:pPr>
              <w:jc w:val="left"/>
            </w:pPr>
            <w:r w:rsidRPr="00D741EB">
              <w:t xml:space="preserve">8. Basic facts about English speaking countries II - Canada, New Zealand, Australia and Commonwealth </w:t>
            </w:r>
          </w:p>
          <w:p w14:paraId="1AC2F0F1" w14:textId="77777777" w:rsidR="007A3E3E" w:rsidRPr="00D741EB" w:rsidRDefault="007A3E3E" w:rsidP="007A3E3E">
            <w:pPr>
              <w:rPr>
                <w:rFonts w:ascii="Calibri" w:hAnsi="Calibri"/>
              </w:rPr>
            </w:pPr>
          </w:p>
        </w:tc>
        <w:tc>
          <w:tcPr>
            <w:tcW w:w="2098" w:type="dxa"/>
            <w:shd w:val="clear" w:color="auto" w:fill="auto"/>
          </w:tcPr>
          <w:p w14:paraId="43A220CC" w14:textId="77777777" w:rsidR="007A3E3E" w:rsidRPr="00D741EB" w:rsidRDefault="007A3E3E" w:rsidP="007A3E3E">
            <w:pPr>
              <w:rPr>
                <w:rFonts w:ascii="Calibri" w:hAnsi="Calibri"/>
              </w:rPr>
            </w:pPr>
          </w:p>
        </w:tc>
      </w:tr>
      <w:tr w:rsidR="007A3E3E" w:rsidRPr="00D741EB" w14:paraId="286CA6AB" w14:textId="77777777" w:rsidTr="002A62CB">
        <w:tc>
          <w:tcPr>
            <w:tcW w:w="4248" w:type="dxa"/>
            <w:shd w:val="clear" w:color="auto" w:fill="auto"/>
          </w:tcPr>
          <w:p w14:paraId="16A1E804" w14:textId="7B4D4D9C" w:rsidR="007A3E3E" w:rsidRPr="00D741EB" w:rsidRDefault="007A3E3E" w:rsidP="00C32A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popíše člověka, hovoří o shodných rysech a odlišnostech mezi lidmi</w:t>
            </w:r>
          </w:p>
          <w:p w14:paraId="47773B64" w14:textId="77777777" w:rsidR="007A3E3E" w:rsidRPr="00D741EB" w:rsidRDefault="007A3E3E" w:rsidP="00C32A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umí vyhledat a zpracovat informace</w:t>
            </w:r>
          </w:p>
          <w:p w14:paraId="5C4E8EB5" w14:textId="63D041BF" w:rsidR="009C0FE4" w:rsidRPr="00D741EB" w:rsidRDefault="009C0FE4" w:rsidP="009C0FE4">
            <w:pPr>
              <w:ind w:left="360"/>
              <w:jc w:val="left"/>
            </w:pPr>
          </w:p>
        </w:tc>
        <w:tc>
          <w:tcPr>
            <w:tcW w:w="5103" w:type="dxa"/>
            <w:shd w:val="clear" w:color="auto" w:fill="auto"/>
          </w:tcPr>
          <w:p w14:paraId="4CC5AADE" w14:textId="77DB64A4" w:rsidR="007A3E3E" w:rsidRPr="00D741EB" w:rsidRDefault="007A3E3E" w:rsidP="00C32A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části lidského těla, popis osob, popis charakterových vlastností</w:t>
            </w:r>
          </w:p>
          <w:p w14:paraId="5638DCD1" w14:textId="3B17BCA5" w:rsidR="007A3E3E" w:rsidRPr="00D741EB" w:rsidRDefault="007A3E3E" w:rsidP="00C32A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rasové a kulturní odlišnosti</w:t>
            </w:r>
          </w:p>
        </w:tc>
        <w:tc>
          <w:tcPr>
            <w:tcW w:w="2693" w:type="dxa"/>
            <w:shd w:val="clear" w:color="auto" w:fill="auto"/>
          </w:tcPr>
          <w:p w14:paraId="5E7C136B" w14:textId="77777777" w:rsidR="007A3E3E" w:rsidRPr="00D741EB" w:rsidRDefault="007A3E3E" w:rsidP="00FC572A">
            <w:pPr>
              <w:jc w:val="left"/>
            </w:pPr>
            <w:r w:rsidRPr="00D741EB">
              <w:t xml:space="preserve">9. People </w:t>
            </w:r>
          </w:p>
          <w:p w14:paraId="5901D360" w14:textId="77777777" w:rsidR="007A3E3E" w:rsidRPr="00D741EB" w:rsidRDefault="007A3E3E" w:rsidP="007A3E3E">
            <w:pPr>
              <w:rPr>
                <w:rFonts w:ascii="Calibri" w:hAnsi="Calibri"/>
              </w:rPr>
            </w:pPr>
          </w:p>
        </w:tc>
        <w:tc>
          <w:tcPr>
            <w:tcW w:w="2098" w:type="dxa"/>
            <w:shd w:val="clear" w:color="auto" w:fill="auto"/>
          </w:tcPr>
          <w:p w14:paraId="3616EC1B" w14:textId="77777777" w:rsidR="007A3E3E" w:rsidRPr="00D741EB" w:rsidRDefault="007A3E3E" w:rsidP="007A3E3E">
            <w:pPr>
              <w:rPr>
                <w:rFonts w:ascii="Calibri" w:hAnsi="Calibri"/>
              </w:rPr>
            </w:pPr>
          </w:p>
        </w:tc>
      </w:tr>
      <w:tr w:rsidR="007A3E3E" w:rsidRPr="00D741EB" w14:paraId="3AB2997D" w14:textId="77777777" w:rsidTr="002A62CB">
        <w:tc>
          <w:tcPr>
            <w:tcW w:w="4248" w:type="dxa"/>
            <w:shd w:val="clear" w:color="auto" w:fill="auto"/>
          </w:tcPr>
          <w:p w14:paraId="6B42C64F" w14:textId="3C22E10B" w:rsidR="007A3E3E" w:rsidRPr="00D741EB" w:rsidRDefault="007A3E3E" w:rsidP="00C32A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užívá správný budoucí čas, používá slovní zásobu z probraných tem. okruhů</w:t>
            </w:r>
          </w:p>
          <w:p w14:paraId="7BBEBCE2" w14:textId="6B8B9DC4" w:rsidR="007A3E3E" w:rsidRPr="00D741EB" w:rsidRDefault="007A3E3E" w:rsidP="00C32A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je schopen vytvořit otázku týkající se budoucnosti</w:t>
            </w:r>
          </w:p>
        </w:tc>
        <w:tc>
          <w:tcPr>
            <w:tcW w:w="5103" w:type="dxa"/>
            <w:shd w:val="clear" w:color="auto" w:fill="auto"/>
          </w:tcPr>
          <w:p w14:paraId="5F61116D" w14:textId="69A0D56C" w:rsidR="007A3E3E" w:rsidRPr="00D741EB" w:rsidRDefault="007A3E3E" w:rsidP="00C32A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procvičení použití budoucích časů na téma - život v budoucnosti (životní styl, doprava, oblékání, jídlo...)</w:t>
            </w:r>
          </w:p>
          <w:p w14:paraId="29E66F05" w14:textId="5C8B4049" w:rsidR="007A3E3E" w:rsidRPr="00D741EB" w:rsidRDefault="007A3E3E" w:rsidP="00C32A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svět za 20/50/100 let</w:t>
            </w:r>
          </w:p>
          <w:p w14:paraId="083DE64A" w14:textId="36D0E93C" w:rsidR="007A3E3E" w:rsidRPr="00D741EB" w:rsidRDefault="007A3E3E" w:rsidP="00C32A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moje plány do budoucna</w:t>
            </w:r>
          </w:p>
        </w:tc>
        <w:tc>
          <w:tcPr>
            <w:tcW w:w="2693" w:type="dxa"/>
            <w:shd w:val="clear" w:color="auto" w:fill="auto"/>
          </w:tcPr>
          <w:p w14:paraId="49B865B2" w14:textId="77777777" w:rsidR="007A3E3E" w:rsidRPr="00D741EB" w:rsidRDefault="007A3E3E" w:rsidP="00FC572A">
            <w:pPr>
              <w:jc w:val="left"/>
            </w:pPr>
            <w:r w:rsidRPr="00D741EB">
              <w:t xml:space="preserve">10. Future world </w:t>
            </w:r>
          </w:p>
          <w:p w14:paraId="42223C13" w14:textId="77777777" w:rsidR="007A3E3E" w:rsidRPr="00D741EB" w:rsidRDefault="007A3E3E" w:rsidP="007A3E3E">
            <w:pPr>
              <w:rPr>
                <w:rFonts w:ascii="Calibri" w:hAnsi="Calibri"/>
              </w:rPr>
            </w:pPr>
          </w:p>
        </w:tc>
        <w:tc>
          <w:tcPr>
            <w:tcW w:w="2098" w:type="dxa"/>
            <w:shd w:val="clear" w:color="auto" w:fill="auto"/>
          </w:tcPr>
          <w:p w14:paraId="366779A6" w14:textId="77777777" w:rsidR="007A3E3E" w:rsidRPr="00D741EB" w:rsidRDefault="007A3E3E" w:rsidP="007A3E3E">
            <w:pPr>
              <w:rPr>
                <w:rFonts w:ascii="Calibri" w:hAnsi="Calibri"/>
              </w:rPr>
            </w:pPr>
          </w:p>
        </w:tc>
      </w:tr>
    </w:tbl>
    <w:p w14:paraId="56235EA1" w14:textId="77777777" w:rsidR="008F5A55" w:rsidRPr="00D741EB" w:rsidRDefault="008F5A55" w:rsidP="008F5A55">
      <w:pPr>
        <w:pStyle w:val="Nadpis5"/>
      </w:pPr>
      <w:r w:rsidRPr="00D741EB">
        <w:lastRenderedPageBreak/>
        <w:t>Konverzace v anglickém jazyce</w:t>
      </w:r>
      <w:r w:rsidRPr="00D741EB">
        <w:tab/>
      </w:r>
      <w:r w:rsidRPr="00D741EB">
        <w:tab/>
        <w:t xml:space="preserve"> </w:t>
      </w:r>
    </w:p>
    <w:p w14:paraId="25F2292C" w14:textId="4357259C" w:rsidR="008F5A55" w:rsidRPr="00D741EB" w:rsidRDefault="008F5A55" w:rsidP="008F5A55">
      <w:pPr>
        <w:pStyle w:val="Nadpis3"/>
      </w:pPr>
      <w:r w:rsidRPr="00D741EB">
        <w:t>Vzdělávací obsah</w:t>
      </w:r>
      <w:r w:rsidR="00CD5C21" w:rsidRPr="00D741EB">
        <w:tab/>
      </w:r>
      <w:r w:rsidR="00CD5C21" w:rsidRPr="00D741EB">
        <w:tab/>
      </w:r>
      <w:r w:rsidR="00CD5C21" w:rsidRPr="00D741EB">
        <w:tab/>
      </w:r>
      <w:r w:rsidR="00CD5C21" w:rsidRPr="00D741EB">
        <w:tab/>
      </w:r>
    </w:p>
    <w:p w14:paraId="00C85788" w14:textId="79EEC1EC" w:rsidR="007A3E3E" w:rsidRPr="00D741EB" w:rsidRDefault="007A3E3E" w:rsidP="00CD5C21">
      <w:pPr>
        <w:pStyle w:val="Odstavecseseznamem"/>
        <w:ind w:left="12393"/>
        <w:rPr>
          <w:b/>
          <w:sz w:val="32"/>
          <w:szCs w:val="32"/>
        </w:rPr>
      </w:pPr>
      <w:r w:rsidRPr="00D741EB">
        <w:rPr>
          <w:b/>
          <w:sz w:val="32"/>
          <w:szCs w:val="32"/>
        </w:rPr>
        <w:t>8.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0"/>
        <w:gridCol w:w="4819"/>
        <w:gridCol w:w="2693"/>
        <w:gridCol w:w="2240"/>
      </w:tblGrid>
      <w:tr w:rsidR="007A3E3E" w:rsidRPr="00D741EB" w14:paraId="455DEABE" w14:textId="77777777" w:rsidTr="007568C5">
        <w:tc>
          <w:tcPr>
            <w:tcW w:w="4390" w:type="dxa"/>
            <w:shd w:val="clear" w:color="auto" w:fill="auto"/>
          </w:tcPr>
          <w:p w14:paraId="372AD8C7" w14:textId="77777777" w:rsidR="001C78A2" w:rsidRPr="00D741EB" w:rsidRDefault="001C78A2" w:rsidP="001C78A2">
            <w:pPr>
              <w:ind w:left="180"/>
              <w:jc w:val="center"/>
              <w:rPr>
                <w:b/>
                <w:bCs/>
                <w:szCs w:val="20"/>
              </w:rPr>
            </w:pPr>
          </w:p>
          <w:p w14:paraId="20D2AB17" w14:textId="54E02CFD" w:rsidR="007A3E3E" w:rsidRPr="00D741EB" w:rsidRDefault="007A3E3E" w:rsidP="001C78A2">
            <w:pPr>
              <w:ind w:left="180"/>
              <w:jc w:val="center"/>
              <w:rPr>
                <w:b/>
                <w:bCs/>
              </w:rPr>
            </w:pPr>
            <w:r w:rsidRPr="00D741EB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819" w:type="dxa"/>
            <w:shd w:val="clear" w:color="auto" w:fill="auto"/>
          </w:tcPr>
          <w:p w14:paraId="1495F2BA" w14:textId="77777777" w:rsidR="001C78A2" w:rsidRPr="00D741EB" w:rsidRDefault="001C78A2" w:rsidP="002A62CB">
            <w:pPr>
              <w:jc w:val="center"/>
              <w:rPr>
                <w:b/>
                <w:bCs/>
              </w:rPr>
            </w:pPr>
          </w:p>
          <w:p w14:paraId="4CFA4B0D" w14:textId="3D0F7205" w:rsidR="007A3E3E" w:rsidRPr="00D741EB" w:rsidRDefault="007A3E3E" w:rsidP="002A62CB">
            <w:pPr>
              <w:jc w:val="center"/>
              <w:rPr>
                <w:b/>
                <w:bCs/>
              </w:rPr>
            </w:pPr>
            <w:r w:rsidRPr="00D741EB">
              <w:rPr>
                <w:b/>
                <w:bCs/>
              </w:rPr>
              <w:t>Učivo</w:t>
            </w:r>
          </w:p>
        </w:tc>
        <w:tc>
          <w:tcPr>
            <w:tcW w:w="2693" w:type="dxa"/>
            <w:shd w:val="clear" w:color="auto" w:fill="auto"/>
          </w:tcPr>
          <w:p w14:paraId="687EF87D" w14:textId="77777777" w:rsidR="001C78A2" w:rsidRPr="00D741EB" w:rsidRDefault="001C78A2" w:rsidP="007568C5">
            <w:pPr>
              <w:jc w:val="center"/>
              <w:rPr>
                <w:b/>
                <w:bCs/>
              </w:rPr>
            </w:pPr>
          </w:p>
          <w:p w14:paraId="391E11D2" w14:textId="578D72EE" w:rsidR="007A3E3E" w:rsidRPr="00D741EB" w:rsidRDefault="007A3E3E" w:rsidP="007568C5">
            <w:pPr>
              <w:jc w:val="center"/>
              <w:rPr>
                <w:b/>
                <w:bCs/>
              </w:rPr>
            </w:pPr>
            <w:r w:rsidRPr="00D741EB">
              <w:rPr>
                <w:b/>
                <w:bCs/>
              </w:rPr>
              <w:t>Téma</w:t>
            </w:r>
          </w:p>
        </w:tc>
        <w:tc>
          <w:tcPr>
            <w:tcW w:w="2240" w:type="dxa"/>
            <w:shd w:val="clear" w:color="auto" w:fill="auto"/>
          </w:tcPr>
          <w:p w14:paraId="519E6A39" w14:textId="77777777" w:rsidR="007A3E3E" w:rsidRPr="00D741EB" w:rsidRDefault="007A3E3E" w:rsidP="007568C5">
            <w:pPr>
              <w:jc w:val="center"/>
              <w:rPr>
                <w:b/>
                <w:bCs/>
              </w:rPr>
            </w:pPr>
            <w:r w:rsidRPr="00D741EB">
              <w:rPr>
                <w:b/>
                <w:bCs/>
              </w:rPr>
              <w:t>Průřezová témata, kontexty a přesahy, další poznámky</w:t>
            </w:r>
          </w:p>
        </w:tc>
      </w:tr>
      <w:tr w:rsidR="007A3E3E" w:rsidRPr="00D741EB" w14:paraId="5D12548E" w14:textId="77777777" w:rsidTr="007568C5">
        <w:tc>
          <w:tcPr>
            <w:tcW w:w="4390" w:type="dxa"/>
            <w:shd w:val="clear" w:color="auto" w:fill="auto"/>
          </w:tcPr>
          <w:p w14:paraId="3F03534A" w14:textId="11BFA250" w:rsidR="007A3E3E" w:rsidRPr="00D741EB" w:rsidRDefault="007A3E3E" w:rsidP="006B2CE4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za užití času přítomného času prostého se ptá ostatních, zjištěné je sschopen reprodukovat</w:t>
            </w:r>
          </w:p>
          <w:p w14:paraId="7D9F16AB" w14:textId="65102464" w:rsidR="007A3E3E" w:rsidRPr="00D741EB" w:rsidRDefault="007A3E3E" w:rsidP="006B2CE4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tvorba ústního sdělení delšího rozsahu</w:t>
            </w:r>
          </w:p>
          <w:p w14:paraId="5B35A7B0" w14:textId="37033BFB" w:rsidR="007A3E3E" w:rsidRPr="00D741EB" w:rsidRDefault="007A3E3E" w:rsidP="006B2CE4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scénka: v hotelu/ zeptat se na cestu atp.</w:t>
            </w:r>
          </w:p>
        </w:tc>
        <w:tc>
          <w:tcPr>
            <w:tcW w:w="4819" w:type="dxa"/>
            <w:shd w:val="clear" w:color="auto" w:fill="auto"/>
          </w:tcPr>
          <w:p w14:paraId="346EF7A9" w14:textId="149AF50B" w:rsidR="007A3E3E" w:rsidRPr="00D741EB" w:rsidRDefault="007A3E3E" w:rsidP="006B2CE4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tvorba krátkých otázek a opovědí v přítomném a minulém čase</w:t>
            </w:r>
          </w:p>
          <w:p w14:paraId="201FD761" w14:textId="70392413" w:rsidR="007A3E3E" w:rsidRPr="00D741EB" w:rsidRDefault="007A3E3E" w:rsidP="006B2CE4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státy, způsob trávení volna</w:t>
            </w:r>
          </w:p>
          <w:p w14:paraId="00965492" w14:textId="70BF4A78" w:rsidR="007A3E3E" w:rsidRPr="00D741EB" w:rsidRDefault="007A3E3E" w:rsidP="006B2CE4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nácvik problémových situací (ztratil jsem se, jak se dostanu, reklamace - v hotelovém pokoji)</w:t>
            </w:r>
          </w:p>
          <w:p w14:paraId="22371E96" w14:textId="02DB1FCC" w:rsidR="007A3E3E" w:rsidRPr="00D741EB" w:rsidRDefault="007A3E3E" w:rsidP="006B2CE4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dopravní prostředky (typy, výhody, nevýhody)</w:t>
            </w:r>
          </w:p>
          <w:p w14:paraId="379D2727" w14:textId="09C5C2A8" w:rsidR="007A3E3E" w:rsidRPr="00D741EB" w:rsidRDefault="007A3E3E" w:rsidP="006B2CE4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 xml:space="preserve">slovní zásoba tematická </w:t>
            </w:r>
          </w:p>
          <w:p w14:paraId="22F3CD29" w14:textId="77777777" w:rsidR="007A3E3E" w:rsidRPr="00D741EB" w:rsidRDefault="007A3E3E" w:rsidP="0082752D">
            <w:pPr>
              <w:ind w:left="360"/>
              <w:jc w:val="left"/>
            </w:pPr>
          </w:p>
        </w:tc>
        <w:tc>
          <w:tcPr>
            <w:tcW w:w="2693" w:type="dxa"/>
            <w:shd w:val="clear" w:color="auto" w:fill="auto"/>
          </w:tcPr>
          <w:p w14:paraId="7E1272B6" w14:textId="77777777" w:rsidR="007A3E3E" w:rsidRPr="00D741EB" w:rsidRDefault="007A3E3E" w:rsidP="00AD0B77">
            <w:pPr>
              <w:jc w:val="left"/>
            </w:pPr>
            <w:r w:rsidRPr="00D741EB">
              <w:t>1. My holiday</w:t>
            </w:r>
          </w:p>
          <w:p w14:paraId="24C7A1A3" w14:textId="77777777" w:rsidR="007A3E3E" w:rsidRPr="00D741EB" w:rsidRDefault="007A3E3E" w:rsidP="007A3E3E"/>
        </w:tc>
        <w:tc>
          <w:tcPr>
            <w:tcW w:w="2240" w:type="dxa"/>
            <w:shd w:val="clear" w:color="auto" w:fill="auto"/>
          </w:tcPr>
          <w:p w14:paraId="1990A4E3" w14:textId="77777777" w:rsidR="007A3E3E" w:rsidRPr="00D741EB" w:rsidRDefault="007A3E3E" w:rsidP="007A3E3E">
            <w:pPr>
              <w:rPr>
                <w:b/>
              </w:rPr>
            </w:pPr>
          </w:p>
        </w:tc>
      </w:tr>
      <w:tr w:rsidR="007A3E3E" w:rsidRPr="00D741EB" w14:paraId="04A635A1" w14:textId="77777777" w:rsidTr="007568C5">
        <w:tc>
          <w:tcPr>
            <w:tcW w:w="4390" w:type="dxa"/>
            <w:shd w:val="clear" w:color="auto" w:fill="auto"/>
          </w:tcPr>
          <w:p w14:paraId="2342BF5A" w14:textId="2DA1FF4B" w:rsidR="007A3E3E" w:rsidRPr="00D741EB" w:rsidRDefault="007A3E3E" w:rsidP="006B2CE4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tvorba dialogu na dané téma</w:t>
            </w:r>
          </w:p>
          <w:p w14:paraId="52B3AB86" w14:textId="351ECA9F" w:rsidR="007A3E3E" w:rsidRPr="00D741EB" w:rsidRDefault="007A3E3E" w:rsidP="006B2CE4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scénka- pracovní pohovor</w:t>
            </w:r>
          </w:p>
          <w:p w14:paraId="51C806A0" w14:textId="0E4B45F1" w:rsidR="007A3E3E" w:rsidRPr="00D741EB" w:rsidRDefault="007A3E3E" w:rsidP="006B2CE4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samostatný písemný projev na dané téma</w:t>
            </w:r>
          </w:p>
        </w:tc>
        <w:tc>
          <w:tcPr>
            <w:tcW w:w="4819" w:type="dxa"/>
            <w:shd w:val="clear" w:color="auto" w:fill="auto"/>
          </w:tcPr>
          <w:p w14:paraId="01B304E4" w14:textId="012A7499" w:rsidR="007A3E3E" w:rsidRPr="00D741EB" w:rsidRDefault="007A3E3E" w:rsidP="006B2CE4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 xml:space="preserve">užívá budoucí časy </w:t>
            </w:r>
          </w:p>
          <w:p w14:paraId="4BCF4D5C" w14:textId="03A03FAB" w:rsidR="007A3E3E" w:rsidRPr="00D741EB" w:rsidRDefault="007A3E3E" w:rsidP="006B2CE4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životopis, pracovní pohovor</w:t>
            </w:r>
          </w:p>
          <w:p w14:paraId="6AD7948B" w14:textId="4F466DCF" w:rsidR="007A3E3E" w:rsidRPr="00D741EB" w:rsidRDefault="007A3E3E" w:rsidP="006B2CE4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zaměstnání - vč. popisu</w:t>
            </w:r>
          </w:p>
          <w:p w14:paraId="6B6A8C55" w14:textId="0B5BBAA3" w:rsidR="007A3E3E" w:rsidRPr="00D741EB" w:rsidRDefault="007A3E3E" w:rsidP="006B2CE4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slovní zásoba tematická</w:t>
            </w:r>
          </w:p>
          <w:p w14:paraId="7196922F" w14:textId="65EE689F" w:rsidR="007A3E3E" w:rsidRPr="00D741EB" w:rsidRDefault="007A3E3E" w:rsidP="006B2CE4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práce s textem</w:t>
            </w:r>
          </w:p>
          <w:p w14:paraId="441A852E" w14:textId="77777777" w:rsidR="007A3E3E" w:rsidRPr="00D741EB" w:rsidRDefault="007A3E3E" w:rsidP="006B2CE4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video (pracovní pohovor, popis zaměstnání...)</w:t>
            </w:r>
          </w:p>
          <w:p w14:paraId="38731846" w14:textId="05450697" w:rsidR="0082752D" w:rsidRPr="00D741EB" w:rsidRDefault="0082752D" w:rsidP="0082752D">
            <w:pPr>
              <w:ind w:left="360"/>
              <w:jc w:val="left"/>
            </w:pPr>
          </w:p>
        </w:tc>
        <w:tc>
          <w:tcPr>
            <w:tcW w:w="2693" w:type="dxa"/>
            <w:shd w:val="clear" w:color="auto" w:fill="auto"/>
          </w:tcPr>
          <w:p w14:paraId="3277115E" w14:textId="77777777" w:rsidR="007A3E3E" w:rsidRPr="00D741EB" w:rsidRDefault="007A3E3E" w:rsidP="00AD0B77">
            <w:pPr>
              <w:jc w:val="left"/>
            </w:pPr>
            <w:r w:rsidRPr="00D741EB">
              <w:t xml:space="preserve">2. My dream job </w:t>
            </w:r>
          </w:p>
          <w:p w14:paraId="1CE2181F" w14:textId="77777777" w:rsidR="007A3E3E" w:rsidRPr="00D741EB" w:rsidRDefault="007A3E3E" w:rsidP="007A3E3E"/>
        </w:tc>
        <w:tc>
          <w:tcPr>
            <w:tcW w:w="2240" w:type="dxa"/>
            <w:shd w:val="clear" w:color="auto" w:fill="auto"/>
          </w:tcPr>
          <w:p w14:paraId="28C40FFD" w14:textId="77777777" w:rsidR="007A3E3E" w:rsidRPr="00D741EB" w:rsidRDefault="007A3E3E" w:rsidP="007A3E3E">
            <w:pPr>
              <w:rPr>
                <w:b/>
              </w:rPr>
            </w:pPr>
          </w:p>
        </w:tc>
      </w:tr>
      <w:tr w:rsidR="007A3E3E" w:rsidRPr="00D741EB" w14:paraId="04E04219" w14:textId="77777777" w:rsidTr="007568C5">
        <w:tc>
          <w:tcPr>
            <w:tcW w:w="4390" w:type="dxa"/>
            <w:shd w:val="clear" w:color="auto" w:fill="auto"/>
          </w:tcPr>
          <w:p w14:paraId="7764175C" w14:textId="1F6B9888" w:rsidR="007A3E3E" w:rsidRPr="00D741EB" w:rsidRDefault="007A3E3E" w:rsidP="006B2CE4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samostatně představí svoji oblíbenou známou osobnost / popř. vytvoří ve dvojici/skupinách plakát a prezentuje svoji práci před ostatními</w:t>
            </w:r>
          </w:p>
          <w:p w14:paraId="25BC5A76" w14:textId="77777777" w:rsidR="007A3E3E" w:rsidRPr="00D741EB" w:rsidRDefault="007A3E3E" w:rsidP="006B2CE4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v textu/ na internetu vyhledává informace, pracuje se slovníkem a nové tvary správně užívá</w:t>
            </w:r>
          </w:p>
          <w:p w14:paraId="55E11543" w14:textId="487403A3" w:rsidR="0082752D" w:rsidRPr="00D741EB" w:rsidRDefault="0082752D" w:rsidP="0082752D">
            <w:pPr>
              <w:ind w:left="360"/>
              <w:jc w:val="left"/>
            </w:pPr>
          </w:p>
        </w:tc>
        <w:tc>
          <w:tcPr>
            <w:tcW w:w="4819" w:type="dxa"/>
            <w:shd w:val="clear" w:color="auto" w:fill="auto"/>
          </w:tcPr>
          <w:p w14:paraId="36F99A76" w14:textId="6E793A48" w:rsidR="007A3E3E" w:rsidRPr="00D741EB" w:rsidRDefault="007A3E3E" w:rsidP="006B2CE4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oblíbená osobnost, popř. člověk, kterého obdivuji a proč (rozšíření slovní zásoby o nová přídavná jména, příslovce)</w:t>
            </w:r>
          </w:p>
          <w:p w14:paraId="20A762A8" w14:textId="7920FC30" w:rsidR="007A3E3E" w:rsidRPr="00D741EB" w:rsidRDefault="007A3E3E" w:rsidP="006B2CE4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hudební a filmové žánry</w:t>
            </w:r>
          </w:p>
        </w:tc>
        <w:tc>
          <w:tcPr>
            <w:tcW w:w="2693" w:type="dxa"/>
            <w:shd w:val="clear" w:color="auto" w:fill="auto"/>
          </w:tcPr>
          <w:p w14:paraId="50808CF0" w14:textId="77777777" w:rsidR="007A3E3E" w:rsidRPr="00D741EB" w:rsidRDefault="007A3E3E" w:rsidP="00AD0B77">
            <w:pPr>
              <w:jc w:val="left"/>
            </w:pPr>
            <w:r w:rsidRPr="00D741EB">
              <w:t>3. My favourite celebrity (actor, singer, youtuber..)</w:t>
            </w:r>
          </w:p>
          <w:p w14:paraId="6EABBF15" w14:textId="77777777" w:rsidR="007A3E3E" w:rsidRPr="00D741EB" w:rsidRDefault="007A3E3E" w:rsidP="007A3E3E"/>
        </w:tc>
        <w:tc>
          <w:tcPr>
            <w:tcW w:w="2240" w:type="dxa"/>
            <w:shd w:val="clear" w:color="auto" w:fill="auto"/>
          </w:tcPr>
          <w:p w14:paraId="4DCE780C" w14:textId="77777777" w:rsidR="007A3E3E" w:rsidRPr="00D741EB" w:rsidRDefault="007A3E3E" w:rsidP="007A3E3E">
            <w:pPr>
              <w:rPr>
                <w:b/>
              </w:rPr>
            </w:pPr>
          </w:p>
        </w:tc>
      </w:tr>
      <w:tr w:rsidR="007A3E3E" w:rsidRPr="00D741EB" w14:paraId="605C2E76" w14:textId="77777777" w:rsidTr="007568C5">
        <w:tc>
          <w:tcPr>
            <w:tcW w:w="4390" w:type="dxa"/>
            <w:shd w:val="clear" w:color="auto" w:fill="auto"/>
          </w:tcPr>
          <w:p w14:paraId="2A54757A" w14:textId="6AEC6027" w:rsidR="007A3E3E" w:rsidRPr="00D741EB" w:rsidRDefault="007A3E3E" w:rsidP="006B2CE4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samostatně pracuje s autentickým textem, je schopen jej shrnout, převyprávět</w:t>
            </w:r>
          </w:p>
          <w:p w14:paraId="052B8C3C" w14:textId="4F564171" w:rsidR="007A3E3E" w:rsidRPr="00D741EB" w:rsidRDefault="007A3E3E" w:rsidP="006B2CE4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převypráví poslechové cvičení (video) - skupinová práce / práce ve dvojici</w:t>
            </w:r>
          </w:p>
        </w:tc>
        <w:tc>
          <w:tcPr>
            <w:tcW w:w="4819" w:type="dxa"/>
            <w:shd w:val="clear" w:color="auto" w:fill="auto"/>
          </w:tcPr>
          <w:p w14:paraId="72AF9523" w14:textId="5BD925CC" w:rsidR="007A3E3E" w:rsidRPr="00D741EB" w:rsidRDefault="007A3E3E" w:rsidP="006B2CE4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správné užití předpřítomného času v otázkách, odpovědích</w:t>
            </w:r>
          </w:p>
          <w:p w14:paraId="54F95A85" w14:textId="74B6874D" w:rsidR="007A3E3E" w:rsidRPr="00D741EB" w:rsidRDefault="007A3E3E" w:rsidP="006B2CE4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tematická slovní zásoba (volný čas, sport, cestování...)</w:t>
            </w:r>
          </w:p>
          <w:p w14:paraId="4D68E11D" w14:textId="77777777" w:rsidR="007A3E3E" w:rsidRPr="00D741EB" w:rsidRDefault="007A3E3E" w:rsidP="006B2CE4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tv</w:t>
            </w:r>
            <w:r w:rsidR="006B2CE4" w:rsidRPr="00D741EB">
              <w:t>or</w:t>
            </w:r>
            <w:r w:rsidRPr="00D741EB">
              <w:t>ba dialogu na dané téma</w:t>
            </w:r>
          </w:p>
          <w:p w14:paraId="7D12956D" w14:textId="45E716F7" w:rsidR="0082752D" w:rsidRPr="00D741EB" w:rsidRDefault="0082752D" w:rsidP="0082752D">
            <w:pPr>
              <w:ind w:left="360"/>
              <w:jc w:val="left"/>
            </w:pPr>
          </w:p>
        </w:tc>
        <w:tc>
          <w:tcPr>
            <w:tcW w:w="2693" w:type="dxa"/>
            <w:shd w:val="clear" w:color="auto" w:fill="auto"/>
          </w:tcPr>
          <w:p w14:paraId="4CFB7321" w14:textId="77777777" w:rsidR="007A3E3E" w:rsidRPr="00D741EB" w:rsidRDefault="007A3E3E" w:rsidP="00AD0B77">
            <w:pPr>
              <w:jc w:val="left"/>
            </w:pPr>
            <w:r w:rsidRPr="00D741EB">
              <w:t>4. Best experience .</w:t>
            </w:r>
          </w:p>
          <w:p w14:paraId="657C8EA1" w14:textId="77777777" w:rsidR="007A3E3E" w:rsidRPr="00D741EB" w:rsidRDefault="007A3E3E" w:rsidP="00AD0B77">
            <w:pPr>
              <w:jc w:val="left"/>
            </w:pPr>
            <w:r w:rsidRPr="00D741EB">
              <w:t>(nejlepší zážitek)</w:t>
            </w:r>
          </w:p>
          <w:p w14:paraId="7678A7ED" w14:textId="77777777" w:rsidR="007A3E3E" w:rsidRPr="00D741EB" w:rsidRDefault="007A3E3E" w:rsidP="007A3E3E"/>
        </w:tc>
        <w:tc>
          <w:tcPr>
            <w:tcW w:w="2240" w:type="dxa"/>
            <w:shd w:val="clear" w:color="auto" w:fill="auto"/>
          </w:tcPr>
          <w:p w14:paraId="0DCF2F74" w14:textId="77777777" w:rsidR="007A3E3E" w:rsidRPr="00D741EB" w:rsidRDefault="007A3E3E" w:rsidP="007A3E3E">
            <w:pPr>
              <w:rPr>
                <w:b/>
              </w:rPr>
            </w:pPr>
          </w:p>
        </w:tc>
      </w:tr>
      <w:tr w:rsidR="007A3E3E" w:rsidRPr="00D741EB" w14:paraId="7E0B76BB" w14:textId="77777777" w:rsidTr="007568C5">
        <w:tc>
          <w:tcPr>
            <w:tcW w:w="4390" w:type="dxa"/>
            <w:shd w:val="clear" w:color="auto" w:fill="auto"/>
          </w:tcPr>
          <w:p w14:paraId="4B6F3CFC" w14:textId="74EB9B36" w:rsidR="007A3E3E" w:rsidRPr="00D741EB" w:rsidRDefault="007A3E3E" w:rsidP="00EE693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diskuze na dané téma ve skupině, užívá nové tvary, nová slovíčka</w:t>
            </w:r>
          </w:p>
          <w:p w14:paraId="05835A67" w14:textId="751EA9E1" w:rsidR="007A3E3E" w:rsidRPr="00D741EB" w:rsidRDefault="007A3E3E" w:rsidP="00EE693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 xml:space="preserve">vyjádření doporučení, příkazu či zákazu </w:t>
            </w:r>
          </w:p>
          <w:p w14:paraId="1B2FE681" w14:textId="19227B9D" w:rsidR="007A3E3E" w:rsidRPr="00D741EB" w:rsidRDefault="007A3E3E" w:rsidP="00EE693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lastRenderedPageBreak/>
              <w:t>správně užívá modální slovesa</w:t>
            </w:r>
          </w:p>
          <w:p w14:paraId="17AAA879" w14:textId="4F9023B3" w:rsidR="007A3E3E" w:rsidRPr="00D741EB" w:rsidRDefault="007A3E3E" w:rsidP="00EE693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scénka: u lékaře</w:t>
            </w:r>
          </w:p>
        </w:tc>
        <w:tc>
          <w:tcPr>
            <w:tcW w:w="4819" w:type="dxa"/>
            <w:shd w:val="clear" w:color="auto" w:fill="auto"/>
          </w:tcPr>
          <w:p w14:paraId="090DF9FC" w14:textId="5A9AF366" w:rsidR="007A3E3E" w:rsidRPr="00D741EB" w:rsidRDefault="007A3E3E" w:rsidP="00EE693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lastRenderedPageBreak/>
              <w:t>zdraví, nemoci, životní styl, jídlo a způsob stravování</w:t>
            </w:r>
          </w:p>
          <w:p w14:paraId="783BEBB8" w14:textId="77B9E567" w:rsidR="007A3E3E" w:rsidRPr="00D741EB" w:rsidRDefault="007A3E3E" w:rsidP="00EE693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tematická slovní zásoba</w:t>
            </w:r>
          </w:p>
          <w:p w14:paraId="2DCEF45F" w14:textId="46AB28ED" w:rsidR="007A3E3E" w:rsidRPr="00D741EB" w:rsidRDefault="007A3E3E" w:rsidP="00EE693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lastRenderedPageBreak/>
              <w:t xml:space="preserve">u lékaře </w:t>
            </w:r>
          </w:p>
          <w:p w14:paraId="138C586B" w14:textId="77777777" w:rsidR="007A3E3E" w:rsidRPr="00D741EB" w:rsidRDefault="007A3E3E" w:rsidP="00EE693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zákaz/příkaz/ doporučení - užití tvarů should, shouldn´t atp.</w:t>
            </w:r>
          </w:p>
          <w:p w14:paraId="7781A42B" w14:textId="4B90F824" w:rsidR="0082752D" w:rsidRPr="00D741EB" w:rsidRDefault="0082752D" w:rsidP="0082752D">
            <w:pPr>
              <w:ind w:left="360"/>
              <w:jc w:val="left"/>
            </w:pPr>
          </w:p>
        </w:tc>
        <w:tc>
          <w:tcPr>
            <w:tcW w:w="2693" w:type="dxa"/>
            <w:shd w:val="clear" w:color="auto" w:fill="auto"/>
          </w:tcPr>
          <w:p w14:paraId="438406A6" w14:textId="77777777" w:rsidR="007A3E3E" w:rsidRPr="00D741EB" w:rsidRDefault="007A3E3E" w:rsidP="00AD0B77">
            <w:pPr>
              <w:jc w:val="left"/>
            </w:pPr>
            <w:r w:rsidRPr="00D741EB">
              <w:lastRenderedPageBreak/>
              <w:t xml:space="preserve">5. I feel ill </w:t>
            </w:r>
          </w:p>
          <w:p w14:paraId="3AFFE00D" w14:textId="77777777" w:rsidR="007A3E3E" w:rsidRPr="00D741EB" w:rsidRDefault="007A3E3E" w:rsidP="007A3E3E"/>
        </w:tc>
        <w:tc>
          <w:tcPr>
            <w:tcW w:w="2240" w:type="dxa"/>
            <w:shd w:val="clear" w:color="auto" w:fill="auto"/>
          </w:tcPr>
          <w:p w14:paraId="05433316" w14:textId="77777777" w:rsidR="007A3E3E" w:rsidRPr="00D741EB" w:rsidRDefault="007A3E3E" w:rsidP="007A3E3E">
            <w:pPr>
              <w:rPr>
                <w:b/>
              </w:rPr>
            </w:pPr>
          </w:p>
        </w:tc>
      </w:tr>
      <w:tr w:rsidR="007A3E3E" w:rsidRPr="00D741EB" w14:paraId="7A6EA6F7" w14:textId="77777777" w:rsidTr="007568C5">
        <w:tc>
          <w:tcPr>
            <w:tcW w:w="4390" w:type="dxa"/>
            <w:shd w:val="clear" w:color="auto" w:fill="auto"/>
          </w:tcPr>
          <w:p w14:paraId="18D6D66D" w14:textId="27285DBB" w:rsidR="007A3E3E" w:rsidRPr="00D741EB" w:rsidRDefault="007A3E3E" w:rsidP="00EE693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rozumí jednoduchému detektivnímu příběhu, pracuje s textem (skupinová práce/ práce ve dvojicích), zvládne tvořit otázky k textu a odpovídat na ně</w:t>
            </w:r>
          </w:p>
          <w:p w14:paraId="04ECDC0F" w14:textId="77B12E86" w:rsidR="007A3E3E" w:rsidRPr="00D741EB" w:rsidRDefault="007A3E3E" w:rsidP="00EE693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dokáže shrnout text a reprodukovat jej</w:t>
            </w:r>
          </w:p>
          <w:p w14:paraId="0DC2D15E" w14:textId="76CB9979" w:rsidR="007A3E3E" w:rsidRPr="00D741EB" w:rsidRDefault="007A3E3E" w:rsidP="00EE693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poslechové cvičení</w:t>
            </w:r>
          </w:p>
          <w:p w14:paraId="59059033" w14:textId="77777777" w:rsidR="007A3E3E" w:rsidRPr="00D741EB" w:rsidRDefault="007A3E3E" w:rsidP="00EE693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volný písemný projev- "detektivka"</w:t>
            </w:r>
          </w:p>
          <w:p w14:paraId="05E6B32E" w14:textId="0A28C476" w:rsidR="0082752D" w:rsidRPr="00D741EB" w:rsidRDefault="0082752D" w:rsidP="0082752D">
            <w:pPr>
              <w:ind w:left="360"/>
              <w:jc w:val="left"/>
            </w:pPr>
          </w:p>
        </w:tc>
        <w:tc>
          <w:tcPr>
            <w:tcW w:w="4819" w:type="dxa"/>
            <w:shd w:val="clear" w:color="auto" w:fill="auto"/>
          </w:tcPr>
          <w:p w14:paraId="7E74AFBE" w14:textId="10F058BE" w:rsidR="007A3E3E" w:rsidRPr="00D741EB" w:rsidRDefault="007A3E3E" w:rsidP="00EE693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 xml:space="preserve">slovní zásoba tematická - pojmenuje běžné druhy trest. činnosti </w:t>
            </w:r>
          </w:p>
          <w:p w14:paraId="5D870987" w14:textId="7E271331" w:rsidR="007A3E3E" w:rsidRPr="00D741EB" w:rsidRDefault="007A3E3E" w:rsidP="00EE693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policie, záchranná služba</w:t>
            </w:r>
          </w:p>
        </w:tc>
        <w:tc>
          <w:tcPr>
            <w:tcW w:w="2693" w:type="dxa"/>
            <w:shd w:val="clear" w:color="auto" w:fill="auto"/>
          </w:tcPr>
          <w:p w14:paraId="2085637A" w14:textId="77777777" w:rsidR="007A3E3E" w:rsidRPr="00D741EB" w:rsidRDefault="007A3E3E" w:rsidP="00AD0B77">
            <w:pPr>
              <w:jc w:val="left"/>
            </w:pPr>
            <w:r w:rsidRPr="00D741EB">
              <w:t>6. Criminal offences (trestné činy, delikty)</w:t>
            </w:r>
          </w:p>
          <w:p w14:paraId="3845F438" w14:textId="77777777" w:rsidR="007A3E3E" w:rsidRPr="00D741EB" w:rsidRDefault="007A3E3E" w:rsidP="007A3E3E"/>
        </w:tc>
        <w:tc>
          <w:tcPr>
            <w:tcW w:w="2240" w:type="dxa"/>
            <w:shd w:val="clear" w:color="auto" w:fill="auto"/>
          </w:tcPr>
          <w:p w14:paraId="6EB6EB52" w14:textId="77777777" w:rsidR="007A3E3E" w:rsidRPr="00D741EB" w:rsidRDefault="007A3E3E" w:rsidP="007A3E3E">
            <w:pPr>
              <w:rPr>
                <w:b/>
              </w:rPr>
            </w:pPr>
          </w:p>
        </w:tc>
      </w:tr>
      <w:tr w:rsidR="007A3E3E" w:rsidRPr="00D741EB" w14:paraId="0E5A125E" w14:textId="77777777" w:rsidTr="007568C5">
        <w:tc>
          <w:tcPr>
            <w:tcW w:w="4390" w:type="dxa"/>
            <w:shd w:val="clear" w:color="auto" w:fill="auto"/>
          </w:tcPr>
          <w:p w14:paraId="02084D71" w14:textId="06E5B5C1" w:rsidR="007A3E3E" w:rsidRPr="00D741EB" w:rsidRDefault="007A3E3E" w:rsidP="00EE693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popisuje prostředí, ve kterém žije a porovnává s informacemi, získanými z textu (videa)</w:t>
            </w:r>
          </w:p>
          <w:p w14:paraId="138F9755" w14:textId="34901EBE" w:rsidR="007A3E3E" w:rsidRPr="00D741EB" w:rsidRDefault="007A3E3E" w:rsidP="00EE693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pojmenuje a popíše druhy obydlí, budovy</w:t>
            </w:r>
          </w:p>
          <w:p w14:paraId="06AD62F7" w14:textId="26180593" w:rsidR="007A3E3E" w:rsidRPr="00D741EB" w:rsidRDefault="007A3E3E" w:rsidP="00EE693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diskuze s ostatními na dané téma</w:t>
            </w:r>
          </w:p>
          <w:p w14:paraId="44BA41FF" w14:textId="77777777" w:rsidR="007A3E3E" w:rsidRPr="00D741EB" w:rsidRDefault="007A3E3E" w:rsidP="0082752D">
            <w:pPr>
              <w:ind w:left="360"/>
              <w:jc w:val="left"/>
            </w:pPr>
          </w:p>
        </w:tc>
        <w:tc>
          <w:tcPr>
            <w:tcW w:w="4819" w:type="dxa"/>
            <w:shd w:val="clear" w:color="auto" w:fill="auto"/>
          </w:tcPr>
          <w:p w14:paraId="3882AA2E" w14:textId="0156417D" w:rsidR="007A3E3E" w:rsidRPr="00D741EB" w:rsidRDefault="007A3E3E" w:rsidP="00EE693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slovní zásoba tematická, život ve městě, na vesnici, v ČR, UK, USA</w:t>
            </w:r>
          </w:p>
          <w:p w14:paraId="07C778B0" w14:textId="57A72306" w:rsidR="007A3E3E" w:rsidRPr="00D741EB" w:rsidRDefault="007A3E3E" w:rsidP="00EE693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výhody a nevýhody město/ vesnice</w:t>
            </w:r>
          </w:p>
          <w:p w14:paraId="0A6DA07A" w14:textId="77777777" w:rsidR="007A3E3E" w:rsidRPr="00D741EB" w:rsidRDefault="007A3E3E" w:rsidP="00EE693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</w:p>
        </w:tc>
        <w:tc>
          <w:tcPr>
            <w:tcW w:w="2693" w:type="dxa"/>
            <w:shd w:val="clear" w:color="auto" w:fill="auto"/>
          </w:tcPr>
          <w:p w14:paraId="2AB22610" w14:textId="77777777" w:rsidR="007A3E3E" w:rsidRPr="00D741EB" w:rsidRDefault="007A3E3E" w:rsidP="00AD0B77">
            <w:pPr>
              <w:jc w:val="left"/>
            </w:pPr>
            <w:r w:rsidRPr="00D741EB">
              <w:t>7. Life in the CR, UK, USA</w:t>
            </w:r>
          </w:p>
          <w:p w14:paraId="0F6B0111" w14:textId="77777777" w:rsidR="007A3E3E" w:rsidRPr="00D741EB" w:rsidRDefault="007A3E3E" w:rsidP="007A3E3E"/>
        </w:tc>
        <w:tc>
          <w:tcPr>
            <w:tcW w:w="2240" w:type="dxa"/>
            <w:shd w:val="clear" w:color="auto" w:fill="auto"/>
          </w:tcPr>
          <w:p w14:paraId="1714A712" w14:textId="77777777" w:rsidR="007A3E3E" w:rsidRPr="00D741EB" w:rsidRDefault="007A3E3E" w:rsidP="007A3E3E">
            <w:pPr>
              <w:rPr>
                <w:b/>
              </w:rPr>
            </w:pPr>
          </w:p>
        </w:tc>
      </w:tr>
      <w:tr w:rsidR="007A3E3E" w:rsidRPr="00D741EB" w14:paraId="2C640063" w14:textId="77777777" w:rsidTr="007568C5">
        <w:tc>
          <w:tcPr>
            <w:tcW w:w="4390" w:type="dxa"/>
            <w:shd w:val="clear" w:color="auto" w:fill="auto"/>
          </w:tcPr>
          <w:p w14:paraId="307F55CC" w14:textId="4F279AC5" w:rsidR="007A3E3E" w:rsidRPr="00D741EB" w:rsidRDefault="007A3E3E" w:rsidP="00EE693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samostatně pracuje s autentickým textem</w:t>
            </w:r>
          </w:p>
          <w:p w14:paraId="200B4F0C" w14:textId="0DF4627B" w:rsidR="007A3E3E" w:rsidRPr="00D741EB" w:rsidRDefault="007A3E3E" w:rsidP="00EE693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tvoří otázky a odpovídá na dané téma</w:t>
            </w:r>
          </w:p>
          <w:p w14:paraId="6C50A4EE" w14:textId="77777777" w:rsidR="007A3E3E" w:rsidRPr="00D741EB" w:rsidRDefault="007A3E3E" w:rsidP="00EE693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vytvoří prezentaci - představí ji ostatním ve skupině</w:t>
            </w:r>
          </w:p>
          <w:p w14:paraId="6CE45453" w14:textId="4579CA3F" w:rsidR="0082752D" w:rsidRPr="00D741EB" w:rsidRDefault="0082752D" w:rsidP="0082752D">
            <w:pPr>
              <w:ind w:left="360"/>
              <w:jc w:val="left"/>
            </w:pPr>
          </w:p>
        </w:tc>
        <w:tc>
          <w:tcPr>
            <w:tcW w:w="4819" w:type="dxa"/>
            <w:shd w:val="clear" w:color="auto" w:fill="auto"/>
          </w:tcPr>
          <w:p w14:paraId="0E83F39C" w14:textId="1BDDE628" w:rsidR="007A3E3E" w:rsidRPr="00D741EB" w:rsidRDefault="007A3E3E" w:rsidP="00EE693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způsob vzdělávání v UK, USA, porovnání se systémem vzdělávání v ČR</w:t>
            </w:r>
          </w:p>
          <w:p w14:paraId="77255A18" w14:textId="04822775" w:rsidR="007A3E3E" w:rsidRPr="00D741EB" w:rsidRDefault="007A3E3E" w:rsidP="00EE693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typy škol</w:t>
            </w:r>
          </w:p>
          <w:p w14:paraId="6EFE5449" w14:textId="77777777" w:rsidR="007A3E3E" w:rsidRPr="00D741EB" w:rsidRDefault="007A3E3E" w:rsidP="00EE693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</w:p>
        </w:tc>
        <w:tc>
          <w:tcPr>
            <w:tcW w:w="2693" w:type="dxa"/>
            <w:shd w:val="clear" w:color="auto" w:fill="auto"/>
          </w:tcPr>
          <w:p w14:paraId="2DF4613E" w14:textId="77777777" w:rsidR="007A3E3E" w:rsidRPr="00D741EB" w:rsidRDefault="007A3E3E" w:rsidP="00AD0B77">
            <w:pPr>
              <w:jc w:val="left"/>
            </w:pPr>
            <w:r w:rsidRPr="00D741EB">
              <w:t>8. Education in the UK, USA</w:t>
            </w:r>
          </w:p>
          <w:p w14:paraId="13435095" w14:textId="77777777" w:rsidR="007A3E3E" w:rsidRPr="00D741EB" w:rsidRDefault="007A3E3E" w:rsidP="007A3E3E"/>
        </w:tc>
        <w:tc>
          <w:tcPr>
            <w:tcW w:w="2240" w:type="dxa"/>
            <w:shd w:val="clear" w:color="auto" w:fill="auto"/>
          </w:tcPr>
          <w:p w14:paraId="18771B6E" w14:textId="77777777" w:rsidR="007A3E3E" w:rsidRPr="00D741EB" w:rsidRDefault="007A3E3E" w:rsidP="007A3E3E">
            <w:pPr>
              <w:rPr>
                <w:b/>
              </w:rPr>
            </w:pPr>
          </w:p>
        </w:tc>
      </w:tr>
      <w:tr w:rsidR="007A3E3E" w:rsidRPr="00D741EB" w14:paraId="19E200F0" w14:textId="77777777" w:rsidTr="007568C5">
        <w:tc>
          <w:tcPr>
            <w:tcW w:w="4390" w:type="dxa"/>
            <w:shd w:val="clear" w:color="auto" w:fill="auto"/>
          </w:tcPr>
          <w:p w14:paraId="136F9D00" w14:textId="29171D73" w:rsidR="007A3E3E" w:rsidRPr="00D741EB" w:rsidRDefault="007A3E3E" w:rsidP="00EE693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vyhledává informace v autentických materiálech</w:t>
            </w:r>
          </w:p>
          <w:p w14:paraId="3BE6C3F8" w14:textId="5D556367" w:rsidR="007A3E3E" w:rsidRPr="00D741EB" w:rsidRDefault="007A3E3E" w:rsidP="00EE693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dané informace shrne a převypráví vlastními slovy</w:t>
            </w:r>
          </w:p>
          <w:p w14:paraId="24DC7870" w14:textId="77777777" w:rsidR="007A3E3E" w:rsidRPr="00D741EB" w:rsidRDefault="007A3E3E" w:rsidP="00EE693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plakát (skupinová práce)</w:t>
            </w:r>
          </w:p>
          <w:p w14:paraId="1EF8D910" w14:textId="6CD43AB1" w:rsidR="0082752D" w:rsidRPr="00D741EB" w:rsidRDefault="0082752D" w:rsidP="0082752D">
            <w:pPr>
              <w:ind w:left="360"/>
              <w:jc w:val="left"/>
            </w:pPr>
          </w:p>
        </w:tc>
        <w:tc>
          <w:tcPr>
            <w:tcW w:w="4819" w:type="dxa"/>
            <w:shd w:val="clear" w:color="auto" w:fill="auto"/>
          </w:tcPr>
          <w:p w14:paraId="4BABF7BB" w14:textId="6AC1DC5F" w:rsidR="007A3E3E" w:rsidRPr="00D741EB" w:rsidRDefault="007A3E3E" w:rsidP="00EE693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svátky v UK, USA a jak je lidé tráví</w:t>
            </w:r>
          </w:p>
          <w:p w14:paraId="1F4B8E43" w14:textId="12915D6F" w:rsidR="007A3E3E" w:rsidRPr="00D741EB" w:rsidRDefault="007A3E3E" w:rsidP="00EE693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slovní zásoba na dané téma</w:t>
            </w:r>
          </w:p>
          <w:p w14:paraId="309D6533" w14:textId="1A199AAE" w:rsidR="007A3E3E" w:rsidRPr="00D741EB" w:rsidRDefault="007A3E3E" w:rsidP="00EE693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 xml:space="preserve">jak se liší oproti svátkům v ČR, co máme společného </w:t>
            </w:r>
          </w:p>
        </w:tc>
        <w:tc>
          <w:tcPr>
            <w:tcW w:w="2693" w:type="dxa"/>
            <w:shd w:val="clear" w:color="auto" w:fill="auto"/>
          </w:tcPr>
          <w:p w14:paraId="21402C99" w14:textId="77777777" w:rsidR="007A3E3E" w:rsidRPr="00D741EB" w:rsidRDefault="007A3E3E" w:rsidP="00AD0B77">
            <w:pPr>
              <w:jc w:val="left"/>
            </w:pPr>
            <w:r w:rsidRPr="00D741EB">
              <w:t>9. Festivals in the UK, USA</w:t>
            </w:r>
          </w:p>
          <w:p w14:paraId="35FB9F9B" w14:textId="77777777" w:rsidR="007A3E3E" w:rsidRPr="00D741EB" w:rsidRDefault="007A3E3E" w:rsidP="007A3E3E"/>
        </w:tc>
        <w:tc>
          <w:tcPr>
            <w:tcW w:w="2240" w:type="dxa"/>
            <w:shd w:val="clear" w:color="auto" w:fill="auto"/>
          </w:tcPr>
          <w:p w14:paraId="1126D5BA" w14:textId="77777777" w:rsidR="007A3E3E" w:rsidRPr="00D741EB" w:rsidRDefault="007A3E3E" w:rsidP="007A3E3E">
            <w:pPr>
              <w:rPr>
                <w:b/>
              </w:rPr>
            </w:pPr>
          </w:p>
        </w:tc>
      </w:tr>
      <w:tr w:rsidR="007A3E3E" w:rsidRPr="00D741EB" w14:paraId="438B004E" w14:textId="77777777" w:rsidTr="007568C5">
        <w:tc>
          <w:tcPr>
            <w:tcW w:w="4390" w:type="dxa"/>
            <w:shd w:val="clear" w:color="auto" w:fill="auto"/>
          </w:tcPr>
          <w:p w14:paraId="0E4AABCA" w14:textId="0FEE6743" w:rsidR="007A3E3E" w:rsidRPr="00D741EB" w:rsidRDefault="007A3E3E" w:rsidP="00EE693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pojmenuje různé druhy běžných potravin a jídel</w:t>
            </w:r>
          </w:p>
          <w:p w14:paraId="61AD2B7D" w14:textId="31601875" w:rsidR="007A3E3E" w:rsidRPr="00D741EB" w:rsidRDefault="007A3E3E" w:rsidP="00EE693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vede rozhovor na dané téma</w:t>
            </w:r>
          </w:p>
          <w:p w14:paraId="0EA4513B" w14:textId="77777777" w:rsidR="007A3E3E" w:rsidRPr="00D741EB" w:rsidRDefault="007A3E3E" w:rsidP="0082752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scénka: v restauraci/ kavárně - objednání jídla/pití (vč. problémových situací, špatná objednávka atp.)</w:t>
            </w:r>
          </w:p>
          <w:p w14:paraId="468E13F6" w14:textId="13285DD4" w:rsidR="0082752D" w:rsidRPr="00D741EB" w:rsidRDefault="0082752D" w:rsidP="0082752D">
            <w:pPr>
              <w:ind w:left="360"/>
              <w:jc w:val="left"/>
            </w:pPr>
          </w:p>
        </w:tc>
        <w:tc>
          <w:tcPr>
            <w:tcW w:w="4819" w:type="dxa"/>
            <w:shd w:val="clear" w:color="auto" w:fill="auto"/>
          </w:tcPr>
          <w:p w14:paraId="53A0A805" w14:textId="0552FF44" w:rsidR="007A3E3E" w:rsidRPr="00D741EB" w:rsidRDefault="007A3E3E" w:rsidP="00EE693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tematická slovní zásoba potraviny, ovoce, zelenina, suroviny, jídla, recepty, vaření</w:t>
            </w:r>
          </w:p>
        </w:tc>
        <w:tc>
          <w:tcPr>
            <w:tcW w:w="2693" w:type="dxa"/>
            <w:shd w:val="clear" w:color="auto" w:fill="auto"/>
          </w:tcPr>
          <w:p w14:paraId="555AB7FC" w14:textId="77777777" w:rsidR="007A3E3E" w:rsidRPr="00D741EB" w:rsidRDefault="007A3E3E" w:rsidP="00AD0B77">
            <w:pPr>
              <w:jc w:val="left"/>
            </w:pPr>
            <w:r w:rsidRPr="00D741EB">
              <w:t xml:space="preserve">10. Meals </w:t>
            </w:r>
          </w:p>
          <w:p w14:paraId="1451152B" w14:textId="77777777" w:rsidR="007A3E3E" w:rsidRPr="00D741EB" w:rsidRDefault="007A3E3E" w:rsidP="007A3E3E"/>
        </w:tc>
        <w:tc>
          <w:tcPr>
            <w:tcW w:w="2240" w:type="dxa"/>
            <w:shd w:val="clear" w:color="auto" w:fill="auto"/>
          </w:tcPr>
          <w:p w14:paraId="05A5C534" w14:textId="77777777" w:rsidR="007A3E3E" w:rsidRPr="00D741EB" w:rsidRDefault="007A3E3E" w:rsidP="007A3E3E">
            <w:pPr>
              <w:rPr>
                <w:b/>
              </w:rPr>
            </w:pPr>
          </w:p>
        </w:tc>
      </w:tr>
    </w:tbl>
    <w:p w14:paraId="469794D1" w14:textId="77777777" w:rsidR="007A3E3E" w:rsidRPr="00D741EB" w:rsidRDefault="007A3E3E" w:rsidP="005B65B6">
      <w:pPr>
        <w:pStyle w:val="Odstavecseseznamem"/>
        <w:ind w:left="1065"/>
        <w:rPr>
          <w:b/>
          <w:sz w:val="28"/>
          <w:szCs w:val="28"/>
        </w:rPr>
      </w:pPr>
    </w:p>
    <w:p w14:paraId="4034DFA8" w14:textId="77777777" w:rsidR="007A3E3E" w:rsidRPr="00D741EB" w:rsidRDefault="007A3E3E" w:rsidP="005B65B6">
      <w:pPr>
        <w:pStyle w:val="Odstavecseseznamem"/>
        <w:ind w:left="1065"/>
        <w:rPr>
          <w:b/>
          <w:sz w:val="28"/>
          <w:szCs w:val="28"/>
        </w:rPr>
      </w:pPr>
    </w:p>
    <w:p w14:paraId="67D314DC" w14:textId="77777777" w:rsidR="005B65B6" w:rsidRPr="00D741EB" w:rsidRDefault="005B65B6" w:rsidP="005B65B6">
      <w:pPr>
        <w:pStyle w:val="Nadpis5"/>
      </w:pPr>
      <w:r w:rsidRPr="00D741EB">
        <w:lastRenderedPageBreak/>
        <w:t>Konverzace v anglickém jazyce</w:t>
      </w:r>
      <w:r w:rsidRPr="00D741EB">
        <w:tab/>
      </w:r>
      <w:r w:rsidRPr="00D741EB">
        <w:tab/>
        <w:t xml:space="preserve"> </w:t>
      </w:r>
    </w:p>
    <w:p w14:paraId="543CC058" w14:textId="4E8CD9F9" w:rsidR="005B65B6" w:rsidRPr="00D741EB" w:rsidRDefault="005B65B6" w:rsidP="00471A83">
      <w:pPr>
        <w:pStyle w:val="Nadpis3"/>
        <w:rPr>
          <w:rFonts w:ascii="Calibri" w:hAnsi="Calibri"/>
          <w:b w:val="0"/>
          <w:szCs w:val="28"/>
        </w:rPr>
      </w:pPr>
      <w:r w:rsidRPr="00D741EB">
        <w:t>Vzdělávací obsah</w:t>
      </w:r>
      <w:r w:rsidRPr="00D741EB">
        <w:tab/>
      </w:r>
    </w:p>
    <w:p w14:paraId="4774FFAE" w14:textId="77D15FDF" w:rsidR="007A3E3E" w:rsidRPr="00D741EB" w:rsidRDefault="007A3E3E" w:rsidP="005B65B6">
      <w:pPr>
        <w:pStyle w:val="Odstavecseseznamem"/>
        <w:ind w:left="12393"/>
        <w:rPr>
          <w:b/>
          <w:sz w:val="32"/>
          <w:szCs w:val="32"/>
        </w:rPr>
      </w:pPr>
      <w:r w:rsidRPr="00D741EB">
        <w:rPr>
          <w:b/>
          <w:sz w:val="32"/>
          <w:szCs w:val="32"/>
        </w:rPr>
        <w:t xml:space="preserve">9. ročník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0"/>
        <w:gridCol w:w="4961"/>
        <w:gridCol w:w="2410"/>
        <w:gridCol w:w="2381"/>
      </w:tblGrid>
      <w:tr w:rsidR="007A3E3E" w:rsidRPr="00D741EB" w14:paraId="21ADDF9D" w14:textId="77777777" w:rsidTr="00471A83">
        <w:tc>
          <w:tcPr>
            <w:tcW w:w="4390" w:type="dxa"/>
            <w:shd w:val="clear" w:color="auto" w:fill="auto"/>
          </w:tcPr>
          <w:p w14:paraId="20201DB7" w14:textId="77777777" w:rsidR="009E3D59" w:rsidRPr="00D741EB" w:rsidRDefault="009E3D59" w:rsidP="000B3BAF">
            <w:pPr>
              <w:ind w:left="180"/>
              <w:jc w:val="center"/>
              <w:rPr>
                <w:b/>
                <w:bCs/>
                <w:szCs w:val="20"/>
              </w:rPr>
            </w:pPr>
          </w:p>
          <w:p w14:paraId="7BFBAED5" w14:textId="52EB18B8" w:rsidR="007A3E3E" w:rsidRPr="00D741EB" w:rsidRDefault="007A3E3E" w:rsidP="000B3BAF">
            <w:pPr>
              <w:ind w:left="180"/>
              <w:jc w:val="center"/>
              <w:rPr>
                <w:b/>
                <w:bCs/>
                <w:szCs w:val="20"/>
              </w:rPr>
            </w:pPr>
            <w:r w:rsidRPr="00D741EB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961" w:type="dxa"/>
            <w:shd w:val="clear" w:color="auto" w:fill="auto"/>
          </w:tcPr>
          <w:p w14:paraId="04231573" w14:textId="77777777" w:rsidR="009E3D59" w:rsidRPr="00D741EB" w:rsidRDefault="009E3D59" w:rsidP="000B3BAF">
            <w:pPr>
              <w:ind w:left="180"/>
              <w:jc w:val="center"/>
              <w:rPr>
                <w:b/>
                <w:bCs/>
                <w:szCs w:val="20"/>
              </w:rPr>
            </w:pPr>
          </w:p>
          <w:p w14:paraId="016F0975" w14:textId="0B20CB47" w:rsidR="007A3E3E" w:rsidRPr="00D741EB" w:rsidRDefault="007A3E3E" w:rsidP="000B3BAF">
            <w:pPr>
              <w:ind w:left="180"/>
              <w:jc w:val="center"/>
              <w:rPr>
                <w:b/>
                <w:bCs/>
                <w:szCs w:val="20"/>
              </w:rPr>
            </w:pPr>
            <w:r w:rsidRPr="00D741EB">
              <w:rPr>
                <w:b/>
                <w:bCs/>
                <w:szCs w:val="20"/>
              </w:rPr>
              <w:t>Učivo</w:t>
            </w:r>
          </w:p>
        </w:tc>
        <w:tc>
          <w:tcPr>
            <w:tcW w:w="2410" w:type="dxa"/>
            <w:shd w:val="clear" w:color="auto" w:fill="auto"/>
          </w:tcPr>
          <w:p w14:paraId="36466D41" w14:textId="77777777" w:rsidR="009E3D59" w:rsidRPr="00D741EB" w:rsidRDefault="009E3D59" w:rsidP="000B3BAF">
            <w:pPr>
              <w:ind w:left="180"/>
              <w:jc w:val="center"/>
              <w:rPr>
                <w:b/>
                <w:bCs/>
                <w:szCs w:val="20"/>
              </w:rPr>
            </w:pPr>
          </w:p>
          <w:p w14:paraId="1BCA8C85" w14:textId="50FA8829" w:rsidR="007A3E3E" w:rsidRPr="00D741EB" w:rsidRDefault="007A3E3E" w:rsidP="000B3BAF">
            <w:pPr>
              <w:ind w:left="180"/>
              <w:jc w:val="center"/>
              <w:rPr>
                <w:b/>
                <w:bCs/>
                <w:szCs w:val="20"/>
              </w:rPr>
            </w:pPr>
            <w:r w:rsidRPr="00D741EB">
              <w:rPr>
                <w:b/>
                <w:bCs/>
                <w:szCs w:val="20"/>
              </w:rPr>
              <w:t>Téma</w:t>
            </w:r>
          </w:p>
        </w:tc>
        <w:tc>
          <w:tcPr>
            <w:tcW w:w="2381" w:type="dxa"/>
            <w:shd w:val="clear" w:color="auto" w:fill="auto"/>
          </w:tcPr>
          <w:p w14:paraId="447D9AF1" w14:textId="77777777" w:rsidR="007A3E3E" w:rsidRPr="00D741EB" w:rsidRDefault="007A3E3E" w:rsidP="000B3BAF">
            <w:pPr>
              <w:ind w:left="180"/>
              <w:jc w:val="center"/>
              <w:rPr>
                <w:b/>
                <w:bCs/>
                <w:szCs w:val="20"/>
              </w:rPr>
            </w:pPr>
            <w:r w:rsidRPr="00D741EB">
              <w:rPr>
                <w:b/>
                <w:bCs/>
                <w:szCs w:val="20"/>
              </w:rPr>
              <w:t>Průřezová témata, kontexty a přesahy, další poznámky</w:t>
            </w:r>
          </w:p>
        </w:tc>
      </w:tr>
      <w:tr w:rsidR="007A3E3E" w:rsidRPr="00D741EB" w14:paraId="0388D368" w14:textId="77777777" w:rsidTr="00471A83">
        <w:tc>
          <w:tcPr>
            <w:tcW w:w="4390" w:type="dxa"/>
            <w:shd w:val="clear" w:color="auto" w:fill="auto"/>
          </w:tcPr>
          <w:p w14:paraId="266853EB" w14:textId="29046946" w:rsidR="007A3E3E" w:rsidRPr="00D741EB" w:rsidRDefault="007A3E3E" w:rsidP="005B619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správně užívá budoucí časy</w:t>
            </w:r>
          </w:p>
          <w:p w14:paraId="0B681599" w14:textId="36B671E5" w:rsidR="007A3E3E" w:rsidRPr="00D741EB" w:rsidRDefault="007A3E3E" w:rsidP="005B619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aktivně se účastní diskuze k tématu</w:t>
            </w:r>
          </w:p>
          <w:p w14:paraId="5EBD8314" w14:textId="77777777" w:rsidR="007A3E3E" w:rsidRPr="00D741EB" w:rsidRDefault="007A3E3E" w:rsidP="005B619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 xml:space="preserve">skupinová práce: "Nová škola" - popis, pravidla, inzerát - výstup: plakát </w:t>
            </w:r>
          </w:p>
          <w:p w14:paraId="33113D0A" w14:textId="213A9046" w:rsidR="00FD5585" w:rsidRPr="00D741EB" w:rsidRDefault="00FD5585" w:rsidP="00FD5585">
            <w:pPr>
              <w:ind w:left="360"/>
              <w:jc w:val="left"/>
            </w:pPr>
          </w:p>
        </w:tc>
        <w:tc>
          <w:tcPr>
            <w:tcW w:w="4961" w:type="dxa"/>
            <w:shd w:val="clear" w:color="auto" w:fill="auto"/>
          </w:tcPr>
          <w:p w14:paraId="375F73C9" w14:textId="487C6CE6" w:rsidR="007A3E3E" w:rsidRPr="00D741EB" w:rsidRDefault="007A3E3E" w:rsidP="005B619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očekávání</w:t>
            </w:r>
          </w:p>
          <w:p w14:paraId="63E9C6FA" w14:textId="5D45F043" w:rsidR="007A3E3E" w:rsidRPr="00D741EB" w:rsidRDefault="007A3E3E" w:rsidP="005B619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slovní zásoba škola, pravidla, povinnosti</w:t>
            </w:r>
          </w:p>
          <w:p w14:paraId="1A83404F" w14:textId="4B0A6432" w:rsidR="007A3E3E" w:rsidRPr="00D741EB" w:rsidRDefault="007A3E3E" w:rsidP="005B619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ideální škola, jak by měla vypadat</w:t>
            </w:r>
          </w:p>
        </w:tc>
        <w:tc>
          <w:tcPr>
            <w:tcW w:w="2410" w:type="dxa"/>
            <w:shd w:val="clear" w:color="auto" w:fill="auto"/>
          </w:tcPr>
          <w:p w14:paraId="3846E839" w14:textId="77777777" w:rsidR="007A3E3E" w:rsidRPr="00D741EB" w:rsidRDefault="007A3E3E" w:rsidP="00DF3464">
            <w:pPr>
              <w:jc w:val="left"/>
            </w:pPr>
            <w:r w:rsidRPr="00D741EB">
              <w:t xml:space="preserve">1. Last year at school </w:t>
            </w:r>
          </w:p>
          <w:p w14:paraId="13479E2A" w14:textId="77777777" w:rsidR="007A3E3E" w:rsidRPr="00D741EB" w:rsidRDefault="007A3E3E" w:rsidP="00DF3464">
            <w:pPr>
              <w:jc w:val="left"/>
            </w:pPr>
            <w:r w:rsidRPr="00D741EB">
              <w:t>Reality and expectations</w:t>
            </w:r>
          </w:p>
          <w:p w14:paraId="3D8B615D" w14:textId="77777777" w:rsidR="007A3E3E" w:rsidRPr="00D741EB" w:rsidRDefault="007A3E3E" w:rsidP="007A3E3E"/>
        </w:tc>
        <w:tc>
          <w:tcPr>
            <w:tcW w:w="2381" w:type="dxa"/>
            <w:shd w:val="clear" w:color="auto" w:fill="auto"/>
          </w:tcPr>
          <w:p w14:paraId="2722F7CA" w14:textId="77777777" w:rsidR="007A3E3E" w:rsidRPr="00D741EB" w:rsidRDefault="007A3E3E" w:rsidP="007A3E3E">
            <w:pPr>
              <w:rPr>
                <w:b/>
              </w:rPr>
            </w:pPr>
          </w:p>
        </w:tc>
      </w:tr>
      <w:tr w:rsidR="007A3E3E" w:rsidRPr="00D741EB" w14:paraId="425D0D84" w14:textId="77777777" w:rsidTr="00471A83">
        <w:tc>
          <w:tcPr>
            <w:tcW w:w="4390" w:type="dxa"/>
            <w:shd w:val="clear" w:color="auto" w:fill="auto"/>
          </w:tcPr>
          <w:p w14:paraId="3322FA26" w14:textId="295DD576" w:rsidR="007A3E3E" w:rsidRPr="00D741EB" w:rsidRDefault="007A3E3E" w:rsidP="005B619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aktivně užívá všechny slovesné časy</w:t>
            </w:r>
          </w:p>
          <w:p w14:paraId="5FE35493" w14:textId="2496ED64" w:rsidR="007A3E3E" w:rsidRPr="00D741EB" w:rsidRDefault="007A3E3E" w:rsidP="005B619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užívá slovní zásobu na téma životní prostředí</w:t>
            </w:r>
          </w:p>
          <w:p w14:paraId="2F308443" w14:textId="0E5F0DF7" w:rsidR="007A3E3E" w:rsidRPr="00D741EB" w:rsidRDefault="007A3E3E" w:rsidP="005B619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účastní se debaty týkající se tématu</w:t>
            </w:r>
          </w:p>
          <w:p w14:paraId="53DC09DC" w14:textId="492049CE" w:rsidR="007A3E3E" w:rsidRPr="00D741EB" w:rsidRDefault="007A3E3E" w:rsidP="005B619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správně vytvoří rozkazy, zákazy, příkazy v</w:t>
            </w:r>
            <w:r w:rsidR="00FD5585" w:rsidRPr="00D741EB">
              <w:t> </w:t>
            </w:r>
            <w:r w:rsidRPr="00D741EB">
              <w:t>Aj</w:t>
            </w:r>
          </w:p>
          <w:p w14:paraId="734ED7A7" w14:textId="275A7234" w:rsidR="00FD5585" w:rsidRPr="00D741EB" w:rsidRDefault="00FD5585" w:rsidP="00FD5585">
            <w:pPr>
              <w:ind w:left="360"/>
              <w:jc w:val="left"/>
            </w:pPr>
          </w:p>
        </w:tc>
        <w:tc>
          <w:tcPr>
            <w:tcW w:w="4961" w:type="dxa"/>
            <w:shd w:val="clear" w:color="auto" w:fill="auto"/>
          </w:tcPr>
          <w:p w14:paraId="32B40F4A" w14:textId="76D8FFCD" w:rsidR="007A3E3E" w:rsidRPr="00D741EB" w:rsidRDefault="007A3E3E" w:rsidP="005B619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životní prostředí</w:t>
            </w:r>
          </w:p>
          <w:p w14:paraId="40BB59D5" w14:textId="3DCAC449" w:rsidR="007A3E3E" w:rsidRPr="00D741EB" w:rsidRDefault="007A3E3E" w:rsidP="005B619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tematická slovní zásoba</w:t>
            </w:r>
          </w:p>
          <w:p w14:paraId="6E7212F3" w14:textId="6A670656" w:rsidR="007A3E3E" w:rsidRPr="00D741EB" w:rsidRDefault="007A3E3E" w:rsidP="005B619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ochrana životního prostředí, jak mohu přispět</w:t>
            </w:r>
          </w:p>
        </w:tc>
        <w:tc>
          <w:tcPr>
            <w:tcW w:w="2410" w:type="dxa"/>
            <w:shd w:val="clear" w:color="auto" w:fill="auto"/>
          </w:tcPr>
          <w:p w14:paraId="294DD490" w14:textId="77777777" w:rsidR="007A3E3E" w:rsidRPr="00D741EB" w:rsidRDefault="007A3E3E" w:rsidP="00DF3464">
            <w:pPr>
              <w:jc w:val="left"/>
            </w:pPr>
            <w:r w:rsidRPr="00D741EB">
              <w:t xml:space="preserve">2. Environment </w:t>
            </w:r>
          </w:p>
          <w:p w14:paraId="29E05B86" w14:textId="77777777" w:rsidR="007A3E3E" w:rsidRPr="00D741EB" w:rsidRDefault="007A3E3E" w:rsidP="007A3E3E"/>
        </w:tc>
        <w:tc>
          <w:tcPr>
            <w:tcW w:w="2381" w:type="dxa"/>
            <w:shd w:val="clear" w:color="auto" w:fill="auto"/>
          </w:tcPr>
          <w:p w14:paraId="1F23FAE6" w14:textId="77777777" w:rsidR="007A3E3E" w:rsidRPr="00D741EB" w:rsidRDefault="007A3E3E" w:rsidP="007A3E3E">
            <w:pPr>
              <w:rPr>
                <w:b/>
              </w:rPr>
            </w:pPr>
          </w:p>
        </w:tc>
      </w:tr>
      <w:tr w:rsidR="007A3E3E" w:rsidRPr="00D741EB" w14:paraId="7DD6289E" w14:textId="77777777" w:rsidTr="00471A83">
        <w:tc>
          <w:tcPr>
            <w:tcW w:w="4390" w:type="dxa"/>
            <w:shd w:val="clear" w:color="auto" w:fill="auto"/>
          </w:tcPr>
          <w:p w14:paraId="06DC5121" w14:textId="5F1BD900" w:rsidR="007A3E3E" w:rsidRPr="00D741EB" w:rsidRDefault="007A3E3E" w:rsidP="005B619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samostatně vyhledá informace v cílovém jazyce na internetu a pracuje s nimi, je schopen je převyprávět ostatním za užití různých slovesných tvarů</w:t>
            </w:r>
          </w:p>
          <w:p w14:paraId="4D21201A" w14:textId="77777777" w:rsidR="007A3E3E" w:rsidRPr="00D741EB" w:rsidRDefault="007A3E3E" w:rsidP="005B619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</w:p>
        </w:tc>
        <w:tc>
          <w:tcPr>
            <w:tcW w:w="4961" w:type="dxa"/>
            <w:shd w:val="clear" w:color="auto" w:fill="auto"/>
          </w:tcPr>
          <w:p w14:paraId="0AD9595E" w14:textId="7A87BB1E" w:rsidR="007A3E3E" w:rsidRPr="00D741EB" w:rsidRDefault="007A3E3E" w:rsidP="005B619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 xml:space="preserve">nová média a způsoby komunikace </w:t>
            </w:r>
          </w:p>
          <w:p w14:paraId="4F462F68" w14:textId="7898E52C" w:rsidR="007A3E3E" w:rsidRPr="00D741EB" w:rsidRDefault="007A3E3E" w:rsidP="005B619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time-eaters (časožrouti)- social media, televize, rádio, internet</w:t>
            </w:r>
          </w:p>
          <w:p w14:paraId="529594D4" w14:textId="430D8892" w:rsidR="007A3E3E" w:rsidRPr="00D741EB" w:rsidRDefault="007A3E3E" w:rsidP="005B619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slovní zásoba na dané téma</w:t>
            </w:r>
          </w:p>
          <w:p w14:paraId="4F7B6002" w14:textId="77777777" w:rsidR="007A3E3E" w:rsidRPr="00D741EB" w:rsidRDefault="007A3E3E" w:rsidP="00FD5585">
            <w:pPr>
              <w:ind w:left="360"/>
              <w:jc w:val="left"/>
            </w:pPr>
          </w:p>
        </w:tc>
        <w:tc>
          <w:tcPr>
            <w:tcW w:w="2410" w:type="dxa"/>
            <w:shd w:val="clear" w:color="auto" w:fill="auto"/>
          </w:tcPr>
          <w:p w14:paraId="4B1F0225" w14:textId="77777777" w:rsidR="007A3E3E" w:rsidRPr="00D741EB" w:rsidRDefault="007A3E3E" w:rsidP="00DF3464">
            <w:pPr>
              <w:jc w:val="left"/>
            </w:pPr>
            <w:r w:rsidRPr="00D741EB">
              <w:t xml:space="preserve">3. Media and communication </w:t>
            </w:r>
          </w:p>
          <w:p w14:paraId="7FA221F9" w14:textId="77777777" w:rsidR="007A3E3E" w:rsidRPr="00D741EB" w:rsidRDefault="007A3E3E" w:rsidP="007A3E3E"/>
        </w:tc>
        <w:tc>
          <w:tcPr>
            <w:tcW w:w="2381" w:type="dxa"/>
            <w:shd w:val="clear" w:color="auto" w:fill="auto"/>
          </w:tcPr>
          <w:p w14:paraId="09FE5A2D" w14:textId="77777777" w:rsidR="007A3E3E" w:rsidRPr="00D741EB" w:rsidRDefault="007A3E3E" w:rsidP="007A3E3E">
            <w:pPr>
              <w:rPr>
                <w:b/>
              </w:rPr>
            </w:pPr>
          </w:p>
        </w:tc>
      </w:tr>
      <w:tr w:rsidR="007A3E3E" w:rsidRPr="00D741EB" w14:paraId="4EAF477E" w14:textId="77777777" w:rsidTr="00471A83">
        <w:tc>
          <w:tcPr>
            <w:tcW w:w="4390" w:type="dxa"/>
            <w:shd w:val="clear" w:color="auto" w:fill="auto"/>
          </w:tcPr>
          <w:p w14:paraId="1BE11F0D" w14:textId="392806A5" w:rsidR="007A3E3E" w:rsidRPr="00D741EB" w:rsidRDefault="007A3E3E" w:rsidP="005B619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zodpoví otázky z pracovního listu k tématu</w:t>
            </w:r>
          </w:p>
          <w:p w14:paraId="2670EDB2" w14:textId="70A0BCCB" w:rsidR="007A3E3E" w:rsidRPr="00D741EB" w:rsidRDefault="007A3E3E" w:rsidP="005B619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převypráví příběh vlastními slovy (práce ve dvojicích)</w:t>
            </w:r>
          </w:p>
          <w:p w14:paraId="555B9370" w14:textId="77777777" w:rsidR="007A3E3E" w:rsidRPr="00D741EB" w:rsidRDefault="007A3E3E" w:rsidP="00FD5585">
            <w:pPr>
              <w:ind w:left="360"/>
              <w:jc w:val="left"/>
            </w:pPr>
          </w:p>
        </w:tc>
        <w:tc>
          <w:tcPr>
            <w:tcW w:w="4961" w:type="dxa"/>
            <w:shd w:val="clear" w:color="auto" w:fill="auto"/>
          </w:tcPr>
          <w:p w14:paraId="35341E5C" w14:textId="47D042EC" w:rsidR="007A3E3E" w:rsidRPr="00D741EB" w:rsidRDefault="007A3E3E" w:rsidP="005B619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sledování anglického filmu (práce s videoukázkou)</w:t>
            </w:r>
          </w:p>
        </w:tc>
        <w:tc>
          <w:tcPr>
            <w:tcW w:w="2410" w:type="dxa"/>
            <w:shd w:val="clear" w:color="auto" w:fill="auto"/>
          </w:tcPr>
          <w:p w14:paraId="2B7D6DC4" w14:textId="77777777" w:rsidR="007A3E3E" w:rsidRPr="00D741EB" w:rsidRDefault="007A3E3E" w:rsidP="00DF3464">
            <w:pPr>
              <w:jc w:val="left"/>
            </w:pPr>
            <w:r w:rsidRPr="00D741EB">
              <w:t xml:space="preserve">4.  Movies in English </w:t>
            </w:r>
          </w:p>
          <w:p w14:paraId="05E8B07A" w14:textId="77777777" w:rsidR="007A3E3E" w:rsidRPr="00D741EB" w:rsidRDefault="007A3E3E" w:rsidP="007A3E3E"/>
        </w:tc>
        <w:tc>
          <w:tcPr>
            <w:tcW w:w="2381" w:type="dxa"/>
            <w:shd w:val="clear" w:color="auto" w:fill="auto"/>
          </w:tcPr>
          <w:p w14:paraId="4AC6FB9B" w14:textId="77777777" w:rsidR="007A3E3E" w:rsidRPr="00D741EB" w:rsidRDefault="007A3E3E" w:rsidP="007A3E3E">
            <w:pPr>
              <w:rPr>
                <w:b/>
              </w:rPr>
            </w:pPr>
          </w:p>
        </w:tc>
      </w:tr>
      <w:tr w:rsidR="007A3E3E" w:rsidRPr="00D741EB" w14:paraId="4B37E652" w14:textId="77777777" w:rsidTr="00471A83">
        <w:tc>
          <w:tcPr>
            <w:tcW w:w="4390" w:type="dxa"/>
            <w:shd w:val="clear" w:color="auto" w:fill="auto"/>
          </w:tcPr>
          <w:p w14:paraId="355692FA" w14:textId="3F7F6144" w:rsidR="007A3E3E" w:rsidRPr="00D741EB" w:rsidRDefault="007A3E3E" w:rsidP="00F05D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slovní zásoba směry, dopravní prostředky, ubytování, zábava ve městě atp</w:t>
            </w:r>
            <w:r w:rsidR="00F05D3D" w:rsidRPr="00D741EB">
              <w:t>.</w:t>
            </w:r>
          </w:p>
          <w:p w14:paraId="5551515E" w14:textId="213AE114" w:rsidR="007A3E3E" w:rsidRPr="00D741EB" w:rsidRDefault="007A3E3E" w:rsidP="00F05D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seznámení se s reáliemi Londýna, New Yorku</w:t>
            </w:r>
          </w:p>
          <w:p w14:paraId="72E31793" w14:textId="77777777" w:rsidR="007A3E3E" w:rsidRPr="00D741EB" w:rsidRDefault="007A3E3E" w:rsidP="00F05D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videoukázka (nácvik porozumění autentickému mluvenému projevu)</w:t>
            </w:r>
          </w:p>
          <w:p w14:paraId="2BAB671B" w14:textId="419B0387" w:rsidR="00FD5585" w:rsidRPr="00D741EB" w:rsidRDefault="00FD5585" w:rsidP="00FD5585">
            <w:pPr>
              <w:ind w:left="360"/>
              <w:jc w:val="left"/>
            </w:pPr>
          </w:p>
        </w:tc>
        <w:tc>
          <w:tcPr>
            <w:tcW w:w="4961" w:type="dxa"/>
            <w:shd w:val="clear" w:color="auto" w:fill="auto"/>
          </w:tcPr>
          <w:p w14:paraId="699F361F" w14:textId="2109FF12" w:rsidR="007A3E3E" w:rsidRPr="00D741EB" w:rsidRDefault="007A3E3E" w:rsidP="00F05D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užívá veškeré probrané slovesné časy</w:t>
            </w:r>
          </w:p>
          <w:p w14:paraId="1BEC2FC3" w14:textId="4C4D2B78" w:rsidR="007A3E3E" w:rsidRPr="00D741EB" w:rsidRDefault="007A3E3E" w:rsidP="00F05D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zná slovní zásobu na dané téma a umí ji užít</w:t>
            </w:r>
          </w:p>
          <w:p w14:paraId="4EF0FFEA" w14:textId="7FF6CFF9" w:rsidR="007A3E3E" w:rsidRPr="00D741EB" w:rsidRDefault="007A3E3E" w:rsidP="00F05D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 xml:space="preserve">práce ve dvojicích: vytvoří dialog k tématu </w:t>
            </w:r>
          </w:p>
          <w:p w14:paraId="0E969711" w14:textId="16CBA66B" w:rsidR="007A3E3E" w:rsidRPr="00D741EB" w:rsidRDefault="007A3E3E" w:rsidP="00F05D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prezentuje reálie Londýna, New Yorku</w:t>
            </w:r>
          </w:p>
        </w:tc>
        <w:tc>
          <w:tcPr>
            <w:tcW w:w="2410" w:type="dxa"/>
            <w:shd w:val="clear" w:color="auto" w:fill="auto"/>
          </w:tcPr>
          <w:p w14:paraId="422E1F99" w14:textId="77777777" w:rsidR="007A3E3E" w:rsidRPr="00D741EB" w:rsidRDefault="007A3E3E" w:rsidP="001433C6">
            <w:pPr>
              <w:jc w:val="left"/>
            </w:pPr>
            <w:r w:rsidRPr="00D741EB">
              <w:t xml:space="preserve">5. Trip to London/ New York/ </w:t>
            </w:r>
          </w:p>
          <w:p w14:paraId="7E7F01CD" w14:textId="77777777" w:rsidR="007A3E3E" w:rsidRPr="00D741EB" w:rsidRDefault="007A3E3E" w:rsidP="007A3E3E"/>
        </w:tc>
        <w:tc>
          <w:tcPr>
            <w:tcW w:w="2381" w:type="dxa"/>
            <w:shd w:val="clear" w:color="auto" w:fill="auto"/>
          </w:tcPr>
          <w:p w14:paraId="697511C7" w14:textId="77777777" w:rsidR="007A3E3E" w:rsidRPr="00D741EB" w:rsidRDefault="007A3E3E" w:rsidP="007A3E3E">
            <w:pPr>
              <w:rPr>
                <w:b/>
              </w:rPr>
            </w:pPr>
          </w:p>
        </w:tc>
      </w:tr>
      <w:tr w:rsidR="007A3E3E" w:rsidRPr="00D741EB" w14:paraId="5C7AC8DF" w14:textId="77777777" w:rsidTr="00471A83">
        <w:tc>
          <w:tcPr>
            <w:tcW w:w="4390" w:type="dxa"/>
            <w:shd w:val="clear" w:color="auto" w:fill="auto"/>
          </w:tcPr>
          <w:p w14:paraId="3A8BA843" w14:textId="5611B41D" w:rsidR="007A3E3E" w:rsidRPr="00D741EB" w:rsidRDefault="007A3E3E" w:rsidP="00F05D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 xml:space="preserve">pojmenuje běžné druhy oblečení, vč. tvarů, materiálů </w:t>
            </w:r>
          </w:p>
          <w:p w14:paraId="1AC2EF54" w14:textId="6EB35C81" w:rsidR="007A3E3E" w:rsidRPr="00D741EB" w:rsidRDefault="007A3E3E" w:rsidP="00F05D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popíše svůj styl odívání</w:t>
            </w:r>
          </w:p>
          <w:p w14:paraId="43642CF4" w14:textId="37EA1A40" w:rsidR="007A3E3E" w:rsidRPr="00D741EB" w:rsidRDefault="007A3E3E" w:rsidP="00F05D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hovoří o módě a módních trendech v cílovém jazyce</w:t>
            </w:r>
          </w:p>
          <w:p w14:paraId="751D5265" w14:textId="6690D6F6" w:rsidR="007A3E3E" w:rsidRPr="00D741EB" w:rsidRDefault="007A3E3E" w:rsidP="00F05D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lastRenderedPageBreak/>
              <w:t>zná slovní zásobu týkající se obchodů</w:t>
            </w:r>
          </w:p>
          <w:p w14:paraId="2CABC307" w14:textId="77777777" w:rsidR="007A3E3E" w:rsidRPr="00D741EB" w:rsidRDefault="007A3E3E" w:rsidP="00F05D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scénka: nákup oblečení</w:t>
            </w:r>
          </w:p>
          <w:p w14:paraId="00EEF105" w14:textId="0D0C51D3" w:rsidR="00FD5585" w:rsidRPr="00D741EB" w:rsidRDefault="00FD5585" w:rsidP="00FD5585">
            <w:pPr>
              <w:ind w:left="360"/>
              <w:jc w:val="left"/>
            </w:pPr>
          </w:p>
        </w:tc>
        <w:tc>
          <w:tcPr>
            <w:tcW w:w="4961" w:type="dxa"/>
            <w:shd w:val="clear" w:color="auto" w:fill="auto"/>
          </w:tcPr>
          <w:p w14:paraId="69A0F7E6" w14:textId="529AE1DB" w:rsidR="007A3E3E" w:rsidRPr="00D741EB" w:rsidRDefault="007A3E3E" w:rsidP="00F05D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lastRenderedPageBreak/>
              <w:t>slovní zásoba -oděvy, oblečení, nákupy, materiály; obchody a typy obchodů a co v nich koupíme</w:t>
            </w:r>
          </w:p>
        </w:tc>
        <w:tc>
          <w:tcPr>
            <w:tcW w:w="2410" w:type="dxa"/>
            <w:shd w:val="clear" w:color="auto" w:fill="auto"/>
          </w:tcPr>
          <w:p w14:paraId="5F531D67" w14:textId="77777777" w:rsidR="007A3E3E" w:rsidRPr="00D741EB" w:rsidRDefault="007A3E3E" w:rsidP="001433C6">
            <w:pPr>
              <w:jc w:val="left"/>
            </w:pPr>
            <w:r w:rsidRPr="00D741EB">
              <w:t xml:space="preserve">6. Clothes and shopping </w:t>
            </w:r>
          </w:p>
          <w:p w14:paraId="129BDE79" w14:textId="77777777" w:rsidR="007A3E3E" w:rsidRPr="00D741EB" w:rsidRDefault="007A3E3E" w:rsidP="007A3E3E"/>
        </w:tc>
        <w:tc>
          <w:tcPr>
            <w:tcW w:w="2381" w:type="dxa"/>
            <w:shd w:val="clear" w:color="auto" w:fill="auto"/>
          </w:tcPr>
          <w:p w14:paraId="00B28A93" w14:textId="77777777" w:rsidR="007A3E3E" w:rsidRPr="00D741EB" w:rsidRDefault="007A3E3E" w:rsidP="007A3E3E">
            <w:pPr>
              <w:rPr>
                <w:b/>
              </w:rPr>
            </w:pPr>
          </w:p>
        </w:tc>
      </w:tr>
      <w:tr w:rsidR="007A3E3E" w:rsidRPr="00D741EB" w14:paraId="79E19CFE" w14:textId="77777777" w:rsidTr="00471A83">
        <w:tc>
          <w:tcPr>
            <w:tcW w:w="4390" w:type="dxa"/>
            <w:shd w:val="clear" w:color="auto" w:fill="auto"/>
          </w:tcPr>
          <w:p w14:paraId="6D78F7F0" w14:textId="4EE8AAB8" w:rsidR="007A3E3E" w:rsidRPr="00D741EB" w:rsidRDefault="007A3E3E" w:rsidP="00AB1E34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aktivně se účastní debaty na dané téma</w:t>
            </w:r>
          </w:p>
          <w:p w14:paraId="54CCB131" w14:textId="0B274911" w:rsidR="007A3E3E" w:rsidRPr="00D741EB" w:rsidRDefault="007A3E3E" w:rsidP="00AB1E34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 xml:space="preserve">práce ve dvojicích: kvíz </w:t>
            </w:r>
          </w:p>
          <w:p w14:paraId="4BB67A25" w14:textId="6C3472EF" w:rsidR="007A3E3E" w:rsidRPr="00D741EB" w:rsidRDefault="007A3E3E" w:rsidP="00AB1E34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aktivně užívá probrané gramatické jevy - k tvorbě otázek a odpovědí</w:t>
            </w:r>
          </w:p>
          <w:p w14:paraId="59B57D19" w14:textId="77777777" w:rsidR="007A3E3E" w:rsidRPr="00D741EB" w:rsidRDefault="007A3E3E" w:rsidP="00AB1E34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 xml:space="preserve">poradí kamarádovi při řešení problémové situace </w:t>
            </w:r>
          </w:p>
          <w:p w14:paraId="3278B303" w14:textId="54659FEF" w:rsidR="00FD5585" w:rsidRPr="00D741EB" w:rsidRDefault="00FD5585" w:rsidP="00FD5585">
            <w:pPr>
              <w:ind w:left="360"/>
              <w:jc w:val="left"/>
            </w:pPr>
          </w:p>
        </w:tc>
        <w:tc>
          <w:tcPr>
            <w:tcW w:w="4961" w:type="dxa"/>
            <w:shd w:val="clear" w:color="auto" w:fill="auto"/>
          </w:tcPr>
          <w:p w14:paraId="5B783E33" w14:textId="3C140DA0" w:rsidR="007A3E3E" w:rsidRPr="00D741EB" w:rsidRDefault="007A3E3E" w:rsidP="00AB1E34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 xml:space="preserve">tematická slovní zásoba -životní styl mladých lidí, vztahy, problémy </w:t>
            </w:r>
          </w:p>
        </w:tc>
        <w:tc>
          <w:tcPr>
            <w:tcW w:w="2410" w:type="dxa"/>
            <w:shd w:val="clear" w:color="auto" w:fill="auto"/>
          </w:tcPr>
          <w:p w14:paraId="2EF708A3" w14:textId="77777777" w:rsidR="007A3E3E" w:rsidRPr="00D741EB" w:rsidRDefault="007A3E3E" w:rsidP="001433C6">
            <w:pPr>
              <w:jc w:val="left"/>
            </w:pPr>
            <w:r w:rsidRPr="00D741EB">
              <w:t xml:space="preserve">7. Teenage life </w:t>
            </w:r>
          </w:p>
          <w:p w14:paraId="56133473" w14:textId="77777777" w:rsidR="007A3E3E" w:rsidRPr="00D741EB" w:rsidRDefault="007A3E3E" w:rsidP="007A3E3E"/>
        </w:tc>
        <w:tc>
          <w:tcPr>
            <w:tcW w:w="2381" w:type="dxa"/>
            <w:shd w:val="clear" w:color="auto" w:fill="auto"/>
          </w:tcPr>
          <w:p w14:paraId="39CFF472" w14:textId="77777777" w:rsidR="007A3E3E" w:rsidRPr="00D741EB" w:rsidRDefault="007A3E3E" w:rsidP="007A3E3E">
            <w:pPr>
              <w:rPr>
                <w:b/>
              </w:rPr>
            </w:pPr>
          </w:p>
        </w:tc>
      </w:tr>
      <w:tr w:rsidR="007A3E3E" w:rsidRPr="00D741EB" w14:paraId="3384A9FE" w14:textId="77777777" w:rsidTr="00471A83">
        <w:tc>
          <w:tcPr>
            <w:tcW w:w="4390" w:type="dxa"/>
            <w:shd w:val="clear" w:color="auto" w:fill="auto"/>
          </w:tcPr>
          <w:p w14:paraId="5F50A579" w14:textId="007A1DD8" w:rsidR="007A3E3E" w:rsidRPr="00D741EB" w:rsidRDefault="007A3E3E" w:rsidP="00AB1E34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osvojí si tematickou slovní zásobu</w:t>
            </w:r>
          </w:p>
          <w:p w14:paraId="33E8EDB2" w14:textId="54044E3B" w:rsidR="007A3E3E" w:rsidRPr="00D741EB" w:rsidRDefault="007A3E3E" w:rsidP="00AB1E34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pracuje s autentickým textem (turistický průvodce v Aj) a je schopen informace reprodukovat v cílovém jazyce</w:t>
            </w:r>
          </w:p>
          <w:p w14:paraId="17BD5ED4" w14:textId="77777777" w:rsidR="007A3E3E" w:rsidRPr="00D741EB" w:rsidRDefault="007A3E3E" w:rsidP="00AB1E34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práce ve dvojicích: Plakát : Krásná místa naší vlasti (zaměření na přírodu)</w:t>
            </w:r>
          </w:p>
          <w:p w14:paraId="09F39E3C" w14:textId="228D09CA" w:rsidR="00FD5585" w:rsidRPr="00D741EB" w:rsidRDefault="00FD5585" w:rsidP="00FD5585">
            <w:pPr>
              <w:ind w:left="360"/>
              <w:jc w:val="left"/>
            </w:pPr>
          </w:p>
        </w:tc>
        <w:tc>
          <w:tcPr>
            <w:tcW w:w="4961" w:type="dxa"/>
            <w:shd w:val="clear" w:color="auto" w:fill="auto"/>
          </w:tcPr>
          <w:p w14:paraId="620A0BBB" w14:textId="41340273" w:rsidR="007A3E3E" w:rsidRPr="00D741EB" w:rsidRDefault="00AB1E34" w:rsidP="00AB1E34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s</w:t>
            </w:r>
            <w:r w:rsidR="007A3E3E" w:rsidRPr="00D741EB">
              <w:t>lovní zásoba - zeměpis, zeměpisné útvary, názvy, pojmy</w:t>
            </w:r>
          </w:p>
          <w:p w14:paraId="3670FE05" w14:textId="1B165316" w:rsidR="007A3E3E" w:rsidRPr="00D741EB" w:rsidRDefault="007A3E3E" w:rsidP="00AB1E34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kultura, krajina</w:t>
            </w:r>
          </w:p>
          <w:p w14:paraId="27CDCDAD" w14:textId="7ECCE1C9" w:rsidR="007A3E3E" w:rsidRPr="00D741EB" w:rsidRDefault="007A3E3E" w:rsidP="00AB1E34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pozvání na výlet</w:t>
            </w:r>
          </w:p>
          <w:p w14:paraId="1D5820BE" w14:textId="0F53740B" w:rsidR="007A3E3E" w:rsidRPr="00D741EB" w:rsidRDefault="007A3E3E" w:rsidP="00AB1E34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 xml:space="preserve">informace z průvodce </w:t>
            </w:r>
          </w:p>
        </w:tc>
        <w:tc>
          <w:tcPr>
            <w:tcW w:w="2410" w:type="dxa"/>
            <w:shd w:val="clear" w:color="auto" w:fill="auto"/>
          </w:tcPr>
          <w:p w14:paraId="58ECEA05" w14:textId="77777777" w:rsidR="007A3E3E" w:rsidRPr="00D741EB" w:rsidRDefault="007A3E3E" w:rsidP="001433C6">
            <w:pPr>
              <w:jc w:val="left"/>
            </w:pPr>
            <w:r w:rsidRPr="00D741EB">
              <w:t xml:space="preserve">8. Nature </w:t>
            </w:r>
          </w:p>
          <w:p w14:paraId="13DAA938" w14:textId="77777777" w:rsidR="007A3E3E" w:rsidRPr="00D741EB" w:rsidRDefault="007A3E3E" w:rsidP="007A3E3E"/>
        </w:tc>
        <w:tc>
          <w:tcPr>
            <w:tcW w:w="2381" w:type="dxa"/>
            <w:shd w:val="clear" w:color="auto" w:fill="auto"/>
          </w:tcPr>
          <w:p w14:paraId="469A964C" w14:textId="77777777" w:rsidR="007A3E3E" w:rsidRPr="00D741EB" w:rsidRDefault="007A3E3E" w:rsidP="007A3E3E">
            <w:pPr>
              <w:rPr>
                <w:b/>
              </w:rPr>
            </w:pPr>
          </w:p>
        </w:tc>
      </w:tr>
      <w:tr w:rsidR="007A3E3E" w:rsidRPr="00D741EB" w14:paraId="24327133" w14:textId="77777777" w:rsidTr="00471A83">
        <w:tc>
          <w:tcPr>
            <w:tcW w:w="4390" w:type="dxa"/>
            <w:shd w:val="clear" w:color="auto" w:fill="auto"/>
          </w:tcPr>
          <w:p w14:paraId="037A3A96" w14:textId="71247A20" w:rsidR="007A3E3E" w:rsidRPr="00D741EB" w:rsidRDefault="007A3E3E" w:rsidP="00AB1E34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pracuje s autentickými texty (inzerát - pronájem, prodej nemovitosti)</w:t>
            </w:r>
          </w:p>
          <w:p w14:paraId="2C3F8A80" w14:textId="77777777" w:rsidR="00FD5585" w:rsidRPr="00D741EB" w:rsidRDefault="007A3E3E" w:rsidP="00AB1E34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scénka: hledání bydlení (rozhovor s makléřem)</w:t>
            </w:r>
          </w:p>
          <w:p w14:paraId="032640A5" w14:textId="56EBB9B0" w:rsidR="007A3E3E" w:rsidRPr="00D741EB" w:rsidRDefault="007A3E3E" w:rsidP="00FD5585">
            <w:pPr>
              <w:ind w:left="360"/>
              <w:jc w:val="left"/>
            </w:pPr>
            <w:r w:rsidRPr="00D741EB">
              <w:t xml:space="preserve"> </w:t>
            </w:r>
          </w:p>
        </w:tc>
        <w:tc>
          <w:tcPr>
            <w:tcW w:w="4961" w:type="dxa"/>
            <w:shd w:val="clear" w:color="auto" w:fill="auto"/>
          </w:tcPr>
          <w:p w14:paraId="6D8ABD99" w14:textId="77777777" w:rsidR="007A3E3E" w:rsidRPr="00D741EB" w:rsidRDefault="007A3E3E" w:rsidP="00AB1E34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bydlení (dům, byt)- výhody, nevýhody - tematická slovní zásoba</w:t>
            </w:r>
          </w:p>
          <w:p w14:paraId="7E98979B" w14:textId="77777777" w:rsidR="007A3E3E" w:rsidRPr="00D741EB" w:rsidRDefault="007A3E3E" w:rsidP="00AB1E34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</w:p>
        </w:tc>
        <w:tc>
          <w:tcPr>
            <w:tcW w:w="2410" w:type="dxa"/>
            <w:shd w:val="clear" w:color="auto" w:fill="auto"/>
          </w:tcPr>
          <w:p w14:paraId="3EFD2459" w14:textId="77777777" w:rsidR="007A3E3E" w:rsidRPr="00D741EB" w:rsidRDefault="007A3E3E" w:rsidP="001433C6">
            <w:pPr>
              <w:jc w:val="left"/>
            </w:pPr>
            <w:r w:rsidRPr="00D741EB">
              <w:t xml:space="preserve">9. My house </w:t>
            </w:r>
          </w:p>
          <w:p w14:paraId="10683ABC" w14:textId="77777777" w:rsidR="007A3E3E" w:rsidRPr="00D741EB" w:rsidRDefault="007A3E3E" w:rsidP="007A3E3E"/>
        </w:tc>
        <w:tc>
          <w:tcPr>
            <w:tcW w:w="2381" w:type="dxa"/>
            <w:shd w:val="clear" w:color="auto" w:fill="auto"/>
          </w:tcPr>
          <w:p w14:paraId="09A1EDF4" w14:textId="77777777" w:rsidR="007A3E3E" w:rsidRPr="00D741EB" w:rsidRDefault="007A3E3E" w:rsidP="007A3E3E">
            <w:pPr>
              <w:rPr>
                <w:b/>
              </w:rPr>
            </w:pPr>
          </w:p>
        </w:tc>
      </w:tr>
      <w:tr w:rsidR="007A3E3E" w:rsidRPr="00D741EB" w14:paraId="11A666B2" w14:textId="77777777" w:rsidTr="00471A83">
        <w:tc>
          <w:tcPr>
            <w:tcW w:w="4390" w:type="dxa"/>
            <w:shd w:val="clear" w:color="auto" w:fill="auto"/>
          </w:tcPr>
          <w:p w14:paraId="3E2D76E9" w14:textId="69A21B5E" w:rsidR="007A3E3E" w:rsidRPr="00D741EB" w:rsidRDefault="007A3E3E" w:rsidP="00AB1E34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napíše strukturovaný životopis v Aj</w:t>
            </w:r>
          </w:p>
          <w:p w14:paraId="7137AA20" w14:textId="384C8ED5" w:rsidR="007A3E3E" w:rsidRPr="00D741EB" w:rsidRDefault="007A3E3E" w:rsidP="00AB1E34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aktivně se účastní debaty na dané téma</w:t>
            </w:r>
          </w:p>
          <w:p w14:paraId="7F867386" w14:textId="174C60D9" w:rsidR="007A3E3E" w:rsidRPr="00D741EB" w:rsidRDefault="007A3E3E" w:rsidP="00AB1E34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 xml:space="preserve">scénka: pracovní pohovor </w:t>
            </w:r>
          </w:p>
          <w:p w14:paraId="640ADD14" w14:textId="77777777" w:rsidR="007A3E3E" w:rsidRPr="00D741EB" w:rsidRDefault="007A3E3E" w:rsidP="00FD5585">
            <w:pPr>
              <w:ind w:left="360"/>
              <w:jc w:val="left"/>
            </w:pPr>
          </w:p>
        </w:tc>
        <w:tc>
          <w:tcPr>
            <w:tcW w:w="4961" w:type="dxa"/>
            <w:shd w:val="clear" w:color="auto" w:fill="auto"/>
          </w:tcPr>
          <w:p w14:paraId="0FD03CC8" w14:textId="7F319A6B" w:rsidR="007A3E3E" w:rsidRPr="00D741EB" w:rsidRDefault="007A3E3E" w:rsidP="00AB1E34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můj život, moje kariéra, očekávání, přání</w:t>
            </w:r>
          </w:p>
          <w:p w14:paraId="42B88971" w14:textId="044D9947" w:rsidR="007A3E3E" w:rsidRPr="00D741EB" w:rsidRDefault="007A3E3E" w:rsidP="00AB1E34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životopis, pracovní pohovor</w:t>
            </w:r>
          </w:p>
        </w:tc>
        <w:tc>
          <w:tcPr>
            <w:tcW w:w="2410" w:type="dxa"/>
            <w:shd w:val="clear" w:color="auto" w:fill="auto"/>
          </w:tcPr>
          <w:p w14:paraId="3C7D8426" w14:textId="77777777" w:rsidR="007A3E3E" w:rsidRPr="00D741EB" w:rsidRDefault="007A3E3E" w:rsidP="001433C6">
            <w:pPr>
              <w:jc w:val="left"/>
            </w:pPr>
            <w:r w:rsidRPr="00D741EB">
              <w:t xml:space="preserve">10. My future career, My future life </w:t>
            </w:r>
          </w:p>
          <w:p w14:paraId="36438650" w14:textId="77777777" w:rsidR="007A3E3E" w:rsidRPr="00D741EB" w:rsidRDefault="007A3E3E" w:rsidP="007A3E3E"/>
        </w:tc>
        <w:tc>
          <w:tcPr>
            <w:tcW w:w="2381" w:type="dxa"/>
            <w:shd w:val="clear" w:color="auto" w:fill="auto"/>
          </w:tcPr>
          <w:p w14:paraId="5784831A" w14:textId="77777777" w:rsidR="007A3E3E" w:rsidRPr="00D741EB" w:rsidRDefault="007A3E3E" w:rsidP="007A3E3E">
            <w:pPr>
              <w:rPr>
                <w:b/>
              </w:rPr>
            </w:pPr>
          </w:p>
        </w:tc>
      </w:tr>
    </w:tbl>
    <w:p w14:paraId="4D5EC694" w14:textId="47BAB4EE" w:rsidR="00F734F1" w:rsidRPr="00D741EB" w:rsidRDefault="00F734F1" w:rsidP="00F734F1">
      <w:pPr>
        <w:rPr>
          <w:rFonts w:ascii="Calibri" w:hAnsi="Calibri"/>
        </w:rPr>
      </w:pPr>
    </w:p>
    <w:p w14:paraId="444DB18A" w14:textId="77777777" w:rsidR="00347066" w:rsidRPr="00D741EB" w:rsidRDefault="00347066" w:rsidP="00F734F1">
      <w:pPr>
        <w:rPr>
          <w:rFonts w:ascii="Calibri" w:hAnsi="Calibri"/>
        </w:rPr>
        <w:sectPr w:rsidR="00347066" w:rsidRPr="00D741EB" w:rsidSect="00285F48">
          <w:pgSz w:w="16838" w:h="11906" w:orient="landscape" w:code="9"/>
          <w:pgMar w:top="1418" w:right="1134" w:bottom="1418" w:left="1134" w:header="0" w:footer="851" w:gutter="0"/>
          <w:cols w:space="708"/>
          <w:docGrid w:linePitch="360"/>
        </w:sectPr>
      </w:pPr>
    </w:p>
    <w:p w14:paraId="60BBE3E1" w14:textId="2BCA10E8" w:rsidR="00F734F1" w:rsidRPr="00637DF2" w:rsidRDefault="00347066" w:rsidP="00347066">
      <w:pPr>
        <w:pStyle w:val="Nadpis5"/>
      </w:pPr>
      <w:r w:rsidRPr="00637DF2">
        <w:lastRenderedPageBreak/>
        <w:t>Badatelská praktika</w:t>
      </w:r>
      <w:r w:rsidR="007264AC">
        <w:t xml:space="preserve"> (BP)</w:t>
      </w:r>
    </w:p>
    <w:p w14:paraId="6DFB3AAB" w14:textId="77777777" w:rsidR="00347066" w:rsidRPr="00637DF2" w:rsidRDefault="00347066" w:rsidP="00347066">
      <w:pPr>
        <w:pStyle w:val="Nadpis3"/>
      </w:pPr>
      <w:r w:rsidRPr="00637DF2">
        <w:t>Charakteristika vyučovacího předmětu</w:t>
      </w:r>
    </w:p>
    <w:p w14:paraId="4A56558B" w14:textId="77777777" w:rsidR="00347066" w:rsidRPr="00637DF2" w:rsidRDefault="00347066" w:rsidP="00347066">
      <w:pPr>
        <w:pStyle w:val="Nadpis4"/>
      </w:pPr>
      <w:r w:rsidRPr="00637DF2">
        <w:t>Obsahové, časové a organizační vymezení vyučovacího předmětu</w:t>
      </w:r>
    </w:p>
    <w:p w14:paraId="2713FA49" w14:textId="77777777" w:rsidR="00B21ABB" w:rsidRPr="007815E5" w:rsidRDefault="00B21ABB" w:rsidP="00B21ABB">
      <w:pPr>
        <w:ind w:firstLine="708"/>
      </w:pPr>
      <w:r w:rsidRPr="007815E5">
        <w:t>Volitelný předmět se zaměřuje na zvýšení zájmu dětí o přírodovědné obory, především</w:t>
      </w:r>
    </w:p>
    <w:p w14:paraId="44759B03" w14:textId="77777777" w:rsidR="00B21ABB" w:rsidRPr="007815E5" w:rsidRDefault="00B21ABB" w:rsidP="00B21ABB">
      <w:r w:rsidRPr="007815E5">
        <w:t>přírodopis, chemii, zeměpis, fyziku.</w:t>
      </w:r>
    </w:p>
    <w:p w14:paraId="6EC8896B" w14:textId="77777777" w:rsidR="00B21ABB" w:rsidRPr="007815E5" w:rsidRDefault="00B21ABB" w:rsidP="00B21ABB">
      <w:pPr>
        <w:ind w:firstLine="708"/>
      </w:pPr>
      <w:r w:rsidRPr="007815E5">
        <w:t>Badatelské praktikum je předmět, ve kterém se děti vzdělávají formou badatelsky</w:t>
      </w:r>
    </w:p>
    <w:p w14:paraId="1E4CCB14" w14:textId="77777777" w:rsidR="00B21ABB" w:rsidRPr="007815E5" w:rsidRDefault="00B21ABB" w:rsidP="00B21ABB">
      <w:r w:rsidRPr="007815E5">
        <w:t>orientovaného vyučování, jehož podstatou je zapojit do výuky žáky. BOV je jednou z</w:t>
      </w:r>
    </w:p>
    <w:p w14:paraId="031785D4" w14:textId="77777777" w:rsidR="00B21ABB" w:rsidRPr="007815E5" w:rsidRDefault="00B21ABB" w:rsidP="00B21ABB">
      <w:r w:rsidRPr="007815E5">
        <w:t>aktivizujících, moderních metod vyučování.</w:t>
      </w:r>
    </w:p>
    <w:p w14:paraId="3875B509" w14:textId="77777777" w:rsidR="00B21ABB" w:rsidRPr="007815E5" w:rsidRDefault="00B21ABB" w:rsidP="00B21ABB">
      <w:pPr>
        <w:ind w:firstLine="708"/>
      </w:pPr>
      <w:r w:rsidRPr="007815E5">
        <w:t>Učitel je pouze průvodcem dětí při řešení problémů a objevování přírody a</w:t>
      </w:r>
    </w:p>
    <w:p w14:paraId="16AEFBC2" w14:textId="77777777" w:rsidR="00B21ABB" w:rsidRPr="007815E5" w:rsidRDefault="00B21ABB" w:rsidP="00B21ABB">
      <w:r w:rsidRPr="007815E5">
        <w:t>propojováním s reálným světem. Učitel dětem informace nepředává výkladem, ale povzbuzuje</w:t>
      </w:r>
      <w:r>
        <w:t xml:space="preserve"> </w:t>
      </w:r>
      <w:r w:rsidRPr="007815E5">
        <w:t>je k získání informací, bere v úvahu jejich dosavadní zkušenosti, které využívají k řešení situací.</w:t>
      </w:r>
    </w:p>
    <w:p w14:paraId="51FCF1A8" w14:textId="77777777" w:rsidR="00B21ABB" w:rsidRPr="007815E5" w:rsidRDefault="00B21ABB" w:rsidP="00B21ABB">
      <w:pPr>
        <w:ind w:firstLine="708"/>
      </w:pPr>
      <w:r w:rsidRPr="007815E5">
        <w:t>V tomto předmětu se děti seznamují s postupem reálných výzkumů, formulují</w:t>
      </w:r>
    </w:p>
    <w:p w14:paraId="6FCF8C00" w14:textId="77777777" w:rsidR="00B21ABB" w:rsidRPr="007815E5" w:rsidRDefault="00B21ABB" w:rsidP="00B21ABB">
      <w:r w:rsidRPr="007815E5">
        <w:t>výzkumné otázky, tvoří hypotézy, plánují výzkum, experimentují, sbírají data, která</w:t>
      </w:r>
    </w:p>
    <w:p w14:paraId="083AD144" w14:textId="77777777" w:rsidR="00B21ABB" w:rsidRPr="007815E5" w:rsidRDefault="00B21ABB" w:rsidP="00B21ABB">
      <w:r w:rsidRPr="007815E5">
        <w:t>vyhodnocují, vytvářejí závěry, které následně prezentují. Význam tohoto předmětu spočívá v</w:t>
      </w:r>
    </w:p>
    <w:p w14:paraId="537ADB85" w14:textId="77777777" w:rsidR="00B21ABB" w:rsidRPr="007815E5" w:rsidRDefault="00B21ABB" w:rsidP="00B21ABB">
      <w:r w:rsidRPr="007815E5">
        <w:t>tom</w:t>
      </w:r>
      <w:r>
        <w:t>,</w:t>
      </w:r>
      <w:r w:rsidRPr="007815E5">
        <w:t>, že budeme bádat, zkoumat, pozorovat životní prostředí v okolí naší školy.</w:t>
      </w:r>
    </w:p>
    <w:p w14:paraId="2B44518A" w14:textId="77777777" w:rsidR="00B21ABB" w:rsidRPr="007815E5" w:rsidRDefault="00B21ABB" w:rsidP="00B21ABB">
      <w:pPr>
        <w:ind w:firstLine="708"/>
      </w:pPr>
      <w:r w:rsidRPr="007815E5">
        <w:t>Děti pracují na úkolech společně. Postupně se rozvíjí jejich komunikační schopnosti,</w:t>
      </w:r>
    </w:p>
    <w:p w14:paraId="76F8D4E6" w14:textId="77777777" w:rsidR="00B21ABB" w:rsidRPr="007815E5" w:rsidRDefault="00B21ABB" w:rsidP="00B21ABB">
      <w:r w:rsidRPr="007815E5">
        <w:t>zodpovědnost za dílčí úkoly, seznamují se s rolí ve skupině, posiluje se dovednost pozorovat,</w:t>
      </w:r>
    </w:p>
    <w:p w14:paraId="430C7D7B" w14:textId="77777777" w:rsidR="00B21ABB" w:rsidRPr="007815E5" w:rsidRDefault="00B21ABB" w:rsidP="00B21ABB">
      <w:r w:rsidRPr="007815E5">
        <w:t>experimentovat, vyvozovat závěry a ty prezentovat.</w:t>
      </w:r>
    </w:p>
    <w:p w14:paraId="5136B053" w14:textId="77777777" w:rsidR="00B21ABB" w:rsidRPr="007815E5" w:rsidRDefault="00B21ABB" w:rsidP="00B21ABB">
      <w:pPr>
        <w:ind w:firstLine="708"/>
      </w:pPr>
      <w:r w:rsidRPr="007815E5">
        <w:t>Rozdělení do skupin, počet žáků ve skupině je omezen vybavením školy pomůckami.</w:t>
      </w:r>
    </w:p>
    <w:p w14:paraId="3A17356C" w14:textId="77777777" w:rsidR="00B21ABB" w:rsidRPr="007815E5" w:rsidRDefault="00B21ABB" w:rsidP="00B21ABB">
      <w:r w:rsidRPr="007815E5">
        <w:t>Vždy kladen důraz na dodržování zásad bezpečnosti.</w:t>
      </w:r>
    </w:p>
    <w:p w14:paraId="27693ED6" w14:textId="77777777" w:rsidR="00B21ABB" w:rsidRPr="007815E5" w:rsidRDefault="00B21ABB" w:rsidP="00B21ABB">
      <w:pPr>
        <w:ind w:firstLine="708"/>
      </w:pPr>
      <w:r w:rsidRPr="007815E5">
        <w:t>Výuka probíhá v odborné učebně přírodo</w:t>
      </w:r>
      <w:r>
        <w:t>p</w:t>
      </w:r>
      <w:r w:rsidRPr="007815E5">
        <w:t>isu, v laboratoři nebo v přírodě a okolí školy.</w:t>
      </w:r>
    </w:p>
    <w:p w14:paraId="600C878E" w14:textId="5227394C" w:rsidR="00B21ABB" w:rsidRPr="007815E5" w:rsidRDefault="00B21ABB" w:rsidP="00B21ABB">
      <w:r w:rsidRPr="007815E5">
        <w:t>Týdenní časová dotace:</w:t>
      </w:r>
      <w:r w:rsidR="00E52DF7">
        <w:t xml:space="preserve"> </w:t>
      </w:r>
      <w:r>
        <w:t>7</w:t>
      </w:r>
      <w:r w:rsidRPr="007815E5">
        <w:t>.- 9. ročník:</w:t>
      </w:r>
      <w:r w:rsidRPr="007815E5">
        <w:tab/>
        <w:t xml:space="preserve"> 2 hod. týdně</w:t>
      </w:r>
    </w:p>
    <w:p w14:paraId="5BB93BDC" w14:textId="77777777" w:rsidR="00B21ABB" w:rsidRDefault="00B21ABB" w:rsidP="00B21ABB">
      <w:pPr>
        <w:rPr>
          <w:u w:val="single"/>
        </w:rPr>
      </w:pPr>
    </w:p>
    <w:p w14:paraId="2584274C" w14:textId="77777777" w:rsidR="00935502" w:rsidRDefault="00935502" w:rsidP="00935502">
      <w:pPr>
        <w:pStyle w:val="Nadpis4"/>
      </w:pPr>
      <w:r>
        <w:t>Výchovné a vzdělávací strategie</w:t>
      </w:r>
    </w:p>
    <w:p w14:paraId="13011CEF" w14:textId="77777777" w:rsidR="00B21ABB" w:rsidRPr="00B86669" w:rsidRDefault="00B21ABB" w:rsidP="00B21ABB">
      <w:pPr>
        <w:rPr>
          <w:u w:val="single"/>
        </w:rPr>
      </w:pPr>
      <w:r w:rsidRPr="00B86669">
        <w:rPr>
          <w:u w:val="single"/>
        </w:rPr>
        <w:t>Kompetence k učení</w:t>
      </w:r>
    </w:p>
    <w:p w14:paraId="2CBFCB93" w14:textId="77777777" w:rsidR="00B21ABB" w:rsidRPr="007815E5" w:rsidRDefault="00B21ABB" w:rsidP="00AF7EF8">
      <w:pPr>
        <w:ind w:left="1065"/>
        <w:jc w:val="left"/>
      </w:pPr>
      <w:r w:rsidRPr="007815E5">
        <w:t>žák:</w:t>
      </w:r>
    </w:p>
    <w:p w14:paraId="54F19C92" w14:textId="5DE02249" w:rsidR="00B21ABB" w:rsidRPr="007815E5" w:rsidRDefault="00B21ABB" w:rsidP="00E55F38">
      <w:pPr>
        <w:numPr>
          <w:ilvl w:val="0"/>
          <w:numId w:val="63"/>
        </w:numPr>
        <w:jc w:val="left"/>
      </w:pPr>
      <w:r w:rsidRPr="007815E5">
        <w:t>pracuje badatelským postupem, hledá různé řešení badatelských otázek</w:t>
      </w:r>
    </w:p>
    <w:p w14:paraId="54106288" w14:textId="61287234" w:rsidR="00B21ABB" w:rsidRPr="007815E5" w:rsidRDefault="00B21ABB" w:rsidP="00E55F38">
      <w:pPr>
        <w:numPr>
          <w:ilvl w:val="0"/>
          <w:numId w:val="63"/>
        </w:numPr>
        <w:jc w:val="left"/>
      </w:pPr>
      <w:r w:rsidRPr="007815E5">
        <w:t>formuluje závěry na základě svých navržených pokusů, pozorování, uvádí věci do</w:t>
      </w:r>
    </w:p>
    <w:p w14:paraId="13A0DEEA" w14:textId="0BAB494E" w:rsidR="00B21ABB" w:rsidRPr="007815E5" w:rsidRDefault="00AF7EF8" w:rsidP="00AF7EF8">
      <w:pPr>
        <w:ind w:left="1065"/>
        <w:jc w:val="left"/>
      </w:pPr>
      <w:r>
        <w:t>s</w:t>
      </w:r>
      <w:r w:rsidR="00B21ABB" w:rsidRPr="007815E5">
        <w:t>ouvislosti, propojuje různé vzdělávací oblasti</w:t>
      </w:r>
    </w:p>
    <w:p w14:paraId="1D9472E1" w14:textId="37D1DDD4" w:rsidR="00B21ABB" w:rsidRPr="007815E5" w:rsidRDefault="00B21ABB" w:rsidP="00E55F38">
      <w:pPr>
        <w:numPr>
          <w:ilvl w:val="0"/>
          <w:numId w:val="63"/>
        </w:numPr>
        <w:jc w:val="left"/>
      </w:pPr>
      <w:r w:rsidRPr="007815E5">
        <w:t>organizuje si a řídí vlastní učení, pracuje s chybou, oceňuje svůj pokrok</w:t>
      </w:r>
    </w:p>
    <w:p w14:paraId="6307DA3B" w14:textId="4E30B7E3" w:rsidR="00B21ABB" w:rsidRPr="007815E5" w:rsidRDefault="00B21ABB" w:rsidP="00E55F38">
      <w:pPr>
        <w:numPr>
          <w:ilvl w:val="0"/>
          <w:numId w:val="63"/>
        </w:numPr>
        <w:jc w:val="left"/>
      </w:pPr>
      <w:r w:rsidRPr="007815E5">
        <w:t>formuluje závěry na základě vlastního experimentování, samostatně zpracovává</w:t>
      </w:r>
    </w:p>
    <w:p w14:paraId="3F4C07FD" w14:textId="1B36AB1E" w:rsidR="00B21ABB" w:rsidRPr="007815E5" w:rsidRDefault="00B21ABB" w:rsidP="00AF7EF8">
      <w:pPr>
        <w:ind w:left="1065"/>
        <w:jc w:val="left"/>
      </w:pPr>
      <w:r w:rsidRPr="007815E5">
        <w:t>výsledky, které sdílí s ostatními a podílí se na hodnocení a sebehodnocení, rozpozná</w:t>
      </w:r>
    </w:p>
    <w:p w14:paraId="62DB46BB" w14:textId="582D358D" w:rsidR="00B21ABB" w:rsidRPr="007815E5" w:rsidRDefault="00B21ABB" w:rsidP="00AF7EF8">
      <w:pPr>
        <w:ind w:left="1065"/>
        <w:jc w:val="left"/>
      </w:pPr>
      <w:r w:rsidRPr="007815E5">
        <w:t>vlastní pokrok</w:t>
      </w:r>
    </w:p>
    <w:p w14:paraId="11355B43" w14:textId="4F814AD2" w:rsidR="00B21ABB" w:rsidRPr="007815E5" w:rsidRDefault="00B21ABB" w:rsidP="00E55F38">
      <w:pPr>
        <w:numPr>
          <w:ilvl w:val="0"/>
          <w:numId w:val="63"/>
        </w:numPr>
        <w:jc w:val="left"/>
      </w:pPr>
      <w:r w:rsidRPr="007815E5">
        <w:t>zvládne naplánovat terénní pozorování, včetně přípravy pomůcek</w:t>
      </w:r>
    </w:p>
    <w:p w14:paraId="46FADF53" w14:textId="7A19A79E" w:rsidR="00B21ABB" w:rsidRPr="007815E5" w:rsidRDefault="00B21ABB" w:rsidP="00E55F38">
      <w:pPr>
        <w:numPr>
          <w:ilvl w:val="0"/>
          <w:numId w:val="63"/>
        </w:numPr>
        <w:jc w:val="left"/>
      </w:pPr>
      <w:r w:rsidRPr="007815E5">
        <w:t>při rozdělení rolí ve skupině se aktivně zapojí do úkolů</w:t>
      </w:r>
    </w:p>
    <w:p w14:paraId="21563FA8" w14:textId="77777777" w:rsidR="00B21ABB" w:rsidRPr="00B86669" w:rsidRDefault="00B21ABB" w:rsidP="00B21ABB">
      <w:pPr>
        <w:rPr>
          <w:u w:val="single"/>
        </w:rPr>
      </w:pPr>
      <w:r w:rsidRPr="00B86669">
        <w:rPr>
          <w:u w:val="single"/>
        </w:rPr>
        <w:t>Kompetence k řešení problémů</w:t>
      </w:r>
    </w:p>
    <w:p w14:paraId="04D4D4F8" w14:textId="77777777" w:rsidR="00B21ABB" w:rsidRPr="007815E5" w:rsidRDefault="00B21ABB" w:rsidP="00ED4A38">
      <w:pPr>
        <w:ind w:left="1065"/>
        <w:jc w:val="left"/>
      </w:pPr>
      <w:r w:rsidRPr="007815E5">
        <w:t>žák:</w:t>
      </w:r>
    </w:p>
    <w:p w14:paraId="73FAE5C3" w14:textId="0E8D5AC4" w:rsidR="00B21ABB" w:rsidRPr="007815E5" w:rsidRDefault="00B21ABB" w:rsidP="00E55F38">
      <w:pPr>
        <w:numPr>
          <w:ilvl w:val="0"/>
          <w:numId w:val="63"/>
        </w:numPr>
        <w:jc w:val="left"/>
      </w:pPr>
      <w:r w:rsidRPr="007815E5">
        <w:t>vnímá problémové situace, přemýšlí o nich, o jejich příčinách</w:t>
      </w:r>
    </w:p>
    <w:p w14:paraId="7B4D6877" w14:textId="500B31E7" w:rsidR="00B21ABB" w:rsidRPr="007815E5" w:rsidRDefault="00B21ABB" w:rsidP="00E55F38">
      <w:pPr>
        <w:numPr>
          <w:ilvl w:val="0"/>
          <w:numId w:val="63"/>
        </w:numPr>
        <w:jc w:val="left"/>
      </w:pPr>
      <w:r w:rsidRPr="007815E5">
        <w:t>hledá informace vhodné k řešení problémů</w:t>
      </w:r>
    </w:p>
    <w:p w14:paraId="63AD9C88" w14:textId="1100E6D8" w:rsidR="00B21ABB" w:rsidRPr="007815E5" w:rsidRDefault="00B21ABB" w:rsidP="00E55F38">
      <w:pPr>
        <w:numPr>
          <w:ilvl w:val="0"/>
          <w:numId w:val="63"/>
        </w:numPr>
        <w:jc w:val="left"/>
      </w:pPr>
      <w:r w:rsidRPr="007815E5">
        <w:t>hledá různé varianty řešení, formuluje hypotézy, odhaduje výsledky</w:t>
      </w:r>
    </w:p>
    <w:p w14:paraId="165AFEA0" w14:textId="0F00048F" w:rsidR="00B21ABB" w:rsidRPr="007815E5" w:rsidRDefault="00B21ABB" w:rsidP="00E55F38">
      <w:pPr>
        <w:numPr>
          <w:ilvl w:val="0"/>
          <w:numId w:val="63"/>
        </w:numPr>
        <w:jc w:val="left"/>
      </w:pPr>
      <w:r w:rsidRPr="007815E5">
        <w:t>navrhne praktické řešení, zaznamenává jeho postup</w:t>
      </w:r>
    </w:p>
    <w:p w14:paraId="3BE70536" w14:textId="1D2615B5" w:rsidR="00B21ABB" w:rsidRPr="007815E5" w:rsidRDefault="00B21ABB" w:rsidP="00E55F38">
      <w:pPr>
        <w:numPr>
          <w:ilvl w:val="0"/>
          <w:numId w:val="63"/>
        </w:numPr>
        <w:jc w:val="left"/>
      </w:pPr>
      <w:r w:rsidRPr="007815E5">
        <w:t>provádí experiment, který vyhodnocuje</w:t>
      </w:r>
    </w:p>
    <w:p w14:paraId="28BFAE3A" w14:textId="4F50B9B0" w:rsidR="00B21ABB" w:rsidRPr="007815E5" w:rsidRDefault="00B21ABB" w:rsidP="00E55F38">
      <w:pPr>
        <w:numPr>
          <w:ilvl w:val="0"/>
          <w:numId w:val="63"/>
        </w:numPr>
        <w:jc w:val="left"/>
      </w:pPr>
      <w:r w:rsidRPr="007815E5">
        <w:t>nenechá se odradit případným nezdarem, pracuje s chybou</w:t>
      </w:r>
    </w:p>
    <w:p w14:paraId="5C8BB718" w14:textId="1BAF0575" w:rsidR="00B21ABB" w:rsidRPr="007815E5" w:rsidRDefault="00B21ABB" w:rsidP="00E55F38">
      <w:pPr>
        <w:numPr>
          <w:ilvl w:val="0"/>
          <w:numId w:val="63"/>
        </w:numPr>
        <w:jc w:val="left"/>
      </w:pPr>
      <w:r w:rsidRPr="007815E5">
        <w:t>obhajuje své řešení v týmu, podporuje týmovou spolupráci</w:t>
      </w:r>
    </w:p>
    <w:p w14:paraId="76FBED41" w14:textId="520BEB6B" w:rsidR="00B21ABB" w:rsidRPr="007815E5" w:rsidRDefault="00B21ABB" w:rsidP="00E55F38">
      <w:pPr>
        <w:numPr>
          <w:ilvl w:val="0"/>
          <w:numId w:val="63"/>
        </w:numPr>
        <w:jc w:val="left"/>
      </w:pPr>
      <w:r w:rsidRPr="007815E5">
        <w:t>učí se zvolit správný postup při řešení slovních úloh a reálných situací</w:t>
      </w:r>
    </w:p>
    <w:p w14:paraId="39C9D924" w14:textId="77777777" w:rsidR="00B21ABB" w:rsidRPr="00B86669" w:rsidRDefault="00B21ABB" w:rsidP="00B21ABB">
      <w:pPr>
        <w:rPr>
          <w:u w:val="single"/>
        </w:rPr>
      </w:pPr>
      <w:r w:rsidRPr="00B86669">
        <w:rPr>
          <w:u w:val="single"/>
        </w:rPr>
        <w:t>Kompetence komunikativní</w:t>
      </w:r>
    </w:p>
    <w:p w14:paraId="0F9BFDBE" w14:textId="77777777" w:rsidR="00B21ABB" w:rsidRPr="007815E5" w:rsidRDefault="00B21ABB" w:rsidP="0061535F">
      <w:pPr>
        <w:ind w:left="1065"/>
        <w:jc w:val="left"/>
      </w:pPr>
      <w:r w:rsidRPr="007815E5">
        <w:t>žák:</w:t>
      </w:r>
    </w:p>
    <w:p w14:paraId="6E621652" w14:textId="6B81FF15" w:rsidR="00B21ABB" w:rsidRPr="007815E5" w:rsidRDefault="00B21ABB" w:rsidP="00E55F38">
      <w:pPr>
        <w:numPr>
          <w:ilvl w:val="0"/>
          <w:numId w:val="63"/>
        </w:numPr>
        <w:jc w:val="left"/>
      </w:pPr>
      <w:r w:rsidRPr="007815E5">
        <w:t>přesně formuluje otázky a z nich vybírá výzkumnou otázku</w:t>
      </w:r>
    </w:p>
    <w:p w14:paraId="43FF3FC0" w14:textId="2283171B" w:rsidR="00B21ABB" w:rsidRPr="007815E5" w:rsidRDefault="00B21ABB" w:rsidP="00E55F38">
      <w:pPr>
        <w:numPr>
          <w:ilvl w:val="0"/>
          <w:numId w:val="63"/>
        </w:numPr>
        <w:jc w:val="left"/>
      </w:pPr>
      <w:r w:rsidRPr="007815E5">
        <w:t>naslouchá druhým a dokáže vhodně reagovat, využívá různé druhy komunikace</w:t>
      </w:r>
    </w:p>
    <w:p w14:paraId="323D7B3F" w14:textId="44E92A8F" w:rsidR="00B21ABB" w:rsidRPr="007815E5" w:rsidRDefault="00B21ABB" w:rsidP="00E55F38">
      <w:pPr>
        <w:numPr>
          <w:ilvl w:val="0"/>
          <w:numId w:val="63"/>
        </w:numPr>
        <w:jc w:val="left"/>
      </w:pPr>
      <w:r w:rsidRPr="007815E5">
        <w:t>zapojuje se do diskuse, povzbuzuje skupinu k produkování dalších nápadů, návrhů</w:t>
      </w:r>
    </w:p>
    <w:p w14:paraId="7BADF933" w14:textId="55B3631E" w:rsidR="00B21ABB" w:rsidRPr="007815E5" w:rsidRDefault="00B21ABB" w:rsidP="00E55F38">
      <w:pPr>
        <w:numPr>
          <w:ilvl w:val="0"/>
          <w:numId w:val="63"/>
        </w:numPr>
        <w:jc w:val="left"/>
      </w:pPr>
      <w:r w:rsidRPr="007815E5">
        <w:t>využívá všechna dostupná média ve škole</w:t>
      </w:r>
    </w:p>
    <w:p w14:paraId="5C3E0725" w14:textId="21A4B0E9" w:rsidR="00B21ABB" w:rsidRPr="007815E5" w:rsidRDefault="00B21ABB" w:rsidP="00E55F38">
      <w:pPr>
        <w:numPr>
          <w:ilvl w:val="0"/>
          <w:numId w:val="63"/>
        </w:numPr>
        <w:jc w:val="left"/>
      </w:pPr>
      <w:r w:rsidRPr="007815E5">
        <w:t>vytvoří závěrečnou prezentaci a zhodnotí svou práce, popř. práci ostatních skupin</w:t>
      </w:r>
    </w:p>
    <w:p w14:paraId="52A50CC1" w14:textId="77777777" w:rsidR="00B21ABB" w:rsidRPr="00B86669" w:rsidRDefault="00B21ABB" w:rsidP="00B21ABB">
      <w:pPr>
        <w:rPr>
          <w:u w:val="single"/>
        </w:rPr>
      </w:pPr>
      <w:r w:rsidRPr="00B86669">
        <w:rPr>
          <w:u w:val="single"/>
        </w:rPr>
        <w:t>Kompetence sociální a personální</w:t>
      </w:r>
    </w:p>
    <w:p w14:paraId="20E71AB0" w14:textId="77777777" w:rsidR="00B21ABB" w:rsidRPr="007815E5" w:rsidRDefault="00B21ABB" w:rsidP="00EC6E30">
      <w:pPr>
        <w:ind w:left="1065"/>
        <w:jc w:val="left"/>
      </w:pPr>
      <w:r w:rsidRPr="007815E5">
        <w:t>žák:</w:t>
      </w:r>
    </w:p>
    <w:p w14:paraId="5CF78BDB" w14:textId="7E9A3321" w:rsidR="00B21ABB" w:rsidRPr="007815E5" w:rsidRDefault="00B21ABB" w:rsidP="00E55F38">
      <w:pPr>
        <w:numPr>
          <w:ilvl w:val="0"/>
          <w:numId w:val="63"/>
        </w:numPr>
        <w:jc w:val="left"/>
      </w:pPr>
      <w:r w:rsidRPr="007815E5">
        <w:t>tvoří otázky a úkoly, které vedou ke společnému hledání problémů</w:t>
      </w:r>
    </w:p>
    <w:p w14:paraId="1FBD3A0F" w14:textId="3517C313" w:rsidR="00B21ABB" w:rsidRPr="007815E5" w:rsidRDefault="00B21ABB" w:rsidP="00E55F38">
      <w:pPr>
        <w:numPr>
          <w:ilvl w:val="0"/>
          <w:numId w:val="63"/>
        </w:numPr>
        <w:jc w:val="left"/>
      </w:pPr>
      <w:r w:rsidRPr="007815E5">
        <w:t>spolupracuje ve skupině a podílí se na vytvoření pravidel práce</w:t>
      </w:r>
    </w:p>
    <w:p w14:paraId="396921B3" w14:textId="1750BBD0" w:rsidR="00B21ABB" w:rsidRPr="007815E5" w:rsidRDefault="00B21ABB" w:rsidP="00E55F38">
      <w:pPr>
        <w:numPr>
          <w:ilvl w:val="0"/>
          <w:numId w:val="63"/>
        </w:numPr>
        <w:jc w:val="left"/>
      </w:pPr>
      <w:r w:rsidRPr="007815E5">
        <w:t>přispívá k diskusi</w:t>
      </w:r>
    </w:p>
    <w:p w14:paraId="113E981D" w14:textId="7ACFBCC6" w:rsidR="00B21ABB" w:rsidRPr="007815E5" w:rsidRDefault="00B21ABB" w:rsidP="00E55F38">
      <w:pPr>
        <w:numPr>
          <w:ilvl w:val="0"/>
          <w:numId w:val="63"/>
        </w:numPr>
        <w:jc w:val="left"/>
      </w:pPr>
      <w:r w:rsidRPr="007815E5">
        <w:t>přijímá roli ve skupině, podílí se na vytvoření příjemné atmosféry</w:t>
      </w:r>
    </w:p>
    <w:p w14:paraId="295E39F9" w14:textId="358B8DF3" w:rsidR="00B21ABB" w:rsidRPr="007815E5" w:rsidRDefault="00B21ABB" w:rsidP="00E55F38">
      <w:pPr>
        <w:numPr>
          <w:ilvl w:val="0"/>
          <w:numId w:val="63"/>
        </w:numPr>
        <w:jc w:val="left"/>
      </w:pPr>
      <w:r w:rsidRPr="007815E5">
        <w:t>nabízí svou pomoc v případě, kdy je potřeba</w:t>
      </w:r>
    </w:p>
    <w:p w14:paraId="1EE2CA18" w14:textId="535ECF7C" w:rsidR="00B21ABB" w:rsidRPr="007815E5" w:rsidRDefault="00B21ABB" w:rsidP="00E55F38">
      <w:pPr>
        <w:numPr>
          <w:ilvl w:val="0"/>
          <w:numId w:val="63"/>
        </w:numPr>
        <w:jc w:val="left"/>
      </w:pPr>
      <w:r w:rsidRPr="007815E5">
        <w:t>raduje se z úspěchu celé skupiny</w:t>
      </w:r>
    </w:p>
    <w:p w14:paraId="7D6FBCE1" w14:textId="04E4F70E" w:rsidR="00B21ABB" w:rsidRPr="007815E5" w:rsidRDefault="00B21ABB" w:rsidP="00E55F38">
      <w:pPr>
        <w:numPr>
          <w:ilvl w:val="0"/>
          <w:numId w:val="63"/>
        </w:numPr>
        <w:jc w:val="left"/>
      </w:pPr>
      <w:r w:rsidRPr="007815E5">
        <w:lastRenderedPageBreak/>
        <w:t>oceňuje nápady a práci druhých</w:t>
      </w:r>
    </w:p>
    <w:p w14:paraId="42ADEC7D" w14:textId="77777777" w:rsidR="00B21ABB" w:rsidRPr="00B86669" w:rsidRDefault="00B21ABB" w:rsidP="00B21ABB">
      <w:pPr>
        <w:rPr>
          <w:u w:val="single"/>
        </w:rPr>
      </w:pPr>
      <w:r w:rsidRPr="00B86669">
        <w:rPr>
          <w:u w:val="single"/>
        </w:rPr>
        <w:t>Kompetence občanské</w:t>
      </w:r>
    </w:p>
    <w:p w14:paraId="25564EDA" w14:textId="77777777" w:rsidR="00B21ABB" w:rsidRPr="007815E5" w:rsidRDefault="00B21ABB" w:rsidP="00FA185F">
      <w:pPr>
        <w:ind w:left="1065"/>
        <w:jc w:val="left"/>
      </w:pPr>
      <w:r w:rsidRPr="007815E5">
        <w:t>žák:</w:t>
      </w:r>
    </w:p>
    <w:p w14:paraId="7B1BDA0F" w14:textId="641453DF" w:rsidR="00B21ABB" w:rsidRPr="007815E5" w:rsidRDefault="00B21ABB" w:rsidP="00E55F38">
      <w:pPr>
        <w:numPr>
          <w:ilvl w:val="0"/>
          <w:numId w:val="63"/>
        </w:numPr>
        <w:jc w:val="left"/>
      </w:pPr>
      <w:r w:rsidRPr="007815E5">
        <w:t>při bádání dodržuje nastavená pravidla</w:t>
      </w:r>
    </w:p>
    <w:p w14:paraId="76895B9F" w14:textId="7D35D284" w:rsidR="00B21ABB" w:rsidRPr="007815E5" w:rsidRDefault="00B21ABB" w:rsidP="00E55F38">
      <w:pPr>
        <w:numPr>
          <w:ilvl w:val="0"/>
          <w:numId w:val="63"/>
        </w:numPr>
        <w:jc w:val="left"/>
      </w:pPr>
      <w:r w:rsidRPr="007815E5">
        <w:t>respektuje pravidla pro práci v laboratoři, v přírodě</w:t>
      </w:r>
    </w:p>
    <w:p w14:paraId="0E8CCB71" w14:textId="3F4EFE29" w:rsidR="00B21ABB" w:rsidRPr="007815E5" w:rsidRDefault="00B21ABB" w:rsidP="00E55F38">
      <w:pPr>
        <w:numPr>
          <w:ilvl w:val="0"/>
          <w:numId w:val="63"/>
        </w:numPr>
        <w:jc w:val="left"/>
      </w:pPr>
      <w:r w:rsidRPr="007815E5">
        <w:t>chápe základní ekologické souvislosti, ochranu životního prostředí (např. při výzkumech v</w:t>
      </w:r>
    </w:p>
    <w:p w14:paraId="4A655816" w14:textId="77777777" w:rsidR="00B21ABB" w:rsidRPr="007815E5" w:rsidRDefault="00B21ABB" w:rsidP="00FA185F">
      <w:pPr>
        <w:ind w:left="1065"/>
        <w:jc w:val="left"/>
      </w:pPr>
      <w:r w:rsidRPr="007815E5">
        <w:t>terénu)</w:t>
      </w:r>
    </w:p>
    <w:p w14:paraId="2CF11A03" w14:textId="11690F47" w:rsidR="00B21ABB" w:rsidRPr="007815E5" w:rsidRDefault="00B21ABB" w:rsidP="00E55F38">
      <w:pPr>
        <w:numPr>
          <w:ilvl w:val="0"/>
          <w:numId w:val="63"/>
        </w:numPr>
        <w:jc w:val="left"/>
      </w:pPr>
      <w:r w:rsidRPr="007815E5">
        <w:t>se zodpovědně chová v krizových situacích (např. poskytnutí první pomoci...)</w:t>
      </w:r>
    </w:p>
    <w:p w14:paraId="387FACA6" w14:textId="0240836C" w:rsidR="00B21ABB" w:rsidRPr="007815E5" w:rsidRDefault="00B21ABB" w:rsidP="00E55F38">
      <w:pPr>
        <w:numPr>
          <w:ilvl w:val="0"/>
          <w:numId w:val="63"/>
        </w:numPr>
        <w:jc w:val="left"/>
      </w:pPr>
      <w:r w:rsidRPr="007815E5">
        <w:t>aktivně pomáhá slovem i činem svým spolužákům</w:t>
      </w:r>
    </w:p>
    <w:p w14:paraId="150F21B1" w14:textId="77777777" w:rsidR="00B21ABB" w:rsidRPr="00B86669" w:rsidRDefault="00B21ABB" w:rsidP="00B21ABB">
      <w:pPr>
        <w:rPr>
          <w:u w:val="single"/>
        </w:rPr>
      </w:pPr>
      <w:r w:rsidRPr="00B86669">
        <w:rPr>
          <w:u w:val="single"/>
        </w:rPr>
        <w:t>Kompetence pracovní</w:t>
      </w:r>
    </w:p>
    <w:p w14:paraId="008C3E6C" w14:textId="77777777" w:rsidR="00B21ABB" w:rsidRPr="007815E5" w:rsidRDefault="00B21ABB" w:rsidP="00784AE3">
      <w:pPr>
        <w:ind w:left="1065"/>
        <w:jc w:val="left"/>
      </w:pPr>
      <w:r w:rsidRPr="007815E5">
        <w:t>žák:</w:t>
      </w:r>
    </w:p>
    <w:p w14:paraId="1F4374C7" w14:textId="0A06157C" w:rsidR="00B21ABB" w:rsidRPr="007815E5" w:rsidRDefault="00B21ABB" w:rsidP="00E55F38">
      <w:pPr>
        <w:numPr>
          <w:ilvl w:val="0"/>
          <w:numId w:val="63"/>
        </w:numPr>
        <w:jc w:val="left"/>
      </w:pPr>
      <w:r w:rsidRPr="007815E5">
        <w:t>bezpečně měří, pozoruje a pracuje v laboratoři, i v terénu</w:t>
      </w:r>
    </w:p>
    <w:p w14:paraId="79E3AAF7" w14:textId="50D32724" w:rsidR="00B21ABB" w:rsidRPr="007815E5" w:rsidRDefault="00B21ABB" w:rsidP="00E55F38">
      <w:pPr>
        <w:numPr>
          <w:ilvl w:val="0"/>
          <w:numId w:val="63"/>
        </w:numPr>
        <w:jc w:val="left"/>
      </w:pPr>
      <w:r w:rsidRPr="007815E5">
        <w:t>dodržuje zásady bezpečnosti při práci, pracuje podle návodu</w:t>
      </w:r>
    </w:p>
    <w:p w14:paraId="2E22C5AC" w14:textId="4DBC60C9" w:rsidR="00B21ABB" w:rsidRPr="007815E5" w:rsidRDefault="00B21ABB" w:rsidP="00E55F38">
      <w:pPr>
        <w:numPr>
          <w:ilvl w:val="0"/>
          <w:numId w:val="63"/>
        </w:numPr>
        <w:jc w:val="left"/>
      </w:pPr>
      <w:r w:rsidRPr="007815E5">
        <w:t>aktivně pracuje ve skupinách</w:t>
      </w:r>
    </w:p>
    <w:p w14:paraId="070623FD" w14:textId="6A148A2A" w:rsidR="00B21ABB" w:rsidRPr="007815E5" w:rsidRDefault="00B21ABB" w:rsidP="00E55F38">
      <w:pPr>
        <w:numPr>
          <w:ilvl w:val="0"/>
          <w:numId w:val="63"/>
        </w:numPr>
        <w:jc w:val="left"/>
      </w:pPr>
      <w:r w:rsidRPr="007815E5">
        <w:t>využívá své znalosti a zkušenosti při závěrečných prezentacích a sdílí výsledky své práce</w:t>
      </w:r>
    </w:p>
    <w:p w14:paraId="119F65D9" w14:textId="77777777" w:rsidR="00B21ABB" w:rsidRPr="00B86669" w:rsidRDefault="00B21ABB" w:rsidP="00B21ABB">
      <w:pPr>
        <w:rPr>
          <w:u w:val="single"/>
        </w:rPr>
      </w:pPr>
      <w:r w:rsidRPr="00B86669">
        <w:rPr>
          <w:u w:val="single"/>
        </w:rPr>
        <w:t>Kompetence digitální</w:t>
      </w:r>
    </w:p>
    <w:p w14:paraId="2B12ED81" w14:textId="77777777" w:rsidR="00B21ABB" w:rsidRPr="007815E5" w:rsidRDefault="00B21ABB" w:rsidP="006A7194">
      <w:pPr>
        <w:ind w:left="1065"/>
        <w:jc w:val="left"/>
      </w:pPr>
      <w:r w:rsidRPr="007815E5">
        <w:t>žák:</w:t>
      </w:r>
    </w:p>
    <w:p w14:paraId="102E4622" w14:textId="1319DBEB" w:rsidR="00B21ABB" w:rsidRPr="007815E5" w:rsidRDefault="00B21ABB" w:rsidP="00E55F38">
      <w:pPr>
        <w:numPr>
          <w:ilvl w:val="0"/>
          <w:numId w:val="63"/>
        </w:numPr>
        <w:jc w:val="left"/>
      </w:pPr>
      <w:r w:rsidRPr="007815E5">
        <w:t>ovládá běžně používaná digitální zařízení</w:t>
      </w:r>
    </w:p>
    <w:p w14:paraId="5A4538C7" w14:textId="132CC17F" w:rsidR="00B21ABB" w:rsidRPr="007815E5" w:rsidRDefault="00B21ABB" w:rsidP="00E55F38">
      <w:pPr>
        <w:numPr>
          <w:ilvl w:val="0"/>
          <w:numId w:val="63"/>
        </w:numPr>
        <w:jc w:val="left"/>
      </w:pPr>
      <w:r w:rsidRPr="007815E5">
        <w:t>vybere vhodnou aplikace při učení</w:t>
      </w:r>
    </w:p>
    <w:p w14:paraId="2CA00D80" w14:textId="7719BAC0" w:rsidR="00B21ABB" w:rsidRPr="007815E5" w:rsidRDefault="00B21ABB" w:rsidP="00E55F38">
      <w:pPr>
        <w:numPr>
          <w:ilvl w:val="0"/>
          <w:numId w:val="63"/>
        </w:numPr>
        <w:jc w:val="left"/>
      </w:pPr>
      <w:r w:rsidRPr="007815E5">
        <w:t>vyhledává, sdílí data, informace</w:t>
      </w:r>
    </w:p>
    <w:p w14:paraId="1332ADDC" w14:textId="7A464869" w:rsidR="00B21ABB" w:rsidRPr="007815E5" w:rsidRDefault="00B21ABB" w:rsidP="00E55F38">
      <w:pPr>
        <w:numPr>
          <w:ilvl w:val="0"/>
          <w:numId w:val="63"/>
        </w:numPr>
        <w:jc w:val="left"/>
      </w:pPr>
      <w:r w:rsidRPr="007815E5">
        <w:t>vytváří prezentace a projekty za pomocí digitálních technologií</w:t>
      </w:r>
    </w:p>
    <w:p w14:paraId="1A4499E8" w14:textId="196536C6" w:rsidR="00B21ABB" w:rsidRPr="007815E5" w:rsidRDefault="00B21ABB" w:rsidP="00E55F38">
      <w:pPr>
        <w:numPr>
          <w:ilvl w:val="0"/>
          <w:numId w:val="63"/>
        </w:numPr>
        <w:jc w:val="left"/>
      </w:pPr>
      <w:r w:rsidRPr="007815E5">
        <w:t>vyjadřuje se pomocí digitálních prostředků</w:t>
      </w:r>
    </w:p>
    <w:p w14:paraId="54D1099C" w14:textId="389A943A" w:rsidR="00B21ABB" w:rsidRPr="007815E5" w:rsidRDefault="00B21ABB" w:rsidP="00E55F38">
      <w:pPr>
        <w:numPr>
          <w:ilvl w:val="0"/>
          <w:numId w:val="63"/>
        </w:numPr>
        <w:jc w:val="left"/>
      </w:pPr>
      <w:r w:rsidRPr="007815E5">
        <w:t>seznamuje se s novými technologiemi</w:t>
      </w:r>
    </w:p>
    <w:p w14:paraId="726A8594" w14:textId="14C1D5A6" w:rsidR="00B21ABB" w:rsidRDefault="00B21ABB" w:rsidP="00E55F38">
      <w:pPr>
        <w:numPr>
          <w:ilvl w:val="0"/>
          <w:numId w:val="63"/>
        </w:numPr>
        <w:jc w:val="left"/>
      </w:pPr>
      <w:r w:rsidRPr="00E55F38">
        <w:t>využívá digitální technologii k zjednodušení postupů práce</w:t>
      </w:r>
    </w:p>
    <w:p w14:paraId="6B2E0FAD" w14:textId="5B11F9F7" w:rsidR="00A1327F" w:rsidRDefault="00A1327F" w:rsidP="00A1327F">
      <w:pPr>
        <w:jc w:val="left"/>
      </w:pPr>
    </w:p>
    <w:p w14:paraId="69C98709" w14:textId="77777777" w:rsidR="00637DF2" w:rsidRDefault="00637DF2" w:rsidP="00637DF2">
      <w:pPr>
        <w:sectPr w:rsidR="00637DF2">
          <w:pgSz w:w="11906" w:h="16838" w:code="9"/>
          <w:pgMar w:top="1134" w:right="1418" w:bottom="1134" w:left="1418" w:header="0" w:footer="851" w:gutter="0"/>
          <w:cols w:space="708"/>
          <w:docGrid w:linePitch="360"/>
        </w:sectPr>
      </w:pPr>
    </w:p>
    <w:p w14:paraId="57BE46C6" w14:textId="37A71257" w:rsidR="00BB0023" w:rsidRPr="009F2C4F" w:rsidRDefault="00BB0023" w:rsidP="00BB0023">
      <w:pPr>
        <w:pStyle w:val="Nadpis5"/>
      </w:pPr>
      <w:r w:rsidRPr="009F2C4F">
        <w:lastRenderedPageBreak/>
        <w:t xml:space="preserve">Badatelská praktika  </w:t>
      </w:r>
    </w:p>
    <w:p w14:paraId="1D94741F" w14:textId="480C55D6" w:rsidR="00637DF2" w:rsidRDefault="00637DF2" w:rsidP="00637DF2">
      <w:pPr>
        <w:pStyle w:val="Nadpis3"/>
      </w:pPr>
      <w:r>
        <w:t>Vzdělávací obsah</w:t>
      </w:r>
    </w:p>
    <w:p w14:paraId="47DE9B18" w14:textId="6830523E" w:rsidR="008E6FA8" w:rsidRPr="008E6FA8" w:rsidRDefault="008E6FA8" w:rsidP="008E6FA8">
      <w:pPr>
        <w:ind w:left="10620" w:firstLine="708"/>
        <w:rPr>
          <w:b/>
          <w:sz w:val="32"/>
          <w:szCs w:val="32"/>
        </w:rPr>
      </w:pPr>
      <w:r w:rsidRPr="008E6FA8">
        <w:rPr>
          <w:b/>
          <w:bCs/>
          <w:sz w:val="32"/>
        </w:rPr>
        <w:t>7. -9.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0"/>
        <w:gridCol w:w="4961"/>
        <w:gridCol w:w="2410"/>
        <w:gridCol w:w="2381"/>
      </w:tblGrid>
      <w:tr w:rsidR="008E6FA8" w:rsidRPr="00D741EB" w14:paraId="1E088352" w14:textId="77777777" w:rsidTr="00603D56">
        <w:tc>
          <w:tcPr>
            <w:tcW w:w="4390" w:type="dxa"/>
            <w:shd w:val="clear" w:color="auto" w:fill="auto"/>
          </w:tcPr>
          <w:p w14:paraId="41F0CDEC" w14:textId="77777777" w:rsidR="008E6FA8" w:rsidRPr="00D741EB" w:rsidRDefault="008E6FA8" w:rsidP="00603D56">
            <w:pPr>
              <w:ind w:left="180"/>
              <w:jc w:val="center"/>
              <w:rPr>
                <w:b/>
                <w:bCs/>
                <w:szCs w:val="20"/>
              </w:rPr>
            </w:pPr>
          </w:p>
          <w:p w14:paraId="4E18A748" w14:textId="77777777" w:rsidR="008E6FA8" w:rsidRPr="00D741EB" w:rsidRDefault="008E6FA8" w:rsidP="00603D56">
            <w:pPr>
              <w:ind w:left="180"/>
              <w:jc w:val="center"/>
              <w:rPr>
                <w:b/>
                <w:bCs/>
                <w:szCs w:val="20"/>
              </w:rPr>
            </w:pPr>
            <w:r w:rsidRPr="00D741EB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961" w:type="dxa"/>
            <w:shd w:val="clear" w:color="auto" w:fill="auto"/>
          </w:tcPr>
          <w:p w14:paraId="22D6591D" w14:textId="77777777" w:rsidR="008E6FA8" w:rsidRPr="00D741EB" w:rsidRDefault="008E6FA8" w:rsidP="00603D56">
            <w:pPr>
              <w:ind w:left="180"/>
              <w:jc w:val="center"/>
              <w:rPr>
                <w:b/>
                <w:bCs/>
                <w:szCs w:val="20"/>
              </w:rPr>
            </w:pPr>
          </w:p>
          <w:p w14:paraId="14256CDA" w14:textId="77777777" w:rsidR="008E6FA8" w:rsidRPr="00D741EB" w:rsidRDefault="008E6FA8" w:rsidP="00603D56">
            <w:pPr>
              <w:ind w:left="180"/>
              <w:jc w:val="center"/>
              <w:rPr>
                <w:b/>
                <w:bCs/>
                <w:szCs w:val="20"/>
              </w:rPr>
            </w:pPr>
            <w:r w:rsidRPr="00D741EB">
              <w:rPr>
                <w:b/>
                <w:bCs/>
                <w:szCs w:val="20"/>
              </w:rPr>
              <w:t>Učivo</w:t>
            </w:r>
          </w:p>
        </w:tc>
        <w:tc>
          <w:tcPr>
            <w:tcW w:w="2410" w:type="dxa"/>
            <w:shd w:val="clear" w:color="auto" w:fill="auto"/>
          </w:tcPr>
          <w:p w14:paraId="7ACDAD53" w14:textId="77777777" w:rsidR="008E6FA8" w:rsidRPr="00D741EB" w:rsidRDefault="008E6FA8" w:rsidP="00603D56">
            <w:pPr>
              <w:ind w:left="180"/>
              <w:jc w:val="center"/>
              <w:rPr>
                <w:b/>
                <w:bCs/>
                <w:szCs w:val="20"/>
              </w:rPr>
            </w:pPr>
          </w:p>
          <w:p w14:paraId="3F7F49F4" w14:textId="77777777" w:rsidR="008E6FA8" w:rsidRPr="00D741EB" w:rsidRDefault="008E6FA8" w:rsidP="00603D56">
            <w:pPr>
              <w:ind w:left="180"/>
              <w:jc w:val="center"/>
              <w:rPr>
                <w:b/>
                <w:bCs/>
                <w:szCs w:val="20"/>
              </w:rPr>
            </w:pPr>
            <w:r w:rsidRPr="00D741EB">
              <w:rPr>
                <w:b/>
                <w:bCs/>
                <w:szCs w:val="20"/>
              </w:rPr>
              <w:t>Téma</w:t>
            </w:r>
          </w:p>
        </w:tc>
        <w:tc>
          <w:tcPr>
            <w:tcW w:w="2381" w:type="dxa"/>
            <w:shd w:val="clear" w:color="auto" w:fill="auto"/>
          </w:tcPr>
          <w:p w14:paraId="1144F8C6" w14:textId="77777777" w:rsidR="008E6FA8" w:rsidRPr="00D741EB" w:rsidRDefault="008E6FA8" w:rsidP="00603D56">
            <w:pPr>
              <w:ind w:left="180"/>
              <w:jc w:val="center"/>
              <w:rPr>
                <w:b/>
                <w:bCs/>
                <w:szCs w:val="20"/>
              </w:rPr>
            </w:pPr>
            <w:r w:rsidRPr="00D741EB">
              <w:rPr>
                <w:b/>
                <w:bCs/>
                <w:szCs w:val="20"/>
              </w:rPr>
              <w:t>Průřezová témata, kontexty a přesahy, další poznámky</w:t>
            </w:r>
          </w:p>
        </w:tc>
      </w:tr>
      <w:tr w:rsidR="008E6FA8" w:rsidRPr="00D741EB" w14:paraId="00FF2FB0" w14:textId="77777777" w:rsidTr="00603D56">
        <w:tc>
          <w:tcPr>
            <w:tcW w:w="4390" w:type="dxa"/>
            <w:shd w:val="clear" w:color="auto" w:fill="auto"/>
          </w:tcPr>
          <w:p w14:paraId="302ACE84" w14:textId="2CB3569A" w:rsidR="00DD01D0" w:rsidRPr="009F2C4F" w:rsidRDefault="00DD01D0" w:rsidP="00DD01D0">
            <w:r w:rsidRPr="009F2C4F">
              <w:t>žák</w:t>
            </w:r>
          </w:p>
          <w:p w14:paraId="75417551" w14:textId="77777777" w:rsidR="00DD01D0" w:rsidRPr="009F2C4F" w:rsidRDefault="00DD01D0" w:rsidP="00DD01D0">
            <w:pPr>
              <w:numPr>
                <w:ilvl w:val="0"/>
                <w:numId w:val="12"/>
              </w:numPr>
              <w:jc w:val="left"/>
            </w:pPr>
            <w:r w:rsidRPr="009F2C4F">
              <w:t>se seznamuje s postupem BOV (zdolává "myší pohoří")-přemýšlí o tématu a zadaném úkolu</w:t>
            </w:r>
          </w:p>
          <w:p w14:paraId="6B3E9CAF" w14:textId="77777777" w:rsidR="00DD01D0" w:rsidRPr="009F2C4F" w:rsidRDefault="00DD01D0" w:rsidP="00DD01D0">
            <w:pPr>
              <w:numPr>
                <w:ilvl w:val="0"/>
                <w:numId w:val="12"/>
              </w:numPr>
              <w:jc w:val="left"/>
            </w:pPr>
            <w:r w:rsidRPr="009F2C4F">
              <w:t>spolupracuje ve skupině</w:t>
            </w:r>
          </w:p>
          <w:p w14:paraId="5C0DD3F1" w14:textId="77777777" w:rsidR="00DD01D0" w:rsidRPr="009F2C4F" w:rsidRDefault="00DD01D0" w:rsidP="00DD01D0">
            <w:pPr>
              <w:numPr>
                <w:ilvl w:val="0"/>
                <w:numId w:val="12"/>
              </w:numPr>
              <w:jc w:val="left"/>
            </w:pPr>
            <w:r w:rsidRPr="009F2C4F">
              <w:t>získává informace z dalších zdrojů</w:t>
            </w:r>
          </w:p>
          <w:p w14:paraId="1988B3D2" w14:textId="77777777" w:rsidR="00DD01D0" w:rsidRPr="009F2C4F" w:rsidRDefault="00DD01D0" w:rsidP="00DD01D0">
            <w:pPr>
              <w:numPr>
                <w:ilvl w:val="0"/>
                <w:numId w:val="12"/>
              </w:numPr>
              <w:jc w:val="left"/>
            </w:pPr>
            <w:r w:rsidRPr="009F2C4F">
              <w:t>dokáže rozlišit věrohodnost zdrojů informací</w:t>
            </w:r>
          </w:p>
          <w:p w14:paraId="2C674F04" w14:textId="77777777" w:rsidR="00DD01D0" w:rsidRPr="009F2C4F" w:rsidRDefault="00DD01D0" w:rsidP="00DD01D0">
            <w:pPr>
              <w:numPr>
                <w:ilvl w:val="0"/>
                <w:numId w:val="12"/>
              </w:numPr>
              <w:jc w:val="left"/>
            </w:pPr>
            <w:r w:rsidRPr="009F2C4F">
              <w:t>klade si otázky a hledá odpovědi na otázky ve svých znalostech</w:t>
            </w:r>
          </w:p>
          <w:p w14:paraId="124F0A1F" w14:textId="77777777" w:rsidR="00DD01D0" w:rsidRPr="009F2C4F" w:rsidRDefault="00DD01D0" w:rsidP="00DD01D0">
            <w:pPr>
              <w:numPr>
                <w:ilvl w:val="0"/>
                <w:numId w:val="12"/>
              </w:numPr>
              <w:jc w:val="left"/>
            </w:pPr>
            <w:r w:rsidRPr="009F2C4F">
              <w:t>porovnává odpovědi s ostatními žáky ve skupině</w:t>
            </w:r>
          </w:p>
          <w:p w14:paraId="7D440D8B" w14:textId="77777777" w:rsidR="00DD01D0" w:rsidRPr="009F2C4F" w:rsidRDefault="00DD01D0" w:rsidP="00DD01D0">
            <w:pPr>
              <w:numPr>
                <w:ilvl w:val="0"/>
                <w:numId w:val="12"/>
              </w:numPr>
              <w:jc w:val="left"/>
            </w:pPr>
            <w:r w:rsidRPr="009F2C4F">
              <w:t>vybírá výzkumnou otázku</w:t>
            </w:r>
          </w:p>
          <w:p w14:paraId="36C875DF" w14:textId="77777777" w:rsidR="00DD01D0" w:rsidRPr="009F2C4F" w:rsidRDefault="00DD01D0" w:rsidP="00DD01D0">
            <w:pPr>
              <w:numPr>
                <w:ilvl w:val="0"/>
                <w:numId w:val="12"/>
              </w:numPr>
              <w:jc w:val="left"/>
            </w:pPr>
            <w:r w:rsidRPr="009F2C4F">
              <w:t>shromažďuje a porovnává informace z vlastního pozorování a z různých informačních zdrojů, internetu, rozhovorů či dotazníků</w:t>
            </w:r>
          </w:p>
          <w:p w14:paraId="435EC6E6" w14:textId="77777777" w:rsidR="00DD01D0" w:rsidRPr="009F2C4F" w:rsidRDefault="00DD01D0" w:rsidP="00DD01D0">
            <w:pPr>
              <w:numPr>
                <w:ilvl w:val="0"/>
                <w:numId w:val="12"/>
              </w:numPr>
              <w:jc w:val="left"/>
            </w:pPr>
            <w:r w:rsidRPr="009F2C4F">
              <w:t>navrhne metody pro získání dat potřebných k vyřešení výzkumné otázky</w:t>
            </w:r>
          </w:p>
          <w:p w14:paraId="26014C0F" w14:textId="77777777" w:rsidR="00DD01D0" w:rsidRPr="009F2C4F" w:rsidRDefault="00DD01D0" w:rsidP="00DD01D0">
            <w:pPr>
              <w:numPr>
                <w:ilvl w:val="0"/>
                <w:numId w:val="12"/>
              </w:numPr>
              <w:jc w:val="left"/>
            </w:pPr>
            <w:r w:rsidRPr="009F2C4F">
              <w:t>používá pomůcky (mikroskopy, laboratorní nádobí) a vytvoří pokusy</w:t>
            </w:r>
          </w:p>
          <w:p w14:paraId="1ACFA183" w14:textId="77777777" w:rsidR="00DD01D0" w:rsidRPr="009F2C4F" w:rsidRDefault="00DD01D0" w:rsidP="00DD01D0">
            <w:pPr>
              <w:numPr>
                <w:ilvl w:val="0"/>
                <w:numId w:val="12"/>
              </w:numPr>
              <w:jc w:val="left"/>
            </w:pPr>
            <w:r w:rsidRPr="009F2C4F">
              <w:t>systematicky zaznamenává data (tabulky, grafy) a shromážděná data vyhodnotí</w:t>
            </w:r>
          </w:p>
          <w:p w14:paraId="2A73CBB3" w14:textId="77777777" w:rsidR="00DD01D0" w:rsidRPr="009F2C4F" w:rsidRDefault="00DD01D0" w:rsidP="00DD01D0">
            <w:pPr>
              <w:numPr>
                <w:ilvl w:val="0"/>
                <w:numId w:val="12"/>
              </w:numPr>
              <w:jc w:val="left"/>
            </w:pPr>
            <w:r w:rsidRPr="009F2C4F">
              <w:t>zobecňuje data, vybere významné do prezentace, a prezentuje výsledky svých výzkumů, ostatním spolužákům či skupinám</w:t>
            </w:r>
          </w:p>
          <w:p w14:paraId="375A52D7" w14:textId="77777777" w:rsidR="00DD01D0" w:rsidRPr="009F2C4F" w:rsidRDefault="00DD01D0" w:rsidP="00DD01D0">
            <w:pPr>
              <w:numPr>
                <w:ilvl w:val="0"/>
                <w:numId w:val="12"/>
              </w:numPr>
              <w:jc w:val="left"/>
            </w:pPr>
            <w:r w:rsidRPr="009F2C4F">
              <w:t>odpovídá na otázky</w:t>
            </w:r>
          </w:p>
          <w:p w14:paraId="1F28E084" w14:textId="77777777" w:rsidR="00DD01D0" w:rsidRPr="009F2C4F" w:rsidRDefault="00DD01D0" w:rsidP="00DD01D0">
            <w:pPr>
              <w:numPr>
                <w:ilvl w:val="0"/>
                <w:numId w:val="12"/>
              </w:numPr>
              <w:jc w:val="left"/>
            </w:pPr>
            <w:r w:rsidRPr="009F2C4F">
              <w:t>orientuje se v projektech GLOBE</w:t>
            </w:r>
          </w:p>
          <w:p w14:paraId="0C2E6647" w14:textId="6F31CF24" w:rsidR="008E6FA8" w:rsidRPr="00D741EB" w:rsidRDefault="00DD01D0" w:rsidP="00E54CFE">
            <w:pPr>
              <w:numPr>
                <w:ilvl w:val="0"/>
                <w:numId w:val="12"/>
              </w:numPr>
              <w:jc w:val="left"/>
            </w:pPr>
            <w:r w:rsidRPr="009F2C4F">
              <w:t>vytvoří svůj výzkumný projekt, na kterém budou žáci spolupracovat</w:t>
            </w:r>
          </w:p>
        </w:tc>
        <w:tc>
          <w:tcPr>
            <w:tcW w:w="4961" w:type="dxa"/>
            <w:shd w:val="clear" w:color="auto" w:fill="auto"/>
          </w:tcPr>
          <w:p w14:paraId="775F4783" w14:textId="77777777" w:rsidR="00DD01D0" w:rsidRPr="004D4C2C" w:rsidRDefault="00DD01D0" w:rsidP="00DD01D0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4D4C2C">
              <w:t>pravidla práce ve skupině</w:t>
            </w:r>
          </w:p>
          <w:p w14:paraId="1D476CF2" w14:textId="77777777" w:rsidR="00DD01D0" w:rsidRPr="004D4C2C" w:rsidRDefault="00DD01D0" w:rsidP="00DD01D0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4D4C2C">
              <w:t>přemýšlení o tématu</w:t>
            </w:r>
          </w:p>
          <w:p w14:paraId="582B393C" w14:textId="77777777" w:rsidR="00DD01D0" w:rsidRPr="004D4C2C" w:rsidRDefault="00DD01D0" w:rsidP="00DD01D0">
            <w:pPr>
              <w:ind w:left="425"/>
              <w:jc w:val="left"/>
            </w:pPr>
          </w:p>
          <w:p w14:paraId="0D3F8AEA" w14:textId="77777777" w:rsidR="00DD01D0" w:rsidRPr="004D4C2C" w:rsidRDefault="00DD01D0" w:rsidP="00DD01D0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4D4C2C">
              <w:t>práce s články z odborných a naučných časopisů</w:t>
            </w:r>
          </w:p>
          <w:p w14:paraId="59C0FDDC" w14:textId="77777777" w:rsidR="00DD01D0" w:rsidRPr="004D4C2C" w:rsidRDefault="00DD01D0" w:rsidP="00DD01D0">
            <w:pPr>
              <w:ind w:left="425"/>
              <w:jc w:val="left"/>
            </w:pPr>
          </w:p>
          <w:p w14:paraId="5BD7CC5E" w14:textId="77777777" w:rsidR="00DD01D0" w:rsidRPr="004D4C2C" w:rsidRDefault="00DD01D0" w:rsidP="00DD01D0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4D4C2C">
              <w:t>práce s digitální technikou (videa, aplikace, dotazníky, ankety)</w:t>
            </w:r>
          </w:p>
          <w:p w14:paraId="00C81E20" w14:textId="77777777" w:rsidR="00DD01D0" w:rsidRPr="004D4C2C" w:rsidRDefault="00DD01D0" w:rsidP="00DD01D0">
            <w:pPr>
              <w:ind w:left="425"/>
              <w:jc w:val="left"/>
            </w:pPr>
          </w:p>
          <w:p w14:paraId="18385B4A" w14:textId="77777777" w:rsidR="00DD01D0" w:rsidRPr="004D4C2C" w:rsidRDefault="00DD01D0" w:rsidP="00DD01D0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4D4C2C">
              <w:t>úkoly na tvorbu otázek (pyramida otázek, rybí kost, obrázek plný otázek, detektivní zápletka…)</w:t>
            </w:r>
          </w:p>
          <w:p w14:paraId="4512D90F" w14:textId="77777777" w:rsidR="00DD01D0" w:rsidRPr="009F2C4F" w:rsidRDefault="00DD01D0" w:rsidP="00DD01D0">
            <w:pPr>
              <w:ind w:left="425"/>
              <w:jc w:val="left"/>
            </w:pPr>
          </w:p>
          <w:p w14:paraId="7F1DFC1C" w14:textId="77777777" w:rsidR="00DD01D0" w:rsidRDefault="00DD01D0" w:rsidP="00DD01D0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9F2C4F">
              <w:t>výzkumná otázka (balon, strom otázek)</w:t>
            </w:r>
          </w:p>
          <w:p w14:paraId="3C5DB6A8" w14:textId="77777777" w:rsidR="00DD01D0" w:rsidRPr="009F2C4F" w:rsidRDefault="00DD01D0" w:rsidP="00DD01D0">
            <w:pPr>
              <w:ind w:left="425"/>
              <w:jc w:val="left"/>
            </w:pPr>
          </w:p>
          <w:p w14:paraId="723527DD" w14:textId="77777777" w:rsidR="00DD01D0" w:rsidRPr="004D4C2C" w:rsidRDefault="00DD01D0" w:rsidP="00DD01D0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4D4C2C">
              <w:t>badatelský deník</w:t>
            </w:r>
          </w:p>
          <w:p w14:paraId="7C474B82" w14:textId="77777777" w:rsidR="00DD01D0" w:rsidRPr="004D4C2C" w:rsidRDefault="00DD01D0" w:rsidP="00DD01D0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4D4C2C">
              <w:t>co je to hypotéza a její formulace</w:t>
            </w:r>
          </w:p>
          <w:p w14:paraId="5628AEBD" w14:textId="77777777" w:rsidR="00DD01D0" w:rsidRPr="004D4C2C" w:rsidRDefault="00DD01D0" w:rsidP="00DD01D0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4D4C2C">
              <w:t>pokusy (příprava, plánování)</w:t>
            </w:r>
          </w:p>
          <w:p w14:paraId="71C473E1" w14:textId="77777777" w:rsidR="00DD01D0" w:rsidRPr="004D4C2C" w:rsidRDefault="00DD01D0" w:rsidP="00DD01D0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4D4C2C">
              <w:t>návrat k hypotéze, její potvrzení či vyvrácení</w:t>
            </w:r>
          </w:p>
          <w:p w14:paraId="189E7C2C" w14:textId="77777777" w:rsidR="00DD01D0" w:rsidRPr="004D4C2C" w:rsidRDefault="00DD01D0" w:rsidP="00DD01D0">
            <w:pPr>
              <w:ind w:left="425"/>
              <w:jc w:val="left"/>
            </w:pPr>
          </w:p>
          <w:p w14:paraId="130E5A29" w14:textId="77777777" w:rsidR="00DD01D0" w:rsidRPr="004D4C2C" w:rsidRDefault="00DD01D0" w:rsidP="00DD01D0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4D4C2C">
              <w:t>grafy</w:t>
            </w:r>
          </w:p>
          <w:p w14:paraId="28A596E3" w14:textId="77777777" w:rsidR="00DD01D0" w:rsidRPr="004D4C2C" w:rsidRDefault="00DD01D0" w:rsidP="00DD01D0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4D4C2C">
              <w:t>prezentace (komiks, reklama, článek, prezentace počítačová)</w:t>
            </w:r>
          </w:p>
          <w:p w14:paraId="739A3A95" w14:textId="77777777" w:rsidR="00DD01D0" w:rsidRPr="004D4C2C" w:rsidRDefault="00DD01D0" w:rsidP="00DD01D0">
            <w:pPr>
              <w:ind w:left="425"/>
              <w:jc w:val="left"/>
            </w:pPr>
          </w:p>
          <w:p w14:paraId="7EC66833" w14:textId="77777777" w:rsidR="00DD01D0" w:rsidRPr="004D4C2C" w:rsidRDefault="00DD01D0" w:rsidP="00DD01D0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4D4C2C">
              <w:t>hledání nových otázek zkoumání</w:t>
            </w:r>
          </w:p>
          <w:p w14:paraId="1C987952" w14:textId="77777777" w:rsidR="00DD01D0" w:rsidRPr="004D4C2C" w:rsidRDefault="00DD01D0" w:rsidP="00DD01D0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4D4C2C">
              <w:t>lekce BOV - peří, chlupy, šupiny, vejce v úzkých, bruslařky bez bruslí, potok nebo stoka, klima</w:t>
            </w:r>
          </w:p>
          <w:p w14:paraId="2072FDF5" w14:textId="77777777" w:rsidR="00DD01D0" w:rsidRPr="004D4C2C" w:rsidRDefault="00DD01D0" w:rsidP="00DD01D0">
            <w:pPr>
              <w:ind w:left="425"/>
              <w:jc w:val="left"/>
            </w:pPr>
          </w:p>
          <w:p w14:paraId="76855832" w14:textId="77777777" w:rsidR="00DD01D0" w:rsidRPr="004D4C2C" w:rsidRDefault="00DD01D0" w:rsidP="00DD01D0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4D4C2C">
              <w:t>badatelské lekce z chemie, fyziky, přírodopisu</w:t>
            </w:r>
          </w:p>
          <w:p w14:paraId="74957F34" w14:textId="77777777" w:rsidR="00DD01D0" w:rsidRPr="004D4C2C" w:rsidRDefault="00DD01D0" w:rsidP="00DD01D0">
            <w:pPr>
              <w:ind w:left="425"/>
              <w:jc w:val="left"/>
            </w:pPr>
          </w:p>
          <w:p w14:paraId="683777B5" w14:textId="263DF6A3" w:rsidR="008E6FA8" w:rsidRPr="00D741EB" w:rsidRDefault="00DD01D0" w:rsidP="005913BA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4D4C2C">
              <w:t>GLOBE (tajný život města, planet, pedologie, hydrologie, meteorologie, fenologie)</w:t>
            </w:r>
          </w:p>
        </w:tc>
        <w:tc>
          <w:tcPr>
            <w:tcW w:w="2410" w:type="dxa"/>
            <w:shd w:val="clear" w:color="auto" w:fill="auto"/>
          </w:tcPr>
          <w:p w14:paraId="3C7F7FDB" w14:textId="77777777" w:rsidR="008475BD" w:rsidRPr="009F2C4F" w:rsidRDefault="008475BD" w:rsidP="008475BD">
            <w:pPr>
              <w:jc w:val="left"/>
            </w:pPr>
            <w:r w:rsidRPr="009F2C4F">
              <w:t>Co mě spojuje s přírodou</w:t>
            </w:r>
          </w:p>
          <w:p w14:paraId="0258D179" w14:textId="77777777" w:rsidR="008475BD" w:rsidRPr="009F2C4F" w:rsidRDefault="008475BD" w:rsidP="008475BD">
            <w:pPr>
              <w:jc w:val="left"/>
            </w:pPr>
            <w:r w:rsidRPr="009F2C4F">
              <w:t>Jak to v přírodě funguje</w:t>
            </w:r>
          </w:p>
          <w:p w14:paraId="4E184478" w14:textId="2468CB6D" w:rsidR="008E6FA8" w:rsidRPr="00D741EB" w:rsidRDefault="008475BD" w:rsidP="008475BD">
            <w:pPr>
              <w:jc w:val="left"/>
            </w:pPr>
            <w:r w:rsidRPr="009F2C4F">
              <w:t>Proč mám přírodu chránit</w:t>
            </w:r>
          </w:p>
        </w:tc>
        <w:tc>
          <w:tcPr>
            <w:tcW w:w="2381" w:type="dxa"/>
            <w:shd w:val="clear" w:color="auto" w:fill="auto"/>
          </w:tcPr>
          <w:p w14:paraId="744F8DE6" w14:textId="77777777" w:rsidR="008475BD" w:rsidRPr="009F2C4F" w:rsidRDefault="008475BD" w:rsidP="008475BD">
            <w:pPr>
              <w:jc w:val="left"/>
            </w:pPr>
            <w:r w:rsidRPr="009F2C4F">
              <w:t xml:space="preserve">Přírodopis </w:t>
            </w:r>
          </w:p>
          <w:p w14:paraId="2B03AC90" w14:textId="77777777" w:rsidR="008475BD" w:rsidRPr="009F2C4F" w:rsidRDefault="008475BD" w:rsidP="008475BD">
            <w:pPr>
              <w:jc w:val="left"/>
            </w:pPr>
            <w:r w:rsidRPr="009F2C4F">
              <w:t>Chemie</w:t>
            </w:r>
          </w:p>
          <w:p w14:paraId="46FFDB77" w14:textId="77777777" w:rsidR="008475BD" w:rsidRPr="009F2C4F" w:rsidRDefault="008475BD" w:rsidP="008475BD">
            <w:pPr>
              <w:jc w:val="left"/>
            </w:pPr>
            <w:r w:rsidRPr="009F2C4F">
              <w:t>Fyzika Matematika</w:t>
            </w:r>
          </w:p>
          <w:p w14:paraId="14078ED5" w14:textId="60934530" w:rsidR="008E6FA8" w:rsidRPr="00D741EB" w:rsidRDefault="008475BD" w:rsidP="008475BD">
            <w:pPr>
              <w:rPr>
                <w:b/>
              </w:rPr>
            </w:pPr>
            <w:r w:rsidRPr="009F2C4F">
              <w:t>Výtvarná výchova</w:t>
            </w:r>
          </w:p>
        </w:tc>
      </w:tr>
    </w:tbl>
    <w:p w14:paraId="46B46724" w14:textId="77777777" w:rsidR="00262F9C" w:rsidRDefault="00262F9C" w:rsidP="00262F9C">
      <w:pPr>
        <w:sectPr w:rsidR="00262F9C" w:rsidSect="008E6FA8">
          <w:pgSz w:w="16838" w:h="11906" w:orient="landscape" w:code="9"/>
          <w:pgMar w:top="1418" w:right="1134" w:bottom="1418" w:left="1134" w:header="0" w:footer="851" w:gutter="0"/>
          <w:cols w:space="708"/>
          <w:docGrid w:linePitch="360"/>
        </w:sectPr>
      </w:pPr>
    </w:p>
    <w:p w14:paraId="778D578A" w14:textId="77777777" w:rsidR="003F2806" w:rsidRPr="003F2806" w:rsidRDefault="003F2806" w:rsidP="003F2806">
      <w:pPr>
        <w:pStyle w:val="Nadpis5"/>
      </w:pPr>
      <w:r>
        <w:lastRenderedPageBreak/>
        <w:t>Společenskovědní a praktické činnosti (SPČ)</w:t>
      </w:r>
    </w:p>
    <w:p w14:paraId="13C917BD" w14:textId="77777777" w:rsidR="003F2806" w:rsidRPr="003F2806" w:rsidRDefault="003F2806" w:rsidP="003F2806">
      <w:pPr>
        <w:pStyle w:val="Nadpis3"/>
      </w:pPr>
      <w:r w:rsidRPr="003F2806">
        <w:t>Charakteristika vyučovacího předmětu</w:t>
      </w:r>
    </w:p>
    <w:p w14:paraId="24A05C6B" w14:textId="77777777" w:rsidR="003F2806" w:rsidRPr="003F2806" w:rsidRDefault="003F2806" w:rsidP="003F2806">
      <w:pPr>
        <w:pStyle w:val="Nadpis4"/>
      </w:pPr>
      <w:r w:rsidRPr="003F2806">
        <w:t>Obsahové, časové a organizační vymezení vyučovacího předmětu</w:t>
      </w:r>
    </w:p>
    <w:p w14:paraId="37063589" w14:textId="145A8ACC" w:rsidR="003F2806" w:rsidRDefault="003F2806" w:rsidP="003F2806">
      <w:pPr>
        <w:ind w:firstLine="708"/>
        <w:rPr>
          <w:color w:val="000000"/>
        </w:rPr>
      </w:pPr>
      <w:r>
        <w:rPr>
          <w:color w:val="000000"/>
        </w:rPr>
        <w:t>Vyučovací předmět Společenskovědní a praktické činnosti</w:t>
      </w:r>
      <w:r>
        <w:rPr>
          <w:i/>
          <w:iCs/>
          <w:color w:val="000000"/>
        </w:rPr>
        <w:t xml:space="preserve"> </w:t>
      </w:r>
      <w:r>
        <w:rPr>
          <w:color w:val="000000"/>
        </w:rPr>
        <w:t xml:space="preserve">je volitelný předmět. Rozšiřuje a doplňuje poznatky žáků získané v předmětech dějepis, </w:t>
      </w:r>
      <w:r w:rsidR="001B3EC7">
        <w:rPr>
          <w:color w:val="000000"/>
        </w:rPr>
        <w:t xml:space="preserve">výchova k občanství a zdraví, </w:t>
      </w:r>
      <w:r>
        <w:rPr>
          <w:color w:val="000000"/>
        </w:rPr>
        <w:t>hudební výchova, výtvarná výchova a pracovní činnosti. Vybavuje žáka dovednostmi využitelnými v praktickém životě. Pomáhá žákům otevřít nový pohled na vybrané etapy vývoje lidstva,</w:t>
      </w:r>
      <w:r w:rsidR="008D014C">
        <w:rPr>
          <w:color w:val="000000"/>
        </w:rPr>
        <w:t xml:space="preserve"> </w:t>
      </w:r>
      <w:r>
        <w:rPr>
          <w:color w:val="000000"/>
        </w:rPr>
        <w:t>především vlastního národa</w:t>
      </w:r>
      <w:r w:rsidR="008D014C">
        <w:rPr>
          <w:color w:val="000000"/>
        </w:rPr>
        <w:t>,</w:t>
      </w:r>
      <w:r>
        <w:rPr>
          <w:color w:val="000000"/>
        </w:rPr>
        <w:t xml:space="preserve"> a regionální historii. Umožňuje jim lepší orientaci v současném životě a získat řadu praktických dovedností, které mohou být využity i při péči o domácnost (získají základy vaření, výroby dekorací apod.). Při realizaci vzdělání v tomto předmětu je kromě poznatků kladen především důraz na praktické dovednosti, rozvoj komunikačních schopností a estetického cítění. Žáci zde mají možnost uplatnit své vlastní poznatky. Výuka se doplňuje exkurzemi, besedami a návštěvami muzeí a výstav.</w:t>
      </w:r>
    </w:p>
    <w:p w14:paraId="0440993F" w14:textId="77777777" w:rsidR="003F2806" w:rsidRDefault="003F2806" w:rsidP="003F2806">
      <w:pPr>
        <w:rPr>
          <w:color w:val="000000"/>
        </w:rPr>
      </w:pPr>
      <w:r>
        <w:rPr>
          <w:color w:val="000000"/>
        </w:rPr>
        <w:t xml:space="preserve">     Výuka předmětu probíhá ve třídě, školní kuchyňce, v odborných učebnách a řada dalších aktivit se také realizuje mimo školu, především v muzeu, v archívu a v areálu města.</w:t>
      </w:r>
    </w:p>
    <w:p w14:paraId="3D43BC83" w14:textId="05034D27" w:rsidR="003F2806" w:rsidRDefault="003F2806" w:rsidP="003F2806">
      <w:pPr>
        <w:rPr>
          <w:color w:val="000000"/>
        </w:rPr>
      </w:pPr>
      <w:r>
        <w:rPr>
          <w:color w:val="000000"/>
        </w:rPr>
        <w:t xml:space="preserve">     Vyučovací předmět je realizován v rozsahu 2 vyučovac</w:t>
      </w:r>
      <w:r w:rsidR="00F8402E">
        <w:rPr>
          <w:color w:val="000000"/>
        </w:rPr>
        <w:t>í hodiny týdně v 7., 8. a</w:t>
      </w:r>
      <w:r w:rsidR="008D014C">
        <w:rPr>
          <w:color w:val="000000"/>
        </w:rPr>
        <w:t xml:space="preserve"> 9.</w:t>
      </w:r>
      <w:r>
        <w:rPr>
          <w:color w:val="000000"/>
        </w:rPr>
        <w:t xml:space="preserve"> ročníku (celkem šest hodin týdně v 7. až 9. ročníku). Hodiny jsou z disponibilní časové dotace. </w:t>
      </w:r>
    </w:p>
    <w:p w14:paraId="6AA3B106" w14:textId="77777777" w:rsidR="003F2806" w:rsidRDefault="003F2806" w:rsidP="003F2806">
      <w:pPr>
        <w:rPr>
          <w:color w:val="000000"/>
        </w:rPr>
      </w:pPr>
    </w:p>
    <w:p w14:paraId="24CB1F4E" w14:textId="77777777" w:rsidR="003F2806" w:rsidRDefault="003F2806" w:rsidP="003F2806">
      <w:pPr>
        <w:keepNext/>
        <w:spacing w:after="60"/>
        <w:outlineLvl w:val="3"/>
        <w:rPr>
          <w:b/>
          <w:bCs/>
          <w:color w:val="000000"/>
          <w:sz w:val="24"/>
        </w:rPr>
      </w:pPr>
      <w:r>
        <w:rPr>
          <w:b/>
          <w:bCs/>
          <w:color w:val="000000"/>
          <w:sz w:val="24"/>
        </w:rPr>
        <w:t>Výchovné a vzdělávací strategie</w:t>
      </w:r>
    </w:p>
    <w:p w14:paraId="1F7CAAEF" w14:textId="77777777" w:rsidR="003F2806" w:rsidRDefault="003F2806" w:rsidP="003F2806">
      <w:pPr>
        <w:ind w:firstLine="708"/>
        <w:rPr>
          <w:color w:val="000000"/>
        </w:rPr>
      </w:pPr>
      <w:r>
        <w:rPr>
          <w:color w:val="000000"/>
        </w:rPr>
        <w:t xml:space="preserve">K utváření a rozvíjení klíčových kompetencí žáků využíváme tyto postupy: </w:t>
      </w:r>
    </w:p>
    <w:p w14:paraId="7BAC0FA2" w14:textId="77777777" w:rsidR="00CF656F" w:rsidRDefault="00CF656F" w:rsidP="003F2806">
      <w:pPr>
        <w:rPr>
          <w:color w:val="000000"/>
          <w:u w:val="single"/>
        </w:rPr>
      </w:pPr>
    </w:p>
    <w:p w14:paraId="0CB66420" w14:textId="20DDE522" w:rsidR="003F2806" w:rsidRDefault="003F2806" w:rsidP="003F2806">
      <w:pPr>
        <w:rPr>
          <w:color w:val="000000"/>
          <w:u w:val="single"/>
        </w:rPr>
      </w:pPr>
      <w:r>
        <w:rPr>
          <w:color w:val="000000"/>
          <w:u w:val="single"/>
        </w:rPr>
        <w:t>Kompetence k učení</w:t>
      </w:r>
    </w:p>
    <w:p w14:paraId="4C2BD62C" w14:textId="77777777" w:rsidR="003F2806" w:rsidRPr="00690A5B" w:rsidRDefault="003F2806" w:rsidP="003F2806">
      <w:pPr>
        <w:numPr>
          <w:ilvl w:val="0"/>
          <w:numId w:val="63"/>
        </w:numPr>
      </w:pPr>
      <w:r>
        <w:rPr>
          <w:color w:val="000000"/>
        </w:rPr>
        <w:t>samostatná práce s textem (čtení s porozuměním, vyhledávání základních</w:t>
      </w:r>
      <w:r w:rsidRPr="00690A5B">
        <w:t xml:space="preserve"> poznatků), práce s pojmy, </w:t>
      </w:r>
      <w:r w:rsidRPr="00A1398E">
        <w:t>s pracovními návody</w:t>
      </w:r>
      <w:r>
        <w:t xml:space="preserve"> a</w:t>
      </w:r>
      <w:r w:rsidRPr="00A1398E">
        <w:t xml:space="preserve"> recepty</w:t>
      </w:r>
      <w:r>
        <w:t>,</w:t>
      </w:r>
      <w:r w:rsidRPr="00A1398E">
        <w:t xml:space="preserve"> </w:t>
      </w:r>
      <w:r w:rsidRPr="00690A5B">
        <w:t>získávání informací</w:t>
      </w:r>
    </w:p>
    <w:p w14:paraId="48C438D1" w14:textId="77777777" w:rsidR="003F2806" w:rsidRPr="00690A5B" w:rsidRDefault="003F2806" w:rsidP="003F2806">
      <w:pPr>
        <w:numPr>
          <w:ilvl w:val="0"/>
          <w:numId w:val="63"/>
        </w:numPr>
      </w:pPr>
      <w:r w:rsidRPr="00690A5B">
        <w:t>sebehodnocení</w:t>
      </w:r>
    </w:p>
    <w:p w14:paraId="2AC473CF" w14:textId="77777777" w:rsidR="003F2806" w:rsidRPr="00690A5B" w:rsidRDefault="003F2806" w:rsidP="003F2806">
      <w:pPr>
        <w:numPr>
          <w:ilvl w:val="0"/>
          <w:numId w:val="63"/>
        </w:numPr>
      </w:pPr>
      <w:r w:rsidRPr="00690A5B">
        <w:t>vyhledávání a třídění informací z různých zdrojů</w:t>
      </w:r>
    </w:p>
    <w:p w14:paraId="4D9B836C" w14:textId="77777777" w:rsidR="003F2806" w:rsidRPr="00690A5B" w:rsidRDefault="003F2806" w:rsidP="003F2806">
      <w:pPr>
        <w:numPr>
          <w:ilvl w:val="0"/>
          <w:numId w:val="63"/>
        </w:numPr>
      </w:pPr>
      <w:r w:rsidRPr="00690A5B">
        <w:t>propojování získaných poznatků do širších celků, nalezení souvislostí</w:t>
      </w:r>
    </w:p>
    <w:p w14:paraId="620D9B0D" w14:textId="77777777" w:rsidR="003F2806" w:rsidRDefault="003F2806" w:rsidP="003F2806">
      <w:pPr>
        <w:numPr>
          <w:ilvl w:val="0"/>
          <w:numId w:val="63"/>
        </w:numPr>
      </w:pPr>
      <w:r w:rsidRPr="00690A5B">
        <w:t>vyjadřovaní vlastního názoru, realizace vlastních nápadů, tvořivost</w:t>
      </w:r>
    </w:p>
    <w:p w14:paraId="10E9A685" w14:textId="77777777" w:rsidR="0053706B" w:rsidRDefault="0053706B" w:rsidP="003F2806">
      <w:pPr>
        <w:rPr>
          <w:u w:val="single"/>
        </w:rPr>
      </w:pPr>
    </w:p>
    <w:p w14:paraId="52748C1E" w14:textId="274EB104" w:rsidR="003F2806" w:rsidRPr="00690A5B" w:rsidRDefault="003F2806" w:rsidP="003F2806">
      <w:pPr>
        <w:rPr>
          <w:u w:val="single"/>
        </w:rPr>
      </w:pPr>
      <w:r w:rsidRPr="00690A5B">
        <w:rPr>
          <w:u w:val="single"/>
        </w:rPr>
        <w:t>Kompetence k řešení problému</w:t>
      </w:r>
    </w:p>
    <w:p w14:paraId="5C303662" w14:textId="77777777" w:rsidR="003F2806" w:rsidRPr="00690A5B" w:rsidRDefault="003F2806" w:rsidP="003F2806">
      <w:pPr>
        <w:numPr>
          <w:ilvl w:val="0"/>
          <w:numId w:val="63"/>
        </w:numPr>
      </w:pPr>
      <w:r w:rsidRPr="00690A5B">
        <w:t>řešení úkolů</w:t>
      </w:r>
      <w:r>
        <w:t xml:space="preserve"> v rámci mezipředmětových vztahů</w:t>
      </w:r>
    </w:p>
    <w:p w14:paraId="40A3457D" w14:textId="77777777" w:rsidR="003F2806" w:rsidRPr="00690A5B" w:rsidRDefault="003F2806" w:rsidP="003F2806">
      <w:pPr>
        <w:numPr>
          <w:ilvl w:val="0"/>
          <w:numId w:val="63"/>
        </w:numPr>
      </w:pPr>
      <w:r w:rsidRPr="00690A5B">
        <w:t>o</w:t>
      </w:r>
      <w:r>
        <w:t>b</w:t>
      </w:r>
      <w:r w:rsidRPr="00690A5B">
        <w:t>hájení vlastního rozhodnutí</w:t>
      </w:r>
    </w:p>
    <w:p w14:paraId="52AD97DD" w14:textId="77777777" w:rsidR="003F2806" w:rsidRDefault="003F2806" w:rsidP="003F2806">
      <w:pPr>
        <w:pStyle w:val="Odstavecseseznamem"/>
        <w:numPr>
          <w:ilvl w:val="0"/>
          <w:numId w:val="63"/>
        </w:numPr>
        <w:spacing w:after="160" w:line="259" w:lineRule="auto"/>
        <w:rPr>
          <w:sz w:val="20"/>
        </w:rPr>
      </w:pPr>
      <w:r w:rsidRPr="00A1398E">
        <w:rPr>
          <w:sz w:val="20"/>
        </w:rPr>
        <w:t>práce s informacemi z různých zdrojů</w:t>
      </w:r>
    </w:p>
    <w:p w14:paraId="68A7CFC0" w14:textId="77777777" w:rsidR="003F2806" w:rsidRPr="00A1398E" w:rsidRDefault="003F2806" w:rsidP="003F2806">
      <w:pPr>
        <w:pStyle w:val="Odstavecseseznamem"/>
        <w:numPr>
          <w:ilvl w:val="0"/>
          <w:numId w:val="63"/>
        </w:numPr>
        <w:spacing w:after="160" w:line="259" w:lineRule="auto"/>
        <w:rPr>
          <w:sz w:val="20"/>
        </w:rPr>
      </w:pPr>
      <w:r w:rsidRPr="00A1398E">
        <w:rPr>
          <w:sz w:val="20"/>
        </w:rPr>
        <w:t>samostatná práce dle pracovních návodů</w:t>
      </w:r>
    </w:p>
    <w:p w14:paraId="2AF753EC" w14:textId="77777777" w:rsidR="003F2806" w:rsidRPr="00690A5B" w:rsidRDefault="003F2806" w:rsidP="003F2806">
      <w:r w:rsidRPr="00690A5B">
        <w:t xml:space="preserve"> </w:t>
      </w:r>
      <w:r w:rsidRPr="00690A5B">
        <w:rPr>
          <w:u w:val="single"/>
        </w:rPr>
        <w:t>Kompetence komunikativní</w:t>
      </w:r>
    </w:p>
    <w:p w14:paraId="6D5B4219" w14:textId="77777777" w:rsidR="003F2806" w:rsidRPr="00690A5B" w:rsidRDefault="003F2806" w:rsidP="003F2806">
      <w:pPr>
        <w:numPr>
          <w:ilvl w:val="0"/>
          <w:numId w:val="63"/>
        </w:numPr>
      </w:pPr>
      <w:r w:rsidRPr="00690A5B">
        <w:t>rozvíjení schopnosti obhajovat a argumentovat vhodnou formou svůj vlastní názor, umět vyslechnout názor jiných</w:t>
      </w:r>
    </w:p>
    <w:p w14:paraId="6103B037" w14:textId="77777777" w:rsidR="003F2806" w:rsidRPr="00690A5B" w:rsidRDefault="003F2806" w:rsidP="003F2806">
      <w:pPr>
        <w:numPr>
          <w:ilvl w:val="0"/>
          <w:numId w:val="63"/>
        </w:numPr>
      </w:pPr>
      <w:r w:rsidRPr="00690A5B">
        <w:t>vedení žáků k výstižnému, souvislému a kultivovanému projevu</w:t>
      </w:r>
    </w:p>
    <w:p w14:paraId="658C26FD" w14:textId="77777777" w:rsidR="003F2806" w:rsidRPr="00690A5B" w:rsidRDefault="003F2806" w:rsidP="003F2806">
      <w:pPr>
        <w:numPr>
          <w:ilvl w:val="0"/>
          <w:numId w:val="63"/>
        </w:numPr>
      </w:pPr>
      <w:r w:rsidRPr="00690A5B">
        <w:t>podněcování žáků k argumentaci, diskuze</w:t>
      </w:r>
    </w:p>
    <w:p w14:paraId="4CC09F29" w14:textId="77777777" w:rsidR="003F2806" w:rsidRPr="00690A5B" w:rsidRDefault="003F2806" w:rsidP="003F2806">
      <w:pPr>
        <w:numPr>
          <w:ilvl w:val="0"/>
          <w:numId w:val="63"/>
        </w:numPr>
      </w:pPr>
      <w:r w:rsidRPr="00690A5B">
        <w:t>při společné práci komunikovat způsobem, který umožní kvalitní spolupráci</w:t>
      </w:r>
      <w:r>
        <w:t>,</w:t>
      </w:r>
      <w:r w:rsidRPr="00690A5B">
        <w:t xml:space="preserve"> a tak i dosažení společného cíle</w:t>
      </w:r>
    </w:p>
    <w:p w14:paraId="14A6CD47" w14:textId="77777777" w:rsidR="003F2806" w:rsidRPr="00690A5B" w:rsidRDefault="003F2806" w:rsidP="003F2806">
      <w:pPr>
        <w:numPr>
          <w:ilvl w:val="0"/>
          <w:numId w:val="63"/>
        </w:numPr>
      </w:pPr>
      <w:r w:rsidRPr="00690A5B">
        <w:t>vytváření příležitostí k interpretaci či prezentaci různých textů, obrazových materiál</w:t>
      </w:r>
      <w:r>
        <w:t>ů</w:t>
      </w:r>
    </w:p>
    <w:p w14:paraId="5E1DC70D" w14:textId="77777777" w:rsidR="003F2806" w:rsidRPr="00690A5B" w:rsidRDefault="003F2806" w:rsidP="003F2806">
      <w:pPr>
        <w:ind w:left="1380"/>
      </w:pPr>
    </w:p>
    <w:p w14:paraId="376A28A5" w14:textId="77777777" w:rsidR="003F2806" w:rsidRPr="00690A5B" w:rsidRDefault="003F2806" w:rsidP="003F2806">
      <w:r w:rsidRPr="00690A5B">
        <w:t xml:space="preserve"> </w:t>
      </w:r>
      <w:r w:rsidRPr="00690A5B">
        <w:rPr>
          <w:u w:val="single"/>
        </w:rPr>
        <w:t>Kompetence sociální a personální</w:t>
      </w:r>
    </w:p>
    <w:p w14:paraId="7EA6237F" w14:textId="77777777" w:rsidR="003F2806" w:rsidRPr="00690A5B" w:rsidRDefault="003F2806" w:rsidP="003F2806">
      <w:pPr>
        <w:numPr>
          <w:ilvl w:val="0"/>
          <w:numId w:val="63"/>
        </w:numPr>
      </w:pPr>
      <w:r w:rsidRPr="00690A5B">
        <w:t>naučit se spolupracovat v týmu, vzájemně si naslouchat, diskutovat a pomáhat si</w:t>
      </w:r>
    </w:p>
    <w:p w14:paraId="46ACAC02" w14:textId="77777777" w:rsidR="003F2806" w:rsidRPr="00690A5B" w:rsidRDefault="003F2806" w:rsidP="003F2806">
      <w:pPr>
        <w:numPr>
          <w:ilvl w:val="0"/>
          <w:numId w:val="63"/>
        </w:numPr>
      </w:pPr>
      <w:r w:rsidRPr="00690A5B">
        <w:t>používání skupinové práce (vzájemná pomoc při učení, střídání rolí ve skupině)</w:t>
      </w:r>
    </w:p>
    <w:p w14:paraId="694F9FB7" w14:textId="77777777" w:rsidR="003F2806" w:rsidRPr="00690A5B" w:rsidRDefault="003F2806" w:rsidP="003F2806">
      <w:pPr>
        <w:numPr>
          <w:ilvl w:val="0"/>
          <w:numId w:val="63"/>
        </w:numPr>
      </w:pPr>
      <w:r w:rsidRPr="00690A5B">
        <w:t>vedení žáků k respektování společně dohodnutých pravidel</w:t>
      </w:r>
    </w:p>
    <w:p w14:paraId="2EAF2B43" w14:textId="77777777" w:rsidR="003F2806" w:rsidRDefault="003F2806" w:rsidP="003F2806">
      <w:pPr>
        <w:numPr>
          <w:ilvl w:val="0"/>
          <w:numId w:val="63"/>
        </w:numPr>
      </w:pPr>
      <w:r w:rsidRPr="00690A5B">
        <w:t>vedení žáků k tomu, aby na základě jasných kritérií hodnotili práci svojí i ostatních</w:t>
      </w:r>
    </w:p>
    <w:p w14:paraId="111B85E1" w14:textId="77777777" w:rsidR="003F2806" w:rsidRPr="00690A5B" w:rsidRDefault="003F2806" w:rsidP="003F2806">
      <w:pPr>
        <w:numPr>
          <w:ilvl w:val="0"/>
          <w:numId w:val="67"/>
        </w:numPr>
      </w:pPr>
      <w:r w:rsidRPr="00690A5B">
        <w:t>při průběžném hodnocení nehodnotíme jen výsledek práce, ale i osobní přístup a ochotu ke spolupráci při plnění zadaných úkolů nebo při nápravě nedostatků</w:t>
      </w:r>
    </w:p>
    <w:p w14:paraId="67EBC8BA" w14:textId="77777777" w:rsidR="003F2806" w:rsidRPr="00690A5B" w:rsidRDefault="003F2806" w:rsidP="003F2806"/>
    <w:p w14:paraId="67D802CC" w14:textId="77777777" w:rsidR="003F2806" w:rsidRPr="00690A5B" w:rsidRDefault="003F2806" w:rsidP="003F2806">
      <w:r w:rsidRPr="00690A5B">
        <w:t xml:space="preserve"> </w:t>
      </w:r>
      <w:r w:rsidRPr="00690A5B">
        <w:rPr>
          <w:u w:val="single"/>
        </w:rPr>
        <w:t>Kompetence občanské</w:t>
      </w:r>
    </w:p>
    <w:p w14:paraId="64F03289" w14:textId="77777777" w:rsidR="003F2806" w:rsidRPr="00690A5B" w:rsidRDefault="003F2806" w:rsidP="003F2806">
      <w:pPr>
        <w:numPr>
          <w:ilvl w:val="0"/>
          <w:numId w:val="63"/>
        </w:numPr>
      </w:pPr>
      <w:r w:rsidRPr="00690A5B">
        <w:t>respektování individuálních rozdílů (národnostních, kulturních)</w:t>
      </w:r>
    </w:p>
    <w:p w14:paraId="6DCF9738" w14:textId="77777777" w:rsidR="003F2806" w:rsidRPr="006E6364" w:rsidRDefault="003F2806" w:rsidP="003F2806">
      <w:pPr>
        <w:numPr>
          <w:ilvl w:val="0"/>
          <w:numId w:val="63"/>
        </w:numPr>
      </w:pPr>
      <w:r w:rsidRPr="00690A5B">
        <w:t>vést žáky k solidaritě, poskytovat pomoc podle svých možností</w:t>
      </w:r>
    </w:p>
    <w:p w14:paraId="4FE93D4C" w14:textId="77777777" w:rsidR="003F2806" w:rsidRDefault="003F2806" w:rsidP="003F2806">
      <w:pPr>
        <w:numPr>
          <w:ilvl w:val="0"/>
          <w:numId w:val="67"/>
        </w:numPr>
      </w:pPr>
      <w:r w:rsidRPr="00690A5B">
        <w:t>řešení konfliktů nenásilnou cestou</w:t>
      </w:r>
    </w:p>
    <w:p w14:paraId="41E1737C" w14:textId="77777777" w:rsidR="003F2806" w:rsidRPr="00690A5B" w:rsidRDefault="003F2806" w:rsidP="003F2806">
      <w:pPr>
        <w:numPr>
          <w:ilvl w:val="0"/>
          <w:numId w:val="67"/>
        </w:numPr>
      </w:pPr>
      <w:r w:rsidRPr="00690A5B">
        <w:t>při výběru jídel využívat zásady zdravého životního stylu</w:t>
      </w:r>
    </w:p>
    <w:p w14:paraId="011844F3" w14:textId="77777777" w:rsidR="003F2806" w:rsidRPr="00690A5B" w:rsidRDefault="003F2806" w:rsidP="003F2806">
      <w:pPr>
        <w:ind w:left="1380"/>
      </w:pPr>
    </w:p>
    <w:p w14:paraId="1B19DD25" w14:textId="77777777" w:rsidR="003F2806" w:rsidRPr="00690A5B" w:rsidRDefault="003F2806" w:rsidP="003F2806">
      <w:r w:rsidRPr="00690A5B">
        <w:t xml:space="preserve"> </w:t>
      </w:r>
      <w:r w:rsidRPr="00690A5B">
        <w:rPr>
          <w:u w:val="single"/>
        </w:rPr>
        <w:t>Kompetence pracovní</w:t>
      </w:r>
    </w:p>
    <w:p w14:paraId="4A459721" w14:textId="77777777" w:rsidR="003F2806" w:rsidRPr="00690A5B" w:rsidRDefault="003F2806" w:rsidP="003F2806">
      <w:pPr>
        <w:numPr>
          <w:ilvl w:val="0"/>
          <w:numId w:val="63"/>
        </w:numPr>
      </w:pPr>
      <w:r w:rsidRPr="00690A5B">
        <w:t>efektivita vlastní práce, přistupovat kriticky k výsledkům vlastní práce, naučit se hodnotit vlastní práci</w:t>
      </w:r>
    </w:p>
    <w:p w14:paraId="6AC3A54A" w14:textId="77777777" w:rsidR="003F2806" w:rsidRPr="00690A5B" w:rsidRDefault="003F2806" w:rsidP="003F2806">
      <w:pPr>
        <w:numPr>
          <w:ilvl w:val="0"/>
          <w:numId w:val="63"/>
        </w:numPr>
      </w:pPr>
      <w:r w:rsidRPr="00690A5B">
        <w:t>dodržování pravidel hygieny a bezpečnosti práce</w:t>
      </w:r>
    </w:p>
    <w:p w14:paraId="6EA8F760" w14:textId="77777777" w:rsidR="003F2806" w:rsidRPr="00690A5B" w:rsidRDefault="003F2806" w:rsidP="003F2806">
      <w:pPr>
        <w:numPr>
          <w:ilvl w:val="0"/>
          <w:numId w:val="67"/>
        </w:numPr>
      </w:pPr>
      <w:r w:rsidRPr="00690A5B">
        <w:lastRenderedPageBreak/>
        <w:t xml:space="preserve">dodržování technologických postupů  </w:t>
      </w:r>
    </w:p>
    <w:p w14:paraId="63270280" w14:textId="77777777" w:rsidR="003F2806" w:rsidRDefault="003F2806" w:rsidP="003F2806">
      <w:pPr>
        <w:numPr>
          <w:ilvl w:val="0"/>
          <w:numId w:val="67"/>
        </w:numPr>
      </w:pPr>
      <w:r w:rsidRPr="00690A5B">
        <w:t>svědomitě vykonávat zadanou práci, dbát na pečlivé vypracování</w:t>
      </w:r>
    </w:p>
    <w:p w14:paraId="6A97E69A" w14:textId="77777777" w:rsidR="003F2806" w:rsidRDefault="003F2806" w:rsidP="003F2806"/>
    <w:p w14:paraId="607696AF" w14:textId="77777777" w:rsidR="003F2806" w:rsidRPr="00DD6AE8" w:rsidRDefault="003F2806" w:rsidP="003F2806">
      <w:pPr>
        <w:rPr>
          <w:u w:val="single"/>
        </w:rPr>
      </w:pPr>
      <w:r w:rsidRPr="00DD6AE8">
        <w:rPr>
          <w:u w:val="single"/>
        </w:rPr>
        <w:t>Kompetence digitální</w:t>
      </w:r>
    </w:p>
    <w:p w14:paraId="407F9144" w14:textId="77777777" w:rsidR="003F2806" w:rsidRPr="00DD6AE8" w:rsidRDefault="003F2806" w:rsidP="003F2806">
      <w:pPr>
        <w:numPr>
          <w:ilvl w:val="0"/>
          <w:numId w:val="63"/>
        </w:numPr>
      </w:pPr>
      <w:r w:rsidRPr="00DD6AE8">
        <w:t>vedeme žáky k respektování autorských práv, např. při využívání obrázků, fotografií, videí a informací při řešení zadaných úkolů a při práci na individuálních i společných projektech</w:t>
      </w:r>
    </w:p>
    <w:p w14:paraId="78F4A16F" w14:textId="1672671F" w:rsidR="003F2806" w:rsidRDefault="003F2806" w:rsidP="003F2806">
      <w:pPr>
        <w:numPr>
          <w:ilvl w:val="0"/>
          <w:numId w:val="63"/>
        </w:numPr>
      </w:pPr>
      <w:r w:rsidRPr="00DD6AE8">
        <w:t>vedeme žáky k analyzování digitální zdrojů, k jejich porovnávání, kritickému hodnocení a interpretaci vlastních sdělení</w:t>
      </w:r>
    </w:p>
    <w:p w14:paraId="3DEACA1B" w14:textId="329EC0FF" w:rsidR="00C6634A" w:rsidRDefault="00C6634A" w:rsidP="00C6634A">
      <w:pPr>
        <w:ind w:left="1065"/>
      </w:pPr>
    </w:p>
    <w:p w14:paraId="138B562D" w14:textId="77777777" w:rsidR="00C6634A" w:rsidRDefault="00C6634A" w:rsidP="00C6634A">
      <w:pPr>
        <w:ind w:left="1065"/>
        <w:sectPr w:rsidR="00C6634A" w:rsidSect="00C6634A">
          <w:pgSz w:w="11906" w:h="16838" w:code="9"/>
          <w:pgMar w:top="1134" w:right="1418" w:bottom="1134" w:left="1418" w:header="0" w:footer="851" w:gutter="0"/>
          <w:cols w:space="708"/>
          <w:docGrid w:linePitch="360"/>
        </w:sectPr>
      </w:pPr>
    </w:p>
    <w:p w14:paraId="0F5ED4FA" w14:textId="49B72ECD" w:rsidR="00C6634A" w:rsidRDefault="00C6634A" w:rsidP="00C6634A">
      <w:pPr>
        <w:ind w:left="1065"/>
      </w:pPr>
    </w:p>
    <w:p w14:paraId="0AABF0CB" w14:textId="3899C727" w:rsidR="00240EB0" w:rsidRPr="003F2806" w:rsidRDefault="00240EB0" w:rsidP="00240EB0">
      <w:pPr>
        <w:pStyle w:val="Nadpis5"/>
      </w:pPr>
      <w:r>
        <w:t xml:space="preserve">Společenskovědní a praktické činnosti </w:t>
      </w:r>
    </w:p>
    <w:p w14:paraId="714FF4A5" w14:textId="3715784D" w:rsidR="00C6634A" w:rsidRPr="00690A5B" w:rsidRDefault="00C6634A" w:rsidP="00C6634A">
      <w:pPr>
        <w:keepNext/>
        <w:spacing w:before="120" w:after="60"/>
        <w:outlineLvl w:val="2"/>
        <w:rPr>
          <w:rFonts w:cs="Arial"/>
          <w:b/>
          <w:bCs/>
          <w:sz w:val="28"/>
          <w:szCs w:val="26"/>
        </w:rPr>
      </w:pPr>
      <w:r w:rsidRPr="00690A5B">
        <w:rPr>
          <w:rFonts w:cs="Arial"/>
          <w:b/>
          <w:bCs/>
          <w:sz w:val="28"/>
          <w:szCs w:val="26"/>
        </w:rPr>
        <w:t>Vzdělávací obsah</w:t>
      </w:r>
    </w:p>
    <w:p w14:paraId="23695DD9" w14:textId="19BE9F65" w:rsidR="00C6634A" w:rsidRPr="00690A5B" w:rsidRDefault="00240EB0" w:rsidP="00C6634A">
      <w:pPr>
        <w:tabs>
          <w:tab w:val="right" w:pos="13500"/>
        </w:tabs>
        <w:rPr>
          <w:b/>
          <w:bCs/>
          <w:sz w:val="32"/>
        </w:rPr>
      </w:pPr>
      <w:r>
        <w:rPr>
          <w:b/>
          <w:bCs/>
          <w:sz w:val="32"/>
        </w:rPr>
        <w:tab/>
      </w:r>
      <w:r w:rsidR="00C6634A" w:rsidRPr="00690A5B">
        <w:rPr>
          <w:b/>
          <w:bCs/>
          <w:sz w:val="32"/>
        </w:rPr>
        <w:t>7. -9.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860"/>
        <w:gridCol w:w="2160"/>
        <w:gridCol w:w="2732"/>
      </w:tblGrid>
      <w:tr w:rsidR="00C6634A" w:rsidRPr="00690A5B" w14:paraId="13F85DE8" w14:textId="77777777" w:rsidTr="00482A53">
        <w:tc>
          <w:tcPr>
            <w:tcW w:w="4390" w:type="dxa"/>
            <w:vAlign w:val="center"/>
          </w:tcPr>
          <w:p w14:paraId="1C4203B5" w14:textId="77777777" w:rsidR="00C6634A" w:rsidRPr="00690A5B" w:rsidRDefault="00C6634A" w:rsidP="00482A53">
            <w:pPr>
              <w:ind w:left="180"/>
              <w:jc w:val="center"/>
              <w:rPr>
                <w:szCs w:val="20"/>
              </w:rPr>
            </w:pPr>
            <w:r w:rsidRPr="00690A5B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860" w:type="dxa"/>
            <w:vAlign w:val="center"/>
          </w:tcPr>
          <w:p w14:paraId="2B95013C" w14:textId="77777777" w:rsidR="00C6634A" w:rsidRPr="00690A5B" w:rsidRDefault="00C6634A" w:rsidP="00482A53">
            <w:pPr>
              <w:jc w:val="center"/>
            </w:pPr>
            <w:r w:rsidRPr="00690A5B">
              <w:rPr>
                <w:b/>
                <w:bCs/>
              </w:rPr>
              <w:t>Učivo</w:t>
            </w:r>
          </w:p>
        </w:tc>
        <w:tc>
          <w:tcPr>
            <w:tcW w:w="2160" w:type="dxa"/>
            <w:vAlign w:val="center"/>
          </w:tcPr>
          <w:p w14:paraId="0E5D2368" w14:textId="77777777" w:rsidR="00C6634A" w:rsidRPr="00690A5B" w:rsidRDefault="00C6634A" w:rsidP="00482A53">
            <w:pPr>
              <w:jc w:val="center"/>
            </w:pPr>
            <w:r w:rsidRPr="00690A5B">
              <w:rPr>
                <w:b/>
                <w:bCs/>
              </w:rPr>
              <w:t>Téma</w:t>
            </w:r>
          </w:p>
        </w:tc>
        <w:tc>
          <w:tcPr>
            <w:tcW w:w="2732" w:type="dxa"/>
            <w:vAlign w:val="center"/>
          </w:tcPr>
          <w:p w14:paraId="262400A2" w14:textId="77777777" w:rsidR="00C6634A" w:rsidRPr="00690A5B" w:rsidRDefault="00C6634A" w:rsidP="00482A53">
            <w:pPr>
              <w:jc w:val="center"/>
              <w:rPr>
                <w:b/>
                <w:bCs/>
              </w:rPr>
            </w:pPr>
            <w:r w:rsidRPr="00690A5B">
              <w:rPr>
                <w:b/>
                <w:bCs/>
              </w:rPr>
              <w:t>Průřezová témata,</w:t>
            </w:r>
          </w:p>
          <w:p w14:paraId="4E391500" w14:textId="77777777" w:rsidR="00C6634A" w:rsidRPr="00690A5B" w:rsidRDefault="00C6634A" w:rsidP="00482A53">
            <w:pPr>
              <w:jc w:val="center"/>
              <w:rPr>
                <w:b/>
                <w:bCs/>
              </w:rPr>
            </w:pPr>
            <w:r w:rsidRPr="00690A5B">
              <w:rPr>
                <w:b/>
                <w:bCs/>
              </w:rPr>
              <w:t>kontexty a přesahy,</w:t>
            </w:r>
          </w:p>
          <w:p w14:paraId="7EE78C25" w14:textId="77777777" w:rsidR="00C6634A" w:rsidRPr="00690A5B" w:rsidRDefault="00C6634A" w:rsidP="00482A53">
            <w:pPr>
              <w:jc w:val="center"/>
              <w:rPr>
                <w:b/>
                <w:bCs/>
              </w:rPr>
            </w:pPr>
            <w:r w:rsidRPr="00690A5B">
              <w:rPr>
                <w:b/>
                <w:bCs/>
              </w:rPr>
              <w:t>další poznámky</w:t>
            </w:r>
          </w:p>
        </w:tc>
      </w:tr>
      <w:tr w:rsidR="00C6634A" w:rsidRPr="00690A5B" w14:paraId="0BBCC659" w14:textId="77777777" w:rsidTr="00482A53">
        <w:tc>
          <w:tcPr>
            <w:tcW w:w="4390" w:type="dxa"/>
          </w:tcPr>
          <w:p w14:paraId="3A374780" w14:textId="77777777" w:rsidR="00C6634A" w:rsidRPr="00690A5B" w:rsidRDefault="00C6634A" w:rsidP="00C6634A">
            <w:pPr>
              <w:numPr>
                <w:ilvl w:val="0"/>
                <w:numId w:val="65"/>
              </w:numPr>
              <w:tabs>
                <w:tab w:val="clear" w:pos="363"/>
              </w:tabs>
            </w:pPr>
            <w:r w:rsidRPr="00690A5B">
              <w:t>zdokonalení orientace v čase</w:t>
            </w:r>
          </w:p>
          <w:p w14:paraId="75BED882" w14:textId="77777777" w:rsidR="00C6634A" w:rsidRPr="00690A5B" w:rsidRDefault="00C6634A" w:rsidP="00C6634A">
            <w:pPr>
              <w:numPr>
                <w:ilvl w:val="0"/>
                <w:numId w:val="65"/>
              </w:numPr>
              <w:tabs>
                <w:tab w:val="clear" w:pos="363"/>
              </w:tabs>
            </w:pPr>
            <w:r w:rsidRPr="00690A5B">
              <w:t>důležité historické události jako historický mezník</w:t>
            </w:r>
          </w:p>
          <w:p w14:paraId="3584D95B" w14:textId="77777777" w:rsidR="00C6634A" w:rsidRPr="00690A5B" w:rsidRDefault="00C6634A" w:rsidP="00C6634A">
            <w:pPr>
              <w:numPr>
                <w:ilvl w:val="0"/>
                <w:numId w:val="65"/>
              </w:numPr>
              <w:tabs>
                <w:tab w:val="clear" w:pos="363"/>
              </w:tabs>
            </w:pPr>
            <w:r w:rsidRPr="00690A5B">
              <w:t>formulace otázek</w:t>
            </w:r>
          </w:p>
          <w:p w14:paraId="449341B7" w14:textId="77777777" w:rsidR="00C6634A" w:rsidRPr="00690A5B" w:rsidRDefault="00C6634A" w:rsidP="00482A53"/>
        </w:tc>
        <w:tc>
          <w:tcPr>
            <w:tcW w:w="4860" w:type="dxa"/>
          </w:tcPr>
          <w:p w14:paraId="604CD229" w14:textId="77777777" w:rsidR="00C6634A" w:rsidRPr="00690A5B" w:rsidRDefault="00C6634A" w:rsidP="00C6634A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</w:pPr>
            <w:r w:rsidRPr="00690A5B">
              <w:t>člověk, čas a dějiny</w:t>
            </w:r>
          </w:p>
          <w:p w14:paraId="7E275013" w14:textId="77777777" w:rsidR="00C6634A" w:rsidRPr="00690A5B" w:rsidRDefault="00C6634A" w:rsidP="00C6634A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</w:pPr>
            <w:r w:rsidRPr="00690A5B">
              <w:t>významné dějinné mezníky</w:t>
            </w:r>
          </w:p>
          <w:p w14:paraId="4537D94B" w14:textId="77777777" w:rsidR="00C6634A" w:rsidRPr="00690A5B" w:rsidRDefault="00C6634A" w:rsidP="00C6634A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</w:pPr>
            <w:r w:rsidRPr="00690A5B">
              <w:t>současné problémy ve světě a jejich historické kořeny</w:t>
            </w:r>
          </w:p>
        </w:tc>
        <w:tc>
          <w:tcPr>
            <w:tcW w:w="2160" w:type="dxa"/>
          </w:tcPr>
          <w:p w14:paraId="0A97FDC6" w14:textId="77777777" w:rsidR="00C6634A" w:rsidRPr="00690A5B" w:rsidRDefault="00C6634A" w:rsidP="00482A53">
            <w:r w:rsidRPr="00690A5B">
              <w:t xml:space="preserve"> Člověk od minulosti k současnosti</w:t>
            </w:r>
          </w:p>
        </w:tc>
        <w:tc>
          <w:tcPr>
            <w:tcW w:w="2732" w:type="dxa"/>
          </w:tcPr>
          <w:p w14:paraId="03EF3B26" w14:textId="77777777" w:rsidR="00C6634A" w:rsidRPr="00690A5B" w:rsidRDefault="00C6634A" w:rsidP="00482A53">
            <w:r>
              <w:t>VOZ, D</w:t>
            </w:r>
          </w:p>
        </w:tc>
      </w:tr>
      <w:tr w:rsidR="00C6634A" w:rsidRPr="00690A5B" w14:paraId="3025E68F" w14:textId="77777777" w:rsidTr="00482A53">
        <w:tc>
          <w:tcPr>
            <w:tcW w:w="4390" w:type="dxa"/>
          </w:tcPr>
          <w:p w14:paraId="6411F7E1" w14:textId="77777777" w:rsidR="00C6634A" w:rsidRPr="00690A5B" w:rsidRDefault="00C6634A" w:rsidP="00C6634A">
            <w:pPr>
              <w:numPr>
                <w:ilvl w:val="0"/>
                <w:numId w:val="65"/>
              </w:numPr>
              <w:tabs>
                <w:tab w:val="clear" w:pos="363"/>
              </w:tabs>
            </w:pPr>
            <w:r w:rsidRPr="00690A5B">
              <w:t>seznámení s regionem</w:t>
            </w:r>
          </w:p>
          <w:p w14:paraId="205F71BE" w14:textId="77777777" w:rsidR="00C6634A" w:rsidRPr="00690A5B" w:rsidRDefault="00C6634A" w:rsidP="00C6634A">
            <w:pPr>
              <w:numPr>
                <w:ilvl w:val="0"/>
                <w:numId w:val="65"/>
              </w:numPr>
              <w:tabs>
                <w:tab w:val="clear" w:pos="363"/>
              </w:tabs>
            </w:pPr>
            <w:r w:rsidRPr="00690A5B">
              <w:t>poznává význam muzea pro svou další práci a naučí se zde vyhledávat informace</w:t>
            </w:r>
          </w:p>
          <w:p w14:paraId="089B5B4C" w14:textId="77777777" w:rsidR="00C6634A" w:rsidRDefault="00C6634A" w:rsidP="00C6634A">
            <w:pPr>
              <w:numPr>
                <w:ilvl w:val="0"/>
                <w:numId w:val="65"/>
              </w:numPr>
              <w:tabs>
                <w:tab w:val="clear" w:pos="363"/>
              </w:tabs>
            </w:pPr>
            <w:r w:rsidRPr="00690A5B">
              <w:t>dokáže vyhledávat informace v archívu, vymezit téma práce a využívat odbornou literaturu</w:t>
            </w:r>
          </w:p>
          <w:p w14:paraId="4B0A1AD8" w14:textId="77777777" w:rsidR="00C6634A" w:rsidRPr="00690A5B" w:rsidRDefault="00C6634A" w:rsidP="00C6634A">
            <w:pPr>
              <w:numPr>
                <w:ilvl w:val="0"/>
                <w:numId w:val="65"/>
              </w:numPr>
              <w:tabs>
                <w:tab w:val="clear" w:pos="363"/>
              </w:tabs>
            </w:pPr>
            <w:r>
              <w:t xml:space="preserve">seznámení s vybranými hudebními díly </w:t>
            </w:r>
          </w:p>
          <w:p w14:paraId="5DB4BF10" w14:textId="77777777" w:rsidR="00C6634A" w:rsidRPr="00690A5B" w:rsidRDefault="00C6634A" w:rsidP="00C6634A">
            <w:pPr>
              <w:numPr>
                <w:ilvl w:val="0"/>
                <w:numId w:val="65"/>
              </w:numPr>
              <w:tabs>
                <w:tab w:val="clear" w:pos="363"/>
              </w:tabs>
            </w:pPr>
            <w:r w:rsidRPr="00690A5B">
              <w:t>postupně se seznamuje s dějinami našeho kraje</w:t>
            </w:r>
          </w:p>
          <w:p w14:paraId="7A12A68B" w14:textId="77777777" w:rsidR="00C6634A" w:rsidRPr="00690A5B" w:rsidRDefault="00C6634A" w:rsidP="00C6634A">
            <w:pPr>
              <w:numPr>
                <w:ilvl w:val="0"/>
                <w:numId w:val="65"/>
              </w:numPr>
              <w:tabs>
                <w:tab w:val="clear" w:pos="363"/>
              </w:tabs>
            </w:pPr>
            <w:r w:rsidRPr="00690A5B">
              <w:t>orientuje se v historie svého města a zná důležitá místa vztahující se k historii</w:t>
            </w:r>
          </w:p>
          <w:p w14:paraId="388C2B9E" w14:textId="77777777" w:rsidR="00C6634A" w:rsidRPr="00690A5B" w:rsidRDefault="00C6634A" w:rsidP="00482A53"/>
        </w:tc>
        <w:tc>
          <w:tcPr>
            <w:tcW w:w="4860" w:type="dxa"/>
          </w:tcPr>
          <w:p w14:paraId="74720F75" w14:textId="77777777" w:rsidR="00C6634A" w:rsidRPr="00690A5B" w:rsidRDefault="00C6634A" w:rsidP="00C6634A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</w:pPr>
            <w:r w:rsidRPr="00690A5B">
              <w:t>vymezení regionu</w:t>
            </w:r>
          </w:p>
          <w:p w14:paraId="56C7EB25" w14:textId="77777777" w:rsidR="00C6634A" w:rsidRPr="00690A5B" w:rsidRDefault="00C6634A" w:rsidP="00C6634A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</w:pPr>
            <w:r w:rsidRPr="00690A5B">
              <w:t>seznámení s činností muzea</w:t>
            </w:r>
          </w:p>
          <w:p w14:paraId="4E94DD28" w14:textId="77777777" w:rsidR="00C6634A" w:rsidRPr="00690A5B" w:rsidRDefault="00C6634A" w:rsidP="00C6634A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</w:pPr>
            <w:r w:rsidRPr="00690A5B">
              <w:t>seznámení s funkcí archívu</w:t>
            </w:r>
          </w:p>
          <w:p w14:paraId="3FF524E4" w14:textId="77777777" w:rsidR="00C6634A" w:rsidRPr="00690A5B" w:rsidRDefault="00C6634A" w:rsidP="00C6634A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</w:pPr>
            <w:r w:rsidRPr="00690A5B">
              <w:t>dějiny našeho kraje</w:t>
            </w:r>
          </w:p>
          <w:p w14:paraId="3A95251B" w14:textId="77777777" w:rsidR="00C6634A" w:rsidRPr="00690A5B" w:rsidRDefault="00C6634A" w:rsidP="00C6634A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</w:pPr>
            <w:r w:rsidRPr="00690A5B">
              <w:t>poznáváme své město</w:t>
            </w:r>
          </w:p>
        </w:tc>
        <w:tc>
          <w:tcPr>
            <w:tcW w:w="2160" w:type="dxa"/>
          </w:tcPr>
          <w:p w14:paraId="06BD5454" w14:textId="77777777" w:rsidR="00C6634A" w:rsidRPr="00690A5B" w:rsidRDefault="00C6634A" w:rsidP="00482A53">
            <w:r w:rsidRPr="00690A5B">
              <w:t>Poznáváme svůj kraj</w:t>
            </w:r>
          </w:p>
          <w:p w14:paraId="2858D3FD" w14:textId="77777777" w:rsidR="00C6634A" w:rsidRPr="00690A5B" w:rsidRDefault="00C6634A" w:rsidP="00482A53"/>
        </w:tc>
        <w:tc>
          <w:tcPr>
            <w:tcW w:w="2732" w:type="dxa"/>
          </w:tcPr>
          <w:p w14:paraId="72C95099" w14:textId="77777777" w:rsidR="00C6634A" w:rsidRPr="00690A5B" w:rsidRDefault="00C6634A" w:rsidP="00482A53">
            <w:r>
              <w:t>HV, D</w:t>
            </w:r>
          </w:p>
        </w:tc>
      </w:tr>
      <w:tr w:rsidR="00C6634A" w:rsidRPr="00690A5B" w14:paraId="0E5CEA96" w14:textId="77777777" w:rsidTr="00482A53">
        <w:tc>
          <w:tcPr>
            <w:tcW w:w="4390" w:type="dxa"/>
          </w:tcPr>
          <w:p w14:paraId="390AC1DC" w14:textId="77777777" w:rsidR="00C6634A" w:rsidRPr="00690A5B" w:rsidRDefault="00C6634A" w:rsidP="00C6634A">
            <w:pPr>
              <w:numPr>
                <w:ilvl w:val="0"/>
                <w:numId w:val="66"/>
              </w:numPr>
              <w:tabs>
                <w:tab w:val="clear" w:pos="360"/>
              </w:tabs>
            </w:pPr>
            <w:r w:rsidRPr="00690A5B">
              <w:t>chápe význam slova kultura a jeho různé významy</w:t>
            </w:r>
          </w:p>
          <w:p w14:paraId="6CBBDA74" w14:textId="77777777" w:rsidR="00C6634A" w:rsidRPr="00690A5B" w:rsidRDefault="00C6634A" w:rsidP="00C6634A">
            <w:pPr>
              <w:numPr>
                <w:ilvl w:val="0"/>
                <w:numId w:val="66"/>
              </w:numPr>
              <w:tabs>
                <w:tab w:val="clear" w:pos="360"/>
              </w:tabs>
            </w:pPr>
            <w:r w:rsidRPr="00690A5B">
              <w:t>seznamuje se s odlišnými kulturami a pochopí jejich význam</w:t>
            </w:r>
          </w:p>
          <w:p w14:paraId="7DB8838E" w14:textId="77777777" w:rsidR="00C6634A" w:rsidRPr="00690A5B" w:rsidRDefault="00C6634A" w:rsidP="00C6634A">
            <w:pPr>
              <w:numPr>
                <w:ilvl w:val="0"/>
                <w:numId w:val="66"/>
              </w:numPr>
              <w:tabs>
                <w:tab w:val="clear" w:pos="360"/>
              </w:tabs>
            </w:pPr>
            <w:r w:rsidRPr="00690A5B">
              <w:t>rozlišuje různé umělecké slohy a dovede se v nich orientovat</w:t>
            </w:r>
          </w:p>
          <w:p w14:paraId="2A9BE2B0" w14:textId="77777777" w:rsidR="00C6634A" w:rsidRDefault="00C6634A" w:rsidP="00C6634A">
            <w:pPr>
              <w:numPr>
                <w:ilvl w:val="0"/>
                <w:numId w:val="66"/>
              </w:numPr>
              <w:tabs>
                <w:tab w:val="clear" w:pos="360"/>
              </w:tabs>
            </w:pPr>
            <w:r w:rsidRPr="00690A5B">
              <w:t>seznamuje se s uměleckými díly a rozvíjí svůj vkus</w:t>
            </w:r>
            <w:r>
              <w:t xml:space="preserve"> </w:t>
            </w:r>
          </w:p>
          <w:p w14:paraId="39543668" w14:textId="77777777" w:rsidR="00C6634A" w:rsidRPr="00690A5B" w:rsidRDefault="00C6634A" w:rsidP="00C6634A">
            <w:pPr>
              <w:numPr>
                <w:ilvl w:val="0"/>
                <w:numId w:val="66"/>
              </w:numPr>
              <w:tabs>
                <w:tab w:val="clear" w:pos="360"/>
              </w:tabs>
            </w:pPr>
            <w:r>
              <w:t>rozvíjí svou tvořivost a schopnost improvizace</w:t>
            </w:r>
          </w:p>
          <w:p w14:paraId="6EB7FDA8" w14:textId="77777777" w:rsidR="00C6634A" w:rsidRPr="00690A5B" w:rsidRDefault="00C6634A" w:rsidP="00C6634A">
            <w:pPr>
              <w:numPr>
                <w:ilvl w:val="0"/>
                <w:numId w:val="66"/>
              </w:numPr>
              <w:tabs>
                <w:tab w:val="clear" w:pos="360"/>
              </w:tabs>
            </w:pPr>
            <w:r w:rsidRPr="00690A5B">
              <w:t>poznává zajímavé objekty svého města</w:t>
            </w:r>
          </w:p>
          <w:p w14:paraId="238B19FB" w14:textId="77777777" w:rsidR="00C6634A" w:rsidRPr="00690A5B" w:rsidRDefault="00C6634A" w:rsidP="00482A53"/>
        </w:tc>
        <w:tc>
          <w:tcPr>
            <w:tcW w:w="4860" w:type="dxa"/>
          </w:tcPr>
          <w:p w14:paraId="2A708714" w14:textId="77777777" w:rsidR="00C6634A" w:rsidRPr="00690A5B" w:rsidRDefault="00C6634A" w:rsidP="00C6634A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</w:pPr>
            <w:r w:rsidRPr="00690A5B">
              <w:t>různé významy slova kultura</w:t>
            </w:r>
          </w:p>
          <w:p w14:paraId="39FADC63" w14:textId="77777777" w:rsidR="00C6634A" w:rsidRPr="00690A5B" w:rsidRDefault="00C6634A" w:rsidP="00C6634A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</w:pPr>
            <w:r w:rsidRPr="00690A5B">
              <w:t>odlišnost kultur a jejich vzájemné ovlivňování</w:t>
            </w:r>
          </w:p>
          <w:p w14:paraId="67E59ECD" w14:textId="77777777" w:rsidR="00C6634A" w:rsidRPr="00690A5B" w:rsidRDefault="00C6634A" w:rsidP="00C6634A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</w:pPr>
            <w:r w:rsidRPr="00690A5B">
              <w:t>umělecké slohy</w:t>
            </w:r>
          </w:p>
          <w:p w14:paraId="6F09FA55" w14:textId="77777777" w:rsidR="00C6634A" w:rsidRPr="00690A5B" w:rsidRDefault="00C6634A" w:rsidP="00C6634A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</w:pPr>
            <w:r w:rsidRPr="00690A5B">
              <w:t>funkce umění</w:t>
            </w:r>
          </w:p>
        </w:tc>
        <w:tc>
          <w:tcPr>
            <w:tcW w:w="2160" w:type="dxa"/>
          </w:tcPr>
          <w:p w14:paraId="6CD5833D" w14:textId="77777777" w:rsidR="00C6634A" w:rsidRPr="00690A5B" w:rsidRDefault="00C6634A" w:rsidP="00482A53">
            <w:r w:rsidRPr="00690A5B">
              <w:t>Kultura minulosti a současnosti</w:t>
            </w:r>
          </w:p>
        </w:tc>
        <w:tc>
          <w:tcPr>
            <w:tcW w:w="2732" w:type="dxa"/>
          </w:tcPr>
          <w:p w14:paraId="5618BECF" w14:textId="77777777" w:rsidR="00C6634A" w:rsidRPr="00690A5B" w:rsidRDefault="00C6634A" w:rsidP="00482A53">
            <w:r>
              <w:t>HV, D</w:t>
            </w:r>
          </w:p>
        </w:tc>
      </w:tr>
      <w:tr w:rsidR="00C6634A" w:rsidRPr="00690A5B" w14:paraId="390BACC1" w14:textId="77777777" w:rsidTr="00482A53">
        <w:tc>
          <w:tcPr>
            <w:tcW w:w="4390" w:type="dxa"/>
          </w:tcPr>
          <w:p w14:paraId="1DA038BD" w14:textId="77777777" w:rsidR="00C6634A" w:rsidRPr="00690A5B" w:rsidRDefault="00C6634A" w:rsidP="00C6634A">
            <w:pPr>
              <w:numPr>
                <w:ilvl w:val="0"/>
                <w:numId w:val="66"/>
              </w:numPr>
              <w:tabs>
                <w:tab w:val="clear" w:pos="360"/>
              </w:tabs>
            </w:pPr>
            <w:r w:rsidRPr="00690A5B">
              <w:t>seznamuje se s některými významnými svátky (Vánoce, Velikonoce), poznává, jak je ovlivnily lidové zvyky a tradice</w:t>
            </w:r>
          </w:p>
          <w:p w14:paraId="26AD5FA3" w14:textId="77777777" w:rsidR="00C6634A" w:rsidRPr="00690A5B" w:rsidRDefault="00C6634A" w:rsidP="00C6634A">
            <w:pPr>
              <w:numPr>
                <w:ilvl w:val="0"/>
                <w:numId w:val="66"/>
              </w:numPr>
              <w:tabs>
                <w:tab w:val="clear" w:pos="360"/>
              </w:tabs>
            </w:pPr>
            <w:r w:rsidRPr="00690A5B">
              <w:lastRenderedPageBreak/>
              <w:t>získává informace o některých náboženských pojmech</w:t>
            </w:r>
          </w:p>
          <w:p w14:paraId="643AB3CC" w14:textId="77777777" w:rsidR="00C6634A" w:rsidRPr="00690A5B" w:rsidRDefault="00C6634A" w:rsidP="00482A53">
            <w:pPr>
              <w:ind w:firstLine="300"/>
            </w:pPr>
          </w:p>
        </w:tc>
        <w:tc>
          <w:tcPr>
            <w:tcW w:w="4860" w:type="dxa"/>
          </w:tcPr>
          <w:p w14:paraId="3B10932B" w14:textId="77777777" w:rsidR="00C6634A" w:rsidRPr="00690A5B" w:rsidRDefault="00C6634A" w:rsidP="00C6634A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</w:pPr>
            <w:r w:rsidRPr="00690A5B">
              <w:lastRenderedPageBreak/>
              <w:t>podstata náboženství a jeho místo v současném světě</w:t>
            </w:r>
          </w:p>
          <w:p w14:paraId="05EAAE58" w14:textId="77777777" w:rsidR="00C6634A" w:rsidRPr="00690A5B" w:rsidRDefault="00C6634A" w:rsidP="00C6634A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</w:pPr>
            <w:r w:rsidRPr="00690A5B">
              <w:t>některé náboženské pojmy a svátky</w:t>
            </w:r>
          </w:p>
        </w:tc>
        <w:tc>
          <w:tcPr>
            <w:tcW w:w="2160" w:type="dxa"/>
          </w:tcPr>
          <w:p w14:paraId="172F11A8" w14:textId="77777777" w:rsidR="00C6634A" w:rsidRPr="00690A5B" w:rsidRDefault="00C6634A" w:rsidP="00482A53">
            <w:r w:rsidRPr="00690A5B">
              <w:t>Náboženství v životě člověka</w:t>
            </w:r>
          </w:p>
        </w:tc>
        <w:tc>
          <w:tcPr>
            <w:tcW w:w="2732" w:type="dxa"/>
          </w:tcPr>
          <w:p w14:paraId="03C5098A" w14:textId="77777777" w:rsidR="00C6634A" w:rsidRPr="00690A5B" w:rsidRDefault="00C6634A" w:rsidP="00482A53">
            <w:r>
              <w:t>VOZ, D, HV</w:t>
            </w:r>
          </w:p>
        </w:tc>
      </w:tr>
      <w:tr w:rsidR="00C6634A" w:rsidRPr="00690A5B" w14:paraId="653064F7" w14:textId="77777777" w:rsidTr="00482A53">
        <w:tc>
          <w:tcPr>
            <w:tcW w:w="4390" w:type="dxa"/>
          </w:tcPr>
          <w:p w14:paraId="0FEF35BE" w14:textId="77777777" w:rsidR="00C6634A" w:rsidRPr="00690A5B" w:rsidRDefault="00C6634A" w:rsidP="00C6634A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</w:pPr>
            <w:r w:rsidRPr="00690A5B">
              <w:t>rozvíjí svůj takt a ohleduplnost</w:t>
            </w:r>
          </w:p>
          <w:p w14:paraId="66ED7464" w14:textId="77777777" w:rsidR="00C6634A" w:rsidRPr="00690A5B" w:rsidRDefault="00C6634A" w:rsidP="00C6634A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</w:pPr>
            <w:r w:rsidRPr="00690A5B">
              <w:t>seznamuje se s různými sociálními skupinami</w:t>
            </w:r>
          </w:p>
          <w:p w14:paraId="3E970D46" w14:textId="77777777" w:rsidR="00C6634A" w:rsidRPr="00690A5B" w:rsidRDefault="00C6634A" w:rsidP="00C6634A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</w:pPr>
            <w:r w:rsidRPr="00690A5B">
              <w:t>v modelových situacích procvičuje řešení problémových situací</w:t>
            </w:r>
          </w:p>
          <w:p w14:paraId="43E51451" w14:textId="77777777" w:rsidR="00C6634A" w:rsidRPr="00690A5B" w:rsidRDefault="00C6634A" w:rsidP="00C6634A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</w:pPr>
            <w:r w:rsidRPr="00690A5B">
              <w:t>učí se rozlišovat různé typy komunikace a učí se je využívat</w:t>
            </w:r>
          </w:p>
          <w:p w14:paraId="464931C1" w14:textId="77777777" w:rsidR="00C6634A" w:rsidRPr="00690A5B" w:rsidRDefault="00C6634A" w:rsidP="00C6634A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</w:pPr>
            <w:r w:rsidRPr="00690A5B">
              <w:t>zdokonaluje se ve vyhledávání a předávání informací</w:t>
            </w:r>
          </w:p>
          <w:p w14:paraId="01069A26" w14:textId="77777777" w:rsidR="00C6634A" w:rsidRPr="00690A5B" w:rsidRDefault="00C6634A" w:rsidP="00482A53"/>
        </w:tc>
        <w:tc>
          <w:tcPr>
            <w:tcW w:w="4860" w:type="dxa"/>
          </w:tcPr>
          <w:p w14:paraId="75545FE5" w14:textId="77777777" w:rsidR="00C6634A" w:rsidRPr="00690A5B" w:rsidRDefault="00C6634A" w:rsidP="00C6634A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</w:pPr>
            <w:r w:rsidRPr="00690A5B">
              <w:t>úspěšné partnerství v rodině ve škole i v práci</w:t>
            </w:r>
          </w:p>
          <w:p w14:paraId="40EFC7F5" w14:textId="77777777" w:rsidR="00C6634A" w:rsidRPr="00690A5B" w:rsidRDefault="00C6634A" w:rsidP="00C6634A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</w:pPr>
            <w:r w:rsidRPr="00690A5B">
              <w:t>komunikace, základ vzájemného porozumění</w:t>
            </w:r>
          </w:p>
        </w:tc>
        <w:tc>
          <w:tcPr>
            <w:tcW w:w="2160" w:type="dxa"/>
          </w:tcPr>
          <w:p w14:paraId="49D6D972" w14:textId="77777777" w:rsidR="00C6634A" w:rsidRPr="00690A5B" w:rsidRDefault="00C6634A" w:rsidP="00482A53">
            <w:r w:rsidRPr="00690A5B">
              <w:t>Člověk a sociální skupiny</w:t>
            </w:r>
          </w:p>
        </w:tc>
        <w:tc>
          <w:tcPr>
            <w:tcW w:w="2732" w:type="dxa"/>
          </w:tcPr>
          <w:p w14:paraId="5260C347" w14:textId="77777777" w:rsidR="00C6634A" w:rsidRPr="00690A5B" w:rsidRDefault="00C6634A" w:rsidP="00482A53">
            <w:r>
              <w:t>VOZ</w:t>
            </w:r>
          </w:p>
        </w:tc>
      </w:tr>
      <w:tr w:rsidR="00C6634A" w:rsidRPr="00690A5B" w14:paraId="55269788" w14:textId="77777777" w:rsidTr="00482A53">
        <w:tc>
          <w:tcPr>
            <w:tcW w:w="4390" w:type="dxa"/>
          </w:tcPr>
          <w:p w14:paraId="0C9E4055" w14:textId="77777777" w:rsidR="00C6634A" w:rsidRPr="00690A5B" w:rsidRDefault="00C6634A" w:rsidP="00C6634A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</w:pPr>
            <w:r w:rsidRPr="00690A5B">
              <w:t>seznámí se s typologií osobnosti</w:t>
            </w:r>
          </w:p>
          <w:p w14:paraId="2E16C63C" w14:textId="77777777" w:rsidR="00C6634A" w:rsidRPr="00690A5B" w:rsidRDefault="00C6634A" w:rsidP="00C6634A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</w:pPr>
            <w:r w:rsidRPr="00690A5B">
              <w:t>poznává nové pojmy a chápe jejich význam</w:t>
            </w:r>
          </w:p>
          <w:p w14:paraId="3ABFBEF8" w14:textId="77777777" w:rsidR="00C6634A" w:rsidRPr="00690A5B" w:rsidRDefault="00C6634A" w:rsidP="00C6634A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</w:pPr>
            <w:r w:rsidRPr="00690A5B">
              <w:t>vytváří si stupnici hodnot</w:t>
            </w:r>
          </w:p>
          <w:p w14:paraId="690DFB65" w14:textId="77777777" w:rsidR="00C6634A" w:rsidRPr="00690A5B" w:rsidRDefault="00C6634A" w:rsidP="00C6634A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</w:pPr>
            <w:r w:rsidRPr="00690A5B">
              <w:t>rozvíjí své schopnosti a dovednosti</w:t>
            </w:r>
          </w:p>
          <w:p w14:paraId="58724096" w14:textId="77777777" w:rsidR="00C6634A" w:rsidRPr="00690A5B" w:rsidRDefault="00C6634A" w:rsidP="00C6634A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</w:pPr>
            <w:r w:rsidRPr="00690A5B">
              <w:t>seznamuje se s různými možnostmi vzdělání</w:t>
            </w:r>
          </w:p>
          <w:p w14:paraId="32248DBD" w14:textId="77777777" w:rsidR="00C6634A" w:rsidRPr="00690A5B" w:rsidRDefault="00C6634A" w:rsidP="00C6634A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</w:pPr>
            <w:r w:rsidRPr="00690A5B">
              <w:t>rozvíjí svou schopnost vyhledávání informací a jejich využití v praktickém životě</w:t>
            </w:r>
          </w:p>
          <w:p w14:paraId="3F5E5DEF" w14:textId="77777777" w:rsidR="00C6634A" w:rsidRPr="00690A5B" w:rsidRDefault="00C6634A" w:rsidP="00C6634A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</w:pPr>
            <w:r w:rsidRPr="00690A5B">
              <w:t xml:space="preserve">postupně dokáže informace hodnotit </w:t>
            </w:r>
          </w:p>
          <w:p w14:paraId="22465E3C" w14:textId="77777777" w:rsidR="00C6634A" w:rsidRPr="00690A5B" w:rsidRDefault="00C6634A" w:rsidP="00482A53"/>
        </w:tc>
        <w:tc>
          <w:tcPr>
            <w:tcW w:w="4860" w:type="dxa"/>
          </w:tcPr>
          <w:p w14:paraId="0099F76C" w14:textId="77777777" w:rsidR="00C6634A" w:rsidRPr="00690A5B" w:rsidRDefault="00C6634A" w:rsidP="00C6634A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</w:pPr>
            <w:r w:rsidRPr="00690A5B">
              <w:t>osobnost pod drobnohledem</w:t>
            </w:r>
          </w:p>
          <w:p w14:paraId="2DB5929F" w14:textId="77777777" w:rsidR="00C6634A" w:rsidRPr="00690A5B" w:rsidRDefault="00C6634A" w:rsidP="00C6634A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</w:pPr>
            <w:r w:rsidRPr="00690A5B">
              <w:t>já a životní partner</w:t>
            </w:r>
          </w:p>
          <w:p w14:paraId="29C6B3EF" w14:textId="77777777" w:rsidR="00C6634A" w:rsidRPr="00690A5B" w:rsidRDefault="00C6634A" w:rsidP="00C6634A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</w:pPr>
            <w:r w:rsidRPr="00690A5B">
              <w:t>já a budoucí profese</w:t>
            </w:r>
          </w:p>
          <w:p w14:paraId="46F19275" w14:textId="77777777" w:rsidR="00C6634A" w:rsidRPr="00690A5B" w:rsidRDefault="00C6634A" w:rsidP="00C6634A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</w:pPr>
            <w:r w:rsidRPr="00690A5B">
              <w:t>já a sebevzdělávání</w:t>
            </w:r>
          </w:p>
        </w:tc>
        <w:tc>
          <w:tcPr>
            <w:tcW w:w="2160" w:type="dxa"/>
          </w:tcPr>
          <w:p w14:paraId="3C8C5E4B" w14:textId="77777777" w:rsidR="00C6634A" w:rsidRPr="00690A5B" w:rsidRDefault="00C6634A" w:rsidP="00482A53">
            <w:r w:rsidRPr="00690A5B">
              <w:t>Jedinec, člověk, osobnost</w:t>
            </w:r>
          </w:p>
        </w:tc>
        <w:tc>
          <w:tcPr>
            <w:tcW w:w="2732" w:type="dxa"/>
          </w:tcPr>
          <w:p w14:paraId="700A45D9" w14:textId="77777777" w:rsidR="00C6634A" w:rsidRPr="00690A5B" w:rsidRDefault="00C6634A" w:rsidP="00482A53">
            <w:r>
              <w:t>VOZ</w:t>
            </w:r>
          </w:p>
        </w:tc>
      </w:tr>
      <w:tr w:rsidR="00C63D0F" w:rsidRPr="00690A5B" w14:paraId="261C78DA" w14:textId="77777777" w:rsidTr="00482A53">
        <w:tc>
          <w:tcPr>
            <w:tcW w:w="4390" w:type="dxa"/>
          </w:tcPr>
          <w:p w14:paraId="0FB6F080" w14:textId="77777777" w:rsidR="00C63D0F" w:rsidRPr="00690A5B" w:rsidRDefault="00C63D0F" w:rsidP="00C63D0F">
            <w:pPr>
              <w:numPr>
                <w:ilvl w:val="0"/>
                <w:numId w:val="12"/>
              </w:numPr>
              <w:ind w:left="360"/>
            </w:pPr>
            <w:r w:rsidRPr="00690A5B">
              <w:t xml:space="preserve">dodržuje zásady bezpečnosti práce </w:t>
            </w:r>
          </w:p>
          <w:p w14:paraId="783511D3" w14:textId="77777777" w:rsidR="00C63D0F" w:rsidRPr="00690A5B" w:rsidRDefault="00C63D0F" w:rsidP="00C63D0F">
            <w:pPr>
              <w:numPr>
                <w:ilvl w:val="0"/>
                <w:numId w:val="12"/>
              </w:numPr>
              <w:ind w:left="360"/>
            </w:pPr>
            <w:r w:rsidRPr="00690A5B">
              <w:t>udržuje pořádek a čistotu</w:t>
            </w:r>
          </w:p>
          <w:p w14:paraId="26F9B5C1" w14:textId="77777777" w:rsidR="00C63D0F" w:rsidRPr="00690A5B" w:rsidRDefault="00C63D0F" w:rsidP="00C63D0F">
            <w:pPr>
              <w:numPr>
                <w:ilvl w:val="0"/>
                <w:numId w:val="12"/>
              </w:numPr>
              <w:ind w:left="360"/>
            </w:pPr>
            <w:r w:rsidRPr="00690A5B">
              <w:t>bezpečně obsluhuje základní spotřebiče</w:t>
            </w:r>
          </w:p>
          <w:p w14:paraId="4BC03DEB" w14:textId="77777777" w:rsidR="00C63D0F" w:rsidRPr="00690A5B" w:rsidRDefault="00C63D0F" w:rsidP="006E4019">
            <w:pPr>
              <w:ind w:left="360"/>
            </w:pPr>
          </w:p>
        </w:tc>
        <w:tc>
          <w:tcPr>
            <w:tcW w:w="4860" w:type="dxa"/>
          </w:tcPr>
          <w:p w14:paraId="350427BD" w14:textId="77777777" w:rsidR="00C63D0F" w:rsidRPr="00690A5B" w:rsidRDefault="00C63D0F" w:rsidP="00C63D0F">
            <w:pPr>
              <w:numPr>
                <w:ilvl w:val="0"/>
                <w:numId w:val="12"/>
              </w:numPr>
              <w:ind w:left="425"/>
            </w:pPr>
            <w:r w:rsidRPr="00690A5B">
              <w:t>bezpečnost práce při různých činnostech v domácnosti</w:t>
            </w:r>
          </w:p>
          <w:p w14:paraId="5DE74F79" w14:textId="3DCBAD08" w:rsidR="00C63D0F" w:rsidRPr="00690A5B" w:rsidRDefault="00C63D0F" w:rsidP="003644C9">
            <w:pPr>
              <w:numPr>
                <w:ilvl w:val="0"/>
                <w:numId w:val="12"/>
              </w:numPr>
              <w:ind w:left="425"/>
            </w:pPr>
            <w:r w:rsidRPr="00690A5B">
              <w:t>obsluha základních spotřebičů</w:t>
            </w:r>
          </w:p>
          <w:p w14:paraId="29144FB7" w14:textId="77777777" w:rsidR="00C63D0F" w:rsidRPr="00690A5B" w:rsidRDefault="00C63D0F" w:rsidP="006E4019">
            <w:pPr>
              <w:ind w:left="425"/>
            </w:pPr>
          </w:p>
        </w:tc>
        <w:tc>
          <w:tcPr>
            <w:tcW w:w="2160" w:type="dxa"/>
          </w:tcPr>
          <w:p w14:paraId="0B42F62D" w14:textId="4725269C" w:rsidR="00C63D0F" w:rsidRPr="00690A5B" w:rsidRDefault="00C63D0F" w:rsidP="00482A53">
            <w:r w:rsidRPr="00690A5B">
              <w:t>Organizace práce</w:t>
            </w:r>
          </w:p>
        </w:tc>
        <w:tc>
          <w:tcPr>
            <w:tcW w:w="2732" w:type="dxa"/>
          </w:tcPr>
          <w:p w14:paraId="22EAD5E5" w14:textId="23F69562" w:rsidR="00C63D0F" w:rsidRDefault="00C63D0F" w:rsidP="00482A53">
            <w:r>
              <w:t>PČ</w:t>
            </w:r>
          </w:p>
        </w:tc>
      </w:tr>
      <w:tr w:rsidR="00C63D0F" w:rsidRPr="00690A5B" w14:paraId="57BC2077" w14:textId="77777777" w:rsidTr="00482A53">
        <w:tc>
          <w:tcPr>
            <w:tcW w:w="4390" w:type="dxa"/>
          </w:tcPr>
          <w:p w14:paraId="41D0DD10" w14:textId="77777777" w:rsidR="00C63D0F" w:rsidRDefault="00C63D0F" w:rsidP="00C63D0F">
            <w:pPr>
              <w:numPr>
                <w:ilvl w:val="0"/>
                <w:numId w:val="12"/>
              </w:numPr>
              <w:ind w:left="360"/>
            </w:pPr>
            <w:r w:rsidRPr="00690A5B">
              <w:t>zvládá základní údržbu prádla a oděvů</w:t>
            </w:r>
          </w:p>
          <w:p w14:paraId="3337B0AF" w14:textId="77777777" w:rsidR="00C63D0F" w:rsidRPr="00690A5B" w:rsidRDefault="00C63D0F" w:rsidP="00C63D0F">
            <w:pPr>
              <w:numPr>
                <w:ilvl w:val="0"/>
                <w:numId w:val="12"/>
              </w:numPr>
              <w:ind w:left="360"/>
            </w:pPr>
          </w:p>
        </w:tc>
        <w:tc>
          <w:tcPr>
            <w:tcW w:w="4860" w:type="dxa"/>
          </w:tcPr>
          <w:p w14:paraId="04BD7B05" w14:textId="77777777" w:rsidR="00C63D0F" w:rsidRPr="00690A5B" w:rsidRDefault="00C63D0F" w:rsidP="00C63D0F">
            <w:pPr>
              <w:numPr>
                <w:ilvl w:val="0"/>
                <w:numId w:val="12"/>
              </w:numPr>
              <w:ind w:left="425"/>
            </w:pPr>
            <w:r w:rsidRPr="00690A5B">
              <w:t>ošetřování textilu, symboly pro ošetřování textilu</w:t>
            </w:r>
          </w:p>
          <w:p w14:paraId="742517E0" w14:textId="77777777" w:rsidR="00C63D0F" w:rsidRPr="00690A5B" w:rsidRDefault="00C63D0F" w:rsidP="00C63D0F">
            <w:pPr>
              <w:numPr>
                <w:ilvl w:val="0"/>
                <w:numId w:val="12"/>
              </w:numPr>
              <w:ind w:left="425"/>
            </w:pPr>
            <w:r w:rsidRPr="00690A5B">
              <w:t>žehlení</w:t>
            </w:r>
          </w:p>
          <w:p w14:paraId="7A8204E9" w14:textId="77777777" w:rsidR="00C63D0F" w:rsidRPr="00690A5B" w:rsidRDefault="00C63D0F" w:rsidP="006E4019"/>
        </w:tc>
        <w:tc>
          <w:tcPr>
            <w:tcW w:w="2160" w:type="dxa"/>
          </w:tcPr>
          <w:p w14:paraId="69034897" w14:textId="4E11DAE5" w:rsidR="00C63D0F" w:rsidRPr="00690A5B" w:rsidRDefault="00C63D0F" w:rsidP="00C63D0F">
            <w:r w:rsidRPr="00690A5B">
              <w:t>Údržba oděvů a prádla</w:t>
            </w:r>
          </w:p>
        </w:tc>
        <w:tc>
          <w:tcPr>
            <w:tcW w:w="2732" w:type="dxa"/>
          </w:tcPr>
          <w:p w14:paraId="3E04C310" w14:textId="1E075A09" w:rsidR="00C63D0F" w:rsidRDefault="00C63D0F" w:rsidP="00C63D0F">
            <w:r>
              <w:t>PČ, VV</w:t>
            </w:r>
          </w:p>
        </w:tc>
      </w:tr>
      <w:tr w:rsidR="00C63D0F" w:rsidRPr="00690A5B" w14:paraId="37631A8C" w14:textId="77777777" w:rsidTr="00482A53">
        <w:tc>
          <w:tcPr>
            <w:tcW w:w="4390" w:type="dxa"/>
          </w:tcPr>
          <w:p w14:paraId="2125C8B2" w14:textId="77777777" w:rsidR="00C63D0F" w:rsidRDefault="00C63D0F" w:rsidP="00C63D0F">
            <w:pPr>
              <w:numPr>
                <w:ilvl w:val="0"/>
                <w:numId w:val="12"/>
              </w:numPr>
              <w:ind w:left="360"/>
            </w:pPr>
            <w:r w:rsidRPr="00690A5B">
              <w:t>osvojí si základní techniky ručních stehů</w:t>
            </w:r>
            <w:r>
              <w:t xml:space="preserve"> (háčkování, vyšívání, …)</w:t>
            </w:r>
          </w:p>
          <w:p w14:paraId="7F8D664C" w14:textId="381BE4D0" w:rsidR="006E4019" w:rsidRPr="00690A5B" w:rsidRDefault="006E4019" w:rsidP="006E4019">
            <w:pPr>
              <w:ind w:left="360"/>
            </w:pPr>
          </w:p>
        </w:tc>
        <w:tc>
          <w:tcPr>
            <w:tcW w:w="4860" w:type="dxa"/>
          </w:tcPr>
          <w:p w14:paraId="350F405B" w14:textId="77777777" w:rsidR="00C63D0F" w:rsidRPr="00690A5B" w:rsidRDefault="00C63D0F" w:rsidP="00C63D0F">
            <w:pPr>
              <w:numPr>
                <w:ilvl w:val="0"/>
                <w:numId w:val="12"/>
              </w:numPr>
              <w:ind w:left="425"/>
            </w:pPr>
            <w:r w:rsidRPr="00690A5B">
              <w:t xml:space="preserve">základní stehy ručního šití </w:t>
            </w:r>
          </w:p>
          <w:p w14:paraId="6E9A72A2" w14:textId="77777777" w:rsidR="00C63D0F" w:rsidRPr="00690A5B" w:rsidRDefault="00C63D0F" w:rsidP="006E4019"/>
        </w:tc>
        <w:tc>
          <w:tcPr>
            <w:tcW w:w="2160" w:type="dxa"/>
          </w:tcPr>
          <w:p w14:paraId="362CA8F6" w14:textId="2524AC6A" w:rsidR="00C63D0F" w:rsidRPr="00690A5B" w:rsidRDefault="00C63D0F" w:rsidP="00C63D0F">
            <w:r w:rsidRPr="00CA50FD">
              <w:t>Ú</w:t>
            </w:r>
            <w:r>
              <w:t>prava a výzdoba</w:t>
            </w:r>
            <w:r w:rsidRPr="00CA50FD">
              <w:t xml:space="preserve"> oděvů a prádla</w:t>
            </w:r>
          </w:p>
        </w:tc>
        <w:tc>
          <w:tcPr>
            <w:tcW w:w="2732" w:type="dxa"/>
          </w:tcPr>
          <w:p w14:paraId="6A5AC5CC" w14:textId="0AF731AF" w:rsidR="00C63D0F" w:rsidRDefault="00C63D0F" w:rsidP="00C63D0F">
            <w:r>
              <w:t>PČ, VV</w:t>
            </w:r>
          </w:p>
        </w:tc>
      </w:tr>
      <w:tr w:rsidR="00C63D0F" w:rsidRPr="00690A5B" w14:paraId="32366CDB" w14:textId="77777777" w:rsidTr="00482A53">
        <w:tc>
          <w:tcPr>
            <w:tcW w:w="4390" w:type="dxa"/>
          </w:tcPr>
          <w:p w14:paraId="5CDCD2FD" w14:textId="77777777" w:rsidR="00C63D0F" w:rsidRPr="00690A5B" w:rsidRDefault="00C63D0F" w:rsidP="00C63D0F">
            <w:pPr>
              <w:numPr>
                <w:ilvl w:val="0"/>
                <w:numId w:val="12"/>
              </w:numPr>
              <w:ind w:left="360"/>
            </w:pPr>
            <w:r w:rsidRPr="00690A5B">
              <w:t>zhotoví dekoraci k výzdobě bytu</w:t>
            </w:r>
          </w:p>
          <w:p w14:paraId="3BA77B37" w14:textId="77777777" w:rsidR="00C63D0F" w:rsidRPr="00690A5B" w:rsidRDefault="00C63D0F" w:rsidP="006E4019">
            <w:pPr>
              <w:ind w:left="360"/>
            </w:pPr>
          </w:p>
        </w:tc>
        <w:tc>
          <w:tcPr>
            <w:tcW w:w="4860" w:type="dxa"/>
          </w:tcPr>
          <w:p w14:paraId="060CDF6F" w14:textId="77777777" w:rsidR="00C63D0F" w:rsidRDefault="00C63D0F" w:rsidP="00C63D0F">
            <w:pPr>
              <w:numPr>
                <w:ilvl w:val="0"/>
                <w:numId w:val="12"/>
              </w:numPr>
              <w:ind w:left="425"/>
            </w:pPr>
            <w:r w:rsidRPr="00690A5B">
              <w:t>dekorace k různým příležitostem (např. Vánoce, Velikonoce aj.)</w:t>
            </w:r>
          </w:p>
          <w:p w14:paraId="232EBAAF" w14:textId="5B8E8839" w:rsidR="006E4019" w:rsidRPr="00690A5B" w:rsidRDefault="006E4019" w:rsidP="006E4019">
            <w:pPr>
              <w:ind w:left="425"/>
            </w:pPr>
          </w:p>
        </w:tc>
        <w:tc>
          <w:tcPr>
            <w:tcW w:w="2160" w:type="dxa"/>
          </w:tcPr>
          <w:p w14:paraId="52BC8CE9" w14:textId="27A34622" w:rsidR="00C63D0F" w:rsidRPr="00CA50FD" w:rsidRDefault="00C63D0F" w:rsidP="00C63D0F">
            <w:r w:rsidRPr="00690A5B">
              <w:t>Dekorace</w:t>
            </w:r>
          </w:p>
        </w:tc>
        <w:tc>
          <w:tcPr>
            <w:tcW w:w="2732" w:type="dxa"/>
          </w:tcPr>
          <w:p w14:paraId="2676AF79" w14:textId="3DC65ADF" w:rsidR="00C63D0F" w:rsidRDefault="00C63D0F" w:rsidP="00C63D0F">
            <w:r w:rsidRPr="00690A5B">
              <w:t>P</w:t>
            </w:r>
            <w:r>
              <w:t>Č</w:t>
            </w:r>
            <w:r w:rsidRPr="00690A5B">
              <w:t>, VV</w:t>
            </w:r>
          </w:p>
        </w:tc>
      </w:tr>
      <w:tr w:rsidR="00C63D0F" w:rsidRPr="00690A5B" w14:paraId="057987C9" w14:textId="77777777" w:rsidTr="00482A53">
        <w:tc>
          <w:tcPr>
            <w:tcW w:w="4390" w:type="dxa"/>
          </w:tcPr>
          <w:p w14:paraId="67D8AE28" w14:textId="77777777" w:rsidR="00C63D0F" w:rsidRPr="00690A5B" w:rsidRDefault="00C63D0F" w:rsidP="00C63D0F">
            <w:pPr>
              <w:numPr>
                <w:ilvl w:val="0"/>
                <w:numId w:val="12"/>
              </w:numPr>
              <w:ind w:left="360"/>
            </w:pPr>
            <w:r w:rsidRPr="00690A5B">
              <w:t>podle zadaného receptu v pracovní skupině připraví jednoduchý pokrm</w:t>
            </w:r>
          </w:p>
          <w:p w14:paraId="7E9E1928" w14:textId="77777777" w:rsidR="00C63D0F" w:rsidRPr="00690A5B" w:rsidRDefault="00C63D0F" w:rsidP="00C63D0F">
            <w:pPr>
              <w:numPr>
                <w:ilvl w:val="0"/>
                <w:numId w:val="12"/>
              </w:numPr>
              <w:ind w:left="360"/>
            </w:pPr>
            <w:r w:rsidRPr="00690A5B">
              <w:t>při výběru potravin respektuje zásady zdravé výživy</w:t>
            </w:r>
          </w:p>
          <w:p w14:paraId="0FBB3188" w14:textId="77777777" w:rsidR="00C63D0F" w:rsidRPr="00690A5B" w:rsidRDefault="00C63D0F" w:rsidP="006E4019">
            <w:pPr>
              <w:ind w:left="360"/>
            </w:pPr>
          </w:p>
        </w:tc>
        <w:tc>
          <w:tcPr>
            <w:tcW w:w="4860" w:type="dxa"/>
          </w:tcPr>
          <w:p w14:paraId="12381190" w14:textId="77777777" w:rsidR="00C63D0F" w:rsidRPr="00690A5B" w:rsidRDefault="00C63D0F" w:rsidP="00C63D0F">
            <w:pPr>
              <w:numPr>
                <w:ilvl w:val="0"/>
                <w:numId w:val="12"/>
              </w:numPr>
              <w:ind w:left="425"/>
            </w:pPr>
            <w:r w:rsidRPr="00690A5B">
              <w:t>základní postupy při přípravě pokrmů</w:t>
            </w:r>
          </w:p>
          <w:p w14:paraId="0C0688DF" w14:textId="77777777" w:rsidR="00C63D0F" w:rsidRPr="00690A5B" w:rsidRDefault="00C63D0F" w:rsidP="00C63D0F">
            <w:pPr>
              <w:numPr>
                <w:ilvl w:val="0"/>
                <w:numId w:val="12"/>
              </w:numPr>
              <w:ind w:left="425"/>
            </w:pPr>
            <w:r w:rsidRPr="00690A5B">
              <w:t>základní způsoby úpravy</w:t>
            </w:r>
            <w:r>
              <w:t xml:space="preserve"> jídla</w:t>
            </w:r>
          </w:p>
          <w:p w14:paraId="71BD9865" w14:textId="77777777" w:rsidR="00C63D0F" w:rsidRPr="00690A5B" w:rsidRDefault="00C63D0F" w:rsidP="00C63D0F">
            <w:pPr>
              <w:numPr>
                <w:ilvl w:val="0"/>
                <w:numId w:val="12"/>
              </w:numPr>
              <w:ind w:left="425"/>
            </w:pPr>
            <w:r w:rsidRPr="00690A5B">
              <w:t>zásady zdravého stravování</w:t>
            </w:r>
          </w:p>
          <w:p w14:paraId="1B67F49E" w14:textId="77777777" w:rsidR="00C63D0F" w:rsidRPr="00690A5B" w:rsidRDefault="00C63D0F" w:rsidP="00C63D0F">
            <w:pPr>
              <w:numPr>
                <w:ilvl w:val="0"/>
                <w:numId w:val="12"/>
              </w:numPr>
              <w:ind w:left="425"/>
            </w:pPr>
          </w:p>
        </w:tc>
        <w:tc>
          <w:tcPr>
            <w:tcW w:w="2160" w:type="dxa"/>
          </w:tcPr>
          <w:p w14:paraId="118C3C2D" w14:textId="77777777" w:rsidR="00C63D0F" w:rsidRDefault="00C63D0F" w:rsidP="00C63D0F">
            <w:r w:rsidRPr="00690A5B">
              <w:t xml:space="preserve">Příprava vařených </w:t>
            </w:r>
            <w:r>
              <w:t xml:space="preserve">a studených </w:t>
            </w:r>
            <w:r w:rsidRPr="00690A5B">
              <w:t>pokrmů</w:t>
            </w:r>
            <w:r>
              <w:t xml:space="preserve"> </w:t>
            </w:r>
          </w:p>
          <w:p w14:paraId="4BED49F6" w14:textId="77777777" w:rsidR="00C63D0F" w:rsidRDefault="00C63D0F" w:rsidP="00C63D0F"/>
          <w:p w14:paraId="7E200C70" w14:textId="693B445F" w:rsidR="00C63D0F" w:rsidRPr="00690A5B" w:rsidRDefault="00C63D0F" w:rsidP="00C63D0F">
            <w:r w:rsidRPr="00004529">
              <w:t>Moučníky a dezerty</w:t>
            </w:r>
          </w:p>
        </w:tc>
        <w:tc>
          <w:tcPr>
            <w:tcW w:w="2732" w:type="dxa"/>
          </w:tcPr>
          <w:p w14:paraId="2E8A29FC" w14:textId="21BAE0D5" w:rsidR="00C63D0F" w:rsidRPr="00690A5B" w:rsidRDefault="00C63D0F" w:rsidP="00C63D0F">
            <w:r w:rsidRPr="00690A5B">
              <w:t xml:space="preserve">PČ </w:t>
            </w:r>
          </w:p>
        </w:tc>
      </w:tr>
    </w:tbl>
    <w:p w14:paraId="47CB89CC" w14:textId="77777777" w:rsidR="00C63D0F" w:rsidRDefault="00C63D0F">
      <w:pPr>
        <w:pStyle w:val="Nadpis1"/>
        <w:sectPr w:rsidR="00C63D0F" w:rsidSect="00C63D0F">
          <w:pgSz w:w="16838" w:h="11906" w:orient="landscape" w:code="9"/>
          <w:pgMar w:top="1418" w:right="1134" w:bottom="1418" w:left="1134" w:header="0" w:footer="851" w:gutter="0"/>
          <w:cols w:space="708"/>
          <w:docGrid w:linePitch="360"/>
        </w:sectPr>
      </w:pPr>
    </w:p>
    <w:p w14:paraId="2F87F7BB" w14:textId="1F644538" w:rsidR="00507461" w:rsidRDefault="00507461">
      <w:pPr>
        <w:pStyle w:val="Nadpis1"/>
      </w:pPr>
      <w:bookmarkStart w:id="106" w:name="_Toc146286155"/>
      <w:r>
        <w:lastRenderedPageBreak/>
        <w:t>Hodnocení žáků</w:t>
      </w:r>
      <w:bookmarkEnd w:id="106"/>
      <w:r>
        <w:t xml:space="preserve"> </w:t>
      </w:r>
    </w:p>
    <w:p w14:paraId="0E378918" w14:textId="77777777" w:rsidR="00507461" w:rsidRDefault="00507461">
      <w:pPr>
        <w:ind w:firstLine="708"/>
      </w:pPr>
      <w:r>
        <w:t>Nedílnou součástí výchovně vzdělávacího procesu ve škole jsou činnosti spojené s hodnocením žáků</w:t>
      </w:r>
      <w:r w:rsidR="00DF5478">
        <w:t>.</w:t>
      </w:r>
    </w:p>
    <w:p w14:paraId="03930E20" w14:textId="6695C2D6" w:rsidR="00507461" w:rsidRDefault="00507461">
      <w:pPr>
        <w:pStyle w:val="Nadpis2"/>
      </w:pPr>
      <w:bookmarkStart w:id="107" w:name="_Toc146286156"/>
      <w:r>
        <w:t>Hodnocení žáka ve škole</w:t>
      </w:r>
      <w:bookmarkEnd w:id="107"/>
    </w:p>
    <w:p w14:paraId="3B91A224" w14:textId="77777777" w:rsidR="00507461" w:rsidRDefault="00507461">
      <w:r>
        <w:t>Obecné zásady:</w:t>
      </w:r>
    </w:p>
    <w:p w14:paraId="5D06019D" w14:textId="77777777" w:rsidR="00507461" w:rsidRDefault="00507461" w:rsidP="00681C33">
      <w:pPr>
        <w:numPr>
          <w:ilvl w:val="0"/>
          <w:numId w:val="70"/>
        </w:numPr>
      </w:pPr>
      <w:r>
        <w:t>žák ví, co se má naučit a proč</w:t>
      </w:r>
    </w:p>
    <w:p w14:paraId="4A78C943" w14:textId="77777777" w:rsidR="00507461" w:rsidRDefault="00507461" w:rsidP="00681C33">
      <w:pPr>
        <w:numPr>
          <w:ilvl w:val="0"/>
          <w:numId w:val="70"/>
        </w:numPr>
      </w:pPr>
      <w:r>
        <w:t>žák ví, co bude dělat pro to, aby se něco naučil</w:t>
      </w:r>
    </w:p>
    <w:p w14:paraId="16CDF864" w14:textId="77777777" w:rsidR="00507461" w:rsidRDefault="00507461" w:rsidP="00681C33">
      <w:pPr>
        <w:numPr>
          <w:ilvl w:val="0"/>
          <w:numId w:val="70"/>
        </w:numPr>
      </w:pPr>
      <w:r>
        <w:t>žák ví, jak bude prokazovat, že se něco naučil</w:t>
      </w:r>
    </w:p>
    <w:p w14:paraId="76BEE120" w14:textId="77777777" w:rsidR="00507461" w:rsidRDefault="00507461" w:rsidP="00681C33">
      <w:pPr>
        <w:numPr>
          <w:ilvl w:val="0"/>
          <w:numId w:val="70"/>
        </w:numPr>
      </w:pPr>
      <w:r>
        <w:t>žák ví, podle kterých kritérií bude hodnocen</w:t>
      </w:r>
    </w:p>
    <w:p w14:paraId="13CF8FCC" w14:textId="77777777" w:rsidR="00507461" w:rsidRDefault="00507461" w:rsidP="00681C33">
      <w:pPr>
        <w:numPr>
          <w:ilvl w:val="0"/>
          <w:numId w:val="70"/>
        </w:numPr>
      </w:pPr>
      <w:r>
        <w:t>žák může hodnotit vlastní pokrok</w:t>
      </w:r>
    </w:p>
    <w:p w14:paraId="1CCC52AA" w14:textId="77777777" w:rsidR="00507461" w:rsidRDefault="00507461">
      <w:pPr>
        <w:ind w:firstLine="708"/>
      </w:pPr>
    </w:p>
    <w:p w14:paraId="658BF728" w14:textId="77777777" w:rsidR="00507461" w:rsidRDefault="00507461">
      <w:pPr>
        <w:ind w:firstLine="708"/>
      </w:pPr>
      <w:r>
        <w:t>Cílem hodnocení je poskytnout žákovi zpětnou vazbu, prostřednictvím které získává informace o tom, jak danou problematiku zvládá, jak dovede zacházet s tím, co se naučil, v čem se zlepšil a v čem ještě chybuje. Nedílnou součástí hodnocení je vždy konkrétní návod, jak má žák postupovat, aby přetrvávající nedostatky odstranil.</w:t>
      </w:r>
    </w:p>
    <w:p w14:paraId="4595AA99" w14:textId="77777777" w:rsidR="00507461" w:rsidRDefault="00507461">
      <w:pPr>
        <w:ind w:firstLine="708"/>
      </w:pPr>
      <w:r>
        <w:t>Hodnocení nebude zaměřeno primárně na  srovnávání žáka s jeho spolužáky, soustředí se na individuální pokrok každého žáka, respektive na hodnocení naplnění předem stanovených požadavků. Součástí hodnocení žáka ve škole je též hodnocení jeho chování a projevu. Celkově však hodnocení nepovede ke snižování důstojnosti a sebedůvěry žáka.</w:t>
      </w:r>
    </w:p>
    <w:p w14:paraId="19BE8D18" w14:textId="77777777" w:rsidR="00507461" w:rsidRDefault="00507461">
      <w:pPr>
        <w:ind w:firstLine="708"/>
      </w:pPr>
      <w:r>
        <w:t>Jedním z hlavních cílů pedagogické práce všech učitelů na naší škole je oslabování vnější motivace žáků – motivace prostřednictvím známek. Naopak bude posilována motivace vnitřní, která je podporována žákovým vlastním (sebe)hodnocením.</w:t>
      </w:r>
    </w:p>
    <w:p w14:paraId="3E379F92" w14:textId="77777777" w:rsidR="00507461" w:rsidRDefault="00507461">
      <w:pPr>
        <w:ind w:firstLine="708"/>
      </w:pPr>
      <w:r>
        <w:t>Každý učitel uplatňuje přiměřenou náročnost a pedagogický takt vůči žákovi, při celkové klasifikaci přihlíží k jeho věkovým zvláštnostem, k tomu, že žák mohl v průběhu klasifikačního období zakolísat v učebních výkonech pro určitou indispozici.</w:t>
      </w:r>
    </w:p>
    <w:p w14:paraId="76F1734F" w14:textId="77777777" w:rsidR="00507461" w:rsidRDefault="00507461"/>
    <w:p w14:paraId="27E1A4A6" w14:textId="77777777" w:rsidR="00507461" w:rsidRDefault="00507461">
      <w:pPr>
        <w:pStyle w:val="Nadpis3"/>
      </w:pPr>
      <w:r>
        <w:t>Pravidla pro hodnocení žáka</w:t>
      </w:r>
    </w:p>
    <w:p w14:paraId="16762D07" w14:textId="77777777" w:rsidR="00507461" w:rsidRDefault="00507461">
      <w:pPr>
        <w:ind w:firstLine="708"/>
      </w:pPr>
      <w:r>
        <w:t>Hodnocení se bude vztahovat především k dosahování očekávaných výstupů v jednotlivých předmětech a k utváření klíčových kompetencí.</w:t>
      </w:r>
    </w:p>
    <w:p w14:paraId="4EAA2C46" w14:textId="77777777" w:rsidR="00507461" w:rsidRDefault="00507461"/>
    <w:p w14:paraId="71716540" w14:textId="77777777" w:rsidR="00507461" w:rsidRDefault="00507461">
      <w:pPr>
        <w:pStyle w:val="Nadpis4"/>
      </w:pPr>
      <w:r>
        <w:t>Způsoby hodnocení žáka</w:t>
      </w:r>
    </w:p>
    <w:p w14:paraId="264630B4" w14:textId="77777777" w:rsidR="00507461" w:rsidRDefault="00507461">
      <w:pPr>
        <w:ind w:firstLine="708"/>
      </w:pPr>
      <w:r>
        <w:t>Na naší škole budeme při hodnocení žákova výkonu využívat kombinace klasifikace a slovního hodnocení. Možnosti použití slovního hodnocení nebo kombinace slovního hodnocení a klasifikace jsou vymezeny ve školním řádu naší školy.</w:t>
      </w:r>
    </w:p>
    <w:p w14:paraId="6DC724F5" w14:textId="77777777" w:rsidR="00507461" w:rsidRDefault="00507461"/>
    <w:p w14:paraId="0BE1B45B" w14:textId="77777777" w:rsidR="00507461" w:rsidRDefault="00507461">
      <w:r>
        <w:t>Pravidla uplatňovaná při klasifikaci:</w:t>
      </w:r>
    </w:p>
    <w:p w14:paraId="6CD0C985" w14:textId="77777777" w:rsidR="00507461" w:rsidRDefault="00507461" w:rsidP="00681C33">
      <w:pPr>
        <w:numPr>
          <w:ilvl w:val="0"/>
          <w:numId w:val="71"/>
        </w:numPr>
      </w:pPr>
      <w:r>
        <w:t>při klasifikaci užíváme pěti klasifikačních stupňů</w:t>
      </w:r>
    </w:p>
    <w:p w14:paraId="20CFD194" w14:textId="77777777" w:rsidR="00507461" w:rsidRDefault="00507461" w:rsidP="00681C33">
      <w:pPr>
        <w:numPr>
          <w:ilvl w:val="0"/>
          <w:numId w:val="71"/>
        </w:numPr>
      </w:pPr>
      <w:r>
        <w:t>žák je klasifikován především za svoji samostatnou práci, při skupinové práci hodnotíme jeho podíl na činnostech i výsledcích práce skupiny</w:t>
      </w:r>
    </w:p>
    <w:p w14:paraId="5FA7E1B9" w14:textId="77777777" w:rsidR="00507461" w:rsidRDefault="00507461" w:rsidP="00681C33">
      <w:pPr>
        <w:numPr>
          <w:ilvl w:val="0"/>
          <w:numId w:val="71"/>
        </w:numPr>
      </w:pPr>
      <w:r>
        <w:t>klasifikovat lze až po probrání a procvičení učiva</w:t>
      </w:r>
    </w:p>
    <w:p w14:paraId="468B5092" w14:textId="77777777" w:rsidR="00507461" w:rsidRDefault="00507461" w:rsidP="00681C33">
      <w:pPr>
        <w:numPr>
          <w:ilvl w:val="0"/>
          <w:numId w:val="71"/>
        </w:numPr>
      </w:pPr>
      <w:r>
        <w:t>celková klasifikace není aritmetickým průměrem běžné klasifikace</w:t>
      </w:r>
    </w:p>
    <w:p w14:paraId="699ECD20" w14:textId="77777777" w:rsidR="00507461" w:rsidRDefault="00507461" w:rsidP="00681C33">
      <w:pPr>
        <w:numPr>
          <w:ilvl w:val="0"/>
          <w:numId w:val="71"/>
        </w:numPr>
      </w:pPr>
      <w:r>
        <w:t>chování neovlivňuje klasifikaci výsledků ve vyučovacích předmětech</w:t>
      </w:r>
    </w:p>
    <w:p w14:paraId="0C302789" w14:textId="77777777" w:rsidR="00507461" w:rsidRDefault="00507461" w:rsidP="00681C33">
      <w:pPr>
        <w:numPr>
          <w:ilvl w:val="0"/>
          <w:numId w:val="71"/>
        </w:numPr>
      </w:pPr>
      <w:r>
        <w:t>klasifikace zohledňuje ohodnocení píle žáka a jeho přístupu ke vzdělávání</w:t>
      </w:r>
    </w:p>
    <w:p w14:paraId="2E695D41" w14:textId="77777777" w:rsidR="00507461" w:rsidRDefault="00507461" w:rsidP="00681C33">
      <w:pPr>
        <w:numPr>
          <w:ilvl w:val="0"/>
          <w:numId w:val="71"/>
        </w:numPr>
      </w:pPr>
      <w:r>
        <w:t>učitel promítá do klasifikace žákovy vědomosti, dovednosti, práci s informacemi, úroveň komunikace, tvořivost žáka a jeho aktivitu</w:t>
      </w:r>
    </w:p>
    <w:p w14:paraId="1B2B6015" w14:textId="77777777" w:rsidR="00507461" w:rsidRDefault="00507461" w:rsidP="00681C33">
      <w:pPr>
        <w:numPr>
          <w:ilvl w:val="0"/>
          <w:numId w:val="71"/>
        </w:numPr>
      </w:pPr>
      <w:r>
        <w:t>žák má právo udělat chybu,  její uvědomění vede ke zlepšení výkonu žáka</w:t>
      </w:r>
    </w:p>
    <w:p w14:paraId="6A11B475" w14:textId="77777777" w:rsidR="00507461" w:rsidRDefault="00507461"/>
    <w:p w14:paraId="4444DA80" w14:textId="77777777" w:rsidR="00507461" w:rsidRDefault="00507461">
      <w:r>
        <w:t>Získávání podkladů pro hodnocení:</w:t>
      </w:r>
    </w:p>
    <w:p w14:paraId="207F2CDB" w14:textId="77777777" w:rsidR="00507461" w:rsidRDefault="00507461">
      <w:r>
        <w:t xml:space="preserve">Učitel získává podklady pro hodnocení a klasifikaci výchovně vzdělávacích výsledků a chování žáka zejména těmito metodami, formami a prostředky: </w:t>
      </w:r>
    </w:p>
    <w:p w14:paraId="49E8848E" w14:textId="77777777" w:rsidR="00507461" w:rsidRDefault="00507461" w:rsidP="00681C33">
      <w:pPr>
        <w:numPr>
          <w:ilvl w:val="0"/>
          <w:numId w:val="72"/>
        </w:numPr>
      </w:pPr>
      <w:r>
        <w:t>pozorováním žáka</w:t>
      </w:r>
    </w:p>
    <w:p w14:paraId="783221DC" w14:textId="77777777" w:rsidR="00507461" w:rsidRDefault="00507461" w:rsidP="00681C33">
      <w:pPr>
        <w:numPr>
          <w:ilvl w:val="0"/>
          <w:numId w:val="72"/>
        </w:numPr>
      </w:pPr>
      <w:r>
        <w:t>sledováním výkonů a jeho připravenosti na vyučování</w:t>
      </w:r>
    </w:p>
    <w:p w14:paraId="3649F2CD" w14:textId="77777777" w:rsidR="00507461" w:rsidRDefault="00507461" w:rsidP="00681C33">
      <w:pPr>
        <w:numPr>
          <w:ilvl w:val="0"/>
          <w:numId w:val="72"/>
        </w:numPr>
      </w:pPr>
      <w:r>
        <w:t>různými druhy zkoušek (písemné, ústní, grafické, praktické, pohybové), didaktickými testy</w:t>
      </w:r>
    </w:p>
    <w:p w14:paraId="4DF4824E" w14:textId="77777777" w:rsidR="00507461" w:rsidRDefault="00507461" w:rsidP="00681C33">
      <w:pPr>
        <w:numPr>
          <w:ilvl w:val="0"/>
          <w:numId w:val="72"/>
        </w:numPr>
      </w:pPr>
      <w:r>
        <w:t>analýzou různých činností žáka</w:t>
      </w:r>
    </w:p>
    <w:p w14:paraId="3837D064" w14:textId="77777777" w:rsidR="00507461" w:rsidRDefault="00507461" w:rsidP="00681C33">
      <w:pPr>
        <w:numPr>
          <w:ilvl w:val="0"/>
          <w:numId w:val="72"/>
        </w:numPr>
      </w:pPr>
      <w:r>
        <w:t>konzultacemi s ostatními pedagogickými pracovníky</w:t>
      </w:r>
    </w:p>
    <w:p w14:paraId="50424EF0" w14:textId="77777777" w:rsidR="00507461" w:rsidRDefault="00507461" w:rsidP="00681C33">
      <w:pPr>
        <w:numPr>
          <w:ilvl w:val="0"/>
          <w:numId w:val="72"/>
        </w:numPr>
      </w:pPr>
      <w:r>
        <w:t>rozhovory se žákem a zákonnými zástupci žáka</w:t>
      </w:r>
    </w:p>
    <w:p w14:paraId="1ADB3963" w14:textId="77777777" w:rsidR="00507461" w:rsidRDefault="00507461" w:rsidP="00681C33">
      <w:pPr>
        <w:numPr>
          <w:ilvl w:val="0"/>
          <w:numId w:val="72"/>
        </w:numPr>
      </w:pPr>
      <w:r>
        <w:lastRenderedPageBreak/>
        <w:t>pravidelným sebehodnocením žáků (zásady a pravidla viz Klasifikační řád)</w:t>
      </w:r>
    </w:p>
    <w:p w14:paraId="67354987" w14:textId="77777777" w:rsidR="00507461" w:rsidRDefault="00507461"/>
    <w:p w14:paraId="0252B396" w14:textId="77777777" w:rsidR="00507461" w:rsidRDefault="00507461">
      <w:r>
        <w:t>Podrobné informace o získávání podkladů pro hodnocení a klasifikaci jsou uvedeny ve školním řádu.</w:t>
      </w:r>
    </w:p>
    <w:p w14:paraId="39C0386A" w14:textId="77777777" w:rsidR="00507461" w:rsidRDefault="00507461"/>
    <w:p w14:paraId="1E4119D2" w14:textId="77777777" w:rsidR="00507461" w:rsidRDefault="00507461">
      <w:pPr>
        <w:pStyle w:val="Nadpis4"/>
      </w:pPr>
      <w:r>
        <w:t>Kritéria hodnocení žáka</w:t>
      </w:r>
    </w:p>
    <w:p w14:paraId="42885991" w14:textId="77777777" w:rsidR="00507461" w:rsidRPr="00A90D88" w:rsidRDefault="00507461">
      <w:pPr>
        <w:pStyle w:val="Zhlav"/>
        <w:tabs>
          <w:tab w:val="clear" w:pos="4536"/>
          <w:tab w:val="clear" w:pos="9072"/>
        </w:tabs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A90D88">
        <w:rPr>
          <w:rFonts w:ascii="Times New Roman" w:hAnsi="Times New Roman" w:cs="Times New Roman"/>
          <w:b/>
          <w:sz w:val="20"/>
          <w:szCs w:val="20"/>
          <w:u w:val="single"/>
        </w:rPr>
        <w:t>Klasifikace</w:t>
      </w:r>
    </w:p>
    <w:p w14:paraId="03E0E612" w14:textId="77777777" w:rsidR="00507461" w:rsidRDefault="00507461">
      <w:pPr>
        <w:jc w:val="left"/>
        <w:rPr>
          <w:bCs/>
        </w:rPr>
      </w:pPr>
      <w:r>
        <w:rPr>
          <w:b/>
          <w:bCs/>
        </w:rPr>
        <w:t>Stupně hodnocení prospěchu</w:t>
      </w:r>
      <w:r>
        <w:rPr>
          <w:b/>
          <w:bCs/>
        </w:rPr>
        <w:br/>
      </w:r>
      <w:r>
        <w:t>Prospěch žáka v jednotlivých předmětech je klasifikován těmito stupni:</w:t>
      </w:r>
      <w:r>
        <w:br/>
        <w:t>1. – výborný</w:t>
      </w:r>
      <w:r>
        <w:br/>
        <w:t>2. – chvalitebný</w:t>
      </w:r>
      <w:r>
        <w:br/>
        <w:t>3. – dobrý</w:t>
      </w:r>
      <w:r>
        <w:br/>
        <w:t>4. – dostatečný</w:t>
      </w:r>
      <w:r>
        <w:br/>
        <w:t>5. – nedostatečný</w:t>
      </w:r>
      <w:r>
        <w:br/>
      </w:r>
    </w:p>
    <w:p w14:paraId="65E70492" w14:textId="77777777" w:rsidR="00507461" w:rsidRPr="00A90D88" w:rsidRDefault="00507461">
      <w:pPr>
        <w:rPr>
          <w:b/>
          <w:bCs/>
          <w:szCs w:val="20"/>
          <w:u w:val="single"/>
        </w:rPr>
      </w:pPr>
      <w:r w:rsidRPr="00A90D88">
        <w:rPr>
          <w:b/>
          <w:bCs/>
          <w:szCs w:val="20"/>
          <w:u w:val="single"/>
        </w:rPr>
        <w:t>Slovní hodnocení</w:t>
      </w:r>
    </w:p>
    <w:p w14:paraId="6AA7528B" w14:textId="77777777" w:rsidR="00507461" w:rsidRDefault="00507461">
      <w:r>
        <w:t>Výsledky vzdělávání žáka v jednotlivých předmětech stanovených školním vzdělávacím programem a chování žáka ve škole a na akcích pořádaných školou jsou v případě použití slovního hodnocení popsány tak, aby byl</w:t>
      </w:r>
      <w:r w:rsidR="00832E6C">
        <w:t>a zřejmá úroveň vzdělávání žáka</w:t>
      </w:r>
      <w:r>
        <w:t>, které dosáhl zejména ve vztahu k očekávaným výstupům formulovaným v učebních osnovách jednotlivých předmětů školního vzdělávacího programu, k jeho vzdělávacím a osobním předpokladům a k věku žáka. Slovní hodnocení zahrnuje posouzení výsledků vzdělávání žáka v je</w:t>
      </w:r>
      <w:r w:rsidR="00832E6C">
        <w:t>ho</w:t>
      </w:r>
      <w:r>
        <w:t xml:space="preserve"> vývoji, ohodnocení píle žáka a jeho přístup ke vzdělávání i v souvislostech, které ovlivňují jeho výkon, a naznačení dalšího rozvoje žáka. Obsahuje tak zdůvodnění hodnocení a doporučení, jak předcházet případným neúspěchům žáka a jak je překonávat.</w:t>
      </w:r>
    </w:p>
    <w:p w14:paraId="301681DA" w14:textId="77777777" w:rsidR="00507461" w:rsidRDefault="00507461"/>
    <w:p w14:paraId="6A805C7D" w14:textId="77777777" w:rsidR="00507461" w:rsidRDefault="00507461">
      <w:pPr>
        <w:rPr>
          <w:bCs/>
        </w:rPr>
      </w:pPr>
      <w:r>
        <w:rPr>
          <w:i/>
        </w:rPr>
        <w:t>Poznámka:</w:t>
      </w:r>
      <w:r>
        <w:rPr>
          <w:i/>
        </w:rPr>
        <w:br/>
      </w:r>
      <w:r>
        <w:rPr>
          <w:bCs/>
        </w:rPr>
        <w:t>Jednotlivými vyučovacími předměty jsou chápány předměty s převahou naukového a výchovného zaměření.</w:t>
      </w:r>
    </w:p>
    <w:p w14:paraId="59690E83" w14:textId="77777777" w:rsidR="00507461" w:rsidRDefault="00507461">
      <w:r>
        <w:t>Pravidla a kritéria hodnocení vzdělávání žáků vymezuje podrobně řád školy.</w:t>
      </w:r>
    </w:p>
    <w:p w14:paraId="2E5E8F08" w14:textId="77777777" w:rsidR="00507461" w:rsidRDefault="00507461"/>
    <w:p w14:paraId="7CA1FEC5" w14:textId="798A7F8A" w:rsidR="00507461" w:rsidRDefault="00507461">
      <w:pPr>
        <w:pStyle w:val="Nadpis2"/>
      </w:pPr>
      <w:bookmarkStart w:id="108" w:name="_Toc146286157"/>
      <w:r>
        <w:t>Klasifikační řád (stupně) – kritéria</w:t>
      </w:r>
      <w:bookmarkEnd w:id="108"/>
    </w:p>
    <w:p w14:paraId="6DB7B5BD" w14:textId="77777777" w:rsidR="00507461" w:rsidRDefault="00507461">
      <w:pPr>
        <w:pStyle w:val="Nadpis3"/>
      </w:pPr>
      <w:r>
        <w:t>Hodnocení a klasifikace</w:t>
      </w:r>
    </w:p>
    <w:p w14:paraId="3BC3FC56" w14:textId="77777777" w:rsidR="00507461" w:rsidRDefault="00507461">
      <w:pPr>
        <w:pStyle w:val="Nadpis4"/>
      </w:pPr>
      <w:r>
        <w:t xml:space="preserve">A. v předmětech s převahou naukového zaměření </w:t>
      </w:r>
    </w:p>
    <w:p w14:paraId="68B43FA3" w14:textId="77777777" w:rsidR="002A47A5" w:rsidRPr="0088274B" w:rsidRDefault="00507461" w:rsidP="002A47A5">
      <w:pPr>
        <w:jc w:val="left"/>
      </w:pPr>
      <w:r>
        <w:rPr>
          <w:sz w:val="28"/>
          <w:szCs w:val="28"/>
        </w:rPr>
        <w:t> </w:t>
      </w:r>
      <w:r w:rsidR="002A47A5" w:rsidRPr="0088274B">
        <w:rPr>
          <w:b/>
          <w:bCs/>
          <w:u w:val="single"/>
        </w:rPr>
        <w:t>Stupeň 1 (výborný)</w:t>
      </w:r>
    </w:p>
    <w:p w14:paraId="65FA4C98" w14:textId="77777777" w:rsidR="002A47A5" w:rsidRPr="0088274B" w:rsidRDefault="002A47A5" w:rsidP="002A47A5">
      <w:r w:rsidRPr="0088274B">
        <w:t>Žák samostatně a tvořivě uplatňuje osvojené poznatky a dovednosti. Myslí logicky správně. Ovládá požadované poznatky, fakta, pojmy, definice a zákonitosti uceleně a přesně, chápe vztahy mezi nimi a smysluplně propojuje do širších celků poznatky z různých vzdělávacích oblastí. Jeho ústní a písemný projev je správný, přesný, výstižný, účinně se zapojuje do diskuze. Je schopen samostatně studovat vhodné texty, řešit problémy a obhajovat svá rozhodnutí, při vyučování je aktivní. Plně respektuje demokratické principy, uvědoměle a aktivně pracuje v týmu, jeho působení je velmi přínosné. Je téměř vždy schopen sebehodnocení a hodnocení ostatních členů.</w:t>
      </w:r>
    </w:p>
    <w:p w14:paraId="4E595123" w14:textId="77777777" w:rsidR="002A47A5" w:rsidRPr="0088274B" w:rsidRDefault="002A47A5" w:rsidP="002A47A5">
      <w:pPr>
        <w:rPr>
          <w:u w:val="single"/>
        </w:rPr>
      </w:pPr>
      <w:r w:rsidRPr="0088274B">
        <w:rPr>
          <w:b/>
          <w:bCs/>
          <w:u w:val="single"/>
        </w:rPr>
        <w:t>Stupeň 2 (chvalitebný</w:t>
      </w:r>
      <w:r w:rsidRPr="0088274B">
        <w:rPr>
          <w:u w:val="single"/>
        </w:rPr>
        <w:t>)</w:t>
      </w:r>
    </w:p>
    <w:p w14:paraId="538A9776" w14:textId="77777777" w:rsidR="002A47A5" w:rsidRPr="0088274B" w:rsidRDefault="002A47A5" w:rsidP="002A47A5">
      <w:r w:rsidRPr="0088274B">
        <w:t>Žák s menšími podněty učitele uplatňuje osvojené poznatky a dovednosti. Myslí správně, v jeho myšlení se projevuje logika a tvořivost.Ovládá požadované poznatky, fakta, pojmy, definice a zákonitosti v podstatě uceleně, přesně a úplně, chápe vztahy mezi nimi a s menšími chybami propojuje do širších celků poznatky z různých vzdělávacích oblastí. Ústní a písemný projev mívá menší nedostatky ve správnosti, přesnosti a výstižnosti. Kvalita výsledků je zpravidla bez podstatných nedostatků. Zapojuje se do diskuze. Je schopen s menší pomocí studovat vhodné texty, řešit problémy a obhajovat svá rozhodnutí.</w:t>
      </w:r>
    </w:p>
    <w:p w14:paraId="06E16B5A" w14:textId="77777777" w:rsidR="002A47A5" w:rsidRPr="0088274B" w:rsidRDefault="002A47A5" w:rsidP="002A47A5">
      <w:r w:rsidRPr="0088274B">
        <w:t>Respektuje demokratické principy, v podstatě uvědoměle a aktivně pracuje pro tým, jeho působení je přínosné. Je většinou schopen sebehodnocení a hodnocení ostatních členů.</w:t>
      </w:r>
    </w:p>
    <w:p w14:paraId="10E01B3D" w14:textId="77777777" w:rsidR="002A47A5" w:rsidRPr="0088274B" w:rsidRDefault="002A47A5" w:rsidP="002A47A5">
      <w:pPr>
        <w:rPr>
          <w:u w:val="single"/>
        </w:rPr>
      </w:pPr>
      <w:r>
        <w:t> </w:t>
      </w:r>
      <w:r w:rsidRPr="0088274B">
        <w:rPr>
          <w:b/>
          <w:bCs/>
          <w:u w:val="single"/>
        </w:rPr>
        <w:t>Stupeň 3 (dobrý)</w:t>
      </w:r>
    </w:p>
    <w:p w14:paraId="0081A7D7" w14:textId="77777777" w:rsidR="002A47A5" w:rsidRPr="0088274B" w:rsidRDefault="002A47A5" w:rsidP="002A47A5">
      <w:r w:rsidRPr="0088274B">
        <w:t xml:space="preserve">Žák se v uplatňování osvojovaných poznatků a dovedností  dopouští chyb. Uplatňuje poznatky a provádí hodnocení jevů podle podnětů učitele. Má nepodstatné mezery v ucelenosti, přesnosti a úplnosti osvojení požadovaných poznatků, faktů, pojmů, definic a zákonitostí, s většími chybami propojuje do širších celků poznatky z různých vzdělávacích oblastí. Podstatnější nepřesnosti a chyby dovede za pomoci učitele korigovat. Jeho myšlení je vcelku správné, ale málo tvořivé, v jeho logice se vyskytují chyby. Částečně  se zapojuje do diskuze. Je schopen studovat podle návodu učitele. Občas nerespektuje demokratické principy, v týmu pracuje ne příliš aktivně, jeho působení je přínosné v menší míře. Je schopen sebehodnocení a hodnocení ostatních členů. </w:t>
      </w:r>
    </w:p>
    <w:p w14:paraId="09108AD2" w14:textId="77777777" w:rsidR="002A47A5" w:rsidRPr="0088274B" w:rsidRDefault="002A47A5" w:rsidP="002A47A5">
      <w:pPr>
        <w:rPr>
          <w:u w:val="single"/>
        </w:rPr>
      </w:pPr>
      <w:r>
        <w:t> </w:t>
      </w:r>
      <w:r w:rsidRPr="0088274B">
        <w:rPr>
          <w:b/>
          <w:bCs/>
          <w:u w:val="single"/>
        </w:rPr>
        <w:t>Stupeň 4 (dostatečný)</w:t>
      </w:r>
    </w:p>
    <w:p w14:paraId="5AAA581B" w14:textId="77777777" w:rsidR="002A47A5" w:rsidRPr="0088274B" w:rsidRDefault="002A47A5" w:rsidP="002A47A5">
      <w:r w:rsidRPr="0088274B">
        <w:lastRenderedPageBreak/>
        <w:t>U žáka se v uplatňování osvojených poznatků a dovedností  vyskytují závažné chyby. Při využívání poznatků pro výklad a hodnocení jevů je nesamostatný. Žák má v ucelenosti, přesnosti a úplnosti osvojení požadovaných poznatků závažné mezery, chybně propojuje do širších celků poznatky z různých vzdělávacích oblastí. V logice myšlení se vyskytují závažné chyby, myšlení není tvořivé. Jeho ústní a písemný projev má vážné nedostatky ve správnosti, přesnosti a výstižnosti, málo se zapojuje do diskuze. Závažné chyby dovede žák s pomocí učitele opravit. Při samostatném studiu má velké těžkosti. Demokratické principy respektuje jen občas, práce v týmu</w:t>
      </w:r>
    </w:p>
    <w:p w14:paraId="5402E387" w14:textId="77777777" w:rsidR="002A47A5" w:rsidRPr="0088274B" w:rsidRDefault="002A47A5" w:rsidP="002A47A5">
      <w:r w:rsidRPr="0088274B">
        <w:t>se pouze účastní. Jeho působení není příliš přínosné. Sebehodnocení a hodnocení ostatních členů je schopen málokdy.</w:t>
      </w:r>
    </w:p>
    <w:p w14:paraId="0DDFA0CA" w14:textId="77777777" w:rsidR="002A47A5" w:rsidRPr="0088274B" w:rsidRDefault="002A47A5" w:rsidP="002A47A5">
      <w:pPr>
        <w:rPr>
          <w:u w:val="single"/>
        </w:rPr>
      </w:pPr>
      <w:r w:rsidRPr="0088274B">
        <w:t> </w:t>
      </w:r>
      <w:r w:rsidRPr="0088274B">
        <w:rPr>
          <w:b/>
          <w:bCs/>
          <w:u w:val="single"/>
        </w:rPr>
        <w:t>Stupeň 5 (nedostatečný</w:t>
      </w:r>
      <w:r w:rsidRPr="0088274B">
        <w:rPr>
          <w:u w:val="single"/>
        </w:rPr>
        <w:t>)</w:t>
      </w:r>
    </w:p>
    <w:p w14:paraId="57282AB1" w14:textId="77777777" w:rsidR="002A47A5" w:rsidRDefault="002A47A5" w:rsidP="002A47A5">
      <w:r w:rsidRPr="0088274B">
        <w:t>U žáka se v uplatňování osvojených vědomostí a dovedností  vyskytují velmi závažné chyby. Při výkladu a hodnocení jevů a zákonitostí nedovede své vědomosti uplatnit ani s podněty učitele. Žák si požadované poznatky neosvojil, nesmyslně propojuje do širších celků poznatky z různých vzdělávacích oblastí.  Neprojevuje samostatnost v myšlení. V ústním a písemném projevu má závažné nedostatky ve správnosti, přesnosti, i výstiž</w:t>
      </w:r>
      <w:r>
        <w:t xml:space="preserve">nosti, nezapojuje se do diskuze, </w:t>
      </w:r>
      <w:r w:rsidRPr="001E6C2E">
        <w:t>nesplní nebo neodevzdá zadaný úkol. Chyby</w:t>
      </w:r>
      <w:r w:rsidRPr="0088274B">
        <w:t xml:space="preserve"> nedovede opravit ani s pomocí učitele. Vůbec nerespektuje demokratické principy, nepracuje pro tým. Svou činností narušuje spolupráci, jeho působení není pro tým přínosné. Správného sebehodnocení a hodnocení ostatních členů není schopen.</w:t>
      </w:r>
    </w:p>
    <w:p w14:paraId="3AFAA2D1" w14:textId="77777777" w:rsidR="00507461" w:rsidRDefault="00507461">
      <w:r>
        <w:t> </w:t>
      </w:r>
    </w:p>
    <w:p w14:paraId="3C44EF96" w14:textId="77777777" w:rsidR="00507461" w:rsidRDefault="00507461">
      <w:pPr>
        <w:pStyle w:val="Nadpis4"/>
      </w:pPr>
      <w:r>
        <w:t>B. ve vyučovacích předmětech s převahou výchovného zaměření</w:t>
      </w:r>
    </w:p>
    <w:p w14:paraId="3BA82828" w14:textId="77777777" w:rsidR="002A47A5" w:rsidRPr="00D8462C" w:rsidRDefault="002A47A5" w:rsidP="002A47A5">
      <w:pPr>
        <w:jc w:val="left"/>
        <w:rPr>
          <w:b/>
          <w:bCs/>
          <w:u w:val="single"/>
        </w:rPr>
      </w:pPr>
      <w:r w:rsidRPr="00D8462C">
        <w:rPr>
          <w:b/>
          <w:bCs/>
          <w:u w:val="single"/>
        </w:rPr>
        <w:t>Stupeň 1 (výborný)</w:t>
      </w:r>
    </w:p>
    <w:p w14:paraId="3D195821" w14:textId="77777777" w:rsidR="002A47A5" w:rsidRDefault="002A47A5" w:rsidP="002A47A5">
      <w:pPr>
        <w:jc w:val="left"/>
      </w:pPr>
      <w:r>
        <w:t>Žák je v činnostech velmi aktivní. Pracuje tvořivě, samostatně, plně využívá své osobní předpoklady a velmi úspěšně je rozvíjí.</w:t>
      </w:r>
      <w:r w:rsidR="000E0FF7">
        <w:t xml:space="preserve"> </w:t>
      </w:r>
      <w:r>
        <w:t>Vždy používá bezpečně a účinně materiály, nástroje a vybavení. Jeho projev je esteticky působivý, originální, procítěný a přesný. Osvojené vědomosti, dovednosti a návyky aplikuje tvořivě. Aktivně se zajímá o umění a estetiku. Jeho tělesná zdatnost má vysokou úroveň v rámci jeho možností.</w:t>
      </w:r>
    </w:p>
    <w:p w14:paraId="1056BC6A" w14:textId="77777777" w:rsidR="002A47A5" w:rsidRPr="00D8462C" w:rsidRDefault="002A47A5" w:rsidP="002A47A5">
      <w:pPr>
        <w:jc w:val="left"/>
        <w:rPr>
          <w:b/>
          <w:bCs/>
          <w:u w:val="single"/>
        </w:rPr>
      </w:pPr>
      <w:r w:rsidRPr="0088274B">
        <w:rPr>
          <w:bCs/>
        </w:rPr>
        <w:t>Žák soustavně projevuje kladný vztah k práci a k praktickým činnostem. Tyto činnosti vykonává samostatně a pohotově, bezpečně ovládá způsoby a postupy práce. Dodržuje předpisy o bezpečnosti práce, pracoviště udržuje v pořádku. Při práci využívá získané teoretické poznatky. Jeho výsledky jsou v podstatě bez nedostatků.</w:t>
      </w:r>
      <w:r w:rsidRPr="0088274B">
        <w:rPr>
          <w:bCs/>
        </w:rPr>
        <w:br/>
      </w:r>
      <w:r w:rsidRPr="00D8462C">
        <w:rPr>
          <w:b/>
          <w:bCs/>
          <w:u w:val="single"/>
        </w:rPr>
        <w:t>Stupeň 2 (chvalitebný)</w:t>
      </w:r>
    </w:p>
    <w:p w14:paraId="6A86DA7D" w14:textId="77777777" w:rsidR="002A47A5" w:rsidRDefault="002A47A5" w:rsidP="002A47A5">
      <w:pPr>
        <w:jc w:val="left"/>
      </w:pPr>
      <w:r>
        <w:t>Žák je v činnostech aktivní, převážně samostatný, využívá své osobní předpoklady, které úspěšně rozvíjí. Používá bezpečně a účinně materiály, nástroje a vybavení. Jeho projev je esteticky působivý, originální a má jen menší nedostatky. Osvojené vědomosti, dovednosti a návyky aplikuje méně tvořivě. Má zájem o umění a estetiku. V rámci svých možností je tělesně zdatný.</w:t>
      </w:r>
    </w:p>
    <w:p w14:paraId="5278DF27" w14:textId="77777777" w:rsidR="002A47A5" w:rsidRPr="00D8462C" w:rsidRDefault="002A47A5" w:rsidP="002A47A5">
      <w:pPr>
        <w:jc w:val="left"/>
        <w:rPr>
          <w:b/>
          <w:bCs/>
          <w:u w:val="single"/>
        </w:rPr>
      </w:pPr>
      <w:r w:rsidRPr="00392D22">
        <w:rPr>
          <w:bCs/>
        </w:rPr>
        <w:t>Žák projevuje kladný vztah k práci a k praktickým činnostem. Tyto činnosti vykonává samostatně a pohotově, ovládá způsoby a postupy práce. Dodržuje předpisy o bezpečnosti práce, pracoviště udržuje v pořádku. S menší jistotou při práci využívá získané teoretické poznatky. Výsledky jeho práce mají jen drobné nedostatky.</w:t>
      </w:r>
      <w:r w:rsidRPr="00392D22">
        <w:rPr>
          <w:bCs/>
        </w:rPr>
        <w:br/>
      </w:r>
      <w:r w:rsidRPr="00D8462C">
        <w:rPr>
          <w:b/>
          <w:bCs/>
          <w:u w:val="single"/>
        </w:rPr>
        <w:t>Stupeň 3 (dobrý)</w:t>
      </w:r>
    </w:p>
    <w:p w14:paraId="0215AAAC" w14:textId="77777777" w:rsidR="002A47A5" w:rsidRDefault="002A47A5" w:rsidP="002A47A5">
      <w:pPr>
        <w:jc w:val="left"/>
      </w:pPr>
      <w:r>
        <w:t>Žák je v činnostech méně aktivní, samostatný a pohotový. Nevyužívá dostatečně své schopnosti v individuálním a kolektivním projevu. Materiály, nástroje a vybavení používá bezpečně a účinně pouze někdy. Jeho projev je málo působivý, dopouští se v něm chyb. Jeho vědomosti a dovednosti mají četnější mezery a při jejich aplikaci potřebuje pomoc učitele. Nemá aktivní zájem o umění, estetiku a tělesnou kulturu.</w:t>
      </w:r>
    </w:p>
    <w:p w14:paraId="14413140" w14:textId="77777777" w:rsidR="002A47A5" w:rsidRPr="00D8462C" w:rsidRDefault="002A47A5" w:rsidP="002A47A5">
      <w:pPr>
        <w:jc w:val="left"/>
        <w:rPr>
          <w:b/>
          <w:bCs/>
          <w:u w:val="single"/>
        </w:rPr>
      </w:pPr>
      <w:r w:rsidRPr="0031635D">
        <w:rPr>
          <w:bCs/>
        </w:rPr>
        <w:t>Žákův kladný vztah k práci a k praktickým činnostem je provázen menšími výkyvy. Při praktických činnostech se dopouští občasných chyb, při stanovení způsobů a postupů práce potřebuje občasnou pomoc učitele. Dodržuje předpisy o bezpečnosti práce, pracoviště udržuje v pořádku. Získané teoretické poznatky uplatňuje za pomoci učitele. Výsledky jeho práce mají méně závažné nedostatky.</w:t>
      </w:r>
      <w:r w:rsidRPr="0031635D">
        <w:rPr>
          <w:bCs/>
        </w:rPr>
        <w:br/>
      </w:r>
      <w:r w:rsidRPr="00D8462C">
        <w:rPr>
          <w:b/>
          <w:bCs/>
          <w:u w:val="single"/>
        </w:rPr>
        <w:t>Stupeň 4 (dostatečný)</w:t>
      </w:r>
    </w:p>
    <w:p w14:paraId="240B1089" w14:textId="77777777" w:rsidR="002A47A5" w:rsidRDefault="002A47A5" w:rsidP="002A47A5">
      <w:pPr>
        <w:jc w:val="left"/>
      </w:pPr>
      <w:r>
        <w:t>Žák je v činnostech málo aktivní i tvořivý. Rozvoj jeho schopností a jeho projev jsou málo uspokojivé. Materiály, nástroje a vybavení většinou nepoužívá bezpečně a účinně. Úkoly řeší s častými chybami. Vědomosti a dovednosti aplikuje jen se značnou pomocí učitele. Projevuje velmi malý zájem a snahu.</w:t>
      </w:r>
    </w:p>
    <w:p w14:paraId="57862FA9" w14:textId="77777777" w:rsidR="002A47A5" w:rsidRPr="00D8462C" w:rsidRDefault="002A47A5" w:rsidP="002A47A5">
      <w:pPr>
        <w:jc w:val="left"/>
        <w:rPr>
          <w:b/>
          <w:bCs/>
          <w:u w:val="single"/>
        </w:rPr>
      </w:pPr>
      <w:r w:rsidRPr="0031635D">
        <w:rPr>
          <w:bCs/>
        </w:rPr>
        <w:t>V praktických činnostech, v praktických dovednostech a návycích se dopouští větších chyb. Při stanovení způsobů a postupů práce potřebuje soustavnou pomoc učitele. Méně dbá na dodržování předpisů o bezpečnosti práce a pořádku na pracovišti. Získané teoretické poznatky uplatňuje jen za soustavné pomoci učitele. Výsledky jeho práce mají závažnější nedostatky.</w:t>
      </w:r>
      <w:r w:rsidRPr="0031635D">
        <w:rPr>
          <w:bCs/>
        </w:rPr>
        <w:br/>
      </w:r>
      <w:r w:rsidRPr="00D8462C">
        <w:rPr>
          <w:b/>
          <w:bCs/>
          <w:u w:val="single"/>
        </w:rPr>
        <w:t>Stupeň 5 (nedostatečný)</w:t>
      </w:r>
    </w:p>
    <w:p w14:paraId="51DF42B5" w14:textId="77777777" w:rsidR="002A47A5" w:rsidRDefault="002A47A5" w:rsidP="002A47A5">
      <w:pPr>
        <w:jc w:val="left"/>
        <w:rPr>
          <w:bCs/>
        </w:rPr>
      </w:pPr>
      <w:r>
        <w:t xml:space="preserve">Žák je v činnostech převážně pasivní. Rozvoj jeho schopností je neuspokojivý. Materiály, nástroje a vybavení nepoužívá téměř nikdy bezpečně a účinně. Jeho projev je většinou chybný a nemá estetickou hodnotu. Minimální osvojené vědomosti a dovednosti nedovede aplikovat. Neprojevuje zájem o práci, </w:t>
      </w:r>
      <w:r w:rsidRPr="001E6C2E">
        <w:t xml:space="preserve">nesplní nebo neodevzdá zadaný úkol. </w:t>
      </w:r>
      <w:r w:rsidRPr="001E6C2E">
        <w:rPr>
          <w:bCs/>
        </w:rPr>
        <w:t>V praktických činnostech, pracovních dovednos</w:t>
      </w:r>
      <w:r w:rsidRPr="0031635D">
        <w:rPr>
          <w:bCs/>
        </w:rPr>
        <w:t>tech a návycích se dopouští závažných chyb. Ani za pomoci učitele nedokáže stanovit postup při práci. Nedodržuje předpisy o bezpečnosti práce, nedbá na pořádek na pracovišti. Teoretické poznatky nedokáže uplatnit ani s pomocí učitele. Výsledky jeho práce mají závažné nedostatky, jsou nedokončené, neúplné, nepřesné.</w:t>
      </w:r>
    </w:p>
    <w:p w14:paraId="7D0EEB33" w14:textId="77777777" w:rsidR="00507461" w:rsidRDefault="00507461">
      <w:pPr>
        <w:pStyle w:val="Nadpis4"/>
      </w:pPr>
      <w:r>
        <w:t>C. Chování</w:t>
      </w:r>
    </w:p>
    <w:p w14:paraId="34B358BF" w14:textId="189E19E0" w:rsidR="00603D56" w:rsidRDefault="006D7914">
      <w:r>
        <w:t>Uvedeno ve školním řád</w:t>
      </w:r>
      <w:r w:rsidR="00F43973">
        <w:t>u</w:t>
      </w:r>
    </w:p>
    <w:p w14:paraId="04535F2D" w14:textId="77777777" w:rsidR="00603D56" w:rsidRDefault="00603D56">
      <w:pPr>
        <w:sectPr w:rsidR="00603D56" w:rsidSect="00C6634A">
          <w:pgSz w:w="11906" w:h="16838" w:code="9"/>
          <w:pgMar w:top="1134" w:right="1418" w:bottom="1134" w:left="1418" w:header="0" w:footer="851" w:gutter="0"/>
          <w:cols w:space="708"/>
          <w:docGrid w:linePitch="360"/>
        </w:sectPr>
      </w:pPr>
    </w:p>
    <w:p w14:paraId="33215546" w14:textId="77777777" w:rsidR="00603D56" w:rsidRPr="005A6B95" w:rsidRDefault="00603D56" w:rsidP="00603D56">
      <w:pPr>
        <w:pStyle w:val="Nadpis1"/>
      </w:pPr>
      <w:bookmarkStart w:id="109" w:name="_Toc146286158"/>
      <w:r w:rsidRPr="005A6B95">
        <w:lastRenderedPageBreak/>
        <w:t>Dodatek č. 1 k 1. 9. 2022</w:t>
      </w:r>
      <w:bookmarkEnd w:id="109"/>
      <w:r w:rsidRPr="005A6B95">
        <w:t xml:space="preserve"> </w:t>
      </w:r>
    </w:p>
    <w:p w14:paraId="20D12FA7" w14:textId="77777777" w:rsidR="00603D56" w:rsidRPr="005A6B95" w:rsidRDefault="00603D56" w:rsidP="005A6B95">
      <w:pPr>
        <w:pStyle w:val="Nadpis5"/>
        <w:rPr>
          <w:rStyle w:val="Siln"/>
        </w:rPr>
      </w:pPr>
      <w:r w:rsidRPr="005A6B95">
        <w:rPr>
          <w:rStyle w:val="Siln"/>
        </w:rPr>
        <w:t xml:space="preserve">Změny v ŠVP </w:t>
      </w:r>
    </w:p>
    <w:p w14:paraId="141DEF9D" w14:textId="77777777" w:rsidR="00603D56" w:rsidRPr="005A6B95" w:rsidRDefault="00603D56" w:rsidP="005A6B95">
      <w:pPr>
        <w:pStyle w:val="Nadpis6"/>
      </w:pPr>
      <w:r w:rsidRPr="005A6B95">
        <w:t xml:space="preserve">Upravuje se obsah povinného předmětu Informatika a volitelného předmětu Technická praktika a robotika z důvodu nákupu nových pomůcek – robotů – a jejich využití ve výuce. Počítá se také s případným využitím dronů. </w:t>
      </w:r>
    </w:p>
    <w:p w14:paraId="52B32850" w14:textId="77777777" w:rsidR="00F96F45" w:rsidRDefault="00F96F45" w:rsidP="005A6B95">
      <w:pPr>
        <w:pStyle w:val="Nadpis5"/>
        <w:rPr>
          <w:rStyle w:val="Siln"/>
        </w:rPr>
      </w:pPr>
    </w:p>
    <w:p w14:paraId="5B7E1A9F" w14:textId="6C7EACAC" w:rsidR="00603D56" w:rsidRPr="005A6B95" w:rsidRDefault="00603D56" w:rsidP="005A6B95">
      <w:pPr>
        <w:pStyle w:val="Nadpis5"/>
        <w:rPr>
          <w:rStyle w:val="Siln"/>
        </w:rPr>
      </w:pPr>
      <w:r w:rsidRPr="005A6B95">
        <w:rPr>
          <w:rStyle w:val="Siln"/>
        </w:rPr>
        <w:t xml:space="preserve">Str.  14: </w:t>
      </w:r>
    </w:p>
    <w:p w14:paraId="0FD035A2" w14:textId="77777777" w:rsidR="00603D56" w:rsidRPr="005A6B95" w:rsidRDefault="00603D56" w:rsidP="005A6B95">
      <w:pPr>
        <w:rPr>
          <w:b/>
          <w:bCs/>
          <w:sz w:val="28"/>
        </w:rPr>
      </w:pPr>
      <w:r w:rsidRPr="005A6B95">
        <w:rPr>
          <w:b/>
          <w:bCs/>
          <w:sz w:val="28"/>
        </w:rPr>
        <w:t xml:space="preserve">Začlenění průřezových témat </w:t>
      </w:r>
    </w:p>
    <w:p w14:paraId="41A64298" w14:textId="77777777" w:rsidR="00603D56" w:rsidRDefault="00603D56" w:rsidP="00603D56">
      <w:pPr>
        <w:rPr>
          <w:b/>
          <w:bCs/>
          <w:sz w:val="28"/>
        </w:rPr>
      </w:pPr>
    </w:p>
    <w:p w14:paraId="2255AAA5" w14:textId="77777777" w:rsidR="00603D56" w:rsidRPr="00D21F5E" w:rsidRDefault="00603D56" w:rsidP="00603D56">
      <w:pPr>
        <w:rPr>
          <w:b/>
          <w:bCs/>
          <w:sz w:val="28"/>
        </w:rPr>
      </w:pPr>
      <w:r w:rsidRPr="00D21F5E">
        <w:rPr>
          <w:b/>
          <w:bCs/>
          <w:sz w:val="28"/>
        </w:rPr>
        <w:t>Mediální výchova</w:t>
      </w:r>
    </w:p>
    <w:p w14:paraId="4B804539" w14:textId="77777777" w:rsidR="00603D56" w:rsidRDefault="00603D56" w:rsidP="00603D56">
      <w:pPr>
        <w:rPr>
          <w:b/>
          <w:bCs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9"/>
        <w:gridCol w:w="1327"/>
        <w:gridCol w:w="1327"/>
        <w:gridCol w:w="1327"/>
        <w:gridCol w:w="1327"/>
        <w:gridCol w:w="1327"/>
        <w:gridCol w:w="1327"/>
        <w:gridCol w:w="1327"/>
        <w:gridCol w:w="1327"/>
        <w:gridCol w:w="1327"/>
      </w:tblGrid>
      <w:tr w:rsidR="00603D56" w:rsidRPr="00112472" w14:paraId="7BE76769" w14:textId="77777777" w:rsidTr="00603D56">
        <w:trPr>
          <w:trHeight w:val="555"/>
        </w:trPr>
        <w:tc>
          <w:tcPr>
            <w:tcW w:w="2199" w:type="dxa"/>
          </w:tcPr>
          <w:p w14:paraId="12EC67EA" w14:textId="77777777" w:rsidR="00603D56" w:rsidRPr="00112472" w:rsidRDefault="00603D56" w:rsidP="00603D56">
            <w:pPr>
              <w:rPr>
                <w:b/>
                <w:bCs/>
                <w:szCs w:val="20"/>
              </w:rPr>
            </w:pPr>
            <w:r w:rsidRPr="00112472">
              <w:rPr>
                <w:b/>
                <w:bCs/>
                <w:szCs w:val="20"/>
              </w:rPr>
              <w:t>Název tematického okruhu MeV</w:t>
            </w:r>
          </w:p>
        </w:tc>
        <w:tc>
          <w:tcPr>
            <w:tcW w:w="1327" w:type="dxa"/>
          </w:tcPr>
          <w:p w14:paraId="125B2512" w14:textId="77777777" w:rsidR="00603D56" w:rsidRPr="00112472" w:rsidRDefault="00603D56" w:rsidP="00603D56">
            <w:pPr>
              <w:rPr>
                <w:b/>
                <w:bCs/>
                <w:szCs w:val="20"/>
              </w:rPr>
            </w:pPr>
            <w:r w:rsidRPr="00112472">
              <w:rPr>
                <w:b/>
                <w:bCs/>
                <w:szCs w:val="20"/>
              </w:rPr>
              <w:t>1. ročník</w:t>
            </w:r>
          </w:p>
        </w:tc>
        <w:tc>
          <w:tcPr>
            <w:tcW w:w="1327" w:type="dxa"/>
          </w:tcPr>
          <w:p w14:paraId="4DA9EBB2" w14:textId="77777777" w:rsidR="00603D56" w:rsidRPr="00112472" w:rsidRDefault="00603D56" w:rsidP="00603D56">
            <w:pPr>
              <w:rPr>
                <w:b/>
                <w:bCs/>
                <w:szCs w:val="20"/>
              </w:rPr>
            </w:pPr>
            <w:r w:rsidRPr="00112472">
              <w:rPr>
                <w:b/>
                <w:bCs/>
                <w:szCs w:val="20"/>
              </w:rPr>
              <w:t>2. ročník</w:t>
            </w:r>
          </w:p>
        </w:tc>
        <w:tc>
          <w:tcPr>
            <w:tcW w:w="1327" w:type="dxa"/>
          </w:tcPr>
          <w:p w14:paraId="0AC3E26F" w14:textId="77777777" w:rsidR="00603D56" w:rsidRPr="00112472" w:rsidRDefault="00603D56" w:rsidP="00603D56">
            <w:pPr>
              <w:rPr>
                <w:b/>
                <w:bCs/>
                <w:szCs w:val="20"/>
              </w:rPr>
            </w:pPr>
            <w:r w:rsidRPr="00112472">
              <w:rPr>
                <w:b/>
                <w:bCs/>
                <w:szCs w:val="20"/>
              </w:rPr>
              <w:t>3. ročník</w:t>
            </w:r>
          </w:p>
        </w:tc>
        <w:tc>
          <w:tcPr>
            <w:tcW w:w="1327" w:type="dxa"/>
          </w:tcPr>
          <w:p w14:paraId="17D27CD7" w14:textId="77777777" w:rsidR="00603D56" w:rsidRPr="00112472" w:rsidRDefault="00603D56" w:rsidP="00603D56">
            <w:pPr>
              <w:rPr>
                <w:b/>
                <w:bCs/>
                <w:szCs w:val="20"/>
              </w:rPr>
            </w:pPr>
            <w:r w:rsidRPr="00112472">
              <w:rPr>
                <w:b/>
                <w:bCs/>
                <w:szCs w:val="20"/>
              </w:rPr>
              <w:t>4. ročník</w:t>
            </w:r>
          </w:p>
        </w:tc>
        <w:tc>
          <w:tcPr>
            <w:tcW w:w="1327" w:type="dxa"/>
            <w:tcBorders>
              <w:right w:val="single" w:sz="18" w:space="0" w:color="auto"/>
            </w:tcBorders>
          </w:tcPr>
          <w:p w14:paraId="010C06A5" w14:textId="77777777" w:rsidR="00603D56" w:rsidRPr="00112472" w:rsidRDefault="00603D56" w:rsidP="00603D56">
            <w:pPr>
              <w:rPr>
                <w:b/>
                <w:bCs/>
                <w:szCs w:val="20"/>
              </w:rPr>
            </w:pPr>
            <w:r w:rsidRPr="00112472">
              <w:rPr>
                <w:b/>
                <w:bCs/>
                <w:szCs w:val="20"/>
              </w:rPr>
              <w:t>5. ročník</w:t>
            </w:r>
          </w:p>
        </w:tc>
        <w:tc>
          <w:tcPr>
            <w:tcW w:w="1327" w:type="dxa"/>
            <w:tcBorders>
              <w:left w:val="single" w:sz="18" w:space="0" w:color="auto"/>
            </w:tcBorders>
          </w:tcPr>
          <w:p w14:paraId="4567A6CE" w14:textId="77777777" w:rsidR="00603D56" w:rsidRPr="00112472" w:rsidRDefault="00603D56" w:rsidP="00603D56">
            <w:pPr>
              <w:rPr>
                <w:b/>
                <w:bCs/>
                <w:szCs w:val="20"/>
              </w:rPr>
            </w:pPr>
            <w:r w:rsidRPr="00112472">
              <w:rPr>
                <w:b/>
                <w:bCs/>
                <w:szCs w:val="20"/>
              </w:rPr>
              <w:t>6. ročník</w:t>
            </w:r>
          </w:p>
        </w:tc>
        <w:tc>
          <w:tcPr>
            <w:tcW w:w="1327" w:type="dxa"/>
          </w:tcPr>
          <w:p w14:paraId="347715E3" w14:textId="77777777" w:rsidR="00603D56" w:rsidRPr="00112472" w:rsidRDefault="00603D56" w:rsidP="00603D56">
            <w:pPr>
              <w:rPr>
                <w:b/>
                <w:bCs/>
                <w:szCs w:val="20"/>
              </w:rPr>
            </w:pPr>
            <w:r w:rsidRPr="00112472">
              <w:rPr>
                <w:b/>
                <w:bCs/>
                <w:szCs w:val="20"/>
              </w:rPr>
              <w:t>7. ročník</w:t>
            </w:r>
          </w:p>
        </w:tc>
        <w:tc>
          <w:tcPr>
            <w:tcW w:w="1327" w:type="dxa"/>
          </w:tcPr>
          <w:p w14:paraId="578F7DBB" w14:textId="77777777" w:rsidR="00603D56" w:rsidRPr="00112472" w:rsidRDefault="00603D56" w:rsidP="00603D56">
            <w:pPr>
              <w:rPr>
                <w:b/>
                <w:bCs/>
                <w:szCs w:val="20"/>
              </w:rPr>
            </w:pPr>
            <w:r w:rsidRPr="00112472">
              <w:rPr>
                <w:b/>
                <w:bCs/>
                <w:szCs w:val="20"/>
              </w:rPr>
              <w:t>8. ročník</w:t>
            </w:r>
          </w:p>
        </w:tc>
        <w:tc>
          <w:tcPr>
            <w:tcW w:w="1327" w:type="dxa"/>
          </w:tcPr>
          <w:p w14:paraId="36D747B9" w14:textId="77777777" w:rsidR="00603D56" w:rsidRPr="00112472" w:rsidRDefault="00603D56" w:rsidP="00603D56">
            <w:pPr>
              <w:rPr>
                <w:b/>
                <w:bCs/>
                <w:szCs w:val="20"/>
              </w:rPr>
            </w:pPr>
            <w:r w:rsidRPr="00112472">
              <w:rPr>
                <w:b/>
                <w:bCs/>
                <w:szCs w:val="20"/>
              </w:rPr>
              <w:t>9. ročník</w:t>
            </w:r>
          </w:p>
        </w:tc>
      </w:tr>
      <w:tr w:rsidR="00603D56" w:rsidRPr="00112472" w14:paraId="272C78ED" w14:textId="77777777" w:rsidTr="00603D56">
        <w:trPr>
          <w:trHeight w:val="555"/>
        </w:trPr>
        <w:tc>
          <w:tcPr>
            <w:tcW w:w="2199" w:type="dxa"/>
          </w:tcPr>
          <w:p w14:paraId="777713DD" w14:textId="326797F6" w:rsidR="00603D56" w:rsidRPr="00112472" w:rsidRDefault="003D6BE2" w:rsidP="003D6BE2">
            <w:pPr>
              <w:jc w:val="left"/>
              <w:rPr>
                <w:szCs w:val="20"/>
              </w:rPr>
            </w:pPr>
            <w:r>
              <w:rPr>
                <w:szCs w:val="20"/>
              </w:rPr>
              <w:t xml:space="preserve">1. </w:t>
            </w:r>
            <w:r w:rsidR="00603D56" w:rsidRPr="00112472">
              <w:rPr>
                <w:szCs w:val="20"/>
              </w:rPr>
              <w:t>Kritické čtení a vnímání mediálních sdělení</w:t>
            </w:r>
          </w:p>
        </w:tc>
        <w:tc>
          <w:tcPr>
            <w:tcW w:w="1327" w:type="dxa"/>
          </w:tcPr>
          <w:p w14:paraId="2E41F4B4" w14:textId="77777777" w:rsidR="00603D56" w:rsidRPr="00112472" w:rsidRDefault="00603D56" w:rsidP="00603D56">
            <w:pPr>
              <w:rPr>
                <w:szCs w:val="20"/>
              </w:rPr>
            </w:pPr>
          </w:p>
        </w:tc>
        <w:tc>
          <w:tcPr>
            <w:tcW w:w="1327" w:type="dxa"/>
          </w:tcPr>
          <w:p w14:paraId="33557B21" w14:textId="77777777" w:rsidR="00603D56" w:rsidRPr="00112472" w:rsidRDefault="00603D56" w:rsidP="00603D56">
            <w:pPr>
              <w:rPr>
                <w:szCs w:val="20"/>
              </w:rPr>
            </w:pPr>
          </w:p>
        </w:tc>
        <w:tc>
          <w:tcPr>
            <w:tcW w:w="1327" w:type="dxa"/>
          </w:tcPr>
          <w:p w14:paraId="71615D61" w14:textId="77777777" w:rsidR="00603D56" w:rsidRPr="00112472" w:rsidRDefault="00603D56" w:rsidP="00603D56">
            <w:pPr>
              <w:rPr>
                <w:szCs w:val="20"/>
              </w:rPr>
            </w:pPr>
          </w:p>
        </w:tc>
        <w:tc>
          <w:tcPr>
            <w:tcW w:w="1327" w:type="dxa"/>
          </w:tcPr>
          <w:p w14:paraId="3F483B83" w14:textId="77777777" w:rsidR="00603D56" w:rsidRPr="00112472" w:rsidRDefault="00603D56" w:rsidP="00603D56">
            <w:pPr>
              <w:rPr>
                <w:szCs w:val="20"/>
              </w:rPr>
            </w:pPr>
            <w:r w:rsidRPr="00112472">
              <w:rPr>
                <w:szCs w:val="20"/>
              </w:rPr>
              <w:t>INT/  INF</w:t>
            </w:r>
          </w:p>
        </w:tc>
        <w:tc>
          <w:tcPr>
            <w:tcW w:w="1327" w:type="dxa"/>
            <w:tcBorders>
              <w:right w:val="single" w:sz="18" w:space="0" w:color="auto"/>
            </w:tcBorders>
          </w:tcPr>
          <w:p w14:paraId="511FF25F" w14:textId="77777777" w:rsidR="00603D56" w:rsidRPr="00112472" w:rsidRDefault="00603D56" w:rsidP="00603D56">
            <w:pPr>
              <w:rPr>
                <w:szCs w:val="20"/>
              </w:rPr>
            </w:pPr>
          </w:p>
        </w:tc>
        <w:tc>
          <w:tcPr>
            <w:tcW w:w="1327" w:type="dxa"/>
            <w:tcBorders>
              <w:left w:val="single" w:sz="18" w:space="0" w:color="auto"/>
            </w:tcBorders>
          </w:tcPr>
          <w:p w14:paraId="51A201EC" w14:textId="77777777" w:rsidR="00603D56" w:rsidRPr="00112472" w:rsidRDefault="00603D56" w:rsidP="00603D56">
            <w:pPr>
              <w:rPr>
                <w:szCs w:val="20"/>
              </w:rPr>
            </w:pPr>
          </w:p>
        </w:tc>
        <w:tc>
          <w:tcPr>
            <w:tcW w:w="1327" w:type="dxa"/>
          </w:tcPr>
          <w:p w14:paraId="4F30ABA7" w14:textId="77777777" w:rsidR="00603D56" w:rsidRPr="00112472" w:rsidRDefault="00603D56" w:rsidP="00603D56">
            <w:pPr>
              <w:rPr>
                <w:szCs w:val="20"/>
              </w:rPr>
            </w:pPr>
            <w:r w:rsidRPr="00112472">
              <w:rPr>
                <w:szCs w:val="20"/>
              </w:rPr>
              <w:t>INT/ VOZ</w:t>
            </w:r>
          </w:p>
        </w:tc>
        <w:tc>
          <w:tcPr>
            <w:tcW w:w="1327" w:type="dxa"/>
          </w:tcPr>
          <w:p w14:paraId="1935F53F" w14:textId="77777777" w:rsidR="00603D56" w:rsidRPr="00112472" w:rsidRDefault="00603D56" w:rsidP="00603D56">
            <w:pPr>
              <w:rPr>
                <w:szCs w:val="20"/>
              </w:rPr>
            </w:pPr>
            <w:r w:rsidRPr="00112472">
              <w:rPr>
                <w:szCs w:val="20"/>
              </w:rPr>
              <w:t>INT/ ČJ</w:t>
            </w:r>
          </w:p>
        </w:tc>
        <w:tc>
          <w:tcPr>
            <w:tcW w:w="1327" w:type="dxa"/>
          </w:tcPr>
          <w:p w14:paraId="460E219E" w14:textId="77777777" w:rsidR="00603D56" w:rsidRPr="00112472" w:rsidRDefault="00603D56" w:rsidP="00603D56">
            <w:pPr>
              <w:rPr>
                <w:szCs w:val="20"/>
              </w:rPr>
            </w:pPr>
          </w:p>
        </w:tc>
      </w:tr>
      <w:tr w:rsidR="00603D56" w:rsidRPr="00112472" w14:paraId="0F9668A8" w14:textId="77777777" w:rsidTr="00603D56">
        <w:trPr>
          <w:trHeight w:val="555"/>
        </w:trPr>
        <w:tc>
          <w:tcPr>
            <w:tcW w:w="2199" w:type="dxa"/>
            <w:tcBorders>
              <w:bottom w:val="single" w:sz="4" w:space="0" w:color="auto"/>
            </w:tcBorders>
          </w:tcPr>
          <w:p w14:paraId="7027DD5C" w14:textId="726988FE" w:rsidR="00603D56" w:rsidRPr="00112472" w:rsidRDefault="003D6BE2" w:rsidP="003D6BE2">
            <w:pPr>
              <w:jc w:val="left"/>
              <w:rPr>
                <w:szCs w:val="20"/>
              </w:rPr>
            </w:pPr>
            <w:r>
              <w:rPr>
                <w:szCs w:val="20"/>
              </w:rPr>
              <w:t xml:space="preserve">2. </w:t>
            </w:r>
            <w:r w:rsidR="00603D56" w:rsidRPr="00112472">
              <w:rPr>
                <w:szCs w:val="20"/>
              </w:rPr>
              <w:t xml:space="preserve">Interpretace vztahu mediálních sdělení a reality </w:t>
            </w:r>
          </w:p>
        </w:tc>
        <w:tc>
          <w:tcPr>
            <w:tcW w:w="1327" w:type="dxa"/>
          </w:tcPr>
          <w:p w14:paraId="4463F447" w14:textId="77777777" w:rsidR="00603D56" w:rsidRPr="00112472" w:rsidRDefault="00603D56" w:rsidP="00603D56">
            <w:pPr>
              <w:rPr>
                <w:szCs w:val="20"/>
              </w:rPr>
            </w:pPr>
          </w:p>
        </w:tc>
        <w:tc>
          <w:tcPr>
            <w:tcW w:w="1327" w:type="dxa"/>
          </w:tcPr>
          <w:p w14:paraId="499F2A53" w14:textId="77777777" w:rsidR="00603D56" w:rsidRPr="00112472" w:rsidRDefault="00603D56" w:rsidP="00603D56">
            <w:pPr>
              <w:rPr>
                <w:szCs w:val="20"/>
              </w:rPr>
            </w:pPr>
          </w:p>
        </w:tc>
        <w:tc>
          <w:tcPr>
            <w:tcW w:w="1327" w:type="dxa"/>
          </w:tcPr>
          <w:p w14:paraId="7A278685" w14:textId="77777777" w:rsidR="00603D56" w:rsidRPr="00112472" w:rsidRDefault="00603D56" w:rsidP="00603D56">
            <w:pPr>
              <w:rPr>
                <w:szCs w:val="20"/>
              </w:rPr>
            </w:pPr>
          </w:p>
        </w:tc>
        <w:tc>
          <w:tcPr>
            <w:tcW w:w="1327" w:type="dxa"/>
          </w:tcPr>
          <w:p w14:paraId="59608A63" w14:textId="77777777" w:rsidR="00603D56" w:rsidRPr="00112472" w:rsidRDefault="00603D56" w:rsidP="00603D56">
            <w:pPr>
              <w:rPr>
                <w:szCs w:val="20"/>
              </w:rPr>
            </w:pPr>
          </w:p>
        </w:tc>
        <w:tc>
          <w:tcPr>
            <w:tcW w:w="1327" w:type="dxa"/>
            <w:tcBorders>
              <w:right w:val="single" w:sz="18" w:space="0" w:color="auto"/>
            </w:tcBorders>
          </w:tcPr>
          <w:p w14:paraId="67A9CB5C" w14:textId="77777777" w:rsidR="00603D56" w:rsidRPr="00112472" w:rsidRDefault="00603D56" w:rsidP="00603D56">
            <w:pPr>
              <w:rPr>
                <w:szCs w:val="20"/>
              </w:rPr>
            </w:pPr>
            <w:r w:rsidRPr="00112472">
              <w:rPr>
                <w:szCs w:val="20"/>
              </w:rPr>
              <w:t>INT/ ČJ</w:t>
            </w:r>
          </w:p>
        </w:tc>
        <w:tc>
          <w:tcPr>
            <w:tcW w:w="1327" w:type="dxa"/>
            <w:tcBorders>
              <w:left w:val="single" w:sz="18" w:space="0" w:color="auto"/>
            </w:tcBorders>
          </w:tcPr>
          <w:p w14:paraId="77EB68A0" w14:textId="77777777" w:rsidR="00603D56" w:rsidRPr="00112472" w:rsidRDefault="00603D56" w:rsidP="00603D56">
            <w:pPr>
              <w:rPr>
                <w:szCs w:val="20"/>
              </w:rPr>
            </w:pPr>
          </w:p>
        </w:tc>
        <w:tc>
          <w:tcPr>
            <w:tcW w:w="1327" w:type="dxa"/>
          </w:tcPr>
          <w:p w14:paraId="1D19CB05" w14:textId="77777777" w:rsidR="00603D56" w:rsidRPr="00112472" w:rsidRDefault="00603D56" w:rsidP="00603D56">
            <w:pPr>
              <w:rPr>
                <w:szCs w:val="20"/>
              </w:rPr>
            </w:pPr>
          </w:p>
        </w:tc>
        <w:tc>
          <w:tcPr>
            <w:tcW w:w="1327" w:type="dxa"/>
          </w:tcPr>
          <w:p w14:paraId="018E5344" w14:textId="77777777" w:rsidR="00603D56" w:rsidRPr="00112472" w:rsidRDefault="00603D56" w:rsidP="00603D56">
            <w:pPr>
              <w:rPr>
                <w:szCs w:val="20"/>
              </w:rPr>
            </w:pPr>
            <w:r w:rsidRPr="00112472">
              <w:rPr>
                <w:szCs w:val="20"/>
              </w:rPr>
              <w:t>INT/ ČJ</w:t>
            </w:r>
          </w:p>
        </w:tc>
        <w:tc>
          <w:tcPr>
            <w:tcW w:w="1327" w:type="dxa"/>
          </w:tcPr>
          <w:p w14:paraId="4C1D0004" w14:textId="77777777" w:rsidR="00603D56" w:rsidRPr="00112472" w:rsidRDefault="00603D56" w:rsidP="00603D56">
            <w:pPr>
              <w:rPr>
                <w:szCs w:val="20"/>
              </w:rPr>
            </w:pPr>
            <w:r w:rsidRPr="00112472">
              <w:rPr>
                <w:szCs w:val="20"/>
              </w:rPr>
              <w:t>INT/ HV, VV</w:t>
            </w:r>
            <w:r>
              <w:rPr>
                <w:szCs w:val="20"/>
              </w:rPr>
              <w:t>, INF</w:t>
            </w:r>
          </w:p>
        </w:tc>
      </w:tr>
      <w:tr w:rsidR="00603D56" w:rsidRPr="00112472" w14:paraId="6DC4026F" w14:textId="77777777" w:rsidTr="00603D56">
        <w:trPr>
          <w:trHeight w:val="555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9B3C0" w14:textId="448EE5CC" w:rsidR="00603D56" w:rsidRPr="00112472" w:rsidRDefault="003D6BE2" w:rsidP="003D6BE2">
            <w:pPr>
              <w:jc w:val="left"/>
              <w:rPr>
                <w:szCs w:val="20"/>
              </w:rPr>
            </w:pPr>
            <w:r>
              <w:rPr>
                <w:szCs w:val="20"/>
              </w:rPr>
              <w:t xml:space="preserve">3. </w:t>
            </w:r>
            <w:r w:rsidR="00603D56" w:rsidRPr="00112472">
              <w:rPr>
                <w:szCs w:val="20"/>
              </w:rPr>
              <w:t>Stavba mediálních sdělení</w:t>
            </w:r>
          </w:p>
        </w:tc>
        <w:tc>
          <w:tcPr>
            <w:tcW w:w="1327" w:type="dxa"/>
            <w:tcBorders>
              <w:left w:val="single" w:sz="4" w:space="0" w:color="auto"/>
            </w:tcBorders>
          </w:tcPr>
          <w:p w14:paraId="78B1817F" w14:textId="77777777" w:rsidR="00603D56" w:rsidRPr="00112472" w:rsidRDefault="00603D56" w:rsidP="00603D56">
            <w:pPr>
              <w:rPr>
                <w:szCs w:val="20"/>
              </w:rPr>
            </w:pPr>
          </w:p>
        </w:tc>
        <w:tc>
          <w:tcPr>
            <w:tcW w:w="1327" w:type="dxa"/>
          </w:tcPr>
          <w:p w14:paraId="4CC1E08B" w14:textId="77777777" w:rsidR="00603D56" w:rsidRPr="00112472" w:rsidRDefault="00603D56" w:rsidP="00603D56">
            <w:pPr>
              <w:rPr>
                <w:szCs w:val="20"/>
              </w:rPr>
            </w:pPr>
          </w:p>
        </w:tc>
        <w:tc>
          <w:tcPr>
            <w:tcW w:w="1327" w:type="dxa"/>
          </w:tcPr>
          <w:p w14:paraId="44D014A1" w14:textId="77777777" w:rsidR="00603D56" w:rsidRPr="00112472" w:rsidRDefault="00603D56" w:rsidP="00603D56">
            <w:pPr>
              <w:rPr>
                <w:szCs w:val="20"/>
              </w:rPr>
            </w:pPr>
          </w:p>
        </w:tc>
        <w:tc>
          <w:tcPr>
            <w:tcW w:w="1327" w:type="dxa"/>
          </w:tcPr>
          <w:p w14:paraId="7DB4400C" w14:textId="77777777" w:rsidR="00603D56" w:rsidRPr="00112472" w:rsidRDefault="00603D56" w:rsidP="00603D56">
            <w:pPr>
              <w:rPr>
                <w:szCs w:val="20"/>
              </w:rPr>
            </w:pPr>
          </w:p>
        </w:tc>
        <w:tc>
          <w:tcPr>
            <w:tcW w:w="1327" w:type="dxa"/>
            <w:tcBorders>
              <w:right w:val="single" w:sz="18" w:space="0" w:color="auto"/>
            </w:tcBorders>
          </w:tcPr>
          <w:p w14:paraId="070A0B37" w14:textId="77777777" w:rsidR="00603D56" w:rsidRPr="00112472" w:rsidRDefault="00603D56" w:rsidP="00603D56">
            <w:pPr>
              <w:rPr>
                <w:szCs w:val="20"/>
              </w:rPr>
            </w:pPr>
            <w:r w:rsidRPr="00112472">
              <w:rPr>
                <w:szCs w:val="20"/>
              </w:rPr>
              <w:t>INT/ČJ</w:t>
            </w:r>
          </w:p>
        </w:tc>
        <w:tc>
          <w:tcPr>
            <w:tcW w:w="1327" w:type="dxa"/>
            <w:tcBorders>
              <w:left w:val="single" w:sz="18" w:space="0" w:color="auto"/>
            </w:tcBorders>
          </w:tcPr>
          <w:p w14:paraId="275D0464" w14:textId="77777777" w:rsidR="00603D56" w:rsidRPr="00112472" w:rsidRDefault="00603D56" w:rsidP="00603D56">
            <w:pPr>
              <w:rPr>
                <w:szCs w:val="20"/>
              </w:rPr>
            </w:pPr>
          </w:p>
        </w:tc>
        <w:tc>
          <w:tcPr>
            <w:tcW w:w="1327" w:type="dxa"/>
          </w:tcPr>
          <w:p w14:paraId="367E27C7" w14:textId="77777777" w:rsidR="00603D56" w:rsidRPr="00112472" w:rsidRDefault="00603D56" w:rsidP="00603D56">
            <w:pPr>
              <w:rPr>
                <w:szCs w:val="20"/>
              </w:rPr>
            </w:pPr>
          </w:p>
        </w:tc>
        <w:tc>
          <w:tcPr>
            <w:tcW w:w="1327" w:type="dxa"/>
          </w:tcPr>
          <w:p w14:paraId="20C8C0A8" w14:textId="77777777" w:rsidR="00603D56" w:rsidRPr="00112472" w:rsidRDefault="00603D56" w:rsidP="00603D56">
            <w:pPr>
              <w:rPr>
                <w:szCs w:val="20"/>
              </w:rPr>
            </w:pPr>
          </w:p>
        </w:tc>
        <w:tc>
          <w:tcPr>
            <w:tcW w:w="1327" w:type="dxa"/>
          </w:tcPr>
          <w:p w14:paraId="5093ABD2" w14:textId="77777777" w:rsidR="00603D56" w:rsidRPr="00112472" w:rsidRDefault="00603D56" w:rsidP="00603D56">
            <w:pPr>
              <w:rPr>
                <w:szCs w:val="20"/>
              </w:rPr>
            </w:pPr>
            <w:r w:rsidRPr="00112472">
              <w:rPr>
                <w:szCs w:val="20"/>
              </w:rPr>
              <w:t>INT/ ČJ</w:t>
            </w:r>
          </w:p>
          <w:p w14:paraId="4C33795F" w14:textId="77777777" w:rsidR="00603D56" w:rsidRPr="00112472" w:rsidRDefault="00603D56" w:rsidP="00603D56">
            <w:pPr>
              <w:rPr>
                <w:szCs w:val="20"/>
              </w:rPr>
            </w:pPr>
          </w:p>
        </w:tc>
      </w:tr>
      <w:tr w:rsidR="00603D56" w:rsidRPr="00112472" w14:paraId="288C7280" w14:textId="77777777" w:rsidTr="00603D56">
        <w:trPr>
          <w:trHeight w:val="555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E3CC3" w14:textId="6C891272" w:rsidR="00603D56" w:rsidRPr="00112472" w:rsidRDefault="003D6BE2" w:rsidP="003D6BE2">
            <w:pPr>
              <w:jc w:val="left"/>
              <w:rPr>
                <w:szCs w:val="20"/>
              </w:rPr>
            </w:pPr>
            <w:r>
              <w:rPr>
                <w:szCs w:val="20"/>
              </w:rPr>
              <w:t xml:space="preserve">4. </w:t>
            </w:r>
            <w:r w:rsidR="00603D56" w:rsidRPr="00112472">
              <w:rPr>
                <w:szCs w:val="20"/>
              </w:rPr>
              <w:t>Vnímání autora mediálních sdělení</w:t>
            </w:r>
          </w:p>
        </w:tc>
        <w:tc>
          <w:tcPr>
            <w:tcW w:w="1327" w:type="dxa"/>
            <w:tcBorders>
              <w:left w:val="single" w:sz="4" w:space="0" w:color="auto"/>
            </w:tcBorders>
          </w:tcPr>
          <w:p w14:paraId="388DAFA0" w14:textId="77777777" w:rsidR="00603D56" w:rsidRPr="00112472" w:rsidRDefault="00603D56" w:rsidP="00603D56">
            <w:pPr>
              <w:rPr>
                <w:szCs w:val="20"/>
              </w:rPr>
            </w:pPr>
          </w:p>
        </w:tc>
        <w:tc>
          <w:tcPr>
            <w:tcW w:w="1327" w:type="dxa"/>
          </w:tcPr>
          <w:p w14:paraId="2E975C1A" w14:textId="77777777" w:rsidR="00603D56" w:rsidRPr="00112472" w:rsidRDefault="00603D56" w:rsidP="00603D56">
            <w:pPr>
              <w:rPr>
                <w:szCs w:val="20"/>
              </w:rPr>
            </w:pPr>
          </w:p>
        </w:tc>
        <w:tc>
          <w:tcPr>
            <w:tcW w:w="1327" w:type="dxa"/>
          </w:tcPr>
          <w:p w14:paraId="7FB51627" w14:textId="77777777" w:rsidR="00603D56" w:rsidRPr="00112472" w:rsidRDefault="00603D56" w:rsidP="00603D56">
            <w:pPr>
              <w:rPr>
                <w:szCs w:val="20"/>
              </w:rPr>
            </w:pPr>
          </w:p>
        </w:tc>
        <w:tc>
          <w:tcPr>
            <w:tcW w:w="1327" w:type="dxa"/>
          </w:tcPr>
          <w:p w14:paraId="611FC5A9" w14:textId="77777777" w:rsidR="00603D56" w:rsidRPr="00112472" w:rsidRDefault="00603D56" w:rsidP="00603D56">
            <w:pPr>
              <w:rPr>
                <w:szCs w:val="20"/>
              </w:rPr>
            </w:pPr>
          </w:p>
        </w:tc>
        <w:tc>
          <w:tcPr>
            <w:tcW w:w="1327" w:type="dxa"/>
            <w:tcBorders>
              <w:right w:val="single" w:sz="18" w:space="0" w:color="auto"/>
            </w:tcBorders>
          </w:tcPr>
          <w:p w14:paraId="1AEEC907" w14:textId="77777777" w:rsidR="00603D56" w:rsidRPr="00112472" w:rsidRDefault="00603D56" w:rsidP="00603D56">
            <w:pPr>
              <w:rPr>
                <w:szCs w:val="20"/>
              </w:rPr>
            </w:pPr>
            <w:r w:rsidRPr="00112472">
              <w:rPr>
                <w:szCs w:val="20"/>
              </w:rPr>
              <w:t>INT/ČJ</w:t>
            </w:r>
          </w:p>
        </w:tc>
        <w:tc>
          <w:tcPr>
            <w:tcW w:w="1327" w:type="dxa"/>
            <w:tcBorders>
              <w:left w:val="single" w:sz="18" w:space="0" w:color="auto"/>
            </w:tcBorders>
          </w:tcPr>
          <w:p w14:paraId="55A2C2D8" w14:textId="77777777" w:rsidR="00603D56" w:rsidRPr="00112472" w:rsidRDefault="00603D56" w:rsidP="00603D56">
            <w:pPr>
              <w:rPr>
                <w:szCs w:val="20"/>
              </w:rPr>
            </w:pPr>
          </w:p>
        </w:tc>
        <w:tc>
          <w:tcPr>
            <w:tcW w:w="1327" w:type="dxa"/>
          </w:tcPr>
          <w:p w14:paraId="6019C63D" w14:textId="77777777" w:rsidR="00603D56" w:rsidRPr="00112472" w:rsidRDefault="00603D56" w:rsidP="00603D56">
            <w:pPr>
              <w:rPr>
                <w:szCs w:val="20"/>
              </w:rPr>
            </w:pPr>
          </w:p>
        </w:tc>
        <w:tc>
          <w:tcPr>
            <w:tcW w:w="1327" w:type="dxa"/>
          </w:tcPr>
          <w:p w14:paraId="57D6EFF8" w14:textId="77777777" w:rsidR="00603D56" w:rsidRPr="00112472" w:rsidRDefault="00603D56" w:rsidP="00603D56">
            <w:pPr>
              <w:rPr>
                <w:szCs w:val="20"/>
              </w:rPr>
            </w:pPr>
            <w:r w:rsidRPr="00112472">
              <w:rPr>
                <w:szCs w:val="20"/>
              </w:rPr>
              <w:t>INT/ ČJ, VV</w:t>
            </w:r>
          </w:p>
        </w:tc>
        <w:tc>
          <w:tcPr>
            <w:tcW w:w="1327" w:type="dxa"/>
          </w:tcPr>
          <w:p w14:paraId="6BC0E6D1" w14:textId="77777777" w:rsidR="00603D56" w:rsidRPr="00112472" w:rsidRDefault="00603D56" w:rsidP="00603D56">
            <w:pPr>
              <w:rPr>
                <w:szCs w:val="20"/>
              </w:rPr>
            </w:pPr>
          </w:p>
          <w:p w14:paraId="6263C514" w14:textId="77777777" w:rsidR="00603D56" w:rsidRPr="00112472" w:rsidRDefault="00603D56" w:rsidP="00603D56">
            <w:pPr>
              <w:rPr>
                <w:szCs w:val="20"/>
              </w:rPr>
            </w:pPr>
          </w:p>
        </w:tc>
      </w:tr>
      <w:tr w:rsidR="00603D56" w:rsidRPr="00112472" w14:paraId="04D431D2" w14:textId="77777777" w:rsidTr="00603D56">
        <w:trPr>
          <w:trHeight w:val="555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150FF" w14:textId="7458E4CE" w:rsidR="00603D56" w:rsidRPr="00112472" w:rsidRDefault="003D6BE2" w:rsidP="003D6BE2">
            <w:pPr>
              <w:jc w:val="left"/>
              <w:rPr>
                <w:szCs w:val="20"/>
              </w:rPr>
            </w:pPr>
            <w:r>
              <w:rPr>
                <w:szCs w:val="20"/>
              </w:rPr>
              <w:t xml:space="preserve">5. </w:t>
            </w:r>
            <w:r w:rsidR="00603D56" w:rsidRPr="00112472">
              <w:rPr>
                <w:szCs w:val="20"/>
              </w:rPr>
              <w:t>Fungování a vliv médií ve společnosti</w:t>
            </w:r>
          </w:p>
        </w:tc>
        <w:tc>
          <w:tcPr>
            <w:tcW w:w="1327" w:type="dxa"/>
            <w:tcBorders>
              <w:left w:val="single" w:sz="4" w:space="0" w:color="auto"/>
            </w:tcBorders>
          </w:tcPr>
          <w:p w14:paraId="465D1ED4" w14:textId="77777777" w:rsidR="00603D56" w:rsidRPr="00112472" w:rsidRDefault="00603D56" w:rsidP="00603D56">
            <w:pPr>
              <w:rPr>
                <w:szCs w:val="20"/>
              </w:rPr>
            </w:pPr>
          </w:p>
        </w:tc>
        <w:tc>
          <w:tcPr>
            <w:tcW w:w="1327" w:type="dxa"/>
          </w:tcPr>
          <w:p w14:paraId="7D747CD5" w14:textId="77777777" w:rsidR="00603D56" w:rsidRPr="00112472" w:rsidRDefault="00603D56" w:rsidP="00603D56">
            <w:pPr>
              <w:rPr>
                <w:szCs w:val="20"/>
              </w:rPr>
            </w:pPr>
          </w:p>
        </w:tc>
        <w:tc>
          <w:tcPr>
            <w:tcW w:w="1327" w:type="dxa"/>
          </w:tcPr>
          <w:p w14:paraId="78E60511" w14:textId="77777777" w:rsidR="00603D56" w:rsidRPr="00112472" w:rsidRDefault="00603D56" w:rsidP="00603D56">
            <w:pPr>
              <w:rPr>
                <w:szCs w:val="20"/>
              </w:rPr>
            </w:pPr>
          </w:p>
        </w:tc>
        <w:tc>
          <w:tcPr>
            <w:tcW w:w="1327" w:type="dxa"/>
          </w:tcPr>
          <w:p w14:paraId="2B5D4999" w14:textId="77777777" w:rsidR="00603D56" w:rsidRPr="00112472" w:rsidRDefault="00603D56" w:rsidP="00603D56">
            <w:pPr>
              <w:rPr>
                <w:szCs w:val="20"/>
              </w:rPr>
            </w:pPr>
            <w:r w:rsidRPr="00112472">
              <w:rPr>
                <w:szCs w:val="20"/>
              </w:rPr>
              <w:t>INT/INF</w:t>
            </w:r>
          </w:p>
        </w:tc>
        <w:tc>
          <w:tcPr>
            <w:tcW w:w="1327" w:type="dxa"/>
            <w:tcBorders>
              <w:right w:val="single" w:sz="18" w:space="0" w:color="auto"/>
            </w:tcBorders>
          </w:tcPr>
          <w:p w14:paraId="34DD4621" w14:textId="77777777" w:rsidR="00603D56" w:rsidRPr="00112472" w:rsidRDefault="00603D56" w:rsidP="00603D56">
            <w:pPr>
              <w:rPr>
                <w:szCs w:val="20"/>
              </w:rPr>
            </w:pPr>
          </w:p>
        </w:tc>
        <w:tc>
          <w:tcPr>
            <w:tcW w:w="1327" w:type="dxa"/>
            <w:tcBorders>
              <w:left w:val="single" w:sz="18" w:space="0" w:color="auto"/>
            </w:tcBorders>
          </w:tcPr>
          <w:p w14:paraId="27D827C5" w14:textId="77777777" w:rsidR="00603D56" w:rsidRPr="00112472" w:rsidRDefault="00603D56" w:rsidP="00603D56">
            <w:pPr>
              <w:rPr>
                <w:szCs w:val="20"/>
              </w:rPr>
            </w:pPr>
          </w:p>
        </w:tc>
        <w:tc>
          <w:tcPr>
            <w:tcW w:w="1327" w:type="dxa"/>
          </w:tcPr>
          <w:p w14:paraId="2A7A8ADB" w14:textId="77777777" w:rsidR="00603D56" w:rsidRPr="00112472" w:rsidRDefault="00603D56" w:rsidP="00603D56">
            <w:pPr>
              <w:rPr>
                <w:szCs w:val="20"/>
              </w:rPr>
            </w:pPr>
          </w:p>
        </w:tc>
        <w:tc>
          <w:tcPr>
            <w:tcW w:w="1327" w:type="dxa"/>
          </w:tcPr>
          <w:p w14:paraId="3A2DC8AE" w14:textId="77777777" w:rsidR="00603D56" w:rsidRPr="00112472" w:rsidRDefault="00603D56" w:rsidP="00603D56">
            <w:pPr>
              <w:rPr>
                <w:szCs w:val="20"/>
              </w:rPr>
            </w:pPr>
            <w:r w:rsidRPr="00112472">
              <w:rPr>
                <w:szCs w:val="20"/>
              </w:rPr>
              <w:t>INT/ ČJ</w:t>
            </w:r>
          </w:p>
        </w:tc>
        <w:tc>
          <w:tcPr>
            <w:tcW w:w="1327" w:type="dxa"/>
          </w:tcPr>
          <w:p w14:paraId="09787BE1" w14:textId="77777777" w:rsidR="00603D56" w:rsidRPr="00112472" w:rsidRDefault="00603D56" w:rsidP="00603D56">
            <w:pPr>
              <w:rPr>
                <w:szCs w:val="20"/>
              </w:rPr>
            </w:pPr>
            <w:r w:rsidRPr="00112472">
              <w:rPr>
                <w:szCs w:val="20"/>
              </w:rPr>
              <w:t>INT/ HV</w:t>
            </w:r>
          </w:p>
          <w:p w14:paraId="6E3510D8" w14:textId="77777777" w:rsidR="00603D56" w:rsidRPr="00112472" w:rsidRDefault="00603D56" w:rsidP="00603D56">
            <w:pPr>
              <w:rPr>
                <w:szCs w:val="20"/>
              </w:rPr>
            </w:pPr>
          </w:p>
        </w:tc>
      </w:tr>
      <w:tr w:rsidR="00603D56" w:rsidRPr="00112472" w14:paraId="038B8DA7" w14:textId="77777777" w:rsidTr="00603D56">
        <w:trPr>
          <w:trHeight w:val="555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808CC" w14:textId="6AD6E152" w:rsidR="00603D56" w:rsidRPr="00112472" w:rsidRDefault="003D6BE2" w:rsidP="003D6BE2">
            <w:pPr>
              <w:jc w:val="left"/>
              <w:rPr>
                <w:szCs w:val="20"/>
              </w:rPr>
            </w:pPr>
            <w:r>
              <w:rPr>
                <w:szCs w:val="20"/>
              </w:rPr>
              <w:t xml:space="preserve">6. </w:t>
            </w:r>
            <w:r w:rsidR="00603D56" w:rsidRPr="00112472">
              <w:rPr>
                <w:szCs w:val="20"/>
              </w:rPr>
              <w:t xml:space="preserve">Tvorba mediálního sdělení </w:t>
            </w:r>
          </w:p>
        </w:tc>
        <w:tc>
          <w:tcPr>
            <w:tcW w:w="1327" w:type="dxa"/>
            <w:tcBorders>
              <w:left w:val="single" w:sz="4" w:space="0" w:color="auto"/>
            </w:tcBorders>
          </w:tcPr>
          <w:p w14:paraId="0CC66D34" w14:textId="77777777" w:rsidR="00603D56" w:rsidRPr="00112472" w:rsidRDefault="00603D56" w:rsidP="00603D56">
            <w:pPr>
              <w:rPr>
                <w:szCs w:val="20"/>
              </w:rPr>
            </w:pPr>
          </w:p>
        </w:tc>
        <w:tc>
          <w:tcPr>
            <w:tcW w:w="1327" w:type="dxa"/>
          </w:tcPr>
          <w:p w14:paraId="3358175E" w14:textId="77777777" w:rsidR="00603D56" w:rsidRPr="00112472" w:rsidRDefault="00603D56" w:rsidP="00603D56">
            <w:pPr>
              <w:rPr>
                <w:szCs w:val="20"/>
              </w:rPr>
            </w:pPr>
          </w:p>
        </w:tc>
        <w:tc>
          <w:tcPr>
            <w:tcW w:w="1327" w:type="dxa"/>
          </w:tcPr>
          <w:p w14:paraId="558542D2" w14:textId="77777777" w:rsidR="00603D56" w:rsidRPr="00112472" w:rsidRDefault="00603D56" w:rsidP="00603D56">
            <w:pPr>
              <w:rPr>
                <w:szCs w:val="20"/>
              </w:rPr>
            </w:pPr>
          </w:p>
        </w:tc>
        <w:tc>
          <w:tcPr>
            <w:tcW w:w="1327" w:type="dxa"/>
          </w:tcPr>
          <w:p w14:paraId="74614BAD" w14:textId="77777777" w:rsidR="00603D56" w:rsidRPr="00112472" w:rsidRDefault="00603D56" w:rsidP="00603D56">
            <w:pPr>
              <w:rPr>
                <w:szCs w:val="20"/>
              </w:rPr>
            </w:pPr>
            <w:r w:rsidRPr="00112472">
              <w:rPr>
                <w:szCs w:val="20"/>
              </w:rPr>
              <w:t>INT/INF</w:t>
            </w:r>
          </w:p>
        </w:tc>
        <w:tc>
          <w:tcPr>
            <w:tcW w:w="1327" w:type="dxa"/>
            <w:tcBorders>
              <w:right w:val="single" w:sz="18" w:space="0" w:color="auto"/>
            </w:tcBorders>
          </w:tcPr>
          <w:p w14:paraId="53A1206F" w14:textId="77777777" w:rsidR="00603D56" w:rsidRPr="00112472" w:rsidRDefault="00603D56" w:rsidP="00603D56">
            <w:pPr>
              <w:rPr>
                <w:szCs w:val="20"/>
              </w:rPr>
            </w:pPr>
          </w:p>
        </w:tc>
        <w:tc>
          <w:tcPr>
            <w:tcW w:w="1327" w:type="dxa"/>
            <w:tcBorders>
              <w:left w:val="single" w:sz="18" w:space="0" w:color="auto"/>
            </w:tcBorders>
          </w:tcPr>
          <w:p w14:paraId="67663470" w14:textId="77777777" w:rsidR="00603D56" w:rsidRPr="00112472" w:rsidRDefault="00603D56" w:rsidP="00603D56">
            <w:pPr>
              <w:rPr>
                <w:szCs w:val="20"/>
              </w:rPr>
            </w:pPr>
          </w:p>
        </w:tc>
        <w:tc>
          <w:tcPr>
            <w:tcW w:w="1327" w:type="dxa"/>
          </w:tcPr>
          <w:p w14:paraId="56F69F07" w14:textId="77777777" w:rsidR="00603D56" w:rsidRPr="00112472" w:rsidRDefault="00603D56" w:rsidP="00603D56">
            <w:pPr>
              <w:rPr>
                <w:szCs w:val="20"/>
              </w:rPr>
            </w:pPr>
          </w:p>
        </w:tc>
        <w:tc>
          <w:tcPr>
            <w:tcW w:w="1327" w:type="dxa"/>
          </w:tcPr>
          <w:p w14:paraId="4E3FB06D" w14:textId="77777777" w:rsidR="00603D56" w:rsidRPr="00112472" w:rsidRDefault="00603D56" w:rsidP="00603D56">
            <w:pPr>
              <w:rPr>
                <w:szCs w:val="20"/>
              </w:rPr>
            </w:pPr>
          </w:p>
        </w:tc>
        <w:tc>
          <w:tcPr>
            <w:tcW w:w="1327" w:type="dxa"/>
          </w:tcPr>
          <w:p w14:paraId="7C601A1D" w14:textId="77777777" w:rsidR="00603D56" w:rsidRPr="00112472" w:rsidRDefault="00603D56" w:rsidP="00603D56">
            <w:pPr>
              <w:rPr>
                <w:szCs w:val="20"/>
              </w:rPr>
            </w:pPr>
            <w:r w:rsidRPr="00112472">
              <w:rPr>
                <w:szCs w:val="20"/>
              </w:rPr>
              <w:t>INT/ ČJ</w:t>
            </w:r>
            <w:r>
              <w:rPr>
                <w:szCs w:val="20"/>
              </w:rPr>
              <w:t>, INF</w:t>
            </w:r>
          </w:p>
          <w:p w14:paraId="0DD6C68B" w14:textId="77777777" w:rsidR="00603D56" w:rsidRPr="00112472" w:rsidRDefault="00603D56" w:rsidP="00603D56">
            <w:pPr>
              <w:rPr>
                <w:szCs w:val="20"/>
              </w:rPr>
            </w:pPr>
          </w:p>
        </w:tc>
      </w:tr>
      <w:tr w:rsidR="00603D56" w:rsidRPr="00112472" w14:paraId="18E633B6" w14:textId="77777777" w:rsidTr="00603D56">
        <w:trPr>
          <w:trHeight w:val="555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5FA44" w14:textId="238ADF60" w:rsidR="00603D56" w:rsidRPr="00112472" w:rsidRDefault="003D6BE2" w:rsidP="003D6BE2">
            <w:pPr>
              <w:jc w:val="left"/>
              <w:rPr>
                <w:szCs w:val="20"/>
              </w:rPr>
            </w:pPr>
            <w:r>
              <w:rPr>
                <w:szCs w:val="20"/>
              </w:rPr>
              <w:t xml:space="preserve">7. </w:t>
            </w:r>
            <w:r w:rsidR="00603D56" w:rsidRPr="00112472">
              <w:rPr>
                <w:szCs w:val="20"/>
              </w:rPr>
              <w:t>Práce v realizačním týmu</w:t>
            </w:r>
          </w:p>
        </w:tc>
        <w:tc>
          <w:tcPr>
            <w:tcW w:w="1327" w:type="dxa"/>
            <w:tcBorders>
              <w:left w:val="single" w:sz="4" w:space="0" w:color="auto"/>
            </w:tcBorders>
          </w:tcPr>
          <w:p w14:paraId="151EB7D5" w14:textId="77777777" w:rsidR="00603D56" w:rsidRPr="00112472" w:rsidRDefault="00603D56" w:rsidP="00603D56">
            <w:pPr>
              <w:rPr>
                <w:szCs w:val="20"/>
              </w:rPr>
            </w:pPr>
          </w:p>
        </w:tc>
        <w:tc>
          <w:tcPr>
            <w:tcW w:w="1327" w:type="dxa"/>
          </w:tcPr>
          <w:p w14:paraId="567F1189" w14:textId="77777777" w:rsidR="00603D56" w:rsidRPr="00112472" w:rsidRDefault="00603D56" w:rsidP="00603D56">
            <w:pPr>
              <w:rPr>
                <w:szCs w:val="20"/>
              </w:rPr>
            </w:pPr>
          </w:p>
        </w:tc>
        <w:tc>
          <w:tcPr>
            <w:tcW w:w="1327" w:type="dxa"/>
          </w:tcPr>
          <w:p w14:paraId="63D0A695" w14:textId="77777777" w:rsidR="00603D56" w:rsidRPr="00112472" w:rsidRDefault="00603D56" w:rsidP="00603D56">
            <w:pPr>
              <w:rPr>
                <w:szCs w:val="20"/>
              </w:rPr>
            </w:pPr>
            <w:r w:rsidRPr="00112472">
              <w:rPr>
                <w:szCs w:val="20"/>
              </w:rPr>
              <w:t>INT/AJ, NJ</w:t>
            </w:r>
          </w:p>
        </w:tc>
        <w:tc>
          <w:tcPr>
            <w:tcW w:w="1327" w:type="dxa"/>
          </w:tcPr>
          <w:p w14:paraId="56939EF5" w14:textId="77777777" w:rsidR="00603D56" w:rsidRPr="00112472" w:rsidRDefault="00603D56" w:rsidP="00603D56">
            <w:pPr>
              <w:rPr>
                <w:szCs w:val="20"/>
              </w:rPr>
            </w:pPr>
          </w:p>
        </w:tc>
        <w:tc>
          <w:tcPr>
            <w:tcW w:w="1327" w:type="dxa"/>
            <w:tcBorders>
              <w:right w:val="single" w:sz="18" w:space="0" w:color="auto"/>
            </w:tcBorders>
          </w:tcPr>
          <w:p w14:paraId="78460E5E" w14:textId="77777777" w:rsidR="00603D56" w:rsidRPr="00112472" w:rsidRDefault="00603D56" w:rsidP="00603D56">
            <w:pPr>
              <w:rPr>
                <w:szCs w:val="20"/>
              </w:rPr>
            </w:pPr>
          </w:p>
        </w:tc>
        <w:tc>
          <w:tcPr>
            <w:tcW w:w="1327" w:type="dxa"/>
            <w:tcBorders>
              <w:left w:val="single" w:sz="18" w:space="0" w:color="auto"/>
            </w:tcBorders>
          </w:tcPr>
          <w:p w14:paraId="32A22589" w14:textId="77777777" w:rsidR="00603D56" w:rsidRPr="00112472" w:rsidRDefault="00603D56" w:rsidP="00603D56">
            <w:pPr>
              <w:rPr>
                <w:szCs w:val="20"/>
              </w:rPr>
            </w:pPr>
          </w:p>
        </w:tc>
        <w:tc>
          <w:tcPr>
            <w:tcW w:w="1327" w:type="dxa"/>
          </w:tcPr>
          <w:p w14:paraId="1186B624" w14:textId="77777777" w:rsidR="00603D56" w:rsidRPr="00112472" w:rsidRDefault="00603D56" w:rsidP="00603D56">
            <w:pPr>
              <w:rPr>
                <w:szCs w:val="20"/>
              </w:rPr>
            </w:pPr>
          </w:p>
        </w:tc>
        <w:tc>
          <w:tcPr>
            <w:tcW w:w="1327" w:type="dxa"/>
          </w:tcPr>
          <w:p w14:paraId="78062D7C" w14:textId="77777777" w:rsidR="00603D56" w:rsidRPr="00112472" w:rsidRDefault="00603D56" w:rsidP="00603D56">
            <w:pPr>
              <w:rPr>
                <w:szCs w:val="20"/>
              </w:rPr>
            </w:pPr>
          </w:p>
        </w:tc>
        <w:tc>
          <w:tcPr>
            <w:tcW w:w="1327" w:type="dxa"/>
          </w:tcPr>
          <w:p w14:paraId="200BE6E9" w14:textId="77777777" w:rsidR="00603D56" w:rsidRPr="00112472" w:rsidRDefault="00603D56" w:rsidP="00603D56">
            <w:pPr>
              <w:rPr>
                <w:szCs w:val="20"/>
              </w:rPr>
            </w:pPr>
            <w:r w:rsidRPr="00112472">
              <w:rPr>
                <w:szCs w:val="20"/>
              </w:rPr>
              <w:t>INT/ ČJ, HV</w:t>
            </w:r>
          </w:p>
          <w:p w14:paraId="03A62BAD" w14:textId="77777777" w:rsidR="00603D56" w:rsidRPr="00112472" w:rsidRDefault="00603D56" w:rsidP="00603D56">
            <w:pPr>
              <w:rPr>
                <w:szCs w:val="20"/>
              </w:rPr>
            </w:pPr>
          </w:p>
        </w:tc>
      </w:tr>
    </w:tbl>
    <w:p w14:paraId="1D88BE8C" w14:textId="77777777" w:rsidR="00AE1FFA" w:rsidRDefault="00AE1FFA" w:rsidP="00603D56">
      <w:pPr>
        <w:sectPr w:rsidR="00AE1FFA" w:rsidSect="00603D56">
          <w:pgSz w:w="16838" w:h="11906" w:orient="landscape" w:code="9"/>
          <w:pgMar w:top="1418" w:right="1134" w:bottom="1418" w:left="1134" w:header="0" w:footer="851" w:gutter="0"/>
          <w:cols w:space="708"/>
          <w:docGrid w:linePitch="360"/>
        </w:sectPr>
      </w:pPr>
    </w:p>
    <w:p w14:paraId="11E82FE2" w14:textId="77777777" w:rsidR="003021C6" w:rsidRDefault="003021C6" w:rsidP="003021C6">
      <w:pPr>
        <w:pStyle w:val="Nadpis3"/>
        <w:rPr>
          <w:rFonts w:cs="Times New Roman"/>
        </w:rPr>
      </w:pPr>
      <w:r w:rsidRPr="00002FEC">
        <w:rPr>
          <w:rFonts w:cs="Times New Roman"/>
        </w:rPr>
        <w:lastRenderedPageBreak/>
        <w:t>Str.  108 – 113:</w:t>
      </w:r>
    </w:p>
    <w:p w14:paraId="13819DE9" w14:textId="77777777" w:rsidR="003021C6" w:rsidRPr="00482117" w:rsidRDefault="003021C6" w:rsidP="004E168A">
      <w:pPr>
        <w:pStyle w:val="Nadpis3"/>
      </w:pPr>
      <w:r w:rsidRPr="00482117">
        <w:t>1. stupeň</w:t>
      </w:r>
    </w:p>
    <w:p w14:paraId="6E93BEF2" w14:textId="77777777" w:rsidR="003021C6" w:rsidRPr="00650267" w:rsidRDefault="003021C6" w:rsidP="004E168A">
      <w:pPr>
        <w:pStyle w:val="Nadpis3"/>
      </w:pPr>
      <w:bookmarkStart w:id="110" w:name="_Toc70585530"/>
      <w:r w:rsidRPr="00650267">
        <w:t>Informatika (INF)</w:t>
      </w:r>
      <w:bookmarkEnd w:id="110"/>
      <w:r>
        <w:t xml:space="preserve"> </w:t>
      </w:r>
    </w:p>
    <w:p w14:paraId="351138CF" w14:textId="77777777" w:rsidR="003021C6" w:rsidRPr="00650267" w:rsidRDefault="003021C6" w:rsidP="003021C6">
      <w:pPr>
        <w:pStyle w:val="Nadpis3"/>
      </w:pPr>
      <w:r w:rsidRPr="00650267">
        <w:t>Charakteristika vyučovacího předmětu</w:t>
      </w:r>
    </w:p>
    <w:p w14:paraId="70BD3071" w14:textId="77777777" w:rsidR="003021C6" w:rsidRPr="005A0D6C" w:rsidRDefault="003021C6" w:rsidP="003021C6">
      <w:pPr>
        <w:pStyle w:val="Nadpis4"/>
        <w:rPr>
          <w:sz w:val="20"/>
          <w:szCs w:val="20"/>
        </w:rPr>
      </w:pPr>
      <w:r w:rsidRPr="005A0D6C">
        <w:rPr>
          <w:sz w:val="20"/>
          <w:szCs w:val="20"/>
        </w:rPr>
        <w:t>Obsahové, časové a organizační vymezení vyučovacího předmětu</w:t>
      </w:r>
    </w:p>
    <w:p w14:paraId="24F857B0" w14:textId="77777777" w:rsidR="003021C6" w:rsidRPr="005A0D6C" w:rsidRDefault="003021C6" w:rsidP="003021C6">
      <w:pPr>
        <w:rPr>
          <w:rFonts w:eastAsia="TimesNewRomanPSMT"/>
          <w:szCs w:val="20"/>
        </w:rPr>
      </w:pPr>
      <w:r w:rsidRPr="005A0D6C">
        <w:rPr>
          <w:rFonts w:eastAsia="TimesNewRomanPSMT"/>
          <w:szCs w:val="20"/>
        </w:rPr>
        <w:t xml:space="preserve">Vzdělávací oblast </w:t>
      </w:r>
      <w:r w:rsidRPr="005A0D6C">
        <w:rPr>
          <w:rFonts w:eastAsia="TimesNewRomanPSMT"/>
          <w:b/>
          <w:bCs/>
          <w:szCs w:val="20"/>
        </w:rPr>
        <w:t xml:space="preserve">Informatika </w:t>
      </w:r>
      <w:r w:rsidRPr="005A0D6C">
        <w:rPr>
          <w:rFonts w:eastAsia="TimesNewRomanPSMT"/>
          <w:szCs w:val="20"/>
        </w:rPr>
        <w:t>se zaměřuje především na rozvoj informatického myšlení a na porozumění základním principům digitálních technologií. Je založena na aktivních činnostech, při kterých žáci využívají informatické postupy a pojmy. Poskytuje prostředky a metody ke zkoumání řešitelnosti problémů i hledání a nalézání jejich optimálních řešení, ke zpracování dat a jejich interpretaci a na základě řešení praktických úkolů i poznatky a zkušenost, kdy je lepší práci přenechat stroji, respektive počítači. Pochopení, jak digitální technologie fungují, přispívá jednak k porozumění zákonitostem digitálního světa, jednak k jejich efektivnímu, bezpečnému a etickému užívání.</w:t>
      </w:r>
    </w:p>
    <w:p w14:paraId="6648BF7F" w14:textId="77777777" w:rsidR="003021C6" w:rsidRPr="005A0D6C" w:rsidRDefault="003021C6" w:rsidP="003021C6">
      <w:pPr>
        <w:rPr>
          <w:szCs w:val="20"/>
        </w:rPr>
      </w:pPr>
    </w:p>
    <w:p w14:paraId="0FE74CB2" w14:textId="77777777" w:rsidR="003021C6" w:rsidRPr="005A0D6C" w:rsidRDefault="003021C6" w:rsidP="003021C6">
      <w:pPr>
        <w:rPr>
          <w:szCs w:val="20"/>
        </w:rPr>
      </w:pPr>
      <w:r w:rsidRPr="005A0D6C">
        <w:rPr>
          <w:szCs w:val="20"/>
        </w:rPr>
        <w:t>Vzdělávacím obsahem předmětu informatika na 1. stupni je:</w:t>
      </w:r>
    </w:p>
    <w:p w14:paraId="37760F2C" w14:textId="77777777" w:rsidR="003021C6" w:rsidRPr="005A0D6C" w:rsidRDefault="003021C6" w:rsidP="003021C6">
      <w:pPr>
        <w:ind w:left="708" w:firstLine="708"/>
        <w:rPr>
          <w:szCs w:val="20"/>
        </w:rPr>
      </w:pPr>
      <w:r w:rsidRPr="005A0D6C">
        <w:rPr>
          <w:szCs w:val="20"/>
        </w:rPr>
        <w:t xml:space="preserve">1. Data, informace a modelování               </w:t>
      </w:r>
    </w:p>
    <w:p w14:paraId="4730E1E7" w14:textId="77777777" w:rsidR="003021C6" w:rsidRPr="005A0D6C" w:rsidRDefault="003021C6" w:rsidP="003021C6">
      <w:pPr>
        <w:ind w:left="708" w:firstLine="708"/>
        <w:rPr>
          <w:szCs w:val="20"/>
        </w:rPr>
      </w:pPr>
      <w:r w:rsidRPr="005A0D6C">
        <w:rPr>
          <w:szCs w:val="20"/>
        </w:rPr>
        <w:t>2. Algoritmizace a programování</w:t>
      </w:r>
    </w:p>
    <w:p w14:paraId="3957295E" w14:textId="77777777" w:rsidR="003021C6" w:rsidRPr="005A0D6C" w:rsidRDefault="003021C6" w:rsidP="003021C6">
      <w:pPr>
        <w:ind w:left="708" w:firstLine="708"/>
        <w:rPr>
          <w:szCs w:val="20"/>
        </w:rPr>
      </w:pPr>
      <w:r w:rsidRPr="005A0D6C">
        <w:rPr>
          <w:szCs w:val="20"/>
        </w:rPr>
        <w:t>3. Informační systémy</w:t>
      </w:r>
    </w:p>
    <w:p w14:paraId="5FDADBCE" w14:textId="77777777" w:rsidR="003021C6" w:rsidRPr="005A0D6C" w:rsidRDefault="003021C6" w:rsidP="003021C6">
      <w:pPr>
        <w:ind w:left="708" w:firstLine="708"/>
        <w:rPr>
          <w:szCs w:val="20"/>
        </w:rPr>
      </w:pPr>
      <w:r w:rsidRPr="005A0D6C">
        <w:rPr>
          <w:szCs w:val="20"/>
        </w:rPr>
        <w:t>4. Digitální technologie</w:t>
      </w:r>
    </w:p>
    <w:p w14:paraId="6A2F53D0" w14:textId="77777777" w:rsidR="003021C6" w:rsidRPr="005A0D6C" w:rsidRDefault="003021C6" w:rsidP="003021C6">
      <w:pPr>
        <w:ind w:left="708" w:firstLine="708"/>
        <w:rPr>
          <w:szCs w:val="20"/>
        </w:rPr>
      </w:pPr>
    </w:p>
    <w:p w14:paraId="34AF3492" w14:textId="77777777" w:rsidR="003021C6" w:rsidRPr="005A0D6C" w:rsidRDefault="003021C6" w:rsidP="003021C6">
      <w:pPr>
        <w:rPr>
          <w:szCs w:val="20"/>
          <w:u w:val="single"/>
        </w:rPr>
      </w:pPr>
      <w:r w:rsidRPr="005A0D6C">
        <w:rPr>
          <w:szCs w:val="20"/>
        </w:rPr>
        <w:t xml:space="preserve"> Do vzdělávacího obsahu předmětu jsou začleněna i </w:t>
      </w:r>
      <w:r w:rsidRPr="005A0D6C">
        <w:rPr>
          <w:szCs w:val="20"/>
          <w:u w:val="single"/>
        </w:rPr>
        <w:t xml:space="preserve"> průřezová témata a jejich tematické okruhy:</w:t>
      </w:r>
    </w:p>
    <w:p w14:paraId="40808EFE" w14:textId="77777777" w:rsidR="003021C6" w:rsidRPr="005A0D6C" w:rsidRDefault="003021C6" w:rsidP="003021C6">
      <w:pPr>
        <w:rPr>
          <w:szCs w:val="20"/>
        </w:rPr>
      </w:pPr>
      <w:r w:rsidRPr="005A0D6C">
        <w:rPr>
          <w:szCs w:val="20"/>
          <w:u w:val="single"/>
        </w:rPr>
        <w:t>Mediální výchova</w:t>
      </w:r>
      <w:r w:rsidRPr="005A0D6C">
        <w:rPr>
          <w:szCs w:val="20"/>
        </w:rPr>
        <w:t xml:space="preserve"> (MeV) </w:t>
      </w:r>
    </w:p>
    <w:p w14:paraId="1EFA8AD4" w14:textId="77777777" w:rsidR="003021C6" w:rsidRPr="005A0D6C" w:rsidRDefault="003021C6" w:rsidP="003021C6">
      <w:pPr>
        <w:rPr>
          <w:szCs w:val="20"/>
        </w:rPr>
      </w:pPr>
      <w:r w:rsidRPr="005A0D6C">
        <w:rPr>
          <w:szCs w:val="20"/>
          <w:u w:val="single"/>
        </w:rPr>
        <w:t xml:space="preserve"> MeV1 - Kritické čtení a vnímání mediálních sdělení</w:t>
      </w:r>
      <w:r w:rsidRPr="005A0D6C">
        <w:rPr>
          <w:szCs w:val="20"/>
        </w:rPr>
        <w:t xml:space="preserve"> - pěstování kritického přístupu k reklamě, rozlišování mezi informativním, zábavním a reklamním sdělením, popřípadě identifikování základních orientačních prvků v textu. </w:t>
      </w:r>
    </w:p>
    <w:p w14:paraId="0CACB7B8" w14:textId="77777777" w:rsidR="003021C6" w:rsidRPr="005A0D6C" w:rsidRDefault="003021C6" w:rsidP="003021C6">
      <w:pPr>
        <w:rPr>
          <w:szCs w:val="20"/>
        </w:rPr>
      </w:pPr>
    </w:p>
    <w:p w14:paraId="5910B302" w14:textId="77777777" w:rsidR="003021C6" w:rsidRPr="005A0D6C" w:rsidRDefault="003021C6" w:rsidP="003021C6">
      <w:pPr>
        <w:rPr>
          <w:szCs w:val="20"/>
        </w:rPr>
      </w:pPr>
      <w:r w:rsidRPr="005A0D6C">
        <w:rPr>
          <w:szCs w:val="20"/>
          <w:u w:val="single"/>
        </w:rPr>
        <w:t>MeV5 - Fungování a vliv médií ve společnosti</w:t>
      </w:r>
      <w:r w:rsidRPr="005A0D6C">
        <w:rPr>
          <w:szCs w:val="20"/>
        </w:rPr>
        <w:t xml:space="preserve"> – organizace a postavení médií ve společnosti; faktory ovlivňující média, interpretace vlivů působících na jejich chování; způsoby financování médií a jejich dopady; vliv médií na každodenní život, společnost, politický život a kulturu z hlediska současné i historické perspektivy; role médií v každodenním životě jednotlivce, vliv médií na uspořádání dne, na rejstřík konverzačních témat, na postoje a chování; role médií v politickém životě (předvolební kampaně a jejich význam); vliv médií na kulturu (role filmu a televize v životě jednotlivce, rodiny, společnosti); role médií v politických změnách.</w:t>
      </w:r>
    </w:p>
    <w:p w14:paraId="70B03129" w14:textId="77777777" w:rsidR="003021C6" w:rsidRPr="005A0D6C" w:rsidRDefault="003021C6" w:rsidP="003021C6">
      <w:pPr>
        <w:rPr>
          <w:szCs w:val="20"/>
        </w:rPr>
      </w:pPr>
    </w:p>
    <w:p w14:paraId="325ADF24" w14:textId="77777777" w:rsidR="003021C6" w:rsidRPr="005A0D6C" w:rsidRDefault="003021C6" w:rsidP="003021C6">
      <w:pPr>
        <w:rPr>
          <w:szCs w:val="20"/>
        </w:rPr>
      </w:pPr>
      <w:r w:rsidRPr="005A0D6C">
        <w:rPr>
          <w:szCs w:val="20"/>
          <w:u w:val="single"/>
        </w:rPr>
        <w:t xml:space="preserve">MeV6 - </w:t>
      </w:r>
      <w:r w:rsidRPr="005A0D6C">
        <w:rPr>
          <w:bCs/>
          <w:szCs w:val="20"/>
          <w:u w:val="single"/>
        </w:rPr>
        <w:t>Tvorba mediálního sdělení</w:t>
      </w:r>
      <w:r w:rsidRPr="005A0D6C">
        <w:rPr>
          <w:szCs w:val="20"/>
        </w:rPr>
        <w:t> – uplatnění a výběr výrazových prostředků a jejich kombinací pro tvorbu věcně správných a komunikačně (společensky a situačně) vhodných sdělení; tvorba mediálního sdělení pro školní časopis, rozhlas, televizi či internetové médium; technologické možnosti a jejich omezení</w:t>
      </w:r>
    </w:p>
    <w:p w14:paraId="632F3B9F" w14:textId="77777777" w:rsidR="003021C6" w:rsidRPr="005A0D6C" w:rsidRDefault="003021C6" w:rsidP="003021C6">
      <w:pPr>
        <w:rPr>
          <w:szCs w:val="20"/>
        </w:rPr>
      </w:pPr>
    </w:p>
    <w:p w14:paraId="260F30E9" w14:textId="77777777" w:rsidR="003021C6" w:rsidRPr="005A0D6C" w:rsidRDefault="003021C6" w:rsidP="003021C6">
      <w:pPr>
        <w:rPr>
          <w:szCs w:val="20"/>
        </w:rPr>
      </w:pPr>
      <w:r w:rsidRPr="005A0D6C">
        <w:rPr>
          <w:szCs w:val="20"/>
        </w:rPr>
        <w:t>Vyučování probíhá ve speciální učebně informatiky.</w:t>
      </w:r>
    </w:p>
    <w:p w14:paraId="2FD40E92" w14:textId="77777777" w:rsidR="003021C6" w:rsidRPr="005A0D6C" w:rsidRDefault="003021C6" w:rsidP="003021C6">
      <w:pPr>
        <w:rPr>
          <w:szCs w:val="20"/>
        </w:rPr>
      </w:pPr>
      <w:r w:rsidRPr="005A0D6C">
        <w:rPr>
          <w:szCs w:val="20"/>
        </w:rPr>
        <w:t xml:space="preserve">Informatika se vyučuje na 1. stupni ve 4. a 5. ročníku. Časová dotace je 1 vyučovací hodina týdně. </w:t>
      </w:r>
    </w:p>
    <w:p w14:paraId="753FCC28" w14:textId="77777777" w:rsidR="003021C6" w:rsidRPr="005A0D6C" w:rsidRDefault="003021C6" w:rsidP="003021C6">
      <w:pPr>
        <w:rPr>
          <w:szCs w:val="20"/>
        </w:rPr>
      </w:pPr>
    </w:p>
    <w:p w14:paraId="58948D63" w14:textId="77777777" w:rsidR="003021C6" w:rsidRDefault="003021C6" w:rsidP="003021C6">
      <w:pPr>
        <w:pStyle w:val="Nadpis4"/>
      </w:pPr>
    </w:p>
    <w:p w14:paraId="2B88018F" w14:textId="11B14444" w:rsidR="003021C6" w:rsidRPr="005A0D6C" w:rsidRDefault="003021C6" w:rsidP="003021C6">
      <w:pPr>
        <w:pStyle w:val="Nadpis4"/>
      </w:pPr>
      <w:r w:rsidRPr="005A0D6C">
        <w:t xml:space="preserve">Výchovné a vzdělávací strategie  </w:t>
      </w:r>
    </w:p>
    <w:p w14:paraId="1BB09B80" w14:textId="77777777" w:rsidR="003021C6" w:rsidRPr="005A0D6C" w:rsidRDefault="003021C6" w:rsidP="003021C6">
      <w:pPr>
        <w:rPr>
          <w:szCs w:val="20"/>
          <w:u w:val="single"/>
        </w:rPr>
      </w:pPr>
      <w:r w:rsidRPr="005A0D6C">
        <w:rPr>
          <w:szCs w:val="20"/>
          <w:u w:val="single"/>
        </w:rPr>
        <w:t>Kompetence k učení</w:t>
      </w:r>
    </w:p>
    <w:p w14:paraId="614A3B17" w14:textId="77777777" w:rsidR="003021C6" w:rsidRPr="005A0D6C" w:rsidRDefault="003021C6" w:rsidP="003021C6">
      <w:pPr>
        <w:numPr>
          <w:ilvl w:val="0"/>
          <w:numId w:val="22"/>
        </w:numPr>
        <w:rPr>
          <w:szCs w:val="20"/>
        </w:rPr>
      </w:pPr>
      <w:r w:rsidRPr="005A0D6C">
        <w:rPr>
          <w:szCs w:val="20"/>
        </w:rPr>
        <w:t>vedení žáků k aktivní práci s textem, k orientaci v něm, svědčící o jeho porozumění</w:t>
      </w:r>
    </w:p>
    <w:p w14:paraId="77C9C708" w14:textId="77777777" w:rsidR="003021C6" w:rsidRPr="005A0D6C" w:rsidRDefault="003021C6" w:rsidP="003021C6">
      <w:pPr>
        <w:numPr>
          <w:ilvl w:val="0"/>
          <w:numId w:val="22"/>
        </w:numPr>
        <w:rPr>
          <w:szCs w:val="20"/>
        </w:rPr>
      </w:pPr>
      <w:r w:rsidRPr="005A0D6C">
        <w:rPr>
          <w:szCs w:val="20"/>
        </w:rPr>
        <w:t>zařazování metod, které podporují zvídavost</w:t>
      </w:r>
    </w:p>
    <w:p w14:paraId="12E56A68" w14:textId="77777777" w:rsidR="003021C6" w:rsidRPr="005A0D6C" w:rsidRDefault="003021C6" w:rsidP="003021C6">
      <w:pPr>
        <w:numPr>
          <w:ilvl w:val="0"/>
          <w:numId w:val="22"/>
        </w:numPr>
        <w:rPr>
          <w:szCs w:val="20"/>
        </w:rPr>
      </w:pPr>
      <w:r w:rsidRPr="005A0D6C">
        <w:rPr>
          <w:szCs w:val="20"/>
        </w:rPr>
        <w:t>vyhledávání a třídění informací, které se dále využívají v procesu učení nebo praktickém životě</w:t>
      </w:r>
    </w:p>
    <w:p w14:paraId="062FCBDC" w14:textId="77777777" w:rsidR="003021C6" w:rsidRPr="005A0D6C" w:rsidRDefault="003021C6" w:rsidP="003021C6">
      <w:pPr>
        <w:numPr>
          <w:ilvl w:val="0"/>
          <w:numId w:val="22"/>
        </w:numPr>
        <w:rPr>
          <w:szCs w:val="20"/>
        </w:rPr>
      </w:pPr>
      <w:r w:rsidRPr="005A0D6C">
        <w:rPr>
          <w:szCs w:val="20"/>
        </w:rPr>
        <w:t>využití získaných poznatků v různých předmětech</w:t>
      </w:r>
    </w:p>
    <w:p w14:paraId="72AC739C" w14:textId="77777777" w:rsidR="003021C6" w:rsidRPr="005A0D6C" w:rsidRDefault="003021C6" w:rsidP="003021C6">
      <w:pPr>
        <w:rPr>
          <w:szCs w:val="20"/>
        </w:rPr>
      </w:pPr>
    </w:p>
    <w:p w14:paraId="5CDC2CD1" w14:textId="77777777" w:rsidR="003021C6" w:rsidRPr="005A0D6C" w:rsidRDefault="003021C6" w:rsidP="003021C6">
      <w:pPr>
        <w:rPr>
          <w:szCs w:val="20"/>
        </w:rPr>
      </w:pPr>
      <w:r w:rsidRPr="005A0D6C">
        <w:rPr>
          <w:szCs w:val="20"/>
          <w:u w:val="single"/>
        </w:rPr>
        <w:t>Kompetence k řešení problému</w:t>
      </w:r>
    </w:p>
    <w:p w14:paraId="05B04597" w14:textId="77777777" w:rsidR="003021C6" w:rsidRPr="005A0D6C" w:rsidRDefault="003021C6" w:rsidP="003021C6">
      <w:pPr>
        <w:numPr>
          <w:ilvl w:val="0"/>
          <w:numId w:val="22"/>
        </w:numPr>
        <w:rPr>
          <w:szCs w:val="20"/>
        </w:rPr>
      </w:pPr>
      <w:r w:rsidRPr="005A0D6C">
        <w:rPr>
          <w:szCs w:val="20"/>
        </w:rPr>
        <w:t>tvořivé využívání různých možností při řešení problémů, přemýšlení o nich</w:t>
      </w:r>
    </w:p>
    <w:p w14:paraId="566A6867" w14:textId="77777777" w:rsidR="003021C6" w:rsidRPr="005A0D6C" w:rsidRDefault="003021C6" w:rsidP="003021C6">
      <w:pPr>
        <w:numPr>
          <w:ilvl w:val="0"/>
          <w:numId w:val="22"/>
        </w:numPr>
        <w:rPr>
          <w:szCs w:val="20"/>
        </w:rPr>
      </w:pPr>
      <w:r w:rsidRPr="005A0D6C">
        <w:rPr>
          <w:szCs w:val="20"/>
        </w:rPr>
        <w:t>objevování různých variant řešení</w:t>
      </w:r>
    </w:p>
    <w:p w14:paraId="4B341A3F" w14:textId="77777777" w:rsidR="003021C6" w:rsidRPr="005A0D6C" w:rsidRDefault="003021C6" w:rsidP="003021C6">
      <w:pPr>
        <w:numPr>
          <w:ilvl w:val="0"/>
          <w:numId w:val="22"/>
        </w:numPr>
        <w:rPr>
          <w:szCs w:val="20"/>
        </w:rPr>
      </w:pPr>
      <w:r w:rsidRPr="005A0D6C">
        <w:rPr>
          <w:szCs w:val="20"/>
        </w:rPr>
        <w:t>řešení problémů s pomocí dostupných informací v počítači</w:t>
      </w:r>
    </w:p>
    <w:p w14:paraId="28DFD322" w14:textId="77777777" w:rsidR="003021C6" w:rsidRPr="005A0D6C" w:rsidRDefault="003021C6" w:rsidP="003021C6">
      <w:pPr>
        <w:rPr>
          <w:szCs w:val="20"/>
        </w:rPr>
      </w:pPr>
    </w:p>
    <w:p w14:paraId="2DB37693" w14:textId="77777777" w:rsidR="003021C6" w:rsidRPr="005A0D6C" w:rsidRDefault="003021C6" w:rsidP="003021C6">
      <w:pPr>
        <w:rPr>
          <w:szCs w:val="20"/>
        </w:rPr>
      </w:pPr>
      <w:r w:rsidRPr="005A0D6C">
        <w:rPr>
          <w:szCs w:val="20"/>
          <w:u w:val="single"/>
        </w:rPr>
        <w:t>Kompetence komunikativní</w:t>
      </w:r>
    </w:p>
    <w:p w14:paraId="58D8BA38" w14:textId="77777777" w:rsidR="003021C6" w:rsidRPr="005A0D6C" w:rsidRDefault="003021C6" w:rsidP="003021C6">
      <w:pPr>
        <w:numPr>
          <w:ilvl w:val="0"/>
          <w:numId w:val="22"/>
        </w:numPr>
        <w:rPr>
          <w:szCs w:val="20"/>
        </w:rPr>
      </w:pPr>
      <w:r w:rsidRPr="005A0D6C">
        <w:rPr>
          <w:szCs w:val="20"/>
        </w:rPr>
        <w:t>využívání internetu ke komunikaci, umožňování komunikace mezi spolužáky v rámci počítačové sítě v učebně informatiky</w:t>
      </w:r>
    </w:p>
    <w:p w14:paraId="0D6CE7DD" w14:textId="77777777" w:rsidR="003021C6" w:rsidRPr="005A0D6C" w:rsidRDefault="003021C6" w:rsidP="003021C6">
      <w:pPr>
        <w:numPr>
          <w:ilvl w:val="0"/>
          <w:numId w:val="22"/>
        </w:numPr>
        <w:rPr>
          <w:szCs w:val="20"/>
        </w:rPr>
      </w:pPr>
      <w:r w:rsidRPr="005A0D6C">
        <w:rPr>
          <w:szCs w:val="20"/>
        </w:rPr>
        <w:t>snaha o výstižný kultivovaný písemný projev při komunikaci v informatice</w:t>
      </w:r>
    </w:p>
    <w:p w14:paraId="2607C3E2" w14:textId="77777777" w:rsidR="003021C6" w:rsidRPr="005A0D6C" w:rsidRDefault="003021C6" w:rsidP="003021C6">
      <w:pPr>
        <w:numPr>
          <w:ilvl w:val="0"/>
          <w:numId w:val="22"/>
        </w:numPr>
        <w:rPr>
          <w:szCs w:val="20"/>
        </w:rPr>
      </w:pPr>
      <w:r w:rsidRPr="005A0D6C">
        <w:rPr>
          <w:szCs w:val="20"/>
        </w:rPr>
        <w:t>respektování i nezdařených a chybných názorů</w:t>
      </w:r>
    </w:p>
    <w:p w14:paraId="12F26A3B" w14:textId="77777777" w:rsidR="003021C6" w:rsidRPr="005A0D6C" w:rsidRDefault="003021C6" w:rsidP="003021C6">
      <w:pPr>
        <w:rPr>
          <w:szCs w:val="20"/>
        </w:rPr>
      </w:pPr>
    </w:p>
    <w:p w14:paraId="78E20497" w14:textId="77777777" w:rsidR="003021C6" w:rsidRPr="005A0D6C" w:rsidRDefault="003021C6" w:rsidP="003021C6">
      <w:pPr>
        <w:rPr>
          <w:szCs w:val="20"/>
        </w:rPr>
      </w:pPr>
      <w:r w:rsidRPr="005A0D6C">
        <w:rPr>
          <w:szCs w:val="20"/>
          <w:u w:val="single"/>
        </w:rPr>
        <w:t>Kompetence sociální a personální</w:t>
      </w:r>
    </w:p>
    <w:p w14:paraId="11D706AD" w14:textId="77777777" w:rsidR="003021C6" w:rsidRPr="005A0D6C" w:rsidRDefault="003021C6" w:rsidP="003021C6">
      <w:pPr>
        <w:numPr>
          <w:ilvl w:val="0"/>
          <w:numId w:val="22"/>
        </w:numPr>
        <w:rPr>
          <w:szCs w:val="20"/>
        </w:rPr>
      </w:pPr>
      <w:r w:rsidRPr="005A0D6C">
        <w:rPr>
          <w:szCs w:val="20"/>
        </w:rPr>
        <w:t xml:space="preserve">vedení žáků k respektování dohodnutých pravidel pro práci v počítačové      </w:t>
      </w:r>
    </w:p>
    <w:p w14:paraId="0127CB08" w14:textId="77777777" w:rsidR="003021C6" w:rsidRPr="005A0D6C" w:rsidRDefault="003021C6" w:rsidP="003021C6">
      <w:pPr>
        <w:numPr>
          <w:ilvl w:val="0"/>
          <w:numId w:val="22"/>
        </w:numPr>
        <w:rPr>
          <w:szCs w:val="20"/>
        </w:rPr>
      </w:pPr>
      <w:r w:rsidRPr="005A0D6C">
        <w:rPr>
          <w:szCs w:val="20"/>
        </w:rPr>
        <w:lastRenderedPageBreak/>
        <w:t>učebně</w:t>
      </w:r>
    </w:p>
    <w:p w14:paraId="6EA49D83" w14:textId="77777777" w:rsidR="003021C6" w:rsidRPr="005A0D6C" w:rsidRDefault="003021C6" w:rsidP="003021C6">
      <w:pPr>
        <w:numPr>
          <w:ilvl w:val="0"/>
          <w:numId w:val="22"/>
        </w:numPr>
        <w:rPr>
          <w:szCs w:val="20"/>
        </w:rPr>
      </w:pPr>
      <w:r w:rsidRPr="005A0D6C">
        <w:rPr>
          <w:szCs w:val="20"/>
        </w:rPr>
        <w:t>zařazování práce ve dvojicích</w:t>
      </w:r>
    </w:p>
    <w:p w14:paraId="3C3B9FDB" w14:textId="77777777" w:rsidR="003021C6" w:rsidRPr="005A0D6C" w:rsidRDefault="003021C6" w:rsidP="003021C6">
      <w:pPr>
        <w:numPr>
          <w:ilvl w:val="0"/>
          <w:numId w:val="22"/>
        </w:numPr>
        <w:rPr>
          <w:szCs w:val="20"/>
        </w:rPr>
      </w:pPr>
      <w:r w:rsidRPr="005A0D6C">
        <w:rPr>
          <w:szCs w:val="20"/>
        </w:rPr>
        <w:t>uznávání práce druhých, oceňování přínosu zkušeností spolužáků pro práci v týmu</w:t>
      </w:r>
    </w:p>
    <w:p w14:paraId="56705DEA" w14:textId="77777777" w:rsidR="003021C6" w:rsidRPr="005A0D6C" w:rsidRDefault="003021C6" w:rsidP="003021C6">
      <w:pPr>
        <w:ind w:left="180"/>
        <w:rPr>
          <w:szCs w:val="20"/>
        </w:rPr>
      </w:pPr>
    </w:p>
    <w:p w14:paraId="2FCFAD2E" w14:textId="77777777" w:rsidR="003021C6" w:rsidRPr="005A0D6C" w:rsidRDefault="003021C6" w:rsidP="003021C6">
      <w:pPr>
        <w:rPr>
          <w:b/>
          <w:bCs/>
          <w:szCs w:val="20"/>
          <w:u w:val="single"/>
        </w:rPr>
      </w:pPr>
      <w:r w:rsidRPr="005A0D6C">
        <w:rPr>
          <w:szCs w:val="20"/>
          <w:u w:val="single"/>
        </w:rPr>
        <w:t>Kompetence občanské</w:t>
      </w:r>
    </w:p>
    <w:p w14:paraId="4D338903" w14:textId="77777777" w:rsidR="003021C6" w:rsidRPr="005A0D6C" w:rsidRDefault="003021C6" w:rsidP="003021C6">
      <w:pPr>
        <w:numPr>
          <w:ilvl w:val="0"/>
          <w:numId w:val="22"/>
        </w:numPr>
        <w:rPr>
          <w:szCs w:val="20"/>
        </w:rPr>
      </w:pPr>
      <w:r w:rsidRPr="005A0D6C">
        <w:rPr>
          <w:szCs w:val="20"/>
        </w:rPr>
        <w:t>chápání a uznávání práv a povinností žáků ve škole i mimo ni</w:t>
      </w:r>
    </w:p>
    <w:p w14:paraId="4D1C26FC" w14:textId="77777777" w:rsidR="003021C6" w:rsidRPr="005A0D6C" w:rsidRDefault="003021C6" w:rsidP="003021C6">
      <w:pPr>
        <w:numPr>
          <w:ilvl w:val="0"/>
          <w:numId w:val="22"/>
        </w:numPr>
        <w:rPr>
          <w:szCs w:val="20"/>
        </w:rPr>
      </w:pPr>
      <w:r w:rsidRPr="005A0D6C">
        <w:rPr>
          <w:szCs w:val="20"/>
        </w:rPr>
        <w:t>respektování pravidel soužití v kolektivu, prosazování svých zájmů vhodnou formou</w:t>
      </w:r>
    </w:p>
    <w:p w14:paraId="4C1064CB" w14:textId="77777777" w:rsidR="003021C6" w:rsidRPr="005A0D6C" w:rsidRDefault="003021C6" w:rsidP="003021C6">
      <w:pPr>
        <w:numPr>
          <w:ilvl w:val="0"/>
          <w:numId w:val="22"/>
        </w:numPr>
        <w:rPr>
          <w:szCs w:val="20"/>
        </w:rPr>
      </w:pPr>
      <w:r w:rsidRPr="005A0D6C">
        <w:rPr>
          <w:szCs w:val="20"/>
        </w:rPr>
        <w:t>vedení k poskytování účinné pomoci</w:t>
      </w:r>
    </w:p>
    <w:p w14:paraId="2BF79205" w14:textId="77777777" w:rsidR="003021C6" w:rsidRPr="005A0D6C" w:rsidRDefault="003021C6" w:rsidP="003021C6">
      <w:pPr>
        <w:rPr>
          <w:szCs w:val="20"/>
        </w:rPr>
      </w:pPr>
    </w:p>
    <w:p w14:paraId="53A98E3A" w14:textId="77777777" w:rsidR="003021C6" w:rsidRPr="005A0D6C" w:rsidRDefault="003021C6" w:rsidP="003021C6">
      <w:pPr>
        <w:rPr>
          <w:szCs w:val="20"/>
        </w:rPr>
      </w:pPr>
      <w:r w:rsidRPr="005A0D6C">
        <w:rPr>
          <w:szCs w:val="20"/>
          <w:u w:val="single"/>
        </w:rPr>
        <w:t>Kompetence pracovní</w:t>
      </w:r>
    </w:p>
    <w:p w14:paraId="2AC21AB1" w14:textId="77777777" w:rsidR="003021C6" w:rsidRPr="005A0D6C" w:rsidRDefault="003021C6" w:rsidP="003021C6">
      <w:pPr>
        <w:numPr>
          <w:ilvl w:val="0"/>
          <w:numId w:val="22"/>
        </w:numPr>
        <w:rPr>
          <w:szCs w:val="20"/>
        </w:rPr>
      </w:pPr>
      <w:r w:rsidRPr="005A0D6C">
        <w:rPr>
          <w:szCs w:val="20"/>
        </w:rPr>
        <w:t>osvojení a dodržování základních pracovních dovedností, návyků a bezpečnosti při práci s počítačem</w:t>
      </w:r>
    </w:p>
    <w:p w14:paraId="7386C70C" w14:textId="77777777" w:rsidR="003021C6" w:rsidRPr="005A0D6C" w:rsidRDefault="003021C6" w:rsidP="003021C6">
      <w:pPr>
        <w:numPr>
          <w:ilvl w:val="0"/>
          <w:numId w:val="22"/>
        </w:numPr>
        <w:rPr>
          <w:szCs w:val="20"/>
        </w:rPr>
      </w:pPr>
      <w:r w:rsidRPr="005A0D6C">
        <w:rPr>
          <w:szCs w:val="20"/>
        </w:rPr>
        <w:t xml:space="preserve">zdůraznění významu práce s počítačem pro budoucí profesi </w:t>
      </w:r>
    </w:p>
    <w:p w14:paraId="148F13E5" w14:textId="77777777" w:rsidR="003021C6" w:rsidRPr="005A0D6C" w:rsidRDefault="003021C6" w:rsidP="003021C6">
      <w:pPr>
        <w:rPr>
          <w:szCs w:val="20"/>
        </w:rPr>
      </w:pPr>
    </w:p>
    <w:p w14:paraId="4FFAE778" w14:textId="77777777" w:rsidR="003021C6" w:rsidRPr="005A0D6C" w:rsidRDefault="003021C6" w:rsidP="003021C6">
      <w:pPr>
        <w:rPr>
          <w:szCs w:val="20"/>
          <w:u w:val="single"/>
        </w:rPr>
      </w:pPr>
      <w:r w:rsidRPr="005A0D6C">
        <w:rPr>
          <w:szCs w:val="20"/>
          <w:u w:val="single"/>
        </w:rPr>
        <w:t>Kompetence digitální</w:t>
      </w:r>
    </w:p>
    <w:p w14:paraId="678ED808" w14:textId="77777777" w:rsidR="003021C6" w:rsidRPr="005A0D6C" w:rsidRDefault="003021C6" w:rsidP="003021C6">
      <w:pPr>
        <w:rPr>
          <w:szCs w:val="20"/>
        </w:rPr>
      </w:pPr>
    </w:p>
    <w:p w14:paraId="6E02AB42" w14:textId="77777777" w:rsidR="003021C6" w:rsidRPr="005A0D6C" w:rsidRDefault="003021C6" w:rsidP="003021C6">
      <w:pPr>
        <w:numPr>
          <w:ilvl w:val="0"/>
          <w:numId w:val="22"/>
        </w:numPr>
        <w:rPr>
          <w:szCs w:val="20"/>
        </w:rPr>
      </w:pPr>
      <w:r w:rsidRPr="005A0D6C">
        <w:rPr>
          <w:szCs w:val="20"/>
        </w:rPr>
        <w:t>ovládá běžně používaná digitální zařízení, aplikace a služby; využívá je při učení i při zapojení do života školy a do společnosti; samostatně rozhoduje, které technologie pro jakou činnost či řešený problém použít</w:t>
      </w:r>
    </w:p>
    <w:p w14:paraId="7770E295" w14:textId="77777777" w:rsidR="003021C6" w:rsidRPr="005A0D6C" w:rsidRDefault="003021C6" w:rsidP="003021C6">
      <w:pPr>
        <w:numPr>
          <w:ilvl w:val="0"/>
          <w:numId w:val="22"/>
        </w:numPr>
        <w:rPr>
          <w:szCs w:val="20"/>
        </w:rPr>
      </w:pPr>
      <w:r w:rsidRPr="005A0D6C">
        <w:rPr>
          <w:szCs w:val="20"/>
        </w:rPr>
        <w:t>získává, vyhledává, kriticky posuzuje, spravuje a sdílí data, informace a digitální obsah, k tomu volí postupy, způsoby a prostředky, které odpovídají konkrétní situaci a účelu</w:t>
      </w:r>
    </w:p>
    <w:p w14:paraId="40B165A4" w14:textId="77777777" w:rsidR="003021C6" w:rsidRPr="005A0D6C" w:rsidRDefault="003021C6" w:rsidP="003021C6">
      <w:pPr>
        <w:numPr>
          <w:ilvl w:val="0"/>
          <w:numId w:val="22"/>
        </w:numPr>
        <w:rPr>
          <w:szCs w:val="20"/>
        </w:rPr>
      </w:pPr>
      <w:r w:rsidRPr="005A0D6C">
        <w:rPr>
          <w:szCs w:val="20"/>
        </w:rPr>
        <w:t>vytváří a upravuje digitální obsah, kombinuje různé formáty, vyjadřuje se za pomoci digitálních prostředků</w:t>
      </w:r>
    </w:p>
    <w:p w14:paraId="709513A0" w14:textId="77777777" w:rsidR="003021C6" w:rsidRPr="005A0D6C" w:rsidRDefault="003021C6" w:rsidP="003021C6">
      <w:pPr>
        <w:numPr>
          <w:ilvl w:val="0"/>
          <w:numId w:val="22"/>
        </w:numPr>
        <w:rPr>
          <w:szCs w:val="20"/>
        </w:rPr>
      </w:pPr>
      <w:r w:rsidRPr="005A0D6C">
        <w:rPr>
          <w:szCs w:val="20"/>
        </w:rPr>
        <w:t>využívá digitální technologie, aby si usnadnil práci, zautomatizoval rutinní činnosti, zefektivnil či zjednodušil své pracovní postupy a zkvalitnil výsledky své práce</w:t>
      </w:r>
    </w:p>
    <w:p w14:paraId="221ED32B" w14:textId="77777777" w:rsidR="003021C6" w:rsidRPr="005A0D6C" w:rsidRDefault="003021C6" w:rsidP="003021C6">
      <w:pPr>
        <w:numPr>
          <w:ilvl w:val="0"/>
          <w:numId w:val="22"/>
        </w:numPr>
        <w:rPr>
          <w:szCs w:val="20"/>
        </w:rPr>
      </w:pPr>
      <w:r w:rsidRPr="005A0D6C">
        <w:rPr>
          <w:szCs w:val="20"/>
        </w:rPr>
        <w:t>chápe význam digitálních technologií pro lidskou společnost, seznamuje se s novými technologiemi, kriticky hodnotí jejich přínosy a reflektuje rizika jejich využívání</w:t>
      </w:r>
    </w:p>
    <w:p w14:paraId="7031BD17" w14:textId="77777777" w:rsidR="003021C6" w:rsidRDefault="003021C6" w:rsidP="003021C6">
      <w:pPr>
        <w:rPr>
          <w:szCs w:val="20"/>
        </w:rPr>
      </w:pPr>
      <w:r w:rsidRPr="005A0D6C">
        <w:rPr>
          <w:szCs w:val="20"/>
        </w:rPr>
        <w:t>předchází situacím ohrožujícím bezpečnost zařízení i dat, situacím s negativním dopadem na jeho tělesné a duševní zdraví i zdraví ostatních; při spolupráci, komunikaci a sdílení informací v digitálním prostředí jedná eticky</w:t>
      </w:r>
    </w:p>
    <w:p w14:paraId="2CC5576E" w14:textId="77777777" w:rsidR="003021C6" w:rsidRDefault="003021C6" w:rsidP="003021C6">
      <w:pPr>
        <w:rPr>
          <w:szCs w:val="20"/>
        </w:rPr>
      </w:pPr>
    </w:p>
    <w:p w14:paraId="1397DDC8" w14:textId="2B746EA4" w:rsidR="003021C6" w:rsidRDefault="003021C6" w:rsidP="003021C6">
      <w:pPr>
        <w:rPr>
          <w:szCs w:val="20"/>
        </w:rPr>
      </w:pPr>
      <w:r>
        <w:rPr>
          <w:szCs w:val="20"/>
        </w:rPr>
        <w:t>.</w:t>
      </w:r>
    </w:p>
    <w:p w14:paraId="2260097A" w14:textId="77777777" w:rsidR="003021C6" w:rsidRDefault="003021C6" w:rsidP="003021C6">
      <w:pPr>
        <w:rPr>
          <w:rFonts w:eastAsia="TimesNewRomanPSMT"/>
          <w:szCs w:val="20"/>
        </w:rPr>
        <w:sectPr w:rsidR="003021C6" w:rsidSect="00AE1FFA">
          <w:pgSz w:w="11906" w:h="16838" w:code="9"/>
          <w:pgMar w:top="1134" w:right="1418" w:bottom="1134" w:left="1418" w:header="0" w:footer="851" w:gutter="0"/>
          <w:cols w:space="708"/>
          <w:docGrid w:linePitch="360"/>
        </w:sectPr>
      </w:pPr>
    </w:p>
    <w:p w14:paraId="3B24BFDA" w14:textId="77777777" w:rsidR="00F04D30" w:rsidRPr="00650267" w:rsidRDefault="00F04D30" w:rsidP="00F04D30">
      <w:pPr>
        <w:pStyle w:val="Nadpis5"/>
      </w:pPr>
      <w:r w:rsidRPr="00650267">
        <w:lastRenderedPageBreak/>
        <w:t xml:space="preserve">Informatika </w:t>
      </w:r>
      <w:r w:rsidRPr="00650267">
        <w:tab/>
      </w:r>
      <w:r w:rsidRPr="00650267">
        <w:tab/>
        <w:t xml:space="preserve">4. ročník </w:t>
      </w:r>
    </w:p>
    <w:p w14:paraId="0BE0E4E4" w14:textId="77777777" w:rsidR="00F04D30" w:rsidRPr="00650267" w:rsidRDefault="00F04D30" w:rsidP="00F04D30">
      <w:pPr>
        <w:pStyle w:val="Nadpis3"/>
      </w:pPr>
      <w:r w:rsidRPr="00650267">
        <w:t>Vzdělávací obsah</w:t>
      </w:r>
    </w:p>
    <w:p w14:paraId="4DB9B85F" w14:textId="77777777" w:rsidR="00F04D30" w:rsidRPr="00650267" w:rsidRDefault="00F04D30" w:rsidP="00F04D30">
      <w:pPr>
        <w:pStyle w:val="Nadpis4"/>
      </w:pPr>
      <w:r w:rsidRPr="00650267">
        <w:t>Očekávané výstupy v RVP ZV</w:t>
      </w:r>
    </w:p>
    <w:p w14:paraId="68E30188" w14:textId="77777777" w:rsidR="00F04D30" w:rsidRPr="000F7FC3" w:rsidRDefault="00F04D30" w:rsidP="00F04D30">
      <w:pPr>
        <w:rPr>
          <w:szCs w:val="20"/>
        </w:rPr>
      </w:pPr>
      <w:r w:rsidRPr="000F7FC3">
        <w:rPr>
          <w:szCs w:val="20"/>
        </w:rPr>
        <w:t>DIGITÁLNÍ TECHNOLOGIE</w:t>
      </w:r>
    </w:p>
    <w:p w14:paraId="67BEA342" w14:textId="77777777" w:rsidR="00F04D30" w:rsidRPr="000F7FC3" w:rsidRDefault="00F04D30" w:rsidP="00F04D30">
      <w:pPr>
        <w:pStyle w:val="Styl11bTunKurzvaVpravo02cmPed1b"/>
        <w:framePr w:hSpace="141" w:wrap="around" w:vAnchor="text" w:hAnchor="margin" w:y="1"/>
        <w:autoSpaceDE/>
        <w:rPr>
          <w:b w:val="0"/>
          <w:sz w:val="20"/>
          <w:szCs w:val="20"/>
        </w:rPr>
      </w:pPr>
      <w:r w:rsidRPr="000F7FC3">
        <w:rPr>
          <w:b w:val="0"/>
          <w:i w:val="0"/>
          <w:sz w:val="20"/>
          <w:szCs w:val="20"/>
        </w:rPr>
        <w:t>I</w:t>
      </w:r>
      <w:r w:rsidRPr="000F7FC3">
        <w:rPr>
          <w:b w:val="0"/>
          <w:bCs w:val="0"/>
          <w:i w:val="0"/>
          <w:sz w:val="20"/>
          <w:szCs w:val="20"/>
        </w:rPr>
        <w:t>-5-4-01</w:t>
      </w:r>
      <w:r w:rsidRPr="000F7FC3">
        <w:rPr>
          <w:b w:val="0"/>
          <w:bCs w:val="0"/>
          <w:sz w:val="20"/>
          <w:szCs w:val="20"/>
        </w:rPr>
        <w:t xml:space="preserve"> </w:t>
      </w:r>
      <w:r w:rsidRPr="000F7FC3">
        <w:rPr>
          <w:b w:val="0"/>
          <w:sz w:val="20"/>
          <w:szCs w:val="20"/>
        </w:rPr>
        <w:t>najde a spustí aplikaci, pracuje s daty různého typu  periferie</w:t>
      </w:r>
    </w:p>
    <w:p w14:paraId="178A078D" w14:textId="77777777" w:rsidR="00F04D30" w:rsidRPr="000F7FC3" w:rsidRDefault="00F04D30" w:rsidP="00F04D30">
      <w:pPr>
        <w:pStyle w:val="Styl11bTunKurzvaVpravo02cmPed1b"/>
        <w:framePr w:hSpace="141" w:wrap="around" w:vAnchor="text" w:hAnchor="margin" w:y="1"/>
        <w:autoSpaceDE/>
        <w:rPr>
          <w:b w:val="0"/>
          <w:sz w:val="20"/>
          <w:szCs w:val="20"/>
        </w:rPr>
      </w:pPr>
      <w:r w:rsidRPr="000F7FC3">
        <w:rPr>
          <w:b w:val="0"/>
          <w:i w:val="0"/>
          <w:sz w:val="20"/>
          <w:szCs w:val="20"/>
        </w:rPr>
        <w:t>I</w:t>
      </w:r>
      <w:r w:rsidRPr="000F7FC3">
        <w:rPr>
          <w:b w:val="0"/>
          <w:bCs w:val="0"/>
          <w:i w:val="0"/>
          <w:sz w:val="20"/>
          <w:szCs w:val="20"/>
        </w:rPr>
        <w:t xml:space="preserve">-5-4-02 </w:t>
      </w:r>
      <w:r w:rsidRPr="000F7FC3">
        <w:rPr>
          <w:b w:val="0"/>
          <w:sz w:val="20"/>
          <w:szCs w:val="20"/>
        </w:rPr>
        <w:t>propojí digitální zařízení, uvede možná rizika, která s takovým propojením souvisejí</w:t>
      </w:r>
    </w:p>
    <w:p w14:paraId="25506745" w14:textId="77777777" w:rsidR="00F04D30" w:rsidRPr="000F7FC3" w:rsidRDefault="00F04D30" w:rsidP="00F04D30">
      <w:pPr>
        <w:pStyle w:val="Styl11bTunKurzvaVpravo02cmPed1b"/>
        <w:framePr w:hSpace="141" w:wrap="around" w:vAnchor="text" w:hAnchor="margin" w:y="1"/>
        <w:autoSpaceDE/>
        <w:rPr>
          <w:b w:val="0"/>
          <w:sz w:val="20"/>
          <w:szCs w:val="20"/>
        </w:rPr>
      </w:pPr>
      <w:r w:rsidRPr="000F7FC3">
        <w:rPr>
          <w:b w:val="0"/>
          <w:i w:val="0"/>
          <w:sz w:val="20"/>
          <w:szCs w:val="20"/>
        </w:rPr>
        <w:t>I-5-4-03</w:t>
      </w:r>
      <w:r w:rsidRPr="000F7FC3">
        <w:rPr>
          <w:b w:val="0"/>
          <w:sz w:val="20"/>
          <w:szCs w:val="20"/>
        </w:rPr>
        <w:t xml:space="preserve"> dodržuje bezpečnostní a jiná pravidla pro práci s digitálními technologiemi</w:t>
      </w:r>
    </w:p>
    <w:p w14:paraId="18967AA4" w14:textId="77777777" w:rsidR="00F04D30" w:rsidRPr="000F7FC3" w:rsidRDefault="00F04D30" w:rsidP="00F04D30">
      <w:pPr>
        <w:rPr>
          <w:szCs w:val="20"/>
        </w:rPr>
      </w:pPr>
      <w:r w:rsidRPr="000F7FC3">
        <w:rPr>
          <w:szCs w:val="20"/>
        </w:rPr>
        <w:t>DATA, INFORMACE A MODELOVÁNÍ</w:t>
      </w:r>
      <w:r w:rsidRPr="000F7FC3">
        <w:rPr>
          <w:szCs w:val="20"/>
        </w:rPr>
        <w:tab/>
      </w:r>
    </w:p>
    <w:p w14:paraId="5FEB9E5F" w14:textId="77777777" w:rsidR="00F04D30" w:rsidRPr="000F7FC3" w:rsidRDefault="00F04D30" w:rsidP="00F04D30">
      <w:pPr>
        <w:pStyle w:val="Styl11bTunKurzvaVpravo02cmPed1b"/>
        <w:framePr w:hSpace="141" w:wrap="around" w:vAnchor="text" w:hAnchor="margin" w:y="1"/>
        <w:autoSpaceDE/>
        <w:rPr>
          <w:b w:val="0"/>
          <w:sz w:val="20"/>
          <w:szCs w:val="20"/>
        </w:rPr>
      </w:pPr>
      <w:r w:rsidRPr="000F7FC3">
        <w:rPr>
          <w:b w:val="0"/>
          <w:i w:val="0"/>
          <w:sz w:val="20"/>
          <w:szCs w:val="20"/>
        </w:rPr>
        <w:t>I</w:t>
      </w:r>
      <w:r w:rsidRPr="000F7FC3">
        <w:rPr>
          <w:b w:val="0"/>
          <w:bCs w:val="0"/>
          <w:i w:val="0"/>
          <w:sz w:val="20"/>
          <w:szCs w:val="20"/>
        </w:rPr>
        <w:t xml:space="preserve">-5-1-02 </w:t>
      </w:r>
      <w:r w:rsidRPr="000F7FC3">
        <w:rPr>
          <w:b w:val="0"/>
          <w:sz w:val="20"/>
          <w:szCs w:val="20"/>
        </w:rPr>
        <w:t>popíše konkrétní situaci, určí, co k ní již ví, a znázorní ji</w:t>
      </w:r>
    </w:p>
    <w:p w14:paraId="6D279693" w14:textId="77777777" w:rsidR="00F04D30" w:rsidRPr="000F7FC3" w:rsidRDefault="00F04D30" w:rsidP="00F04D30">
      <w:pPr>
        <w:pStyle w:val="Styl11bTunKurzvaVpravo02cmPed1b"/>
        <w:framePr w:hSpace="141" w:wrap="around" w:vAnchor="text" w:hAnchor="margin" w:y="1"/>
        <w:autoSpaceDE/>
        <w:rPr>
          <w:b w:val="0"/>
          <w:sz w:val="20"/>
          <w:szCs w:val="20"/>
        </w:rPr>
      </w:pPr>
      <w:r w:rsidRPr="000F7FC3">
        <w:rPr>
          <w:b w:val="0"/>
          <w:i w:val="0"/>
          <w:sz w:val="20"/>
          <w:szCs w:val="20"/>
        </w:rPr>
        <w:t>I-5-1-03</w:t>
      </w:r>
      <w:r w:rsidRPr="000F7FC3">
        <w:rPr>
          <w:b w:val="0"/>
          <w:sz w:val="20"/>
          <w:szCs w:val="20"/>
        </w:rPr>
        <w:t xml:space="preserve"> vyčte informace z daného modelu</w:t>
      </w:r>
    </w:p>
    <w:p w14:paraId="22C86D1B" w14:textId="77777777" w:rsidR="00F04D30" w:rsidRPr="000F7FC3" w:rsidRDefault="00F04D30" w:rsidP="00F04D30">
      <w:pPr>
        <w:framePr w:hSpace="141" w:wrap="around" w:vAnchor="text" w:hAnchor="margin" w:y="1"/>
        <w:rPr>
          <w:szCs w:val="20"/>
        </w:rPr>
      </w:pPr>
      <w:r w:rsidRPr="000F7FC3">
        <w:rPr>
          <w:szCs w:val="20"/>
        </w:rPr>
        <w:t>ALGORITMIZACE A PROGRAMOVÁNÍ</w:t>
      </w:r>
    </w:p>
    <w:p w14:paraId="7E0E6744" w14:textId="77777777" w:rsidR="00F04D30" w:rsidRPr="000F7FC3" w:rsidRDefault="00F04D30" w:rsidP="00F04D30">
      <w:pPr>
        <w:pStyle w:val="Styl11bTunKurzvaVpravo02cmPed1b"/>
        <w:framePr w:hSpace="141" w:wrap="around" w:vAnchor="text" w:hAnchor="margin" w:y="1"/>
        <w:autoSpaceDE/>
        <w:rPr>
          <w:b w:val="0"/>
          <w:sz w:val="20"/>
          <w:szCs w:val="20"/>
        </w:rPr>
      </w:pPr>
      <w:r w:rsidRPr="000F7FC3">
        <w:rPr>
          <w:b w:val="0"/>
          <w:i w:val="0"/>
          <w:sz w:val="20"/>
          <w:szCs w:val="20"/>
        </w:rPr>
        <w:t>I</w:t>
      </w:r>
      <w:r w:rsidRPr="000F7FC3">
        <w:rPr>
          <w:b w:val="0"/>
          <w:bCs w:val="0"/>
          <w:i w:val="0"/>
          <w:sz w:val="20"/>
          <w:szCs w:val="20"/>
        </w:rPr>
        <w:t xml:space="preserve">-5-2-01 </w:t>
      </w:r>
      <w:r w:rsidRPr="000F7FC3">
        <w:rPr>
          <w:b w:val="0"/>
          <w:bCs w:val="0"/>
          <w:sz w:val="20"/>
          <w:szCs w:val="20"/>
        </w:rPr>
        <w:t>sestavuje a testuje symbolické zápisy postupů</w:t>
      </w:r>
    </w:p>
    <w:p w14:paraId="099CA054" w14:textId="77777777" w:rsidR="00F04D30" w:rsidRPr="000F7FC3" w:rsidRDefault="00F04D30" w:rsidP="00F04D30">
      <w:pPr>
        <w:pStyle w:val="Styl11bTunKurzvaVpravo02cmPed1b"/>
        <w:framePr w:hSpace="141" w:wrap="around" w:vAnchor="text" w:hAnchor="margin" w:y="1"/>
        <w:autoSpaceDE/>
        <w:rPr>
          <w:b w:val="0"/>
          <w:sz w:val="20"/>
          <w:szCs w:val="20"/>
        </w:rPr>
      </w:pPr>
      <w:r w:rsidRPr="000F7FC3">
        <w:rPr>
          <w:b w:val="0"/>
          <w:i w:val="0"/>
          <w:sz w:val="20"/>
          <w:szCs w:val="20"/>
        </w:rPr>
        <w:t>I</w:t>
      </w:r>
      <w:r w:rsidRPr="000F7FC3">
        <w:rPr>
          <w:b w:val="0"/>
          <w:bCs w:val="0"/>
          <w:i w:val="0"/>
          <w:sz w:val="20"/>
          <w:szCs w:val="20"/>
        </w:rPr>
        <w:t xml:space="preserve">-5-2-02 </w:t>
      </w:r>
      <w:r w:rsidRPr="000F7FC3">
        <w:rPr>
          <w:b w:val="0"/>
          <w:bCs w:val="0"/>
          <w:sz w:val="20"/>
          <w:szCs w:val="20"/>
        </w:rPr>
        <w:t>popíše jednoduchý problém, navrhne a popíše jednotlivé kroky jeho řešení</w:t>
      </w:r>
    </w:p>
    <w:p w14:paraId="58BF7D79" w14:textId="77777777" w:rsidR="00F04D30" w:rsidRPr="000F7FC3" w:rsidRDefault="00F04D30" w:rsidP="00F04D30">
      <w:pPr>
        <w:pStyle w:val="Styl11bTunKurzvaVpravo02cmPed1b"/>
        <w:framePr w:hSpace="141" w:wrap="around" w:vAnchor="text" w:hAnchor="margin" w:y="1"/>
        <w:autoSpaceDE/>
        <w:rPr>
          <w:b w:val="0"/>
          <w:sz w:val="20"/>
          <w:szCs w:val="20"/>
        </w:rPr>
      </w:pPr>
      <w:r w:rsidRPr="000F7FC3">
        <w:rPr>
          <w:b w:val="0"/>
          <w:i w:val="0"/>
          <w:sz w:val="20"/>
          <w:szCs w:val="20"/>
        </w:rPr>
        <w:t>I</w:t>
      </w:r>
      <w:r w:rsidRPr="000F7FC3">
        <w:rPr>
          <w:b w:val="0"/>
          <w:bCs w:val="0"/>
          <w:i w:val="0"/>
          <w:sz w:val="20"/>
          <w:szCs w:val="20"/>
        </w:rPr>
        <w:t xml:space="preserve">-5-2-03 </w:t>
      </w:r>
      <w:r w:rsidRPr="000F7FC3">
        <w:rPr>
          <w:b w:val="0"/>
          <w:bCs w:val="0"/>
          <w:sz w:val="20"/>
          <w:szCs w:val="20"/>
        </w:rPr>
        <w:t>v blokově orientovaném programovacím jazyce sestaví program; rozpozná opakující se vzory, používá opakování a připravené podprogramy</w:t>
      </w:r>
    </w:p>
    <w:p w14:paraId="453D6552" w14:textId="77777777" w:rsidR="00F04D30" w:rsidRPr="000F7FC3" w:rsidRDefault="00F04D30" w:rsidP="00F04D30">
      <w:pPr>
        <w:pStyle w:val="Styl11bTunKurzvaVpravo02cmPed1b"/>
        <w:framePr w:hSpace="141" w:wrap="around" w:vAnchor="text" w:hAnchor="margin" w:y="1"/>
        <w:autoSpaceDE/>
        <w:rPr>
          <w:b w:val="0"/>
          <w:sz w:val="20"/>
          <w:szCs w:val="20"/>
        </w:rPr>
      </w:pPr>
      <w:r w:rsidRPr="000F7FC3">
        <w:rPr>
          <w:b w:val="0"/>
          <w:i w:val="0"/>
          <w:sz w:val="20"/>
          <w:szCs w:val="20"/>
        </w:rPr>
        <w:t>I</w:t>
      </w:r>
      <w:r w:rsidRPr="000F7FC3">
        <w:rPr>
          <w:b w:val="0"/>
          <w:bCs w:val="0"/>
          <w:i w:val="0"/>
          <w:sz w:val="20"/>
          <w:szCs w:val="20"/>
        </w:rPr>
        <w:t xml:space="preserve">-5-2-04 </w:t>
      </w:r>
      <w:r w:rsidRPr="000F7FC3">
        <w:rPr>
          <w:b w:val="0"/>
          <w:bCs w:val="0"/>
          <w:sz w:val="20"/>
          <w:szCs w:val="20"/>
        </w:rPr>
        <w:t>ověří správnost jím navrženého postupu či programu, najde a opraví v něm případnou chybu</w:t>
      </w:r>
    </w:p>
    <w:p w14:paraId="5F64D6E0" w14:textId="77777777" w:rsidR="00F04D30" w:rsidRPr="000F7FC3" w:rsidRDefault="00F04D30" w:rsidP="00F04D30">
      <w:pPr>
        <w:pStyle w:val="Styl11bTunKurzvaVpravo02cmPed1b"/>
        <w:framePr w:hSpace="141" w:wrap="around" w:vAnchor="text" w:hAnchor="margin" w:y="1"/>
        <w:numPr>
          <w:ilvl w:val="0"/>
          <w:numId w:val="0"/>
        </w:numPr>
        <w:autoSpaceDE/>
        <w:ind w:left="567" w:hanging="397"/>
      </w:pPr>
    </w:p>
    <w:p w14:paraId="3A943248" w14:textId="77777777" w:rsidR="00F04D30" w:rsidRPr="000F7FC3" w:rsidRDefault="00F04D30" w:rsidP="00F04D30">
      <w:pPr>
        <w:tabs>
          <w:tab w:val="right" w:pos="13680"/>
        </w:tabs>
        <w:rPr>
          <w:b/>
          <w:bCs/>
          <w:sz w:val="32"/>
        </w:rPr>
      </w:pPr>
      <w:r w:rsidRPr="000F7FC3">
        <w:rPr>
          <w:b/>
          <w:bCs/>
          <w:sz w:val="32"/>
        </w:rPr>
        <w:tab/>
        <w:t>4.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4860"/>
        <w:gridCol w:w="2340"/>
        <w:gridCol w:w="2552"/>
      </w:tblGrid>
      <w:tr w:rsidR="00F04D30" w:rsidRPr="000F7FC3" w14:paraId="45B8439D" w14:textId="77777777" w:rsidTr="0010080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9C501" w14:textId="77777777" w:rsidR="00F04D30" w:rsidRPr="000F7FC3" w:rsidRDefault="00F04D30" w:rsidP="0010080A">
            <w:pPr>
              <w:ind w:left="180"/>
              <w:jc w:val="center"/>
              <w:rPr>
                <w:szCs w:val="20"/>
              </w:rPr>
            </w:pPr>
            <w:r w:rsidRPr="000F7FC3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790D4" w14:textId="77777777" w:rsidR="00F04D30" w:rsidRPr="000F7FC3" w:rsidRDefault="00F04D30" w:rsidP="0010080A">
            <w:pPr>
              <w:jc w:val="center"/>
              <w:rPr>
                <w:b/>
                <w:bCs/>
                <w:szCs w:val="20"/>
              </w:rPr>
            </w:pPr>
            <w:r w:rsidRPr="000F7FC3">
              <w:rPr>
                <w:b/>
                <w:bCs/>
                <w:szCs w:val="20"/>
              </w:rPr>
              <w:t>Učivo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BEA35" w14:textId="77777777" w:rsidR="00F04D30" w:rsidRPr="000F7FC3" w:rsidRDefault="00F04D30" w:rsidP="0010080A">
            <w:pPr>
              <w:jc w:val="center"/>
              <w:rPr>
                <w:b/>
                <w:bCs/>
                <w:szCs w:val="20"/>
              </w:rPr>
            </w:pPr>
            <w:r w:rsidRPr="000F7FC3">
              <w:rPr>
                <w:b/>
                <w:bCs/>
                <w:szCs w:val="20"/>
              </w:rPr>
              <w:t>Téma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4E140" w14:textId="77777777" w:rsidR="00F04D30" w:rsidRPr="000F7FC3" w:rsidRDefault="00F04D30" w:rsidP="0010080A">
            <w:pPr>
              <w:jc w:val="center"/>
              <w:rPr>
                <w:b/>
                <w:bCs/>
                <w:szCs w:val="20"/>
              </w:rPr>
            </w:pPr>
            <w:r w:rsidRPr="000F7FC3">
              <w:rPr>
                <w:b/>
                <w:bCs/>
                <w:szCs w:val="20"/>
              </w:rPr>
              <w:t>Průřezová témata,</w:t>
            </w:r>
          </w:p>
          <w:p w14:paraId="1982209B" w14:textId="77777777" w:rsidR="00F04D30" w:rsidRPr="000F7FC3" w:rsidRDefault="00F04D30" w:rsidP="0010080A">
            <w:pPr>
              <w:jc w:val="center"/>
              <w:rPr>
                <w:b/>
                <w:bCs/>
                <w:szCs w:val="20"/>
              </w:rPr>
            </w:pPr>
            <w:r w:rsidRPr="000F7FC3">
              <w:rPr>
                <w:b/>
                <w:bCs/>
                <w:szCs w:val="20"/>
              </w:rPr>
              <w:t>kontexty a přesahy,</w:t>
            </w:r>
          </w:p>
          <w:p w14:paraId="3029914F" w14:textId="77777777" w:rsidR="00F04D30" w:rsidRPr="000F7FC3" w:rsidRDefault="00F04D30" w:rsidP="0010080A">
            <w:pPr>
              <w:jc w:val="center"/>
              <w:rPr>
                <w:b/>
                <w:bCs/>
                <w:szCs w:val="20"/>
              </w:rPr>
            </w:pPr>
            <w:r w:rsidRPr="000F7FC3">
              <w:rPr>
                <w:b/>
                <w:bCs/>
                <w:szCs w:val="20"/>
              </w:rPr>
              <w:t>další poznámky</w:t>
            </w:r>
          </w:p>
        </w:tc>
      </w:tr>
      <w:tr w:rsidR="00F04D30" w:rsidRPr="000F7FC3" w14:paraId="7E2D8EE6" w14:textId="77777777" w:rsidTr="0010080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6B58D" w14:textId="77777777" w:rsidR="00F04D30" w:rsidRPr="000F7FC3" w:rsidRDefault="00F04D30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7FC3">
              <w:rPr>
                <w:rFonts w:ascii="Times New Roman" w:hAnsi="Times New Roman" w:cs="Times New Roman"/>
                <w:sz w:val="20"/>
                <w:szCs w:val="20"/>
              </w:rPr>
              <w:t>pojmenuje jednotlivá digitální zařízení, se kterými pracuje, vysvětlí, k čemu slouží 4-01; 4-03</w:t>
            </w:r>
          </w:p>
          <w:p w14:paraId="216FC20F" w14:textId="77777777" w:rsidR="00F04D30" w:rsidRPr="000F7FC3" w:rsidRDefault="00F04D30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7FC3">
              <w:rPr>
                <w:rFonts w:ascii="Times New Roman" w:hAnsi="Times New Roman" w:cs="Times New Roman"/>
                <w:sz w:val="20"/>
                <w:szCs w:val="20"/>
              </w:rPr>
              <w:t>vysvětlí, co je program a rozdíly mezi člověkem a počítačem 4-03</w:t>
            </w:r>
          </w:p>
          <w:p w14:paraId="57747923" w14:textId="77777777" w:rsidR="00F04D30" w:rsidRPr="000F7FC3" w:rsidRDefault="00F04D30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7FC3">
              <w:rPr>
                <w:rFonts w:ascii="Times New Roman" w:hAnsi="Times New Roman" w:cs="Times New Roman"/>
                <w:sz w:val="20"/>
                <w:szCs w:val="20"/>
              </w:rPr>
              <w:t xml:space="preserve">edituje digitální text, vytvoří obrázek </w:t>
            </w:r>
          </w:p>
          <w:p w14:paraId="2A581CB1" w14:textId="77777777" w:rsidR="00F04D30" w:rsidRPr="000F7FC3" w:rsidRDefault="00F04D30" w:rsidP="0010080A">
            <w:pPr>
              <w:pStyle w:val="Standard"/>
              <w:spacing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0F7FC3">
              <w:rPr>
                <w:rFonts w:ascii="Times New Roman" w:hAnsi="Times New Roman" w:cs="Times New Roman"/>
                <w:sz w:val="20"/>
                <w:szCs w:val="20"/>
              </w:rPr>
              <w:t>4-01</w:t>
            </w:r>
          </w:p>
          <w:p w14:paraId="11517823" w14:textId="77777777" w:rsidR="00F04D30" w:rsidRPr="000F7FC3" w:rsidRDefault="00F04D30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7FC3">
              <w:rPr>
                <w:rFonts w:ascii="Times New Roman" w:hAnsi="Times New Roman" w:cs="Times New Roman"/>
                <w:sz w:val="20"/>
                <w:szCs w:val="20"/>
              </w:rPr>
              <w:t>přehraje zvuk či video 4-01</w:t>
            </w:r>
          </w:p>
          <w:p w14:paraId="7D7A9547" w14:textId="77777777" w:rsidR="00F04D30" w:rsidRPr="000F7FC3" w:rsidRDefault="00F04D30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7FC3">
              <w:rPr>
                <w:rFonts w:ascii="Times New Roman" w:hAnsi="Times New Roman" w:cs="Times New Roman"/>
                <w:sz w:val="20"/>
                <w:szCs w:val="20"/>
              </w:rPr>
              <w:t>uloží svoji práci do souboru, otevře soubor 4-01; 4-03</w:t>
            </w:r>
          </w:p>
          <w:p w14:paraId="62BDB855" w14:textId="77777777" w:rsidR="00F04D30" w:rsidRPr="000F7FC3" w:rsidRDefault="00F04D30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7FC3">
              <w:rPr>
                <w:rFonts w:ascii="Times New Roman" w:hAnsi="Times New Roman" w:cs="Times New Roman"/>
                <w:sz w:val="20"/>
                <w:szCs w:val="20"/>
              </w:rPr>
              <w:t>používá krok zpět, zoom 4-01</w:t>
            </w:r>
          </w:p>
          <w:p w14:paraId="23557251" w14:textId="77777777" w:rsidR="00F04D30" w:rsidRPr="000F7FC3" w:rsidRDefault="00F04D30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7FC3">
              <w:rPr>
                <w:rFonts w:ascii="Times New Roman" w:hAnsi="Times New Roman" w:cs="Times New Roman"/>
                <w:sz w:val="20"/>
                <w:szCs w:val="20"/>
              </w:rPr>
              <w:t>řeší úkol použitím schránky 4-01</w:t>
            </w:r>
          </w:p>
          <w:p w14:paraId="200F544F" w14:textId="77777777" w:rsidR="00F04D30" w:rsidRPr="000F7FC3" w:rsidRDefault="00F04D30" w:rsidP="00211293">
            <w:pPr>
              <w:pStyle w:val="Odstavecseseznamem"/>
              <w:numPr>
                <w:ilvl w:val="0"/>
                <w:numId w:val="236"/>
              </w:numPr>
              <w:rPr>
                <w:sz w:val="20"/>
                <w:szCs w:val="20"/>
              </w:rPr>
            </w:pPr>
            <w:r w:rsidRPr="000F7FC3">
              <w:rPr>
                <w:sz w:val="20"/>
                <w:szCs w:val="20"/>
              </w:rPr>
              <w:t>dodržuje pravidla a pokyny při práci s digitálním zařízením 4-03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22E19" w14:textId="77777777" w:rsidR="00F04D30" w:rsidRPr="000F7FC3" w:rsidRDefault="00F04D30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7FC3">
              <w:rPr>
                <w:rFonts w:ascii="Times New Roman" w:hAnsi="Times New Roman" w:cs="Times New Roman"/>
                <w:sz w:val="20"/>
                <w:szCs w:val="20"/>
              </w:rPr>
              <w:t>Digitální zařízení</w:t>
            </w:r>
          </w:p>
          <w:p w14:paraId="454F2EED" w14:textId="77777777" w:rsidR="00F04D30" w:rsidRPr="000F7FC3" w:rsidRDefault="00F04D30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7FC3">
              <w:rPr>
                <w:rFonts w:ascii="Times New Roman" w:hAnsi="Times New Roman" w:cs="Times New Roman"/>
                <w:sz w:val="20"/>
                <w:szCs w:val="20"/>
              </w:rPr>
              <w:t>Zapnutí/vypnutí zařízení/aplikace</w:t>
            </w:r>
          </w:p>
          <w:p w14:paraId="09C81CA2" w14:textId="77777777" w:rsidR="00F04D30" w:rsidRPr="000F7FC3" w:rsidRDefault="00F04D30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7FC3">
              <w:rPr>
                <w:rFonts w:ascii="Times New Roman" w:hAnsi="Times New Roman" w:cs="Times New Roman"/>
                <w:sz w:val="20"/>
                <w:szCs w:val="20"/>
              </w:rPr>
              <w:t>Ovládání myši</w:t>
            </w:r>
          </w:p>
          <w:p w14:paraId="5CFF20DB" w14:textId="77777777" w:rsidR="00F04D30" w:rsidRPr="000F7FC3" w:rsidRDefault="00F04D30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7FC3">
              <w:rPr>
                <w:rFonts w:ascii="Times New Roman" w:hAnsi="Times New Roman" w:cs="Times New Roman"/>
                <w:sz w:val="20"/>
                <w:szCs w:val="20"/>
              </w:rPr>
              <w:t>Kreslení čar, vybarvování</w:t>
            </w:r>
          </w:p>
          <w:p w14:paraId="429C5FA1" w14:textId="77777777" w:rsidR="00F04D30" w:rsidRPr="000F7FC3" w:rsidRDefault="00F04D30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7FC3">
              <w:rPr>
                <w:rFonts w:ascii="Times New Roman" w:hAnsi="Times New Roman" w:cs="Times New Roman"/>
                <w:sz w:val="20"/>
                <w:szCs w:val="20"/>
              </w:rPr>
              <w:t>Používání ovladačů</w:t>
            </w:r>
          </w:p>
          <w:p w14:paraId="040D76D0" w14:textId="77777777" w:rsidR="00F04D30" w:rsidRPr="000F7FC3" w:rsidRDefault="00F04D30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7FC3">
              <w:rPr>
                <w:rFonts w:ascii="Times New Roman" w:hAnsi="Times New Roman" w:cs="Times New Roman"/>
                <w:sz w:val="20"/>
                <w:szCs w:val="20"/>
              </w:rPr>
              <w:t>Ovládání aplikací (schránka, krok zpět, zoom)</w:t>
            </w:r>
          </w:p>
          <w:p w14:paraId="1393BC71" w14:textId="77777777" w:rsidR="00F04D30" w:rsidRPr="000F7FC3" w:rsidRDefault="00F04D30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7FC3">
              <w:rPr>
                <w:rFonts w:ascii="Times New Roman" w:hAnsi="Times New Roman" w:cs="Times New Roman"/>
                <w:sz w:val="20"/>
                <w:szCs w:val="20"/>
              </w:rPr>
              <w:t>Kreslení bitmapových obrázků</w:t>
            </w:r>
          </w:p>
          <w:p w14:paraId="25B0FB57" w14:textId="77777777" w:rsidR="00F04D30" w:rsidRPr="000F7FC3" w:rsidRDefault="00F04D30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7FC3">
              <w:rPr>
                <w:rFonts w:ascii="Times New Roman" w:hAnsi="Times New Roman" w:cs="Times New Roman"/>
                <w:sz w:val="20"/>
                <w:szCs w:val="20"/>
              </w:rPr>
              <w:t>Psaní slov na klávesnici</w:t>
            </w:r>
          </w:p>
          <w:p w14:paraId="11A70C9A" w14:textId="77777777" w:rsidR="00F04D30" w:rsidRPr="000F7FC3" w:rsidRDefault="00F04D30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7FC3">
              <w:rPr>
                <w:rFonts w:ascii="Times New Roman" w:hAnsi="Times New Roman" w:cs="Times New Roman"/>
                <w:sz w:val="20"/>
                <w:szCs w:val="20"/>
              </w:rPr>
              <w:t>Editace textu</w:t>
            </w:r>
          </w:p>
          <w:p w14:paraId="509B3B2C" w14:textId="77777777" w:rsidR="00F04D30" w:rsidRPr="000F7FC3" w:rsidRDefault="00F04D30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7FC3">
              <w:rPr>
                <w:rFonts w:ascii="Times New Roman" w:hAnsi="Times New Roman" w:cs="Times New Roman"/>
                <w:sz w:val="20"/>
                <w:szCs w:val="20"/>
              </w:rPr>
              <w:t>Ukládání práce do souboru</w:t>
            </w:r>
          </w:p>
          <w:p w14:paraId="6E39EEE8" w14:textId="77777777" w:rsidR="00F04D30" w:rsidRPr="000F7FC3" w:rsidRDefault="00F04D30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7FC3">
              <w:rPr>
                <w:rFonts w:ascii="Times New Roman" w:hAnsi="Times New Roman" w:cs="Times New Roman"/>
                <w:sz w:val="20"/>
                <w:szCs w:val="20"/>
              </w:rPr>
              <w:t>Otevírání souborů</w:t>
            </w:r>
          </w:p>
          <w:p w14:paraId="3F8F3803" w14:textId="77777777" w:rsidR="00F04D30" w:rsidRPr="000F7FC3" w:rsidRDefault="00F04D30" w:rsidP="00211293">
            <w:pPr>
              <w:pStyle w:val="Odstavecseseznamem"/>
              <w:numPr>
                <w:ilvl w:val="0"/>
                <w:numId w:val="236"/>
              </w:numPr>
              <w:rPr>
                <w:sz w:val="20"/>
                <w:szCs w:val="20"/>
              </w:rPr>
            </w:pPr>
            <w:r w:rsidRPr="000F7FC3">
              <w:rPr>
                <w:sz w:val="20"/>
                <w:szCs w:val="20"/>
              </w:rPr>
              <w:t>Přehrávání zvuku</w:t>
            </w:r>
          </w:p>
          <w:p w14:paraId="74649D22" w14:textId="77777777" w:rsidR="00F04D30" w:rsidRPr="000F7FC3" w:rsidRDefault="00F04D30" w:rsidP="00211293">
            <w:pPr>
              <w:pStyle w:val="Odstavecseseznamem"/>
              <w:numPr>
                <w:ilvl w:val="0"/>
                <w:numId w:val="236"/>
              </w:numPr>
              <w:rPr>
                <w:sz w:val="20"/>
                <w:szCs w:val="20"/>
              </w:rPr>
            </w:pPr>
            <w:r w:rsidRPr="000F7FC3">
              <w:rPr>
                <w:sz w:val="20"/>
                <w:szCs w:val="20"/>
              </w:rPr>
              <w:t>Příkazy a program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D1D95" w14:textId="77777777" w:rsidR="00F04D30" w:rsidRPr="000F7FC3" w:rsidRDefault="00F04D30" w:rsidP="0010080A">
            <w:pPr>
              <w:rPr>
                <w:szCs w:val="20"/>
              </w:rPr>
            </w:pPr>
            <w:r w:rsidRPr="000F7FC3">
              <w:rPr>
                <w:szCs w:val="20"/>
              </w:rPr>
              <w:t>Ovládání digitálního zařízení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4BD42" w14:textId="77777777" w:rsidR="00F04D30" w:rsidRPr="000F7FC3" w:rsidRDefault="00F04D30" w:rsidP="0010080A">
            <w:pPr>
              <w:rPr>
                <w:szCs w:val="20"/>
              </w:rPr>
            </w:pPr>
          </w:p>
        </w:tc>
      </w:tr>
      <w:tr w:rsidR="00F04D30" w:rsidRPr="000F7FC3" w14:paraId="14E0DF8F" w14:textId="77777777" w:rsidTr="0010080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00C8F" w14:textId="77777777" w:rsidR="00F04D30" w:rsidRPr="000F7FC3" w:rsidRDefault="00F04D30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7FC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uvede různé příklady využití digitálních technologií v zaměstnání rodičů </w:t>
            </w:r>
          </w:p>
          <w:p w14:paraId="2C7E9F4B" w14:textId="77777777" w:rsidR="00F04D30" w:rsidRPr="000F7FC3" w:rsidRDefault="00F04D30" w:rsidP="0010080A">
            <w:pPr>
              <w:pStyle w:val="Standard"/>
              <w:spacing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0F7FC3">
              <w:rPr>
                <w:rFonts w:ascii="Times New Roman" w:hAnsi="Times New Roman" w:cs="Times New Roman"/>
                <w:sz w:val="20"/>
                <w:szCs w:val="20"/>
              </w:rPr>
              <w:t>4-02; 4-03</w:t>
            </w:r>
          </w:p>
          <w:p w14:paraId="10B1D5D1" w14:textId="77777777" w:rsidR="00F04D30" w:rsidRPr="000F7FC3" w:rsidRDefault="00F04D30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7FC3">
              <w:rPr>
                <w:rFonts w:ascii="Times New Roman" w:hAnsi="Times New Roman" w:cs="Times New Roman"/>
                <w:sz w:val="20"/>
                <w:szCs w:val="20"/>
              </w:rPr>
              <w:t>najde a spustí aplikaci, kterou potřebuje k práci 4-01</w:t>
            </w:r>
          </w:p>
          <w:p w14:paraId="1164770A" w14:textId="77777777" w:rsidR="00F04D30" w:rsidRPr="000F7FC3" w:rsidRDefault="00F04D30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7FC3">
              <w:rPr>
                <w:rFonts w:ascii="Times New Roman" w:hAnsi="Times New Roman" w:cs="Times New Roman"/>
                <w:sz w:val="20"/>
                <w:szCs w:val="20"/>
              </w:rPr>
              <w:t>propojí digitální zařízení a</w:t>
            </w:r>
            <w:r w:rsidRPr="000F7FC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0F7FC3">
              <w:rPr>
                <w:rFonts w:ascii="Times New Roman" w:hAnsi="Times New Roman" w:cs="Times New Roman"/>
                <w:sz w:val="20"/>
                <w:szCs w:val="20"/>
              </w:rPr>
              <w:t>uvede bezpečnostní rizika, která s takovým propojením souvisejí 4-02; 4-03</w:t>
            </w:r>
          </w:p>
          <w:p w14:paraId="56377261" w14:textId="77777777" w:rsidR="00F04D30" w:rsidRPr="000F7FC3" w:rsidRDefault="00F04D30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7FC3">
              <w:rPr>
                <w:rFonts w:ascii="Times New Roman" w:hAnsi="Times New Roman" w:cs="Times New Roman"/>
                <w:sz w:val="20"/>
                <w:szCs w:val="20"/>
              </w:rPr>
              <w:t>pamatuje si a chrání své heslo, přihlásí se ke svému účtu a odhlásí se z něj</w:t>
            </w:r>
          </w:p>
          <w:p w14:paraId="282BD279" w14:textId="77777777" w:rsidR="00F04D30" w:rsidRPr="000F7FC3" w:rsidRDefault="00F04D30" w:rsidP="0010080A">
            <w:pPr>
              <w:pStyle w:val="Standard"/>
              <w:spacing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0F7FC3">
              <w:rPr>
                <w:rFonts w:ascii="Times New Roman" w:hAnsi="Times New Roman" w:cs="Times New Roman"/>
                <w:sz w:val="20"/>
                <w:szCs w:val="20"/>
              </w:rPr>
              <w:t>4-03</w:t>
            </w:r>
          </w:p>
          <w:p w14:paraId="343640A1" w14:textId="77777777" w:rsidR="00F04D30" w:rsidRPr="000F7FC3" w:rsidRDefault="00F04D30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7FC3">
              <w:rPr>
                <w:rFonts w:ascii="Times New Roman" w:hAnsi="Times New Roman" w:cs="Times New Roman"/>
                <w:sz w:val="20"/>
                <w:szCs w:val="20"/>
              </w:rPr>
              <w:t>při práci s grafikou a textem přistupuje k datům i na vzdálených počítačích a spouští online aplikace 4-01; 4-02</w:t>
            </w:r>
          </w:p>
          <w:p w14:paraId="205A1DB5" w14:textId="77777777" w:rsidR="00F04D30" w:rsidRPr="000F7FC3" w:rsidRDefault="00F04D30" w:rsidP="00211293">
            <w:pPr>
              <w:pStyle w:val="Odstavecseseznamem"/>
              <w:numPr>
                <w:ilvl w:val="0"/>
                <w:numId w:val="236"/>
              </w:numPr>
              <w:rPr>
                <w:sz w:val="20"/>
                <w:szCs w:val="20"/>
              </w:rPr>
            </w:pPr>
            <w:r w:rsidRPr="000F7FC3">
              <w:rPr>
                <w:sz w:val="20"/>
                <w:szCs w:val="20"/>
              </w:rPr>
              <w:t>rozpozná zvláštní chování počítače a případně přivolá pomoc dospělého 4-03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26B97" w14:textId="77777777" w:rsidR="00F04D30" w:rsidRPr="000F7FC3" w:rsidRDefault="00F04D30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7FC3">
              <w:rPr>
                <w:rFonts w:ascii="Times New Roman" w:hAnsi="Times New Roman" w:cs="Times New Roman"/>
                <w:sz w:val="20"/>
                <w:szCs w:val="20"/>
              </w:rPr>
              <w:t>Využití digitálních technologií v různých oborech</w:t>
            </w:r>
          </w:p>
          <w:p w14:paraId="75565A97" w14:textId="77777777" w:rsidR="00F04D30" w:rsidRPr="000F7FC3" w:rsidRDefault="00F04D30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7FC3">
              <w:rPr>
                <w:rFonts w:ascii="Times New Roman" w:hAnsi="Times New Roman" w:cs="Times New Roman"/>
                <w:sz w:val="20"/>
                <w:szCs w:val="20"/>
              </w:rPr>
              <w:t>Ergonomie, ochrana digitálního zařízení a  zdraví uživatele</w:t>
            </w:r>
          </w:p>
          <w:p w14:paraId="0CDE51CA" w14:textId="77777777" w:rsidR="00F04D30" w:rsidRPr="000F7FC3" w:rsidRDefault="00F04D30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7FC3">
              <w:rPr>
                <w:rFonts w:ascii="Times New Roman" w:hAnsi="Times New Roman" w:cs="Times New Roman"/>
                <w:sz w:val="20"/>
                <w:szCs w:val="20"/>
              </w:rPr>
              <w:t>Počítačová data, práce se soubory</w:t>
            </w:r>
          </w:p>
          <w:p w14:paraId="47F45A78" w14:textId="77777777" w:rsidR="00F04D30" w:rsidRPr="000F7FC3" w:rsidRDefault="00F04D30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7FC3">
              <w:rPr>
                <w:rFonts w:ascii="Times New Roman" w:hAnsi="Times New Roman" w:cs="Times New Roman"/>
                <w:sz w:val="20"/>
                <w:szCs w:val="20"/>
              </w:rPr>
              <w:t>Propojení technologií, internet</w:t>
            </w:r>
          </w:p>
          <w:p w14:paraId="043F8E41" w14:textId="77777777" w:rsidR="00F04D30" w:rsidRPr="000F7FC3" w:rsidRDefault="00F04D30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7FC3">
              <w:rPr>
                <w:rFonts w:ascii="Times New Roman" w:hAnsi="Times New Roman" w:cs="Times New Roman"/>
                <w:sz w:val="20"/>
                <w:szCs w:val="20"/>
              </w:rPr>
              <w:t>Úložiště, sdílení dat, cloud, mazání dat, koš</w:t>
            </w:r>
          </w:p>
          <w:p w14:paraId="1541133B" w14:textId="77777777" w:rsidR="00F04D30" w:rsidRPr="000F7FC3" w:rsidRDefault="00F04D30" w:rsidP="00211293">
            <w:pPr>
              <w:pStyle w:val="Odstavecseseznamem"/>
              <w:numPr>
                <w:ilvl w:val="0"/>
                <w:numId w:val="236"/>
              </w:numPr>
              <w:rPr>
                <w:kern w:val="22"/>
                <w:sz w:val="20"/>
                <w:szCs w:val="20"/>
              </w:rPr>
            </w:pPr>
            <w:r w:rsidRPr="000F7FC3">
              <w:rPr>
                <w:sz w:val="20"/>
                <w:szCs w:val="20"/>
              </w:rPr>
              <w:t>Technické problémy a přístupy k jejich řešení</w:t>
            </w:r>
          </w:p>
          <w:p w14:paraId="7C8B7A13" w14:textId="77777777" w:rsidR="00F04D30" w:rsidRPr="000F7FC3" w:rsidRDefault="00F04D30" w:rsidP="0010080A">
            <w:pPr>
              <w:rPr>
                <w:kern w:val="22"/>
                <w:szCs w:val="20"/>
              </w:rPr>
            </w:pPr>
          </w:p>
          <w:p w14:paraId="0DD71B39" w14:textId="77777777" w:rsidR="00F04D30" w:rsidRPr="000F7FC3" w:rsidRDefault="00F04D30" w:rsidP="0010080A">
            <w:pPr>
              <w:rPr>
                <w:kern w:val="22"/>
                <w:szCs w:val="20"/>
              </w:rPr>
            </w:pPr>
          </w:p>
          <w:p w14:paraId="103C17FA" w14:textId="77777777" w:rsidR="00F04D30" w:rsidRPr="000F7FC3" w:rsidRDefault="00F04D30" w:rsidP="0010080A">
            <w:pPr>
              <w:rPr>
                <w:kern w:val="22"/>
                <w:szCs w:val="20"/>
              </w:rPr>
            </w:pPr>
          </w:p>
          <w:p w14:paraId="6C70831F" w14:textId="77777777" w:rsidR="00F04D30" w:rsidRPr="000F7FC3" w:rsidRDefault="00F04D30" w:rsidP="0010080A">
            <w:pPr>
              <w:rPr>
                <w:kern w:val="22"/>
                <w:szCs w:val="20"/>
              </w:rPr>
            </w:pPr>
          </w:p>
          <w:p w14:paraId="33632A08" w14:textId="77777777" w:rsidR="00F04D30" w:rsidRPr="000F7FC3" w:rsidRDefault="00F04D30" w:rsidP="0010080A">
            <w:pPr>
              <w:rPr>
                <w:kern w:val="22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052CA" w14:textId="77777777" w:rsidR="00F04D30" w:rsidRPr="000F7FC3" w:rsidRDefault="00F04D30" w:rsidP="0010080A">
            <w:pPr>
              <w:rPr>
                <w:szCs w:val="20"/>
              </w:rPr>
            </w:pPr>
            <w:r w:rsidRPr="000F7FC3">
              <w:rPr>
                <w:szCs w:val="20"/>
              </w:rPr>
              <w:t>Práce ve sdíleném prostředí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50013" w14:textId="77777777" w:rsidR="00F04D30" w:rsidRPr="000F7FC3" w:rsidRDefault="00F04D30" w:rsidP="0010080A">
            <w:pPr>
              <w:rPr>
                <w:szCs w:val="20"/>
                <w:u w:val="single"/>
              </w:rPr>
            </w:pPr>
            <w:r w:rsidRPr="000F7FC3">
              <w:rPr>
                <w:szCs w:val="20"/>
                <w:u w:val="single"/>
              </w:rPr>
              <w:t>MeV1 - Kritické čtení a vnímání mediálních</w:t>
            </w:r>
          </w:p>
          <w:p w14:paraId="0B60B9F0" w14:textId="77777777" w:rsidR="00F04D30" w:rsidRDefault="00F04D30" w:rsidP="0010080A">
            <w:pPr>
              <w:rPr>
                <w:szCs w:val="20"/>
                <w:u w:val="single"/>
              </w:rPr>
            </w:pPr>
            <w:r w:rsidRPr="000F7FC3">
              <w:rPr>
                <w:szCs w:val="20"/>
                <w:u w:val="single"/>
              </w:rPr>
              <w:t>MeV5 - Fungování a vliv médií ve společnosti</w:t>
            </w:r>
          </w:p>
          <w:p w14:paraId="18C9E848" w14:textId="77777777" w:rsidR="00F04D30" w:rsidRPr="000F7FC3" w:rsidRDefault="00F04D30" w:rsidP="0010080A">
            <w:pPr>
              <w:rPr>
                <w:szCs w:val="20"/>
              </w:rPr>
            </w:pPr>
            <w:r w:rsidRPr="002127F8">
              <w:rPr>
                <w:szCs w:val="20"/>
                <w:u w:val="single"/>
              </w:rPr>
              <w:t>MeV6 - Tvorba mediálního sdělení</w:t>
            </w:r>
            <w:r w:rsidRPr="00670B50">
              <w:t> </w:t>
            </w:r>
          </w:p>
        </w:tc>
      </w:tr>
      <w:tr w:rsidR="00F04D30" w:rsidRPr="000F7FC3" w14:paraId="37C5F984" w14:textId="77777777" w:rsidTr="0010080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D3CC8" w14:textId="77777777" w:rsidR="00F04D30" w:rsidRPr="000F7FC3" w:rsidRDefault="00F04D30" w:rsidP="00211293">
            <w:pPr>
              <w:pStyle w:val="Standard"/>
              <w:numPr>
                <w:ilvl w:val="0"/>
                <w:numId w:val="25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7FC3">
              <w:rPr>
                <w:rFonts w:ascii="Times New Roman" w:hAnsi="Times New Roman" w:cs="Times New Roman"/>
                <w:sz w:val="20"/>
                <w:szCs w:val="20"/>
              </w:rPr>
              <w:t>sestaví robota podle návodu</w:t>
            </w:r>
          </w:p>
          <w:p w14:paraId="5541713D" w14:textId="77777777" w:rsidR="00F04D30" w:rsidRPr="000F7FC3" w:rsidRDefault="00F04D30" w:rsidP="00211293">
            <w:pPr>
              <w:pStyle w:val="Standard"/>
              <w:numPr>
                <w:ilvl w:val="0"/>
                <w:numId w:val="25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7FC3">
              <w:rPr>
                <w:rFonts w:ascii="Times New Roman" w:hAnsi="Times New Roman" w:cs="Times New Roman"/>
                <w:sz w:val="20"/>
                <w:szCs w:val="20"/>
              </w:rPr>
              <w:t>sestaví program pro robota 2-03</w:t>
            </w:r>
          </w:p>
          <w:p w14:paraId="4AA20DEC" w14:textId="77777777" w:rsidR="00F04D30" w:rsidRPr="000F7FC3" w:rsidRDefault="00F04D30" w:rsidP="00211293">
            <w:pPr>
              <w:pStyle w:val="Standard"/>
              <w:numPr>
                <w:ilvl w:val="0"/>
                <w:numId w:val="25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7FC3">
              <w:rPr>
                <w:rFonts w:ascii="Times New Roman" w:hAnsi="Times New Roman" w:cs="Times New Roman"/>
                <w:sz w:val="20"/>
                <w:szCs w:val="20"/>
              </w:rPr>
              <w:t>oživí robota,  otestuje jeho chování 2-01</w:t>
            </w:r>
          </w:p>
          <w:p w14:paraId="45FCEBA1" w14:textId="77777777" w:rsidR="00F04D30" w:rsidRPr="000F7FC3" w:rsidRDefault="00F04D30" w:rsidP="00211293">
            <w:pPr>
              <w:pStyle w:val="Standard"/>
              <w:numPr>
                <w:ilvl w:val="0"/>
                <w:numId w:val="25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7FC3">
              <w:rPr>
                <w:rFonts w:ascii="Times New Roman" w:hAnsi="Times New Roman" w:cs="Times New Roman"/>
                <w:sz w:val="20"/>
                <w:szCs w:val="20"/>
              </w:rPr>
              <w:t>najde chybu v programu a opraví ji 2-04</w:t>
            </w:r>
          </w:p>
          <w:p w14:paraId="12E8519D" w14:textId="77777777" w:rsidR="00F04D30" w:rsidRPr="000F7FC3" w:rsidRDefault="00F04D30" w:rsidP="00211293">
            <w:pPr>
              <w:pStyle w:val="Standard"/>
              <w:numPr>
                <w:ilvl w:val="0"/>
                <w:numId w:val="25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7FC3">
              <w:rPr>
                <w:rFonts w:ascii="Times New Roman" w:hAnsi="Times New Roman" w:cs="Times New Roman"/>
                <w:sz w:val="20"/>
                <w:szCs w:val="20"/>
              </w:rPr>
              <w:t>upraví program pro příbuznou úlohu 2-04</w:t>
            </w:r>
          </w:p>
          <w:p w14:paraId="758FAA81" w14:textId="77777777" w:rsidR="00F04D30" w:rsidRPr="000F7FC3" w:rsidRDefault="00F04D30" w:rsidP="00211293">
            <w:pPr>
              <w:pStyle w:val="Standard"/>
              <w:numPr>
                <w:ilvl w:val="0"/>
                <w:numId w:val="25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7FC3">
              <w:rPr>
                <w:rFonts w:ascii="Times New Roman" w:hAnsi="Times New Roman" w:cs="Times New Roman"/>
                <w:sz w:val="20"/>
                <w:szCs w:val="20"/>
              </w:rPr>
              <w:t>pomocí programu ovládá světelný výstup a motor 2-01; 2-03</w:t>
            </w:r>
          </w:p>
          <w:p w14:paraId="238D1917" w14:textId="77777777" w:rsidR="00F04D30" w:rsidRPr="000F7FC3" w:rsidRDefault="00F04D30" w:rsidP="00211293">
            <w:pPr>
              <w:pStyle w:val="Standard"/>
              <w:numPr>
                <w:ilvl w:val="0"/>
                <w:numId w:val="25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7FC3">
              <w:rPr>
                <w:rFonts w:ascii="Times New Roman" w:hAnsi="Times New Roman" w:cs="Times New Roman"/>
                <w:sz w:val="20"/>
                <w:szCs w:val="20"/>
              </w:rPr>
              <w:t>pomocí programu ovládá senzor 2-01; 2-03</w:t>
            </w:r>
          </w:p>
          <w:p w14:paraId="77085581" w14:textId="77777777" w:rsidR="00F04D30" w:rsidRPr="000F7FC3" w:rsidRDefault="00F04D30" w:rsidP="00F04D30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7FC3">
              <w:rPr>
                <w:rFonts w:ascii="Times New Roman" w:hAnsi="Times New Roman" w:cs="Times New Roman"/>
                <w:sz w:val="20"/>
                <w:szCs w:val="20"/>
              </w:rPr>
              <w:t>používá opakování, události ke spouštění programu 2-03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52103" w14:textId="77777777" w:rsidR="00F04D30" w:rsidRPr="000F7FC3" w:rsidRDefault="00F04D30" w:rsidP="00F04D30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7FC3">
              <w:rPr>
                <w:rFonts w:ascii="Times New Roman" w:hAnsi="Times New Roman" w:cs="Times New Roman"/>
                <w:sz w:val="20"/>
                <w:szCs w:val="20"/>
              </w:rPr>
              <w:t>Sestavení programu a oživení robota</w:t>
            </w:r>
          </w:p>
          <w:p w14:paraId="46904057" w14:textId="77777777" w:rsidR="00F04D30" w:rsidRPr="000F7FC3" w:rsidRDefault="00F04D30" w:rsidP="00F04D30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7FC3">
              <w:rPr>
                <w:rFonts w:ascii="Times New Roman" w:hAnsi="Times New Roman" w:cs="Times New Roman"/>
                <w:sz w:val="20"/>
                <w:szCs w:val="20"/>
              </w:rPr>
              <w:t>Ovládání světelného výstupu</w:t>
            </w:r>
          </w:p>
          <w:p w14:paraId="270111B0" w14:textId="77777777" w:rsidR="00F04D30" w:rsidRPr="000F7FC3" w:rsidRDefault="00F04D30" w:rsidP="00F04D30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7FC3">
              <w:rPr>
                <w:rFonts w:ascii="Times New Roman" w:hAnsi="Times New Roman" w:cs="Times New Roman"/>
                <w:sz w:val="20"/>
                <w:szCs w:val="20"/>
              </w:rPr>
              <w:t>Ovládání motoru</w:t>
            </w:r>
          </w:p>
          <w:p w14:paraId="6F105CBC" w14:textId="77777777" w:rsidR="00F04D30" w:rsidRPr="000F7FC3" w:rsidRDefault="00F04D30" w:rsidP="00F04D30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7FC3">
              <w:rPr>
                <w:rFonts w:ascii="Times New Roman" w:hAnsi="Times New Roman" w:cs="Times New Roman"/>
                <w:sz w:val="20"/>
                <w:szCs w:val="20"/>
              </w:rPr>
              <w:t>Opakování příkazů</w:t>
            </w:r>
          </w:p>
          <w:p w14:paraId="61C2834B" w14:textId="77777777" w:rsidR="00F04D30" w:rsidRPr="000F7FC3" w:rsidRDefault="00F04D30" w:rsidP="00F04D30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7FC3">
              <w:rPr>
                <w:rFonts w:ascii="Times New Roman" w:hAnsi="Times New Roman" w:cs="Times New Roman"/>
                <w:sz w:val="20"/>
                <w:szCs w:val="20"/>
              </w:rPr>
              <w:t>Ovládání klávesnicí – události</w:t>
            </w:r>
          </w:p>
          <w:p w14:paraId="7E33BCC5" w14:textId="77777777" w:rsidR="00F04D30" w:rsidRPr="000F7FC3" w:rsidRDefault="00F04D30" w:rsidP="00F04D30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7FC3">
              <w:rPr>
                <w:rFonts w:ascii="Times New Roman" w:hAnsi="Times New Roman" w:cs="Times New Roman"/>
                <w:sz w:val="20"/>
                <w:szCs w:val="20"/>
              </w:rPr>
              <w:t>Ovládání pomocí senzoru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DBA51" w14:textId="77777777" w:rsidR="00F04D30" w:rsidRPr="000F7FC3" w:rsidRDefault="00F04D30" w:rsidP="0010080A">
            <w:pPr>
              <w:rPr>
                <w:szCs w:val="20"/>
              </w:rPr>
            </w:pPr>
            <w:r w:rsidRPr="000F7FC3">
              <w:rPr>
                <w:szCs w:val="20"/>
              </w:rPr>
              <w:t>Algoritmizace a programování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18CDE" w14:textId="77777777" w:rsidR="00F04D30" w:rsidRPr="000F7FC3" w:rsidRDefault="00F04D30" w:rsidP="0010080A">
            <w:pPr>
              <w:rPr>
                <w:szCs w:val="20"/>
              </w:rPr>
            </w:pPr>
          </w:p>
        </w:tc>
      </w:tr>
      <w:tr w:rsidR="00F04D30" w:rsidRPr="000F7FC3" w14:paraId="772D7E46" w14:textId="77777777" w:rsidTr="0010080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200C3" w14:textId="77777777" w:rsidR="00F04D30" w:rsidRPr="000F7FC3" w:rsidRDefault="00F04D30" w:rsidP="00F04D30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7FC3">
              <w:rPr>
                <w:rFonts w:ascii="Times New Roman" w:hAnsi="Times New Roman" w:cs="Times New Roman"/>
                <w:sz w:val="20"/>
                <w:szCs w:val="20"/>
              </w:rPr>
              <w:t>sdělí informaci obrázkem 1-02; 1-03</w:t>
            </w:r>
          </w:p>
          <w:p w14:paraId="04E42172" w14:textId="77777777" w:rsidR="00F04D30" w:rsidRPr="000F7FC3" w:rsidRDefault="00F04D30" w:rsidP="00F04D30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7FC3">
              <w:rPr>
                <w:rFonts w:ascii="Times New Roman" w:hAnsi="Times New Roman" w:cs="Times New Roman"/>
                <w:sz w:val="20"/>
                <w:szCs w:val="20"/>
              </w:rPr>
              <w:t>předá informaci zakódovanou pomocí textu či čísel 1-02; 1-03</w:t>
            </w:r>
          </w:p>
          <w:p w14:paraId="3EE3B568" w14:textId="77777777" w:rsidR="00F04D30" w:rsidRPr="000F7FC3" w:rsidRDefault="00F04D30" w:rsidP="00F04D30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7FC3">
              <w:rPr>
                <w:rFonts w:ascii="Times New Roman" w:hAnsi="Times New Roman" w:cs="Times New Roman"/>
                <w:sz w:val="20"/>
                <w:szCs w:val="20"/>
              </w:rPr>
              <w:t>zakóduje/zašifruje a dekóduje/dešifruje text 1-02; 1-03</w:t>
            </w:r>
          </w:p>
          <w:p w14:paraId="40B329F4" w14:textId="77777777" w:rsidR="00F04D30" w:rsidRPr="000F7FC3" w:rsidRDefault="00F04D30" w:rsidP="00F04D30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7FC3">
              <w:rPr>
                <w:rFonts w:ascii="Times New Roman" w:hAnsi="Times New Roman" w:cs="Times New Roman"/>
                <w:sz w:val="20"/>
                <w:szCs w:val="20"/>
              </w:rPr>
              <w:t>zakóduje a dekóduje jednoduchý obrázek pomocí mřížky 1-02; 1-03</w:t>
            </w:r>
          </w:p>
          <w:p w14:paraId="345D40F2" w14:textId="77777777" w:rsidR="00F04D30" w:rsidRPr="000F7FC3" w:rsidRDefault="00F04D30" w:rsidP="00F04D30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0F7FC3">
              <w:rPr>
                <w:szCs w:val="20"/>
              </w:rPr>
              <w:t>obrázek složí z daných geometrických tvarů či navazujících úseček 1-02; 1-03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14C71" w14:textId="77777777" w:rsidR="00F04D30" w:rsidRPr="000F7FC3" w:rsidRDefault="00F04D30" w:rsidP="00F04D30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7FC3">
              <w:rPr>
                <w:rFonts w:ascii="Times New Roman" w:hAnsi="Times New Roman" w:cs="Times New Roman"/>
                <w:sz w:val="20"/>
                <w:szCs w:val="20"/>
              </w:rPr>
              <w:t>Piktogramy, emodži</w:t>
            </w:r>
          </w:p>
          <w:p w14:paraId="792E84A8" w14:textId="77777777" w:rsidR="00F04D30" w:rsidRPr="000F7FC3" w:rsidRDefault="00F04D30" w:rsidP="00F04D30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7FC3">
              <w:rPr>
                <w:rFonts w:ascii="Times New Roman" w:hAnsi="Times New Roman" w:cs="Times New Roman"/>
                <w:sz w:val="20"/>
                <w:szCs w:val="20"/>
              </w:rPr>
              <w:t>Kód</w:t>
            </w:r>
          </w:p>
          <w:p w14:paraId="08A419BF" w14:textId="77777777" w:rsidR="00F04D30" w:rsidRPr="000F7FC3" w:rsidRDefault="00F04D30" w:rsidP="00F04D30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7FC3">
              <w:rPr>
                <w:rFonts w:ascii="Times New Roman" w:hAnsi="Times New Roman" w:cs="Times New Roman"/>
                <w:sz w:val="20"/>
                <w:szCs w:val="20"/>
              </w:rPr>
              <w:t>Přenos na dálku, šifra</w:t>
            </w:r>
          </w:p>
          <w:p w14:paraId="1A7C597B" w14:textId="77777777" w:rsidR="00F04D30" w:rsidRPr="000F7FC3" w:rsidRDefault="00F04D30" w:rsidP="00F04D30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7FC3">
              <w:rPr>
                <w:rFonts w:ascii="Times New Roman" w:hAnsi="Times New Roman" w:cs="Times New Roman"/>
                <w:sz w:val="20"/>
                <w:szCs w:val="20"/>
              </w:rPr>
              <w:t>Pixel, rastr, rozlišení</w:t>
            </w:r>
          </w:p>
          <w:p w14:paraId="2F8173CA" w14:textId="77777777" w:rsidR="00F04D30" w:rsidRPr="000F7FC3" w:rsidRDefault="00F04D30" w:rsidP="00F04D30">
            <w:pPr>
              <w:pStyle w:val="Odstavecseseznamem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0F7FC3">
              <w:rPr>
                <w:sz w:val="20"/>
                <w:szCs w:val="20"/>
              </w:rPr>
              <w:t xml:space="preserve">Tvary, skládání obrazce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3D764" w14:textId="77777777" w:rsidR="00F04D30" w:rsidRPr="000F7FC3" w:rsidRDefault="00F04D30" w:rsidP="0010080A">
            <w:pPr>
              <w:rPr>
                <w:szCs w:val="20"/>
              </w:rPr>
            </w:pPr>
            <w:r w:rsidRPr="000F7FC3">
              <w:rPr>
                <w:szCs w:val="20"/>
              </w:rPr>
              <w:t>Úvod do kódování a šifrování dat a informací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AC3FD" w14:textId="77777777" w:rsidR="00F04D30" w:rsidRPr="000F7FC3" w:rsidRDefault="00F04D30" w:rsidP="0010080A">
            <w:pPr>
              <w:rPr>
                <w:szCs w:val="20"/>
              </w:rPr>
            </w:pPr>
          </w:p>
        </w:tc>
      </w:tr>
    </w:tbl>
    <w:p w14:paraId="27523A91" w14:textId="77777777" w:rsidR="00F04D30" w:rsidRPr="000F7FC3" w:rsidRDefault="00F04D30" w:rsidP="00F04D30">
      <w:pPr>
        <w:pStyle w:val="Nadpis2"/>
        <w:rPr>
          <w:rFonts w:cs="Times New Roman"/>
        </w:rPr>
        <w:sectPr w:rsidR="00F04D30" w:rsidRPr="000F7FC3">
          <w:pgSz w:w="16838" w:h="11906" w:orient="landscape" w:code="9"/>
          <w:pgMar w:top="1418" w:right="1134" w:bottom="1418" w:left="1134" w:header="0" w:footer="851" w:gutter="0"/>
          <w:cols w:space="708"/>
          <w:docGrid w:linePitch="360"/>
        </w:sectPr>
      </w:pPr>
    </w:p>
    <w:p w14:paraId="189D9F53" w14:textId="77777777" w:rsidR="00F04D30" w:rsidRPr="000F7FC3" w:rsidRDefault="00F04D30" w:rsidP="00F04D30">
      <w:pPr>
        <w:pStyle w:val="Nadpis5"/>
      </w:pPr>
      <w:r w:rsidRPr="000F7FC3">
        <w:lastRenderedPageBreak/>
        <w:t xml:space="preserve">Informatika </w:t>
      </w:r>
      <w:r w:rsidRPr="000F7FC3">
        <w:tab/>
      </w:r>
      <w:r w:rsidRPr="000F7FC3">
        <w:tab/>
        <w:t xml:space="preserve">5. ročník </w:t>
      </w:r>
    </w:p>
    <w:p w14:paraId="71F5F40A" w14:textId="77777777" w:rsidR="00F04D30" w:rsidRPr="000F7FC3" w:rsidRDefault="00F04D30" w:rsidP="00F04D30">
      <w:pPr>
        <w:pStyle w:val="Nadpis3"/>
        <w:rPr>
          <w:rFonts w:cs="Times New Roman"/>
        </w:rPr>
      </w:pPr>
      <w:r w:rsidRPr="000F7FC3">
        <w:rPr>
          <w:rFonts w:cs="Times New Roman"/>
        </w:rPr>
        <w:t>Vzdělávací obsah</w:t>
      </w:r>
    </w:p>
    <w:p w14:paraId="03A00904" w14:textId="77777777" w:rsidR="00F04D30" w:rsidRPr="000F7FC3" w:rsidRDefault="00F04D30" w:rsidP="00F04D30">
      <w:pPr>
        <w:pStyle w:val="Nadpis4"/>
      </w:pPr>
      <w:r w:rsidRPr="000F7FC3">
        <w:t>Očekávané výstupy v RVP ZV</w:t>
      </w:r>
    </w:p>
    <w:p w14:paraId="2D8688CA" w14:textId="77777777" w:rsidR="00F04D30" w:rsidRPr="000F7FC3" w:rsidRDefault="00F04D30" w:rsidP="00F04D30">
      <w:pPr>
        <w:rPr>
          <w:szCs w:val="20"/>
        </w:rPr>
      </w:pPr>
      <w:r w:rsidRPr="000F7FC3">
        <w:rPr>
          <w:szCs w:val="20"/>
        </w:rPr>
        <w:t>INFORMAČNÍ SYSTÉMY</w:t>
      </w:r>
    </w:p>
    <w:p w14:paraId="1D3A78EA" w14:textId="77777777" w:rsidR="00F04D30" w:rsidRPr="000F7FC3" w:rsidRDefault="00F04D30" w:rsidP="00F04D30">
      <w:pPr>
        <w:pStyle w:val="Styl11bTunKurzvaVpravo02cmPed1b"/>
        <w:framePr w:hSpace="141" w:wrap="around" w:vAnchor="text" w:hAnchor="margin" w:y="1"/>
        <w:autoSpaceDE/>
        <w:rPr>
          <w:b w:val="0"/>
          <w:sz w:val="20"/>
          <w:szCs w:val="20"/>
        </w:rPr>
      </w:pPr>
      <w:r w:rsidRPr="000F7FC3">
        <w:rPr>
          <w:b w:val="0"/>
          <w:i w:val="0"/>
          <w:sz w:val="20"/>
          <w:szCs w:val="20"/>
        </w:rPr>
        <w:t>I</w:t>
      </w:r>
      <w:r w:rsidRPr="000F7FC3">
        <w:rPr>
          <w:b w:val="0"/>
          <w:bCs w:val="0"/>
          <w:i w:val="0"/>
          <w:sz w:val="20"/>
          <w:szCs w:val="20"/>
        </w:rPr>
        <w:t>-5-3-01</w:t>
      </w:r>
      <w:r w:rsidRPr="000F7FC3">
        <w:rPr>
          <w:b w:val="0"/>
          <w:bCs w:val="0"/>
          <w:sz w:val="20"/>
          <w:szCs w:val="20"/>
        </w:rPr>
        <w:t xml:space="preserve"> </w:t>
      </w:r>
      <w:r w:rsidRPr="000F7FC3">
        <w:rPr>
          <w:b w:val="0"/>
          <w:sz w:val="20"/>
          <w:szCs w:val="20"/>
        </w:rPr>
        <w:t>v systémech, které ho obklopují, rozezná jednotlivé prvky a vztahy mezi nimi</w:t>
      </w:r>
    </w:p>
    <w:p w14:paraId="673D6014" w14:textId="77777777" w:rsidR="00F04D30" w:rsidRPr="000F7FC3" w:rsidRDefault="00F04D30" w:rsidP="00F04D30">
      <w:pPr>
        <w:pStyle w:val="Styl11bTunKurzvaVpravo02cmPed1b"/>
        <w:framePr w:hSpace="141" w:wrap="around" w:vAnchor="text" w:hAnchor="margin" w:y="1"/>
        <w:autoSpaceDE/>
        <w:rPr>
          <w:b w:val="0"/>
          <w:sz w:val="20"/>
          <w:szCs w:val="20"/>
        </w:rPr>
      </w:pPr>
      <w:r w:rsidRPr="000F7FC3">
        <w:rPr>
          <w:b w:val="0"/>
          <w:i w:val="0"/>
          <w:sz w:val="20"/>
          <w:szCs w:val="20"/>
        </w:rPr>
        <w:t>I</w:t>
      </w:r>
      <w:r w:rsidRPr="000F7FC3">
        <w:rPr>
          <w:b w:val="0"/>
          <w:bCs w:val="0"/>
          <w:i w:val="0"/>
          <w:sz w:val="20"/>
          <w:szCs w:val="20"/>
        </w:rPr>
        <w:t xml:space="preserve">-5-3-02 </w:t>
      </w:r>
      <w:r w:rsidRPr="000F7FC3">
        <w:rPr>
          <w:b w:val="0"/>
          <w:sz w:val="20"/>
          <w:szCs w:val="20"/>
        </w:rPr>
        <w:t>pro vymezený problém zaznamenává do existující tabulky nebo seznamu číselná i nečíselná data</w:t>
      </w:r>
    </w:p>
    <w:p w14:paraId="389BCC83" w14:textId="77777777" w:rsidR="00F04D30" w:rsidRPr="000F7FC3" w:rsidRDefault="00F04D30" w:rsidP="00F04D30">
      <w:pPr>
        <w:rPr>
          <w:szCs w:val="20"/>
        </w:rPr>
      </w:pPr>
      <w:r w:rsidRPr="000F7FC3">
        <w:rPr>
          <w:szCs w:val="20"/>
        </w:rPr>
        <w:t>DATA, INFORMACE A MODELOVÁNÍ</w:t>
      </w:r>
      <w:r w:rsidRPr="000F7FC3">
        <w:rPr>
          <w:szCs w:val="20"/>
        </w:rPr>
        <w:tab/>
      </w:r>
    </w:p>
    <w:p w14:paraId="4C0190FC" w14:textId="77777777" w:rsidR="00F04D30" w:rsidRPr="000F7FC3" w:rsidRDefault="00F04D30" w:rsidP="00F04D30">
      <w:pPr>
        <w:pStyle w:val="Styl11bTunKurzvaVpravo02cmPed1b"/>
        <w:framePr w:hSpace="141" w:wrap="around" w:vAnchor="text" w:hAnchor="margin" w:y="1"/>
        <w:autoSpaceDE/>
        <w:rPr>
          <w:b w:val="0"/>
          <w:sz w:val="20"/>
          <w:szCs w:val="20"/>
        </w:rPr>
      </w:pPr>
      <w:r w:rsidRPr="000F7FC3">
        <w:rPr>
          <w:b w:val="0"/>
          <w:i w:val="0"/>
          <w:sz w:val="20"/>
          <w:szCs w:val="20"/>
        </w:rPr>
        <w:t>I</w:t>
      </w:r>
      <w:r w:rsidRPr="000F7FC3">
        <w:rPr>
          <w:b w:val="0"/>
          <w:bCs w:val="0"/>
          <w:i w:val="0"/>
          <w:sz w:val="20"/>
          <w:szCs w:val="20"/>
        </w:rPr>
        <w:t>-5-1-01 uvede příklady dat, která ho obklopují a která mu mohou pomoci lépe se rozhodnout; vyslovuje odpovědi na základě dat</w:t>
      </w:r>
    </w:p>
    <w:p w14:paraId="7323F3C1" w14:textId="77777777" w:rsidR="00F04D30" w:rsidRPr="000F7FC3" w:rsidRDefault="00F04D30" w:rsidP="00F04D30">
      <w:pPr>
        <w:pStyle w:val="Styl11bTunKurzvaVpravo02cmPed1b"/>
        <w:framePr w:hSpace="141" w:wrap="around" w:vAnchor="text" w:hAnchor="margin" w:y="1"/>
        <w:autoSpaceDE/>
        <w:rPr>
          <w:b w:val="0"/>
          <w:sz w:val="20"/>
          <w:szCs w:val="20"/>
        </w:rPr>
      </w:pPr>
      <w:r w:rsidRPr="000F7FC3">
        <w:rPr>
          <w:b w:val="0"/>
          <w:i w:val="0"/>
          <w:sz w:val="20"/>
          <w:szCs w:val="20"/>
        </w:rPr>
        <w:t>I</w:t>
      </w:r>
      <w:r w:rsidRPr="000F7FC3">
        <w:rPr>
          <w:b w:val="0"/>
          <w:bCs w:val="0"/>
          <w:i w:val="0"/>
          <w:sz w:val="20"/>
          <w:szCs w:val="20"/>
        </w:rPr>
        <w:t xml:space="preserve">-5-1-02 </w:t>
      </w:r>
      <w:r w:rsidRPr="000F7FC3">
        <w:rPr>
          <w:b w:val="0"/>
          <w:sz w:val="20"/>
          <w:szCs w:val="20"/>
        </w:rPr>
        <w:t>popíše konkrétní situaci, určí, co k ní již ví, a znázorní ji</w:t>
      </w:r>
    </w:p>
    <w:p w14:paraId="454B15A5" w14:textId="77777777" w:rsidR="00F04D30" w:rsidRPr="000F7FC3" w:rsidRDefault="00F04D30" w:rsidP="00F04D30">
      <w:pPr>
        <w:pStyle w:val="Styl11bTunKurzvaVpravo02cmPed1b"/>
        <w:framePr w:hSpace="141" w:wrap="around" w:vAnchor="text" w:hAnchor="margin" w:y="1"/>
        <w:autoSpaceDE/>
        <w:rPr>
          <w:b w:val="0"/>
          <w:sz w:val="20"/>
          <w:szCs w:val="20"/>
        </w:rPr>
      </w:pPr>
      <w:r w:rsidRPr="000F7FC3">
        <w:rPr>
          <w:b w:val="0"/>
          <w:i w:val="0"/>
          <w:sz w:val="20"/>
          <w:szCs w:val="20"/>
        </w:rPr>
        <w:t>I-5-1-03</w:t>
      </w:r>
      <w:r w:rsidRPr="000F7FC3">
        <w:rPr>
          <w:b w:val="0"/>
          <w:sz w:val="20"/>
          <w:szCs w:val="20"/>
        </w:rPr>
        <w:t xml:space="preserve"> vyčte informace z daného modelu</w:t>
      </w:r>
    </w:p>
    <w:p w14:paraId="6C8A2F62" w14:textId="77777777" w:rsidR="00F04D30" w:rsidRPr="000F7FC3" w:rsidRDefault="00F04D30" w:rsidP="00F04D30">
      <w:pPr>
        <w:framePr w:hSpace="141" w:wrap="around" w:vAnchor="text" w:hAnchor="margin" w:y="1"/>
        <w:rPr>
          <w:szCs w:val="20"/>
        </w:rPr>
      </w:pPr>
      <w:r w:rsidRPr="000F7FC3">
        <w:rPr>
          <w:szCs w:val="20"/>
        </w:rPr>
        <w:t>ALGORITMIZACE A PROGRAMOVÁNÍ</w:t>
      </w:r>
    </w:p>
    <w:p w14:paraId="0C48B7A5" w14:textId="77777777" w:rsidR="00F04D30" w:rsidRPr="000F7FC3" w:rsidRDefault="00F04D30" w:rsidP="00F04D30">
      <w:pPr>
        <w:pStyle w:val="Styl11bTunKurzvaVpravo02cmPed1b"/>
        <w:framePr w:hSpace="141" w:wrap="around" w:vAnchor="text" w:hAnchor="margin" w:y="1"/>
        <w:autoSpaceDE/>
        <w:rPr>
          <w:b w:val="0"/>
          <w:sz w:val="20"/>
          <w:szCs w:val="20"/>
        </w:rPr>
      </w:pPr>
      <w:r w:rsidRPr="000F7FC3">
        <w:rPr>
          <w:b w:val="0"/>
          <w:i w:val="0"/>
          <w:sz w:val="20"/>
          <w:szCs w:val="20"/>
        </w:rPr>
        <w:t>I</w:t>
      </w:r>
      <w:r w:rsidRPr="000F7FC3">
        <w:rPr>
          <w:b w:val="0"/>
          <w:bCs w:val="0"/>
          <w:i w:val="0"/>
          <w:sz w:val="20"/>
          <w:szCs w:val="20"/>
        </w:rPr>
        <w:t xml:space="preserve">-5-2-01 </w:t>
      </w:r>
      <w:r w:rsidRPr="000F7FC3">
        <w:rPr>
          <w:b w:val="0"/>
          <w:bCs w:val="0"/>
          <w:sz w:val="20"/>
          <w:szCs w:val="20"/>
        </w:rPr>
        <w:t>sestavuje a testuje symbolické zápisy postupů</w:t>
      </w:r>
    </w:p>
    <w:p w14:paraId="5CB9DDED" w14:textId="77777777" w:rsidR="00F04D30" w:rsidRPr="000F7FC3" w:rsidRDefault="00F04D30" w:rsidP="00F04D30">
      <w:pPr>
        <w:pStyle w:val="Styl11bTunKurzvaVpravo02cmPed1b"/>
        <w:framePr w:hSpace="141" w:wrap="around" w:vAnchor="text" w:hAnchor="margin" w:y="1"/>
        <w:autoSpaceDE/>
        <w:rPr>
          <w:b w:val="0"/>
          <w:sz w:val="20"/>
          <w:szCs w:val="20"/>
        </w:rPr>
      </w:pPr>
      <w:r w:rsidRPr="000F7FC3">
        <w:rPr>
          <w:b w:val="0"/>
          <w:i w:val="0"/>
          <w:sz w:val="20"/>
          <w:szCs w:val="20"/>
        </w:rPr>
        <w:t>I</w:t>
      </w:r>
      <w:r w:rsidRPr="000F7FC3">
        <w:rPr>
          <w:b w:val="0"/>
          <w:bCs w:val="0"/>
          <w:i w:val="0"/>
          <w:sz w:val="20"/>
          <w:szCs w:val="20"/>
        </w:rPr>
        <w:t xml:space="preserve">-5-2-02 </w:t>
      </w:r>
      <w:r w:rsidRPr="000F7FC3">
        <w:rPr>
          <w:b w:val="0"/>
          <w:bCs w:val="0"/>
          <w:sz w:val="20"/>
          <w:szCs w:val="20"/>
        </w:rPr>
        <w:t>popíše jednoduchý problém, navrhne a popíše jednotlivé kroky jeho řešení</w:t>
      </w:r>
    </w:p>
    <w:p w14:paraId="6183B4A6" w14:textId="77777777" w:rsidR="00F04D30" w:rsidRPr="000F7FC3" w:rsidRDefault="00F04D30" w:rsidP="00F04D30">
      <w:pPr>
        <w:pStyle w:val="Styl11bTunKurzvaVpravo02cmPed1b"/>
        <w:framePr w:hSpace="141" w:wrap="around" w:vAnchor="text" w:hAnchor="margin" w:y="1"/>
        <w:autoSpaceDE/>
        <w:rPr>
          <w:b w:val="0"/>
          <w:sz w:val="20"/>
          <w:szCs w:val="20"/>
        </w:rPr>
      </w:pPr>
      <w:r w:rsidRPr="000F7FC3">
        <w:rPr>
          <w:b w:val="0"/>
          <w:i w:val="0"/>
          <w:sz w:val="20"/>
          <w:szCs w:val="20"/>
        </w:rPr>
        <w:t>I</w:t>
      </w:r>
      <w:r w:rsidRPr="000F7FC3">
        <w:rPr>
          <w:b w:val="0"/>
          <w:bCs w:val="0"/>
          <w:i w:val="0"/>
          <w:sz w:val="20"/>
          <w:szCs w:val="20"/>
        </w:rPr>
        <w:t xml:space="preserve">-5-2-03 </w:t>
      </w:r>
      <w:r w:rsidRPr="000F7FC3">
        <w:rPr>
          <w:b w:val="0"/>
          <w:bCs w:val="0"/>
          <w:sz w:val="20"/>
          <w:szCs w:val="20"/>
        </w:rPr>
        <w:t>v blokově orientovaném programovacím jazyce sestaví program; rozpozná opakující se vzory, používá opakování a připravené podprogramy</w:t>
      </w:r>
    </w:p>
    <w:p w14:paraId="14B61F32" w14:textId="77777777" w:rsidR="00F04D30" w:rsidRPr="000F7FC3" w:rsidRDefault="00F04D30" w:rsidP="00F04D30">
      <w:pPr>
        <w:pStyle w:val="Styl11bTunKurzvaVpravo02cmPed1b"/>
        <w:framePr w:hSpace="141" w:wrap="around" w:vAnchor="text" w:hAnchor="margin" w:y="1"/>
        <w:numPr>
          <w:ilvl w:val="0"/>
          <w:numId w:val="0"/>
        </w:numPr>
        <w:autoSpaceDE/>
        <w:ind w:left="567"/>
        <w:rPr>
          <w:b w:val="0"/>
          <w:i w:val="0"/>
          <w:sz w:val="20"/>
          <w:szCs w:val="20"/>
        </w:rPr>
      </w:pPr>
      <w:r w:rsidRPr="00D2423C">
        <w:rPr>
          <w:b w:val="0"/>
          <w:i w:val="0"/>
          <w:sz w:val="20"/>
          <w:szCs w:val="20"/>
        </w:rPr>
        <w:t>I</w:t>
      </w:r>
      <w:r w:rsidRPr="00D2423C">
        <w:rPr>
          <w:b w:val="0"/>
          <w:bCs w:val="0"/>
          <w:i w:val="0"/>
          <w:sz w:val="20"/>
          <w:szCs w:val="20"/>
        </w:rPr>
        <w:t xml:space="preserve">-5-2-04 </w:t>
      </w:r>
      <w:r w:rsidRPr="00D2423C">
        <w:rPr>
          <w:b w:val="0"/>
          <w:bCs w:val="0"/>
          <w:sz w:val="20"/>
          <w:szCs w:val="20"/>
        </w:rPr>
        <w:t>ověří správnost jím navrženého postupu či programu, najde a opraví v něm případnou chybu</w:t>
      </w:r>
    </w:p>
    <w:p w14:paraId="29D7814E" w14:textId="77777777" w:rsidR="00F04D30" w:rsidRPr="000F7FC3" w:rsidRDefault="00F04D30" w:rsidP="00F04D30">
      <w:pPr>
        <w:pStyle w:val="Styl11bTunKurzvaVpravo02cmPed1b"/>
        <w:framePr w:hSpace="141" w:wrap="around" w:vAnchor="text" w:hAnchor="margin" w:y="1"/>
        <w:numPr>
          <w:ilvl w:val="0"/>
          <w:numId w:val="0"/>
        </w:numPr>
        <w:autoSpaceDE/>
        <w:ind w:left="567" w:hanging="397"/>
      </w:pPr>
    </w:p>
    <w:p w14:paraId="4B885365" w14:textId="77777777" w:rsidR="00F04D30" w:rsidRPr="000F7FC3" w:rsidRDefault="00F04D30" w:rsidP="00F04D30">
      <w:pPr>
        <w:tabs>
          <w:tab w:val="right" w:pos="13680"/>
        </w:tabs>
        <w:rPr>
          <w:b/>
          <w:bCs/>
          <w:sz w:val="32"/>
        </w:rPr>
      </w:pPr>
      <w:r w:rsidRPr="000F7FC3">
        <w:rPr>
          <w:b/>
          <w:bCs/>
          <w:sz w:val="32"/>
        </w:rPr>
        <w:tab/>
        <w:t>5.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4860"/>
        <w:gridCol w:w="2340"/>
        <w:gridCol w:w="2552"/>
      </w:tblGrid>
      <w:tr w:rsidR="00F04D30" w:rsidRPr="000F7FC3" w14:paraId="074D3367" w14:textId="77777777" w:rsidTr="0010080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41D29" w14:textId="77777777" w:rsidR="00F04D30" w:rsidRPr="000F7FC3" w:rsidRDefault="00F04D30" w:rsidP="0010080A">
            <w:pPr>
              <w:ind w:left="180"/>
              <w:jc w:val="center"/>
              <w:rPr>
                <w:szCs w:val="20"/>
              </w:rPr>
            </w:pPr>
            <w:r w:rsidRPr="000F7FC3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F9511" w14:textId="77777777" w:rsidR="00F04D30" w:rsidRPr="000F7FC3" w:rsidRDefault="00F04D30" w:rsidP="0010080A">
            <w:pPr>
              <w:jc w:val="center"/>
              <w:rPr>
                <w:b/>
                <w:bCs/>
                <w:szCs w:val="20"/>
              </w:rPr>
            </w:pPr>
            <w:r w:rsidRPr="000F7FC3">
              <w:rPr>
                <w:b/>
                <w:bCs/>
                <w:szCs w:val="20"/>
              </w:rPr>
              <w:t>Učivo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6B1F3" w14:textId="77777777" w:rsidR="00F04D30" w:rsidRPr="000F7FC3" w:rsidRDefault="00F04D30" w:rsidP="0010080A">
            <w:pPr>
              <w:jc w:val="center"/>
              <w:rPr>
                <w:b/>
                <w:bCs/>
                <w:szCs w:val="20"/>
              </w:rPr>
            </w:pPr>
            <w:r w:rsidRPr="000F7FC3">
              <w:rPr>
                <w:b/>
                <w:bCs/>
                <w:szCs w:val="20"/>
              </w:rPr>
              <w:t>Téma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58C06" w14:textId="77777777" w:rsidR="00F04D30" w:rsidRPr="000F7FC3" w:rsidRDefault="00F04D30" w:rsidP="0010080A">
            <w:pPr>
              <w:jc w:val="center"/>
              <w:rPr>
                <w:b/>
                <w:bCs/>
                <w:szCs w:val="20"/>
              </w:rPr>
            </w:pPr>
            <w:r w:rsidRPr="000F7FC3">
              <w:rPr>
                <w:b/>
                <w:bCs/>
                <w:szCs w:val="20"/>
              </w:rPr>
              <w:t>Průřezová témata,</w:t>
            </w:r>
          </w:p>
          <w:p w14:paraId="5A89865D" w14:textId="77777777" w:rsidR="00F04D30" w:rsidRPr="000F7FC3" w:rsidRDefault="00F04D30" w:rsidP="0010080A">
            <w:pPr>
              <w:jc w:val="center"/>
              <w:rPr>
                <w:b/>
                <w:bCs/>
                <w:szCs w:val="20"/>
              </w:rPr>
            </w:pPr>
            <w:r w:rsidRPr="000F7FC3">
              <w:rPr>
                <w:b/>
                <w:bCs/>
                <w:szCs w:val="20"/>
              </w:rPr>
              <w:t>kontexty a přesahy,</w:t>
            </w:r>
          </w:p>
          <w:p w14:paraId="68F482DC" w14:textId="77777777" w:rsidR="00F04D30" w:rsidRPr="000F7FC3" w:rsidRDefault="00F04D30" w:rsidP="0010080A">
            <w:pPr>
              <w:jc w:val="center"/>
              <w:rPr>
                <w:b/>
                <w:bCs/>
                <w:szCs w:val="20"/>
              </w:rPr>
            </w:pPr>
            <w:r w:rsidRPr="000F7FC3">
              <w:rPr>
                <w:b/>
                <w:bCs/>
                <w:szCs w:val="20"/>
              </w:rPr>
              <w:t>další poznámky</w:t>
            </w:r>
          </w:p>
        </w:tc>
      </w:tr>
      <w:tr w:rsidR="00F04D30" w:rsidRPr="000E09A0" w14:paraId="0FF5A3CC" w14:textId="77777777" w:rsidTr="0010080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9A519" w14:textId="77777777" w:rsidR="00F04D30" w:rsidRPr="000E09A0" w:rsidRDefault="00F04D30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09A0">
              <w:rPr>
                <w:rFonts w:ascii="Times New Roman" w:hAnsi="Times New Roman" w:cs="Times New Roman"/>
                <w:sz w:val="20"/>
                <w:szCs w:val="20"/>
              </w:rPr>
              <w:t>pracuje s texty, obrázky a tabulkami v učebních materiálech 1-01</w:t>
            </w:r>
          </w:p>
          <w:p w14:paraId="67FF9023" w14:textId="77777777" w:rsidR="00F04D30" w:rsidRPr="000E09A0" w:rsidRDefault="00F04D30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09A0">
              <w:rPr>
                <w:rFonts w:ascii="Times New Roman" w:hAnsi="Times New Roman" w:cs="Times New Roman"/>
                <w:sz w:val="20"/>
                <w:szCs w:val="20"/>
              </w:rPr>
              <w:t>doplní posloupnost prvků 3-01</w:t>
            </w:r>
          </w:p>
          <w:p w14:paraId="524989AC" w14:textId="77777777" w:rsidR="00F04D30" w:rsidRPr="000E09A0" w:rsidRDefault="00F04D30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09A0">
              <w:rPr>
                <w:rFonts w:ascii="Times New Roman" w:hAnsi="Times New Roman" w:cs="Times New Roman"/>
                <w:sz w:val="20"/>
                <w:szCs w:val="20"/>
              </w:rPr>
              <w:t>umístí data správně do tabulky 3-01</w:t>
            </w:r>
          </w:p>
          <w:p w14:paraId="6A336818" w14:textId="77777777" w:rsidR="00F04D30" w:rsidRPr="000E09A0" w:rsidRDefault="00F04D30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09A0">
              <w:rPr>
                <w:rFonts w:ascii="Times New Roman" w:hAnsi="Times New Roman" w:cs="Times New Roman"/>
                <w:sz w:val="20"/>
                <w:szCs w:val="20"/>
              </w:rPr>
              <w:t>doplní prvky v tabulce 3-01</w:t>
            </w:r>
          </w:p>
          <w:p w14:paraId="512D4E0A" w14:textId="77777777" w:rsidR="00F04D30" w:rsidRPr="000E09A0" w:rsidRDefault="00F04D30" w:rsidP="00211293">
            <w:pPr>
              <w:pStyle w:val="Odstavecseseznamem"/>
              <w:numPr>
                <w:ilvl w:val="0"/>
                <w:numId w:val="236"/>
              </w:numPr>
              <w:rPr>
                <w:sz w:val="20"/>
                <w:szCs w:val="20"/>
              </w:rPr>
            </w:pPr>
            <w:r w:rsidRPr="000E09A0">
              <w:rPr>
                <w:sz w:val="20"/>
                <w:szCs w:val="20"/>
              </w:rPr>
              <w:t>v posloupnosti opakujících se prvků nahradí chybný za správný 1-01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AFFF" w14:textId="77777777" w:rsidR="00F04D30" w:rsidRPr="000E09A0" w:rsidRDefault="00F04D30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09A0">
              <w:rPr>
                <w:rFonts w:ascii="Times New Roman" w:hAnsi="Times New Roman" w:cs="Times New Roman"/>
                <w:sz w:val="20"/>
                <w:szCs w:val="20"/>
              </w:rPr>
              <w:t>Data, druhy dat</w:t>
            </w:r>
          </w:p>
          <w:p w14:paraId="71C7A5B9" w14:textId="77777777" w:rsidR="00F04D30" w:rsidRPr="000E09A0" w:rsidRDefault="00F04D30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09A0">
              <w:rPr>
                <w:rFonts w:ascii="Times New Roman" w:hAnsi="Times New Roman" w:cs="Times New Roman"/>
                <w:sz w:val="20"/>
                <w:szCs w:val="20"/>
              </w:rPr>
              <w:t>Doplňování tabulky a datových řad</w:t>
            </w:r>
          </w:p>
          <w:p w14:paraId="132D8D1E" w14:textId="77777777" w:rsidR="00F04D30" w:rsidRPr="000E09A0" w:rsidRDefault="00F04D30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09A0">
              <w:rPr>
                <w:rFonts w:ascii="Times New Roman" w:hAnsi="Times New Roman" w:cs="Times New Roman"/>
                <w:sz w:val="20"/>
                <w:szCs w:val="20"/>
              </w:rPr>
              <w:t>Kritéria kontroly dat</w:t>
            </w:r>
          </w:p>
          <w:p w14:paraId="558B6262" w14:textId="77777777" w:rsidR="00F04D30" w:rsidRPr="000E09A0" w:rsidRDefault="00F04D30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09A0">
              <w:rPr>
                <w:rFonts w:ascii="Times New Roman" w:hAnsi="Times New Roman" w:cs="Times New Roman"/>
                <w:sz w:val="20"/>
                <w:szCs w:val="20"/>
              </w:rPr>
              <w:t>Řazení dat v tabulce</w:t>
            </w:r>
          </w:p>
          <w:p w14:paraId="5F4A2310" w14:textId="77777777" w:rsidR="00F04D30" w:rsidRPr="000E09A0" w:rsidRDefault="00F04D30" w:rsidP="00211293">
            <w:pPr>
              <w:pStyle w:val="Odstavecseseznamem"/>
              <w:numPr>
                <w:ilvl w:val="0"/>
                <w:numId w:val="236"/>
              </w:numPr>
              <w:rPr>
                <w:sz w:val="20"/>
                <w:szCs w:val="20"/>
              </w:rPr>
            </w:pPr>
            <w:r w:rsidRPr="000E09A0">
              <w:rPr>
                <w:sz w:val="20"/>
                <w:szCs w:val="20"/>
              </w:rPr>
              <w:t>Vizualizace dat v grafu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0185F" w14:textId="77777777" w:rsidR="00F04D30" w:rsidRPr="000E09A0" w:rsidRDefault="00F04D30" w:rsidP="0010080A">
            <w:pPr>
              <w:rPr>
                <w:szCs w:val="20"/>
              </w:rPr>
            </w:pPr>
            <w:r w:rsidRPr="000E09A0">
              <w:rPr>
                <w:szCs w:val="20"/>
              </w:rPr>
              <w:t>Úvod do práce s daty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3BC24" w14:textId="77777777" w:rsidR="00F04D30" w:rsidRPr="000E09A0" w:rsidRDefault="00F04D30" w:rsidP="0010080A">
            <w:pPr>
              <w:rPr>
                <w:szCs w:val="20"/>
              </w:rPr>
            </w:pPr>
          </w:p>
        </w:tc>
      </w:tr>
      <w:tr w:rsidR="00F04D30" w:rsidRPr="000E09A0" w14:paraId="6E220797" w14:textId="77777777" w:rsidTr="0010080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9801B" w14:textId="77777777" w:rsidR="00F04D30" w:rsidRPr="000E09A0" w:rsidRDefault="00F04D30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09A0">
              <w:rPr>
                <w:rFonts w:ascii="Times New Roman" w:hAnsi="Times New Roman" w:cs="Times New Roman"/>
                <w:sz w:val="20"/>
                <w:szCs w:val="20"/>
              </w:rPr>
              <w:t>v blokově orientovaném programovacím jazyce sestaví program pro ovládání postavy 2-03</w:t>
            </w:r>
          </w:p>
          <w:p w14:paraId="64D47215" w14:textId="77777777" w:rsidR="00F04D30" w:rsidRPr="000E09A0" w:rsidRDefault="00F04D30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09A0">
              <w:rPr>
                <w:rFonts w:ascii="Times New Roman" w:hAnsi="Times New Roman" w:cs="Times New Roman"/>
                <w:sz w:val="20"/>
                <w:szCs w:val="20"/>
              </w:rPr>
              <w:t>v programu najde a opraví chyby 2-04</w:t>
            </w:r>
          </w:p>
          <w:p w14:paraId="45298D82" w14:textId="77777777" w:rsidR="00F04D30" w:rsidRPr="000E09A0" w:rsidRDefault="00F04D30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09A0">
              <w:rPr>
                <w:rFonts w:ascii="Times New Roman" w:hAnsi="Times New Roman" w:cs="Times New Roman"/>
                <w:sz w:val="20"/>
                <w:szCs w:val="20"/>
              </w:rPr>
              <w:t>rozpozná opakující se vzory, používá opakování, stanoví, co se bude opakovat a kolikrát 2-03</w:t>
            </w:r>
          </w:p>
          <w:p w14:paraId="6626940F" w14:textId="77777777" w:rsidR="00F04D30" w:rsidRPr="000E09A0" w:rsidRDefault="00F04D30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09A0">
              <w:rPr>
                <w:rFonts w:ascii="Times New Roman" w:hAnsi="Times New Roman" w:cs="Times New Roman"/>
                <w:sz w:val="20"/>
                <w:szCs w:val="20"/>
              </w:rPr>
              <w:t>vytvoří a použije nový blok 2-01</w:t>
            </w:r>
          </w:p>
          <w:p w14:paraId="710AE980" w14:textId="77777777" w:rsidR="00F04D30" w:rsidRPr="000E09A0" w:rsidRDefault="00F04D30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E09A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upraví program pro obdobný problém 2-02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BC79" w14:textId="77777777" w:rsidR="00F04D30" w:rsidRPr="000E09A0" w:rsidRDefault="00F04D30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09A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Příkazy a jejich spojování</w:t>
            </w:r>
          </w:p>
          <w:p w14:paraId="5FC75A3A" w14:textId="77777777" w:rsidR="00F04D30" w:rsidRPr="000E09A0" w:rsidRDefault="00F04D30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09A0">
              <w:rPr>
                <w:rFonts w:ascii="Times New Roman" w:hAnsi="Times New Roman" w:cs="Times New Roman"/>
                <w:sz w:val="20"/>
                <w:szCs w:val="20"/>
              </w:rPr>
              <w:t>Opakování příkazů</w:t>
            </w:r>
          </w:p>
          <w:p w14:paraId="7DDD4EF7" w14:textId="77777777" w:rsidR="00F04D30" w:rsidRPr="000E09A0" w:rsidRDefault="00F04D30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09A0">
              <w:rPr>
                <w:rFonts w:ascii="Times New Roman" w:hAnsi="Times New Roman" w:cs="Times New Roman"/>
                <w:sz w:val="20"/>
                <w:szCs w:val="20"/>
              </w:rPr>
              <w:t>Pohyb a razítkování</w:t>
            </w:r>
          </w:p>
          <w:p w14:paraId="2E2B4926" w14:textId="77777777" w:rsidR="00F04D30" w:rsidRPr="000E09A0" w:rsidRDefault="00F04D30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09A0">
              <w:rPr>
                <w:rFonts w:ascii="Times New Roman" w:hAnsi="Times New Roman" w:cs="Times New Roman"/>
                <w:sz w:val="20"/>
                <w:szCs w:val="20"/>
              </w:rPr>
              <w:t>Ke stejnému cíli vedou různé algoritmy</w:t>
            </w:r>
          </w:p>
          <w:p w14:paraId="4DA2148A" w14:textId="77777777" w:rsidR="00F04D30" w:rsidRPr="000E09A0" w:rsidRDefault="00F04D30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09A0">
              <w:rPr>
                <w:rFonts w:ascii="Times New Roman" w:hAnsi="Times New Roman" w:cs="Times New Roman"/>
                <w:sz w:val="20"/>
                <w:szCs w:val="20"/>
              </w:rPr>
              <w:t>Vlastní bloky a jejich vytváření</w:t>
            </w:r>
          </w:p>
          <w:p w14:paraId="5DFAD4E3" w14:textId="77777777" w:rsidR="00F04D30" w:rsidRPr="000E09A0" w:rsidRDefault="00F04D30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09A0">
              <w:rPr>
                <w:rFonts w:ascii="Times New Roman" w:hAnsi="Times New Roman" w:cs="Times New Roman"/>
                <w:sz w:val="20"/>
                <w:szCs w:val="20"/>
              </w:rPr>
              <w:t>Kombinace procedur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5F1BC" w14:textId="77777777" w:rsidR="00F04D30" w:rsidRPr="000E09A0" w:rsidRDefault="00F04D30" w:rsidP="0010080A">
            <w:pPr>
              <w:rPr>
                <w:szCs w:val="20"/>
              </w:rPr>
            </w:pPr>
            <w:r w:rsidRPr="000E09A0">
              <w:rPr>
                <w:iCs/>
                <w:szCs w:val="20"/>
              </w:rPr>
              <w:t>Základy programování – příkazy, opakující se vzory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7C15F" w14:textId="77777777" w:rsidR="00F04D30" w:rsidRPr="000E09A0" w:rsidRDefault="00F04D30" w:rsidP="0010080A">
            <w:pPr>
              <w:rPr>
                <w:szCs w:val="20"/>
              </w:rPr>
            </w:pPr>
          </w:p>
        </w:tc>
      </w:tr>
      <w:tr w:rsidR="00F04D30" w:rsidRPr="000E09A0" w14:paraId="62908091" w14:textId="77777777" w:rsidTr="0010080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20E5" w14:textId="77777777" w:rsidR="00F04D30" w:rsidRPr="000E09A0" w:rsidRDefault="00F04D30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09A0">
              <w:rPr>
                <w:rFonts w:ascii="Times New Roman" w:hAnsi="Times New Roman" w:cs="Times New Roman"/>
                <w:sz w:val="20"/>
                <w:szCs w:val="20"/>
              </w:rPr>
              <w:t>nalezne ve svém okolí systém a určí jeho prvky 3-01</w:t>
            </w:r>
          </w:p>
          <w:p w14:paraId="101CC08B" w14:textId="77777777" w:rsidR="00F04D30" w:rsidRPr="000E09A0" w:rsidRDefault="00F04D30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09A0">
              <w:rPr>
                <w:rFonts w:ascii="Times New Roman" w:hAnsi="Times New Roman" w:cs="Times New Roman"/>
                <w:sz w:val="20"/>
                <w:szCs w:val="20"/>
              </w:rPr>
              <w:t>určí, jak spolu prvky souvisí 3-01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355AF" w14:textId="77777777" w:rsidR="00F04D30" w:rsidRPr="000E09A0" w:rsidRDefault="00F04D30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09A0">
              <w:rPr>
                <w:rFonts w:ascii="Times New Roman" w:hAnsi="Times New Roman" w:cs="Times New Roman"/>
                <w:sz w:val="20"/>
                <w:szCs w:val="20"/>
              </w:rPr>
              <w:t>Systém, struktura, prvky, vztahy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AF577" w14:textId="77777777" w:rsidR="00F04D30" w:rsidRPr="000E09A0" w:rsidRDefault="00F04D30" w:rsidP="0010080A">
            <w:pPr>
              <w:rPr>
                <w:iCs/>
                <w:szCs w:val="20"/>
              </w:rPr>
            </w:pPr>
            <w:r w:rsidRPr="000E09A0">
              <w:rPr>
                <w:szCs w:val="20"/>
              </w:rPr>
              <w:t>Úvod do informačních systémů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7965F" w14:textId="77777777" w:rsidR="00F04D30" w:rsidRPr="000E09A0" w:rsidRDefault="00F04D30" w:rsidP="0010080A">
            <w:pPr>
              <w:rPr>
                <w:szCs w:val="20"/>
              </w:rPr>
            </w:pPr>
          </w:p>
        </w:tc>
      </w:tr>
      <w:tr w:rsidR="00F04D30" w:rsidRPr="000E09A0" w14:paraId="5C487303" w14:textId="77777777" w:rsidTr="0010080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13482" w14:textId="77777777" w:rsidR="00F04D30" w:rsidRPr="000E09A0" w:rsidRDefault="00F04D30" w:rsidP="00F04D30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09A0">
              <w:rPr>
                <w:rFonts w:ascii="Times New Roman" w:hAnsi="Times New Roman" w:cs="Times New Roman"/>
                <w:sz w:val="20"/>
                <w:szCs w:val="20"/>
              </w:rPr>
              <w:t>v blokově orientovaném programovacím jazyce sestaví program řídící chování postavy 2-03</w:t>
            </w:r>
          </w:p>
          <w:p w14:paraId="2F684667" w14:textId="77777777" w:rsidR="00F04D30" w:rsidRPr="000E09A0" w:rsidRDefault="00F04D30" w:rsidP="00F04D30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09A0">
              <w:rPr>
                <w:rFonts w:ascii="Times New Roman" w:hAnsi="Times New Roman" w:cs="Times New Roman"/>
                <w:sz w:val="20"/>
                <w:szCs w:val="20"/>
              </w:rPr>
              <w:t>v programu najde a opraví chyby 2-04</w:t>
            </w:r>
          </w:p>
          <w:p w14:paraId="4E61BBD4" w14:textId="77777777" w:rsidR="00F04D30" w:rsidRPr="000E09A0" w:rsidRDefault="00F04D30" w:rsidP="00F04D30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09A0">
              <w:rPr>
                <w:rFonts w:ascii="Times New Roman" w:hAnsi="Times New Roman" w:cs="Times New Roman"/>
                <w:sz w:val="20"/>
                <w:szCs w:val="20"/>
              </w:rPr>
              <w:t>rozpozná opakující se vzory, používá opakování, stanoví, co se bude opakovat a kolikrát 2-03</w:t>
            </w:r>
          </w:p>
          <w:p w14:paraId="166F88C3" w14:textId="77777777" w:rsidR="00F04D30" w:rsidRPr="000E09A0" w:rsidRDefault="00F04D30" w:rsidP="00F04D30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09A0">
              <w:rPr>
                <w:rFonts w:ascii="Times New Roman" w:hAnsi="Times New Roman" w:cs="Times New Roman"/>
                <w:sz w:val="20"/>
                <w:szCs w:val="20"/>
              </w:rPr>
              <w:t>rozpozná, jestli se příkaz umístí dovnitř opakování, před nebo za něj 2-03</w:t>
            </w:r>
          </w:p>
          <w:p w14:paraId="4FDE6506" w14:textId="77777777" w:rsidR="00F04D30" w:rsidRPr="000E09A0" w:rsidRDefault="00F04D30" w:rsidP="00F04D30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09A0">
              <w:rPr>
                <w:rFonts w:ascii="Times New Roman" w:hAnsi="Times New Roman" w:cs="Times New Roman"/>
                <w:sz w:val="20"/>
                <w:szCs w:val="20"/>
              </w:rPr>
              <w:t>vytváří, používá a kombinuje vlastní bloky 2-03</w:t>
            </w:r>
          </w:p>
          <w:p w14:paraId="21D67C43" w14:textId="77777777" w:rsidR="00F04D30" w:rsidRPr="000E09A0" w:rsidRDefault="00F04D30" w:rsidP="00F04D30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09A0">
              <w:rPr>
                <w:rFonts w:ascii="Times New Roman" w:hAnsi="Times New Roman" w:cs="Times New Roman"/>
                <w:sz w:val="20"/>
                <w:szCs w:val="20"/>
              </w:rPr>
              <w:t>přečte zápis programu a vysvětlí jeho jednotlivé kroky 2-02</w:t>
            </w:r>
          </w:p>
          <w:p w14:paraId="3C69CB17" w14:textId="77777777" w:rsidR="00F04D30" w:rsidRPr="000E09A0" w:rsidRDefault="00F04D30" w:rsidP="00F04D30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09A0">
              <w:rPr>
                <w:rFonts w:ascii="Times New Roman" w:hAnsi="Times New Roman" w:cs="Times New Roman"/>
                <w:sz w:val="20"/>
                <w:szCs w:val="20"/>
              </w:rPr>
              <w:t>rozhodne, jestli a jak lze zapsaný program nebo postup zjednodušit 2-01</w:t>
            </w:r>
          </w:p>
          <w:p w14:paraId="41A10666" w14:textId="77777777" w:rsidR="00F04D30" w:rsidRPr="000E09A0" w:rsidRDefault="00F04D30" w:rsidP="00F04D30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0E09A0">
              <w:rPr>
                <w:szCs w:val="20"/>
              </w:rPr>
              <w:t>cíleně využívá náhodu při volbě vstupních hodnot příkazů 2-03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571D" w14:textId="77777777" w:rsidR="00F04D30" w:rsidRPr="000E09A0" w:rsidRDefault="00F04D30" w:rsidP="00F04D30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09A0">
              <w:rPr>
                <w:rFonts w:ascii="Times New Roman" w:hAnsi="Times New Roman" w:cs="Times New Roman"/>
                <w:sz w:val="20"/>
                <w:szCs w:val="20"/>
              </w:rPr>
              <w:t>Kreslení čar</w:t>
            </w:r>
          </w:p>
          <w:p w14:paraId="053DC822" w14:textId="77777777" w:rsidR="00F04D30" w:rsidRPr="000E09A0" w:rsidRDefault="00F04D30" w:rsidP="00F04D30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09A0">
              <w:rPr>
                <w:rFonts w:ascii="Times New Roman" w:hAnsi="Times New Roman" w:cs="Times New Roman"/>
                <w:sz w:val="20"/>
                <w:szCs w:val="20"/>
              </w:rPr>
              <w:t>Pevný počet opakování</w:t>
            </w:r>
          </w:p>
          <w:p w14:paraId="2E33769A" w14:textId="77777777" w:rsidR="00F04D30" w:rsidRPr="000E09A0" w:rsidRDefault="00F04D30" w:rsidP="00F04D30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09A0">
              <w:rPr>
                <w:rFonts w:ascii="Times New Roman" w:hAnsi="Times New Roman" w:cs="Times New Roman"/>
                <w:sz w:val="20"/>
                <w:szCs w:val="20"/>
              </w:rPr>
              <w:t>Ladění, hledání chyb</w:t>
            </w:r>
          </w:p>
          <w:p w14:paraId="0759B8E8" w14:textId="77777777" w:rsidR="00F04D30" w:rsidRPr="000E09A0" w:rsidRDefault="00F04D30" w:rsidP="00F04D30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09A0">
              <w:rPr>
                <w:rFonts w:ascii="Times New Roman" w:hAnsi="Times New Roman" w:cs="Times New Roman"/>
                <w:sz w:val="20"/>
                <w:szCs w:val="20"/>
              </w:rPr>
              <w:t>Vlastní bloky a jejich vytváření</w:t>
            </w:r>
          </w:p>
          <w:p w14:paraId="18175049" w14:textId="77777777" w:rsidR="00F04D30" w:rsidRPr="000E09A0" w:rsidRDefault="00F04D30" w:rsidP="00F04D30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09A0">
              <w:rPr>
                <w:rFonts w:ascii="Times New Roman" w:hAnsi="Times New Roman" w:cs="Times New Roman"/>
                <w:sz w:val="20"/>
                <w:szCs w:val="20"/>
              </w:rPr>
              <w:t>Změna vlastností postavy pomocí příkazu</w:t>
            </w:r>
          </w:p>
          <w:p w14:paraId="516FB63E" w14:textId="77777777" w:rsidR="00F04D30" w:rsidRPr="000E09A0" w:rsidRDefault="00F04D30" w:rsidP="00F04D30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09A0">
              <w:rPr>
                <w:rFonts w:ascii="Times New Roman" w:hAnsi="Times New Roman" w:cs="Times New Roman"/>
                <w:sz w:val="20"/>
                <w:szCs w:val="20"/>
              </w:rPr>
              <w:t>Náhodné hodnoty</w:t>
            </w:r>
          </w:p>
          <w:p w14:paraId="45AF4B6E" w14:textId="77777777" w:rsidR="00F04D30" w:rsidRPr="000E09A0" w:rsidRDefault="00F04D30" w:rsidP="00F04D30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09A0">
              <w:rPr>
                <w:rFonts w:ascii="Times New Roman" w:hAnsi="Times New Roman" w:cs="Times New Roman"/>
                <w:sz w:val="20"/>
                <w:szCs w:val="20"/>
              </w:rPr>
              <w:t>Čtení programů</w:t>
            </w:r>
          </w:p>
          <w:p w14:paraId="70ED8BCE" w14:textId="77777777" w:rsidR="00F04D30" w:rsidRPr="000E09A0" w:rsidRDefault="00F04D30" w:rsidP="00F04D30">
            <w:pPr>
              <w:pStyle w:val="Odstavecseseznamem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0E09A0">
              <w:rPr>
                <w:sz w:val="20"/>
                <w:szCs w:val="20"/>
              </w:rPr>
              <w:t>Programovací projekt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95DA9" w14:textId="77777777" w:rsidR="00F04D30" w:rsidRPr="000E09A0" w:rsidRDefault="00F04D30" w:rsidP="0010080A">
            <w:pPr>
              <w:rPr>
                <w:szCs w:val="20"/>
              </w:rPr>
            </w:pPr>
            <w:r w:rsidRPr="000E09A0">
              <w:rPr>
                <w:szCs w:val="20"/>
              </w:rPr>
              <w:t>Základy programování – vlastní bloky, náhoda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B181A" w14:textId="77777777" w:rsidR="00F04D30" w:rsidRPr="000E09A0" w:rsidRDefault="00F04D30" w:rsidP="0010080A">
            <w:pPr>
              <w:rPr>
                <w:szCs w:val="20"/>
              </w:rPr>
            </w:pPr>
          </w:p>
        </w:tc>
      </w:tr>
      <w:tr w:rsidR="00F04D30" w:rsidRPr="000E09A0" w14:paraId="23B8DC85" w14:textId="77777777" w:rsidTr="0010080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12490" w14:textId="77777777" w:rsidR="00F04D30" w:rsidRPr="000E09A0" w:rsidRDefault="00F04D30" w:rsidP="00F04D30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09A0">
              <w:rPr>
                <w:rFonts w:ascii="Times New Roman" w:hAnsi="Times New Roman" w:cs="Times New Roman"/>
                <w:sz w:val="20"/>
                <w:szCs w:val="20"/>
              </w:rPr>
              <w:t>pomocí grafu znázorní vztahy mezi objekty 1-02; 1-03</w:t>
            </w:r>
          </w:p>
          <w:p w14:paraId="2994866D" w14:textId="77777777" w:rsidR="00F04D30" w:rsidRPr="000E09A0" w:rsidRDefault="00F04D30" w:rsidP="00F04D30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09A0">
              <w:rPr>
                <w:rFonts w:ascii="Times New Roman" w:hAnsi="Times New Roman" w:cs="Times New Roman"/>
                <w:sz w:val="20"/>
                <w:szCs w:val="20"/>
              </w:rPr>
              <w:t>pomocí obrázku znázorní jev 1-02; 1-03</w:t>
            </w:r>
          </w:p>
          <w:p w14:paraId="41F5BC78" w14:textId="77777777" w:rsidR="00F04D30" w:rsidRPr="000E09A0" w:rsidRDefault="00F04D30" w:rsidP="00F04D30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09A0">
              <w:rPr>
                <w:rFonts w:ascii="Times New Roman" w:hAnsi="Times New Roman" w:cs="Times New Roman"/>
                <w:sz w:val="20"/>
                <w:szCs w:val="20"/>
              </w:rPr>
              <w:t>pomocí obrázkových modelů řeší zadané problémy 1-02; 1-03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C1C44" w14:textId="77777777" w:rsidR="00F04D30" w:rsidRPr="000E09A0" w:rsidRDefault="00F04D30" w:rsidP="00F04D30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09A0">
              <w:rPr>
                <w:rFonts w:ascii="Times New Roman" w:hAnsi="Times New Roman" w:cs="Times New Roman"/>
                <w:sz w:val="20"/>
                <w:szCs w:val="20"/>
              </w:rPr>
              <w:t>Graf, hledání cesty</w:t>
            </w:r>
          </w:p>
          <w:p w14:paraId="01E519EC" w14:textId="77777777" w:rsidR="00F04D30" w:rsidRPr="000E09A0" w:rsidRDefault="00F04D30" w:rsidP="00F04D30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09A0">
              <w:rPr>
                <w:rFonts w:ascii="Times New Roman" w:hAnsi="Times New Roman" w:cs="Times New Roman"/>
                <w:sz w:val="20"/>
                <w:szCs w:val="20"/>
              </w:rPr>
              <w:t>Schémata, obrázkové modely</w:t>
            </w:r>
          </w:p>
          <w:p w14:paraId="4D203592" w14:textId="77777777" w:rsidR="00F04D30" w:rsidRPr="000E09A0" w:rsidRDefault="00F04D30" w:rsidP="00F04D30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09A0">
              <w:rPr>
                <w:rFonts w:ascii="Times New Roman" w:hAnsi="Times New Roman" w:cs="Times New Roman"/>
                <w:sz w:val="20"/>
                <w:szCs w:val="20"/>
              </w:rPr>
              <w:t>Model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3FCC7" w14:textId="77777777" w:rsidR="00F04D30" w:rsidRPr="000E09A0" w:rsidRDefault="00F04D30" w:rsidP="0010080A">
            <w:pPr>
              <w:rPr>
                <w:szCs w:val="20"/>
              </w:rPr>
            </w:pPr>
            <w:r w:rsidRPr="000E09A0">
              <w:rPr>
                <w:szCs w:val="20"/>
              </w:rPr>
              <w:t>Úvod do modelování pomocí grafů a schémat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54DDC" w14:textId="77777777" w:rsidR="00F04D30" w:rsidRPr="000E09A0" w:rsidRDefault="00F04D30" w:rsidP="0010080A">
            <w:pPr>
              <w:rPr>
                <w:szCs w:val="20"/>
              </w:rPr>
            </w:pPr>
          </w:p>
        </w:tc>
      </w:tr>
      <w:tr w:rsidR="00F04D30" w:rsidRPr="000E09A0" w14:paraId="16D79BF3" w14:textId="77777777" w:rsidTr="0010080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0ADDE" w14:textId="77777777" w:rsidR="00F04D30" w:rsidRPr="000E09A0" w:rsidRDefault="00F04D30" w:rsidP="00F04D30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09A0">
              <w:rPr>
                <w:rFonts w:ascii="Times New Roman" w:hAnsi="Times New Roman" w:cs="Times New Roman"/>
                <w:sz w:val="20"/>
                <w:szCs w:val="20"/>
              </w:rPr>
              <w:t>v blokově orientovaném programovacím jazyce sestaví program pro řízení  pohybu a reakcí postav 2-03</w:t>
            </w:r>
          </w:p>
          <w:p w14:paraId="7D4ABF10" w14:textId="77777777" w:rsidR="00F04D30" w:rsidRPr="000E09A0" w:rsidRDefault="00F04D30" w:rsidP="00F04D30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09A0">
              <w:rPr>
                <w:rFonts w:ascii="Times New Roman" w:hAnsi="Times New Roman" w:cs="Times New Roman"/>
                <w:sz w:val="20"/>
                <w:szCs w:val="20"/>
              </w:rPr>
              <w:t>v programu najde a opraví chyby 2-04</w:t>
            </w:r>
          </w:p>
          <w:p w14:paraId="3790C977" w14:textId="77777777" w:rsidR="00F04D30" w:rsidRPr="000E09A0" w:rsidRDefault="00F04D30" w:rsidP="00F04D30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09A0">
              <w:rPr>
                <w:rFonts w:ascii="Times New Roman" w:hAnsi="Times New Roman" w:cs="Times New Roman"/>
                <w:sz w:val="20"/>
                <w:szCs w:val="20"/>
              </w:rPr>
              <w:t>používá události ke spuštění činnosti postav 2-03</w:t>
            </w:r>
          </w:p>
          <w:p w14:paraId="488DAF6C" w14:textId="77777777" w:rsidR="00F04D30" w:rsidRPr="000E09A0" w:rsidRDefault="00F04D30" w:rsidP="00F04D30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09A0">
              <w:rPr>
                <w:rFonts w:ascii="Times New Roman" w:hAnsi="Times New Roman" w:cs="Times New Roman"/>
                <w:sz w:val="20"/>
                <w:szCs w:val="20"/>
              </w:rPr>
              <w:t>přečte zápis programu a vysvětlí jeho jednotlivé kroky 2-01; 2-02</w:t>
            </w:r>
          </w:p>
          <w:p w14:paraId="7E8FB03A" w14:textId="77777777" w:rsidR="00F04D30" w:rsidRPr="000E09A0" w:rsidRDefault="00F04D30" w:rsidP="00F04D30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09A0">
              <w:rPr>
                <w:rFonts w:ascii="Times New Roman" w:hAnsi="Times New Roman" w:cs="Times New Roman"/>
                <w:sz w:val="20"/>
                <w:szCs w:val="20"/>
              </w:rPr>
              <w:t>upraví program pro obdobný problém 2-03</w:t>
            </w:r>
          </w:p>
          <w:p w14:paraId="696893C9" w14:textId="77777777" w:rsidR="00F04D30" w:rsidRPr="000E09A0" w:rsidRDefault="00F04D30" w:rsidP="00F04D30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09A0">
              <w:rPr>
                <w:rFonts w:ascii="Times New Roman" w:hAnsi="Times New Roman" w:cs="Times New Roman"/>
                <w:sz w:val="20"/>
                <w:szCs w:val="20"/>
              </w:rPr>
              <w:t>ovládá více postav pomocí zpráv 2-03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A6374" w14:textId="77777777" w:rsidR="00F04D30" w:rsidRPr="000E09A0" w:rsidRDefault="00F04D30" w:rsidP="00F04D30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09A0">
              <w:rPr>
                <w:rFonts w:ascii="Times New Roman" w:hAnsi="Times New Roman" w:cs="Times New Roman"/>
                <w:sz w:val="20"/>
                <w:szCs w:val="20"/>
              </w:rPr>
              <w:t>Ovládání pohybu postav</w:t>
            </w:r>
          </w:p>
          <w:p w14:paraId="7FC64662" w14:textId="77777777" w:rsidR="00F04D30" w:rsidRPr="000E09A0" w:rsidRDefault="00F04D30" w:rsidP="00F04D30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09A0">
              <w:rPr>
                <w:rFonts w:ascii="Times New Roman" w:hAnsi="Times New Roman" w:cs="Times New Roman"/>
                <w:sz w:val="20"/>
                <w:szCs w:val="20"/>
              </w:rPr>
              <w:t>Násobné postavy a souběžné reakce</w:t>
            </w:r>
          </w:p>
          <w:p w14:paraId="74871782" w14:textId="77777777" w:rsidR="00F04D30" w:rsidRPr="000E09A0" w:rsidRDefault="00F04D30" w:rsidP="00F04D30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09A0">
              <w:rPr>
                <w:rFonts w:ascii="Times New Roman" w:hAnsi="Times New Roman" w:cs="Times New Roman"/>
                <w:sz w:val="20"/>
                <w:szCs w:val="20"/>
              </w:rPr>
              <w:t>Modifikace programu</w:t>
            </w:r>
          </w:p>
          <w:p w14:paraId="7D9DC471" w14:textId="77777777" w:rsidR="00F04D30" w:rsidRPr="000E09A0" w:rsidRDefault="00F04D30" w:rsidP="00F04D30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09A0">
              <w:rPr>
                <w:rFonts w:ascii="Times New Roman" w:hAnsi="Times New Roman" w:cs="Times New Roman"/>
                <w:sz w:val="20"/>
                <w:szCs w:val="20"/>
              </w:rPr>
              <w:t>Animace střídáním obrázků</w:t>
            </w:r>
          </w:p>
          <w:p w14:paraId="28862ABF" w14:textId="77777777" w:rsidR="00F04D30" w:rsidRPr="000E09A0" w:rsidRDefault="00F04D30" w:rsidP="00F04D30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09A0">
              <w:rPr>
                <w:rFonts w:ascii="Times New Roman" w:hAnsi="Times New Roman" w:cs="Times New Roman"/>
                <w:sz w:val="20"/>
                <w:szCs w:val="20"/>
              </w:rPr>
              <w:t>Spouštění pomocí událostí</w:t>
            </w:r>
          </w:p>
          <w:p w14:paraId="3E22B96E" w14:textId="77777777" w:rsidR="00F04D30" w:rsidRPr="000E09A0" w:rsidRDefault="00F04D30" w:rsidP="00F04D30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09A0">
              <w:rPr>
                <w:rFonts w:ascii="Times New Roman" w:hAnsi="Times New Roman" w:cs="Times New Roman"/>
                <w:sz w:val="20"/>
                <w:szCs w:val="20"/>
              </w:rPr>
              <w:t>Vysílání zpráv mezi postavami</w:t>
            </w:r>
          </w:p>
          <w:p w14:paraId="553074D8" w14:textId="77777777" w:rsidR="00F04D30" w:rsidRPr="000E09A0" w:rsidRDefault="00F04D30" w:rsidP="00F04D30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09A0">
              <w:rPr>
                <w:rFonts w:ascii="Times New Roman" w:hAnsi="Times New Roman" w:cs="Times New Roman"/>
                <w:sz w:val="20"/>
                <w:szCs w:val="20"/>
              </w:rPr>
              <w:t>Čtení programů</w:t>
            </w:r>
          </w:p>
          <w:p w14:paraId="3EFF720A" w14:textId="77777777" w:rsidR="00F04D30" w:rsidRPr="000E09A0" w:rsidRDefault="00F04D30" w:rsidP="00F04D30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09A0">
              <w:rPr>
                <w:rFonts w:ascii="Times New Roman" w:hAnsi="Times New Roman" w:cs="Times New Roman"/>
                <w:sz w:val="20"/>
                <w:szCs w:val="20"/>
              </w:rPr>
              <w:t>Programovací projekt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6AEDD" w14:textId="77777777" w:rsidR="00F04D30" w:rsidRPr="000E09A0" w:rsidRDefault="00F04D30" w:rsidP="0010080A">
            <w:pPr>
              <w:rPr>
                <w:szCs w:val="20"/>
              </w:rPr>
            </w:pPr>
            <w:r w:rsidRPr="000E09A0">
              <w:rPr>
                <w:szCs w:val="20"/>
              </w:rPr>
              <w:t>Základy programování – postavy a události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F4E32" w14:textId="77777777" w:rsidR="00F04D30" w:rsidRPr="000E09A0" w:rsidRDefault="00F04D30" w:rsidP="0010080A">
            <w:pPr>
              <w:rPr>
                <w:szCs w:val="20"/>
              </w:rPr>
            </w:pPr>
          </w:p>
        </w:tc>
      </w:tr>
    </w:tbl>
    <w:p w14:paraId="7F161129" w14:textId="77777777" w:rsidR="00B77164" w:rsidRDefault="00B77164" w:rsidP="003021C6">
      <w:pPr>
        <w:rPr>
          <w:rFonts w:eastAsia="TimesNewRomanPSMT"/>
          <w:szCs w:val="20"/>
        </w:rPr>
        <w:sectPr w:rsidR="00B77164" w:rsidSect="00F04D30">
          <w:pgSz w:w="16838" w:h="11906" w:orient="landscape" w:code="9"/>
          <w:pgMar w:top="1418" w:right="1134" w:bottom="1418" w:left="1134" w:header="0" w:footer="851" w:gutter="0"/>
          <w:cols w:space="708"/>
          <w:docGrid w:linePitch="360"/>
        </w:sectPr>
      </w:pPr>
    </w:p>
    <w:p w14:paraId="6835187A" w14:textId="77777777" w:rsidR="00B77164" w:rsidRDefault="00B77164" w:rsidP="00B77164">
      <w:pPr>
        <w:pStyle w:val="Nadpis3"/>
        <w:rPr>
          <w:rFonts w:cs="Times New Roman"/>
        </w:rPr>
      </w:pPr>
      <w:bookmarkStart w:id="111" w:name="_Toc70252977"/>
      <w:r w:rsidRPr="00002FEC">
        <w:rPr>
          <w:rFonts w:cs="Times New Roman"/>
        </w:rPr>
        <w:lastRenderedPageBreak/>
        <w:t xml:space="preserve">Str.  </w:t>
      </w:r>
      <w:r>
        <w:rPr>
          <w:rFonts w:cs="Times New Roman"/>
        </w:rPr>
        <w:t>294</w:t>
      </w:r>
      <w:r w:rsidRPr="00002FEC">
        <w:rPr>
          <w:rFonts w:cs="Times New Roman"/>
        </w:rPr>
        <w:t xml:space="preserve"> – </w:t>
      </w:r>
      <w:r>
        <w:rPr>
          <w:rFonts w:cs="Times New Roman"/>
        </w:rPr>
        <w:t>304</w:t>
      </w:r>
      <w:r w:rsidRPr="00002FEC">
        <w:rPr>
          <w:rFonts w:cs="Times New Roman"/>
        </w:rPr>
        <w:t>:</w:t>
      </w:r>
    </w:p>
    <w:p w14:paraId="57F8E6BF" w14:textId="77777777" w:rsidR="00B77164" w:rsidRPr="00482117" w:rsidRDefault="00B77164" w:rsidP="004E168A">
      <w:pPr>
        <w:pStyle w:val="Nadpis3"/>
      </w:pPr>
      <w:r>
        <w:t>2</w:t>
      </w:r>
      <w:r w:rsidRPr="00482117">
        <w:t>. stupeň</w:t>
      </w:r>
    </w:p>
    <w:p w14:paraId="02B912D8" w14:textId="77777777" w:rsidR="00B77164" w:rsidRPr="00670B50" w:rsidRDefault="00B77164" w:rsidP="004E168A">
      <w:pPr>
        <w:pStyle w:val="Nadpis3"/>
      </w:pPr>
      <w:r w:rsidRPr="00670B50">
        <w:t>Informatika (INF)</w:t>
      </w:r>
      <w:bookmarkEnd w:id="111"/>
    </w:p>
    <w:p w14:paraId="111499B3" w14:textId="77777777" w:rsidR="00B77164" w:rsidRPr="00670B50" w:rsidRDefault="00B77164" w:rsidP="00B77164">
      <w:pPr>
        <w:pStyle w:val="Nadpis3"/>
      </w:pPr>
      <w:r w:rsidRPr="00670B50">
        <w:t>Charakteristika vyučovacího předmětu</w:t>
      </w:r>
    </w:p>
    <w:p w14:paraId="5E592877" w14:textId="77777777" w:rsidR="00B77164" w:rsidRPr="00670B50" w:rsidRDefault="00B77164" w:rsidP="00B77164">
      <w:pPr>
        <w:pStyle w:val="Nadpis4"/>
      </w:pPr>
      <w:r w:rsidRPr="00670B50">
        <w:t>Obsahové, časové a organizační vymezení předmětu</w:t>
      </w:r>
    </w:p>
    <w:p w14:paraId="1D72562B" w14:textId="77777777" w:rsidR="00B77164" w:rsidRPr="00336EBD" w:rsidRDefault="00B77164" w:rsidP="00B77164">
      <w:pPr>
        <w:rPr>
          <w:rFonts w:eastAsia="TimesNewRomanPSMT"/>
          <w:szCs w:val="20"/>
        </w:rPr>
      </w:pPr>
      <w:r w:rsidRPr="00336EBD">
        <w:rPr>
          <w:rFonts w:eastAsia="TimesNewRomanPSMT"/>
          <w:szCs w:val="20"/>
        </w:rPr>
        <w:t xml:space="preserve">Vzdělávací oblast </w:t>
      </w:r>
      <w:r w:rsidRPr="00336EBD">
        <w:rPr>
          <w:rFonts w:eastAsia="TimesNewRomanPSMT"/>
          <w:b/>
          <w:bCs/>
          <w:szCs w:val="20"/>
        </w:rPr>
        <w:t xml:space="preserve">Informatika </w:t>
      </w:r>
      <w:r w:rsidRPr="00336EBD">
        <w:rPr>
          <w:rFonts w:eastAsia="TimesNewRomanPSMT"/>
          <w:szCs w:val="20"/>
        </w:rPr>
        <w:t>se zaměřuje především na rozvoj informatického myšlení a na porozumění základním principům digitálních technologií. Je založena na aktivních činnostech, při kterých žáci využívají informatické postupy a pojmy. Poskytuje prostředky a metody ke zkoumání řešitelnosti problémů i hledání a nalézání jejich optimálních řešení, ke zpracování dat a jejich interpretaci a na základě řešení praktických úkolů i poznatky a zkušenost, kdy je lepší práci přenechat stroji, respektive počítači. Pochopení, jak digitální technologie fungují, přispívá jednak k porozumění zákonitostem digitálního světa, jednak k jejich efektivnímu, bezpečnému a etickému užívání.</w:t>
      </w:r>
    </w:p>
    <w:p w14:paraId="4660698A" w14:textId="77777777" w:rsidR="00B77164" w:rsidRPr="00336EBD" w:rsidRDefault="00B77164" w:rsidP="00B77164">
      <w:pPr>
        <w:rPr>
          <w:szCs w:val="20"/>
        </w:rPr>
      </w:pPr>
    </w:p>
    <w:p w14:paraId="7BBDBCA1" w14:textId="77777777" w:rsidR="00B77164" w:rsidRPr="00336EBD" w:rsidRDefault="00B77164" w:rsidP="00B77164">
      <w:pPr>
        <w:rPr>
          <w:szCs w:val="20"/>
        </w:rPr>
      </w:pPr>
      <w:r w:rsidRPr="00336EBD">
        <w:rPr>
          <w:szCs w:val="20"/>
        </w:rPr>
        <w:t>Vzdělávacím obsahem předmětu informatika na 2. stupni je:</w:t>
      </w:r>
    </w:p>
    <w:p w14:paraId="38FA631A" w14:textId="77777777" w:rsidR="00B77164" w:rsidRPr="00336EBD" w:rsidRDefault="00B77164" w:rsidP="00B77164">
      <w:pPr>
        <w:ind w:left="708" w:firstLine="708"/>
        <w:rPr>
          <w:szCs w:val="20"/>
        </w:rPr>
      </w:pPr>
      <w:r w:rsidRPr="00336EBD">
        <w:rPr>
          <w:szCs w:val="20"/>
        </w:rPr>
        <w:t xml:space="preserve">1. Data, informace a modelování               </w:t>
      </w:r>
    </w:p>
    <w:p w14:paraId="78B8A499" w14:textId="77777777" w:rsidR="00B77164" w:rsidRPr="00336EBD" w:rsidRDefault="00B77164" w:rsidP="00B77164">
      <w:pPr>
        <w:ind w:left="708" w:firstLine="708"/>
        <w:rPr>
          <w:szCs w:val="20"/>
        </w:rPr>
      </w:pPr>
      <w:r w:rsidRPr="00336EBD">
        <w:rPr>
          <w:szCs w:val="20"/>
        </w:rPr>
        <w:t>2. Algoritmizace a programování</w:t>
      </w:r>
    </w:p>
    <w:p w14:paraId="5E8F7EB6" w14:textId="77777777" w:rsidR="00B77164" w:rsidRPr="00336EBD" w:rsidRDefault="00B77164" w:rsidP="00B77164">
      <w:pPr>
        <w:ind w:left="708" w:firstLine="708"/>
        <w:rPr>
          <w:szCs w:val="20"/>
        </w:rPr>
      </w:pPr>
      <w:r w:rsidRPr="00336EBD">
        <w:rPr>
          <w:szCs w:val="20"/>
        </w:rPr>
        <w:t>3. Informační systémy</w:t>
      </w:r>
    </w:p>
    <w:p w14:paraId="41FCF325" w14:textId="77777777" w:rsidR="00B77164" w:rsidRPr="00336EBD" w:rsidRDefault="00B77164" w:rsidP="00B77164">
      <w:pPr>
        <w:ind w:left="708" w:firstLine="708"/>
        <w:rPr>
          <w:szCs w:val="20"/>
        </w:rPr>
      </w:pPr>
      <w:r w:rsidRPr="00336EBD">
        <w:rPr>
          <w:szCs w:val="20"/>
        </w:rPr>
        <w:t>4. Digitální technologie</w:t>
      </w:r>
    </w:p>
    <w:p w14:paraId="2008A2EB" w14:textId="77777777" w:rsidR="00B77164" w:rsidRPr="00336EBD" w:rsidRDefault="00B77164" w:rsidP="00B77164">
      <w:pPr>
        <w:rPr>
          <w:szCs w:val="20"/>
        </w:rPr>
      </w:pPr>
      <w:r w:rsidRPr="00336EBD">
        <w:rPr>
          <w:szCs w:val="20"/>
        </w:rPr>
        <w:t>Do vzdělávacího obsahu předmětu jsou začleněna i  průřezová témata a jejich tematické okruhy:</w:t>
      </w:r>
    </w:p>
    <w:p w14:paraId="065EC7FF" w14:textId="77777777" w:rsidR="00B77164" w:rsidRPr="00336EBD" w:rsidRDefault="00B77164" w:rsidP="00B77164">
      <w:pPr>
        <w:rPr>
          <w:szCs w:val="20"/>
        </w:rPr>
      </w:pPr>
    </w:p>
    <w:p w14:paraId="7D2B4512" w14:textId="77777777" w:rsidR="00B77164" w:rsidRPr="00336EBD" w:rsidRDefault="00B77164" w:rsidP="00B77164">
      <w:pPr>
        <w:rPr>
          <w:szCs w:val="20"/>
          <w:u w:val="single"/>
        </w:rPr>
      </w:pPr>
      <w:r w:rsidRPr="00336EBD">
        <w:rPr>
          <w:szCs w:val="20"/>
          <w:u w:val="single"/>
        </w:rPr>
        <w:t>Mediální výchova (MeV)</w:t>
      </w:r>
    </w:p>
    <w:p w14:paraId="0005AFAA" w14:textId="77777777" w:rsidR="00B77164" w:rsidRPr="00336EBD" w:rsidRDefault="00B77164" w:rsidP="00B77164">
      <w:pPr>
        <w:rPr>
          <w:szCs w:val="20"/>
        </w:rPr>
      </w:pPr>
      <w:r w:rsidRPr="00336EBD">
        <w:rPr>
          <w:szCs w:val="20"/>
          <w:u w:val="single"/>
        </w:rPr>
        <w:t xml:space="preserve">MeV2 - </w:t>
      </w:r>
      <w:r w:rsidRPr="00336EBD">
        <w:rPr>
          <w:bCs/>
          <w:szCs w:val="20"/>
          <w:u w:val="single"/>
        </w:rPr>
        <w:t>Interpretace vztahu mediálních sdělení a reality</w:t>
      </w:r>
      <w:r w:rsidRPr="00336EBD">
        <w:rPr>
          <w:szCs w:val="20"/>
        </w:rPr>
        <w:t> – různé typy sdělení, jejich rozlišování a jejich funkce; rozdíl mezi reklamou a zprávou a mezi „faktickým“ a „fiktivním“ obsahem; hlavní rysy reprezentativnosti (rozlišení reality od stereotypů zobrazovaných médii jako reprezentace reality); vztah mediálního sdělení a sociální zkušenosti (rozlišení sdělení potvrzujících předsudky a představy od sdělení vycházejících ze znalosti problematiky a nezaujatého postoje); identifikace společensky významných hodnot v textu, prvky signalizující hodnotu, o kterou se sdělení opírá; identifikace zjednodušení mediovaných sdělení, opakované užívání prostředků (ve zpravodajství, reklamě i zábavě)</w:t>
      </w:r>
    </w:p>
    <w:p w14:paraId="7530C46D" w14:textId="77777777" w:rsidR="00B77164" w:rsidRPr="00336EBD" w:rsidRDefault="00B77164" w:rsidP="00B77164">
      <w:pPr>
        <w:rPr>
          <w:szCs w:val="20"/>
        </w:rPr>
      </w:pPr>
    </w:p>
    <w:p w14:paraId="6AEC883A" w14:textId="77777777" w:rsidR="00B77164" w:rsidRPr="00336EBD" w:rsidRDefault="00B77164" w:rsidP="00B77164">
      <w:pPr>
        <w:rPr>
          <w:szCs w:val="20"/>
        </w:rPr>
      </w:pPr>
      <w:r w:rsidRPr="00336EBD">
        <w:rPr>
          <w:szCs w:val="20"/>
          <w:u w:val="single"/>
        </w:rPr>
        <w:t xml:space="preserve">MeV6 - </w:t>
      </w:r>
      <w:r w:rsidRPr="00336EBD">
        <w:rPr>
          <w:bCs/>
          <w:szCs w:val="20"/>
          <w:u w:val="single"/>
        </w:rPr>
        <w:t>Tvorba mediálního sdělení</w:t>
      </w:r>
      <w:r w:rsidRPr="00336EBD">
        <w:rPr>
          <w:szCs w:val="20"/>
        </w:rPr>
        <w:t> – uplatnění a výběr výrazových prostředků a jejich kombinací pro tvorbu věcně správných a komunikačně (společensky a situačně) vhodných sdělení; tvorba mediálního sdělení pro školní časopis, rozhlas, televizi či internetové médium; technologické možnosti a jejich omezení</w:t>
      </w:r>
    </w:p>
    <w:p w14:paraId="0F32FFCD" w14:textId="77777777" w:rsidR="00B77164" w:rsidRPr="00336EBD" w:rsidRDefault="00B77164" w:rsidP="00B77164">
      <w:pPr>
        <w:ind w:firstLine="360"/>
        <w:rPr>
          <w:szCs w:val="20"/>
        </w:rPr>
      </w:pPr>
    </w:p>
    <w:p w14:paraId="328C1026" w14:textId="77777777" w:rsidR="00B77164" w:rsidRPr="00336EBD" w:rsidRDefault="00B77164" w:rsidP="00B77164">
      <w:pPr>
        <w:ind w:firstLine="360"/>
        <w:rPr>
          <w:szCs w:val="20"/>
        </w:rPr>
      </w:pPr>
      <w:r w:rsidRPr="00336EBD">
        <w:rPr>
          <w:szCs w:val="20"/>
        </w:rPr>
        <w:t>Kritické čtení a vnímání mediálních sdělení, Interpretace vztahu mediálních sdělení a reality.</w:t>
      </w:r>
    </w:p>
    <w:p w14:paraId="42544FE1" w14:textId="77777777" w:rsidR="00B77164" w:rsidRPr="00336EBD" w:rsidRDefault="00B77164" w:rsidP="00B77164">
      <w:pPr>
        <w:ind w:firstLine="360"/>
        <w:rPr>
          <w:szCs w:val="20"/>
        </w:rPr>
      </w:pPr>
      <w:r w:rsidRPr="00336EBD">
        <w:rPr>
          <w:szCs w:val="20"/>
        </w:rPr>
        <w:t>Výuka probíhá v počítačových učebnách s připojením na internet.</w:t>
      </w:r>
    </w:p>
    <w:p w14:paraId="37894EEB" w14:textId="77777777" w:rsidR="00B77164" w:rsidRPr="00336EBD" w:rsidRDefault="00B77164" w:rsidP="00B77164">
      <w:pPr>
        <w:ind w:firstLine="360"/>
        <w:rPr>
          <w:szCs w:val="20"/>
        </w:rPr>
      </w:pPr>
      <w:r w:rsidRPr="00336EBD">
        <w:rPr>
          <w:szCs w:val="20"/>
        </w:rPr>
        <w:t>V práci učitele budou převažovat aktivizující metody a formy (frontální vyučování, samostatná a skupinová práce, projektová forma vyučování).</w:t>
      </w:r>
    </w:p>
    <w:p w14:paraId="29A56198" w14:textId="77777777" w:rsidR="00B77164" w:rsidRPr="00336EBD" w:rsidRDefault="00B77164" w:rsidP="00B77164">
      <w:pPr>
        <w:ind w:firstLine="360"/>
        <w:rPr>
          <w:szCs w:val="20"/>
        </w:rPr>
      </w:pPr>
      <w:r w:rsidRPr="00336EBD">
        <w:rPr>
          <w:szCs w:val="20"/>
        </w:rPr>
        <w:t xml:space="preserve">Předmět informatika má v 6. – 9. ročníku časovou dotaci 1 hodiny týdně. Vyučování navazuje na 1. stupeň, kdy žáci zvládli základy práce s počítačem a osvojili si základní prvky informatického myšlení. </w:t>
      </w:r>
    </w:p>
    <w:p w14:paraId="489DBDFD" w14:textId="77777777" w:rsidR="00B77164" w:rsidRPr="00336EBD" w:rsidRDefault="00B77164" w:rsidP="00B77164">
      <w:pPr>
        <w:ind w:firstLine="360"/>
        <w:rPr>
          <w:szCs w:val="20"/>
        </w:rPr>
      </w:pPr>
    </w:p>
    <w:p w14:paraId="668E6E78" w14:textId="77777777" w:rsidR="00B77164" w:rsidRPr="00336EBD" w:rsidRDefault="00B77164" w:rsidP="00B77164">
      <w:pPr>
        <w:pStyle w:val="Nadpis4"/>
      </w:pPr>
      <w:r w:rsidRPr="00336EBD">
        <w:t xml:space="preserve">Výchovné a vzdělávací strategie  </w:t>
      </w:r>
    </w:p>
    <w:p w14:paraId="0130F074" w14:textId="77777777" w:rsidR="00B77164" w:rsidRPr="00336EBD" w:rsidRDefault="00B77164" w:rsidP="00B77164">
      <w:pPr>
        <w:rPr>
          <w:szCs w:val="20"/>
        </w:rPr>
      </w:pPr>
      <w:r w:rsidRPr="00336EBD">
        <w:rPr>
          <w:szCs w:val="20"/>
          <w:u w:val="single"/>
        </w:rPr>
        <w:t>Kompetence</w:t>
      </w:r>
      <w:r w:rsidRPr="00336EBD">
        <w:rPr>
          <w:szCs w:val="20"/>
        </w:rPr>
        <w:t xml:space="preserve"> </w:t>
      </w:r>
      <w:r w:rsidRPr="00336EBD">
        <w:rPr>
          <w:szCs w:val="20"/>
          <w:u w:val="single"/>
        </w:rPr>
        <w:t>komunikativní</w:t>
      </w:r>
    </w:p>
    <w:p w14:paraId="4D85331C" w14:textId="77777777" w:rsidR="00B77164" w:rsidRPr="00336EBD" w:rsidRDefault="00B77164" w:rsidP="00B77164">
      <w:pPr>
        <w:numPr>
          <w:ilvl w:val="0"/>
          <w:numId w:val="37"/>
        </w:numPr>
        <w:rPr>
          <w:szCs w:val="20"/>
        </w:rPr>
      </w:pPr>
      <w:r w:rsidRPr="00336EBD">
        <w:rPr>
          <w:szCs w:val="20"/>
        </w:rPr>
        <w:t>využívání internetu ke komunikaci, umožňování komunikace mezi spolužáky v rámci počítačové sítě v učebně informatiky</w:t>
      </w:r>
    </w:p>
    <w:p w14:paraId="0A069005" w14:textId="77777777" w:rsidR="00B77164" w:rsidRPr="00336EBD" w:rsidRDefault="00B77164" w:rsidP="00B77164">
      <w:pPr>
        <w:numPr>
          <w:ilvl w:val="0"/>
          <w:numId w:val="37"/>
        </w:numPr>
        <w:rPr>
          <w:szCs w:val="20"/>
        </w:rPr>
      </w:pPr>
      <w:r w:rsidRPr="00336EBD">
        <w:rPr>
          <w:szCs w:val="20"/>
        </w:rPr>
        <w:t>snaha o výstižný kultivovaný písemný projev při komunikaci v informatice</w:t>
      </w:r>
    </w:p>
    <w:p w14:paraId="38CFBC66" w14:textId="77777777" w:rsidR="00B77164" w:rsidRPr="00336EBD" w:rsidRDefault="00B77164" w:rsidP="00B77164">
      <w:pPr>
        <w:numPr>
          <w:ilvl w:val="0"/>
          <w:numId w:val="37"/>
        </w:numPr>
        <w:rPr>
          <w:szCs w:val="20"/>
        </w:rPr>
      </w:pPr>
      <w:r w:rsidRPr="00336EBD">
        <w:rPr>
          <w:szCs w:val="20"/>
        </w:rPr>
        <w:t>respektování i nezdařených a chybných názorů</w:t>
      </w:r>
    </w:p>
    <w:p w14:paraId="147B71D2" w14:textId="77777777" w:rsidR="00B77164" w:rsidRPr="00336EBD" w:rsidRDefault="00B77164" w:rsidP="00B77164">
      <w:pPr>
        <w:rPr>
          <w:szCs w:val="20"/>
        </w:rPr>
      </w:pPr>
    </w:p>
    <w:p w14:paraId="5ECA33D1" w14:textId="77777777" w:rsidR="00B77164" w:rsidRPr="00336EBD" w:rsidRDefault="00B77164" w:rsidP="00B77164">
      <w:pPr>
        <w:rPr>
          <w:szCs w:val="20"/>
        </w:rPr>
      </w:pPr>
      <w:r w:rsidRPr="00336EBD">
        <w:rPr>
          <w:szCs w:val="20"/>
          <w:u w:val="single"/>
        </w:rPr>
        <w:t>Kompetence k učení</w:t>
      </w:r>
    </w:p>
    <w:p w14:paraId="0E32D16A" w14:textId="77777777" w:rsidR="00B77164" w:rsidRPr="00336EBD" w:rsidRDefault="00B77164" w:rsidP="00B77164">
      <w:pPr>
        <w:numPr>
          <w:ilvl w:val="0"/>
          <w:numId w:val="37"/>
        </w:numPr>
        <w:rPr>
          <w:szCs w:val="20"/>
        </w:rPr>
      </w:pPr>
      <w:r w:rsidRPr="00336EBD">
        <w:rPr>
          <w:szCs w:val="20"/>
        </w:rPr>
        <w:t>vyhledávání a třídění informací, které se dále využívají v procesu učení nebo praktickém životě</w:t>
      </w:r>
    </w:p>
    <w:p w14:paraId="4E9885FB" w14:textId="77777777" w:rsidR="00B77164" w:rsidRPr="00336EBD" w:rsidRDefault="00B77164" w:rsidP="00B77164">
      <w:pPr>
        <w:numPr>
          <w:ilvl w:val="0"/>
          <w:numId w:val="37"/>
        </w:numPr>
        <w:rPr>
          <w:szCs w:val="20"/>
        </w:rPr>
      </w:pPr>
      <w:r w:rsidRPr="00336EBD">
        <w:rPr>
          <w:szCs w:val="20"/>
        </w:rPr>
        <w:t>využití získaných poznatků v různých předmětech</w:t>
      </w:r>
    </w:p>
    <w:p w14:paraId="4C58CA0C" w14:textId="77777777" w:rsidR="00B77164" w:rsidRPr="00336EBD" w:rsidRDefault="00B77164" w:rsidP="00B77164">
      <w:pPr>
        <w:numPr>
          <w:ilvl w:val="0"/>
          <w:numId w:val="37"/>
        </w:numPr>
        <w:rPr>
          <w:szCs w:val="20"/>
        </w:rPr>
      </w:pPr>
      <w:r w:rsidRPr="00336EBD">
        <w:rPr>
          <w:szCs w:val="20"/>
        </w:rPr>
        <w:t>vedení žáků k aktivní práci s textem, k orientaci v něm, svědčící o jeho porozumění</w:t>
      </w:r>
    </w:p>
    <w:p w14:paraId="054BFC5D" w14:textId="77777777" w:rsidR="00B77164" w:rsidRPr="00336EBD" w:rsidRDefault="00B77164" w:rsidP="00B77164">
      <w:pPr>
        <w:numPr>
          <w:ilvl w:val="0"/>
          <w:numId w:val="37"/>
        </w:numPr>
        <w:rPr>
          <w:szCs w:val="20"/>
        </w:rPr>
      </w:pPr>
      <w:r w:rsidRPr="00336EBD">
        <w:rPr>
          <w:szCs w:val="20"/>
        </w:rPr>
        <w:t>zařazování metod, které podporují zvídavost</w:t>
      </w:r>
    </w:p>
    <w:p w14:paraId="4F1D32A2" w14:textId="77777777" w:rsidR="00B77164" w:rsidRPr="00336EBD" w:rsidRDefault="00B77164" w:rsidP="00B77164">
      <w:pPr>
        <w:ind w:left="360"/>
        <w:rPr>
          <w:szCs w:val="20"/>
        </w:rPr>
      </w:pPr>
    </w:p>
    <w:p w14:paraId="2E2C4932" w14:textId="77777777" w:rsidR="00B77164" w:rsidRPr="00336EBD" w:rsidRDefault="00B77164" w:rsidP="00B77164">
      <w:pPr>
        <w:rPr>
          <w:szCs w:val="20"/>
        </w:rPr>
      </w:pPr>
      <w:r w:rsidRPr="00336EBD">
        <w:rPr>
          <w:szCs w:val="20"/>
          <w:u w:val="single"/>
        </w:rPr>
        <w:t>Kompetence pracovní</w:t>
      </w:r>
    </w:p>
    <w:p w14:paraId="7400BC8E" w14:textId="77777777" w:rsidR="00B77164" w:rsidRPr="00336EBD" w:rsidRDefault="00B77164" w:rsidP="00B77164">
      <w:pPr>
        <w:numPr>
          <w:ilvl w:val="0"/>
          <w:numId w:val="37"/>
        </w:numPr>
        <w:rPr>
          <w:szCs w:val="20"/>
        </w:rPr>
      </w:pPr>
      <w:r w:rsidRPr="00336EBD">
        <w:rPr>
          <w:szCs w:val="20"/>
        </w:rPr>
        <w:t>osvojení a dodržování základních pracovních dovedností, návyků a bezpečnosti při práci s počítačem</w:t>
      </w:r>
    </w:p>
    <w:p w14:paraId="5B4E9908" w14:textId="77777777" w:rsidR="00B77164" w:rsidRPr="00336EBD" w:rsidRDefault="00B77164" w:rsidP="00B77164">
      <w:pPr>
        <w:numPr>
          <w:ilvl w:val="0"/>
          <w:numId w:val="37"/>
        </w:numPr>
        <w:rPr>
          <w:szCs w:val="20"/>
        </w:rPr>
      </w:pPr>
      <w:r w:rsidRPr="00336EBD">
        <w:rPr>
          <w:szCs w:val="20"/>
        </w:rPr>
        <w:t>zdůraznění významu práce s počítačem pro budoucí profesi</w:t>
      </w:r>
    </w:p>
    <w:p w14:paraId="7151B513" w14:textId="77777777" w:rsidR="00B77164" w:rsidRPr="00336EBD" w:rsidRDefault="00B77164" w:rsidP="00B77164">
      <w:pPr>
        <w:rPr>
          <w:szCs w:val="20"/>
        </w:rPr>
      </w:pPr>
    </w:p>
    <w:p w14:paraId="669C8CB1" w14:textId="77777777" w:rsidR="00B77164" w:rsidRPr="00336EBD" w:rsidRDefault="00B77164" w:rsidP="00B77164">
      <w:pPr>
        <w:rPr>
          <w:szCs w:val="20"/>
        </w:rPr>
      </w:pPr>
      <w:r w:rsidRPr="00336EBD">
        <w:rPr>
          <w:szCs w:val="20"/>
          <w:u w:val="single"/>
        </w:rPr>
        <w:t>Kompetence k řešení problému</w:t>
      </w:r>
    </w:p>
    <w:p w14:paraId="1ECE46A2" w14:textId="77777777" w:rsidR="00B77164" w:rsidRPr="00336EBD" w:rsidRDefault="00B77164" w:rsidP="00B77164">
      <w:pPr>
        <w:numPr>
          <w:ilvl w:val="0"/>
          <w:numId w:val="37"/>
        </w:numPr>
        <w:rPr>
          <w:szCs w:val="20"/>
        </w:rPr>
      </w:pPr>
      <w:r w:rsidRPr="00336EBD">
        <w:rPr>
          <w:szCs w:val="20"/>
        </w:rPr>
        <w:lastRenderedPageBreak/>
        <w:t>řešení problémů s pomocí dostupných informací v počítači</w:t>
      </w:r>
    </w:p>
    <w:p w14:paraId="6A7870A4" w14:textId="77777777" w:rsidR="00B77164" w:rsidRPr="00336EBD" w:rsidRDefault="00B77164" w:rsidP="00B77164">
      <w:pPr>
        <w:numPr>
          <w:ilvl w:val="0"/>
          <w:numId w:val="37"/>
        </w:numPr>
        <w:rPr>
          <w:szCs w:val="20"/>
        </w:rPr>
      </w:pPr>
      <w:r w:rsidRPr="00336EBD">
        <w:rPr>
          <w:szCs w:val="20"/>
        </w:rPr>
        <w:t>tvořivé využívání různých možností při řešení problémů, přemýšlení o nich</w:t>
      </w:r>
    </w:p>
    <w:p w14:paraId="298641D6" w14:textId="77777777" w:rsidR="00B77164" w:rsidRPr="00336EBD" w:rsidRDefault="00B77164" w:rsidP="00B77164">
      <w:pPr>
        <w:numPr>
          <w:ilvl w:val="0"/>
          <w:numId w:val="37"/>
        </w:numPr>
        <w:rPr>
          <w:szCs w:val="20"/>
        </w:rPr>
      </w:pPr>
      <w:r w:rsidRPr="00336EBD">
        <w:rPr>
          <w:szCs w:val="20"/>
        </w:rPr>
        <w:t>hledání různých variant řešení</w:t>
      </w:r>
    </w:p>
    <w:p w14:paraId="1E9864B1" w14:textId="77777777" w:rsidR="00B77164" w:rsidRPr="00336EBD" w:rsidRDefault="00B77164" w:rsidP="00B77164">
      <w:pPr>
        <w:rPr>
          <w:szCs w:val="20"/>
        </w:rPr>
      </w:pPr>
    </w:p>
    <w:p w14:paraId="575BABBF" w14:textId="77777777" w:rsidR="00B77164" w:rsidRPr="00336EBD" w:rsidRDefault="00B77164" w:rsidP="00B77164">
      <w:pPr>
        <w:rPr>
          <w:szCs w:val="20"/>
        </w:rPr>
      </w:pPr>
      <w:r w:rsidRPr="00336EBD">
        <w:rPr>
          <w:szCs w:val="20"/>
          <w:u w:val="single"/>
        </w:rPr>
        <w:t>Kompetence sociální a personální</w:t>
      </w:r>
    </w:p>
    <w:p w14:paraId="72D8A93B" w14:textId="77777777" w:rsidR="00B77164" w:rsidRPr="00336EBD" w:rsidRDefault="00B77164" w:rsidP="00B77164">
      <w:pPr>
        <w:numPr>
          <w:ilvl w:val="0"/>
          <w:numId w:val="37"/>
        </w:numPr>
        <w:rPr>
          <w:szCs w:val="20"/>
        </w:rPr>
      </w:pPr>
      <w:r w:rsidRPr="00336EBD">
        <w:rPr>
          <w:szCs w:val="20"/>
        </w:rPr>
        <w:t>uznávání práce druhých, oceňování přínosu zkušeností spolužáků pro práci v týmu</w:t>
      </w:r>
    </w:p>
    <w:p w14:paraId="7CE13D62" w14:textId="77777777" w:rsidR="00B77164" w:rsidRPr="00336EBD" w:rsidRDefault="00B77164" w:rsidP="00B77164">
      <w:pPr>
        <w:numPr>
          <w:ilvl w:val="0"/>
          <w:numId w:val="37"/>
        </w:numPr>
        <w:rPr>
          <w:szCs w:val="20"/>
        </w:rPr>
      </w:pPr>
      <w:r w:rsidRPr="00336EBD">
        <w:rPr>
          <w:szCs w:val="20"/>
        </w:rPr>
        <w:t>vedení žáků k respektování dohodnutých pravidel pro práci v počítačové učebně</w:t>
      </w:r>
    </w:p>
    <w:p w14:paraId="67FCC9AB" w14:textId="77777777" w:rsidR="00B77164" w:rsidRPr="00336EBD" w:rsidRDefault="00B77164" w:rsidP="00B77164">
      <w:pPr>
        <w:rPr>
          <w:szCs w:val="20"/>
        </w:rPr>
      </w:pPr>
    </w:p>
    <w:p w14:paraId="67D182B4" w14:textId="77777777" w:rsidR="00B77164" w:rsidRPr="00336EBD" w:rsidRDefault="00B77164" w:rsidP="00B77164">
      <w:pPr>
        <w:rPr>
          <w:szCs w:val="20"/>
          <w:u w:val="single"/>
        </w:rPr>
      </w:pPr>
      <w:r w:rsidRPr="00336EBD">
        <w:rPr>
          <w:szCs w:val="20"/>
          <w:u w:val="single"/>
        </w:rPr>
        <w:t>Kompetence občanské</w:t>
      </w:r>
    </w:p>
    <w:p w14:paraId="6B902E92" w14:textId="77777777" w:rsidR="00B77164" w:rsidRPr="00336EBD" w:rsidRDefault="00B77164" w:rsidP="00B77164">
      <w:pPr>
        <w:numPr>
          <w:ilvl w:val="0"/>
          <w:numId w:val="37"/>
        </w:numPr>
        <w:rPr>
          <w:szCs w:val="20"/>
        </w:rPr>
      </w:pPr>
      <w:r w:rsidRPr="00336EBD">
        <w:rPr>
          <w:szCs w:val="20"/>
        </w:rPr>
        <w:t>chápání a uznávání práv a povinností žáků ve škole i mimo ni</w:t>
      </w:r>
    </w:p>
    <w:p w14:paraId="1557888F" w14:textId="77777777" w:rsidR="00B77164" w:rsidRPr="00336EBD" w:rsidRDefault="00B77164" w:rsidP="00B77164">
      <w:pPr>
        <w:numPr>
          <w:ilvl w:val="0"/>
          <w:numId w:val="37"/>
        </w:numPr>
        <w:rPr>
          <w:szCs w:val="20"/>
        </w:rPr>
      </w:pPr>
      <w:r w:rsidRPr="00336EBD">
        <w:rPr>
          <w:szCs w:val="20"/>
        </w:rPr>
        <w:t>respektování pravidel soužití v kolektivu, prosazování svých zájmů vhodnou formou</w:t>
      </w:r>
    </w:p>
    <w:p w14:paraId="5A1E909E" w14:textId="77777777" w:rsidR="00B77164" w:rsidRPr="00336EBD" w:rsidRDefault="00B77164" w:rsidP="00B77164">
      <w:pPr>
        <w:numPr>
          <w:ilvl w:val="0"/>
          <w:numId w:val="37"/>
        </w:numPr>
        <w:rPr>
          <w:szCs w:val="20"/>
        </w:rPr>
      </w:pPr>
      <w:r w:rsidRPr="00336EBD">
        <w:rPr>
          <w:szCs w:val="20"/>
        </w:rPr>
        <w:t>vedení k poskytování účinné pomoci</w:t>
      </w:r>
    </w:p>
    <w:p w14:paraId="619EDFDA" w14:textId="77777777" w:rsidR="00B77164" w:rsidRPr="00336EBD" w:rsidRDefault="00B77164" w:rsidP="00B77164">
      <w:pPr>
        <w:ind w:left="360"/>
        <w:rPr>
          <w:szCs w:val="20"/>
        </w:rPr>
      </w:pPr>
    </w:p>
    <w:p w14:paraId="26FEA1F6" w14:textId="77777777" w:rsidR="00B77164" w:rsidRPr="00336EBD" w:rsidRDefault="00B77164" w:rsidP="00B77164">
      <w:pPr>
        <w:rPr>
          <w:szCs w:val="20"/>
          <w:u w:val="single"/>
        </w:rPr>
      </w:pPr>
      <w:r w:rsidRPr="00336EBD">
        <w:rPr>
          <w:szCs w:val="20"/>
          <w:u w:val="single"/>
        </w:rPr>
        <w:t>Kompetence digitální</w:t>
      </w:r>
    </w:p>
    <w:p w14:paraId="11982633" w14:textId="77777777" w:rsidR="00B77164" w:rsidRPr="00336EBD" w:rsidRDefault="00B77164" w:rsidP="00B77164">
      <w:pPr>
        <w:rPr>
          <w:szCs w:val="20"/>
        </w:rPr>
      </w:pPr>
    </w:p>
    <w:p w14:paraId="14FE1F1D" w14:textId="77777777" w:rsidR="00B77164" w:rsidRPr="00336EBD" w:rsidRDefault="00B77164" w:rsidP="00B77164">
      <w:pPr>
        <w:numPr>
          <w:ilvl w:val="0"/>
          <w:numId w:val="22"/>
        </w:numPr>
        <w:rPr>
          <w:szCs w:val="20"/>
        </w:rPr>
      </w:pPr>
      <w:r w:rsidRPr="00336EBD">
        <w:rPr>
          <w:szCs w:val="20"/>
        </w:rPr>
        <w:t>ovládá běžně používaná digitální zařízení, aplikace a služby; využívá je při učení i při zapojení do života školy a do společnosti; samostatně rozhoduje, které technologie pro jakou činnost či řešený problém použít</w:t>
      </w:r>
    </w:p>
    <w:p w14:paraId="73FC51EE" w14:textId="77777777" w:rsidR="00B77164" w:rsidRPr="00336EBD" w:rsidRDefault="00B77164" w:rsidP="00B77164">
      <w:pPr>
        <w:numPr>
          <w:ilvl w:val="0"/>
          <w:numId w:val="22"/>
        </w:numPr>
        <w:rPr>
          <w:szCs w:val="20"/>
        </w:rPr>
      </w:pPr>
      <w:r w:rsidRPr="00336EBD">
        <w:rPr>
          <w:szCs w:val="20"/>
        </w:rPr>
        <w:t>získává, vyhledává, kriticky posuzuje, spravuje a sdílí data, informace a digitální obsah, k tomu volí postupy, způsoby a prostředky, které odpovídají konkrétní situaci a účelu</w:t>
      </w:r>
    </w:p>
    <w:p w14:paraId="31E012B8" w14:textId="77777777" w:rsidR="00B77164" w:rsidRPr="00336EBD" w:rsidRDefault="00B77164" w:rsidP="00B77164">
      <w:pPr>
        <w:numPr>
          <w:ilvl w:val="0"/>
          <w:numId w:val="22"/>
        </w:numPr>
        <w:rPr>
          <w:szCs w:val="20"/>
        </w:rPr>
      </w:pPr>
      <w:r w:rsidRPr="00336EBD">
        <w:rPr>
          <w:szCs w:val="20"/>
        </w:rPr>
        <w:t>vytváří a upravuje digitální obsah, kombinuje různé formáty, vyjadřuje se za pomoci digitálních prostředků</w:t>
      </w:r>
    </w:p>
    <w:p w14:paraId="7C3AEF09" w14:textId="77777777" w:rsidR="00B77164" w:rsidRPr="00336EBD" w:rsidRDefault="00B77164" w:rsidP="00B77164">
      <w:pPr>
        <w:numPr>
          <w:ilvl w:val="0"/>
          <w:numId w:val="22"/>
        </w:numPr>
        <w:rPr>
          <w:szCs w:val="20"/>
        </w:rPr>
      </w:pPr>
      <w:r w:rsidRPr="00336EBD">
        <w:rPr>
          <w:szCs w:val="20"/>
        </w:rPr>
        <w:t>využívá digitální technologie, aby si usnadnil práci, zautomatizoval rutinní činnosti, zefektivnil či zjednodušil své pracovní postupy a zkvalitnil výsledky své práce</w:t>
      </w:r>
    </w:p>
    <w:p w14:paraId="7BF1366F" w14:textId="77777777" w:rsidR="00B77164" w:rsidRPr="00336EBD" w:rsidRDefault="00B77164" w:rsidP="00B77164">
      <w:pPr>
        <w:numPr>
          <w:ilvl w:val="0"/>
          <w:numId w:val="22"/>
        </w:numPr>
        <w:rPr>
          <w:szCs w:val="20"/>
        </w:rPr>
      </w:pPr>
      <w:r w:rsidRPr="00336EBD">
        <w:rPr>
          <w:szCs w:val="20"/>
        </w:rPr>
        <w:t>chápe význam digitálních technologií pro lidskou společnost, seznamuje se s novými technologiemi, kriticky hodnotí jejich přínosy a reflektuje rizika jejich využívání</w:t>
      </w:r>
    </w:p>
    <w:p w14:paraId="6FC23E6D" w14:textId="77777777" w:rsidR="00B77164" w:rsidRPr="00336EBD" w:rsidRDefault="00B77164" w:rsidP="00B77164">
      <w:pPr>
        <w:rPr>
          <w:rFonts w:eastAsia="TimesNewRomanPSMT"/>
          <w:szCs w:val="20"/>
        </w:rPr>
      </w:pPr>
      <w:r w:rsidRPr="00336EBD">
        <w:rPr>
          <w:szCs w:val="20"/>
        </w:rPr>
        <w:t>předchází situacím ohrožujícím bezpečnost zařízení i dat, situacím s negativním dopadem na jeho tělesné a duševní zdraví i zdraví ostatních; při spolupráci, komunikaci a sdílení informací v digitálním prostředí jedná eticky</w:t>
      </w:r>
      <w:r>
        <w:rPr>
          <w:szCs w:val="20"/>
        </w:rPr>
        <w:t>.</w:t>
      </w:r>
    </w:p>
    <w:p w14:paraId="09E1D06A" w14:textId="77777777" w:rsidR="00B77164" w:rsidRPr="00336EBD" w:rsidRDefault="00B77164" w:rsidP="00B77164">
      <w:pPr>
        <w:rPr>
          <w:rFonts w:eastAsia="TimesNewRomanPSMT"/>
          <w:szCs w:val="20"/>
        </w:rPr>
      </w:pPr>
    </w:p>
    <w:p w14:paraId="68931EA8" w14:textId="77777777" w:rsidR="00BA72FE" w:rsidRDefault="00BA72FE" w:rsidP="003021C6">
      <w:pPr>
        <w:rPr>
          <w:rFonts w:eastAsia="TimesNewRomanPSMT"/>
          <w:szCs w:val="20"/>
        </w:rPr>
        <w:sectPr w:rsidR="00BA72FE" w:rsidSect="00B77164">
          <w:pgSz w:w="11906" w:h="16838" w:code="9"/>
          <w:pgMar w:top="1134" w:right="1418" w:bottom="1134" w:left="1418" w:header="0" w:footer="851" w:gutter="0"/>
          <w:cols w:space="708"/>
          <w:docGrid w:linePitch="360"/>
        </w:sectPr>
      </w:pPr>
    </w:p>
    <w:p w14:paraId="64F850DD" w14:textId="77777777" w:rsidR="00BA72FE" w:rsidRPr="00670B50" w:rsidRDefault="00BA72FE" w:rsidP="00BA72FE">
      <w:pPr>
        <w:pStyle w:val="Nadpis5"/>
      </w:pPr>
      <w:r w:rsidRPr="00670B50">
        <w:lastRenderedPageBreak/>
        <w:t xml:space="preserve">Informatika </w:t>
      </w:r>
      <w:r w:rsidRPr="00670B50">
        <w:tab/>
      </w:r>
      <w:r w:rsidRPr="00670B50">
        <w:tab/>
        <w:t>6. ročník</w:t>
      </w:r>
    </w:p>
    <w:p w14:paraId="25432DF7" w14:textId="77777777" w:rsidR="00BA72FE" w:rsidRPr="00670B50" w:rsidRDefault="00BA72FE" w:rsidP="00BA72FE">
      <w:pPr>
        <w:pStyle w:val="Nadpis3"/>
      </w:pPr>
      <w:r w:rsidRPr="00670B50">
        <w:t>Vzdělávací obsah</w:t>
      </w:r>
    </w:p>
    <w:p w14:paraId="1D4723FD" w14:textId="77777777" w:rsidR="00BA72FE" w:rsidRPr="00670B50" w:rsidRDefault="00BA72FE" w:rsidP="00BA72FE">
      <w:pPr>
        <w:pStyle w:val="Nadpis4"/>
      </w:pPr>
      <w:r w:rsidRPr="00670B50">
        <w:t>Očekávané výstupy v RVP ZV</w:t>
      </w:r>
    </w:p>
    <w:p w14:paraId="4D3C70C9" w14:textId="77777777" w:rsidR="00BA72FE" w:rsidRPr="0055132E" w:rsidRDefault="00BA72FE" w:rsidP="00BA72FE">
      <w:pPr>
        <w:rPr>
          <w:szCs w:val="20"/>
        </w:rPr>
      </w:pPr>
      <w:r w:rsidRPr="0055132E">
        <w:rPr>
          <w:szCs w:val="20"/>
        </w:rPr>
        <w:t>DATA, INFORMACE A MODELOVÁNÍ</w:t>
      </w:r>
    </w:p>
    <w:p w14:paraId="22BF9AA0" w14:textId="77777777" w:rsidR="00BA72FE" w:rsidRPr="0055132E" w:rsidRDefault="00BA72FE" w:rsidP="00BA72FE">
      <w:pPr>
        <w:pStyle w:val="Styl11bTunKurzvaVpravo02cmPed1b"/>
        <w:autoSpaceDE/>
        <w:autoSpaceDN/>
        <w:rPr>
          <w:b w:val="0"/>
          <w:i w:val="0"/>
          <w:sz w:val="20"/>
          <w:szCs w:val="20"/>
        </w:rPr>
      </w:pPr>
      <w:r w:rsidRPr="0055132E">
        <w:rPr>
          <w:b w:val="0"/>
          <w:i w:val="0"/>
          <w:sz w:val="20"/>
          <w:szCs w:val="20"/>
        </w:rPr>
        <w:t xml:space="preserve">I-9-1-01 </w:t>
      </w:r>
      <w:r w:rsidRPr="0055132E">
        <w:rPr>
          <w:b w:val="0"/>
          <w:sz w:val="20"/>
          <w:szCs w:val="20"/>
        </w:rPr>
        <w:t>získá z dat informace, interpretuje data, odhaluje chyby v cizích interpretacích dat</w:t>
      </w:r>
    </w:p>
    <w:p w14:paraId="2B9BAA2B" w14:textId="77777777" w:rsidR="00BA72FE" w:rsidRPr="0055132E" w:rsidRDefault="00BA72FE" w:rsidP="00BA72FE">
      <w:pPr>
        <w:pStyle w:val="Styl11bTunKurzvaVpravo02cmPed1b"/>
        <w:autoSpaceDE/>
        <w:autoSpaceDN/>
        <w:rPr>
          <w:b w:val="0"/>
          <w:i w:val="0"/>
          <w:sz w:val="20"/>
          <w:szCs w:val="20"/>
        </w:rPr>
      </w:pPr>
      <w:r w:rsidRPr="0055132E">
        <w:rPr>
          <w:b w:val="0"/>
          <w:i w:val="0"/>
          <w:sz w:val="20"/>
          <w:szCs w:val="20"/>
        </w:rPr>
        <w:t xml:space="preserve">I-9-1-02 </w:t>
      </w:r>
      <w:r w:rsidRPr="0055132E">
        <w:rPr>
          <w:b w:val="0"/>
          <w:sz w:val="20"/>
          <w:szCs w:val="20"/>
        </w:rPr>
        <w:t>navrhuje a porovnává různé způsoby kódování dat s cílem jejich uložení</w:t>
      </w:r>
    </w:p>
    <w:p w14:paraId="0DDBF663" w14:textId="77777777" w:rsidR="00BA72FE" w:rsidRPr="0055132E" w:rsidRDefault="00BA72FE" w:rsidP="00BA72FE">
      <w:pPr>
        <w:rPr>
          <w:szCs w:val="20"/>
        </w:rPr>
      </w:pPr>
      <w:r w:rsidRPr="0055132E">
        <w:rPr>
          <w:szCs w:val="20"/>
        </w:rPr>
        <w:t>INFORMAČNÍ SYSTÉMY</w:t>
      </w:r>
    </w:p>
    <w:p w14:paraId="4A87E15F" w14:textId="77777777" w:rsidR="00BA72FE" w:rsidRPr="0055132E" w:rsidRDefault="00BA72FE" w:rsidP="00BA72FE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55132E">
        <w:rPr>
          <w:b w:val="0"/>
          <w:i w:val="0"/>
          <w:sz w:val="20"/>
          <w:szCs w:val="20"/>
        </w:rPr>
        <w:t xml:space="preserve">I-9-3-01 </w:t>
      </w:r>
      <w:r w:rsidRPr="0055132E">
        <w:rPr>
          <w:b w:val="0"/>
          <w:sz w:val="20"/>
          <w:szCs w:val="20"/>
        </w:rPr>
        <w:t>vysvětlí účel informačních systémů, které používá, identifikuje jejich jednotlivé prvky a vztahy mezi nimi; zvažuje možná rizika při navrhování i užívání informačních systémů</w:t>
      </w:r>
    </w:p>
    <w:p w14:paraId="59DDD632" w14:textId="77777777" w:rsidR="00BA72FE" w:rsidRPr="0055132E" w:rsidRDefault="00BA72FE" w:rsidP="00BA72FE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55132E">
        <w:rPr>
          <w:b w:val="0"/>
          <w:i w:val="0"/>
          <w:sz w:val="20"/>
          <w:szCs w:val="20"/>
        </w:rPr>
        <w:t xml:space="preserve">I-9-3-04 </w:t>
      </w:r>
      <w:r w:rsidRPr="0055132E">
        <w:rPr>
          <w:b w:val="0"/>
          <w:sz w:val="20"/>
          <w:szCs w:val="20"/>
        </w:rPr>
        <w:t>sám evidenci vyzkouší a následně zhodnotí její funkčnost+ případně navrhne její úpravu</w:t>
      </w:r>
    </w:p>
    <w:p w14:paraId="2E6F3074" w14:textId="77777777" w:rsidR="00BA72FE" w:rsidRPr="0055132E" w:rsidRDefault="00BA72FE" w:rsidP="00BA72FE">
      <w:pPr>
        <w:pStyle w:val="Styl11bTunKurzvaVpravo02cmPed1b"/>
        <w:numPr>
          <w:ilvl w:val="0"/>
          <w:numId w:val="0"/>
        </w:numPr>
        <w:ind w:left="397" w:hanging="397"/>
        <w:rPr>
          <w:b w:val="0"/>
          <w:i w:val="0"/>
          <w:sz w:val="20"/>
          <w:szCs w:val="20"/>
        </w:rPr>
      </w:pPr>
      <w:r w:rsidRPr="0055132E">
        <w:rPr>
          <w:b w:val="0"/>
          <w:i w:val="0"/>
          <w:sz w:val="20"/>
          <w:szCs w:val="20"/>
        </w:rPr>
        <w:t>ALGORITMIZACE A PROGRAMOVÁNÍ</w:t>
      </w:r>
    </w:p>
    <w:p w14:paraId="7AA2A861" w14:textId="77777777" w:rsidR="00BA72FE" w:rsidRPr="0055132E" w:rsidRDefault="00BA72FE" w:rsidP="00BA72FE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55132E">
        <w:rPr>
          <w:b w:val="0"/>
          <w:i w:val="0"/>
          <w:sz w:val="20"/>
          <w:szCs w:val="20"/>
        </w:rPr>
        <w:t xml:space="preserve">I-9-2-01 </w:t>
      </w:r>
      <w:r w:rsidRPr="0055132E">
        <w:rPr>
          <w:b w:val="0"/>
          <w:sz w:val="20"/>
          <w:szCs w:val="20"/>
        </w:rPr>
        <w:t>po přečtení jednotlivých kroků algoritmu nebo programu vysvětlí celý postup;  určí problém, který je daným algoritmem řešen</w:t>
      </w:r>
    </w:p>
    <w:p w14:paraId="4D229410" w14:textId="77777777" w:rsidR="00BA72FE" w:rsidRPr="0055132E" w:rsidRDefault="00BA72FE" w:rsidP="00BA72FE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55132E">
        <w:rPr>
          <w:b w:val="0"/>
          <w:i w:val="0"/>
          <w:sz w:val="20"/>
          <w:szCs w:val="20"/>
        </w:rPr>
        <w:t xml:space="preserve">I-9-2-03 </w:t>
      </w:r>
      <w:r w:rsidRPr="0055132E">
        <w:rPr>
          <w:b w:val="0"/>
          <w:sz w:val="20"/>
          <w:szCs w:val="20"/>
        </w:rPr>
        <w:t>vybere z více možností vhodný algoritmus pro řešený problém a svůj výběr zdůvodní; upraví daný algoritmus pro jiné problémy, navrhne různé algoritmy pro řešení problému</w:t>
      </w:r>
    </w:p>
    <w:p w14:paraId="42970959" w14:textId="77777777" w:rsidR="00BA72FE" w:rsidRPr="0055132E" w:rsidRDefault="00BA72FE" w:rsidP="00BA72FE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55132E">
        <w:rPr>
          <w:b w:val="0"/>
          <w:i w:val="0"/>
          <w:sz w:val="20"/>
          <w:szCs w:val="20"/>
        </w:rPr>
        <w:t xml:space="preserve">I-9-2-05 </w:t>
      </w:r>
      <w:r w:rsidRPr="0055132E">
        <w:rPr>
          <w:b w:val="0"/>
          <w:sz w:val="20"/>
          <w:szCs w:val="20"/>
        </w:rPr>
        <w:t>v blokově orientovaném programovacím jazyce vytvoří přehledný program s ohledem na jeho možné důsledky a svou odpovědnost za ně; program vyzkouší a opraví v něm případné chyby; používá opakování, větvení programu, proměnné</w:t>
      </w:r>
    </w:p>
    <w:p w14:paraId="374E6583" w14:textId="77777777" w:rsidR="00BA72FE" w:rsidRPr="0055132E" w:rsidRDefault="00BA72FE" w:rsidP="00BA72FE">
      <w:pPr>
        <w:pStyle w:val="Styl11bTunKurzvaVpravo02cmPed1b"/>
        <w:numPr>
          <w:ilvl w:val="0"/>
          <w:numId w:val="0"/>
        </w:numPr>
        <w:autoSpaceDE/>
        <w:autoSpaceDN/>
        <w:ind w:left="567"/>
        <w:rPr>
          <w:b w:val="0"/>
          <w:sz w:val="20"/>
          <w:szCs w:val="20"/>
        </w:rPr>
      </w:pPr>
      <w:r w:rsidRPr="0055132E">
        <w:rPr>
          <w:b w:val="0"/>
          <w:i w:val="0"/>
          <w:sz w:val="20"/>
          <w:szCs w:val="20"/>
        </w:rPr>
        <w:t xml:space="preserve">I-9-2-06 </w:t>
      </w:r>
      <w:r w:rsidRPr="0055132E">
        <w:rPr>
          <w:b w:val="0"/>
          <w:sz w:val="20"/>
          <w:szCs w:val="20"/>
        </w:rPr>
        <w:t>ověří správnost postupu, najde a opraví v něm případnou chybu</w:t>
      </w:r>
    </w:p>
    <w:p w14:paraId="559925AF" w14:textId="77777777" w:rsidR="00BA72FE" w:rsidRPr="00670B50" w:rsidRDefault="00BA72FE" w:rsidP="00BA72FE">
      <w:pPr>
        <w:pStyle w:val="Styl11bTunKurzvaVpravo02cmPed1b"/>
        <w:numPr>
          <w:ilvl w:val="0"/>
          <w:numId w:val="0"/>
        </w:numPr>
        <w:autoSpaceDE/>
        <w:autoSpaceDN/>
        <w:ind w:left="567" w:hanging="397"/>
        <w:rPr>
          <w:b w:val="0"/>
          <w:sz w:val="20"/>
          <w:szCs w:val="20"/>
        </w:rPr>
      </w:pPr>
    </w:p>
    <w:p w14:paraId="6F479545" w14:textId="77777777" w:rsidR="00BA72FE" w:rsidRPr="0055132E" w:rsidRDefault="00BA72FE" w:rsidP="00BA72FE">
      <w:pPr>
        <w:ind w:left="10620" w:firstLine="708"/>
        <w:rPr>
          <w:b/>
          <w:bCs/>
          <w:sz w:val="32"/>
        </w:rPr>
      </w:pPr>
      <w:r w:rsidRPr="0055132E">
        <w:rPr>
          <w:b/>
          <w:bCs/>
          <w:sz w:val="32"/>
        </w:rPr>
        <w:t>6.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5"/>
        <w:gridCol w:w="4995"/>
        <w:gridCol w:w="2160"/>
        <w:gridCol w:w="3452"/>
      </w:tblGrid>
      <w:tr w:rsidR="00BA72FE" w:rsidRPr="0055132E" w14:paraId="7CD7FEC7" w14:textId="77777777" w:rsidTr="0010080A">
        <w:tc>
          <w:tcPr>
            <w:tcW w:w="3535" w:type="dxa"/>
            <w:tcBorders>
              <w:bottom w:val="single" w:sz="4" w:space="0" w:color="auto"/>
            </w:tcBorders>
            <w:vAlign w:val="center"/>
          </w:tcPr>
          <w:p w14:paraId="28366B15" w14:textId="77777777" w:rsidR="00BA72FE" w:rsidRPr="0055132E" w:rsidRDefault="00BA72FE" w:rsidP="0010080A">
            <w:pPr>
              <w:pStyle w:val="Nadpis4"/>
              <w:jc w:val="center"/>
              <w:rPr>
                <w:sz w:val="20"/>
                <w:szCs w:val="20"/>
              </w:rPr>
            </w:pPr>
            <w:r w:rsidRPr="0055132E">
              <w:rPr>
                <w:sz w:val="20"/>
                <w:szCs w:val="20"/>
              </w:rPr>
              <w:t>Ročníkové výstupy</w:t>
            </w:r>
          </w:p>
        </w:tc>
        <w:tc>
          <w:tcPr>
            <w:tcW w:w="4995" w:type="dxa"/>
            <w:tcBorders>
              <w:bottom w:val="single" w:sz="4" w:space="0" w:color="auto"/>
            </w:tcBorders>
            <w:vAlign w:val="center"/>
          </w:tcPr>
          <w:p w14:paraId="4AB6D793" w14:textId="77777777" w:rsidR="00BA72FE" w:rsidRPr="0055132E" w:rsidRDefault="00BA72FE" w:rsidP="0010080A">
            <w:pPr>
              <w:jc w:val="center"/>
              <w:rPr>
                <w:b/>
                <w:bCs/>
                <w:szCs w:val="20"/>
              </w:rPr>
            </w:pPr>
            <w:r w:rsidRPr="0055132E">
              <w:rPr>
                <w:b/>
                <w:bCs/>
                <w:szCs w:val="20"/>
              </w:rPr>
              <w:t>Učivo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14:paraId="6378FF29" w14:textId="77777777" w:rsidR="00BA72FE" w:rsidRPr="0055132E" w:rsidRDefault="00BA72FE" w:rsidP="0010080A">
            <w:pPr>
              <w:jc w:val="center"/>
              <w:rPr>
                <w:b/>
                <w:bCs/>
                <w:szCs w:val="20"/>
              </w:rPr>
            </w:pPr>
            <w:r w:rsidRPr="0055132E">
              <w:rPr>
                <w:b/>
                <w:bCs/>
                <w:szCs w:val="20"/>
              </w:rPr>
              <w:t>Téma</w:t>
            </w:r>
          </w:p>
        </w:tc>
        <w:tc>
          <w:tcPr>
            <w:tcW w:w="3452" w:type="dxa"/>
            <w:tcBorders>
              <w:bottom w:val="single" w:sz="4" w:space="0" w:color="auto"/>
            </w:tcBorders>
            <w:vAlign w:val="center"/>
          </w:tcPr>
          <w:p w14:paraId="33E1C327" w14:textId="77777777" w:rsidR="00BA72FE" w:rsidRPr="0055132E" w:rsidRDefault="00BA72FE" w:rsidP="0010080A">
            <w:pPr>
              <w:jc w:val="center"/>
              <w:rPr>
                <w:b/>
                <w:bCs/>
                <w:szCs w:val="20"/>
              </w:rPr>
            </w:pPr>
            <w:r w:rsidRPr="0055132E">
              <w:rPr>
                <w:b/>
                <w:bCs/>
                <w:szCs w:val="20"/>
              </w:rPr>
              <w:t>Průřezová témata,</w:t>
            </w:r>
          </w:p>
          <w:p w14:paraId="77088149" w14:textId="77777777" w:rsidR="00BA72FE" w:rsidRPr="0055132E" w:rsidRDefault="00BA72FE" w:rsidP="0010080A">
            <w:pPr>
              <w:jc w:val="center"/>
              <w:rPr>
                <w:b/>
                <w:bCs/>
                <w:szCs w:val="20"/>
              </w:rPr>
            </w:pPr>
            <w:r w:rsidRPr="0055132E">
              <w:rPr>
                <w:b/>
                <w:bCs/>
                <w:szCs w:val="20"/>
              </w:rPr>
              <w:t>kontexty a přesahy,</w:t>
            </w:r>
          </w:p>
          <w:p w14:paraId="1C54D0B9" w14:textId="77777777" w:rsidR="00BA72FE" w:rsidRPr="0055132E" w:rsidRDefault="00BA72FE" w:rsidP="0010080A">
            <w:pPr>
              <w:jc w:val="center"/>
              <w:rPr>
                <w:b/>
                <w:bCs/>
                <w:szCs w:val="20"/>
              </w:rPr>
            </w:pPr>
            <w:r w:rsidRPr="0055132E">
              <w:rPr>
                <w:b/>
                <w:bCs/>
                <w:szCs w:val="20"/>
              </w:rPr>
              <w:t>další poznámky</w:t>
            </w:r>
          </w:p>
        </w:tc>
      </w:tr>
      <w:tr w:rsidR="00BA72FE" w:rsidRPr="0055132E" w14:paraId="198D556D" w14:textId="77777777" w:rsidTr="0010080A">
        <w:tc>
          <w:tcPr>
            <w:tcW w:w="3535" w:type="dxa"/>
            <w:tcBorders>
              <w:bottom w:val="single" w:sz="4" w:space="0" w:color="auto"/>
            </w:tcBorders>
          </w:tcPr>
          <w:p w14:paraId="055613A1" w14:textId="77777777" w:rsidR="00BA72FE" w:rsidRPr="0055132E" w:rsidRDefault="00BA72FE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132E">
              <w:rPr>
                <w:rFonts w:ascii="Times New Roman" w:hAnsi="Times New Roman" w:cs="Times New Roman"/>
                <w:sz w:val="20"/>
                <w:szCs w:val="20"/>
              </w:rPr>
              <w:t>rozpozná zakódované informace kolem sebe 1-02</w:t>
            </w:r>
          </w:p>
          <w:p w14:paraId="523BBA5D" w14:textId="77777777" w:rsidR="00BA72FE" w:rsidRPr="0055132E" w:rsidRDefault="00BA72FE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132E">
              <w:rPr>
                <w:rFonts w:ascii="Times New Roman" w:hAnsi="Times New Roman" w:cs="Times New Roman"/>
                <w:sz w:val="20"/>
                <w:szCs w:val="20"/>
              </w:rPr>
              <w:t>zakóduje a dekóduje znaky pomocí znakové sady 1-02</w:t>
            </w:r>
          </w:p>
          <w:p w14:paraId="58696870" w14:textId="77777777" w:rsidR="00BA72FE" w:rsidRPr="0055132E" w:rsidRDefault="00BA72FE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132E">
              <w:rPr>
                <w:rFonts w:ascii="Times New Roman" w:hAnsi="Times New Roman" w:cs="Times New Roman"/>
                <w:sz w:val="20"/>
                <w:szCs w:val="20"/>
              </w:rPr>
              <w:t>zašifruje a dešifruje text pomocí několika šifer 1-02</w:t>
            </w:r>
          </w:p>
          <w:p w14:paraId="5ED864AE" w14:textId="77777777" w:rsidR="00BA72FE" w:rsidRPr="0055132E" w:rsidRDefault="00BA72FE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132E">
              <w:rPr>
                <w:rFonts w:ascii="Times New Roman" w:hAnsi="Times New Roman" w:cs="Times New Roman"/>
                <w:sz w:val="20"/>
                <w:szCs w:val="20"/>
              </w:rPr>
              <w:t>zakóduje v obrázku barvy více způsoby 1-02</w:t>
            </w:r>
          </w:p>
          <w:p w14:paraId="2E9B58CE" w14:textId="77777777" w:rsidR="00BA72FE" w:rsidRPr="0055132E" w:rsidRDefault="00BA72FE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132E">
              <w:rPr>
                <w:rFonts w:ascii="Times New Roman" w:hAnsi="Times New Roman" w:cs="Times New Roman"/>
                <w:sz w:val="20"/>
                <w:szCs w:val="20"/>
              </w:rPr>
              <w:t xml:space="preserve">zakóduje obrázek pomocí základní geometrických tvarů </w:t>
            </w:r>
          </w:p>
          <w:p w14:paraId="18AA9867" w14:textId="77777777" w:rsidR="00BA72FE" w:rsidRPr="0055132E" w:rsidRDefault="00BA72FE" w:rsidP="0010080A">
            <w:pPr>
              <w:pStyle w:val="Standard"/>
              <w:spacing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55132E">
              <w:rPr>
                <w:rFonts w:ascii="Times New Roman" w:hAnsi="Times New Roman" w:cs="Times New Roman"/>
                <w:sz w:val="20"/>
                <w:szCs w:val="20"/>
              </w:rPr>
              <w:t>1-02</w:t>
            </w:r>
          </w:p>
          <w:p w14:paraId="63A5586B" w14:textId="77777777" w:rsidR="00BA72FE" w:rsidRPr="0055132E" w:rsidRDefault="00BA72FE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132E">
              <w:rPr>
                <w:rFonts w:ascii="Times New Roman" w:hAnsi="Times New Roman" w:cs="Times New Roman"/>
                <w:sz w:val="20"/>
                <w:szCs w:val="20"/>
              </w:rPr>
              <w:t xml:space="preserve">zjednoduší zápis textu a obrázku, pomocí kontrolního součtu ověří </w:t>
            </w:r>
            <w:r w:rsidRPr="0055132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úplnost zápisu 1-02</w:t>
            </w:r>
          </w:p>
          <w:p w14:paraId="593DF921" w14:textId="77777777" w:rsidR="00BA72FE" w:rsidRPr="0055132E" w:rsidRDefault="00BA72FE" w:rsidP="00211293">
            <w:pPr>
              <w:pStyle w:val="Odstavecseseznamem"/>
              <w:numPr>
                <w:ilvl w:val="0"/>
                <w:numId w:val="238"/>
              </w:numPr>
              <w:rPr>
                <w:sz w:val="20"/>
                <w:szCs w:val="20"/>
              </w:rPr>
            </w:pPr>
            <w:r w:rsidRPr="0055132E">
              <w:rPr>
                <w:sz w:val="20"/>
                <w:szCs w:val="20"/>
              </w:rPr>
              <w:t>ke kódování využívá i binární čísla 1-02</w:t>
            </w:r>
          </w:p>
        </w:tc>
        <w:tc>
          <w:tcPr>
            <w:tcW w:w="4995" w:type="dxa"/>
            <w:tcBorders>
              <w:bottom w:val="single" w:sz="4" w:space="0" w:color="auto"/>
            </w:tcBorders>
          </w:tcPr>
          <w:p w14:paraId="398B5549" w14:textId="77777777" w:rsidR="00BA72FE" w:rsidRPr="0055132E" w:rsidRDefault="00BA72FE" w:rsidP="00211293">
            <w:pPr>
              <w:pStyle w:val="Standard"/>
              <w:numPr>
                <w:ilvl w:val="0"/>
                <w:numId w:val="237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132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Přenos informací, standardizované kódy</w:t>
            </w:r>
          </w:p>
          <w:p w14:paraId="31539362" w14:textId="77777777" w:rsidR="00BA72FE" w:rsidRPr="0055132E" w:rsidRDefault="00BA72FE" w:rsidP="00211293">
            <w:pPr>
              <w:pStyle w:val="Standard"/>
              <w:numPr>
                <w:ilvl w:val="0"/>
                <w:numId w:val="237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132E">
              <w:rPr>
                <w:rFonts w:ascii="Times New Roman" w:hAnsi="Times New Roman" w:cs="Times New Roman"/>
                <w:sz w:val="20"/>
                <w:szCs w:val="20"/>
              </w:rPr>
              <w:t>Znakové sady</w:t>
            </w:r>
          </w:p>
          <w:p w14:paraId="6E49E37A" w14:textId="77777777" w:rsidR="00BA72FE" w:rsidRPr="0055132E" w:rsidRDefault="00BA72FE" w:rsidP="00211293">
            <w:pPr>
              <w:pStyle w:val="Standard"/>
              <w:numPr>
                <w:ilvl w:val="0"/>
                <w:numId w:val="237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132E">
              <w:rPr>
                <w:rFonts w:ascii="Times New Roman" w:hAnsi="Times New Roman" w:cs="Times New Roman"/>
                <w:sz w:val="20"/>
                <w:szCs w:val="20"/>
              </w:rPr>
              <w:t>Přenos dat, symetrická šifra</w:t>
            </w:r>
          </w:p>
          <w:p w14:paraId="23A8A719" w14:textId="77777777" w:rsidR="00BA72FE" w:rsidRPr="0055132E" w:rsidRDefault="00BA72FE" w:rsidP="00211293">
            <w:pPr>
              <w:pStyle w:val="Standard"/>
              <w:numPr>
                <w:ilvl w:val="0"/>
                <w:numId w:val="237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132E">
              <w:rPr>
                <w:rFonts w:ascii="Times New Roman" w:hAnsi="Times New Roman" w:cs="Times New Roman"/>
                <w:sz w:val="20"/>
                <w:szCs w:val="20"/>
              </w:rPr>
              <w:t>Identifikace barev, barevný model</w:t>
            </w:r>
          </w:p>
          <w:p w14:paraId="181F3397" w14:textId="77777777" w:rsidR="00BA72FE" w:rsidRPr="0055132E" w:rsidRDefault="00BA72FE" w:rsidP="00211293">
            <w:pPr>
              <w:pStyle w:val="Standard"/>
              <w:numPr>
                <w:ilvl w:val="0"/>
                <w:numId w:val="237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132E">
              <w:rPr>
                <w:rFonts w:ascii="Times New Roman" w:hAnsi="Times New Roman" w:cs="Times New Roman"/>
                <w:sz w:val="20"/>
                <w:szCs w:val="20"/>
              </w:rPr>
              <w:t>Vektorová grafika</w:t>
            </w:r>
          </w:p>
          <w:p w14:paraId="000AE29A" w14:textId="77777777" w:rsidR="00BA72FE" w:rsidRPr="0055132E" w:rsidRDefault="00BA72FE" w:rsidP="00211293">
            <w:pPr>
              <w:pStyle w:val="Standard"/>
              <w:numPr>
                <w:ilvl w:val="0"/>
                <w:numId w:val="237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132E">
              <w:rPr>
                <w:rFonts w:ascii="Times New Roman" w:hAnsi="Times New Roman" w:cs="Times New Roman"/>
                <w:sz w:val="20"/>
                <w:szCs w:val="20"/>
              </w:rPr>
              <w:t>Zjednodušení zápisu, kontrolní součet</w:t>
            </w:r>
          </w:p>
          <w:p w14:paraId="3CA3F102" w14:textId="77777777" w:rsidR="00BA72FE" w:rsidRPr="0055132E" w:rsidRDefault="00BA72FE" w:rsidP="00211293">
            <w:pPr>
              <w:pStyle w:val="Odstavecseseznamem"/>
              <w:numPr>
                <w:ilvl w:val="0"/>
                <w:numId w:val="237"/>
              </w:numPr>
              <w:rPr>
                <w:sz w:val="20"/>
                <w:szCs w:val="20"/>
              </w:rPr>
            </w:pPr>
            <w:r w:rsidRPr="0055132E">
              <w:rPr>
                <w:sz w:val="20"/>
                <w:szCs w:val="20"/>
              </w:rPr>
              <w:t xml:space="preserve">Binární kód, logické A a NEBO 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7861A301" w14:textId="77777777" w:rsidR="00BA72FE" w:rsidRPr="0055132E" w:rsidRDefault="00BA72FE" w:rsidP="0010080A">
            <w:pPr>
              <w:rPr>
                <w:szCs w:val="20"/>
              </w:rPr>
            </w:pPr>
            <w:r w:rsidRPr="0055132E">
              <w:rPr>
                <w:szCs w:val="20"/>
              </w:rPr>
              <w:t>Kódování a šifrování dat a informací</w:t>
            </w:r>
          </w:p>
        </w:tc>
        <w:tc>
          <w:tcPr>
            <w:tcW w:w="3452" w:type="dxa"/>
            <w:tcBorders>
              <w:bottom w:val="single" w:sz="4" w:space="0" w:color="auto"/>
            </w:tcBorders>
          </w:tcPr>
          <w:p w14:paraId="54B75D91" w14:textId="77777777" w:rsidR="00BA72FE" w:rsidRPr="0055132E" w:rsidRDefault="00BA72FE" w:rsidP="0010080A">
            <w:pPr>
              <w:rPr>
                <w:szCs w:val="20"/>
              </w:rPr>
            </w:pPr>
          </w:p>
        </w:tc>
      </w:tr>
      <w:tr w:rsidR="00BA72FE" w:rsidRPr="0055132E" w14:paraId="14A6CFAA" w14:textId="77777777" w:rsidTr="0010080A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2F097" w14:textId="77777777" w:rsidR="00BA72FE" w:rsidRPr="0055132E" w:rsidRDefault="00BA72FE" w:rsidP="00211293">
            <w:pPr>
              <w:pStyle w:val="Standard"/>
              <w:numPr>
                <w:ilvl w:val="0"/>
                <w:numId w:val="240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132E">
              <w:rPr>
                <w:rFonts w:ascii="Times New Roman" w:hAnsi="Times New Roman" w:cs="Times New Roman"/>
                <w:sz w:val="20"/>
                <w:szCs w:val="20"/>
              </w:rPr>
              <w:t>najde a opraví chyby u různých interpretací týchž dat (tabulka versus graf) 1-01</w:t>
            </w:r>
          </w:p>
          <w:p w14:paraId="17A4C153" w14:textId="77777777" w:rsidR="00BA72FE" w:rsidRPr="0055132E" w:rsidRDefault="00BA72FE" w:rsidP="00211293">
            <w:pPr>
              <w:pStyle w:val="Standard"/>
              <w:numPr>
                <w:ilvl w:val="0"/>
                <w:numId w:val="240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132E">
              <w:rPr>
                <w:rFonts w:ascii="Times New Roman" w:hAnsi="Times New Roman" w:cs="Times New Roman"/>
                <w:sz w:val="20"/>
                <w:szCs w:val="20"/>
              </w:rPr>
              <w:t>odpoví na otázky na základě dat v tabulce 1-01</w:t>
            </w:r>
          </w:p>
          <w:p w14:paraId="26995948" w14:textId="77777777" w:rsidR="00BA72FE" w:rsidRPr="0055132E" w:rsidRDefault="00BA72FE" w:rsidP="00211293">
            <w:pPr>
              <w:pStyle w:val="Standard"/>
              <w:numPr>
                <w:ilvl w:val="0"/>
                <w:numId w:val="240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132E">
              <w:rPr>
                <w:rFonts w:ascii="Times New Roman" w:hAnsi="Times New Roman" w:cs="Times New Roman"/>
                <w:sz w:val="20"/>
                <w:szCs w:val="20"/>
              </w:rPr>
              <w:t>popíše pravidla uspořádání v existující tabulce 3-04</w:t>
            </w:r>
          </w:p>
          <w:p w14:paraId="6402E79C" w14:textId="77777777" w:rsidR="00BA72FE" w:rsidRPr="0055132E" w:rsidRDefault="00BA72FE" w:rsidP="00211293">
            <w:pPr>
              <w:pStyle w:val="Standard"/>
              <w:numPr>
                <w:ilvl w:val="0"/>
                <w:numId w:val="240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132E">
              <w:rPr>
                <w:rFonts w:ascii="Times New Roman" w:hAnsi="Times New Roman" w:cs="Times New Roman"/>
                <w:sz w:val="20"/>
                <w:szCs w:val="20"/>
              </w:rPr>
              <w:t>doplní podle pravidel do tabulky prvky, záznamy 3-04</w:t>
            </w:r>
          </w:p>
          <w:p w14:paraId="5E7C3E50" w14:textId="77777777" w:rsidR="00BA72FE" w:rsidRPr="0055132E" w:rsidRDefault="00BA72FE" w:rsidP="00211293">
            <w:pPr>
              <w:pStyle w:val="Standard"/>
              <w:numPr>
                <w:ilvl w:val="0"/>
                <w:numId w:val="240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132E">
              <w:rPr>
                <w:rFonts w:ascii="Times New Roman" w:hAnsi="Times New Roman" w:cs="Times New Roman"/>
                <w:sz w:val="20"/>
                <w:szCs w:val="20"/>
              </w:rPr>
              <w:t>navrhne tabulku pro záznam dat 3-04</w:t>
            </w:r>
          </w:p>
          <w:p w14:paraId="5F6F5974" w14:textId="77777777" w:rsidR="00BA72FE" w:rsidRPr="0055132E" w:rsidRDefault="00BA72FE" w:rsidP="00211293">
            <w:pPr>
              <w:pStyle w:val="Odstavecseseznamem"/>
              <w:numPr>
                <w:ilvl w:val="0"/>
                <w:numId w:val="240"/>
              </w:numPr>
              <w:rPr>
                <w:sz w:val="20"/>
                <w:szCs w:val="20"/>
              </w:rPr>
            </w:pPr>
            <w:r w:rsidRPr="0055132E">
              <w:rPr>
                <w:sz w:val="20"/>
                <w:szCs w:val="20"/>
              </w:rPr>
              <w:t>propojí data z více tabulek či grafů 3-04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7A18A" w14:textId="77777777" w:rsidR="00BA72FE" w:rsidRPr="0055132E" w:rsidRDefault="00BA72FE" w:rsidP="00211293">
            <w:pPr>
              <w:pStyle w:val="Standard"/>
              <w:numPr>
                <w:ilvl w:val="0"/>
                <w:numId w:val="239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132E">
              <w:rPr>
                <w:rFonts w:ascii="Times New Roman" w:hAnsi="Times New Roman" w:cs="Times New Roman"/>
                <w:sz w:val="20"/>
                <w:szCs w:val="20"/>
              </w:rPr>
              <w:t>Data v grafu a tabulce</w:t>
            </w:r>
          </w:p>
          <w:p w14:paraId="7E8D0245" w14:textId="77777777" w:rsidR="00BA72FE" w:rsidRPr="0055132E" w:rsidRDefault="00BA72FE" w:rsidP="00211293">
            <w:pPr>
              <w:pStyle w:val="Standard"/>
              <w:numPr>
                <w:ilvl w:val="0"/>
                <w:numId w:val="239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132E">
              <w:rPr>
                <w:rFonts w:ascii="Times New Roman" w:hAnsi="Times New Roman" w:cs="Times New Roman"/>
                <w:sz w:val="20"/>
                <w:szCs w:val="20"/>
              </w:rPr>
              <w:t>Evidence dat, názvy a hodnoty v tabulce</w:t>
            </w:r>
          </w:p>
          <w:p w14:paraId="029D1ACA" w14:textId="77777777" w:rsidR="00BA72FE" w:rsidRPr="0055132E" w:rsidRDefault="00BA72FE" w:rsidP="00211293">
            <w:pPr>
              <w:pStyle w:val="Standard"/>
              <w:numPr>
                <w:ilvl w:val="0"/>
                <w:numId w:val="239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132E">
              <w:rPr>
                <w:rFonts w:ascii="Times New Roman" w:hAnsi="Times New Roman" w:cs="Times New Roman"/>
                <w:sz w:val="20"/>
                <w:szCs w:val="20"/>
              </w:rPr>
              <w:t>Kontrola hodnot v tabulce</w:t>
            </w:r>
          </w:p>
          <w:p w14:paraId="60196576" w14:textId="77777777" w:rsidR="00BA72FE" w:rsidRPr="0055132E" w:rsidRDefault="00BA72FE" w:rsidP="00211293">
            <w:pPr>
              <w:pStyle w:val="Standard"/>
              <w:numPr>
                <w:ilvl w:val="0"/>
                <w:numId w:val="239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132E">
              <w:rPr>
                <w:rFonts w:ascii="Times New Roman" w:hAnsi="Times New Roman" w:cs="Times New Roman"/>
                <w:sz w:val="20"/>
                <w:szCs w:val="20"/>
              </w:rPr>
              <w:t>Filtrování, řazení a třídění dat</w:t>
            </w:r>
          </w:p>
          <w:p w14:paraId="495654E8" w14:textId="77777777" w:rsidR="00BA72FE" w:rsidRPr="0055132E" w:rsidRDefault="00BA72FE" w:rsidP="00211293">
            <w:pPr>
              <w:pStyle w:val="Standard"/>
              <w:numPr>
                <w:ilvl w:val="0"/>
                <w:numId w:val="239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132E">
              <w:rPr>
                <w:rFonts w:ascii="Times New Roman" w:hAnsi="Times New Roman" w:cs="Times New Roman"/>
                <w:sz w:val="20"/>
                <w:szCs w:val="20"/>
              </w:rPr>
              <w:t>Porovnání dat v tabulce a grafu</w:t>
            </w:r>
          </w:p>
          <w:p w14:paraId="10042E7D" w14:textId="77777777" w:rsidR="00BA72FE" w:rsidRPr="0055132E" w:rsidRDefault="00BA72FE" w:rsidP="00211293">
            <w:pPr>
              <w:pStyle w:val="Odstavecseseznamem"/>
              <w:numPr>
                <w:ilvl w:val="0"/>
                <w:numId w:val="239"/>
              </w:numPr>
              <w:rPr>
                <w:sz w:val="20"/>
                <w:szCs w:val="20"/>
              </w:rPr>
            </w:pPr>
            <w:r w:rsidRPr="0055132E">
              <w:rPr>
                <w:sz w:val="20"/>
                <w:szCs w:val="20"/>
              </w:rPr>
              <w:t xml:space="preserve">Řešení problémů s daty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81B99" w14:textId="77777777" w:rsidR="00BA72FE" w:rsidRPr="0055132E" w:rsidRDefault="00BA72FE" w:rsidP="0010080A">
            <w:pPr>
              <w:rPr>
                <w:szCs w:val="20"/>
              </w:rPr>
            </w:pPr>
            <w:r w:rsidRPr="0055132E">
              <w:rPr>
                <w:iCs/>
                <w:szCs w:val="20"/>
              </w:rPr>
              <w:t>Práce s daty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77A2D" w14:textId="77777777" w:rsidR="00BA72FE" w:rsidRPr="0055132E" w:rsidRDefault="00BA72FE" w:rsidP="0010080A">
            <w:pPr>
              <w:rPr>
                <w:szCs w:val="20"/>
              </w:rPr>
            </w:pPr>
          </w:p>
        </w:tc>
      </w:tr>
      <w:tr w:rsidR="00BA72FE" w:rsidRPr="0055132E" w14:paraId="10D1B4F9" w14:textId="77777777" w:rsidTr="0010080A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972E4" w14:textId="77777777" w:rsidR="00BA72FE" w:rsidRPr="0055132E" w:rsidRDefault="00BA72FE" w:rsidP="00211293">
            <w:pPr>
              <w:pStyle w:val="Standard"/>
              <w:numPr>
                <w:ilvl w:val="0"/>
                <w:numId w:val="240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132E">
              <w:rPr>
                <w:rFonts w:ascii="Times New Roman" w:hAnsi="Times New Roman" w:cs="Times New Roman"/>
                <w:sz w:val="20"/>
                <w:szCs w:val="20"/>
              </w:rPr>
              <w:t>popíše pomocí modelu alespoň jeden informační systém, s nímž ve škole aktivně pracují 3-01</w:t>
            </w:r>
          </w:p>
          <w:p w14:paraId="74396F44" w14:textId="77777777" w:rsidR="00BA72FE" w:rsidRPr="0055132E" w:rsidRDefault="00BA72FE" w:rsidP="00211293">
            <w:pPr>
              <w:pStyle w:val="Odstavecseseznamem"/>
              <w:numPr>
                <w:ilvl w:val="0"/>
                <w:numId w:val="240"/>
              </w:numPr>
              <w:rPr>
                <w:sz w:val="20"/>
                <w:szCs w:val="20"/>
              </w:rPr>
            </w:pPr>
            <w:r w:rsidRPr="0055132E">
              <w:rPr>
                <w:sz w:val="20"/>
                <w:szCs w:val="20"/>
              </w:rPr>
              <w:t>pojmenuje role uživatelů a vymezí jejich činnosti a s tím související práva 3-01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E66C2" w14:textId="77777777" w:rsidR="00BA72FE" w:rsidRPr="0055132E" w:rsidRDefault="00BA72FE" w:rsidP="00211293">
            <w:pPr>
              <w:pStyle w:val="Odstavecseseznamem"/>
              <w:numPr>
                <w:ilvl w:val="0"/>
                <w:numId w:val="240"/>
              </w:numPr>
              <w:rPr>
                <w:sz w:val="20"/>
                <w:szCs w:val="20"/>
              </w:rPr>
            </w:pPr>
            <w:r w:rsidRPr="0055132E">
              <w:rPr>
                <w:sz w:val="20"/>
                <w:szCs w:val="20"/>
              </w:rPr>
              <w:t xml:space="preserve">Školní informační systém, uživatelé, činnosti, práva, databázové relace </w:t>
            </w:r>
          </w:p>
          <w:p w14:paraId="5868FF69" w14:textId="77777777" w:rsidR="00BA72FE" w:rsidRPr="0055132E" w:rsidRDefault="00BA72FE" w:rsidP="0010080A">
            <w:pPr>
              <w:rPr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B3E4E" w14:textId="77777777" w:rsidR="00BA72FE" w:rsidRPr="0055132E" w:rsidRDefault="00BA72FE" w:rsidP="0010080A">
            <w:pPr>
              <w:rPr>
                <w:szCs w:val="20"/>
              </w:rPr>
            </w:pPr>
            <w:r w:rsidRPr="0055132E">
              <w:rPr>
                <w:szCs w:val="20"/>
              </w:rPr>
              <w:t>Informační systémy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20409" w14:textId="77777777" w:rsidR="00BA72FE" w:rsidRPr="0055132E" w:rsidRDefault="00BA72FE" w:rsidP="0010080A">
            <w:pPr>
              <w:rPr>
                <w:szCs w:val="20"/>
              </w:rPr>
            </w:pPr>
          </w:p>
        </w:tc>
      </w:tr>
      <w:tr w:rsidR="00BA72FE" w:rsidRPr="0055132E" w14:paraId="6D01D613" w14:textId="77777777" w:rsidTr="0010080A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876EB" w14:textId="77777777" w:rsidR="00BA72FE" w:rsidRPr="0055132E" w:rsidRDefault="00BA72FE" w:rsidP="00211293">
            <w:pPr>
              <w:pStyle w:val="Standard"/>
              <w:numPr>
                <w:ilvl w:val="0"/>
                <w:numId w:val="25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132E">
              <w:rPr>
                <w:rFonts w:ascii="Times New Roman" w:hAnsi="Times New Roman" w:cs="Times New Roman"/>
                <w:sz w:val="20"/>
                <w:szCs w:val="20"/>
              </w:rPr>
              <w:t>v blokově orientovaném programovacím jazyce sestaví program, dbá na jeho čitelnost a přehlednost 2-05</w:t>
            </w:r>
          </w:p>
          <w:p w14:paraId="3D96F3A2" w14:textId="77777777" w:rsidR="00BA72FE" w:rsidRPr="0055132E" w:rsidRDefault="00BA72FE" w:rsidP="00211293">
            <w:pPr>
              <w:pStyle w:val="Standard"/>
              <w:numPr>
                <w:ilvl w:val="0"/>
                <w:numId w:val="25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132E">
              <w:rPr>
                <w:rFonts w:ascii="Times New Roman" w:hAnsi="Times New Roman" w:cs="Times New Roman"/>
                <w:sz w:val="20"/>
                <w:szCs w:val="20"/>
              </w:rPr>
              <w:t>po přečtení programu vysvětlí, co vykoná 2-01</w:t>
            </w:r>
          </w:p>
          <w:p w14:paraId="630D54A8" w14:textId="77777777" w:rsidR="00BA72FE" w:rsidRPr="0055132E" w:rsidRDefault="00BA72FE" w:rsidP="00211293">
            <w:pPr>
              <w:pStyle w:val="Standard"/>
              <w:numPr>
                <w:ilvl w:val="0"/>
                <w:numId w:val="25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132E">
              <w:rPr>
                <w:rFonts w:ascii="Times New Roman" w:hAnsi="Times New Roman" w:cs="Times New Roman"/>
                <w:sz w:val="20"/>
                <w:szCs w:val="20"/>
              </w:rPr>
              <w:t>ověří správnost programu, najde a opraví v něm chyby 2-06</w:t>
            </w:r>
          </w:p>
          <w:p w14:paraId="1175A3D3" w14:textId="77777777" w:rsidR="00BA72FE" w:rsidRPr="0055132E" w:rsidRDefault="00BA72FE" w:rsidP="00211293">
            <w:pPr>
              <w:pStyle w:val="Standard"/>
              <w:numPr>
                <w:ilvl w:val="0"/>
                <w:numId w:val="25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132E">
              <w:rPr>
                <w:rFonts w:ascii="Times New Roman" w:hAnsi="Times New Roman" w:cs="Times New Roman"/>
                <w:sz w:val="20"/>
                <w:szCs w:val="20"/>
              </w:rPr>
              <w:t>používá cyklus s pevným počtem opakování, rozezná, zda má být příkaz uvnitř nebo vně opakování 2-05</w:t>
            </w:r>
          </w:p>
          <w:p w14:paraId="691A939E" w14:textId="77777777" w:rsidR="00BA72FE" w:rsidRPr="0055132E" w:rsidRDefault="00BA72FE" w:rsidP="00211293">
            <w:pPr>
              <w:pStyle w:val="Standard"/>
              <w:numPr>
                <w:ilvl w:val="0"/>
                <w:numId w:val="25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132E">
              <w:rPr>
                <w:rFonts w:ascii="Times New Roman" w:hAnsi="Times New Roman" w:cs="Times New Roman"/>
                <w:sz w:val="20"/>
                <w:szCs w:val="20"/>
              </w:rPr>
              <w:t>vytváří vlastní bloky a používá je v dalších programech 2-03</w:t>
            </w:r>
          </w:p>
          <w:p w14:paraId="3B9DF68E" w14:textId="77777777" w:rsidR="00BA72FE" w:rsidRPr="0055132E" w:rsidRDefault="00BA72FE" w:rsidP="00211293">
            <w:pPr>
              <w:pStyle w:val="Standard"/>
              <w:numPr>
                <w:ilvl w:val="0"/>
                <w:numId w:val="25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132E">
              <w:rPr>
                <w:rFonts w:ascii="Times New Roman" w:hAnsi="Times New Roman" w:cs="Times New Roman"/>
                <w:sz w:val="20"/>
                <w:szCs w:val="20"/>
              </w:rPr>
              <w:t>diskutuje různé programy pro řešení problému 2-03</w:t>
            </w:r>
          </w:p>
          <w:p w14:paraId="36087D7A" w14:textId="77777777" w:rsidR="00BA72FE" w:rsidRPr="0055132E" w:rsidRDefault="00BA72FE" w:rsidP="00211293">
            <w:pPr>
              <w:pStyle w:val="Standard"/>
              <w:numPr>
                <w:ilvl w:val="0"/>
                <w:numId w:val="252"/>
              </w:numPr>
              <w:spacing w:line="240" w:lineRule="auto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55132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vybere z více možností vhodný program pro řešený problém a svůj výběr zdůvodní 2-03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28DA1" w14:textId="77777777" w:rsidR="00BA72FE" w:rsidRPr="0055132E" w:rsidRDefault="00BA72FE" w:rsidP="00211293">
            <w:pPr>
              <w:pStyle w:val="Standard"/>
              <w:numPr>
                <w:ilvl w:val="0"/>
                <w:numId w:val="253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132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Vytvoření programu</w:t>
            </w:r>
          </w:p>
          <w:p w14:paraId="08C0514D" w14:textId="77777777" w:rsidR="00BA72FE" w:rsidRPr="0055132E" w:rsidRDefault="00BA72FE" w:rsidP="00211293">
            <w:pPr>
              <w:pStyle w:val="Standard"/>
              <w:numPr>
                <w:ilvl w:val="0"/>
                <w:numId w:val="253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132E">
              <w:rPr>
                <w:rFonts w:ascii="Times New Roman" w:hAnsi="Times New Roman" w:cs="Times New Roman"/>
                <w:sz w:val="20"/>
                <w:szCs w:val="20"/>
              </w:rPr>
              <w:t>Opakování</w:t>
            </w:r>
          </w:p>
          <w:p w14:paraId="54FBBB88" w14:textId="77777777" w:rsidR="00BA72FE" w:rsidRPr="0055132E" w:rsidRDefault="00BA72FE" w:rsidP="00211293">
            <w:pPr>
              <w:pStyle w:val="Standard"/>
              <w:numPr>
                <w:ilvl w:val="0"/>
                <w:numId w:val="253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132E">
              <w:rPr>
                <w:rFonts w:ascii="Times New Roman" w:hAnsi="Times New Roman" w:cs="Times New Roman"/>
                <w:sz w:val="20"/>
                <w:szCs w:val="20"/>
              </w:rPr>
              <w:t>Podprogramy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631F6" w14:textId="77777777" w:rsidR="00BA72FE" w:rsidRPr="0055132E" w:rsidRDefault="00BA72FE" w:rsidP="0010080A">
            <w:pPr>
              <w:rPr>
                <w:szCs w:val="20"/>
              </w:rPr>
            </w:pPr>
            <w:r w:rsidRPr="0055132E">
              <w:rPr>
                <w:szCs w:val="20"/>
              </w:rPr>
              <w:t>Programování – opakování a vlastní bloky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973C" w14:textId="77777777" w:rsidR="00BA72FE" w:rsidRPr="0055132E" w:rsidRDefault="00BA72FE" w:rsidP="0010080A">
            <w:pPr>
              <w:rPr>
                <w:strike/>
                <w:color w:val="FF0000"/>
                <w:szCs w:val="20"/>
              </w:rPr>
            </w:pPr>
          </w:p>
        </w:tc>
      </w:tr>
    </w:tbl>
    <w:p w14:paraId="7A7E8BB6" w14:textId="77777777" w:rsidR="00BA72FE" w:rsidRDefault="00BA72FE" w:rsidP="00BA72FE">
      <w:pPr>
        <w:pStyle w:val="Nadpis5"/>
        <w:rPr>
          <w:strike/>
          <w:color w:val="FF0000"/>
        </w:rPr>
      </w:pPr>
    </w:p>
    <w:p w14:paraId="63C2CC36" w14:textId="77777777" w:rsidR="00BA72FE" w:rsidRDefault="00BA72FE" w:rsidP="00BA72FE">
      <w:pPr>
        <w:rPr>
          <w:strike/>
          <w:color w:val="FF0000"/>
          <w:sz w:val="32"/>
        </w:rPr>
      </w:pPr>
    </w:p>
    <w:p w14:paraId="432120A3" w14:textId="77777777" w:rsidR="00BA72FE" w:rsidRPr="00670B50" w:rsidRDefault="00BA72FE" w:rsidP="00BA72FE">
      <w:pPr>
        <w:pStyle w:val="Nadpis5"/>
      </w:pPr>
      <w:r w:rsidRPr="00670B50">
        <w:t xml:space="preserve">Informatika </w:t>
      </w:r>
      <w:r w:rsidRPr="00670B50">
        <w:tab/>
      </w:r>
      <w:r w:rsidRPr="00670B50">
        <w:tab/>
        <w:t>7. ročník</w:t>
      </w:r>
    </w:p>
    <w:p w14:paraId="68EDF211" w14:textId="77777777" w:rsidR="00BA72FE" w:rsidRPr="00670B50" w:rsidRDefault="00BA72FE" w:rsidP="00BA72FE">
      <w:pPr>
        <w:pStyle w:val="Nadpis3"/>
      </w:pPr>
      <w:r w:rsidRPr="00670B50">
        <w:t>Vzdělávací obsah</w:t>
      </w:r>
    </w:p>
    <w:p w14:paraId="0B6C62C0" w14:textId="77777777" w:rsidR="00BA72FE" w:rsidRPr="00670B50" w:rsidRDefault="00BA72FE" w:rsidP="00BA72FE">
      <w:pPr>
        <w:pStyle w:val="Nadpis4"/>
      </w:pPr>
      <w:r w:rsidRPr="00670B50">
        <w:t>Očekávané výstupy v RVP ZV</w:t>
      </w:r>
    </w:p>
    <w:p w14:paraId="58151ACB" w14:textId="77777777" w:rsidR="00BA72FE" w:rsidRPr="003D2DAA" w:rsidRDefault="00BA72FE" w:rsidP="00BA72FE">
      <w:pPr>
        <w:rPr>
          <w:szCs w:val="20"/>
        </w:rPr>
      </w:pPr>
      <w:r w:rsidRPr="003D2DAA">
        <w:rPr>
          <w:szCs w:val="20"/>
        </w:rPr>
        <w:t>DATA, INFORMACE A MODELOVÁNÍ</w:t>
      </w:r>
    </w:p>
    <w:p w14:paraId="3CB1BCAE" w14:textId="77777777" w:rsidR="00BA72FE" w:rsidRPr="003D2DAA" w:rsidRDefault="00BA72FE" w:rsidP="00BA72FE">
      <w:pPr>
        <w:pStyle w:val="Styl11bTunKurzvaVpravo02cmPed1b"/>
        <w:autoSpaceDE/>
        <w:autoSpaceDN/>
        <w:rPr>
          <w:b w:val="0"/>
          <w:i w:val="0"/>
          <w:sz w:val="20"/>
          <w:szCs w:val="20"/>
        </w:rPr>
      </w:pPr>
      <w:r w:rsidRPr="003D2DAA">
        <w:rPr>
          <w:b w:val="0"/>
          <w:i w:val="0"/>
          <w:sz w:val="20"/>
          <w:szCs w:val="20"/>
        </w:rPr>
        <w:t xml:space="preserve">I-9-1-03 </w:t>
      </w:r>
      <w:r w:rsidRPr="003D2DAA">
        <w:rPr>
          <w:b w:val="0"/>
          <w:sz w:val="20"/>
          <w:szCs w:val="20"/>
        </w:rPr>
        <w:t>vymezí problém a určí, jaké informace bude potřebovat k jeho řešení; situaci modeluje pomocí grafů, případně obdobných schémat; porovná svůj navržený model s jinými modely k řešení stejného problému a vybere vhodnější, svou volbu zdůvodní</w:t>
      </w:r>
    </w:p>
    <w:p w14:paraId="09A03E60" w14:textId="77777777" w:rsidR="00BA72FE" w:rsidRPr="003D2DAA" w:rsidRDefault="00BA72FE" w:rsidP="00BA72FE">
      <w:pPr>
        <w:pStyle w:val="Styl11bTunKurzvaVpravo02cmPed1b"/>
        <w:autoSpaceDE/>
        <w:autoSpaceDN/>
        <w:rPr>
          <w:b w:val="0"/>
          <w:i w:val="0"/>
          <w:sz w:val="20"/>
          <w:szCs w:val="20"/>
        </w:rPr>
      </w:pPr>
      <w:r w:rsidRPr="003D2DAA">
        <w:rPr>
          <w:b w:val="0"/>
          <w:i w:val="0"/>
          <w:sz w:val="20"/>
          <w:szCs w:val="20"/>
        </w:rPr>
        <w:t xml:space="preserve">I-9-1-04 </w:t>
      </w:r>
      <w:r w:rsidRPr="003D2DAA">
        <w:rPr>
          <w:b w:val="0"/>
          <w:sz w:val="20"/>
          <w:szCs w:val="20"/>
        </w:rPr>
        <w:t>zhodnotí, zda jsou v modelu všechna data potřebná k řešení problému; vyhledá chybu v modelu a opraví ji</w:t>
      </w:r>
    </w:p>
    <w:p w14:paraId="63859036" w14:textId="77777777" w:rsidR="00BA72FE" w:rsidRPr="003D2DAA" w:rsidRDefault="00BA72FE" w:rsidP="00BA72FE">
      <w:pPr>
        <w:pStyle w:val="Styl11bTunKurzvaVpravo02cmPed1b"/>
        <w:numPr>
          <w:ilvl w:val="0"/>
          <w:numId w:val="0"/>
        </w:numPr>
        <w:ind w:left="397" w:hanging="397"/>
        <w:rPr>
          <w:b w:val="0"/>
          <w:i w:val="0"/>
          <w:sz w:val="20"/>
          <w:szCs w:val="20"/>
        </w:rPr>
      </w:pPr>
      <w:r w:rsidRPr="003D2DAA">
        <w:rPr>
          <w:b w:val="0"/>
          <w:i w:val="0"/>
          <w:sz w:val="20"/>
          <w:szCs w:val="20"/>
        </w:rPr>
        <w:t>ALGORITMIZACE A PROGRAMOVÁNÍ</w:t>
      </w:r>
    </w:p>
    <w:p w14:paraId="15FA4F52" w14:textId="77777777" w:rsidR="00BA72FE" w:rsidRPr="003D2DAA" w:rsidRDefault="00BA72FE" w:rsidP="00BA72FE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3D2DAA">
        <w:rPr>
          <w:b w:val="0"/>
          <w:i w:val="0"/>
          <w:sz w:val="20"/>
          <w:szCs w:val="20"/>
        </w:rPr>
        <w:t xml:space="preserve">I-9-2-01 </w:t>
      </w:r>
      <w:r w:rsidRPr="003D2DAA">
        <w:rPr>
          <w:b w:val="0"/>
          <w:sz w:val="20"/>
          <w:szCs w:val="20"/>
        </w:rPr>
        <w:t>po přečtení jednotlivých kroků algoritmu nebo programu vysvětlí celý postup;  určí problém, který je daným algoritmem řešen</w:t>
      </w:r>
    </w:p>
    <w:p w14:paraId="3EC1BF40" w14:textId="77777777" w:rsidR="00BA72FE" w:rsidRPr="003D2DAA" w:rsidRDefault="00BA72FE" w:rsidP="00BA72FE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3D2DAA">
        <w:rPr>
          <w:b w:val="0"/>
          <w:i w:val="0"/>
          <w:sz w:val="20"/>
          <w:szCs w:val="20"/>
        </w:rPr>
        <w:t xml:space="preserve">I-9-2-03 </w:t>
      </w:r>
      <w:r w:rsidRPr="003D2DAA">
        <w:rPr>
          <w:b w:val="0"/>
          <w:sz w:val="20"/>
          <w:szCs w:val="20"/>
        </w:rPr>
        <w:t>vybere z více možností vhodný algoritmus pro řešený problém a svůj výběr zdůvodní; upraví daný algoritmus pro jiné problémy, navrhne různé algoritmy pro řešení problému</w:t>
      </w:r>
    </w:p>
    <w:p w14:paraId="29D2D883" w14:textId="77777777" w:rsidR="00BA72FE" w:rsidRPr="003D2DAA" w:rsidRDefault="00BA72FE" w:rsidP="00BA72FE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3D2DAA">
        <w:rPr>
          <w:b w:val="0"/>
          <w:i w:val="0"/>
          <w:sz w:val="20"/>
          <w:szCs w:val="20"/>
        </w:rPr>
        <w:t xml:space="preserve">I-9-2-05 </w:t>
      </w:r>
      <w:r w:rsidRPr="003D2DAA">
        <w:rPr>
          <w:b w:val="0"/>
          <w:sz w:val="20"/>
          <w:szCs w:val="20"/>
        </w:rPr>
        <w:t>v blokově orientovaném programovacím jazyce vytvoří přehledný program s ohledem na jeho možné důsledky a svou odpovědnost za ně; program vyzkouší a opraví v něm případné chyby; používá opakování, větvení programu, proměnné</w:t>
      </w:r>
    </w:p>
    <w:p w14:paraId="18C8E066" w14:textId="77777777" w:rsidR="00BA72FE" w:rsidRPr="003D2DAA" w:rsidRDefault="00BA72FE" w:rsidP="00BA72FE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3D2DAA">
        <w:rPr>
          <w:b w:val="0"/>
          <w:i w:val="0"/>
          <w:sz w:val="20"/>
          <w:szCs w:val="20"/>
        </w:rPr>
        <w:t xml:space="preserve">I-9-2-06 </w:t>
      </w:r>
      <w:r w:rsidRPr="003D2DAA">
        <w:rPr>
          <w:b w:val="0"/>
          <w:sz w:val="20"/>
          <w:szCs w:val="20"/>
        </w:rPr>
        <w:t>ověří správnost postupu, najde a opraví v něm případnou chybu</w:t>
      </w:r>
    </w:p>
    <w:p w14:paraId="6D55757B" w14:textId="77777777" w:rsidR="00BA72FE" w:rsidRPr="003D2DAA" w:rsidRDefault="00BA72FE" w:rsidP="00BA72FE">
      <w:pPr>
        <w:pStyle w:val="Styl11bTunKurzvaVpravo02cmPed1b"/>
        <w:numPr>
          <w:ilvl w:val="0"/>
          <w:numId w:val="0"/>
        </w:numPr>
        <w:ind w:left="397" w:hanging="397"/>
        <w:rPr>
          <w:b w:val="0"/>
          <w:i w:val="0"/>
          <w:sz w:val="20"/>
          <w:szCs w:val="20"/>
        </w:rPr>
      </w:pPr>
      <w:r w:rsidRPr="003D2DAA">
        <w:rPr>
          <w:b w:val="0"/>
          <w:i w:val="0"/>
          <w:sz w:val="20"/>
          <w:szCs w:val="20"/>
        </w:rPr>
        <w:t>DIGITÁLNÍ TECHNOLOGIE</w:t>
      </w:r>
    </w:p>
    <w:p w14:paraId="0288D404" w14:textId="77777777" w:rsidR="00BA72FE" w:rsidRPr="003D2DAA" w:rsidRDefault="00BA72FE" w:rsidP="00BA72FE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3D2DAA">
        <w:rPr>
          <w:b w:val="0"/>
          <w:i w:val="0"/>
          <w:sz w:val="20"/>
          <w:szCs w:val="20"/>
        </w:rPr>
        <w:t xml:space="preserve">I-9-4-02 </w:t>
      </w:r>
      <w:r w:rsidRPr="003D2DAA">
        <w:rPr>
          <w:b w:val="0"/>
          <w:sz w:val="20"/>
          <w:szCs w:val="20"/>
        </w:rPr>
        <w:t>ukládá a spravuje svá data ve vhodném formátu s ohledem na jejich další zpracování či přenos</w:t>
      </w:r>
    </w:p>
    <w:p w14:paraId="563A5952" w14:textId="77777777" w:rsidR="00BA72FE" w:rsidRPr="003D2DAA" w:rsidRDefault="00BA72FE" w:rsidP="00BA72FE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3D2DAA">
        <w:rPr>
          <w:b w:val="0"/>
          <w:i w:val="0"/>
          <w:sz w:val="20"/>
          <w:szCs w:val="20"/>
        </w:rPr>
        <w:t xml:space="preserve">I-9-4-03 </w:t>
      </w:r>
      <w:r w:rsidRPr="003D2DAA">
        <w:rPr>
          <w:b w:val="0"/>
          <w:sz w:val="20"/>
          <w:szCs w:val="20"/>
        </w:rPr>
        <w:t>vybírá nejvhodnější způsob připojení digitálních zařízení do počítačové sítě; uvede příklady sítí a popíše jejich charakteristické znaky</w:t>
      </w:r>
    </w:p>
    <w:p w14:paraId="17817DA7" w14:textId="77777777" w:rsidR="00BA72FE" w:rsidRPr="003D2DAA" w:rsidRDefault="00BA72FE" w:rsidP="00BA72FE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3D2DAA">
        <w:rPr>
          <w:b w:val="0"/>
          <w:i w:val="0"/>
          <w:sz w:val="20"/>
          <w:szCs w:val="20"/>
        </w:rPr>
        <w:t xml:space="preserve">I-9-4-04 </w:t>
      </w:r>
      <w:r w:rsidRPr="003D2DAA">
        <w:rPr>
          <w:b w:val="0"/>
          <w:sz w:val="20"/>
          <w:szCs w:val="20"/>
        </w:rPr>
        <w:t>poradí si s typickými závadami a chybovými stavy počítače</w:t>
      </w:r>
    </w:p>
    <w:p w14:paraId="5DBE387F" w14:textId="77777777" w:rsidR="00BA72FE" w:rsidRPr="003D2DAA" w:rsidRDefault="00BA72FE" w:rsidP="00BA72FE">
      <w:pPr>
        <w:pStyle w:val="Styl11bTunKurzvaVpravo02cmPed1b"/>
        <w:rPr>
          <w:b w:val="0"/>
          <w:sz w:val="20"/>
          <w:szCs w:val="20"/>
        </w:rPr>
      </w:pPr>
      <w:r w:rsidRPr="003D2DAA">
        <w:rPr>
          <w:b w:val="0"/>
          <w:sz w:val="20"/>
          <w:szCs w:val="20"/>
        </w:rPr>
        <w:t>I-9-4-05 dokáže svoji činnost tak, aby minimalizoval riziko ztráty či zneužití dat; popíše fungování a diskutuje omezení zabezpečovacích řešení</w:t>
      </w:r>
    </w:p>
    <w:p w14:paraId="658A4F41" w14:textId="77777777" w:rsidR="00BA72FE" w:rsidRPr="003D2DAA" w:rsidRDefault="00BA72FE" w:rsidP="00BA72FE">
      <w:pPr>
        <w:rPr>
          <w:bCs/>
          <w:i/>
          <w:iCs/>
          <w:szCs w:val="20"/>
        </w:rPr>
      </w:pPr>
    </w:p>
    <w:p w14:paraId="060F58C4" w14:textId="77777777" w:rsidR="00BA72FE" w:rsidRPr="00670B50" w:rsidRDefault="00BA72FE" w:rsidP="00BA72FE">
      <w:pPr>
        <w:pStyle w:val="Styl11bTunKurzvaVpravo02cmPed1b"/>
        <w:numPr>
          <w:ilvl w:val="0"/>
          <w:numId w:val="0"/>
        </w:numPr>
        <w:autoSpaceDE/>
        <w:autoSpaceDN/>
        <w:ind w:left="567" w:hanging="397"/>
        <w:rPr>
          <w:b w:val="0"/>
          <w:sz w:val="20"/>
          <w:szCs w:val="20"/>
        </w:rPr>
      </w:pPr>
    </w:p>
    <w:p w14:paraId="15CD1D1D" w14:textId="77777777" w:rsidR="00BA72FE" w:rsidRPr="003D2DAA" w:rsidRDefault="00BA72FE" w:rsidP="00BA72FE">
      <w:pPr>
        <w:ind w:left="10620" w:firstLine="708"/>
        <w:rPr>
          <w:b/>
          <w:bCs/>
          <w:sz w:val="32"/>
        </w:rPr>
      </w:pPr>
      <w:r w:rsidRPr="003D2DAA">
        <w:rPr>
          <w:b/>
          <w:bCs/>
          <w:sz w:val="32"/>
        </w:rPr>
        <w:t>7.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1"/>
        <w:gridCol w:w="4278"/>
        <w:gridCol w:w="1783"/>
        <w:gridCol w:w="2564"/>
        <w:gridCol w:w="2744"/>
      </w:tblGrid>
      <w:tr w:rsidR="00BA72FE" w:rsidRPr="003D2DAA" w14:paraId="1F2A6107" w14:textId="77777777" w:rsidTr="0010080A">
        <w:tc>
          <w:tcPr>
            <w:tcW w:w="3191" w:type="dxa"/>
            <w:tcBorders>
              <w:bottom w:val="single" w:sz="4" w:space="0" w:color="auto"/>
            </w:tcBorders>
            <w:vAlign w:val="center"/>
          </w:tcPr>
          <w:p w14:paraId="78E2A711" w14:textId="77777777" w:rsidR="00BA72FE" w:rsidRPr="003D2DAA" w:rsidRDefault="00BA72FE" w:rsidP="0010080A">
            <w:pPr>
              <w:pStyle w:val="Nadpis4"/>
              <w:jc w:val="center"/>
              <w:rPr>
                <w:sz w:val="20"/>
                <w:szCs w:val="20"/>
              </w:rPr>
            </w:pPr>
            <w:r w:rsidRPr="003D2DAA">
              <w:rPr>
                <w:sz w:val="20"/>
                <w:szCs w:val="20"/>
              </w:rPr>
              <w:t>Ročníkové výstupy</w:t>
            </w:r>
          </w:p>
        </w:tc>
        <w:tc>
          <w:tcPr>
            <w:tcW w:w="4278" w:type="dxa"/>
            <w:tcBorders>
              <w:bottom w:val="single" w:sz="4" w:space="0" w:color="auto"/>
            </w:tcBorders>
            <w:vAlign w:val="center"/>
          </w:tcPr>
          <w:p w14:paraId="2A302699" w14:textId="77777777" w:rsidR="00BA72FE" w:rsidRPr="003D2DAA" w:rsidRDefault="00BA72FE" w:rsidP="0010080A">
            <w:pPr>
              <w:jc w:val="center"/>
              <w:rPr>
                <w:b/>
                <w:bCs/>
                <w:szCs w:val="20"/>
              </w:rPr>
            </w:pPr>
            <w:r w:rsidRPr="003D2DAA">
              <w:rPr>
                <w:b/>
                <w:bCs/>
                <w:szCs w:val="20"/>
              </w:rPr>
              <w:t>Učivo</w:t>
            </w:r>
          </w:p>
        </w:tc>
        <w:tc>
          <w:tcPr>
            <w:tcW w:w="1783" w:type="dxa"/>
            <w:tcBorders>
              <w:bottom w:val="single" w:sz="4" w:space="0" w:color="auto"/>
            </w:tcBorders>
            <w:vAlign w:val="center"/>
          </w:tcPr>
          <w:p w14:paraId="144572F5" w14:textId="77777777" w:rsidR="00BA72FE" w:rsidRPr="003D2DAA" w:rsidRDefault="00BA72FE" w:rsidP="0010080A">
            <w:pPr>
              <w:jc w:val="center"/>
              <w:rPr>
                <w:b/>
                <w:bCs/>
                <w:szCs w:val="20"/>
              </w:rPr>
            </w:pPr>
            <w:r w:rsidRPr="003D2DAA">
              <w:rPr>
                <w:b/>
                <w:bCs/>
                <w:szCs w:val="20"/>
              </w:rPr>
              <w:t>Téma</w:t>
            </w:r>
          </w:p>
        </w:tc>
        <w:tc>
          <w:tcPr>
            <w:tcW w:w="2564" w:type="dxa"/>
            <w:tcBorders>
              <w:bottom w:val="single" w:sz="4" w:space="0" w:color="auto"/>
            </w:tcBorders>
          </w:tcPr>
          <w:p w14:paraId="4757DD65" w14:textId="77777777" w:rsidR="00BA72FE" w:rsidRPr="003D2DAA" w:rsidRDefault="00BA72FE" w:rsidP="0010080A">
            <w:pPr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2744" w:type="dxa"/>
            <w:tcBorders>
              <w:bottom w:val="single" w:sz="4" w:space="0" w:color="auto"/>
            </w:tcBorders>
            <w:vAlign w:val="center"/>
          </w:tcPr>
          <w:p w14:paraId="10D554F8" w14:textId="77777777" w:rsidR="00BA72FE" w:rsidRPr="003D2DAA" w:rsidRDefault="00BA72FE" w:rsidP="0010080A">
            <w:pPr>
              <w:jc w:val="center"/>
              <w:rPr>
                <w:b/>
                <w:bCs/>
                <w:szCs w:val="20"/>
              </w:rPr>
            </w:pPr>
            <w:r w:rsidRPr="003D2DAA">
              <w:rPr>
                <w:b/>
                <w:bCs/>
                <w:szCs w:val="20"/>
              </w:rPr>
              <w:t>Průřezová témata,</w:t>
            </w:r>
          </w:p>
          <w:p w14:paraId="6329696F" w14:textId="77777777" w:rsidR="00BA72FE" w:rsidRPr="003D2DAA" w:rsidRDefault="00BA72FE" w:rsidP="0010080A">
            <w:pPr>
              <w:jc w:val="center"/>
              <w:rPr>
                <w:b/>
                <w:bCs/>
                <w:szCs w:val="20"/>
              </w:rPr>
            </w:pPr>
            <w:r w:rsidRPr="003D2DAA">
              <w:rPr>
                <w:b/>
                <w:bCs/>
                <w:szCs w:val="20"/>
              </w:rPr>
              <w:t>kontexty a přesahy,</w:t>
            </w:r>
          </w:p>
          <w:p w14:paraId="46BEC222" w14:textId="77777777" w:rsidR="00BA72FE" w:rsidRPr="003D2DAA" w:rsidRDefault="00BA72FE" w:rsidP="0010080A">
            <w:pPr>
              <w:jc w:val="center"/>
              <w:rPr>
                <w:b/>
                <w:bCs/>
                <w:szCs w:val="20"/>
              </w:rPr>
            </w:pPr>
            <w:r w:rsidRPr="003D2DAA">
              <w:rPr>
                <w:b/>
                <w:bCs/>
                <w:szCs w:val="20"/>
              </w:rPr>
              <w:t>další poznámky</w:t>
            </w:r>
          </w:p>
        </w:tc>
      </w:tr>
      <w:tr w:rsidR="00BA72FE" w:rsidRPr="003D2DAA" w14:paraId="714E76BA" w14:textId="77777777" w:rsidTr="0010080A">
        <w:tc>
          <w:tcPr>
            <w:tcW w:w="3191" w:type="dxa"/>
            <w:tcBorders>
              <w:bottom w:val="single" w:sz="4" w:space="0" w:color="auto"/>
            </w:tcBorders>
          </w:tcPr>
          <w:p w14:paraId="37D918BE" w14:textId="77777777" w:rsidR="00BA72FE" w:rsidRPr="003D2DAA" w:rsidRDefault="00BA72FE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2DAA">
              <w:rPr>
                <w:rFonts w:ascii="Times New Roman" w:hAnsi="Times New Roman" w:cs="Times New Roman"/>
                <w:sz w:val="20"/>
                <w:szCs w:val="20"/>
              </w:rPr>
              <w:t xml:space="preserve">v blokově orientovaném programovacím jazyce sestaví program k vyřešení </w:t>
            </w:r>
            <w:r w:rsidRPr="003D2DA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problému 2-05</w:t>
            </w:r>
          </w:p>
          <w:p w14:paraId="1E970AA4" w14:textId="77777777" w:rsidR="00BA72FE" w:rsidRPr="003D2DAA" w:rsidRDefault="00BA72FE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2DAA">
              <w:rPr>
                <w:rFonts w:ascii="Times New Roman" w:hAnsi="Times New Roman" w:cs="Times New Roman"/>
                <w:sz w:val="20"/>
                <w:szCs w:val="20"/>
              </w:rPr>
              <w:t>po přečtení programu vysvětlí, co vykoná 2-01</w:t>
            </w:r>
          </w:p>
          <w:p w14:paraId="237FF259" w14:textId="77777777" w:rsidR="00BA72FE" w:rsidRPr="003D2DAA" w:rsidRDefault="00BA72FE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2DAA">
              <w:rPr>
                <w:rFonts w:ascii="Times New Roman" w:hAnsi="Times New Roman" w:cs="Times New Roman"/>
                <w:sz w:val="20"/>
                <w:szCs w:val="20"/>
              </w:rPr>
              <w:t>ověří správnost programu, najde a opraví v něm chyby 2-06</w:t>
            </w:r>
          </w:p>
          <w:p w14:paraId="7E80FFB8" w14:textId="77777777" w:rsidR="00BA72FE" w:rsidRPr="003D2DAA" w:rsidRDefault="00BA72FE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2DAA">
              <w:rPr>
                <w:rFonts w:ascii="Times New Roman" w:hAnsi="Times New Roman" w:cs="Times New Roman"/>
                <w:sz w:val="20"/>
                <w:szCs w:val="20"/>
              </w:rPr>
              <w:t>používá podmínky pro ukončení opakování, rozezná, kdy je podmínka splněna 2-05</w:t>
            </w:r>
          </w:p>
          <w:p w14:paraId="35DF294F" w14:textId="77777777" w:rsidR="00BA72FE" w:rsidRPr="003D2DAA" w:rsidRDefault="00BA72FE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2DAA">
              <w:rPr>
                <w:rFonts w:ascii="Times New Roman" w:hAnsi="Times New Roman" w:cs="Times New Roman"/>
                <w:sz w:val="20"/>
                <w:szCs w:val="20"/>
              </w:rPr>
              <w:t>spouští program myší, klávesnicí, interakcí postav 2-05</w:t>
            </w:r>
          </w:p>
          <w:p w14:paraId="4D409217" w14:textId="77777777" w:rsidR="00BA72FE" w:rsidRPr="003D2DAA" w:rsidRDefault="00BA72FE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2DAA">
              <w:rPr>
                <w:rFonts w:ascii="Times New Roman" w:hAnsi="Times New Roman" w:cs="Times New Roman"/>
                <w:sz w:val="20"/>
                <w:szCs w:val="20"/>
              </w:rPr>
              <w:t>vytváří vlastní bloky a používá je v dalších programech 2-03</w:t>
            </w:r>
          </w:p>
          <w:p w14:paraId="413166C1" w14:textId="77777777" w:rsidR="00BA72FE" w:rsidRPr="003D2DAA" w:rsidRDefault="00BA72FE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2DAA">
              <w:rPr>
                <w:rFonts w:ascii="Times New Roman" w:hAnsi="Times New Roman" w:cs="Times New Roman"/>
                <w:sz w:val="20"/>
                <w:szCs w:val="20"/>
              </w:rPr>
              <w:t>diskutuje různé programy pro řešení problému 2-03</w:t>
            </w:r>
          </w:p>
          <w:p w14:paraId="1F3FD142" w14:textId="77777777" w:rsidR="00BA72FE" w:rsidRPr="003D2DAA" w:rsidRDefault="00BA72FE" w:rsidP="00211293">
            <w:pPr>
              <w:pStyle w:val="Odstavecseseznamem"/>
              <w:numPr>
                <w:ilvl w:val="0"/>
                <w:numId w:val="238"/>
              </w:numPr>
              <w:rPr>
                <w:sz w:val="20"/>
                <w:szCs w:val="20"/>
              </w:rPr>
            </w:pPr>
            <w:r w:rsidRPr="003D2DAA">
              <w:rPr>
                <w:sz w:val="20"/>
                <w:szCs w:val="20"/>
              </w:rPr>
              <w:t>vybere z více možností vhodný program pro řešený problém a svůj výběr zdůvodní 2-03</w:t>
            </w:r>
          </w:p>
          <w:p w14:paraId="6E4B8DF7" w14:textId="77777777" w:rsidR="00BA72FE" w:rsidRPr="003D2DAA" w:rsidRDefault="00BA72FE" w:rsidP="00211293">
            <w:pPr>
              <w:pStyle w:val="Odstavecseseznamem"/>
              <w:numPr>
                <w:ilvl w:val="0"/>
                <w:numId w:val="238"/>
              </w:numPr>
              <w:rPr>
                <w:sz w:val="20"/>
                <w:szCs w:val="20"/>
              </w:rPr>
            </w:pPr>
            <w:r w:rsidRPr="003D2DAA">
              <w:rPr>
                <w:sz w:val="20"/>
                <w:szCs w:val="20"/>
              </w:rPr>
              <w:t>hotový program upraví pro řešení příbuzného problému 2-05</w:t>
            </w:r>
          </w:p>
        </w:tc>
        <w:tc>
          <w:tcPr>
            <w:tcW w:w="4278" w:type="dxa"/>
            <w:tcBorders>
              <w:bottom w:val="single" w:sz="4" w:space="0" w:color="auto"/>
            </w:tcBorders>
          </w:tcPr>
          <w:p w14:paraId="63923763" w14:textId="77777777" w:rsidR="00BA72FE" w:rsidRPr="003D2DAA" w:rsidRDefault="00BA72FE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2DA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Opakování s podmínkou</w:t>
            </w:r>
          </w:p>
          <w:p w14:paraId="7B63B823" w14:textId="77777777" w:rsidR="00BA72FE" w:rsidRPr="003D2DAA" w:rsidRDefault="00BA72FE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2DAA">
              <w:rPr>
                <w:rFonts w:ascii="Times New Roman" w:hAnsi="Times New Roman" w:cs="Times New Roman"/>
                <w:sz w:val="20"/>
                <w:szCs w:val="20"/>
              </w:rPr>
              <w:t>Události, vstupy</w:t>
            </w:r>
          </w:p>
          <w:p w14:paraId="3B9C1B7D" w14:textId="77777777" w:rsidR="00BA72FE" w:rsidRPr="003D2DAA" w:rsidRDefault="00BA72FE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2DAA">
              <w:rPr>
                <w:rFonts w:ascii="Times New Roman" w:hAnsi="Times New Roman" w:cs="Times New Roman"/>
                <w:sz w:val="20"/>
                <w:szCs w:val="20"/>
              </w:rPr>
              <w:t>Objekty a komunikace mezi nimi</w:t>
            </w:r>
          </w:p>
          <w:p w14:paraId="6ED75F27" w14:textId="77777777" w:rsidR="00BA72FE" w:rsidRPr="003D2DAA" w:rsidRDefault="00BA72FE" w:rsidP="0010080A">
            <w:pPr>
              <w:pStyle w:val="Standard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3" w:type="dxa"/>
            <w:tcBorders>
              <w:bottom w:val="single" w:sz="4" w:space="0" w:color="auto"/>
            </w:tcBorders>
          </w:tcPr>
          <w:p w14:paraId="576A45B7" w14:textId="77777777" w:rsidR="00BA72FE" w:rsidRPr="003D2DAA" w:rsidRDefault="00BA72FE" w:rsidP="0010080A">
            <w:pPr>
              <w:rPr>
                <w:szCs w:val="20"/>
              </w:rPr>
            </w:pPr>
            <w:r w:rsidRPr="003D2DAA">
              <w:rPr>
                <w:szCs w:val="20"/>
              </w:rPr>
              <w:lastRenderedPageBreak/>
              <w:t>Programování – podmínky, postavy a události</w:t>
            </w:r>
          </w:p>
          <w:p w14:paraId="230162B6" w14:textId="77777777" w:rsidR="00BA72FE" w:rsidRPr="003D2DAA" w:rsidRDefault="00BA72FE" w:rsidP="0010080A">
            <w:pPr>
              <w:rPr>
                <w:strike/>
                <w:szCs w:val="20"/>
              </w:rPr>
            </w:pPr>
          </w:p>
          <w:p w14:paraId="0734A2CF" w14:textId="77777777" w:rsidR="00BA72FE" w:rsidRPr="003D2DAA" w:rsidRDefault="00BA72FE" w:rsidP="0010080A">
            <w:pPr>
              <w:rPr>
                <w:strike/>
                <w:szCs w:val="20"/>
              </w:rPr>
            </w:pPr>
          </w:p>
        </w:tc>
        <w:tc>
          <w:tcPr>
            <w:tcW w:w="2564" w:type="dxa"/>
            <w:tcBorders>
              <w:bottom w:val="single" w:sz="4" w:space="0" w:color="auto"/>
            </w:tcBorders>
          </w:tcPr>
          <w:p w14:paraId="095685A4" w14:textId="77777777" w:rsidR="00BA72FE" w:rsidRPr="003D2DAA" w:rsidRDefault="00BA72FE" w:rsidP="0010080A">
            <w:pPr>
              <w:rPr>
                <w:szCs w:val="20"/>
              </w:rPr>
            </w:pPr>
          </w:p>
        </w:tc>
        <w:tc>
          <w:tcPr>
            <w:tcW w:w="2744" w:type="dxa"/>
            <w:tcBorders>
              <w:bottom w:val="single" w:sz="4" w:space="0" w:color="auto"/>
            </w:tcBorders>
          </w:tcPr>
          <w:p w14:paraId="57519F05" w14:textId="77777777" w:rsidR="00BA72FE" w:rsidRPr="003D2DAA" w:rsidRDefault="00BA72FE" w:rsidP="0010080A">
            <w:pPr>
              <w:rPr>
                <w:szCs w:val="20"/>
              </w:rPr>
            </w:pPr>
          </w:p>
        </w:tc>
      </w:tr>
      <w:tr w:rsidR="00BA72FE" w:rsidRPr="003D2DAA" w14:paraId="04CFCA2B" w14:textId="77777777" w:rsidTr="0010080A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DBDB2" w14:textId="77777777" w:rsidR="00BA72FE" w:rsidRPr="003D2DAA" w:rsidRDefault="00BA72FE" w:rsidP="00211293">
            <w:pPr>
              <w:pStyle w:val="Standard"/>
              <w:numPr>
                <w:ilvl w:val="0"/>
                <w:numId w:val="240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2DAA">
              <w:rPr>
                <w:rFonts w:ascii="Times New Roman" w:hAnsi="Times New Roman" w:cs="Times New Roman"/>
                <w:sz w:val="20"/>
                <w:szCs w:val="20"/>
              </w:rPr>
              <w:t>vysvětlí známé modely jevů, situací, činností 1-03</w:t>
            </w:r>
          </w:p>
          <w:p w14:paraId="77D346E1" w14:textId="77777777" w:rsidR="00BA72FE" w:rsidRPr="003D2DAA" w:rsidRDefault="00BA72FE" w:rsidP="00211293">
            <w:pPr>
              <w:pStyle w:val="Standard"/>
              <w:numPr>
                <w:ilvl w:val="0"/>
                <w:numId w:val="240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2DAA">
              <w:rPr>
                <w:rFonts w:ascii="Times New Roman" w:hAnsi="Times New Roman" w:cs="Times New Roman"/>
                <w:sz w:val="20"/>
                <w:szCs w:val="20"/>
              </w:rPr>
              <w:t>v mapě a dalších schématech najde odpověď na otázku</w:t>
            </w:r>
          </w:p>
          <w:p w14:paraId="7F53112F" w14:textId="77777777" w:rsidR="00BA72FE" w:rsidRPr="003D2DAA" w:rsidRDefault="00BA72FE" w:rsidP="0010080A">
            <w:pPr>
              <w:pStyle w:val="Standard"/>
              <w:spacing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3D2DAA">
              <w:rPr>
                <w:rFonts w:ascii="Times New Roman" w:hAnsi="Times New Roman" w:cs="Times New Roman"/>
                <w:sz w:val="20"/>
                <w:szCs w:val="20"/>
              </w:rPr>
              <w:t>1-03; 1-04</w:t>
            </w:r>
          </w:p>
          <w:p w14:paraId="30C72432" w14:textId="77777777" w:rsidR="00BA72FE" w:rsidRPr="003D2DAA" w:rsidRDefault="00BA72FE" w:rsidP="00211293">
            <w:pPr>
              <w:pStyle w:val="Standard"/>
              <w:numPr>
                <w:ilvl w:val="0"/>
                <w:numId w:val="240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2DAA">
              <w:rPr>
                <w:rFonts w:ascii="Times New Roman" w:hAnsi="Times New Roman" w:cs="Times New Roman"/>
                <w:sz w:val="20"/>
                <w:szCs w:val="20"/>
              </w:rPr>
              <w:t>pomocí ohodnocených grafů řeší problémy 1-03; 1-04</w:t>
            </w:r>
          </w:p>
          <w:p w14:paraId="62C47033" w14:textId="77777777" w:rsidR="00BA72FE" w:rsidRPr="003D2DAA" w:rsidRDefault="00BA72FE" w:rsidP="00211293">
            <w:pPr>
              <w:pStyle w:val="Odstavecseseznamem"/>
              <w:numPr>
                <w:ilvl w:val="0"/>
                <w:numId w:val="240"/>
              </w:numPr>
              <w:rPr>
                <w:sz w:val="20"/>
                <w:szCs w:val="20"/>
              </w:rPr>
            </w:pPr>
            <w:r w:rsidRPr="003D2DAA">
              <w:rPr>
                <w:sz w:val="20"/>
                <w:szCs w:val="20"/>
              </w:rPr>
              <w:t>vytvoří model, ve kterém znázorní více souběžných činností 1-03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12CCB" w14:textId="77777777" w:rsidR="00BA72FE" w:rsidRPr="003D2DAA" w:rsidRDefault="00BA72FE" w:rsidP="00211293">
            <w:pPr>
              <w:pStyle w:val="Standard"/>
              <w:numPr>
                <w:ilvl w:val="0"/>
                <w:numId w:val="240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2DAA">
              <w:rPr>
                <w:rFonts w:ascii="Times New Roman" w:hAnsi="Times New Roman" w:cs="Times New Roman"/>
                <w:sz w:val="20"/>
                <w:szCs w:val="20"/>
              </w:rPr>
              <w:t>Standardizovaná schémata a modely</w:t>
            </w:r>
          </w:p>
          <w:p w14:paraId="1EF0408A" w14:textId="77777777" w:rsidR="00BA72FE" w:rsidRPr="003D2DAA" w:rsidRDefault="00BA72FE" w:rsidP="00211293">
            <w:pPr>
              <w:pStyle w:val="Standard"/>
              <w:numPr>
                <w:ilvl w:val="0"/>
                <w:numId w:val="240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2DAA">
              <w:rPr>
                <w:rFonts w:ascii="Times New Roman" w:hAnsi="Times New Roman" w:cs="Times New Roman"/>
                <w:sz w:val="20"/>
                <w:szCs w:val="20"/>
              </w:rPr>
              <w:t>Ohodnocené grafy, minimální cesta grafu, kostra grafu</w:t>
            </w:r>
          </w:p>
          <w:p w14:paraId="01E8AAFB" w14:textId="77777777" w:rsidR="00BA72FE" w:rsidRPr="003D2DAA" w:rsidRDefault="00BA72FE" w:rsidP="00211293">
            <w:pPr>
              <w:pStyle w:val="Standard"/>
              <w:numPr>
                <w:ilvl w:val="0"/>
                <w:numId w:val="240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2DAA">
              <w:rPr>
                <w:rFonts w:ascii="Times New Roman" w:hAnsi="Times New Roman" w:cs="Times New Roman"/>
                <w:sz w:val="20"/>
                <w:szCs w:val="20"/>
              </w:rPr>
              <w:t>Orientované grafy, automaty</w:t>
            </w:r>
          </w:p>
          <w:p w14:paraId="55F3FF2D" w14:textId="77777777" w:rsidR="00BA72FE" w:rsidRPr="003D2DAA" w:rsidRDefault="00BA72FE" w:rsidP="00211293">
            <w:pPr>
              <w:pStyle w:val="Odstavecseseznamem"/>
              <w:numPr>
                <w:ilvl w:val="0"/>
                <w:numId w:val="240"/>
              </w:numPr>
              <w:rPr>
                <w:sz w:val="20"/>
                <w:szCs w:val="20"/>
              </w:rPr>
            </w:pPr>
            <w:r w:rsidRPr="003D2DAA">
              <w:rPr>
                <w:sz w:val="20"/>
                <w:szCs w:val="20"/>
              </w:rPr>
              <w:t>Modely, paralelní činnost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150B2" w14:textId="77777777" w:rsidR="00BA72FE" w:rsidRPr="003D2DAA" w:rsidRDefault="00BA72FE" w:rsidP="0010080A">
            <w:pPr>
              <w:rPr>
                <w:szCs w:val="20"/>
              </w:rPr>
            </w:pPr>
            <w:r w:rsidRPr="003D2DAA">
              <w:rPr>
                <w:iCs/>
                <w:szCs w:val="20"/>
              </w:rPr>
              <w:t>Modelování pomocí grafů a schémat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183FF" w14:textId="77777777" w:rsidR="00BA72FE" w:rsidRPr="003D2DAA" w:rsidRDefault="00BA72FE" w:rsidP="0010080A">
            <w:pPr>
              <w:rPr>
                <w:szCs w:val="20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1A47B" w14:textId="77777777" w:rsidR="00BA72FE" w:rsidRPr="003D2DAA" w:rsidRDefault="00BA72FE" w:rsidP="0010080A">
            <w:pPr>
              <w:rPr>
                <w:szCs w:val="20"/>
              </w:rPr>
            </w:pPr>
          </w:p>
        </w:tc>
      </w:tr>
      <w:tr w:rsidR="00BA72FE" w:rsidRPr="003D2DAA" w14:paraId="11F3D92E" w14:textId="77777777" w:rsidTr="0010080A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B920A" w14:textId="77777777" w:rsidR="00BA72FE" w:rsidRPr="003D2DAA" w:rsidRDefault="00BA72FE" w:rsidP="00211293">
            <w:pPr>
              <w:pStyle w:val="Standard"/>
              <w:numPr>
                <w:ilvl w:val="0"/>
                <w:numId w:val="24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2DAA">
              <w:rPr>
                <w:rFonts w:ascii="Times New Roman" w:hAnsi="Times New Roman" w:cs="Times New Roman"/>
                <w:sz w:val="20"/>
                <w:szCs w:val="20"/>
              </w:rPr>
              <w:t>v blokově orientovaném programovacím jazyce sestaví přehledný program k vyřešení problému 2-05</w:t>
            </w:r>
          </w:p>
          <w:p w14:paraId="2F6E48E0" w14:textId="77777777" w:rsidR="00BA72FE" w:rsidRPr="003D2DAA" w:rsidRDefault="00BA72FE" w:rsidP="00211293">
            <w:pPr>
              <w:pStyle w:val="Standard"/>
              <w:numPr>
                <w:ilvl w:val="0"/>
                <w:numId w:val="24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2DA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po přečtení programu vysvětlí, co vykoná 2-01</w:t>
            </w:r>
          </w:p>
          <w:p w14:paraId="34EE788A" w14:textId="77777777" w:rsidR="00BA72FE" w:rsidRPr="003D2DAA" w:rsidRDefault="00BA72FE" w:rsidP="00211293">
            <w:pPr>
              <w:pStyle w:val="Standard"/>
              <w:numPr>
                <w:ilvl w:val="0"/>
                <w:numId w:val="24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2DAA">
              <w:rPr>
                <w:rFonts w:ascii="Times New Roman" w:hAnsi="Times New Roman" w:cs="Times New Roman"/>
                <w:sz w:val="20"/>
                <w:szCs w:val="20"/>
              </w:rPr>
              <w:t>ověří správnost programu, najde a opraví v něm chyby 2-06</w:t>
            </w:r>
          </w:p>
          <w:p w14:paraId="3B9324B1" w14:textId="77777777" w:rsidR="00BA72FE" w:rsidRPr="003D2DAA" w:rsidRDefault="00BA72FE" w:rsidP="00211293">
            <w:pPr>
              <w:pStyle w:val="Standard"/>
              <w:numPr>
                <w:ilvl w:val="0"/>
                <w:numId w:val="24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2DAA">
              <w:rPr>
                <w:rFonts w:ascii="Times New Roman" w:hAnsi="Times New Roman" w:cs="Times New Roman"/>
                <w:sz w:val="20"/>
                <w:szCs w:val="20"/>
              </w:rPr>
              <w:t>používá podmínky pro větvení programu, rozezná, kdy je podmínka splněna 2-05</w:t>
            </w:r>
          </w:p>
          <w:p w14:paraId="16F37CFC" w14:textId="77777777" w:rsidR="00BA72FE" w:rsidRPr="003D2DAA" w:rsidRDefault="00BA72FE" w:rsidP="00211293">
            <w:pPr>
              <w:pStyle w:val="Standard"/>
              <w:numPr>
                <w:ilvl w:val="0"/>
                <w:numId w:val="24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2DAA">
              <w:rPr>
                <w:rFonts w:ascii="Times New Roman" w:hAnsi="Times New Roman" w:cs="Times New Roman"/>
                <w:sz w:val="20"/>
                <w:szCs w:val="20"/>
              </w:rPr>
              <w:t>spouští program myší, klávesnicí, interakcí postav 2-05</w:t>
            </w:r>
          </w:p>
          <w:p w14:paraId="160E8B7E" w14:textId="77777777" w:rsidR="00BA72FE" w:rsidRPr="003D2DAA" w:rsidRDefault="00BA72FE" w:rsidP="00211293">
            <w:pPr>
              <w:pStyle w:val="Standard"/>
              <w:numPr>
                <w:ilvl w:val="0"/>
                <w:numId w:val="24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2DAA">
              <w:rPr>
                <w:rFonts w:ascii="Times New Roman" w:hAnsi="Times New Roman" w:cs="Times New Roman"/>
                <w:sz w:val="20"/>
                <w:szCs w:val="20"/>
              </w:rPr>
              <w:t>používá souřadnice pro programování postav 2-05</w:t>
            </w:r>
          </w:p>
          <w:p w14:paraId="470A203D" w14:textId="77777777" w:rsidR="00BA72FE" w:rsidRPr="003D2DAA" w:rsidRDefault="00BA72FE" w:rsidP="00211293">
            <w:pPr>
              <w:pStyle w:val="Standard"/>
              <w:numPr>
                <w:ilvl w:val="0"/>
                <w:numId w:val="24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2DAA">
              <w:rPr>
                <w:rFonts w:ascii="Times New Roman" w:hAnsi="Times New Roman" w:cs="Times New Roman"/>
                <w:sz w:val="20"/>
                <w:szCs w:val="20"/>
              </w:rPr>
              <w:t>používá parametry v blocích, ve vlastních blocích 2-05</w:t>
            </w:r>
          </w:p>
          <w:p w14:paraId="6A83983A" w14:textId="77777777" w:rsidR="00BA72FE" w:rsidRPr="003D2DAA" w:rsidRDefault="00BA72FE" w:rsidP="00211293">
            <w:pPr>
              <w:pStyle w:val="Standard"/>
              <w:numPr>
                <w:ilvl w:val="0"/>
                <w:numId w:val="24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2DAA">
              <w:rPr>
                <w:rFonts w:ascii="Times New Roman" w:hAnsi="Times New Roman" w:cs="Times New Roman"/>
                <w:sz w:val="20"/>
                <w:szCs w:val="20"/>
              </w:rPr>
              <w:t>vytvoří proměnnou, změní její hodnotu, přečte a použije její hodnotu 2-05</w:t>
            </w:r>
          </w:p>
          <w:p w14:paraId="5573E1A1" w14:textId="77777777" w:rsidR="00BA72FE" w:rsidRPr="003D2DAA" w:rsidRDefault="00BA72FE" w:rsidP="00211293">
            <w:pPr>
              <w:pStyle w:val="Standard"/>
              <w:numPr>
                <w:ilvl w:val="0"/>
                <w:numId w:val="24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2DAA">
              <w:rPr>
                <w:rFonts w:ascii="Times New Roman" w:hAnsi="Times New Roman" w:cs="Times New Roman"/>
                <w:sz w:val="20"/>
                <w:szCs w:val="20"/>
              </w:rPr>
              <w:t>diskutuje různé programy pro řešení problému 2-03</w:t>
            </w:r>
          </w:p>
          <w:p w14:paraId="59A3C14B" w14:textId="77777777" w:rsidR="00BA72FE" w:rsidRPr="003D2DAA" w:rsidRDefault="00BA72FE" w:rsidP="00211293">
            <w:pPr>
              <w:pStyle w:val="Odstavecseseznamem"/>
              <w:numPr>
                <w:ilvl w:val="0"/>
                <w:numId w:val="241"/>
              </w:numPr>
              <w:rPr>
                <w:sz w:val="20"/>
                <w:szCs w:val="20"/>
              </w:rPr>
            </w:pPr>
            <w:r w:rsidRPr="003D2DAA">
              <w:rPr>
                <w:sz w:val="20"/>
                <w:szCs w:val="20"/>
              </w:rPr>
              <w:t>hotový program upraví pro řešení příbuzného problému  2-05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B31FC" w14:textId="77777777" w:rsidR="00BA72FE" w:rsidRPr="003D2DAA" w:rsidRDefault="00BA72FE" w:rsidP="00211293">
            <w:pPr>
              <w:pStyle w:val="Standard"/>
              <w:numPr>
                <w:ilvl w:val="0"/>
                <w:numId w:val="241"/>
              </w:numPr>
              <w:spacing w:line="240" w:lineRule="auto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3D2DA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Větvení programu, rozhodování</w:t>
            </w:r>
          </w:p>
          <w:p w14:paraId="4BF98549" w14:textId="77777777" w:rsidR="00BA72FE" w:rsidRPr="003D2DAA" w:rsidRDefault="00BA72FE" w:rsidP="00211293">
            <w:pPr>
              <w:pStyle w:val="Standard"/>
              <w:numPr>
                <w:ilvl w:val="0"/>
                <w:numId w:val="241"/>
              </w:numPr>
              <w:spacing w:line="240" w:lineRule="auto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3D2DAA">
              <w:rPr>
                <w:rFonts w:ascii="Times New Roman" w:hAnsi="Times New Roman" w:cs="Times New Roman"/>
                <w:sz w:val="20"/>
                <w:szCs w:val="20"/>
              </w:rPr>
              <w:t>Grafický výstup, souřadnice</w:t>
            </w:r>
          </w:p>
          <w:p w14:paraId="3E7B1B5C" w14:textId="77777777" w:rsidR="00BA72FE" w:rsidRPr="003D2DAA" w:rsidRDefault="00BA72FE" w:rsidP="00211293">
            <w:pPr>
              <w:pStyle w:val="Standard"/>
              <w:numPr>
                <w:ilvl w:val="0"/>
                <w:numId w:val="241"/>
              </w:numPr>
              <w:spacing w:line="240" w:lineRule="auto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3D2DAA">
              <w:rPr>
                <w:rFonts w:ascii="Times New Roman" w:hAnsi="Times New Roman" w:cs="Times New Roman"/>
                <w:sz w:val="20"/>
                <w:szCs w:val="20"/>
              </w:rPr>
              <w:t>Podprogramy s parametry</w:t>
            </w:r>
          </w:p>
          <w:p w14:paraId="13D56A19" w14:textId="77777777" w:rsidR="00BA72FE" w:rsidRPr="003D2DAA" w:rsidRDefault="00BA72FE" w:rsidP="00211293">
            <w:pPr>
              <w:pStyle w:val="Standard"/>
              <w:numPr>
                <w:ilvl w:val="0"/>
                <w:numId w:val="241"/>
              </w:numPr>
              <w:spacing w:line="240" w:lineRule="auto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3D2DAA">
              <w:rPr>
                <w:rFonts w:ascii="Times New Roman" w:hAnsi="Times New Roman" w:cs="Times New Roman"/>
                <w:sz w:val="20"/>
                <w:szCs w:val="20"/>
              </w:rPr>
              <w:t>Proměnné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F41B" w14:textId="77777777" w:rsidR="00BA72FE" w:rsidRPr="003D2DAA" w:rsidRDefault="00BA72FE" w:rsidP="0010080A">
            <w:pPr>
              <w:rPr>
                <w:szCs w:val="20"/>
              </w:rPr>
            </w:pPr>
            <w:r w:rsidRPr="003D2DAA">
              <w:rPr>
                <w:szCs w:val="20"/>
              </w:rPr>
              <w:t>Programování – větvení, parametry a proměnné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8A466" w14:textId="77777777" w:rsidR="00BA72FE" w:rsidRPr="003D2DAA" w:rsidRDefault="00BA72FE" w:rsidP="0010080A">
            <w:pPr>
              <w:rPr>
                <w:szCs w:val="20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7A8CE" w14:textId="77777777" w:rsidR="00BA72FE" w:rsidRPr="003D2DAA" w:rsidRDefault="00BA72FE" w:rsidP="0010080A">
            <w:pPr>
              <w:rPr>
                <w:szCs w:val="20"/>
              </w:rPr>
            </w:pPr>
          </w:p>
        </w:tc>
      </w:tr>
      <w:tr w:rsidR="00BA72FE" w:rsidRPr="003D2DAA" w14:paraId="306A2FBF" w14:textId="77777777" w:rsidTr="0010080A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F743B" w14:textId="77777777" w:rsidR="00BA72FE" w:rsidRPr="003D2DAA" w:rsidRDefault="00BA72FE" w:rsidP="00211293">
            <w:pPr>
              <w:pStyle w:val="Standard"/>
              <w:numPr>
                <w:ilvl w:val="0"/>
                <w:numId w:val="24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2DAA">
              <w:rPr>
                <w:rFonts w:ascii="Times New Roman" w:hAnsi="Times New Roman" w:cs="Times New Roman"/>
                <w:sz w:val="20"/>
                <w:szCs w:val="20"/>
              </w:rPr>
              <w:t>nainstaluje a odinstaluje aplikaci, aktualizuje 4-02</w:t>
            </w:r>
          </w:p>
          <w:p w14:paraId="617ACFF3" w14:textId="77777777" w:rsidR="00BA72FE" w:rsidRPr="003D2DAA" w:rsidRDefault="00BA72FE" w:rsidP="00211293">
            <w:pPr>
              <w:pStyle w:val="Standard"/>
              <w:numPr>
                <w:ilvl w:val="0"/>
                <w:numId w:val="24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2DAA">
              <w:rPr>
                <w:rFonts w:ascii="Times New Roman" w:hAnsi="Times New Roman" w:cs="Times New Roman"/>
                <w:sz w:val="20"/>
                <w:szCs w:val="20"/>
              </w:rPr>
              <w:t>uloží textové, grafické, zvukové a multimediální soubory 4-02</w:t>
            </w:r>
          </w:p>
          <w:p w14:paraId="3F889949" w14:textId="77777777" w:rsidR="00BA72FE" w:rsidRPr="003D2DAA" w:rsidRDefault="00BA72FE" w:rsidP="00211293">
            <w:pPr>
              <w:pStyle w:val="Standard"/>
              <w:numPr>
                <w:ilvl w:val="0"/>
                <w:numId w:val="24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2DAA">
              <w:rPr>
                <w:rFonts w:ascii="Times New Roman" w:hAnsi="Times New Roman" w:cs="Times New Roman"/>
                <w:sz w:val="20"/>
                <w:szCs w:val="20"/>
              </w:rPr>
              <w:t>vybere vhodný formát pro uložení dat 4-02</w:t>
            </w:r>
          </w:p>
          <w:p w14:paraId="766D5098" w14:textId="77777777" w:rsidR="00BA72FE" w:rsidRPr="003D2DAA" w:rsidRDefault="00BA72FE" w:rsidP="00211293">
            <w:pPr>
              <w:pStyle w:val="Standard"/>
              <w:numPr>
                <w:ilvl w:val="0"/>
                <w:numId w:val="24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2DAA">
              <w:rPr>
                <w:rFonts w:ascii="Times New Roman" w:hAnsi="Times New Roman" w:cs="Times New Roman"/>
                <w:sz w:val="20"/>
                <w:szCs w:val="20"/>
              </w:rPr>
              <w:t>vytvoří jednoduchý model domácí sítě; popíše, která zařízení jsou připojena do školní sítě 4-03</w:t>
            </w:r>
          </w:p>
          <w:p w14:paraId="5AB9D792" w14:textId="77777777" w:rsidR="00BA72FE" w:rsidRPr="003D2DAA" w:rsidRDefault="00BA72FE" w:rsidP="00211293">
            <w:pPr>
              <w:pStyle w:val="Standard"/>
              <w:numPr>
                <w:ilvl w:val="0"/>
                <w:numId w:val="24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2DAA">
              <w:rPr>
                <w:rFonts w:ascii="Times New Roman" w:hAnsi="Times New Roman" w:cs="Times New Roman"/>
                <w:sz w:val="20"/>
                <w:szCs w:val="20"/>
              </w:rPr>
              <w:t>porovná různé metody zabezpečení účtů 4-05</w:t>
            </w:r>
          </w:p>
          <w:p w14:paraId="268FDBB9" w14:textId="77777777" w:rsidR="00BA72FE" w:rsidRPr="003D2DAA" w:rsidRDefault="00BA72FE" w:rsidP="00211293">
            <w:pPr>
              <w:pStyle w:val="Standard"/>
              <w:numPr>
                <w:ilvl w:val="0"/>
                <w:numId w:val="24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2DAA">
              <w:rPr>
                <w:rFonts w:ascii="Times New Roman" w:hAnsi="Times New Roman" w:cs="Times New Roman"/>
                <w:sz w:val="20"/>
                <w:szCs w:val="20"/>
              </w:rPr>
              <w:t>spravuje sdílení souborů 4-</w:t>
            </w:r>
            <w:r w:rsidRPr="003D2DA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02; 4-05</w:t>
            </w:r>
          </w:p>
          <w:p w14:paraId="77ED2052" w14:textId="77777777" w:rsidR="00BA72FE" w:rsidRPr="003D2DAA" w:rsidRDefault="00BA72FE" w:rsidP="00211293">
            <w:pPr>
              <w:pStyle w:val="Standard"/>
              <w:numPr>
                <w:ilvl w:val="0"/>
                <w:numId w:val="24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2DAA">
              <w:rPr>
                <w:rFonts w:ascii="Times New Roman" w:hAnsi="Times New Roman" w:cs="Times New Roman"/>
                <w:sz w:val="20"/>
                <w:szCs w:val="20"/>
              </w:rPr>
              <w:t>pomocí modelu znázorní cestu e</w:t>
            </w:r>
            <w:r w:rsidRPr="003D2DAA">
              <w:rPr>
                <w:rFonts w:ascii="Times New Roman" w:hAnsi="Times New Roman" w:cs="Times New Roman"/>
                <w:sz w:val="20"/>
                <w:szCs w:val="20"/>
              </w:rPr>
              <w:noBreakHyphen/>
              <w:t>mailové zprávy 4-03</w:t>
            </w:r>
          </w:p>
          <w:p w14:paraId="5EFDDB01" w14:textId="77777777" w:rsidR="00BA72FE" w:rsidRPr="003D2DAA" w:rsidRDefault="00BA72FE" w:rsidP="00211293">
            <w:pPr>
              <w:pStyle w:val="Standard"/>
              <w:numPr>
                <w:ilvl w:val="0"/>
                <w:numId w:val="24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2DAA">
              <w:rPr>
                <w:rFonts w:ascii="Times New Roman" w:hAnsi="Times New Roman" w:cs="Times New Roman"/>
                <w:sz w:val="20"/>
                <w:szCs w:val="20"/>
              </w:rPr>
              <w:t>zkontroluje, zda jsou části počítače správně propojeny, nastavení systému či aplikace, ukončí program bez odezvy 4-04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7A0E3" w14:textId="77777777" w:rsidR="00BA72FE" w:rsidRPr="003D2DAA" w:rsidRDefault="00BA72FE" w:rsidP="00BA72FE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2DA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Datové a programové soubory a jejich asociace v operačním systému</w:t>
            </w:r>
          </w:p>
          <w:p w14:paraId="4473F10B" w14:textId="77777777" w:rsidR="00BA72FE" w:rsidRPr="003D2DAA" w:rsidRDefault="00BA72FE" w:rsidP="00BA72FE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2DAA">
              <w:rPr>
                <w:rFonts w:ascii="Times New Roman" w:hAnsi="Times New Roman" w:cs="Times New Roman"/>
                <w:sz w:val="20"/>
                <w:szCs w:val="20"/>
              </w:rPr>
              <w:t>Správa souborů, struktura složek</w:t>
            </w:r>
          </w:p>
          <w:p w14:paraId="2EF2FEE6" w14:textId="77777777" w:rsidR="00BA72FE" w:rsidRPr="003D2DAA" w:rsidRDefault="00BA72FE" w:rsidP="00BA72FE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2DAA">
              <w:rPr>
                <w:rFonts w:ascii="Times New Roman" w:hAnsi="Times New Roman" w:cs="Times New Roman"/>
                <w:sz w:val="20"/>
                <w:szCs w:val="20"/>
              </w:rPr>
              <w:t>Instalace aplikací, aktualizace</w:t>
            </w:r>
          </w:p>
          <w:p w14:paraId="3B299778" w14:textId="77777777" w:rsidR="00BA72FE" w:rsidRPr="003D2DAA" w:rsidRDefault="00BA72FE" w:rsidP="00BA72FE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2DAA">
              <w:rPr>
                <w:rFonts w:ascii="Times New Roman" w:hAnsi="Times New Roman" w:cs="Times New Roman"/>
                <w:sz w:val="20"/>
                <w:szCs w:val="20"/>
              </w:rPr>
              <w:t>Domácí a školní počítačová síť</w:t>
            </w:r>
          </w:p>
          <w:p w14:paraId="45A4AF3C" w14:textId="77777777" w:rsidR="00BA72FE" w:rsidRPr="003D2DAA" w:rsidRDefault="00BA72FE" w:rsidP="00BA72FE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2DAA">
              <w:rPr>
                <w:rFonts w:ascii="Times New Roman" w:hAnsi="Times New Roman" w:cs="Times New Roman"/>
                <w:sz w:val="20"/>
                <w:szCs w:val="20"/>
              </w:rPr>
              <w:t>Fungování a služby internetu</w:t>
            </w:r>
          </w:p>
          <w:p w14:paraId="59E36610" w14:textId="77777777" w:rsidR="00BA72FE" w:rsidRPr="003D2DAA" w:rsidRDefault="00BA72FE" w:rsidP="00BA72FE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2DAA">
              <w:rPr>
                <w:rFonts w:ascii="Times New Roman" w:hAnsi="Times New Roman" w:cs="Times New Roman"/>
                <w:sz w:val="20"/>
                <w:szCs w:val="20"/>
              </w:rPr>
              <w:t>Princip e-mailu</w:t>
            </w:r>
          </w:p>
          <w:p w14:paraId="03CF68C8" w14:textId="77777777" w:rsidR="00BA72FE" w:rsidRPr="003D2DAA" w:rsidRDefault="00BA72FE" w:rsidP="00BA72FE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2DAA">
              <w:rPr>
                <w:rFonts w:ascii="Times New Roman" w:hAnsi="Times New Roman" w:cs="Times New Roman"/>
                <w:sz w:val="20"/>
                <w:szCs w:val="20"/>
              </w:rPr>
              <w:t>Přístup k datům: metody zabezpečení přístupu, role a přístupová práva (vidět obsah, číst obsah, měnit obsah, měnit práva)</w:t>
            </w:r>
          </w:p>
          <w:p w14:paraId="46F36286" w14:textId="77777777" w:rsidR="00BA72FE" w:rsidRPr="003D2DAA" w:rsidRDefault="00BA72FE" w:rsidP="00211293">
            <w:pPr>
              <w:pStyle w:val="Standard"/>
              <w:numPr>
                <w:ilvl w:val="0"/>
                <w:numId w:val="24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2DAA">
              <w:rPr>
                <w:rFonts w:ascii="Times New Roman" w:hAnsi="Times New Roman" w:cs="Times New Roman"/>
                <w:sz w:val="20"/>
                <w:szCs w:val="20"/>
              </w:rPr>
              <w:t xml:space="preserve">Postup při řešení problému s digitálním zařízením (např. nepropojení, program bez odezvy, špatné nastavení, hlášení / </w:t>
            </w:r>
            <w:r w:rsidRPr="003D2DA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dialogová okna)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78C6B" w14:textId="77777777" w:rsidR="00BA72FE" w:rsidRPr="003D2DAA" w:rsidRDefault="00BA72FE" w:rsidP="0010080A">
            <w:pPr>
              <w:rPr>
                <w:szCs w:val="20"/>
              </w:rPr>
            </w:pPr>
            <w:r w:rsidRPr="003D2DAA">
              <w:rPr>
                <w:szCs w:val="20"/>
              </w:rPr>
              <w:lastRenderedPageBreak/>
              <w:t>Počítače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2A143" w14:textId="77777777" w:rsidR="00BA72FE" w:rsidRPr="003D2DAA" w:rsidRDefault="00BA72FE" w:rsidP="0010080A">
            <w:pPr>
              <w:rPr>
                <w:szCs w:val="20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1709E" w14:textId="77777777" w:rsidR="00BA72FE" w:rsidRPr="003D2DAA" w:rsidRDefault="00BA72FE" w:rsidP="0010080A">
            <w:pPr>
              <w:rPr>
                <w:szCs w:val="20"/>
              </w:rPr>
            </w:pPr>
          </w:p>
        </w:tc>
      </w:tr>
    </w:tbl>
    <w:p w14:paraId="74B67DC3" w14:textId="77777777" w:rsidR="00BA72FE" w:rsidRPr="003D2DAA" w:rsidRDefault="00BA72FE" w:rsidP="00BA72FE">
      <w:pPr>
        <w:pStyle w:val="Nadpis5"/>
        <w:rPr>
          <w:sz w:val="20"/>
          <w:szCs w:val="20"/>
        </w:rPr>
      </w:pPr>
    </w:p>
    <w:p w14:paraId="180397B4" w14:textId="77777777" w:rsidR="00BA72FE" w:rsidRPr="00670B50" w:rsidRDefault="00BA72FE" w:rsidP="00BA72FE">
      <w:pPr>
        <w:pStyle w:val="Nadpis5"/>
      </w:pPr>
    </w:p>
    <w:p w14:paraId="5CDFA397" w14:textId="77777777" w:rsidR="00BA72FE" w:rsidRPr="00670B50" w:rsidRDefault="00BA72FE" w:rsidP="00BA72FE">
      <w:pPr>
        <w:pStyle w:val="Nadpis5"/>
      </w:pPr>
      <w:r w:rsidRPr="00670B50">
        <w:t xml:space="preserve">Informatika </w:t>
      </w:r>
      <w:r w:rsidRPr="00670B50">
        <w:tab/>
      </w:r>
      <w:r w:rsidRPr="00670B50">
        <w:tab/>
        <w:t>8. ročník</w:t>
      </w:r>
    </w:p>
    <w:p w14:paraId="0A93B179" w14:textId="77777777" w:rsidR="00BA72FE" w:rsidRPr="00670B50" w:rsidRDefault="00BA72FE" w:rsidP="00BA72FE">
      <w:pPr>
        <w:pStyle w:val="Nadpis3"/>
      </w:pPr>
      <w:r w:rsidRPr="00670B50">
        <w:t>Vzdělávací obsah</w:t>
      </w:r>
    </w:p>
    <w:p w14:paraId="5F0C2BB9" w14:textId="77777777" w:rsidR="00BA72FE" w:rsidRPr="00670B50" w:rsidRDefault="00BA72FE" w:rsidP="00BA72FE">
      <w:pPr>
        <w:pStyle w:val="Nadpis4"/>
      </w:pPr>
      <w:r w:rsidRPr="00670B50">
        <w:t>Očekávané výstupy v RVP ZV</w:t>
      </w:r>
    </w:p>
    <w:p w14:paraId="70F63DF5" w14:textId="77777777" w:rsidR="00BA72FE" w:rsidRPr="00B26A33" w:rsidRDefault="00BA72FE" w:rsidP="00BA72FE">
      <w:pPr>
        <w:rPr>
          <w:szCs w:val="20"/>
        </w:rPr>
      </w:pPr>
      <w:r w:rsidRPr="00B26A33">
        <w:rPr>
          <w:szCs w:val="20"/>
        </w:rPr>
        <w:t>INFORMAČNÍ SYSTÉMY</w:t>
      </w:r>
    </w:p>
    <w:p w14:paraId="31B3D378" w14:textId="77777777" w:rsidR="00BA72FE" w:rsidRPr="00B26A33" w:rsidRDefault="00BA72FE" w:rsidP="00BA72FE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B26A33">
        <w:rPr>
          <w:b w:val="0"/>
          <w:i w:val="0"/>
          <w:sz w:val="20"/>
          <w:szCs w:val="20"/>
        </w:rPr>
        <w:t xml:space="preserve">I-9-3-02 </w:t>
      </w:r>
      <w:r w:rsidRPr="00B26A33">
        <w:rPr>
          <w:b w:val="0"/>
          <w:sz w:val="20"/>
          <w:szCs w:val="20"/>
        </w:rPr>
        <w:t>nastavuje zobrazení, řazení a filtrování dat v tabulce, aby mohl odpovědět na položenou otázku; využívá funkce pro automatizaci zpracování dat</w:t>
      </w:r>
    </w:p>
    <w:p w14:paraId="5AC478FC" w14:textId="77777777" w:rsidR="00BA72FE" w:rsidRPr="00B26A33" w:rsidRDefault="00BA72FE" w:rsidP="00BA72FE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B26A33">
        <w:rPr>
          <w:b w:val="0"/>
          <w:i w:val="0"/>
          <w:sz w:val="20"/>
          <w:szCs w:val="20"/>
        </w:rPr>
        <w:t xml:space="preserve">I-9-3-03 </w:t>
      </w:r>
      <w:r w:rsidRPr="00B26A33">
        <w:rPr>
          <w:b w:val="0"/>
          <w:sz w:val="20"/>
          <w:szCs w:val="20"/>
        </w:rPr>
        <w:t>vymezí problém a určí, jak při jeho řešení využije evidenci dat; na základě doporučeného i vlastního návrhu sestaví tabulku pro evidenci dat a nastaví pravidla a postupy pro práci se záznamy v evidenci dat</w:t>
      </w:r>
    </w:p>
    <w:p w14:paraId="3E6245F2" w14:textId="77777777" w:rsidR="00BA72FE" w:rsidRPr="00B26A33" w:rsidRDefault="00BA72FE" w:rsidP="00BA72FE">
      <w:pPr>
        <w:pStyle w:val="Styl11bTunKurzvaVpravo02cmPed1b"/>
        <w:numPr>
          <w:ilvl w:val="0"/>
          <w:numId w:val="0"/>
        </w:numPr>
        <w:ind w:left="397" w:hanging="397"/>
        <w:rPr>
          <w:b w:val="0"/>
          <w:i w:val="0"/>
          <w:sz w:val="20"/>
          <w:szCs w:val="20"/>
        </w:rPr>
      </w:pPr>
      <w:r w:rsidRPr="00B26A33">
        <w:rPr>
          <w:b w:val="0"/>
          <w:i w:val="0"/>
          <w:sz w:val="20"/>
          <w:szCs w:val="20"/>
        </w:rPr>
        <w:t>ALGORITMIZACE A PROGRAMOVÁNÍ</w:t>
      </w:r>
    </w:p>
    <w:p w14:paraId="5B222C0E" w14:textId="77777777" w:rsidR="00BA72FE" w:rsidRPr="00B26A33" w:rsidRDefault="00BA72FE" w:rsidP="00BA72FE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B26A33">
        <w:rPr>
          <w:b w:val="0"/>
          <w:i w:val="0"/>
          <w:sz w:val="20"/>
          <w:szCs w:val="20"/>
        </w:rPr>
        <w:t xml:space="preserve">I-9-2-01 </w:t>
      </w:r>
      <w:r w:rsidRPr="00B26A33">
        <w:rPr>
          <w:b w:val="0"/>
          <w:sz w:val="20"/>
          <w:szCs w:val="20"/>
        </w:rPr>
        <w:t>po přečtení jednotlivých kroků algoritmu nebo programu vysvětlí celý postup;  určí problém, který je daným algoritmem řešen</w:t>
      </w:r>
    </w:p>
    <w:p w14:paraId="4900F871" w14:textId="77777777" w:rsidR="00BA72FE" w:rsidRPr="00B26A33" w:rsidRDefault="00BA72FE" w:rsidP="00BA72FE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B26A33">
        <w:rPr>
          <w:b w:val="0"/>
          <w:i w:val="0"/>
          <w:sz w:val="20"/>
          <w:szCs w:val="20"/>
        </w:rPr>
        <w:t xml:space="preserve">I-9-2-02 </w:t>
      </w:r>
      <w:r w:rsidRPr="00B26A33">
        <w:rPr>
          <w:b w:val="0"/>
          <w:sz w:val="20"/>
          <w:szCs w:val="20"/>
        </w:rPr>
        <w:t>rozdělí problém na jednotlivě řešitelné části a navrhne a popíše kroky k jejich řešení</w:t>
      </w:r>
    </w:p>
    <w:p w14:paraId="4547DB58" w14:textId="77777777" w:rsidR="00BA72FE" w:rsidRPr="00B26A33" w:rsidRDefault="00BA72FE" w:rsidP="00BA72FE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B26A33">
        <w:rPr>
          <w:b w:val="0"/>
          <w:i w:val="0"/>
          <w:sz w:val="20"/>
          <w:szCs w:val="20"/>
        </w:rPr>
        <w:t xml:space="preserve">I-9-2-03 </w:t>
      </w:r>
      <w:r w:rsidRPr="00B26A33">
        <w:rPr>
          <w:b w:val="0"/>
          <w:sz w:val="20"/>
          <w:szCs w:val="20"/>
        </w:rPr>
        <w:t>vybere z více možností vhodný algoritmus pro řešený problém a svůj výběr zdůvodní; upraví daný algoritmus pro jiné problémy, navrhne různé algoritmy pro řešení problému</w:t>
      </w:r>
    </w:p>
    <w:p w14:paraId="70B6A611" w14:textId="77777777" w:rsidR="00BA72FE" w:rsidRPr="00B26A33" w:rsidRDefault="00BA72FE" w:rsidP="00BA72FE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B26A33">
        <w:rPr>
          <w:b w:val="0"/>
          <w:i w:val="0"/>
          <w:sz w:val="20"/>
          <w:szCs w:val="20"/>
        </w:rPr>
        <w:t xml:space="preserve">I-9-2-05 </w:t>
      </w:r>
      <w:r w:rsidRPr="00B26A33">
        <w:rPr>
          <w:b w:val="0"/>
          <w:sz w:val="20"/>
          <w:szCs w:val="20"/>
        </w:rPr>
        <w:t>v blokově orientovaném programovacím jazyce vytvoří přehledný program s ohledem na jeho možné důsledky a svou odpovědnost za ně; program vyzkouší a opraví v něm případné chyby; používá opakování, větvení programu, proměnné</w:t>
      </w:r>
    </w:p>
    <w:p w14:paraId="2A0DD7FB" w14:textId="77777777" w:rsidR="00BA72FE" w:rsidRPr="00B26A33" w:rsidRDefault="00BA72FE" w:rsidP="00BA72FE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B26A33">
        <w:rPr>
          <w:b w:val="0"/>
          <w:i w:val="0"/>
          <w:sz w:val="20"/>
          <w:szCs w:val="20"/>
        </w:rPr>
        <w:t xml:space="preserve">I-9-2-06 </w:t>
      </w:r>
      <w:r w:rsidRPr="00B26A33">
        <w:rPr>
          <w:b w:val="0"/>
          <w:sz w:val="20"/>
          <w:szCs w:val="20"/>
        </w:rPr>
        <w:t>ověří správnost postupu, najde a opraví v něm případnou chybu</w:t>
      </w:r>
    </w:p>
    <w:p w14:paraId="7023911F" w14:textId="77777777" w:rsidR="00BA72FE" w:rsidRPr="00670B50" w:rsidRDefault="00BA72FE" w:rsidP="00BA72FE">
      <w:pPr>
        <w:pStyle w:val="Styl11bTunKurzvaVpravo02cmPed1b"/>
        <w:numPr>
          <w:ilvl w:val="0"/>
          <w:numId w:val="0"/>
        </w:numPr>
        <w:autoSpaceDE/>
        <w:autoSpaceDN/>
        <w:ind w:left="567" w:hanging="397"/>
        <w:rPr>
          <w:b w:val="0"/>
          <w:sz w:val="20"/>
          <w:szCs w:val="20"/>
        </w:rPr>
      </w:pPr>
    </w:p>
    <w:p w14:paraId="1F834368" w14:textId="77777777" w:rsidR="00BA72FE" w:rsidRPr="00B26A33" w:rsidRDefault="00BA72FE" w:rsidP="00BA72FE">
      <w:pPr>
        <w:ind w:left="10620"/>
        <w:rPr>
          <w:b/>
          <w:bCs/>
          <w:sz w:val="32"/>
        </w:rPr>
      </w:pPr>
      <w:r w:rsidRPr="00B26A33">
        <w:rPr>
          <w:b/>
          <w:bCs/>
          <w:sz w:val="32"/>
        </w:rPr>
        <w:t>8.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5"/>
        <w:gridCol w:w="4995"/>
        <w:gridCol w:w="2160"/>
        <w:gridCol w:w="3452"/>
      </w:tblGrid>
      <w:tr w:rsidR="00BA72FE" w:rsidRPr="00670B50" w14:paraId="47836515" w14:textId="77777777" w:rsidTr="0010080A">
        <w:tc>
          <w:tcPr>
            <w:tcW w:w="3535" w:type="dxa"/>
            <w:tcBorders>
              <w:bottom w:val="single" w:sz="4" w:space="0" w:color="auto"/>
            </w:tcBorders>
            <w:vAlign w:val="center"/>
          </w:tcPr>
          <w:p w14:paraId="09BDAB0D" w14:textId="77777777" w:rsidR="00BA72FE" w:rsidRPr="00B26A33" w:rsidRDefault="00BA72FE" w:rsidP="0010080A">
            <w:pPr>
              <w:pStyle w:val="Nadpis4"/>
              <w:jc w:val="center"/>
              <w:rPr>
                <w:sz w:val="20"/>
                <w:szCs w:val="20"/>
              </w:rPr>
            </w:pPr>
            <w:r w:rsidRPr="00B26A33">
              <w:rPr>
                <w:sz w:val="20"/>
                <w:szCs w:val="20"/>
              </w:rPr>
              <w:t>Ročníkové výstupy</w:t>
            </w:r>
          </w:p>
        </w:tc>
        <w:tc>
          <w:tcPr>
            <w:tcW w:w="4995" w:type="dxa"/>
            <w:tcBorders>
              <w:bottom w:val="single" w:sz="4" w:space="0" w:color="auto"/>
            </w:tcBorders>
            <w:vAlign w:val="center"/>
          </w:tcPr>
          <w:p w14:paraId="4C57C306" w14:textId="77777777" w:rsidR="00BA72FE" w:rsidRPr="00B26A33" w:rsidRDefault="00BA72FE" w:rsidP="0010080A">
            <w:pPr>
              <w:jc w:val="center"/>
              <w:rPr>
                <w:b/>
                <w:bCs/>
                <w:szCs w:val="20"/>
              </w:rPr>
            </w:pPr>
            <w:r w:rsidRPr="00B26A33">
              <w:rPr>
                <w:b/>
                <w:bCs/>
                <w:szCs w:val="20"/>
              </w:rPr>
              <w:t>Učivo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14:paraId="5DE1AAF3" w14:textId="77777777" w:rsidR="00BA72FE" w:rsidRPr="00B26A33" w:rsidRDefault="00BA72FE" w:rsidP="0010080A">
            <w:pPr>
              <w:jc w:val="center"/>
              <w:rPr>
                <w:b/>
                <w:bCs/>
                <w:szCs w:val="20"/>
              </w:rPr>
            </w:pPr>
            <w:r w:rsidRPr="00B26A33">
              <w:rPr>
                <w:b/>
                <w:bCs/>
                <w:szCs w:val="20"/>
              </w:rPr>
              <w:t>Téma</w:t>
            </w:r>
          </w:p>
        </w:tc>
        <w:tc>
          <w:tcPr>
            <w:tcW w:w="3452" w:type="dxa"/>
            <w:tcBorders>
              <w:bottom w:val="single" w:sz="4" w:space="0" w:color="auto"/>
            </w:tcBorders>
            <w:vAlign w:val="center"/>
          </w:tcPr>
          <w:p w14:paraId="35680A17" w14:textId="77777777" w:rsidR="00BA72FE" w:rsidRPr="00B26A33" w:rsidRDefault="00BA72FE" w:rsidP="0010080A">
            <w:pPr>
              <w:jc w:val="center"/>
              <w:rPr>
                <w:b/>
                <w:bCs/>
                <w:szCs w:val="20"/>
              </w:rPr>
            </w:pPr>
            <w:r w:rsidRPr="00B26A33">
              <w:rPr>
                <w:b/>
                <w:bCs/>
                <w:szCs w:val="20"/>
              </w:rPr>
              <w:t>Průřezová témata,</w:t>
            </w:r>
          </w:p>
          <w:p w14:paraId="7357D7B7" w14:textId="77777777" w:rsidR="00BA72FE" w:rsidRPr="00B26A33" w:rsidRDefault="00BA72FE" w:rsidP="0010080A">
            <w:pPr>
              <w:jc w:val="center"/>
              <w:rPr>
                <w:b/>
                <w:bCs/>
                <w:szCs w:val="20"/>
              </w:rPr>
            </w:pPr>
            <w:r w:rsidRPr="00B26A33">
              <w:rPr>
                <w:b/>
                <w:bCs/>
                <w:szCs w:val="20"/>
              </w:rPr>
              <w:t>kontexty a přesahy,</w:t>
            </w:r>
          </w:p>
          <w:p w14:paraId="0BFB6CA3" w14:textId="77777777" w:rsidR="00BA72FE" w:rsidRPr="00B26A33" w:rsidRDefault="00BA72FE" w:rsidP="0010080A">
            <w:pPr>
              <w:jc w:val="center"/>
              <w:rPr>
                <w:b/>
                <w:bCs/>
                <w:szCs w:val="20"/>
              </w:rPr>
            </w:pPr>
            <w:r w:rsidRPr="00B26A33">
              <w:rPr>
                <w:b/>
                <w:bCs/>
                <w:szCs w:val="20"/>
              </w:rPr>
              <w:t>další poznámky</w:t>
            </w:r>
          </w:p>
        </w:tc>
      </w:tr>
      <w:tr w:rsidR="00BA72FE" w:rsidRPr="00670B50" w14:paraId="336828DF" w14:textId="77777777" w:rsidTr="0010080A">
        <w:tc>
          <w:tcPr>
            <w:tcW w:w="3535" w:type="dxa"/>
            <w:tcBorders>
              <w:bottom w:val="single" w:sz="4" w:space="0" w:color="auto"/>
            </w:tcBorders>
          </w:tcPr>
          <w:p w14:paraId="16C9B57E" w14:textId="77777777" w:rsidR="00BA72FE" w:rsidRPr="00B26A33" w:rsidRDefault="00BA72FE" w:rsidP="00211293">
            <w:pPr>
              <w:pStyle w:val="Standard"/>
              <w:numPr>
                <w:ilvl w:val="0"/>
                <w:numId w:val="254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podle návodu nebo vlastní tvořivostí sestaví robota 2-02</w:t>
            </w:r>
          </w:p>
          <w:p w14:paraId="5344549A" w14:textId="77777777" w:rsidR="00BA72FE" w:rsidRPr="00B26A33" w:rsidRDefault="00BA72FE" w:rsidP="00211293">
            <w:pPr>
              <w:pStyle w:val="Standard"/>
              <w:numPr>
                <w:ilvl w:val="0"/>
                <w:numId w:val="254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upraví konstrukci robota tak, aby plnil modifikovaný úkol 2-03</w:t>
            </w:r>
          </w:p>
          <w:p w14:paraId="7F6E69C3" w14:textId="77777777" w:rsidR="00BA72FE" w:rsidRPr="00B26A33" w:rsidRDefault="00BA72FE" w:rsidP="00211293">
            <w:pPr>
              <w:pStyle w:val="Standard"/>
              <w:numPr>
                <w:ilvl w:val="0"/>
                <w:numId w:val="254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vytvoří program pro robota a otestuje jeho funkčnost 2-03</w:t>
            </w:r>
          </w:p>
          <w:p w14:paraId="49DC6B87" w14:textId="77777777" w:rsidR="00BA72FE" w:rsidRPr="00B26A33" w:rsidRDefault="00BA72FE" w:rsidP="00211293">
            <w:pPr>
              <w:pStyle w:val="Standard"/>
              <w:numPr>
                <w:ilvl w:val="0"/>
                <w:numId w:val="254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přečte program pro robota a najde v něm případné chyby 2-06</w:t>
            </w:r>
          </w:p>
          <w:p w14:paraId="28160677" w14:textId="77777777" w:rsidR="00BA72FE" w:rsidRPr="00B26A33" w:rsidRDefault="00BA72FE" w:rsidP="00211293">
            <w:pPr>
              <w:pStyle w:val="Standard"/>
              <w:numPr>
                <w:ilvl w:val="0"/>
                <w:numId w:val="254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ovládá výstupní zařízení a senzory robota 2-05</w:t>
            </w:r>
          </w:p>
          <w:p w14:paraId="7002D6B3" w14:textId="77777777" w:rsidR="00BA72FE" w:rsidRPr="00B26A33" w:rsidRDefault="00BA72FE" w:rsidP="00211293">
            <w:pPr>
              <w:pStyle w:val="Standard"/>
              <w:numPr>
                <w:ilvl w:val="0"/>
                <w:numId w:val="254"/>
              </w:numPr>
              <w:spacing w:line="240" w:lineRule="auto"/>
              <w:rPr>
                <w:rFonts w:ascii="Times New Roman" w:hAnsi="Times New Roman" w:cs="Times New Roman"/>
                <w:strike/>
                <w:color w:val="FF0000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vyřeší problém tím, že sestaví a naprogramuje robota 2-02; 2-03</w:t>
            </w:r>
          </w:p>
        </w:tc>
        <w:tc>
          <w:tcPr>
            <w:tcW w:w="4995" w:type="dxa"/>
            <w:tcBorders>
              <w:bottom w:val="single" w:sz="4" w:space="0" w:color="auto"/>
            </w:tcBorders>
          </w:tcPr>
          <w:p w14:paraId="37F37834" w14:textId="77777777" w:rsidR="00BA72FE" w:rsidRPr="00B26A33" w:rsidRDefault="00BA72FE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Sestavení a oživení robota</w:t>
            </w:r>
          </w:p>
          <w:p w14:paraId="12574161" w14:textId="77777777" w:rsidR="00BA72FE" w:rsidRPr="00B26A33" w:rsidRDefault="00BA72FE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Sestavení programu s opakováním, s rozhodováním</w:t>
            </w:r>
          </w:p>
          <w:p w14:paraId="3873DB97" w14:textId="77777777" w:rsidR="00BA72FE" w:rsidRPr="00B26A33" w:rsidRDefault="00BA72FE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 xml:space="preserve">Používání výstupních zařízení robota (motory, </w:t>
            </w:r>
            <w:r w:rsidRPr="00B26A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displej, zvuk)</w:t>
            </w:r>
          </w:p>
          <w:p w14:paraId="4FBBEFEB" w14:textId="77777777" w:rsidR="00BA72FE" w:rsidRPr="00B26A33" w:rsidRDefault="00BA72FE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Používání senzorů (tlačítka, vzdálenost, světlo/barva)</w:t>
            </w:r>
          </w:p>
          <w:p w14:paraId="77EFEFD2" w14:textId="77777777" w:rsidR="00BA72FE" w:rsidRPr="00B26A33" w:rsidRDefault="00BA72FE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Čtení programu</w:t>
            </w:r>
          </w:p>
          <w:p w14:paraId="4AD0493E" w14:textId="77777777" w:rsidR="00BA72FE" w:rsidRPr="00B26A33" w:rsidRDefault="00BA72FE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trike/>
                <w:color w:val="FF0000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Projekt Můj robot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3396B667" w14:textId="77777777" w:rsidR="00BA72FE" w:rsidRPr="00B26A33" w:rsidRDefault="00BA72FE" w:rsidP="0010080A">
            <w:pPr>
              <w:rPr>
                <w:szCs w:val="20"/>
              </w:rPr>
            </w:pPr>
            <w:r w:rsidRPr="00B26A33">
              <w:rPr>
                <w:szCs w:val="20"/>
              </w:rPr>
              <w:lastRenderedPageBreak/>
              <w:t>Programování robotické stavebnice</w:t>
            </w:r>
          </w:p>
        </w:tc>
        <w:tc>
          <w:tcPr>
            <w:tcW w:w="3452" w:type="dxa"/>
            <w:tcBorders>
              <w:bottom w:val="single" w:sz="4" w:space="0" w:color="auto"/>
            </w:tcBorders>
          </w:tcPr>
          <w:p w14:paraId="37E04FF5" w14:textId="77777777" w:rsidR="00BA72FE" w:rsidRPr="00B26A33" w:rsidRDefault="00BA72FE" w:rsidP="0010080A">
            <w:pPr>
              <w:rPr>
                <w:szCs w:val="20"/>
              </w:rPr>
            </w:pPr>
          </w:p>
        </w:tc>
      </w:tr>
      <w:tr w:rsidR="00BA72FE" w:rsidRPr="00670B50" w14:paraId="1510BFD4" w14:textId="77777777" w:rsidTr="0010080A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B5B3" w14:textId="77777777" w:rsidR="00BA72FE" w:rsidRPr="00B26A33" w:rsidRDefault="00BA72FE" w:rsidP="00211293">
            <w:pPr>
              <w:pStyle w:val="Standard"/>
              <w:numPr>
                <w:ilvl w:val="0"/>
                <w:numId w:val="239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při tvorbě vzorců rozlišuje absolutní a relativní adresu buňky 3-03</w:t>
            </w:r>
          </w:p>
          <w:p w14:paraId="6FEB60D4" w14:textId="77777777" w:rsidR="00BA72FE" w:rsidRPr="00B26A33" w:rsidRDefault="00BA72FE" w:rsidP="00211293">
            <w:pPr>
              <w:pStyle w:val="Standard"/>
              <w:numPr>
                <w:ilvl w:val="0"/>
                <w:numId w:val="239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používá k výpočtům funkce pracující s číselnými a textovými vstupy (průměr, maximum, pořadí, zleva, délka, počet, když) 3-03</w:t>
            </w:r>
          </w:p>
          <w:p w14:paraId="33EE85D3" w14:textId="77777777" w:rsidR="00BA72FE" w:rsidRPr="00B26A33" w:rsidRDefault="00BA72FE" w:rsidP="00211293">
            <w:pPr>
              <w:pStyle w:val="Standard"/>
              <w:numPr>
                <w:ilvl w:val="0"/>
                <w:numId w:val="239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řeší problémy výpočtem s daty 3-03</w:t>
            </w:r>
          </w:p>
          <w:p w14:paraId="6090BD34" w14:textId="77777777" w:rsidR="00BA72FE" w:rsidRPr="00B26A33" w:rsidRDefault="00BA72FE" w:rsidP="00211293">
            <w:pPr>
              <w:pStyle w:val="Standard"/>
              <w:numPr>
                <w:ilvl w:val="0"/>
                <w:numId w:val="239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připíše do tabulky dat nový záznam 3-02</w:t>
            </w:r>
          </w:p>
          <w:p w14:paraId="2BB74DA8" w14:textId="77777777" w:rsidR="00BA72FE" w:rsidRPr="00B26A33" w:rsidRDefault="00BA72FE" w:rsidP="00211293">
            <w:pPr>
              <w:pStyle w:val="Standard"/>
              <w:numPr>
                <w:ilvl w:val="0"/>
                <w:numId w:val="239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seřadí tabulku dat podle daného kritéria (velikost, abecedně) 3-02</w:t>
            </w:r>
          </w:p>
          <w:p w14:paraId="322AF0BC" w14:textId="77777777" w:rsidR="00BA72FE" w:rsidRPr="00B26A33" w:rsidRDefault="00BA72FE" w:rsidP="00211293">
            <w:pPr>
              <w:pStyle w:val="Standard"/>
              <w:numPr>
                <w:ilvl w:val="0"/>
                <w:numId w:val="239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používá filtr na výběr dat z tabulky, sestaví kritérium pro vyřešení úlohy 3-02</w:t>
            </w:r>
          </w:p>
          <w:p w14:paraId="346239CF" w14:textId="77777777" w:rsidR="00BA72FE" w:rsidRPr="00B26A33" w:rsidRDefault="00BA72FE" w:rsidP="00211293">
            <w:pPr>
              <w:pStyle w:val="Standard"/>
              <w:numPr>
                <w:ilvl w:val="0"/>
                <w:numId w:val="239"/>
              </w:numPr>
              <w:spacing w:line="240" w:lineRule="auto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ověří hypotézu pomocí výpočtu, porovnáním nebo vizualizací velkého množství dat 3-02; 3-03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0880D" w14:textId="77777777" w:rsidR="00BA72FE" w:rsidRPr="00B26A33" w:rsidRDefault="00BA72FE" w:rsidP="00211293">
            <w:pPr>
              <w:pStyle w:val="Standard"/>
              <w:numPr>
                <w:ilvl w:val="0"/>
                <w:numId w:val="239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Relativní a absolutní adresy buněk</w:t>
            </w:r>
          </w:p>
          <w:p w14:paraId="27802A00" w14:textId="77777777" w:rsidR="00BA72FE" w:rsidRPr="00B26A33" w:rsidRDefault="00BA72FE" w:rsidP="00211293">
            <w:pPr>
              <w:pStyle w:val="Standard"/>
              <w:numPr>
                <w:ilvl w:val="0"/>
                <w:numId w:val="239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Použití vzorců u různých typů dat</w:t>
            </w:r>
          </w:p>
          <w:p w14:paraId="7AD7FC37" w14:textId="77777777" w:rsidR="00BA72FE" w:rsidRPr="00B26A33" w:rsidRDefault="00BA72FE" w:rsidP="00211293">
            <w:pPr>
              <w:pStyle w:val="Standard"/>
              <w:numPr>
                <w:ilvl w:val="0"/>
                <w:numId w:val="239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Funkce s číselnými vstupy</w:t>
            </w:r>
          </w:p>
          <w:p w14:paraId="4AF3CF5A" w14:textId="77777777" w:rsidR="00BA72FE" w:rsidRPr="00B26A33" w:rsidRDefault="00BA72FE" w:rsidP="00211293">
            <w:pPr>
              <w:pStyle w:val="Standard"/>
              <w:numPr>
                <w:ilvl w:val="0"/>
                <w:numId w:val="239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Funkce s textovými vstupy</w:t>
            </w:r>
          </w:p>
          <w:p w14:paraId="066695D4" w14:textId="77777777" w:rsidR="00BA72FE" w:rsidRPr="00B26A33" w:rsidRDefault="00BA72FE" w:rsidP="00211293">
            <w:pPr>
              <w:pStyle w:val="Standard"/>
              <w:numPr>
                <w:ilvl w:val="0"/>
                <w:numId w:val="239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Vkládání záznamu do databázové tabulky</w:t>
            </w:r>
          </w:p>
          <w:p w14:paraId="288E893C" w14:textId="77777777" w:rsidR="00BA72FE" w:rsidRPr="00B26A33" w:rsidRDefault="00BA72FE" w:rsidP="00211293">
            <w:pPr>
              <w:pStyle w:val="Standard"/>
              <w:numPr>
                <w:ilvl w:val="0"/>
                <w:numId w:val="239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Řazení dat v tabulce</w:t>
            </w:r>
          </w:p>
          <w:p w14:paraId="7F338481" w14:textId="77777777" w:rsidR="00BA72FE" w:rsidRPr="00B26A33" w:rsidRDefault="00BA72FE" w:rsidP="00211293">
            <w:pPr>
              <w:pStyle w:val="Standard"/>
              <w:numPr>
                <w:ilvl w:val="0"/>
                <w:numId w:val="239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Filtrování dat v tabulce</w:t>
            </w:r>
          </w:p>
          <w:p w14:paraId="766F5487" w14:textId="77777777" w:rsidR="00BA72FE" w:rsidRPr="00B26A33" w:rsidRDefault="00BA72FE" w:rsidP="00211293">
            <w:pPr>
              <w:pStyle w:val="Standard"/>
              <w:numPr>
                <w:ilvl w:val="0"/>
                <w:numId w:val="239"/>
              </w:numPr>
              <w:spacing w:line="240" w:lineRule="auto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Zpracování výstupů z velkých souborů dat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AAF10" w14:textId="77777777" w:rsidR="00BA72FE" w:rsidRPr="00B26A33" w:rsidRDefault="00BA72FE" w:rsidP="0010080A">
            <w:pPr>
              <w:rPr>
                <w:iCs/>
                <w:szCs w:val="20"/>
              </w:rPr>
            </w:pPr>
            <w:r w:rsidRPr="00B26A33">
              <w:rPr>
                <w:iCs/>
                <w:szCs w:val="20"/>
              </w:rPr>
              <w:t>Hromadné zpracování dat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AC192" w14:textId="77777777" w:rsidR="00BA72FE" w:rsidRPr="00B26A33" w:rsidRDefault="00BA72FE" w:rsidP="0010080A">
            <w:pPr>
              <w:rPr>
                <w:szCs w:val="20"/>
              </w:rPr>
            </w:pPr>
          </w:p>
        </w:tc>
      </w:tr>
    </w:tbl>
    <w:p w14:paraId="3E9BEDED" w14:textId="72DF602E" w:rsidR="002B3711" w:rsidRDefault="002B3711" w:rsidP="00BA72FE">
      <w:pPr>
        <w:pStyle w:val="Nadpis5"/>
      </w:pPr>
    </w:p>
    <w:p w14:paraId="7E79B207" w14:textId="77777777" w:rsidR="002B3711" w:rsidRDefault="002B3711">
      <w:pPr>
        <w:jc w:val="left"/>
        <w:rPr>
          <w:sz w:val="32"/>
        </w:rPr>
      </w:pPr>
      <w:r>
        <w:br w:type="page"/>
      </w:r>
    </w:p>
    <w:p w14:paraId="7F0362A1" w14:textId="77777777" w:rsidR="00BA72FE" w:rsidRPr="00670B50" w:rsidRDefault="00BA72FE" w:rsidP="00BA72FE">
      <w:pPr>
        <w:pStyle w:val="Nadpis5"/>
      </w:pPr>
      <w:r w:rsidRPr="00670B50">
        <w:lastRenderedPageBreak/>
        <w:t xml:space="preserve">Informatika </w:t>
      </w:r>
      <w:r w:rsidRPr="00670B50">
        <w:tab/>
      </w:r>
      <w:r w:rsidRPr="00670B50">
        <w:tab/>
        <w:t>9. ročník</w:t>
      </w:r>
    </w:p>
    <w:p w14:paraId="3FEBA9E8" w14:textId="77777777" w:rsidR="00BA72FE" w:rsidRPr="00670B50" w:rsidRDefault="00BA72FE" w:rsidP="00BA72FE">
      <w:pPr>
        <w:pStyle w:val="Nadpis3"/>
      </w:pPr>
      <w:r w:rsidRPr="00670B50">
        <w:t>Vzdělávací obsah</w:t>
      </w:r>
    </w:p>
    <w:p w14:paraId="4EE20704" w14:textId="77777777" w:rsidR="00BA72FE" w:rsidRPr="00670B50" w:rsidRDefault="00BA72FE" w:rsidP="00BA72FE">
      <w:pPr>
        <w:pStyle w:val="Nadpis4"/>
      </w:pPr>
      <w:r w:rsidRPr="00670B50">
        <w:t>Očekávané výstupy v RVP ZV</w:t>
      </w:r>
    </w:p>
    <w:p w14:paraId="50340735" w14:textId="77777777" w:rsidR="00BA72FE" w:rsidRPr="00B26A33" w:rsidRDefault="00BA72FE" w:rsidP="00BA72FE">
      <w:pPr>
        <w:rPr>
          <w:szCs w:val="20"/>
        </w:rPr>
      </w:pPr>
      <w:r w:rsidRPr="00B26A33">
        <w:rPr>
          <w:szCs w:val="20"/>
        </w:rPr>
        <w:t>DIGITÁLNÍ TECHNOLOGIE</w:t>
      </w:r>
    </w:p>
    <w:p w14:paraId="77056586" w14:textId="77777777" w:rsidR="00BA72FE" w:rsidRPr="00B26A33" w:rsidRDefault="00BA72FE" w:rsidP="00BA72FE">
      <w:pPr>
        <w:pStyle w:val="Styl11bTunKurzvaVpravo02cmPed1b"/>
        <w:autoSpaceDE/>
        <w:autoSpaceDN/>
        <w:rPr>
          <w:b w:val="0"/>
          <w:i w:val="0"/>
          <w:sz w:val="20"/>
          <w:szCs w:val="20"/>
        </w:rPr>
      </w:pPr>
      <w:r w:rsidRPr="00B26A33">
        <w:rPr>
          <w:b w:val="0"/>
          <w:i w:val="0"/>
          <w:sz w:val="20"/>
          <w:szCs w:val="20"/>
        </w:rPr>
        <w:t xml:space="preserve">I-9-4-01 </w:t>
      </w:r>
      <w:r w:rsidRPr="00B26A33">
        <w:rPr>
          <w:b w:val="0"/>
          <w:sz w:val="20"/>
          <w:szCs w:val="20"/>
        </w:rPr>
        <w:t>popíše, jak funguje počítač po stránce hardwaru i operačního systému; diskutuje o fungování digitálních technologií určujících trendy ve světě</w:t>
      </w:r>
    </w:p>
    <w:p w14:paraId="2514CDC0" w14:textId="77777777" w:rsidR="00BA72FE" w:rsidRPr="00B26A33" w:rsidRDefault="00BA72FE" w:rsidP="00BA72FE">
      <w:pPr>
        <w:pStyle w:val="Styl11bTunKurzvaVpravo02cmPed1b"/>
        <w:autoSpaceDE/>
        <w:autoSpaceDN/>
        <w:rPr>
          <w:b w:val="0"/>
          <w:i w:val="0"/>
          <w:sz w:val="20"/>
          <w:szCs w:val="20"/>
        </w:rPr>
      </w:pPr>
      <w:r w:rsidRPr="00B26A33">
        <w:rPr>
          <w:b w:val="0"/>
          <w:i w:val="0"/>
          <w:sz w:val="20"/>
          <w:szCs w:val="20"/>
        </w:rPr>
        <w:t xml:space="preserve">I-9-4-02 </w:t>
      </w:r>
      <w:r w:rsidRPr="00B26A33">
        <w:rPr>
          <w:b w:val="0"/>
          <w:sz w:val="20"/>
          <w:szCs w:val="20"/>
        </w:rPr>
        <w:t>ukládá a spravuje svá data ve vhodném formátu s ohledem na jejich další zpracování či přenos</w:t>
      </w:r>
    </w:p>
    <w:p w14:paraId="2A261332" w14:textId="77777777" w:rsidR="00BA72FE" w:rsidRPr="00B26A33" w:rsidRDefault="00BA72FE" w:rsidP="00BA72FE">
      <w:pPr>
        <w:pStyle w:val="Styl11bTunKurzvaVpravo02cmPed1b"/>
        <w:autoSpaceDE/>
        <w:autoSpaceDN/>
        <w:rPr>
          <w:b w:val="0"/>
          <w:i w:val="0"/>
          <w:sz w:val="20"/>
          <w:szCs w:val="20"/>
        </w:rPr>
      </w:pPr>
      <w:r w:rsidRPr="00B26A33">
        <w:rPr>
          <w:b w:val="0"/>
          <w:i w:val="0"/>
          <w:sz w:val="20"/>
          <w:szCs w:val="20"/>
        </w:rPr>
        <w:t xml:space="preserve">I-9-4-03 </w:t>
      </w:r>
      <w:r w:rsidRPr="00B26A33">
        <w:rPr>
          <w:b w:val="0"/>
          <w:sz w:val="20"/>
          <w:szCs w:val="20"/>
        </w:rPr>
        <w:t>vybírá nejvhodnější způsob připojení digitálních zařízení do počítačové sít+; uvede příklady sítí a popíše jejich charakteristické znaky</w:t>
      </w:r>
    </w:p>
    <w:p w14:paraId="11BB33D8" w14:textId="77777777" w:rsidR="00BA72FE" w:rsidRPr="00B26A33" w:rsidRDefault="00BA72FE" w:rsidP="00BA72FE">
      <w:pPr>
        <w:pStyle w:val="Styl11bTunKurzvaVpravo02cmPed1b"/>
        <w:autoSpaceDE/>
        <w:autoSpaceDN/>
        <w:rPr>
          <w:b w:val="0"/>
          <w:i w:val="0"/>
          <w:sz w:val="20"/>
          <w:szCs w:val="20"/>
        </w:rPr>
      </w:pPr>
      <w:r w:rsidRPr="00B26A33">
        <w:rPr>
          <w:b w:val="0"/>
          <w:i w:val="0"/>
          <w:sz w:val="20"/>
          <w:szCs w:val="20"/>
        </w:rPr>
        <w:t xml:space="preserve">I-9-4-04 </w:t>
      </w:r>
      <w:r w:rsidRPr="00B26A33">
        <w:rPr>
          <w:b w:val="0"/>
          <w:sz w:val="20"/>
          <w:szCs w:val="20"/>
        </w:rPr>
        <w:t>poradí si s typickými závadami a chybovými stavy počítače</w:t>
      </w:r>
    </w:p>
    <w:p w14:paraId="55C08E4E" w14:textId="77777777" w:rsidR="00BA72FE" w:rsidRPr="00B26A33" w:rsidRDefault="00BA72FE" w:rsidP="00BA72FE">
      <w:pPr>
        <w:pStyle w:val="Styl11bTunKurzvaVpravo02cmPed1b"/>
        <w:autoSpaceDE/>
        <w:autoSpaceDN/>
        <w:rPr>
          <w:b w:val="0"/>
          <w:i w:val="0"/>
          <w:sz w:val="20"/>
          <w:szCs w:val="20"/>
        </w:rPr>
      </w:pPr>
      <w:r w:rsidRPr="00B26A33">
        <w:rPr>
          <w:b w:val="0"/>
          <w:i w:val="0"/>
          <w:sz w:val="20"/>
          <w:szCs w:val="20"/>
        </w:rPr>
        <w:t xml:space="preserve">I-9-4-05 </w:t>
      </w:r>
      <w:r w:rsidRPr="00B26A33">
        <w:rPr>
          <w:b w:val="0"/>
          <w:sz w:val="20"/>
          <w:szCs w:val="20"/>
        </w:rPr>
        <w:t>dokáže usměrnit svoji činnost tak, aby minimalizoval riziko ztráty či zneužití dat; popíše fungování a diskutuje omezení zabezpečovacích řešení</w:t>
      </w:r>
    </w:p>
    <w:p w14:paraId="57201FF3" w14:textId="77777777" w:rsidR="00BA72FE" w:rsidRPr="00B26A33" w:rsidRDefault="00BA72FE" w:rsidP="00BA72FE">
      <w:pPr>
        <w:pStyle w:val="Styl11bTunKurzvaVpravo02cmPed1b"/>
        <w:numPr>
          <w:ilvl w:val="0"/>
          <w:numId w:val="0"/>
        </w:numPr>
        <w:ind w:left="397" w:hanging="397"/>
        <w:rPr>
          <w:b w:val="0"/>
          <w:i w:val="0"/>
          <w:sz w:val="20"/>
          <w:szCs w:val="20"/>
        </w:rPr>
      </w:pPr>
      <w:r w:rsidRPr="00B26A33">
        <w:rPr>
          <w:b w:val="0"/>
          <w:i w:val="0"/>
          <w:sz w:val="20"/>
          <w:szCs w:val="20"/>
        </w:rPr>
        <w:t>ALGORITMIZACE A PROGRAMOVÁNÍ</w:t>
      </w:r>
    </w:p>
    <w:p w14:paraId="06769069" w14:textId="77777777" w:rsidR="00BA72FE" w:rsidRPr="00B26A33" w:rsidRDefault="00BA72FE" w:rsidP="00BA72FE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B26A33">
        <w:rPr>
          <w:b w:val="0"/>
          <w:i w:val="0"/>
          <w:sz w:val="20"/>
          <w:szCs w:val="20"/>
        </w:rPr>
        <w:t xml:space="preserve">I-9-2-01 </w:t>
      </w:r>
      <w:r w:rsidRPr="00B26A33">
        <w:rPr>
          <w:b w:val="0"/>
          <w:sz w:val="20"/>
          <w:szCs w:val="20"/>
        </w:rPr>
        <w:t>po přečtení jednotlivých kroků algoritmu nebo programu vysvětlí celý postup;  určí problém, který je daným algoritmem řešen</w:t>
      </w:r>
      <w:r w:rsidRPr="00B26A33">
        <w:rPr>
          <w:b w:val="0"/>
          <w:i w:val="0"/>
          <w:sz w:val="20"/>
          <w:szCs w:val="20"/>
        </w:rPr>
        <w:t xml:space="preserve"> </w:t>
      </w:r>
    </w:p>
    <w:p w14:paraId="0D8ECB8A" w14:textId="77777777" w:rsidR="00BA72FE" w:rsidRPr="00B26A33" w:rsidRDefault="00BA72FE" w:rsidP="00BA72FE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B26A33">
        <w:rPr>
          <w:b w:val="0"/>
          <w:i w:val="0"/>
          <w:sz w:val="20"/>
          <w:szCs w:val="20"/>
        </w:rPr>
        <w:t xml:space="preserve">I-9-2-02 </w:t>
      </w:r>
      <w:r w:rsidRPr="00B26A33">
        <w:rPr>
          <w:b w:val="0"/>
          <w:sz w:val="20"/>
          <w:szCs w:val="20"/>
        </w:rPr>
        <w:t>rozdělí problém na jednotlivě řešitelné části a navrhne a popíše kroky k jejich řešení</w:t>
      </w:r>
    </w:p>
    <w:p w14:paraId="3A2313DF" w14:textId="77777777" w:rsidR="00BA72FE" w:rsidRPr="00B26A33" w:rsidRDefault="00BA72FE" w:rsidP="00BA72FE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B26A33">
        <w:rPr>
          <w:b w:val="0"/>
          <w:i w:val="0"/>
          <w:sz w:val="20"/>
          <w:szCs w:val="20"/>
        </w:rPr>
        <w:t xml:space="preserve">I-9-2-03 </w:t>
      </w:r>
      <w:r w:rsidRPr="00B26A33">
        <w:rPr>
          <w:b w:val="0"/>
          <w:sz w:val="20"/>
          <w:szCs w:val="20"/>
        </w:rPr>
        <w:t>vybere z více možností vhodný algoritmus pro řešený problém a svůj výběr zdůvodní; upraví daný algoritmus pro jiné problémy, navrhne různé algoritmy pro řešení problému</w:t>
      </w:r>
    </w:p>
    <w:p w14:paraId="6EBE2854" w14:textId="77777777" w:rsidR="00BA72FE" w:rsidRPr="00B26A33" w:rsidRDefault="00BA72FE" w:rsidP="00BA72FE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B26A33">
        <w:rPr>
          <w:b w:val="0"/>
          <w:i w:val="0"/>
          <w:sz w:val="20"/>
          <w:szCs w:val="20"/>
        </w:rPr>
        <w:t xml:space="preserve">I-9-2-05 </w:t>
      </w:r>
      <w:r w:rsidRPr="00B26A33">
        <w:rPr>
          <w:b w:val="0"/>
          <w:sz w:val="20"/>
          <w:szCs w:val="20"/>
        </w:rPr>
        <w:t>v blokově orientovaném programovacím jazyce vytvoří přehledný program s ohledem na jeho možné důsledky a svou odpovědnost za ně; program vyzkouší a opraví v něm případné chyby; používá opakování, větvení programu, proměnné</w:t>
      </w:r>
    </w:p>
    <w:p w14:paraId="101E01F3" w14:textId="77777777" w:rsidR="00BA72FE" w:rsidRPr="00B26A33" w:rsidRDefault="00BA72FE" w:rsidP="00BA72FE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B26A33">
        <w:rPr>
          <w:b w:val="0"/>
          <w:i w:val="0"/>
          <w:sz w:val="20"/>
          <w:szCs w:val="20"/>
        </w:rPr>
        <w:t xml:space="preserve">I-9-2-06 </w:t>
      </w:r>
      <w:r w:rsidRPr="00B26A33">
        <w:rPr>
          <w:b w:val="0"/>
          <w:sz w:val="20"/>
          <w:szCs w:val="20"/>
        </w:rPr>
        <w:t>ověří správnost postupu, najde a opraví v něm případnou chybu</w:t>
      </w:r>
    </w:p>
    <w:p w14:paraId="6A3D7C40" w14:textId="77777777" w:rsidR="00BA72FE" w:rsidRPr="00670B50" w:rsidRDefault="00BA72FE" w:rsidP="00BA72FE">
      <w:pPr>
        <w:pStyle w:val="Styl11bTunKurzvaVpravo02cmPed1b"/>
        <w:numPr>
          <w:ilvl w:val="0"/>
          <w:numId w:val="0"/>
        </w:numPr>
        <w:autoSpaceDE/>
        <w:autoSpaceDN/>
        <w:ind w:left="567" w:hanging="397"/>
        <w:rPr>
          <w:b w:val="0"/>
          <w:sz w:val="20"/>
          <w:szCs w:val="20"/>
        </w:rPr>
      </w:pPr>
    </w:p>
    <w:p w14:paraId="53D48D33" w14:textId="77777777" w:rsidR="00BA72FE" w:rsidRPr="00B26A33" w:rsidRDefault="00BA72FE" w:rsidP="00BA72FE">
      <w:pPr>
        <w:ind w:left="10620" w:firstLine="708"/>
        <w:rPr>
          <w:b/>
          <w:bCs/>
          <w:sz w:val="32"/>
        </w:rPr>
      </w:pPr>
      <w:r w:rsidRPr="00B26A33">
        <w:rPr>
          <w:b/>
          <w:bCs/>
          <w:sz w:val="32"/>
        </w:rPr>
        <w:t>9.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4"/>
        <w:gridCol w:w="4951"/>
        <w:gridCol w:w="2264"/>
        <w:gridCol w:w="3393"/>
      </w:tblGrid>
      <w:tr w:rsidR="00BA72FE" w:rsidRPr="00B26A33" w14:paraId="03385DBA" w14:textId="77777777" w:rsidTr="0010080A">
        <w:tc>
          <w:tcPr>
            <w:tcW w:w="3534" w:type="dxa"/>
            <w:tcBorders>
              <w:bottom w:val="single" w:sz="4" w:space="0" w:color="auto"/>
            </w:tcBorders>
            <w:vAlign w:val="center"/>
          </w:tcPr>
          <w:p w14:paraId="1C39B13A" w14:textId="77777777" w:rsidR="00BA72FE" w:rsidRPr="00B26A33" w:rsidRDefault="00BA72FE" w:rsidP="0010080A">
            <w:pPr>
              <w:pStyle w:val="Nadpis4"/>
              <w:jc w:val="center"/>
              <w:rPr>
                <w:sz w:val="20"/>
                <w:szCs w:val="20"/>
              </w:rPr>
            </w:pPr>
            <w:r w:rsidRPr="00B26A33">
              <w:rPr>
                <w:sz w:val="20"/>
                <w:szCs w:val="20"/>
              </w:rPr>
              <w:t>Ročníkové výstupy</w:t>
            </w:r>
          </w:p>
        </w:tc>
        <w:tc>
          <w:tcPr>
            <w:tcW w:w="4951" w:type="dxa"/>
            <w:tcBorders>
              <w:bottom w:val="single" w:sz="4" w:space="0" w:color="auto"/>
            </w:tcBorders>
            <w:vAlign w:val="center"/>
          </w:tcPr>
          <w:p w14:paraId="6C50AD6C" w14:textId="77777777" w:rsidR="00BA72FE" w:rsidRPr="00B26A33" w:rsidRDefault="00BA72FE" w:rsidP="0010080A">
            <w:pPr>
              <w:jc w:val="center"/>
              <w:rPr>
                <w:b/>
                <w:bCs/>
                <w:szCs w:val="20"/>
              </w:rPr>
            </w:pPr>
            <w:r w:rsidRPr="00B26A33">
              <w:rPr>
                <w:b/>
                <w:bCs/>
                <w:szCs w:val="20"/>
              </w:rPr>
              <w:t>Učivo</w:t>
            </w:r>
          </w:p>
        </w:tc>
        <w:tc>
          <w:tcPr>
            <w:tcW w:w="2264" w:type="dxa"/>
            <w:tcBorders>
              <w:bottom w:val="single" w:sz="4" w:space="0" w:color="auto"/>
            </w:tcBorders>
            <w:vAlign w:val="center"/>
          </w:tcPr>
          <w:p w14:paraId="6E1A00A4" w14:textId="77777777" w:rsidR="00BA72FE" w:rsidRPr="00B26A33" w:rsidRDefault="00BA72FE" w:rsidP="0010080A">
            <w:pPr>
              <w:jc w:val="center"/>
              <w:rPr>
                <w:b/>
                <w:bCs/>
                <w:szCs w:val="20"/>
              </w:rPr>
            </w:pPr>
            <w:r w:rsidRPr="00B26A33">
              <w:rPr>
                <w:b/>
                <w:bCs/>
                <w:szCs w:val="20"/>
              </w:rPr>
              <w:t>Téma</w:t>
            </w:r>
          </w:p>
        </w:tc>
        <w:tc>
          <w:tcPr>
            <w:tcW w:w="3393" w:type="dxa"/>
            <w:tcBorders>
              <w:bottom w:val="single" w:sz="4" w:space="0" w:color="auto"/>
            </w:tcBorders>
            <w:vAlign w:val="center"/>
          </w:tcPr>
          <w:p w14:paraId="76978FE2" w14:textId="77777777" w:rsidR="00BA72FE" w:rsidRPr="00B26A33" w:rsidRDefault="00BA72FE" w:rsidP="0010080A">
            <w:pPr>
              <w:jc w:val="center"/>
              <w:rPr>
                <w:b/>
                <w:bCs/>
                <w:szCs w:val="20"/>
              </w:rPr>
            </w:pPr>
            <w:r w:rsidRPr="00B26A33">
              <w:rPr>
                <w:b/>
                <w:bCs/>
                <w:szCs w:val="20"/>
              </w:rPr>
              <w:t>Průřezová témata,</w:t>
            </w:r>
          </w:p>
          <w:p w14:paraId="2F77B821" w14:textId="77777777" w:rsidR="00BA72FE" w:rsidRPr="00B26A33" w:rsidRDefault="00BA72FE" w:rsidP="0010080A">
            <w:pPr>
              <w:jc w:val="center"/>
              <w:rPr>
                <w:b/>
                <w:bCs/>
                <w:szCs w:val="20"/>
              </w:rPr>
            </w:pPr>
            <w:r w:rsidRPr="00B26A33">
              <w:rPr>
                <w:b/>
                <w:bCs/>
                <w:szCs w:val="20"/>
              </w:rPr>
              <w:t>kontexty a přesahy,</w:t>
            </w:r>
          </w:p>
          <w:p w14:paraId="1EDF9A8A" w14:textId="77777777" w:rsidR="00BA72FE" w:rsidRPr="00B26A33" w:rsidRDefault="00BA72FE" w:rsidP="0010080A">
            <w:pPr>
              <w:jc w:val="center"/>
              <w:rPr>
                <w:b/>
                <w:bCs/>
                <w:szCs w:val="20"/>
              </w:rPr>
            </w:pPr>
            <w:r w:rsidRPr="00B26A33">
              <w:rPr>
                <w:b/>
                <w:bCs/>
                <w:szCs w:val="20"/>
              </w:rPr>
              <w:t>další poznámky</w:t>
            </w:r>
          </w:p>
        </w:tc>
      </w:tr>
      <w:tr w:rsidR="00BA72FE" w:rsidRPr="00B26A33" w14:paraId="6C7F9DB3" w14:textId="77777777" w:rsidTr="0010080A">
        <w:tc>
          <w:tcPr>
            <w:tcW w:w="3534" w:type="dxa"/>
            <w:tcBorders>
              <w:bottom w:val="single" w:sz="4" w:space="0" w:color="auto"/>
            </w:tcBorders>
          </w:tcPr>
          <w:p w14:paraId="247067E3" w14:textId="77777777" w:rsidR="00BA72FE" w:rsidRPr="00B26A33" w:rsidRDefault="00BA72FE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řeší problémy sestavením algoritmu 2-02</w:t>
            </w:r>
          </w:p>
          <w:p w14:paraId="074E359B" w14:textId="77777777" w:rsidR="00BA72FE" w:rsidRPr="00B26A33" w:rsidRDefault="00BA72FE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v blokově orientovaném programovacím jazyce sestaví přehledný program k vyřešení problému 2-05</w:t>
            </w:r>
          </w:p>
          <w:p w14:paraId="5E6B2006" w14:textId="77777777" w:rsidR="00BA72FE" w:rsidRPr="00B26A33" w:rsidRDefault="00BA72FE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po přečtení programu vysvětlí, co vykoná 2-01</w:t>
            </w:r>
          </w:p>
          <w:p w14:paraId="4EB8602B" w14:textId="77777777" w:rsidR="00BA72FE" w:rsidRPr="00B26A33" w:rsidRDefault="00BA72FE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ověří správnost programu, najde a opraví v něm chyby 2-06</w:t>
            </w:r>
          </w:p>
          <w:p w14:paraId="124E313C" w14:textId="77777777" w:rsidR="00BA72FE" w:rsidRPr="00B26A33" w:rsidRDefault="00BA72FE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diskutuje různé programy pro řešení problému 2-03</w:t>
            </w:r>
          </w:p>
          <w:p w14:paraId="5CC37594" w14:textId="77777777" w:rsidR="00BA72FE" w:rsidRPr="00B26A33" w:rsidRDefault="00BA72FE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 xml:space="preserve">vybere z více možností vhodný </w:t>
            </w:r>
            <w:r w:rsidRPr="00B26A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program pro řešený problém a svůj výběr zdůvodní 2-03</w:t>
            </w:r>
          </w:p>
          <w:p w14:paraId="5182A41A" w14:textId="77777777" w:rsidR="00BA72FE" w:rsidRPr="00B26A33" w:rsidRDefault="00BA72FE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 xml:space="preserve">řeší problém jeho rozdělením na části pomocí vlastních bloků </w:t>
            </w:r>
          </w:p>
          <w:p w14:paraId="1BDE6485" w14:textId="77777777" w:rsidR="00BA72FE" w:rsidRPr="00B26A33" w:rsidRDefault="00BA72FE" w:rsidP="0010080A">
            <w:pPr>
              <w:pStyle w:val="Standard"/>
              <w:spacing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2-02</w:t>
            </w:r>
          </w:p>
          <w:p w14:paraId="3DC30B72" w14:textId="77777777" w:rsidR="00BA72FE" w:rsidRPr="00B26A33" w:rsidRDefault="00BA72FE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hotový program upraví pro řešení příbuzného problému 2-03</w:t>
            </w:r>
          </w:p>
          <w:p w14:paraId="7E9AF90A" w14:textId="77777777" w:rsidR="00BA72FE" w:rsidRPr="00B26A33" w:rsidRDefault="00BA72FE" w:rsidP="00211293">
            <w:pPr>
              <w:pStyle w:val="Odstavecseseznamem"/>
              <w:numPr>
                <w:ilvl w:val="0"/>
                <w:numId w:val="238"/>
              </w:numPr>
              <w:rPr>
                <w:sz w:val="20"/>
                <w:szCs w:val="20"/>
              </w:rPr>
            </w:pPr>
            <w:r w:rsidRPr="00B26A33">
              <w:rPr>
                <w:sz w:val="20"/>
                <w:szCs w:val="20"/>
              </w:rPr>
              <w:t>zvažuje přístupnost vytvořeného programu různým skupinám uživatelů a dopady na ně 2-03</w:t>
            </w:r>
          </w:p>
        </w:tc>
        <w:tc>
          <w:tcPr>
            <w:tcW w:w="4951" w:type="dxa"/>
            <w:tcBorders>
              <w:bottom w:val="single" w:sz="4" w:space="0" w:color="auto"/>
            </w:tcBorders>
          </w:tcPr>
          <w:p w14:paraId="1A50F2AA" w14:textId="77777777" w:rsidR="00BA72FE" w:rsidRPr="00B26A33" w:rsidRDefault="00BA72FE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Programovací projekt a plán jeho realizace</w:t>
            </w:r>
          </w:p>
          <w:p w14:paraId="2E7A2B51" w14:textId="77777777" w:rsidR="00BA72FE" w:rsidRPr="00B26A33" w:rsidRDefault="00BA72FE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Popsání problému</w:t>
            </w:r>
          </w:p>
          <w:p w14:paraId="1FDC87D0" w14:textId="77777777" w:rsidR="00BA72FE" w:rsidRPr="00B26A33" w:rsidRDefault="00BA72FE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Testování, odladění, odstranění chyb</w:t>
            </w:r>
          </w:p>
          <w:p w14:paraId="6A52F1AE" w14:textId="77777777" w:rsidR="00BA72FE" w:rsidRPr="00B26A33" w:rsidRDefault="00BA72FE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Pohyb v souřadnicích</w:t>
            </w:r>
          </w:p>
          <w:p w14:paraId="0B0E861E" w14:textId="77777777" w:rsidR="00BA72FE" w:rsidRPr="00B26A33" w:rsidRDefault="00BA72FE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Ovládání myší, posílání zpráv</w:t>
            </w:r>
          </w:p>
          <w:p w14:paraId="473BE193" w14:textId="77777777" w:rsidR="00BA72FE" w:rsidRPr="00B26A33" w:rsidRDefault="00BA72FE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Vytváření proměnné, seznamu, hodnoty prvků seznamu</w:t>
            </w:r>
          </w:p>
          <w:p w14:paraId="5F49927A" w14:textId="77777777" w:rsidR="00BA72FE" w:rsidRPr="00B26A33" w:rsidRDefault="00BA72FE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Nástroje zvuku, úpravy seznamu</w:t>
            </w:r>
          </w:p>
          <w:p w14:paraId="24853680" w14:textId="77777777" w:rsidR="00BA72FE" w:rsidRPr="00B26A33" w:rsidRDefault="00BA72FE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Import a editace kostýmů, podmínky</w:t>
            </w:r>
          </w:p>
          <w:p w14:paraId="2588A0B9" w14:textId="77777777" w:rsidR="00BA72FE" w:rsidRPr="00B26A33" w:rsidRDefault="00BA72FE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Návrh postupu, klonování.</w:t>
            </w:r>
          </w:p>
          <w:p w14:paraId="058A92FB" w14:textId="77777777" w:rsidR="00BA72FE" w:rsidRPr="00B26A33" w:rsidRDefault="00BA72FE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Animace kostýmů postav, události</w:t>
            </w:r>
          </w:p>
          <w:p w14:paraId="30355C62" w14:textId="77777777" w:rsidR="00BA72FE" w:rsidRPr="00B26A33" w:rsidRDefault="00BA72FE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Analýza a návrh hry, střídání pozadí, proměnné</w:t>
            </w:r>
          </w:p>
          <w:p w14:paraId="0A25F418" w14:textId="77777777" w:rsidR="00BA72FE" w:rsidRPr="00B26A33" w:rsidRDefault="00BA72FE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Výrazy s proměnnou</w:t>
            </w:r>
          </w:p>
          <w:p w14:paraId="6D12040C" w14:textId="77777777" w:rsidR="00BA72FE" w:rsidRPr="00B26A33" w:rsidRDefault="00BA72FE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Tvorba hry s ovládáním, více seznamů</w:t>
            </w:r>
          </w:p>
          <w:p w14:paraId="67323D90" w14:textId="77777777" w:rsidR="00BA72FE" w:rsidRPr="00B26A33" w:rsidRDefault="00BA72FE" w:rsidP="00211293">
            <w:pPr>
              <w:numPr>
                <w:ilvl w:val="0"/>
                <w:numId w:val="238"/>
              </w:numPr>
              <w:tabs>
                <w:tab w:val="left" w:pos="425"/>
              </w:tabs>
              <w:suppressAutoHyphens/>
              <w:jc w:val="left"/>
              <w:rPr>
                <w:szCs w:val="20"/>
              </w:rPr>
            </w:pPr>
            <w:r w:rsidRPr="00B26A33">
              <w:rPr>
                <w:szCs w:val="20"/>
              </w:rPr>
              <w:t>Tvorba hry, příkazy hudby, proměnné a seznamy</w:t>
            </w:r>
          </w:p>
          <w:p w14:paraId="0D70AB3C" w14:textId="77777777" w:rsidR="00BA72FE" w:rsidRPr="00B26A33" w:rsidRDefault="00BA72FE" w:rsidP="0010080A">
            <w:pPr>
              <w:pStyle w:val="Odstavecseseznamem"/>
              <w:rPr>
                <w:sz w:val="20"/>
                <w:szCs w:val="20"/>
              </w:rPr>
            </w:pPr>
          </w:p>
        </w:tc>
        <w:tc>
          <w:tcPr>
            <w:tcW w:w="2264" w:type="dxa"/>
            <w:tcBorders>
              <w:bottom w:val="single" w:sz="4" w:space="0" w:color="auto"/>
            </w:tcBorders>
          </w:tcPr>
          <w:p w14:paraId="3665E22E" w14:textId="77777777" w:rsidR="00BA72FE" w:rsidRPr="00B26A33" w:rsidRDefault="00BA72FE" w:rsidP="0010080A">
            <w:pPr>
              <w:rPr>
                <w:szCs w:val="20"/>
              </w:rPr>
            </w:pPr>
            <w:r w:rsidRPr="00B26A33">
              <w:rPr>
                <w:szCs w:val="20"/>
              </w:rPr>
              <w:lastRenderedPageBreak/>
              <w:t>Programovací projekty</w:t>
            </w:r>
          </w:p>
        </w:tc>
        <w:tc>
          <w:tcPr>
            <w:tcW w:w="3393" w:type="dxa"/>
            <w:tcBorders>
              <w:bottom w:val="single" w:sz="4" w:space="0" w:color="auto"/>
            </w:tcBorders>
          </w:tcPr>
          <w:p w14:paraId="7DA2E030" w14:textId="77777777" w:rsidR="00BA72FE" w:rsidRPr="00B26A33" w:rsidRDefault="00BA72FE" w:rsidP="0010080A">
            <w:pPr>
              <w:rPr>
                <w:szCs w:val="20"/>
              </w:rPr>
            </w:pPr>
          </w:p>
        </w:tc>
      </w:tr>
      <w:tr w:rsidR="00BA72FE" w:rsidRPr="00B26A33" w14:paraId="62F0112A" w14:textId="77777777" w:rsidTr="0010080A"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1DD6D" w14:textId="77777777" w:rsidR="00BA72FE" w:rsidRPr="00B26A33" w:rsidRDefault="00BA72FE" w:rsidP="00211293">
            <w:pPr>
              <w:pStyle w:val="Standard"/>
              <w:numPr>
                <w:ilvl w:val="0"/>
                <w:numId w:val="240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pojmenuje části počítače a popíše, jak spolu souvisí 4-01</w:t>
            </w:r>
          </w:p>
          <w:p w14:paraId="6C28931C" w14:textId="77777777" w:rsidR="00BA72FE" w:rsidRPr="00B26A33" w:rsidRDefault="00BA72FE" w:rsidP="00211293">
            <w:pPr>
              <w:pStyle w:val="Standard"/>
              <w:numPr>
                <w:ilvl w:val="0"/>
                <w:numId w:val="240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vysvětlí rozdíl mezi programovým a technickým vybavením 4-01</w:t>
            </w:r>
          </w:p>
          <w:p w14:paraId="6BA08464" w14:textId="77777777" w:rsidR="00BA72FE" w:rsidRPr="00B26A33" w:rsidRDefault="00BA72FE" w:rsidP="00211293">
            <w:pPr>
              <w:pStyle w:val="Standard"/>
              <w:numPr>
                <w:ilvl w:val="0"/>
                <w:numId w:val="240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diskutuje o funkcích operačního systému a popíše stejné a odlišné prvky některých z nich 4-01</w:t>
            </w:r>
          </w:p>
          <w:p w14:paraId="0803EDD6" w14:textId="77777777" w:rsidR="00BA72FE" w:rsidRPr="00B26A33" w:rsidRDefault="00BA72FE" w:rsidP="00211293">
            <w:pPr>
              <w:pStyle w:val="Standard"/>
              <w:numPr>
                <w:ilvl w:val="0"/>
                <w:numId w:val="240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na příkladu ukáže, jaký význam má komprese dat 4-02</w:t>
            </w:r>
          </w:p>
          <w:p w14:paraId="19C7E7D0" w14:textId="77777777" w:rsidR="00BA72FE" w:rsidRPr="00B26A33" w:rsidRDefault="00BA72FE" w:rsidP="00211293">
            <w:pPr>
              <w:pStyle w:val="Standard"/>
              <w:numPr>
                <w:ilvl w:val="0"/>
                <w:numId w:val="240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popíše, jak fungují vybrané technologie z okolí, které považuje za inovativní 4-01</w:t>
            </w:r>
          </w:p>
          <w:p w14:paraId="2514CB77" w14:textId="77777777" w:rsidR="00BA72FE" w:rsidRPr="00B26A33" w:rsidRDefault="00BA72FE" w:rsidP="00211293">
            <w:pPr>
              <w:pStyle w:val="Standard"/>
              <w:numPr>
                <w:ilvl w:val="0"/>
                <w:numId w:val="240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na schematickém modelu popíše princip zasílání dat po počítačové síti 4-03</w:t>
            </w:r>
          </w:p>
          <w:p w14:paraId="29CE50D9" w14:textId="77777777" w:rsidR="00BA72FE" w:rsidRPr="00B26A33" w:rsidRDefault="00BA72FE" w:rsidP="00211293">
            <w:pPr>
              <w:pStyle w:val="Standard"/>
              <w:numPr>
                <w:ilvl w:val="0"/>
                <w:numId w:val="240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vysvětlí vrstevníkovi, jak fungují některé služby internetu 4-03</w:t>
            </w:r>
          </w:p>
          <w:p w14:paraId="6B006CA5" w14:textId="77777777" w:rsidR="00BA72FE" w:rsidRPr="00B26A33" w:rsidRDefault="00BA72FE" w:rsidP="00211293">
            <w:pPr>
              <w:pStyle w:val="Standard"/>
              <w:numPr>
                <w:ilvl w:val="0"/>
                <w:numId w:val="240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diskutuje o cílech a metodách hackerů 4-04; 4-05</w:t>
            </w:r>
          </w:p>
          <w:p w14:paraId="0A54F1A7" w14:textId="77777777" w:rsidR="00BA72FE" w:rsidRPr="00B26A33" w:rsidRDefault="00BA72FE" w:rsidP="00211293">
            <w:pPr>
              <w:pStyle w:val="Standard"/>
              <w:numPr>
                <w:ilvl w:val="0"/>
                <w:numId w:val="240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vytvoří myšlenkovou mapu prvků zabezpečení počítače a dat 4-03; 4-05</w:t>
            </w:r>
          </w:p>
          <w:p w14:paraId="77C742F2" w14:textId="77777777" w:rsidR="00BA72FE" w:rsidRPr="00B26A33" w:rsidRDefault="00BA72FE" w:rsidP="00211293">
            <w:pPr>
              <w:pStyle w:val="Odstavecseseznamem"/>
              <w:numPr>
                <w:ilvl w:val="0"/>
                <w:numId w:val="240"/>
              </w:numPr>
              <w:rPr>
                <w:sz w:val="20"/>
                <w:szCs w:val="20"/>
              </w:rPr>
            </w:pPr>
            <w:r w:rsidRPr="00B26A33">
              <w:rPr>
                <w:sz w:val="20"/>
                <w:szCs w:val="20"/>
              </w:rPr>
              <w:t>diskutuje, čím vším vytváří svou digitální stopu 4-05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02F5B" w14:textId="77777777" w:rsidR="00BA72FE" w:rsidRPr="00B26A33" w:rsidRDefault="00BA72FE" w:rsidP="0010080A">
            <w:pPr>
              <w:pStyle w:val="Standard"/>
              <w:spacing w:line="240" w:lineRule="auto"/>
              <w:rPr>
                <w:rFonts w:ascii="Times New Roman" w:eastAsia="Arial Narrow" w:hAnsi="Times New Roman" w:cs="Times New Roman"/>
                <w:b/>
                <w:sz w:val="20"/>
                <w:szCs w:val="20"/>
              </w:rPr>
            </w:pPr>
            <w:r w:rsidRPr="00B26A33">
              <w:rPr>
                <w:rFonts w:ascii="Times New Roman" w:eastAsia="Arial Narrow" w:hAnsi="Times New Roman" w:cs="Times New Roman"/>
                <w:b/>
                <w:sz w:val="20"/>
                <w:szCs w:val="20"/>
              </w:rPr>
              <w:t>Hardware a software</w:t>
            </w:r>
          </w:p>
          <w:p w14:paraId="2F059033" w14:textId="77777777" w:rsidR="00BA72FE" w:rsidRPr="00B26A33" w:rsidRDefault="00BA72FE" w:rsidP="00211293">
            <w:pPr>
              <w:pStyle w:val="Standard"/>
              <w:numPr>
                <w:ilvl w:val="0"/>
                <w:numId w:val="244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Složení současného počítače a principy fungování jeho součástí</w:t>
            </w:r>
          </w:p>
          <w:p w14:paraId="0379BBB7" w14:textId="77777777" w:rsidR="00BA72FE" w:rsidRPr="00B26A33" w:rsidRDefault="00BA72FE" w:rsidP="00211293">
            <w:pPr>
              <w:pStyle w:val="Standard"/>
              <w:numPr>
                <w:ilvl w:val="0"/>
                <w:numId w:val="244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Operační systémy: funkce, typy, typické využití</w:t>
            </w:r>
          </w:p>
          <w:p w14:paraId="7022FE05" w14:textId="77777777" w:rsidR="00BA72FE" w:rsidRPr="00B26A33" w:rsidRDefault="00BA72FE" w:rsidP="00211293">
            <w:pPr>
              <w:pStyle w:val="Standard"/>
              <w:numPr>
                <w:ilvl w:val="0"/>
                <w:numId w:val="244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Komprese a formáty souborů</w:t>
            </w:r>
          </w:p>
          <w:p w14:paraId="0977FBE8" w14:textId="77777777" w:rsidR="00BA72FE" w:rsidRPr="00B26A33" w:rsidRDefault="00BA72FE" w:rsidP="00211293">
            <w:pPr>
              <w:pStyle w:val="Standard"/>
              <w:numPr>
                <w:ilvl w:val="0"/>
                <w:numId w:val="244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Fungování nových technologií kolem mě (např. smart technologie, virtuální realita, internet věcí, umělá inteligence)</w:t>
            </w:r>
          </w:p>
          <w:p w14:paraId="5B07B0F2" w14:textId="77777777" w:rsidR="00BA72FE" w:rsidRPr="00B26A33" w:rsidRDefault="00BA72FE" w:rsidP="0010080A">
            <w:pPr>
              <w:pStyle w:val="Standard"/>
              <w:spacing w:line="240" w:lineRule="auto"/>
              <w:rPr>
                <w:rFonts w:ascii="Times New Roman" w:eastAsia="Arial Narrow" w:hAnsi="Times New Roman" w:cs="Times New Roman"/>
                <w:b/>
                <w:sz w:val="20"/>
                <w:szCs w:val="20"/>
              </w:rPr>
            </w:pPr>
            <w:r w:rsidRPr="00B26A33">
              <w:rPr>
                <w:rFonts w:ascii="Times New Roman" w:eastAsia="Arial Narrow" w:hAnsi="Times New Roman" w:cs="Times New Roman"/>
                <w:b/>
                <w:sz w:val="20"/>
                <w:szCs w:val="20"/>
              </w:rPr>
              <w:t>Sítě</w:t>
            </w:r>
          </w:p>
          <w:p w14:paraId="511C208F" w14:textId="77777777" w:rsidR="00BA72FE" w:rsidRPr="00B26A33" w:rsidRDefault="00BA72FE" w:rsidP="00211293">
            <w:pPr>
              <w:pStyle w:val="Standard"/>
              <w:numPr>
                <w:ilvl w:val="0"/>
                <w:numId w:val="245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Typy, služby a význam počítačových sítí</w:t>
            </w:r>
          </w:p>
          <w:p w14:paraId="3F19F653" w14:textId="77777777" w:rsidR="00BA72FE" w:rsidRPr="00B26A33" w:rsidRDefault="00BA72FE" w:rsidP="00211293">
            <w:pPr>
              <w:pStyle w:val="Standard"/>
              <w:numPr>
                <w:ilvl w:val="0"/>
                <w:numId w:val="245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Fungování sítě: klient, server, switch, paketový přenos dat, IP adresa</w:t>
            </w:r>
          </w:p>
          <w:p w14:paraId="620BA8F7" w14:textId="77777777" w:rsidR="00BA72FE" w:rsidRPr="00B26A33" w:rsidRDefault="00BA72FE" w:rsidP="00211293">
            <w:pPr>
              <w:pStyle w:val="Standard"/>
              <w:numPr>
                <w:ilvl w:val="0"/>
                <w:numId w:val="245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Struktura a principy Internetu, datacentra, cloud</w:t>
            </w:r>
          </w:p>
          <w:p w14:paraId="745DEB43" w14:textId="77777777" w:rsidR="00BA72FE" w:rsidRPr="00B26A33" w:rsidRDefault="00BA72FE" w:rsidP="00211293">
            <w:pPr>
              <w:pStyle w:val="Standard"/>
              <w:numPr>
                <w:ilvl w:val="0"/>
                <w:numId w:val="245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Web: fungování webu, webová stránka, webový server, prohlížeč, odkaz/URL</w:t>
            </w:r>
          </w:p>
          <w:p w14:paraId="521759E2" w14:textId="77777777" w:rsidR="00BA72FE" w:rsidRPr="00B26A33" w:rsidRDefault="00BA72FE" w:rsidP="00211293">
            <w:pPr>
              <w:pStyle w:val="Standard"/>
              <w:numPr>
                <w:ilvl w:val="0"/>
                <w:numId w:val="245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Princip cloudové aplikace (např. e</w:t>
            </w:r>
            <w:r w:rsidRPr="00B26A33">
              <w:rPr>
                <w:rFonts w:ascii="Times New Roman" w:hAnsi="Times New Roman" w:cs="Times New Roman"/>
                <w:sz w:val="20"/>
                <w:szCs w:val="20"/>
              </w:rPr>
              <w:noBreakHyphen/>
              <w:t>mail, e-shop, streamování)</w:t>
            </w:r>
          </w:p>
          <w:p w14:paraId="64E00658" w14:textId="77777777" w:rsidR="00BA72FE" w:rsidRPr="00B26A33" w:rsidRDefault="00BA72FE" w:rsidP="0010080A">
            <w:pPr>
              <w:pStyle w:val="Standard"/>
              <w:spacing w:line="240" w:lineRule="auto"/>
              <w:rPr>
                <w:rFonts w:ascii="Times New Roman" w:eastAsia="Arial Narrow" w:hAnsi="Times New Roman" w:cs="Times New Roman"/>
                <w:b/>
                <w:sz w:val="20"/>
                <w:szCs w:val="20"/>
              </w:rPr>
            </w:pPr>
            <w:r w:rsidRPr="00B26A33">
              <w:rPr>
                <w:rFonts w:ascii="Times New Roman" w:eastAsia="Arial Narrow" w:hAnsi="Times New Roman" w:cs="Times New Roman"/>
                <w:b/>
                <w:sz w:val="20"/>
                <w:szCs w:val="20"/>
              </w:rPr>
              <w:t>Bezpečnost</w:t>
            </w:r>
          </w:p>
          <w:p w14:paraId="0160569C" w14:textId="77777777" w:rsidR="00BA72FE" w:rsidRPr="00B26A33" w:rsidRDefault="00BA72FE" w:rsidP="00211293">
            <w:pPr>
              <w:pStyle w:val="Standard"/>
              <w:numPr>
                <w:ilvl w:val="0"/>
                <w:numId w:val="24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Bezpečnostní rizika: útoky (cíle a metody útočníků), nebezpečné aplikace a systémy</w:t>
            </w:r>
          </w:p>
          <w:p w14:paraId="67E73CB7" w14:textId="77777777" w:rsidR="00BA72FE" w:rsidRPr="00B26A33" w:rsidRDefault="00BA72FE" w:rsidP="00211293">
            <w:pPr>
              <w:pStyle w:val="Standard"/>
              <w:numPr>
                <w:ilvl w:val="0"/>
                <w:numId w:val="24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Zabezpečení počítače a dat: aktualizace, antivir, firewall, zálohování a archivace dat</w:t>
            </w:r>
          </w:p>
          <w:p w14:paraId="2D113277" w14:textId="77777777" w:rsidR="00BA72FE" w:rsidRPr="00B26A33" w:rsidRDefault="00BA72FE" w:rsidP="0010080A">
            <w:pPr>
              <w:pStyle w:val="Standard"/>
              <w:spacing w:line="240" w:lineRule="auto"/>
              <w:rPr>
                <w:rFonts w:ascii="Times New Roman" w:eastAsia="Arial Narrow" w:hAnsi="Times New Roman" w:cs="Times New Roman"/>
                <w:b/>
                <w:sz w:val="20"/>
                <w:szCs w:val="20"/>
              </w:rPr>
            </w:pPr>
            <w:r w:rsidRPr="00B26A33">
              <w:rPr>
                <w:rFonts w:ascii="Times New Roman" w:eastAsia="Arial Narrow" w:hAnsi="Times New Roman" w:cs="Times New Roman"/>
                <w:b/>
                <w:sz w:val="20"/>
                <w:szCs w:val="20"/>
              </w:rPr>
              <w:t>Digitální identita</w:t>
            </w:r>
          </w:p>
          <w:p w14:paraId="07C9D973" w14:textId="77777777" w:rsidR="00BA72FE" w:rsidRPr="00B26A33" w:rsidRDefault="00BA72FE" w:rsidP="00211293">
            <w:pPr>
              <w:pStyle w:val="Standard"/>
              <w:numPr>
                <w:ilvl w:val="0"/>
                <w:numId w:val="247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Digitální stopa: sledování polohy zařízení, záznamy o přihlašování a pohybu po internetu, sledování komunikace, informace o uživateli v souboru (metadata); sdílení a trvalost (nesmazatelnost) dat</w:t>
            </w:r>
          </w:p>
          <w:p w14:paraId="65A7B890" w14:textId="77777777" w:rsidR="00BA72FE" w:rsidRPr="00B26A33" w:rsidRDefault="00BA72FE" w:rsidP="00211293">
            <w:pPr>
              <w:pStyle w:val="Odstavecseseznamem"/>
              <w:numPr>
                <w:ilvl w:val="0"/>
                <w:numId w:val="240"/>
              </w:numPr>
              <w:rPr>
                <w:sz w:val="20"/>
                <w:szCs w:val="20"/>
              </w:rPr>
            </w:pPr>
            <w:r w:rsidRPr="00B26A33">
              <w:rPr>
                <w:sz w:val="20"/>
                <w:szCs w:val="20"/>
              </w:rPr>
              <w:lastRenderedPageBreak/>
              <w:t>Fungování a algoritmy sociálních sítí, vyhledávání a cookies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05775" w14:textId="77777777" w:rsidR="00BA72FE" w:rsidRPr="00B26A33" w:rsidRDefault="00BA72FE" w:rsidP="0010080A">
            <w:pPr>
              <w:rPr>
                <w:szCs w:val="20"/>
              </w:rPr>
            </w:pPr>
            <w:r w:rsidRPr="00B26A33">
              <w:rPr>
                <w:iCs/>
                <w:szCs w:val="20"/>
              </w:rPr>
              <w:lastRenderedPageBreak/>
              <w:t>Digitální technologie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819F8" w14:textId="77777777" w:rsidR="00BA72FE" w:rsidRPr="00B26A33" w:rsidRDefault="00BA72FE" w:rsidP="0010080A">
            <w:pPr>
              <w:rPr>
                <w:szCs w:val="20"/>
              </w:rPr>
            </w:pPr>
            <w:r w:rsidRPr="00B26A33">
              <w:rPr>
                <w:szCs w:val="20"/>
                <w:u w:val="single"/>
              </w:rPr>
              <w:t xml:space="preserve">MeV2 - </w:t>
            </w:r>
            <w:r w:rsidRPr="00B26A33">
              <w:rPr>
                <w:bCs/>
                <w:szCs w:val="20"/>
                <w:u w:val="single"/>
              </w:rPr>
              <w:t>Interpretace vztahu mediálních sdělení a reality</w:t>
            </w:r>
            <w:r w:rsidRPr="00B26A33">
              <w:rPr>
                <w:szCs w:val="20"/>
              </w:rPr>
              <w:t> </w:t>
            </w:r>
          </w:p>
          <w:p w14:paraId="2ED8F950" w14:textId="77777777" w:rsidR="00BA72FE" w:rsidRPr="00B26A33" w:rsidRDefault="00BA72FE" w:rsidP="0010080A">
            <w:pPr>
              <w:rPr>
                <w:szCs w:val="20"/>
              </w:rPr>
            </w:pPr>
          </w:p>
          <w:p w14:paraId="54E15112" w14:textId="77777777" w:rsidR="00BA72FE" w:rsidRPr="00B26A33" w:rsidRDefault="00BA72FE" w:rsidP="0010080A">
            <w:pPr>
              <w:rPr>
                <w:szCs w:val="20"/>
              </w:rPr>
            </w:pPr>
            <w:r w:rsidRPr="00B26A33">
              <w:rPr>
                <w:szCs w:val="20"/>
                <w:u w:val="single"/>
              </w:rPr>
              <w:t xml:space="preserve">MeV6 - </w:t>
            </w:r>
            <w:r w:rsidRPr="00B26A33">
              <w:rPr>
                <w:bCs/>
                <w:szCs w:val="20"/>
                <w:u w:val="single"/>
              </w:rPr>
              <w:t>Tvorba mediálního sdělení</w:t>
            </w:r>
            <w:r w:rsidRPr="00B26A33">
              <w:rPr>
                <w:szCs w:val="20"/>
              </w:rPr>
              <w:t> </w:t>
            </w:r>
          </w:p>
        </w:tc>
      </w:tr>
      <w:tr w:rsidR="00BA72FE" w:rsidRPr="00B26A33" w14:paraId="59BFB2BE" w14:textId="77777777" w:rsidTr="0010080A"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F76E3" w14:textId="77777777" w:rsidR="00BA72FE" w:rsidRPr="00B26A33" w:rsidRDefault="00BA72FE" w:rsidP="00211293">
            <w:pPr>
              <w:numPr>
                <w:ilvl w:val="0"/>
                <w:numId w:val="255"/>
              </w:numPr>
              <w:jc w:val="left"/>
              <w:rPr>
                <w:szCs w:val="20"/>
              </w:rPr>
            </w:pPr>
            <w:r w:rsidRPr="00B26A33">
              <w:rPr>
                <w:szCs w:val="20"/>
              </w:rPr>
              <w:t>porozumí zákonům a legislativě v oblasti OPEN A1-A3  4-01</w:t>
            </w:r>
          </w:p>
          <w:p w14:paraId="6810BB41" w14:textId="77777777" w:rsidR="00BA72FE" w:rsidRPr="00B26A33" w:rsidRDefault="00BA72FE" w:rsidP="00211293">
            <w:pPr>
              <w:numPr>
                <w:ilvl w:val="0"/>
                <w:numId w:val="255"/>
              </w:numPr>
              <w:jc w:val="left"/>
              <w:rPr>
                <w:szCs w:val="20"/>
              </w:rPr>
            </w:pPr>
            <w:r w:rsidRPr="00B26A33">
              <w:rPr>
                <w:szCs w:val="20"/>
              </w:rPr>
              <w:t>chápe princip letu dronu 4-01</w:t>
            </w:r>
          </w:p>
          <w:p w14:paraId="64EC8FD1" w14:textId="77777777" w:rsidR="00BA72FE" w:rsidRPr="00B26A33" w:rsidRDefault="00BA72FE" w:rsidP="00211293">
            <w:pPr>
              <w:numPr>
                <w:ilvl w:val="0"/>
                <w:numId w:val="255"/>
              </w:numPr>
              <w:jc w:val="left"/>
              <w:rPr>
                <w:szCs w:val="20"/>
              </w:rPr>
            </w:pPr>
            <w:r w:rsidRPr="00B26A33">
              <w:rPr>
                <w:szCs w:val="20"/>
              </w:rPr>
              <w:t>na příkladech uvede příklady možné nebezpečné situace při provozu dronu a popíše, jak jim předcházet 4-01, 4-05</w:t>
            </w:r>
          </w:p>
          <w:p w14:paraId="625631A5" w14:textId="77777777" w:rsidR="00BA72FE" w:rsidRPr="00B26A33" w:rsidRDefault="00BA72FE" w:rsidP="00211293">
            <w:pPr>
              <w:numPr>
                <w:ilvl w:val="0"/>
                <w:numId w:val="255"/>
              </w:numPr>
              <w:jc w:val="left"/>
              <w:rPr>
                <w:szCs w:val="20"/>
              </w:rPr>
            </w:pPr>
            <w:r w:rsidRPr="00B26A33">
              <w:rPr>
                <w:szCs w:val="20"/>
              </w:rPr>
              <w:t>uvede příklady využití dronu v praxi 4-01</w:t>
            </w:r>
          </w:p>
          <w:p w14:paraId="1FBB764A" w14:textId="77777777" w:rsidR="00BA72FE" w:rsidRPr="00B26A33" w:rsidRDefault="00BA72FE" w:rsidP="00211293">
            <w:pPr>
              <w:pStyle w:val="Standard"/>
              <w:numPr>
                <w:ilvl w:val="0"/>
                <w:numId w:val="255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zpracuje materiál pořízený dronem pro použití ve volně dostupných editorech (gimp, VSDC, …) 4-02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5A535" w14:textId="77777777" w:rsidR="00BA72FE" w:rsidRPr="00B26A33" w:rsidRDefault="00BA72FE" w:rsidP="00211293">
            <w:pPr>
              <w:pStyle w:val="Standard"/>
              <w:numPr>
                <w:ilvl w:val="0"/>
                <w:numId w:val="240"/>
              </w:numPr>
              <w:spacing w:line="240" w:lineRule="auto"/>
              <w:rPr>
                <w:rFonts w:ascii="Times New Roman" w:eastAsia="Arial Narrow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eastAsia="Arial Narrow" w:hAnsi="Times New Roman" w:cs="Times New Roman"/>
                <w:sz w:val="20"/>
                <w:szCs w:val="20"/>
              </w:rPr>
              <w:t>Zákony a legislativa</w:t>
            </w:r>
          </w:p>
          <w:p w14:paraId="548FE886" w14:textId="77777777" w:rsidR="00BA72FE" w:rsidRPr="00B26A33" w:rsidRDefault="00BA72FE" w:rsidP="00211293">
            <w:pPr>
              <w:pStyle w:val="Standard"/>
              <w:numPr>
                <w:ilvl w:val="0"/>
                <w:numId w:val="240"/>
              </w:numPr>
              <w:spacing w:line="240" w:lineRule="auto"/>
              <w:rPr>
                <w:rFonts w:ascii="Times New Roman" w:eastAsia="Arial Narrow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eastAsia="Arial Narrow" w:hAnsi="Times New Roman" w:cs="Times New Roman"/>
                <w:sz w:val="20"/>
                <w:szCs w:val="20"/>
              </w:rPr>
              <w:t>Bezpečnost, ohleduplnost a ochrana</w:t>
            </w:r>
          </w:p>
          <w:p w14:paraId="2FD849B4" w14:textId="77777777" w:rsidR="00BA72FE" w:rsidRPr="00B26A33" w:rsidRDefault="00BA72FE" w:rsidP="00211293">
            <w:pPr>
              <w:pStyle w:val="Standard"/>
              <w:numPr>
                <w:ilvl w:val="0"/>
                <w:numId w:val="240"/>
              </w:numPr>
              <w:spacing w:line="240" w:lineRule="auto"/>
              <w:rPr>
                <w:rFonts w:ascii="Times New Roman" w:eastAsia="Arial Narrow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eastAsia="Arial Narrow" w:hAnsi="Times New Roman" w:cs="Times New Roman"/>
                <w:sz w:val="20"/>
                <w:szCs w:val="20"/>
              </w:rPr>
              <w:t>Princip letu, ovládání, přenos a propojení</w:t>
            </w:r>
          </w:p>
          <w:p w14:paraId="17903CE2" w14:textId="77777777" w:rsidR="00BA72FE" w:rsidRPr="00B26A33" w:rsidRDefault="00BA72FE" w:rsidP="00211293">
            <w:pPr>
              <w:pStyle w:val="Standard"/>
              <w:numPr>
                <w:ilvl w:val="0"/>
                <w:numId w:val="240"/>
              </w:numPr>
              <w:spacing w:line="240" w:lineRule="auto"/>
              <w:rPr>
                <w:rFonts w:ascii="Times New Roman" w:eastAsia="Arial Narrow" w:hAnsi="Times New Roman" w:cs="Times New Roman"/>
                <w:b/>
                <w:sz w:val="20"/>
                <w:szCs w:val="20"/>
              </w:rPr>
            </w:pPr>
            <w:r w:rsidRPr="00B26A33">
              <w:rPr>
                <w:rFonts w:ascii="Times New Roman" w:eastAsia="Arial Narrow" w:hAnsi="Times New Roman" w:cs="Times New Roman"/>
                <w:sz w:val="20"/>
                <w:szCs w:val="20"/>
              </w:rPr>
              <w:t>Využití v praxi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C7050" w14:textId="77777777" w:rsidR="00BA72FE" w:rsidRPr="00B26A33" w:rsidRDefault="00BA72FE" w:rsidP="0010080A">
            <w:pPr>
              <w:rPr>
                <w:iCs/>
                <w:szCs w:val="20"/>
              </w:rPr>
            </w:pPr>
            <w:r w:rsidRPr="00B26A33">
              <w:rPr>
                <w:iCs/>
                <w:szCs w:val="20"/>
              </w:rPr>
              <w:t>UAS (dron)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D681C" w14:textId="77777777" w:rsidR="00BA72FE" w:rsidRPr="00B26A33" w:rsidRDefault="00BA72FE" w:rsidP="0010080A">
            <w:pPr>
              <w:rPr>
                <w:szCs w:val="20"/>
                <w:u w:val="single"/>
              </w:rPr>
            </w:pPr>
          </w:p>
        </w:tc>
      </w:tr>
    </w:tbl>
    <w:p w14:paraId="25E2088F" w14:textId="1BD3C22B" w:rsidR="003021C6" w:rsidRDefault="003021C6" w:rsidP="003021C6">
      <w:pPr>
        <w:rPr>
          <w:rFonts w:eastAsia="TimesNewRomanPSMT"/>
          <w:szCs w:val="20"/>
        </w:rPr>
      </w:pPr>
    </w:p>
    <w:p w14:paraId="69333EF3" w14:textId="16C500FD" w:rsidR="002B3711" w:rsidRDefault="002B3711" w:rsidP="003021C6">
      <w:pPr>
        <w:rPr>
          <w:rFonts w:eastAsia="TimesNewRomanPSMT"/>
          <w:szCs w:val="20"/>
        </w:rPr>
      </w:pPr>
    </w:p>
    <w:p w14:paraId="48A65E84" w14:textId="77777777" w:rsidR="002B3711" w:rsidRDefault="002B3711" w:rsidP="003021C6">
      <w:pPr>
        <w:rPr>
          <w:rFonts w:eastAsia="TimesNewRomanPSMT"/>
          <w:szCs w:val="20"/>
        </w:rPr>
        <w:sectPr w:rsidR="002B3711" w:rsidSect="00BA72FE">
          <w:pgSz w:w="16838" w:h="11906" w:orient="landscape" w:code="9"/>
          <w:pgMar w:top="1418" w:right="1134" w:bottom="1418" w:left="1134" w:header="0" w:footer="851" w:gutter="0"/>
          <w:cols w:space="708"/>
          <w:docGrid w:linePitch="360"/>
        </w:sectPr>
      </w:pPr>
    </w:p>
    <w:p w14:paraId="10FDC841" w14:textId="77777777" w:rsidR="002B3711" w:rsidRDefault="002B3711" w:rsidP="002B3711">
      <w:pPr>
        <w:pStyle w:val="Nadpis3"/>
        <w:rPr>
          <w:rFonts w:cs="Times New Roman"/>
        </w:rPr>
      </w:pPr>
      <w:r w:rsidRPr="00002FEC">
        <w:rPr>
          <w:rFonts w:cs="Times New Roman"/>
        </w:rPr>
        <w:lastRenderedPageBreak/>
        <w:t xml:space="preserve">Str.  </w:t>
      </w:r>
      <w:r>
        <w:rPr>
          <w:rFonts w:cs="Times New Roman"/>
        </w:rPr>
        <w:t>378</w:t>
      </w:r>
      <w:r w:rsidRPr="00002FEC">
        <w:rPr>
          <w:rFonts w:cs="Times New Roman"/>
        </w:rPr>
        <w:t xml:space="preserve"> – </w:t>
      </w:r>
      <w:r>
        <w:rPr>
          <w:rFonts w:cs="Times New Roman"/>
        </w:rPr>
        <w:t>380</w:t>
      </w:r>
      <w:r w:rsidRPr="00002FEC">
        <w:rPr>
          <w:rFonts w:cs="Times New Roman"/>
        </w:rPr>
        <w:t>:</w:t>
      </w:r>
    </w:p>
    <w:p w14:paraId="72F82C91" w14:textId="77777777" w:rsidR="002B3711" w:rsidRDefault="002B3711" w:rsidP="004E168A">
      <w:pPr>
        <w:pStyle w:val="Nadpis3"/>
      </w:pPr>
      <w:r>
        <w:t>Volitelné předměty - 2. stupeň</w:t>
      </w:r>
    </w:p>
    <w:p w14:paraId="35D2B767" w14:textId="77777777" w:rsidR="002B3711" w:rsidRPr="00BC3064" w:rsidRDefault="002B3711" w:rsidP="002B3711">
      <w:pPr>
        <w:pStyle w:val="Nadpis5"/>
      </w:pPr>
      <w:r w:rsidRPr="00BC3064">
        <w:t>Technická praktika a robotika (TPR)</w:t>
      </w:r>
    </w:p>
    <w:p w14:paraId="6FD2C6A7" w14:textId="77777777" w:rsidR="002B3711" w:rsidRPr="00BC3064" w:rsidRDefault="002B3711" w:rsidP="002B3711">
      <w:pPr>
        <w:pStyle w:val="Nadpis3"/>
      </w:pPr>
      <w:r w:rsidRPr="00BC3064">
        <w:t>Charakteristika vyučovacího předmětu</w:t>
      </w:r>
    </w:p>
    <w:p w14:paraId="041BE584" w14:textId="77777777" w:rsidR="002B3711" w:rsidRPr="00BC3064" w:rsidRDefault="002B3711" w:rsidP="002B3711">
      <w:pPr>
        <w:pStyle w:val="Nadpis4"/>
      </w:pPr>
      <w:r w:rsidRPr="00BC3064">
        <w:t>Obsahové, časové a organizační vymezení vyučovacího předmětu</w:t>
      </w:r>
    </w:p>
    <w:p w14:paraId="3D409B59" w14:textId="77777777" w:rsidR="002B3711" w:rsidRPr="00F145E9" w:rsidRDefault="002B3711" w:rsidP="002B3711">
      <w:pPr>
        <w:ind w:firstLine="360"/>
        <w:rPr>
          <w:szCs w:val="20"/>
        </w:rPr>
      </w:pPr>
      <w:r w:rsidRPr="00F145E9">
        <w:rPr>
          <w:szCs w:val="20"/>
        </w:rPr>
        <w:t>Technická praktika jsou volitelným předmětem pro žáky 7.-9. ročníku s časovou dotací 2 hodiny týdně. Časová dotace věnovaná jednotlivým tématům částečně odráží zájem a možnosti konkrétní skupiny žáků.</w:t>
      </w:r>
    </w:p>
    <w:p w14:paraId="7294671E" w14:textId="77777777" w:rsidR="002B3711" w:rsidRPr="00F145E9" w:rsidRDefault="002B3711" w:rsidP="002B3711">
      <w:pPr>
        <w:ind w:firstLine="708"/>
        <w:rPr>
          <w:szCs w:val="20"/>
        </w:rPr>
      </w:pPr>
      <w:r w:rsidRPr="00F145E9">
        <w:rPr>
          <w:szCs w:val="20"/>
        </w:rPr>
        <w:t xml:space="preserve">Předmět má žákům poskytnout širší prostor pro uplatnění manuálních dovedností v technických oborech a aplikaci znalostí z přírodovědných předmětů i z běžného života. Žáci se setkají s náměty k řešení technických problémů. Zhotoví makety staveb a zařízení i ve virtuálním prostředí. Navrhnou a zhotoví drobné výrobky např. pro domácnost. Seznámí se se základy robotiky a digitální technologie. Oproti předmětu </w:t>
      </w:r>
      <w:r w:rsidRPr="00F145E9">
        <w:rPr>
          <w:i/>
          <w:szCs w:val="20"/>
        </w:rPr>
        <w:t>Praktické činnosti</w:t>
      </w:r>
      <w:r w:rsidRPr="00F145E9">
        <w:rPr>
          <w:szCs w:val="20"/>
        </w:rPr>
        <w:t xml:space="preserve"> poznají další konstrukční materiály, spojovací materiály a technologické postupy. Některé pracovní operace, opakující se ve více ročnících, jsou podkladem pro vytvoření žádoucích pracovních návyků.</w:t>
      </w:r>
    </w:p>
    <w:p w14:paraId="4244D62C" w14:textId="77777777" w:rsidR="002B3711" w:rsidRPr="00F145E9" w:rsidRDefault="002B3711" w:rsidP="002B3711">
      <w:pPr>
        <w:ind w:firstLine="708"/>
        <w:rPr>
          <w:szCs w:val="20"/>
        </w:rPr>
      </w:pPr>
      <w:r w:rsidRPr="00F145E9">
        <w:rPr>
          <w:szCs w:val="20"/>
        </w:rPr>
        <w:t>Předmět může přispět k profesní orientaci žáků na technicky zaměřené obory a poskytnout jim elementární poznatky o pracovní náplni odpovídajících povolání. V neposlední řadě podporuje pocit seberealizace u žáků s poruchami učení a žáků méně úspěšných v typicky naukových předmětech.</w:t>
      </w:r>
    </w:p>
    <w:p w14:paraId="65D91B97" w14:textId="77777777" w:rsidR="002B3711" w:rsidRPr="00F145E9" w:rsidRDefault="002B3711" w:rsidP="002B3711">
      <w:pPr>
        <w:ind w:firstLine="708"/>
        <w:rPr>
          <w:szCs w:val="20"/>
        </w:rPr>
      </w:pPr>
    </w:p>
    <w:p w14:paraId="5504663E" w14:textId="77777777" w:rsidR="002B3711" w:rsidRPr="00F145E9" w:rsidRDefault="002B3711" w:rsidP="002B3711">
      <w:pPr>
        <w:pStyle w:val="Nadpis4"/>
      </w:pPr>
      <w:r w:rsidRPr="00F145E9">
        <w:t>Výchovné a vzdělávací strategie uplatňované v předmětu Technická praktika</w:t>
      </w:r>
    </w:p>
    <w:p w14:paraId="24D33211" w14:textId="77777777" w:rsidR="002B3711" w:rsidRPr="00F145E9" w:rsidRDefault="002B3711" w:rsidP="002B3711">
      <w:pPr>
        <w:rPr>
          <w:szCs w:val="20"/>
          <w:u w:val="single"/>
        </w:rPr>
      </w:pPr>
      <w:r w:rsidRPr="00F145E9">
        <w:rPr>
          <w:szCs w:val="20"/>
          <w:u w:val="single"/>
        </w:rPr>
        <w:t>Kompetence k učení</w:t>
      </w:r>
    </w:p>
    <w:p w14:paraId="55346BF9" w14:textId="77777777" w:rsidR="002B3711" w:rsidRPr="00F145E9" w:rsidRDefault="002B3711" w:rsidP="002B3711">
      <w:pPr>
        <w:rPr>
          <w:szCs w:val="20"/>
        </w:rPr>
      </w:pPr>
      <w:r w:rsidRPr="00F145E9">
        <w:rPr>
          <w:szCs w:val="20"/>
        </w:rPr>
        <w:t>Poskytujeme žákům aktualizované odborné informace i z mimoškolních zdrojů s cílem zaujmout je a iniciovat hlubší zájem o určitou oblast lidské práce. Vítáme, pokud přicházejí s vlastními poznatky, získanými z tištěných nebo elektronických medií.</w:t>
      </w:r>
    </w:p>
    <w:p w14:paraId="571F1954" w14:textId="77777777" w:rsidR="002B3711" w:rsidRPr="00F145E9" w:rsidRDefault="002B3711" w:rsidP="002B3711">
      <w:pPr>
        <w:rPr>
          <w:szCs w:val="20"/>
        </w:rPr>
      </w:pPr>
    </w:p>
    <w:p w14:paraId="5F1B9E9B" w14:textId="77777777" w:rsidR="002B3711" w:rsidRPr="00F145E9" w:rsidRDefault="002B3711" w:rsidP="002B3711">
      <w:pPr>
        <w:rPr>
          <w:szCs w:val="20"/>
          <w:u w:val="single"/>
        </w:rPr>
      </w:pPr>
      <w:r w:rsidRPr="00F145E9">
        <w:rPr>
          <w:szCs w:val="20"/>
          <w:u w:val="single"/>
        </w:rPr>
        <w:t>Kompetence k řešení problémů</w:t>
      </w:r>
    </w:p>
    <w:p w14:paraId="41A07A26" w14:textId="77777777" w:rsidR="002B3711" w:rsidRPr="00F145E9" w:rsidRDefault="002B3711" w:rsidP="002B3711">
      <w:pPr>
        <w:rPr>
          <w:szCs w:val="20"/>
        </w:rPr>
      </w:pPr>
      <w:r w:rsidRPr="00F145E9">
        <w:rPr>
          <w:szCs w:val="20"/>
        </w:rPr>
        <w:t>Zadáváme úkoly tak, aby většina žáků hledala a nacházela možná řešení, aby využila poznatky získané v jiných předmětech nebo zkušenosti z běžného života.</w:t>
      </w:r>
    </w:p>
    <w:p w14:paraId="447AD57A" w14:textId="77777777" w:rsidR="002B3711" w:rsidRPr="00F145E9" w:rsidRDefault="002B3711" w:rsidP="002B3711">
      <w:pPr>
        <w:rPr>
          <w:szCs w:val="20"/>
        </w:rPr>
      </w:pPr>
    </w:p>
    <w:p w14:paraId="375C82B6" w14:textId="77777777" w:rsidR="002B3711" w:rsidRPr="00F145E9" w:rsidRDefault="002B3711" w:rsidP="002B3711">
      <w:pPr>
        <w:rPr>
          <w:szCs w:val="20"/>
          <w:u w:val="single"/>
        </w:rPr>
      </w:pPr>
      <w:r w:rsidRPr="00F145E9">
        <w:rPr>
          <w:szCs w:val="20"/>
          <w:u w:val="single"/>
        </w:rPr>
        <w:t>Kompetence komunikativní</w:t>
      </w:r>
    </w:p>
    <w:p w14:paraId="730F4E57" w14:textId="77777777" w:rsidR="002B3711" w:rsidRPr="00F145E9" w:rsidRDefault="002B3711" w:rsidP="002B3711">
      <w:pPr>
        <w:rPr>
          <w:szCs w:val="20"/>
        </w:rPr>
      </w:pPr>
      <w:r w:rsidRPr="00F145E9">
        <w:rPr>
          <w:szCs w:val="20"/>
        </w:rPr>
        <w:t>Podporujeme používání správných a jednoznačných odborných termínů a řešení sporných názorů na základě věcné argumentace. Oceňujeme atmosféru spolupráce a vzájemné domluvy v pracovních skupinách.</w:t>
      </w:r>
    </w:p>
    <w:p w14:paraId="2D3D51B9" w14:textId="77777777" w:rsidR="002B3711" w:rsidRPr="00F145E9" w:rsidRDefault="002B3711" w:rsidP="002B3711">
      <w:pPr>
        <w:rPr>
          <w:szCs w:val="20"/>
        </w:rPr>
      </w:pPr>
    </w:p>
    <w:p w14:paraId="2474F243" w14:textId="77777777" w:rsidR="002B3711" w:rsidRPr="00F145E9" w:rsidRDefault="002B3711" w:rsidP="002B3711">
      <w:pPr>
        <w:rPr>
          <w:szCs w:val="20"/>
          <w:u w:val="single"/>
        </w:rPr>
      </w:pPr>
      <w:r w:rsidRPr="00F145E9">
        <w:rPr>
          <w:szCs w:val="20"/>
          <w:u w:val="single"/>
        </w:rPr>
        <w:t>Kompetence sociální a personální</w:t>
      </w:r>
    </w:p>
    <w:p w14:paraId="357EB5D4" w14:textId="77777777" w:rsidR="002B3711" w:rsidRPr="00F145E9" w:rsidRDefault="002B3711" w:rsidP="002B3711">
      <w:pPr>
        <w:rPr>
          <w:szCs w:val="20"/>
        </w:rPr>
      </w:pPr>
      <w:r w:rsidRPr="00F145E9">
        <w:rPr>
          <w:szCs w:val="20"/>
        </w:rPr>
        <w:t>Respektujeme rozdílnou úroveň fyzických sil a nestejnou míru manuální zručnosti žáků. Při průběžném hodnocení nehodnotíme jen faktický výsledek, ale i osobní přístup a ochotu ke spolupráci při plnění zadaných úkolů nebo při nápravě nedostatků.</w:t>
      </w:r>
    </w:p>
    <w:p w14:paraId="5912566A" w14:textId="77777777" w:rsidR="002B3711" w:rsidRPr="00F145E9" w:rsidRDefault="002B3711" w:rsidP="002B3711">
      <w:pPr>
        <w:rPr>
          <w:szCs w:val="20"/>
        </w:rPr>
      </w:pPr>
    </w:p>
    <w:p w14:paraId="2F89F687" w14:textId="77777777" w:rsidR="002B3711" w:rsidRPr="00F145E9" w:rsidRDefault="002B3711" w:rsidP="002B3711">
      <w:pPr>
        <w:rPr>
          <w:szCs w:val="20"/>
          <w:u w:val="single"/>
        </w:rPr>
      </w:pPr>
      <w:r w:rsidRPr="00F145E9">
        <w:rPr>
          <w:szCs w:val="20"/>
          <w:u w:val="single"/>
        </w:rPr>
        <w:t>Kompetence občanské</w:t>
      </w:r>
    </w:p>
    <w:p w14:paraId="5AC36099" w14:textId="77777777" w:rsidR="002B3711" w:rsidRPr="00F145E9" w:rsidRDefault="002B3711" w:rsidP="002B3711">
      <w:pPr>
        <w:rPr>
          <w:szCs w:val="20"/>
        </w:rPr>
      </w:pPr>
      <w:r w:rsidRPr="00F145E9">
        <w:rPr>
          <w:szCs w:val="20"/>
        </w:rPr>
        <w:t>Zdůrazňujeme uvědomělou kázeň jako prostředek prevence úrazů při práci s nástroji. Vyžadujeme plnění specifických pravidel při práci ve školní dílně i venku v areálu školy. Dbáme na vhodné ukládání odpadů po skončení práce.</w:t>
      </w:r>
    </w:p>
    <w:p w14:paraId="145DB955" w14:textId="77777777" w:rsidR="002B3711" w:rsidRPr="00F145E9" w:rsidRDefault="002B3711" w:rsidP="002B3711">
      <w:pPr>
        <w:rPr>
          <w:szCs w:val="20"/>
        </w:rPr>
      </w:pPr>
      <w:r w:rsidRPr="00F145E9">
        <w:rPr>
          <w:szCs w:val="20"/>
        </w:rPr>
        <w:t>Motivujeme žáky k ohleduplnému chování vůči životnímu prostředí.</w:t>
      </w:r>
    </w:p>
    <w:p w14:paraId="6A9BACFF" w14:textId="77777777" w:rsidR="002B3711" w:rsidRPr="00F145E9" w:rsidRDefault="002B3711" w:rsidP="002B3711">
      <w:pPr>
        <w:rPr>
          <w:szCs w:val="20"/>
        </w:rPr>
      </w:pPr>
    </w:p>
    <w:p w14:paraId="71489889" w14:textId="77777777" w:rsidR="002B3711" w:rsidRPr="00F145E9" w:rsidRDefault="002B3711" w:rsidP="002B3711">
      <w:pPr>
        <w:rPr>
          <w:szCs w:val="20"/>
          <w:u w:val="single"/>
        </w:rPr>
      </w:pPr>
      <w:r w:rsidRPr="00F145E9">
        <w:rPr>
          <w:szCs w:val="20"/>
          <w:u w:val="single"/>
        </w:rPr>
        <w:t>Kompetence pracovní</w:t>
      </w:r>
    </w:p>
    <w:p w14:paraId="0910C12D" w14:textId="77777777" w:rsidR="002B3711" w:rsidRPr="00F145E9" w:rsidRDefault="002B3711" w:rsidP="002B3711">
      <w:pPr>
        <w:rPr>
          <w:szCs w:val="20"/>
        </w:rPr>
      </w:pPr>
      <w:r w:rsidRPr="00F145E9">
        <w:rPr>
          <w:szCs w:val="20"/>
        </w:rPr>
        <w:t>Vedeme žáky ke správnému užívání nástrojů a nářadí, k dodržování technologických postupů a pravidel bezpečné práce. Vyjadřujeme očekávání určité míry vytrvalosti při plnění pracovního úkolu. Poukazujeme na analogické úkoly a procesy v průmyslové a zemědělské výrobě a v oblasti služeb.</w:t>
      </w:r>
    </w:p>
    <w:p w14:paraId="62CF8322" w14:textId="77777777" w:rsidR="002B3711" w:rsidRPr="00F145E9" w:rsidRDefault="002B3711" w:rsidP="002B3711">
      <w:pPr>
        <w:rPr>
          <w:szCs w:val="20"/>
        </w:rPr>
      </w:pPr>
    </w:p>
    <w:p w14:paraId="4DE69A80" w14:textId="77777777" w:rsidR="002B3711" w:rsidRPr="00F145E9" w:rsidRDefault="002B3711" w:rsidP="002B3711">
      <w:pPr>
        <w:shd w:val="clear" w:color="auto" w:fill="FFFFFF"/>
        <w:textAlignment w:val="baseline"/>
        <w:rPr>
          <w:szCs w:val="20"/>
        </w:rPr>
      </w:pPr>
      <w:r w:rsidRPr="00F145E9">
        <w:rPr>
          <w:szCs w:val="20"/>
          <w:u w:val="single"/>
          <w:bdr w:val="none" w:sz="0" w:space="0" w:color="auto" w:frame="1"/>
        </w:rPr>
        <w:t>Kompetence digitální</w:t>
      </w:r>
    </w:p>
    <w:p w14:paraId="22C1F09A" w14:textId="77777777" w:rsidR="002B3711" w:rsidRDefault="002B3711" w:rsidP="002B3711">
      <w:pPr>
        <w:shd w:val="clear" w:color="auto" w:fill="FFFFFF"/>
        <w:textAlignment w:val="baseline"/>
        <w:rPr>
          <w:szCs w:val="20"/>
        </w:rPr>
      </w:pPr>
      <w:r w:rsidRPr="00F145E9">
        <w:rPr>
          <w:szCs w:val="20"/>
        </w:rPr>
        <w:t>Podporujeme žáky k používání běžných digitálních zařízení, aplikací a služeb; při práci, a v rozhodování, které technologie pro jakou činnost či řešený problém použít. Povzbuzujeme je při vytváření a úpravě digitálního obsahu a kombinování různých formátů. Vedeme je k využití digitálních technologií k usnadnění práce, zautomatizování rutinní činnosti, zjednodušení pracovních postupů a zkvalitnění výsledků své práce. Seznamujeme je s novými technologiemi a jejich významem, ale i riziky užívání.</w:t>
      </w:r>
    </w:p>
    <w:p w14:paraId="13BE60EE" w14:textId="77777777" w:rsidR="002B3711" w:rsidRDefault="002B3711" w:rsidP="003021C6">
      <w:pPr>
        <w:rPr>
          <w:rFonts w:eastAsia="TimesNewRomanPSMT"/>
          <w:szCs w:val="20"/>
        </w:rPr>
        <w:sectPr w:rsidR="002B3711" w:rsidSect="002B3711">
          <w:pgSz w:w="11906" w:h="16838" w:code="9"/>
          <w:pgMar w:top="1134" w:right="1418" w:bottom="1134" w:left="1418" w:header="0" w:footer="851" w:gutter="0"/>
          <w:cols w:space="708"/>
          <w:docGrid w:linePitch="360"/>
        </w:sectPr>
      </w:pPr>
    </w:p>
    <w:p w14:paraId="545D892B" w14:textId="77777777" w:rsidR="000E3F5E" w:rsidRPr="00BC3064" w:rsidRDefault="000E3F5E" w:rsidP="000E3F5E">
      <w:pPr>
        <w:pStyle w:val="Nadpis5"/>
      </w:pPr>
      <w:r w:rsidRPr="00BC3064">
        <w:lastRenderedPageBreak/>
        <w:t xml:space="preserve">Technická praktika a robotika </w:t>
      </w:r>
      <w:r w:rsidRPr="00BC3064">
        <w:tab/>
      </w:r>
      <w:r w:rsidRPr="00BC3064">
        <w:tab/>
      </w:r>
    </w:p>
    <w:p w14:paraId="236427EA" w14:textId="77777777" w:rsidR="000E3F5E" w:rsidRPr="00BC3064" w:rsidRDefault="000E3F5E" w:rsidP="000E3F5E">
      <w:pPr>
        <w:pStyle w:val="Nadpis3"/>
      </w:pPr>
      <w:r w:rsidRPr="00BC3064">
        <w:t>Vzdělávací obsah</w:t>
      </w:r>
      <w:r w:rsidRPr="00BC3064">
        <w:tab/>
      </w:r>
    </w:p>
    <w:p w14:paraId="545C080F" w14:textId="77777777" w:rsidR="000E3F5E" w:rsidRPr="00FF5CE8" w:rsidRDefault="000E3F5E" w:rsidP="000E3F5E">
      <w:pPr>
        <w:tabs>
          <w:tab w:val="right" w:pos="13500"/>
        </w:tabs>
        <w:rPr>
          <w:b/>
          <w:bCs/>
          <w:sz w:val="32"/>
        </w:rPr>
      </w:pPr>
      <w:r w:rsidRPr="00BC3064">
        <w:rPr>
          <w:b/>
          <w:bCs/>
          <w:sz w:val="32"/>
        </w:rPr>
        <w:tab/>
      </w:r>
      <w:r w:rsidRPr="00FF5CE8">
        <w:rPr>
          <w:b/>
          <w:bCs/>
          <w:sz w:val="32"/>
        </w:rPr>
        <w:t>7.-9.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835"/>
        <w:gridCol w:w="2185"/>
        <w:gridCol w:w="2732"/>
      </w:tblGrid>
      <w:tr w:rsidR="000E3F5E" w:rsidRPr="00FF5CE8" w14:paraId="6A77A56E" w14:textId="77777777" w:rsidTr="0010080A">
        <w:tc>
          <w:tcPr>
            <w:tcW w:w="4390" w:type="dxa"/>
            <w:vAlign w:val="center"/>
          </w:tcPr>
          <w:p w14:paraId="69AE0F4C" w14:textId="77777777" w:rsidR="000E3F5E" w:rsidRPr="00FF5CE8" w:rsidRDefault="000E3F5E" w:rsidP="0010080A">
            <w:pPr>
              <w:ind w:left="180"/>
              <w:jc w:val="center"/>
              <w:rPr>
                <w:szCs w:val="20"/>
              </w:rPr>
            </w:pPr>
            <w:r w:rsidRPr="00FF5CE8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835" w:type="dxa"/>
            <w:vAlign w:val="center"/>
          </w:tcPr>
          <w:p w14:paraId="558DCD5F" w14:textId="77777777" w:rsidR="000E3F5E" w:rsidRPr="00FF5CE8" w:rsidRDefault="000E3F5E" w:rsidP="0010080A">
            <w:pPr>
              <w:jc w:val="center"/>
              <w:rPr>
                <w:szCs w:val="20"/>
              </w:rPr>
            </w:pPr>
            <w:r w:rsidRPr="00FF5CE8">
              <w:rPr>
                <w:b/>
                <w:bCs/>
                <w:szCs w:val="20"/>
              </w:rPr>
              <w:t>Učivo</w:t>
            </w:r>
          </w:p>
        </w:tc>
        <w:tc>
          <w:tcPr>
            <w:tcW w:w="2185" w:type="dxa"/>
            <w:vAlign w:val="center"/>
          </w:tcPr>
          <w:p w14:paraId="3C0C8B88" w14:textId="77777777" w:rsidR="000E3F5E" w:rsidRPr="00FF5CE8" w:rsidRDefault="000E3F5E" w:rsidP="0010080A">
            <w:pPr>
              <w:jc w:val="center"/>
              <w:rPr>
                <w:szCs w:val="20"/>
              </w:rPr>
            </w:pPr>
            <w:r w:rsidRPr="00FF5CE8">
              <w:rPr>
                <w:b/>
                <w:bCs/>
                <w:szCs w:val="20"/>
              </w:rPr>
              <w:t>Téma</w:t>
            </w:r>
          </w:p>
        </w:tc>
        <w:tc>
          <w:tcPr>
            <w:tcW w:w="2732" w:type="dxa"/>
            <w:vAlign w:val="center"/>
          </w:tcPr>
          <w:p w14:paraId="4851A7F6" w14:textId="77777777" w:rsidR="000E3F5E" w:rsidRPr="00FF5CE8" w:rsidRDefault="000E3F5E" w:rsidP="0010080A">
            <w:pPr>
              <w:jc w:val="center"/>
              <w:rPr>
                <w:b/>
                <w:bCs/>
                <w:szCs w:val="20"/>
              </w:rPr>
            </w:pPr>
            <w:r w:rsidRPr="00FF5CE8">
              <w:rPr>
                <w:b/>
                <w:bCs/>
                <w:szCs w:val="20"/>
              </w:rPr>
              <w:t>Průřezová témata,</w:t>
            </w:r>
          </w:p>
          <w:p w14:paraId="7FA5741C" w14:textId="77777777" w:rsidR="000E3F5E" w:rsidRPr="00FF5CE8" w:rsidRDefault="000E3F5E" w:rsidP="0010080A">
            <w:pPr>
              <w:jc w:val="center"/>
              <w:rPr>
                <w:b/>
                <w:bCs/>
                <w:szCs w:val="20"/>
              </w:rPr>
            </w:pPr>
            <w:r w:rsidRPr="00FF5CE8">
              <w:rPr>
                <w:b/>
                <w:bCs/>
                <w:szCs w:val="20"/>
              </w:rPr>
              <w:t>kontexty a přesahy,</w:t>
            </w:r>
          </w:p>
          <w:p w14:paraId="09645E05" w14:textId="77777777" w:rsidR="000E3F5E" w:rsidRPr="00FF5CE8" w:rsidRDefault="000E3F5E" w:rsidP="0010080A">
            <w:pPr>
              <w:jc w:val="center"/>
              <w:rPr>
                <w:b/>
                <w:bCs/>
                <w:szCs w:val="20"/>
              </w:rPr>
            </w:pPr>
            <w:r w:rsidRPr="00FF5CE8">
              <w:rPr>
                <w:b/>
                <w:bCs/>
                <w:szCs w:val="20"/>
              </w:rPr>
              <w:t>další poznámky</w:t>
            </w:r>
          </w:p>
        </w:tc>
      </w:tr>
      <w:tr w:rsidR="000E3F5E" w:rsidRPr="00FF5CE8" w14:paraId="20191B51" w14:textId="77777777" w:rsidTr="0010080A">
        <w:tc>
          <w:tcPr>
            <w:tcW w:w="4390" w:type="dxa"/>
          </w:tcPr>
          <w:p w14:paraId="0B124EF8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identifikace žáka se zaměřením předmětu</w:t>
            </w:r>
          </w:p>
        </w:tc>
        <w:tc>
          <w:tcPr>
            <w:tcW w:w="4835" w:type="dxa"/>
          </w:tcPr>
          <w:p w14:paraId="586C4A0C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 xml:space="preserve">průřez technickými poznatky a zkušenostmi žáka z běžného života i ze školní výuky. </w:t>
            </w:r>
          </w:p>
          <w:p w14:paraId="4D6192EA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specifika práce s technickými materiály</w:t>
            </w:r>
          </w:p>
          <w:p w14:paraId="334DEBB5" w14:textId="77777777" w:rsidR="000E3F5E" w:rsidRPr="00FF5CE8" w:rsidRDefault="000E3F5E" w:rsidP="0010080A">
            <w:pPr>
              <w:ind w:left="65"/>
              <w:rPr>
                <w:szCs w:val="20"/>
              </w:rPr>
            </w:pPr>
          </w:p>
        </w:tc>
        <w:tc>
          <w:tcPr>
            <w:tcW w:w="2185" w:type="dxa"/>
          </w:tcPr>
          <w:p w14:paraId="4F584A48" w14:textId="77777777" w:rsidR="000E3F5E" w:rsidRPr="00FF5CE8" w:rsidRDefault="000E3F5E" w:rsidP="0010080A">
            <w:pPr>
              <w:rPr>
                <w:szCs w:val="20"/>
              </w:rPr>
            </w:pPr>
            <w:r w:rsidRPr="00FF5CE8">
              <w:rPr>
                <w:szCs w:val="20"/>
              </w:rPr>
              <w:t xml:space="preserve">OBSAH A ORGANIZACE VÝUKY </w:t>
            </w:r>
          </w:p>
          <w:p w14:paraId="09268998" w14:textId="77777777" w:rsidR="000E3F5E" w:rsidRPr="00FF5CE8" w:rsidRDefault="000E3F5E" w:rsidP="0010080A">
            <w:pPr>
              <w:rPr>
                <w:szCs w:val="20"/>
              </w:rPr>
            </w:pPr>
            <w:r w:rsidRPr="00FF5CE8">
              <w:rPr>
                <w:szCs w:val="20"/>
              </w:rPr>
              <w:t>TECH. PRAKTIK</w:t>
            </w:r>
          </w:p>
        </w:tc>
        <w:tc>
          <w:tcPr>
            <w:tcW w:w="2732" w:type="dxa"/>
          </w:tcPr>
          <w:p w14:paraId="2679531A" w14:textId="77777777" w:rsidR="000E3F5E" w:rsidRPr="00FF5CE8" w:rsidRDefault="000E3F5E" w:rsidP="0010080A">
            <w:pPr>
              <w:rPr>
                <w:szCs w:val="20"/>
              </w:rPr>
            </w:pPr>
            <w:r w:rsidRPr="00FF5CE8">
              <w:rPr>
                <w:szCs w:val="20"/>
              </w:rPr>
              <w:t>Pč 6,7</w:t>
            </w:r>
          </w:p>
          <w:p w14:paraId="1775DFD8" w14:textId="77777777" w:rsidR="000E3F5E" w:rsidRPr="00FF5CE8" w:rsidRDefault="000E3F5E" w:rsidP="0010080A">
            <w:pPr>
              <w:rPr>
                <w:szCs w:val="20"/>
              </w:rPr>
            </w:pPr>
            <w:r w:rsidRPr="00FF5CE8">
              <w:rPr>
                <w:szCs w:val="20"/>
              </w:rPr>
              <w:t xml:space="preserve">F6 </w:t>
            </w:r>
          </w:p>
        </w:tc>
      </w:tr>
      <w:tr w:rsidR="000E3F5E" w:rsidRPr="00FF5CE8" w14:paraId="0543F340" w14:textId="77777777" w:rsidTr="0010080A">
        <w:tc>
          <w:tcPr>
            <w:tcW w:w="4390" w:type="dxa"/>
          </w:tcPr>
          <w:p w14:paraId="7E39AE97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ukáže na příkladech přínos a možnosti zneužití tech. objevů</w:t>
            </w:r>
          </w:p>
        </w:tc>
        <w:tc>
          <w:tcPr>
            <w:tcW w:w="4835" w:type="dxa"/>
          </w:tcPr>
          <w:p w14:paraId="05EBD198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výběr z historie objevů a vynálezů</w:t>
            </w:r>
          </w:p>
          <w:p w14:paraId="42D455B6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hlavní oblasti uplatnění techniky</w:t>
            </w:r>
          </w:p>
          <w:p w14:paraId="66E9085F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technická literatura knižní a časopisecká</w:t>
            </w:r>
          </w:p>
          <w:p w14:paraId="14F31BE0" w14:textId="77777777" w:rsidR="000E3F5E" w:rsidRPr="00FF5CE8" w:rsidRDefault="000E3F5E" w:rsidP="0010080A">
            <w:pPr>
              <w:ind w:left="65"/>
              <w:rPr>
                <w:szCs w:val="20"/>
              </w:rPr>
            </w:pPr>
          </w:p>
        </w:tc>
        <w:tc>
          <w:tcPr>
            <w:tcW w:w="2185" w:type="dxa"/>
          </w:tcPr>
          <w:p w14:paraId="4D81216A" w14:textId="77777777" w:rsidR="000E3F5E" w:rsidRPr="00FF5CE8" w:rsidRDefault="000E3F5E" w:rsidP="0010080A">
            <w:pPr>
              <w:rPr>
                <w:szCs w:val="20"/>
              </w:rPr>
            </w:pPr>
            <w:r w:rsidRPr="00FF5CE8">
              <w:rPr>
                <w:szCs w:val="20"/>
              </w:rPr>
              <w:t>TECHNIKA A SPOLEČNOST</w:t>
            </w:r>
          </w:p>
        </w:tc>
        <w:tc>
          <w:tcPr>
            <w:tcW w:w="2732" w:type="dxa"/>
          </w:tcPr>
          <w:p w14:paraId="6DEBAC75" w14:textId="77777777" w:rsidR="000E3F5E" w:rsidRPr="00FF5CE8" w:rsidRDefault="000E3F5E" w:rsidP="0010080A">
            <w:pPr>
              <w:rPr>
                <w:szCs w:val="20"/>
              </w:rPr>
            </w:pPr>
          </w:p>
        </w:tc>
      </w:tr>
      <w:tr w:rsidR="000E3F5E" w:rsidRPr="00FF5CE8" w14:paraId="1E2F486B" w14:textId="77777777" w:rsidTr="0010080A">
        <w:tc>
          <w:tcPr>
            <w:tcW w:w="4390" w:type="dxa"/>
          </w:tcPr>
          <w:p w14:paraId="1AD7A3B6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načrtne/narýsuje tech. objekt podle zadání</w:t>
            </w:r>
          </w:p>
          <w:p w14:paraId="5DB03F34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popíše tvar a rozměry objektu podle tech. výkresu</w:t>
            </w:r>
          </w:p>
          <w:p w14:paraId="4D758FAC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pracuje s dostupnými počítačovými programy zaměřenými na technické kreslení, vytváří 3D modely a digitální výkresy</w:t>
            </w:r>
          </w:p>
          <w:p w14:paraId="321594E6" w14:textId="77777777" w:rsidR="000E3F5E" w:rsidRPr="00FF5CE8" w:rsidRDefault="000E3F5E" w:rsidP="0010080A">
            <w:pPr>
              <w:ind w:left="360"/>
              <w:rPr>
                <w:szCs w:val="20"/>
              </w:rPr>
            </w:pPr>
          </w:p>
        </w:tc>
        <w:tc>
          <w:tcPr>
            <w:tcW w:w="4835" w:type="dxa"/>
          </w:tcPr>
          <w:p w14:paraId="00FE061D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další tech. symbolika</w:t>
            </w:r>
          </w:p>
          <w:p w14:paraId="2C3D2FBF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zobrazení prostorových útvarů v rovině</w:t>
            </w:r>
          </w:p>
          <w:p w14:paraId="425D887B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zobrazení součástí složených ze základních geometrických těles</w:t>
            </w:r>
          </w:p>
          <w:p w14:paraId="1949B0B6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čtení složitějších výkresů</w:t>
            </w:r>
          </w:p>
          <w:p w14:paraId="3B0D05FE" w14:textId="77777777" w:rsidR="000E3F5E" w:rsidRPr="00FF5CE8" w:rsidRDefault="000E3F5E" w:rsidP="0010080A">
            <w:pPr>
              <w:ind w:left="65"/>
              <w:rPr>
                <w:szCs w:val="20"/>
              </w:rPr>
            </w:pPr>
          </w:p>
        </w:tc>
        <w:tc>
          <w:tcPr>
            <w:tcW w:w="2185" w:type="dxa"/>
          </w:tcPr>
          <w:p w14:paraId="7DABACDF" w14:textId="77777777" w:rsidR="000E3F5E" w:rsidRPr="00FF5CE8" w:rsidRDefault="000E3F5E" w:rsidP="0010080A">
            <w:pPr>
              <w:rPr>
                <w:szCs w:val="20"/>
              </w:rPr>
            </w:pPr>
            <w:r w:rsidRPr="00FF5CE8">
              <w:rPr>
                <w:szCs w:val="20"/>
              </w:rPr>
              <w:t>TECHNICKÉ KRESLENÍ</w:t>
            </w:r>
          </w:p>
        </w:tc>
        <w:tc>
          <w:tcPr>
            <w:tcW w:w="2732" w:type="dxa"/>
          </w:tcPr>
          <w:p w14:paraId="3E13F1C8" w14:textId="77777777" w:rsidR="000E3F5E" w:rsidRPr="00FF5CE8" w:rsidRDefault="000E3F5E" w:rsidP="0010080A">
            <w:pPr>
              <w:rPr>
                <w:szCs w:val="20"/>
              </w:rPr>
            </w:pPr>
          </w:p>
        </w:tc>
      </w:tr>
      <w:tr w:rsidR="000E3F5E" w:rsidRPr="00FF5CE8" w14:paraId="40F9CDE0" w14:textId="77777777" w:rsidTr="0010080A">
        <w:tc>
          <w:tcPr>
            <w:tcW w:w="4390" w:type="dxa"/>
          </w:tcPr>
          <w:p w14:paraId="16FA04A5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porozumí principům strojního obrábění kovů</w:t>
            </w:r>
          </w:p>
          <w:p w14:paraId="1090E445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posoudí vhodnost/ nevhodnost různých pracovních operací v závislosti na parametrech použitého materiálu</w:t>
            </w:r>
          </w:p>
        </w:tc>
        <w:tc>
          <w:tcPr>
            <w:tcW w:w="4835" w:type="dxa"/>
          </w:tcPr>
          <w:p w14:paraId="2191D2A1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průmyslová kovovýroba, profese zaměřené na zpracování kovů</w:t>
            </w:r>
          </w:p>
          <w:p w14:paraId="724A40BA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další postupy při ručním zpracování kovů</w:t>
            </w:r>
          </w:p>
          <w:p w14:paraId="25A22266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zhotovování drobných kovových výrobků</w:t>
            </w:r>
          </w:p>
          <w:p w14:paraId="580E5C39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povrchová úprava kovů</w:t>
            </w:r>
          </w:p>
          <w:p w14:paraId="39F4E740" w14:textId="77777777" w:rsidR="000E3F5E" w:rsidRPr="00FF5CE8" w:rsidRDefault="000E3F5E" w:rsidP="0010080A">
            <w:pPr>
              <w:ind w:left="65"/>
              <w:rPr>
                <w:szCs w:val="20"/>
              </w:rPr>
            </w:pPr>
          </w:p>
          <w:p w14:paraId="03585559" w14:textId="77777777" w:rsidR="000E3F5E" w:rsidRPr="00FF5CE8" w:rsidRDefault="000E3F5E" w:rsidP="0010080A">
            <w:pPr>
              <w:rPr>
                <w:szCs w:val="20"/>
              </w:rPr>
            </w:pPr>
          </w:p>
        </w:tc>
        <w:tc>
          <w:tcPr>
            <w:tcW w:w="2185" w:type="dxa"/>
          </w:tcPr>
          <w:p w14:paraId="6ECEFBAA" w14:textId="77777777" w:rsidR="000E3F5E" w:rsidRPr="00FF5CE8" w:rsidRDefault="000E3F5E" w:rsidP="0010080A">
            <w:pPr>
              <w:rPr>
                <w:szCs w:val="20"/>
              </w:rPr>
            </w:pPr>
            <w:r w:rsidRPr="00FF5CE8">
              <w:rPr>
                <w:szCs w:val="20"/>
              </w:rPr>
              <w:t>ZPRACOVÁNÍ KOVŮ</w:t>
            </w:r>
          </w:p>
        </w:tc>
        <w:tc>
          <w:tcPr>
            <w:tcW w:w="2732" w:type="dxa"/>
          </w:tcPr>
          <w:p w14:paraId="15999BC7" w14:textId="77777777" w:rsidR="000E3F5E" w:rsidRPr="00FF5CE8" w:rsidRDefault="000E3F5E" w:rsidP="0010080A">
            <w:pPr>
              <w:rPr>
                <w:szCs w:val="20"/>
              </w:rPr>
            </w:pPr>
            <w:r w:rsidRPr="00FF5CE8">
              <w:rPr>
                <w:szCs w:val="20"/>
              </w:rPr>
              <w:t>Pč 9 Svět práce</w:t>
            </w:r>
          </w:p>
        </w:tc>
      </w:tr>
      <w:tr w:rsidR="000E3F5E" w:rsidRPr="00FF5CE8" w14:paraId="3CF547A4" w14:textId="77777777" w:rsidTr="0010080A">
        <w:tc>
          <w:tcPr>
            <w:tcW w:w="4390" w:type="dxa"/>
          </w:tcPr>
          <w:p w14:paraId="4A5BE723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zdůvodní odlišnosti metod zpracování plastů</w:t>
            </w:r>
          </w:p>
        </w:tc>
        <w:tc>
          <w:tcPr>
            <w:tcW w:w="4835" w:type="dxa"/>
          </w:tcPr>
          <w:p w14:paraId="42BEFE9C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průmyslové zpracování plastů</w:t>
            </w:r>
          </w:p>
          <w:p w14:paraId="343A78CB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ruční vrtání a lepení plastů</w:t>
            </w:r>
          </w:p>
          <w:p w14:paraId="4238E095" w14:textId="77777777" w:rsidR="000E3F5E" w:rsidRPr="00FF5CE8" w:rsidRDefault="000E3F5E" w:rsidP="0010080A">
            <w:pPr>
              <w:ind w:left="65"/>
              <w:rPr>
                <w:szCs w:val="20"/>
              </w:rPr>
            </w:pPr>
          </w:p>
        </w:tc>
        <w:tc>
          <w:tcPr>
            <w:tcW w:w="2185" w:type="dxa"/>
          </w:tcPr>
          <w:p w14:paraId="1B0C8FFE" w14:textId="77777777" w:rsidR="000E3F5E" w:rsidRPr="00FF5CE8" w:rsidRDefault="000E3F5E" w:rsidP="0010080A">
            <w:pPr>
              <w:rPr>
                <w:szCs w:val="20"/>
              </w:rPr>
            </w:pPr>
            <w:r w:rsidRPr="00FF5CE8">
              <w:rPr>
                <w:szCs w:val="20"/>
              </w:rPr>
              <w:t>ZPRACOVÁNÍ PLASTŮ</w:t>
            </w:r>
          </w:p>
        </w:tc>
        <w:tc>
          <w:tcPr>
            <w:tcW w:w="2732" w:type="dxa"/>
          </w:tcPr>
          <w:p w14:paraId="4BFCD146" w14:textId="77777777" w:rsidR="000E3F5E" w:rsidRPr="00FF5CE8" w:rsidRDefault="000E3F5E" w:rsidP="0010080A">
            <w:pPr>
              <w:rPr>
                <w:szCs w:val="20"/>
              </w:rPr>
            </w:pPr>
          </w:p>
        </w:tc>
      </w:tr>
      <w:tr w:rsidR="000E3F5E" w:rsidRPr="00FF5CE8" w14:paraId="6EADC7CE" w14:textId="77777777" w:rsidTr="0010080A">
        <w:tc>
          <w:tcPr>
            <w:tcW w:w="4390" w:type="dxa"/>
          </w:tcPr>
          <w:p w14:paraId="28CA36EC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aplikuje poznatky z předchozích tematických okruhů</w:t>
            </w:r>
          </w:p>
        </w:tc>
        <w:tc>
          <w:tcPr>
            <w:tcW w:w="4835" w:type="dxa"/>
          </w:tcPr>
          <w:p w14:paraId="70A9B520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modelářské materiály</w:t>
            </w:r>
          </w:p>
          <w:p w14:paraId="39969213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zhotovení makety kostrové stavby podle návodu a podle vlastního návrhu</w:t>
            </w:r>
          </w:p>
          <w:p w14:paraId="606EA9B5" w14:textId="77777777" w:rsidR="000E3F5E" w:rsidRPr="00FF5CE8" w:rsidRDefault="000E3F5E" w:rsidP="0010080A">
            <w:pPr>
              <w:ind w:left="65"/>
              <w:rPr>
                <w:szCs w:val="20"/>
              </w:rPr>
            </w:pPr>
          </w:p>
        </w:tc>
        <w:tc>
          <w:tcPr>
            <w:tcW w:w="2185" w:type="dxa"/>
          </w:tcPr>
          <w:p w14:paraId="1071778C" w14:textId="77777777" w:rsidR="000E3F5E" w:rsidRPr="00FF5CE8" w:rsidRDefault="000E3F5E" w:rsidP="0010080A">
            <w:pPr>
              <w:rPr>
                <w:szCs w:val="20"/>
              </w:rPr>
            </w:pPr>
            <w:r w:rsidRPr="00FF5CE8">
              <w:rPr>
                <w:szCs w:val="20"/>
              </w:rPr>
              <w:t>MODELÁŘSTVÍ</w:t>
            </w:r>
          </w:p>
        </w:tc>
        <w:tc>
          <w:tcPr>
            <w:tcW w:w="2732" w:type="dxa"/>
          </w:tcPr>
          <w:p w14:paraId="6C03F3D3" w14:textId="77777777" w:rsidR="000E3F5E" w:rsidRPr="00FF5CE8" w:rsidRDefault="000E3F5E" w:rsidP="0010080A">
            <w:pPr>
              <w:rPr>
                <w:szCs w:val="20"/>
              </w:rPr>
            </w:pPr>
          </w:p>
        </w:tc>
      </w:tr>
      <w:tr w:rsidR="000E3F5E" w:rsidRPr="00FF5CE8" w14:paraId="4FF599FF" w14:textId="77777777" w:rsidTr="0010080A">
        <w:tc>
          <w:tcPr>
            <w:tcW w:w="4390" w:type="dxa"/>
          </w:tcPr>
          <w:p w14:paraId="1BD7283E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lastRenderedPageBreak/>
              <w:t>posoudí bezpečnostní a ekonomické faktory využívání elektřiny</w:t>
            </w:r>
          </w:p>
          <w:p w14:paraId="282F967C" w14:textId="77777777" w:rsidR="000E3F5E" w:rsidRPr="00FF5CE8" w:rsidRDefault="000E3F5E" w:rsidP="0010080A">
            <w:pPr>
              <w:rPr>
                <w:szCs w:val="20"/>
              </w:rPr>
            </w:pPr>
          </w:p>
          <w:p w14:paraId="44ACE338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aplikuje fyzikální poznatky při sestavování el. obvodů</w:t>
            </w:r>
          </w:p>
        </w:tc>
        <w:tc>
          <w:tcPr>
            <w:tcW w:w="4835" w:type="dxa"/>
          </w:tcPr>
          <w:p w14:paraId="3795C2D2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bezpečné napětí, příčiny úrazů el. proudem</w:t>
            </w:r>
          </w:p>
          <w:p w14:paraId="075FC636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výroba a rozvod el. energie</w:t>
            </w:r>
          </w:p>
          <w:p w14:paraId="0043C9E2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zásady pro umístění el. vedení a pro připojování vodičů</w:t>
            </w:r>
          </w:p>
          <w:p w14:paraId="43A4826C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optimální využití elektrospotřebičů</w:t>
            </w:r>
          </w:p>
          <w:p w14:paraId="192C403B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perspektivy elektrotechniky a energetiky</w:t>
            </w:r>
          </w:p>
          <w:p w14:paraId="51A8D4E0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elektromontážní práce na cvičných panelech</w:t>
            </w:r>
          </w:p>
          <w:p w14:paraId="54FB6D1D" w14:textId="77777777" w:rsidR="000E3F5E" w:rsidRPr="00FF5CE8" w:rsidRDefault="000E3F5E" w:rsidP="0010080A">
            <w:pPr>
              <w:ind w:left="65"/>
              <w:rPr>
                <w:szCs w:val="20"/>
              </w:rPr>
            </w:pPr>
          </w:p>
        </w:tc>
        <w:tc>
          <w:tcPr>
            <w:tcW w:w="2185" w:type="dxa"/>
          </w:tcPr>
          <w:p w14:paraId="4C95E646" w14:textId="77777777" w:rsidR="000E3F5E" w:rsidRPr="00FF5CE8" w:rsidRDefault="000E3F5E" w:rsidP="0010080A">
            <w:pPr>
              <w:rPr>
                <w:szCs w:val="20"/>
              </w:rPr>
            </w:pPr>
            <w:r w:rsidRPr="00FF5CE8">
              <w:rPr>
                <w:szCs w:val="20"/>
              </w:rPr>
              <w:t>ELEKTROTECHNICKÉ PRÁCE</w:t>
            </w:r>
          </w:p>
        </w:tc>
        <w:tc>
          <w:tcPr>
            <w:tcW w:w="2732" w:type="dxa"/>
          </w:tcPr>
          <w:p w14:paraId="2DAFE51F" w14:textId="77777777" w:rsidR="000E3F5E" w:rsidRPr="00FF5CE8" w:rsidRDefault="000E3F5E" w:rsidP="0010080A">
            <w:pPr>
              <w:rPr>
                <w:szCs w:val="20"/>
              </w:rPr>
            </w:pPr>
            <w:r w:rsidRPr="00FF5CE8">
              <w:rPr>
                <w:szCs w:val="20"/>
              </w:rPr>
              <w:t>F8</w:t>
            </w:r>
          </w:p>
        </w:tc>
      </w:tr>
      <w:tr w:rsidR="000E3F5E" w:rsidRPr="00FF5CE8" w14:paraId="5021A67E" w14:textId="77777777" w:rsidTr="0010080A">
        <w:tc>
          <w:tcPr>
            <w:tcW w:w="4390" w:type="dxa"/>
          </w:tcPr>
          <w:p w14:paraId="1C21AD45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navrhne způsob spojení součástí za stanovených podmínek</w:t>
            </w:r>
          </w:p>
        </w:tc>
        <w:tc>
          <w:tcPr>
            <w:tcW w:w="4835" w:type="dxa"/>
          </w:tcPr>
          <w:p w14:paraId="5300FD8B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druhy lepidel a tmelů</w:t>
            </w:r>
          </w:p>
          <w:p w14:paraId="680B904A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druhy šroubů a matic</w:t>
            </w:r>
          </w:p>
          <w:p w14:paraId="1EAB5C13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ruční řezání závitů</w:t>
            </w:r>
          </w:p>
          <w:p w14:paraId="2EF7FBAD" w14:textId="77777777" w:rsidR="000E3F5E" w:rsidRPr="00FF5CE8" w:rsidRDefault="000E3F5E" w:rsidP="0010080A">
            <w:pPr>
              <w:ind w:left="65"/>
              <w:rPr>
                <w:szCs w:val="20"/>
              </w:rPr>
            </w:pPr>
          </w:p>
        </w:tc>
        <w:tc>
          <w:tcPr>
            <w:tcW w:w="2185" w:type="dxa"/>
          </w:tcPr>
          <w:p w14:paraId="7A7EED37" w14:textId="77777777" w:rsidR="000E3F5E" w:rsidRPr="00FF5CE8" w:rsidRDefault="000E3F5E" w:rsidP="0010080A">
            <w:pPr>
              <w:rPr>
                <w:szCs w:val="20"/>
              </w:rPr>
            </w:pPr>
            <w:r w:rsidRPr="00FF5CE8">
              <w:rPr>
                <w:szCs w:val="20"/>
              </w:rPr>
              <w:t>SPOJOVÁNÍ SOUČÁSTÍ</w:t>
            </w:r>
          </w:p>
        </w:tc>
        <w:tc>
          <w:tcPr>
            <w:tcW w:w="2732" w:type="dxa"/>
          </w:tcPr>
          <w:p w14:paraId="725F6138" w14:textId="77777777" w:rsidR="000E3F5E" w:rsidRPr="00FF5CE8" w:rsidRDefault="000E3F5E" w:rsidP="0010080A">
            <w:pPr>
              <w:rPr>
                <w:szCs w:val="20"/>
              </w:rPr>
            </w:pPr>
          </w:p>
        </w:tc>
      </w:tr>
      <w:tr w:rsidR="000E3F5E" w:rsidRPr="00FF5CE8" w14:paraId="642E690D" w14:textId="77777777" w:rsidTr="0010080A">
        <w:tc>
          <w:tcPr>
            <w:tcW w:w="4390" w:type="dxa"/>
          </w:tcPr>
          <w:p w14:paraId="35FD0112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vysvětlí výhody/nevýhody různých způsobů pohonu</w:t>
            </w:r>
          </w:p>
        </w:tc>
        <w:tc>
          <w:tcPr>
            <w:tcW w:w="4835" w:type="dxa"/>
          </w:tcPr>
          <w:p w14:paraId="461EEC73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stroje pístové a lopatkové</w:t>
            </w:r>
          </w:p>
          <w:p w14:paraId="2B61DA9C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přenos hnací síly</w:t>
            </w:r>
          </w:p>
          <w:p w14:paraId="640C5C8D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spalovací motory</w:t>
            </w:r>
          </w:p>
          <w:p w14:paraId="49476ACF" w14:textId="77777777" w:rsidR="000E3F5E" w:rsidRPr="00FF5CE8" w:rsidRDefault="000E3F5E" w:rsidP="0010080A">
            <w:pPr>
              <w:ind w:left="65"/>
              <w:rPr>
                <w:szCs w:val="20"/>
              </w:rPr>
            </w:pPr>
          </w:p>
        </w:tc>
        <w:tc>
          <w:tcPr>
            <w:tcW w:w="2185" w:type="dxa"/>
          </w:tcPr>
          <w:p w14:paraId="53D95C04" w14:textId="77777777" w:rsidR="000E3F5E" w:rsidRPr="00FF5CE8" w:rsidRDefault="000E3F5E" w:rsidP="0010080A">
            <w:pPr>
              <w:rPr>
                <w:szCs w:val="20"/>
              </w:rPr>
            </w:pPr>
            <w:r w:rsidRPr="00FF5CE8">
              <w:rPr>
                <w:szCs w:val="20"/>
              </w:rPr>
              <w:t>STAVBA A PROVOZ STROJŮ</w:t>
            </w:r>
          </w:p>
        </w:tc>
        <w:tc>
          <w:tcPr>
            <w:tcW w:w="2732" w:type="dxa"/>
          </w:tcPr>
          <w:p w14:paraId="54ABF6F8" w14:textId="77777777" w:rsidR="000E3F5E" w:rsidRPr="00FF5CE8" w:rsidRDefault="000E3F5E" w:rsidP="0010080A">
            <w:pPr>
              <w:rPr>
                <w:szCs w:val="20"/>
              </w:rPr>
            </w:pPr>
          </w:p>
        </w:tc>
      </w:tr>
      <w:tr w:rsidR="000E3F5E" w:rsidRPr="00FF5CE8" w14:paraId="3BB58A8D" w14:textId="77777777" w:rsidTr="0010080A">
        <w:tc>
          <w:tcPr>
            <w:tcW w:w="4390" w:type="dxa"/>
          </w:tcPr>
          <w:p w14:paraId="6380F335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vysvětlí výhody a nevýhody počítačem řízených strojů</w:t>
            </w:r>
          </w:p>
          <w:p w14:paraId="64FF3023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dokáže vytvořit jednoduchý program pro ovládání robota</w:t>
            </w:r>
          </w:p>
          <w:p w14:paraId="2CE6A088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najde a opraví chyby v jednoduchých programech pro CNC stroje</w:t>
            </w:r>
          </w:p>
          <w:p w14:paraId="26A957E0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354" w:hanging="289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vytvoří z 3D modelu program pro CNC</w:t>
            </w:r>
          </w:p>
          <w:p w14:paraId="499CF761" w14:textId="77777777" w:rsidR="000E3F5E" w:rsidRPr="00FF5CE8" w:rsidRDefault="000E3F5E" w:rsidP="0010080A">
            <w:pPr>
              <w:rPr>
                <w:szCs w:val="20"/>
              </w:rPr>
            </w:pPr>
          </w:p>
        </w:tc>
        <w:tc>
          <w:tcPr>
            <w:tcW w:w="4835" w:type="dxa"/>
          </w:tcPr>
          <w:p w14:paraId="25CB1743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použití digitální techniky při výrobě (CNC stroje)</w:t>
            </w:r>
          </w:p>
          <w:p w14:paraId="7B4822B4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vytvoření programu pro CNC z 3D modelu</w:t>
            </w:r>
          </w:p>
          <w:p w14:paraId="19684A88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3D tiskárna</w:t>
            </w:r>
          </w:p>
          <w:p w14:paraId="50FFEFB0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Ozobot, robotická stavebnice</w:t>
            </w:r>
          </w:p>
        </w:tc>
        <w:tc>
          <w:tcPr>
            <w:tcW w:w="2185" w:type="dxa"/>
          </w:tcPr>
          <w:p w14:paraId="059B1A31" w14:textId="77777777" w:rsidR="000E3F5E" w:rsidRPr="00FF5CE8" w:rsidRDefault="000E3F5E" w:rsidP="0010080A">
            <w:pPr>
              <w:rPr>
                <w:szCs w:val="20"/>
              </w:rPr>
            </w:pPr>
            <w:r w:rsidRPr="00FF5CE8">
              <w:rPr>
                <w:szCs w:val="20"/>
              </w:rPr>
              <w:t>DIGITALIZACE VÝROBY A ROBOTIKA</w:t>
            </w:r>
          </w:p>
        </w:tc>
        <w:tc>
          <w:tcPr>
            <w:tcW w:w="2732" w:type="dxa"/>
          </w:tcPr>
          <w:p w14:paraId="2A4888D1" w14:textId="77777777" w:rsidR="000E3F5E" w:rsidRPr="00FF5CE8" w:rsidRDefault="000E3F5E" w:rsidP="0010080A">
            <w:pPr>
              <w:rPr>
                <w:szCs w:val="20"/>
              </w:rPr>
            </w:pPr>
          </w:p>
        </w:tc>
      </w:tr>
      <w:tr w:rsidR="000E3F5E" w:rsidRPr="00FF5CE8" w14:paraId="2104048E" w14:textId="77777777" w:rsidTr="0010080A">
        <w:tc>
          <w:tcPr>
            <w:tcW w:w="4390" w:type="dxa"/>
          </w:tcPr>
          <w:p w14:paraId="3E9107C8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porozumí zákonům a legislativě v oblasti OPEN A1-A3</w:t>
            </w:r>
          </w:p>
          <w:p w14:paraId="5CE46536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chápe princip letu dronu</w:t>
            </w:r>
          </w:p>
          <w:p w14:paraId="410BB57D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chová se zodpovědně jako poučený pilot dronu</w:t>
            </w:r>
          </w:p>
          <w:p w14:paraId="793E5353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uvede příklady využití dronu v praxi</w:t>
            </w:r>
          </w:p>
          <w:p w14:paraId="670F8BF7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dokáže bezpečně ovládat dron v rámci režimu žačátečníka</w:t>
            </w:r>
          </w:p>
        </w:tc>
        <w:tc>
          <w:tcPr>
            <w:tcW w:w="4835" w:type="dxa"/>
          </w:tcPr>
          <w:p w14:paraId="5A796376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Zákony a legislativa OPEN A1-A3</w:t>
            </w:r>
          </w:p>
          <w:p w14:paraId="7DE992CF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Bezpečnost, ohleduplnost a ochrana</w:t>
            </w:r>
          </w:p>
          <w:p w14:paraId="04B21374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Princip letu, ovládání, přenos a propojení</w:t>
            </w:r>
          </w:p>
          <w:p w14:paraId="3EA0ED2E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Využití v praxi</w:t>
            </w:r>
          </w:p>
          <w:p w14:paraId="3EB7E5B6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Provoz v kategorii OPEN A1-A3 (řidičák na dron)</w:t>
            </w:r>
          </w:p>
          <w:p w14:paraId="2FF45574" w14:textId="77777777" w:rsidR="000E3F5E" w:rsidRPr="00FF5CE8" w:rsidRDefault="000E3F5E" w:rsidP="0010080A">
            <w:pPr>
              <w:rPr>
                <w:szCs w:val="20"/>
              </w:rPr>
            </w:pPr>
          </w:p>
        </w:tc>
        <w:tc>
          <w:tcPr>
            <w:tcW w:w="2185" w:type="dxa"/>
          </w:tcPr>
          <w:p w14:paraId="4B7F10EA" w14:textId="77777777" w:rsidR="000E3F5E" w:rsidRPr="00FF5CE8" w:rsidRDefault="000E3F5E" w:rsidP="0010080A">
            <w:pPr>
              <w:rPr>
                <w:szCs w:val="20"/>
              </w:rPr>
            </w:pPr>
            <w:r w:rsidRPr="00FF5CE8">
              <w:rPr>
                <w:szCs w:val="20"/>
              </w:rPr>
              <w:t>UAS (dron)</w:t>
            </w:r>
          </w:p>
        </w:tc>
        <w:tc>
          <w:tcPr>
            <w:tcW w:w="2732" w:type="dxa"/>
          </w:tcPr>
          <w:p w14:paraId="64B8CFAD" w14:textId="77777777" w:rsidR="000E3F5E" w:rsidRPr="00FF5CE8" w:rsidRDefault="000E3F5E" w:rsidP="0010080A">
            <w:pPr>
              <w:rPr>
                <w:szCs w:val="20"/>
              </w:rPr>
            </w:pPr>
          </w:p>
        </w:tc>
      </w:tr>
      <w:tr w:rsidR="000E3F5E" w:rsidRPr="00FF5CE8" w14:paraId="3BA791DA" w14:textId="77777777" w:rsidTr="0010080A">
        <w:tc>
          <w:tcPr>
            <w:tcW w:w="4390" w:type="dxa"/>
          </w:tcPr>
          <w:p w14:paraId="322F73DC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chová se zodpovědně jako poučený účastník silničního provozu</w:t>
            </w:r>
          </w:p>
        </w:tc>
        <w:tc>
          <w:tcPr>
            <w:tcW w:w="4835" w:type="dxa"/>
          </w:tcPr>
          <w:p w14:paraId="617C8235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zákonná úprava</w:t>
            </w:r>
          </w:p>
          <w:p w14:paraId="009C0971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prohloubení znalostí pravidel silničního provozu</w:t>
            </w:r>
          </w:p>
          <w:p w14:paraId="7D22F3E3" w14:textId="77777777" w:rsidR="000E3F5E" w:rsidRPr="00FF5CE8" w:rsidRDefault="000E3F5E" w:rsidP="0010080A">
            <w:pPr>
              <w:ind w:left="65"/>
              <w:rPr>
                <w:szCs w:val="20"/>
              </w:rPr>
            </w:pPr>
          </w:p>
        </w:tc>
        <w:tc>
          <w:tcPr>
            <w:tcW w:w="2185" w:type="dxa"/>
          </w:tcPr>
          <w:p w14:paraId="40F34261" w14:textId="77777777" w:rsidR="000E3F5E" w:rsidRPr="00FF5CE8" w:rsidRDefault="000E3F5E" w:rsidP="0010080A">
            <w:pPr>
              <w:rPr>
                <w:szCs w:val="20"/>
              </w:rPr>
            </w:pPr>
            <w:r w:rsidRPr="00FF5CE8">
              <w:rPr>
                <w:szCs w:val="20"/>
              </w:rPr>
              <w:t>PROVOZ NA POZEMNÍCH KOMUNIKACÍCH</w:t>
            </w:r>
          </w:p>
          <w:p w14:paraId="4F464C71" w14:textId="77777777" w:rsidR="000E3F5E" w:rsidRPr="00FF5CE8" w:rsidRDefault="000E3F5E" w:rsidP="0010080A">
            <w:pPr>
              <w:rPr>
                <w:szCs w:val="20"/>
              </w:rPr>
            </w:pPr>
          </w:p>
        </w:tc>
        <w:tc>
          <w:tcPr>
            <w:tcW w:w="2732" w:type="dxa"/>
          </w:tcPr>
          <w:p w14:paraId="56EF76A6" w14:textId="77777777" w:rsidR="000E3F5E" w:rsidRPr="00FF5CE8" w:rsidRDefault="000E3F5E" w:rsidP="0010080A">
            <w:pPr>
              <w:rPr>
                <w:szCs w:val="20"/>
              </w:rPr>
            </w:pPr>
          </w:p>
        </w:tc>
      </w:tr>
      <w:tr w:rsidR="000E3F5E" w:rsidRPr="00FF5CE8" w14:paraId="4344BFCB" w14:textId="77777777" w:rsidTr="0010080A">
        <w:tc>
          <w:tcPr>
            <w:tcW w:w="4390" w:type="dxa"/>
          </w:tcPr>
          <w:p w14:paraId="26931FFA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aplikuje získané teoretické poznatky v praxi</w:t>
            </w:r>
          </w:p>
        </w:tc>
        <w:tc>
          <w:tcPr>
            <w:tcW w:w="4835" w:type="dxa"/>
          </w:tcPr>
          <w:p w14:paraId="753E941B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drobné opravy pomůcek</w:t>
            </w:r>
          </w:p>
          <w:p w14:paraId="7CC4CB49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drobná údržba v areálu školy</w:t>
            </w:r>
          </w:p>
          <w:p w14:paraId="24B7BCE9" w14:textId="77777777" w:rsidR="000E3F5E" w:rsidRPr="00FF5CE8" w:rsidRDefault="000E3F5E" w:rsidP="0010080A">
            <w:pPr>
              <w:rPr>
                <w:szCs w:val="20"/>
              </w:rPr>
            </w:pPr>
          </w:p>
        </w:tc>
        <w:tc>
          <w:tcPr>
            <w:tcW w:w="2185" w:type="dxa"/>
          </w:tcPr>
          <w:p w14:paraId="37D70731" w14:textId="77777777" w:rsidR="000E3F5E" w:rsidRPr="00FF5CE8" w:rsidRDefault="000E3F5E" w:rsidP="0010080A">
            <w:pPr>
              <w:rPr>
                <w:szCs w:val="20"/>
              </w:rPr>
            </w:pPr>
            <w:r w:rsidRPr="00FF5CE8">
              <w:rPr>
                <w:szCs w:val="20"/>
              </w:rPr>
              <w:t>DROBNÁ ÚDRŽBA</w:t>
            </w:r>
          </w:p>
        </w:tc>
        <w:tc>
          <w:tcPr>
            <w:tcW w:w="2732" w:type="dxa"/>
          </w:tcPr>
          <w:p w14:paraId="4F3BC6C1" w14:textId="77777777" w:rsidR="000E3F5E" w:rsidRPr="00FF5CE8" w:rsidRDefault="000E3F5E" w:rsidP="0010080A">
            <w:pPr>
              <w:rPr>
                <w:szCs w:val="20"/>
              </w:rPr>
            </w:pPr>
          </w:p>
        </w:tc>
      </w:tr>
    </w:tbl>
    <w:p w14:paraId="6DD5FE9F" w14:textId="77777777" w:rsidR="00284711" w:rsidRDefault="00284711" w:rsidP="00FC6865">
      <w:pPr>
        <w:pStyle w:val="Nadpis1"/>
        <w:sectPr w:rsidR="00284711" w:rsidSect="000E3F5E">
          <w:pgSz w:w="16838" w:h="11906" w:orient="landscape" w:code="9"/>
          <w:pgMar w:top="1418" w:right="1134" w:bottom="1418" w:left="1134" w:header="0" w:footer="851" w:gutter="0"/>
          <w:cols w:space="708"/>
          <w:docGrid w:linePitch="360"/>
        </w:sectPr>
      </w:pPr>
    </w:p>
    <w:p w14:paraId="37685F25" w14:textId="1B92E7DE" w:rsidR="00FC6865" w:rsidRPr="005A6B95" w:rsidRDefault="00FC6865" w:rsidP="00FC6865">
      <w:pPr>
        <w:pStyle w:val="Nadpis1"/>
      </w:pPr>
      <w:bookmarkStart w:id="112" w:name="_Toc146286159"/>
      <w:r w:rsidRPr="005A6B95">
        <w:lastRenderedPageBreak/>
        <w:t xml:space="preserve">Dodatek č. </w:t>
      </w:r>
      <w:r>
        <w:t>2</w:t>
      </w:r>
      <w:r w:rsidRPr="005A6B95">
        <w:t xml:space="preserve"> k 1. 9. 202</w:t>
      </w:r>
      <w:r>
        <w:t>3</w:t>
      </w:r>
      <w:bookmarkEnd w:id="112"/>
      <w:r w:rsidRPr="005A6B95">
        <w:t xml:space="preserve"> </w:t>
      </w:r>
    </w:p>
    <w:p w14:paraId="3A16D71F" w14:textId="77777777" w:rsidR="00FC6865" w:rsidRPr="005A6B95" w:rsidRDefault="00FC6865" w:rsidP="00FC6865">
      <w:pPr>
        <w:pStyle w:val="Nadpis5"/>
        <w:rPr>
          <w:rStyle w:val="Siln"/>
        </w:rPr>
      </w:pPr>
      <w:r w:rsidRPr="005A6B95">
        <w:rPr>
          <w:rStyle w:val="Siln"/>
        </w:rPr>
        <w:t xml:space="preserve">Změny v ŠVP </w:t>
      </w:r>
    </w:p>
    <w:p w14:paraId="58F155BF" w14:textId="0A093B27" w:rsidR="000D62FC" w:rsidRPr="00E41535" w:rsidRDefault="000D62FC" w:rsidP="00FC6865">
      <w:pPr>
        <w:pStyle w:val="Nadpis6"/>
        <w:rPr>
          <w:color w:val="FF0000"/>
        </w:rPr>
      </w:pPr>
      <w:r w:rsidRPr="00E41535">
        <w:rPr>
          <w:color w:val="FF0000"/>
        </w:rPr>
        <w:t xml:space="preserve">Zavádí se předmět Čeština jako druhý cizí jazyk jako možnost pro žáky s nedostatečnou znalostí vyučovacího jazyka. </w:t>
      </w:r>
    </w:p>
    <w:p w14:paraId="1F2EF999" w14:textId="4A436B2C" w:rsidR="001B6979" w:rsidRPr="00E41535" w:rsidRDefault="001B6979" w:rsidP="001B6979">
      <w:pPr>
        <w:rPr>
          <w:color w:val="FF0000"/>
        </w:rPr>
      </w:pPr>
    </w:p>
    <w:p w14:paraId="13E595FE" w14:textId="2C2D4384" w:rsidR="000D62FC" w:rsidRPr="00E41535" w:rsidRDefault="001B6979" w:rsidP="001B6979">
      <w:pPr>
        <w:pStyle w:val="Nadpis6"/>
        <w:rPr>
          <w:color w:val="FF0000"/>
        </w:rPr>
      </w:pPr>
      <w:r w:rsidRPr="00E41535">
        <w:rPr>
          <w:color w:val="FF0000"/>
        </w:rPr>
        <w:t>Od školního roku 2023/2024 nebude probíhat plavecký výcvik v 5. ročníku.</w:t>
      </w:r>
    </w:p>
    <w:p w14:paraId="26AC88AA" w14:textId="77777777" w:rsidR="000D62FC" w:rsidRDefault="000D62FC" w:rsidP="00412627">
      <w:pPr>
        <w:pStyle w:val="Nadpis3"/>
      </w:pPr>
      <w:r>
        <w:t>Další cizí jazyk</w:t>
      </w:r>
    </w:p>
    <w:p w14:paraId="440398AE" w14:textId="1ED03246" w:rsidR="000D62FC" w:rsidRPr="00B71C1E" w:rsidRDefault="000D62FC" w:rsidP="00412627">
      <w:pPr>
        <w:pStyle w:val="Nadpis3"/>
      </w:pPr>
      <w:r>
        <w:t>Český jazyk – další cizí jazyk</w:t>
      </w:r>
      <w:r w:rsidRPr="00B71C1E">
        <w:t xml:space="preserve"> (</w:t>
      </w:r>
      <w:r>
        <w:t>Č</w:t>
      </w:r>
      <w:r w:rsidRPr="00B71C1E">
        <w:t>J</w:t>
      </w:r>
      <w:r>
        <w:t>d</w:t>
      </w:r>
      <w:r w:rsidRPr="00B71C1E">
        <w:t>)</w:t>
      </w:r>
    </w:p>
    <w:p w14:paraId="59053605" w14:textId="77777777" w:rsidR="000D62FC" w:rsidRDefault="000D62FC" w:rsidP="000D62FC">
      <w:pPr>
        <w:pStyle w:val="Nadpis3"/>
      </w:pPr>
      <w:r>
        <w:t>Charakteristika vyučovacího předmětu</w:t>
      </w:r>
    </w:p>
    <w:p w14:paraId="37F64811" w14:textId="77777777" w:rsidR="000D62FC" w:rsidRDefault="000D62FC" w:rsidP="000D62FC">
      <w:pPr>
        <w:pStyle w:val="Nadpis4"/>
      </w:pPr>
      <w:r>
        <w:t>Obsahové, časové a organizační vymezení vyučovacího předmětu</w:t>
      </w:r>
    </w:p>
    <w:p w14:paraId="790B31DA" w14:textId="77777777" w:rsidR="00F3406C" w:rsidRDefault="000D62FC" w:rsidP="00F3406C">
      <w:pPr>
        <w:ind w:firstLine="708"/>
      </w:pPr>
      <w:r w:rsidRPr="009A6E57">
        <w:t>Vzdělávací obsah předmětu Další cizí jazyk</w:t>
      </w:r>
      <w:r>
        <w:t xml:space="preserve"> – </w:t>
      </w:r>
      <w:r w:rsidR="00235E4B">
        <w:t>Český</w:t>
      </w:r>
      <w:r>
        <w:t xml:space="preserve"> jazyk</w:t>
      </w:r>
      <w:r w:rsidRPr="009A6E57">
        <w:t xml:space="preserve"> </w:t>
      </w:r>
      <w:r w:rsidR="00235E4B">
        <w:t>j</w:t>
      </w:r>
      <w:r w:rsidRPr="009A6E57">
        <w:t>e realizován v rozsahu 2 vyučovacích hodin týdně v 7., 8. a 9. r</w:t>
      </w:r>
      <w:r>
        <w:t>očníku (celkem 6 hodin týdně v 7</w:t>
      </w:r>
      <w:r w:rsidRPr="009A6E57">
        <w:t xml:space="preserve">. – 9. ročníku). </w:t>
      </w:r>
    </w:p>
    <w:p w14:paraId="31A94BCD" w14:textId="4E3C11CA" w:rsidR="00235E4B" w:rsidRDefault="00235E4B" w:rsidP="00F3406C">
      <w:pPr>
        <w:ind w:firstLine="708"/>
      </w:pPr>
      <w:r w:rsidRPr="00235E4B">
        <w:t xml:space="preserve">Mohou si ho zvolit žáci s nedostatečnou znalostí vyučovacího jazyka. Je důležité rozvíjet jejich jazykové kompetence tak, aby bylo možné je plnohodnotně zapojit do výuky v běžných třídách. Druhý jazyk se oproti cizímu jazyku liší především významem v životě žáka, neboť jde o jazyk, na kterém je žák závislý z hlediska školní docházky a integrace do společnosti. V souvislosti s tím jsou v případě druhého jazyka také zvýšené nároky na míru rozvoje sociokulturní kompetence. Výuka se zpočátku zaměřuje především na výuku základních jazykových funkcí (pozdravy, poděkování, prosba apod.) a kompenzačních strategií (umí říct, že nerozumí, požádat o zopakování). Z komunikačního hlediska převládá v první fázi vyučování obvykle výuka mluvení a poslechu nad výukou čtení a psaní a výuka základní slovní zásoby nad výukou gramatiky. </w:t>
      </w:r>
    </w:p>
    <w:p w14:paraId="245AE0BE" w14:textId="77777777" w:rsidR="00F3406C" w:rsidRDefault="00F3406C" w:rsidP="00F3406C">
      <w:pPr>
        <w:ind w:firstLine="708"/>
      </w:pPr>
      <w:r>
        <w:t>Výuka probíhá ve skupinách. Hodiny probíhají ve třídě, v jazykové učebně vybavené moderní technikou nebo v počítačové učebně. V práci učitele budou převažovat aktivizující metody a formy (dialog, aktivizující hry, využití nahrávek, časopisů, písní, kontakt s cizojazyčným prostředím).</w:t>
      </w:r>
    </w:p>
    <w:p w14:paraId="741D62C6" w14:textId="77777777" w:rsidR="00235E4B" w:rsidRDefault="00235E4B" w:rsidP="00235E4B">
      <w:pPr>
        <w:ind w:left="708"/>
        <w:rPr>
          <w:color w:val="FF0000"/>
        </w:rPr>
      </w:pPr>
    </w:p>
    <w:p w14:paraId="5EB88458" w14:textId="42259E33" w:rsidR="000D62FC" w:rsidRPr="009A6E57" w:rsidRDefault="000D62FC" w:rsidP="000D62FC">
      <w:pPr>
        <w:pStyle w:val="Nadpis4"/>
      </w:pPr>
      <w:r w:rsidRPr="009A6E57">
        <w:t>Výchovné a vzdělávací strategie uplatňované ve výuce</w:t>
      </w:r>
      <w:r>
        <w:t xml:space="preserve"> Dalšího cizího jazyka - </w:t>
      </w:r>
      <w:r w:rsidR="0049562F">
        <w:t>Českého</w:t>
      </w:r>
      <w:r w:rsidRPr="009A6E57">
        <w:t xml:space="preserve"> jazyka</w:t>
      </w:r>
    </w:p>
    <w:p w14:paraId="69A32DD2" w14:textId="77777777" w:rsidR="000D62FC" w:rsidRPr="00B82F33" w:rsidRDefault="000D62FC" w:rsidP="000D62FC">
      <w:pPr>
        <w:rPr>
          <w:u w:val="single"/>
        </w:rPr>
      </w:pPr>
      <w:r w:rsidRPr="00B82F33">
        <w:rPr>
          <w:u w:val="single"/>
        </w:rPr>
        <w:t>Kompetence k učení</w:t>
      </w:r>
    </w:p>
    <w:p w14:paraId="3421BB17" w14:textId="77777777" w:rsidR="000D62FC" w:rsidRDefault="000D62FC" w:rsidP="000D62FC">
      <w:r>
        <w:t>- nabízet žákům dostatek příležitostí pro samostatnou práci s texty a autentickými materiály</w:t>
      </w:r>
    </w:p>
    <w:p w14:paraId="0D13271E" w14:textId="094F3CCB" w:rsidR="000D62FC" w:rsidRDefault="000D62FC" w:rsidP="000D62FC">
      <w:r>
        <w:t xml:space="preserve">- vést žáky k poznávání stavby </w:t>
      </w:r>
      <w:r w:rsidR="00BB1910">
        <w:t>českého</w:t>
      </w:r>
      <w:r>
        <w:t xml:space="preserve"> jazyka</w:t>
      </w:r>
    </w:p>
    <w:p w14:paraId="7F39166E" w14:textId="77777777" w:rsidR="000D62FC" w:rsidRDefault="000D62FC" w:rsidP="000D62FC">
      <w:r>
        <w:t xml:space="preserve">- vést žáky k aktivnímu užívání jazyka </w:t>
      </w:r>
    </w:p>
    <w:p w14:paraId="4C1E7D3C" w14:textId="7A7FA59D" w:rsidR="000D62FC" w:rsidRDefault="000D62FC" w:rsidP="000D62FC">
      <w:r>
        <w:t>- vést žáky k pochopení důležitosti komunikace v </w:t>
      </w:r>
      <w:r w:rsidR="00BB1910">
        <w:t>českém</w:t>
      </w:r>
      <w:r>
        <w:t xml:space="preserve"> jazyce pro studium i praktický život</w:t>
      </w:r>
    </w:p>
    <w:p w14:paraId="48B749A1" w14:textId="77777777" w:rsidR="000D62FC" w:rsidRPr="00B82F33" w:rsidRDefault="000D62FC" w:rsidP="000D62FC">
      <w:pPr>
        <w:rPr>
          <w:u w:val="single"/>
        </w:rPr>
      </w:pPr>
      <w:r w:rsidRPr="00B82F33">
        <w:rPr>
          <w:u w:val="single"/>
        </w:rPr>
        <w:t>Kompetence k řešení problémů</w:t>
      </w:r>
    </w:p>
    <w:p w14:paraId="3A906F5E" w14:textId="2BBDAA43" w:rsidR="000D62FC" w:rsidRDefault="000D62FC" w:rsidP="000D62FC">
      <w:r>
        <w:t xml:space="preserve">- vést žáky k získávání jazykových informací z různých zdrojů </w:t>
      </w:r>
      <w:r w:rsidR="00C703B2">
        <w:t>(počítač, internet, slovník,</w:t>
      </w:r>
      <w:r>
        <w:t> časopisy, osobní kontakt)</w:t>
      </w:r>
    </w:p>
    <w:p w14:paraId="02369D0E" w14:textId="77777777" w:rsidR="000D62FC" w:rsidRDefault="000D62FC" w:rsidP="000D62FC">
      <w:r>
        <w:t xml:space="preserve">- vést žáky k odbourávání zábran při rozhovoru </w:t>
      </w:r>
    </w:p>
    <w:p w14:paraId="0433DCAF" w14:textId="77777777" w:rsidR="000D62FC" w:rsidRDefault="000D62FC" w:rsidP="000D62FC">
      <w:r>
        <w:t>- vést žáky ke schopnosti sdělit myšlenku jiným způsobem, chybí-li slovní zásoba</w:t>
      </w:r>
    </w:p>
    <w:p w14:paraId="54A5DAB3" w14:textId="77777777" w:rsidR="000D62FC" w:rsidRPr="00B82F33" w:rsidRDefault="000D62FC" w:rsidP="000D62FC">
      <w:pPr>
        <w:rPr>
          <w:u w:val="single"/>
        </w:rPr>
      </w:pPr>
      <w:r w:rsidRPr="00B82F33">
        <w:rPr>
          <w:u w:val="single"/>
        </w:rPr>
        <w:t>Kompetence komunikativní</w:t>
      </w:r>
    </w:p>
    <w:p w14:paraId="79C3ED8A" w14:textId="0B3F5483" w:rsidR="000D62FC" w:rsidRDefault="000D62FC" w:rsidP="000D62FC">
      <w:r>
        <w:t>- vést žáky ke komunikaci v </w:t>
      </w:r>
      <w:r w:rsidR="00FF2040">
        <w:t>českém</w:t>
      </w:r>
      <w:r>
        <w:t xml:space="preserve"> jazyce se spolužáky i učiteli</w:t>
      </w:r>
    </w:p>
    <w:p w14:paraId="09E9A0B7" w14:textId="77777777" w:rsidR="000D62FC" w:rsidRDefault="000D62FC" w:rsidP="000D62FC">
      <w:r>
        <w:t xml:space="preserve">- porozumět jednoduchým sdělením a sám zformulovat jednoduché myšlenky  </w:t>
      </w:r>
    </w:p>
    <w:p w14:paraId="62C73BC2" w14:textId="77777777" w:rsidR="000D62FC" w:rsidRPr="00B82F33" w:rsidRDefault="000D62FC" w:rsidP="000D62FC">
      <w:pPr>
        <w:rPr>
          <w:u w:val="single"/>
        </w:rPr>
      </w:pPr>
      <w:r w:rsidRPr="00B82F33">
        <w:rPr>
          <w:u w:val="single"/>
        </w:rPr>
        <w:t>Kompetence sociální a personální</w:t>
      </w:r>
    </w:p>
    <w:p w14:paraId="104C72EC" w14:textId="77777777" w:rsidR="000D62FC" w:rsidRDefault="000D62FC" w:rsidP="000D62FC">
      <w:r>
        <w:t>- využívat skupinové práce žáků v k tomu vhodných činnostech</w:t>
      </w:r>
    </w:p>
    <w:p w14:paraId="68465807" w14:textId="77777777" w:rsidR="000D62FC" w:rsidRDefault="000D62FC" w:rsidP="000D62FC">
      <w:r>
        <w:t>- učit žáky praktickému užití jazyka - požádat o pomoc, radu apod.</w:t>
      </w:r>
    </w:p>
    <w:p w14:paraId="6DABFC0D" w14:textId="77777777" w:rsidR="000D62FC" w:rsidRPr="00B82F33" w:rsidRDefault="000D62FC" w:rsidP="000D62FC">
      <w:pPr>
        <w:rPr>
          <w:u w:val="single"/>
        </w:rPr>
      </w:pPr>
      <w:r w:rsidRPr="00B82F33">
        <w:rPr>
          <w:u w:val="single"/>
        </w:rPr>
        <w:t>Kompetence občanské</w:t>
      </w:r>
    </w:p>
    <w:p w14:paraId="79F1740F" w14:textId="5E526A50" w:rsidR="000D62FC" w:rsidRDefault="000D62FC" w:rsidP="000D62FC">
      <w:r>
        <w:t xml:space="preserve">- seznamovat žáky s kulturou </w:t>
      </w:r>
      <w:r w:rsidR="00FF2040">
        <w:t>českého národa</w:t>
      </w:r>
    </w:p>
    <w:p w14:paraId="3EFE4EAC" w14:textId="77777777" w:rsidR="000D62FC" w:rsidRDefault="000D62FC" w:rsidP="000D62FC">
      <w:pPr>
        <w:rPr>
          <w:b/>
        </w:rPr>
      </w:pPr>
      <w:r>
        <w:t>- vést žáky k respektování kulturních a národních rozdílů</w:t>
      </w:r>
    </w:p>
    <w:p w14:paraId="3D1CF3A0" w14:textId="77777777" w:rsidR="000D62FC" w:rsidRPr="00B82F33" w:rsidRDefault="000D62FC" w:rsidP="000D62FC">
      <w:pPr>
        <w:rPr>
          <w:u w:val="single"/>
        </w:rPr>
      </w:pPr>
      <w:r w:rsidRPr="00B82F33">
        <w:rPr>
          <w:u w:val="single"/>
        </w:rPr>
        <w:t>Kompetence pracovní</w:t>
      </w:r>
    </w:p>
    <w:p w14:paraId="1ABB247C" w14:textId="75438625" w:rsidR="000D62FC" w:rsidRDefault="000D62FC" w:rsidP="000D62FC">
      <w:r>
        <w:t xml:space="preserve">- motivovat žáky k nutnosti ovládání </w:t>
      </w:r>
      <w:r w:rsidR="00412449">
        <w:t>českého</w:t>
      </w:r>
      <w:r>
        <w:t xml:space="preserve"> jazyka při volbě profese</w:t>
      </w:r>
    </w:p>
    <w:p w14:paraId="187356FB" w14:textId="77777777" w:rsidR="000D62FC" w:rsidRDefault="000D62FC" w:rsidP="000D62FC">
      <w:r>
        <w:t>- připravovat žáky k využívání jazyka k získávání informací z různých oblastí</w:t>
      </w:r>
    </w:p>
    <w:p w14:paraId="1BDC9BED" w14:textId="77777777" w:rsidR="000D62FC" w:rsidRPr="00477571" w:rsidRDefault="000D62FC" w:rsidP="000D62FC">
      <w:pPr>
        <w:rPr>
          <w:u w:val="single"/>
        </w:rPr>
      </w:pPr>
      <w:r w:rsidRPr="00477571">
        <w:rPr>
          <w:u w:val="single"/>
        </w:rPr>
        <w:t>Kompetence digitální</w:t>
      </w:r>
    </w:p>
    <w:p w14:paraId="7956842C" w14:textId="77777777" w:rsidR="000D62FC" w:rsidRPr="00477571" w:rsidRDefault="000D62FC" w:rsidP="000D62FC">
      <w:r w:rsidRPr="00477571">
        <w:t>-motivovat žáky k využívání programů, aplikací a webových stránek pro osvojování slovní zásoby a správné výslovnosti</w:t>
      </w:r>
    </w:p>
    <w:p w14:paraId="07198B37" w14:textId="77777777" w:rsidR="000D62FC" w:rsidRPr="00477571" w:rsidRDefault="000D62FC" w:rsidP="000D62FC">
      <w:r w:rsidRPr="00477571">
        <w:t>-vést žáky k využívání online aplikací pro seznámení s reáliemi, které se týkají probíraných témat</w:t>
      </w:r>
    </w:p>
    <w:p w14:paraId="79FE80F0" w14:textId="77777777" w:rsidR="000D62FC" w:rsidRPr="00477571" w:rsidRDefault="000D62FC" w:rsidP="000D62FC">
      <w:r w:rsidRPr="00477571">
        <w:t>-vést žáky k dodržování zásad bezpečnosti při práci s online aplikacemi a zásad ochrany osobních údajů</w:t>
      </w:r>
    </w:p>
    <w:p w14:paraId="33A56DBA" w14:textId="77777777" w:rsidR="000D62FC" w:rsidRPr="00477571" w:rsidRDefault="000D62FC" w:rsidP="000D62FC">
      <w:r w:rsidRPr="00477571">
        <w:t>-vést žáky k vhodnému výběru digitálních zdrojů, hledání a hodnocení digitálních zdrojů pro výuku</w:t>
      </w:r>
    </w:p>
    <w:p w14:paraId="6C6F39D5" w14:textId="77777777" w:rsidR="000D62FC" w:rsidRPr="00477571" w:rsidRDefault="000D62FC" w:rsidP="000D62FC">
      <w:r w:rsidRPr="00477571">
        <w:t>-vést žáky k pochopení a následnému uplatňování pravidel ochrany soukromí a autorských práv tak, aby žáci rozuměli podstatě i způsobu využití otevřených licencí a otevřených vzdělávacích zdrojů</w:t>
      </w:r>
    </w:p>
    <w:p w14:paraId="020A823D" w14:textId="222A3F43" w:rsidR="000D62FC" w:rsidRDefault="000D62FC" w:rsidP="000D62FC">
      <w:r w:rsidRPr="00477571">
        <w:lastRenderedPageBreak/>
        <w:t>-rozvíjet schopnost žáků upravovat výukové zdroje dostupné pod otevřenou licencí i ostatní zdroje, pokud je to dovoleno</w:t>
      </w:r>
    </w:p>
    <w:p w14:paraId="49C9A6BC" w14:textId="373258F1" w:rsidR="00AF29F4" w:rsidRDefault="00AF29F4" w:rsidP="000D62FC"/>
    <w:p w14:paraId="75512BE6" w14:textId="77777777" w:rsidR="00AF29F4" w:rsidRPr="00BC3064" w:rsidRDefault="00AF29F4" w:rsidP="00AF29F4">
      <w:pPr>
        <w:pStyle w:val="Nadpis3"/>
      </w:pPr>
      <w:r w:rsidRPr="00BC3064">
        <w:t>Vzdělávací obsah</w:t>
      </w:r>
      <w:r w:rsidRPr="00BC3064">
        <w:tab/>
      </w:r>
    </w:p>
    <w:p w14:paraId="7CBB8A39" w14:textId="3B6114E6" w:rsidR="00AF29F4" w:rsidRDefault="00AF29F4" w:rsidP="0018247E">
      <w:pPr>
        <w:ind w:firstLine="708"/>
      </w:pPr>
      <w:r w:rsidRPr="00AF29F4">
        <w:t xml:space="preserve">K realizaci vzdělávacího obsahu Češtiny jako druhého jazyka pro žáky s nedostatečnou znalostí vyučovacího jazyka budeme využívat </w:t>
      </w:r>
      <w:r w:rsidR="000E7019">
        <w:t>Kurikulum češtiny jako druhého jazyka pro</w:t>
      </w:r>
      <w:r w:rsidR="0018247E">
        <w:t xml:space="preserve"> </w:t>
      </w:r>
      <w:r w:rsidR="000E7019">
        <w:t>základní vzdělávání.</w:t>
      </w:r>
    </w:p>
    <w:p w14:paraId="3D2C44D1" w14:textId="77777777" w:rsidR="00537D6A" w:rsidRDefault="00F113DD" w:rsidP="00AF29F4">
      <w:pPr>
        <w:pStyle w:val="Textkapitolodrky-principy"/>
        <w:numPr>
          <w:ilvl w:val="0"/>
          <w:numId w:val="0"/>
        </w:numPr>
        <w:ind w:left="360" w:hanging="360"/>
        <w:rPr>
          <w:rStyle w:val="Hypertextovodkaz"/>
        </w:rPr>
        <w:sectPr w:rsidR="00537D6A" w:rsidSect="00284711">
          <w:pgSz w:w="11906" w:h="16838" w:code="9"/>
          <w:pgMar w:top="1134" w:right="1418" w:bottom="1134" w:left="1418" w:header="0" w:footer="851" w:gutter="0"/>
          <w:cols w:space="708"/>
          <w:docGrid w:linePitch="360"/>
        </w:sectPr>
      </w:pPr>
      <w:hyperlink r:id="rId15" w:history="1">
        <w:r w:rsidR="009078AF">
          <w:rPr>
            <w:rStyle w:val="Hypertextovodkaz"/>
          </w:rPr>
          <w:t>Kurikulum češtiny jako druhého jazyka pro předškolní a základní vzdělávání, MŠMT ČR (msmt.cz)</w:t>
        </w:r>
      </w:hyperlink>
    </w:p>
    <w:p w14:paraId="21A93760" w14:textId="77777777" w:rsidR="00537D6A" w:rsidRDefault="00537D6A" w:rsidP="00412627">
      <w:pPr>
        <w:pStyle w:val="Nadpis3"/>
      </w:pPr>
      <w:bookmarkStart w:id="113" w:name="_Toc80773735"/>
      <w:r>
        <w:lastRenderedPageBreak/>
        <w:t>Tělesná výchova ( TV )</w:t>
      </w:r>
      <w:bookmarkEnd w:id="113"/>
    </w:p>
    <w:p w14:paraId="73BE20B5" w14:textId="77777777" w:rsidR="00537D6A" w:rsidRDefault="00537D6A" w:rsidP="00537D6A">
      <w:pPr>
        <w:pStyle w:val="Nadpis3"/>
      </w:pPr>
      <w:r>
        <w:t>Charakteristika vyučovacího předmětu</w:t>
      </w:r>
    </w:p>
    <w:p w14:paraId="5FF9C0DB" w14:textId="77777777" w:rsidR="00537D6A" w:rsidRDefault="00537D6A" w:rsidP="00537D6A">
      <w:pPr>
        <w:pStyle w:val="Nadpis4"/>
      </w:pPr>
      <w:r>
        <w:t>Obsahové, časové a organizační vymezení</w:t>
      </w:r>
    </w:p>
    <w:p w14:paraId="0B686A34" w14:textId="77777777" w:rsidR="00537D6A" w:rsidRDefault="00537D6A" w:rsidP="00537D6A">
      <w:r>
        <w:t xml:space="preserve"> </w:t>
      </w:r>
      <w:r>
        <w:tab/>
        <w:t xml:space="preserve">Vyučovací předmět Tělesná výchova vychází ze vzdělávací oblasti Člověk a zdraví.    </w:t>
      </w:r>
    </w:p>
    <w:p w14:paraId="3FBEFBCC" w14:textId="77777777" w:rsidR="00537D6A" w:rsidRDefault="00537D6A" w:rsidP="00537D6A">
      <w:r>
        <w:t xml:space="preserve">Cílem vyučovacího předmětu je získat kladný vztah k fyzickým aktivitám a sportu, vytvářet návyky zdravého životního stylu, dodržování sportovní etiky, pravidel a jednání fair – play. </w:t>
      </w:r>
    </w:p>
    <w:p w14:paraId="1CCE8FB6" w14:textId="77777777" w:rsidR="00537D6A" w:rsidRDefault="00537D6A" w:rsidP="00537D6A">
      <w:pPr>
        <w:rPr>
          <w:b/>
          <w:bCs/>
          <w:sz w:val="32"/>
        </w:rPr>
      </w:pPr>
      <w:r>
        <w:t>Vzdělávací obsah je rozdělen na 3 tematické okruhy – činnosti ovlivňující zdraví, činnosti ovlivňující úroveň pohybových dovedností, činnosti podporující pohybové učení.</w:t>
      </w:r>
    </w:p>
    <w:p w14:paraId="3B6C0159" w14:textId="77777777" w:rsidR="00537D6A" w:rsidRDefault="00537D6A" w:rsidP="00537D6A">
      <w:r>
        <w:t>Do vzdělávacího obsahu předmětu jsou začleněna i </w:t>
      </w:r>
      <w:r>
        <w:rPr>
          <w:u w:val="single"/>
        </w:rPr>
        <w:t xml:space="preserve"> průřezová témata a jejich tematické okruhy:</w:t>
      </w:r>
    </w:p>
    <w:p w14:paraId="397C9111" w14:textId="77777777" w:rsidR="00537D6A" w:rsidRDefault="00537D6A" w:rsidP="00537D6A">
      <w:r>
        <w:rPr>
          <w:u w:val="single"/>
        </w:rPr>
        <w:t>Osobnostní a sociální výchova</w:t>
      </w:r>
      <w:r>
        <w:t xml:space="preserve"> (OSV)</w:t>
      </w:r>
    </w:p>
    <w:p w14:paraId="7AD61BEE" w14:textId="77777777" w:rsidR="00537D6A" w:rsidRDefault="00537D6A" w:rsidP="00537D6A">
      <w:r>
        <w:t xml:space="preserve"> </w:t>
      </w:r>
      <w:r>
        <w:rPr>
          <w:u w:val="single"/>
        </w:rPr>
        <w:t>Seberegulace a sebeorganizace</w:t>
      </w:r>
      <w:r>
        <w:t xml:space="preserve"> – cvičení sebekontroly, sebeovládání – regulace vlastního jednání i prožívání, vůle; organizace vlastního času, plánování učení a studia; stanovování osobních cílů a kroků k jejich dosažení.</w:t>
      </w:r>
    </w:p>
    <w:p w14:paraId="5AAAA814" w14:textId="77777777" w:rsidR="00537D6A" w:rsidRDefault="00537D6A" w:rsidP="00537D6A">
      <w:r>
        <w:rPr>
          <w:u w:val="single"/>
        </w:rPr>
        <w:t>Psychohygiena</w:t>
      </w:r>
      <w:r>
        <w:t xml:space="preserve"> – dovednosti pro pozitivní naladění mysli a dobrý vztah k sobě samému; sociální dovednosti pro předcházení stresům v mezilidských vztazích; dobrá organizace času; dovednosti zvládání stresových situací (rozumové zpracování problému, uvolnění/relaxace, efektivní komunikace atd.); hledání pomoci při potížích.</w:t>
      </w:r>
    </w:p>
    <w:p w14:paraId="504B0EC4" w14:textId="77777777" w:rsidR="00537D6A" w:rsidRDefault="00537D6A" w:rsidP="00537D6A">
      <w:r>
        <w:rPr>
          <w:u w:val="single"/>
        </w:rPr>
        <w:t>Mezilidské vztahy</w:t>
      </w:r>
      <w:r>
        <w:t xml:space="preserve"> – péče o dobré vztahy; chování podporující dobré vztahy, empatie a pohled na svět očima druhého, respektování, podpora, pomoc; lidská práva jako regulativ vztahů; vztahy a naše skupina/třída (práce s přirozenou dynamikou dané třídy jako sociální skupiny).</w:t>
      </w:r>
    </w:p>
    <w:p w14:paraId="26F949D2" w14:textId="77777777" w:rsidR="00537D6A" w:rsidRDefault="00537D6A" w:rsidP="00537D6A">
      <w:r>
        <w:rPr>
          <w:u w:val="single"/>
        </w:rPr>
        <w:t>Řešení problémů a rozhodovací dovednosti</w:t>
      </w:r>
      <w:r>
        <w:t xml:space="preserve"> – dovednosti pro řešení problémů a rozhodování z hlediska různých typů problémů a sociálních rolí, problémy v mezilidských vztazích, zvládání učebních problémů vázaných na látku předmětů, problémy v seberegulaci.</w:t>
      </w:r>
    </w:p>
    <w:p w14:paraId="2841F252" w14:textId="3AEC4BFC" w:rsidR="00537D6A" w:rsidRDefault="00537D6A" w:rsidP="00537D6A">
      <w:r>
        <w:t xml:space="preserve">    </w:t>
      </w:r>
      <w:r>
        <w:tab/>
        <w:t xml:space="preserve">Výuka probíhá v tělocvičně, na hřišti, v přírodě, dle možností na ledové ploše, v bazénu  </w:t>
      </w:r>
      <w:r w:rsidRPr="00235899">
        <w:t>(kurzy plavání ve 3. a  4. ročníku</w:t>
      </w:r>
      <w:r>
        <w:t>). V hodinách se využívá různých metod a forem práce ( ukázka, výklad, pokus – omyl, frontální, kruhový provoz a individuální výuka).</w:t>
      </w:r>
    </w:p>
    <w:p w14:paraId="03FB986E" w14:textId="251E8E97" w:rsidR="00537D6A" w:rsidRDefault="00537D6A" w:rsidP="00537D6A">
      <w:r>
        <w:t xml:space="preserve">     </w:t>
      </w:r>
      <w:r>
        <w:tab/>
        <w:t>Časová dotace předmětu na 1. stupni je v 1. – 5. ročníku realizována 2 hodinami týdně.</w:t>
      </w:r>
    </w:p>
    <w:p w14:paraId="6613578D" w14:textId="77777777" w:rsidR="00537D6A" w:rsidRDefault="00537D6A" w:rsidP="00537D6A">
      <w:pPr>
        <w:pStyle w:val="Obsah1"/>
      </w:pPr>
    </w:p>
    <w:p w14:paraId="0F12A0C8" w14:textId="77777777" w:rsidR="00537D6A" w:rsidRDefault="00537D6A" w:rsidP="00537D6A">
      <w:pPr>
        <w:pStyle w:val="Nadpis4"/>
      </w:pPr>
      <w:r>
        <w:t>Výchovné a vzdělávací strategie</w:t>
      </w:r>
    </w:p>
    <w:p w14:paraId="58AEC2FD" w14:textId="77777777" w:rsidR="00537D6A" w:rsidRDefault="00537D6A" w:rsidP="00537D6A">
      <w:pPr>
        <w:rPr>
          <w:b/>
          <w:bCs/>
        </w:rPr>
      </w:pPr>
      <w:r>
        <w:rPr>
          <w:u w:val="single"/>
        </w:rPr>
        <w:t>Kompetence k učení</w:t>
      </w:r>
    </w:p>
    <w:p w14:paraId="437B55CD" w14:textId="77777777" w:rsidR="00537D6A" w:rsidRDefault="00537D6A" w:rsidP="00537D6A">
      <w:r>
        <w:t>-umět hodnotit své činnosti, výsledky (sebehodnocení)</w:t>
      </w:r>
    </w:p>
    <w:p w14:paraId="6D9776E8" w14:textId="77777777" w:rsidR="00537D6A" w:rsidRDefault="00537D6A" w:rsidP="00537D6A">
      <w:r>
        <w:t xml:space="preserve">-orientace v informačních zdrojích o sportovních akcích </w:t>
      </w:r>
    </w:p>
    <w:p w14:paraId="66B98F86" w14:textId="77777777" w:rsidR="00537D6A" w:rsidRDefault="00537D6A" w:rsidP="00537D6A">
      <w:r>
        <w:t>-poznávání vlastních pohybových schopností a jejich individuální rozvoj</w:t>
      </w:r>
    </w:p>
    <w:p w14:paraId="77C40196" w14:textId="77777777" w:rsidR="00537D6A" w:rsidRDefault="00537D6A" w:rsidP="00537D6A">
      <w:r>
        <w:t xml:space="preserve">-zúčastňování  různých </w:t>
      </w:r>
      <w:r>
        <w:rPr>
          <w:b/>
          <w:bCs/>
        </w:rPr>
        <w:t>soutěží</w:t>
      </w:r>
      <w:r>
        <w:t xml:space="preserve"> a olympiád</w:t>
      </w:r>
    </w:p>
    <w:p w14:paraId="3513D8A7" w14:textId="77777777" w:rsidR="00537D6A" w:rsidRDefault="00537D6A" w:rsidP="00537D6A">
      <w:pPr>
        <w:rPr>
          <w:b/>
          <w:bCs/>
          <w:sz w:val="24"/>
        </w:rPr>
      </w:pPr>
      <w:r>
        <w:rPr>
          <w:u w:val="single"/>
        </w:rPr>
        <w:t>Kompetence k řešení problémů</w:t>
      </w:r>
    </w:p>
    <w:p w14:paraId="556B61B9" w14:textId="77777777" w:rsidR="00537D6A" w:rsidRDefault="00537D6A" w:rsidP="00537D6A">
      <w:r>
        <w:t>-uplatňování zásady bezpečného chování ve sportovním prostředí</w:t>
      </w:r>
    </w:p>
    <w:p w14:paraId="1390D4FF" w14:textId="77777777" w:rsidR="00537D6A" w:rsidRDefault="00537D6A" w:rsidP="00537D6A">
      <w:r>
        <w:t>-hledání vhodné taktiky v individuálních a kolektivních sportech</w:t>
      </w:r>
    </w:p>
    <w:p w14:paraId="3647E57F" w14:textId="77777777" w:rsidR="00537D6A" w:rsidRDefault="00537D6A" w:rsidP="00537D6A">
      <w:r>
        <w:t>-řešení problémů v souvislosti s nesportovním chováním</w:t>
      </w:r>
    </w:p>
    <w:p w14:paraId="7F3C0F13" w14:textId="77777777" w:rsidR="00537D6A" w:rsidRDefault="00537D6A" w:rsidP="00537D6A">
      <w:r>
        <w:t>-zapojování podle svých schopností a dovedností do soutěží</w:t>
      </w:r>
    </w:p>
    <w:p w14:paraId="3A3A8300" w14:textId="77777777" w:rsidR="00537D6A" w:rsidRDefault="00537D6A" w:rsidP="00537D6A">
      <w:pPr>
        <w:rPr>
          <w:b/>
          <w:bCs/>
          <w:sz w:val="24"/>
        </w:rPr>
      </w:pPr>
      <w:r>
        <w:rPr>
          <w:u w:val="single"/>
        </w:rPr>
        <w:t>Kompetence komunikativní</w:t>
      </w:r>
    </w:p>
    <w:p w14:paraId="71C05FAD" w14:textId="77777777" w:rsidR="00537D6A" w:rsidRDefault="00537D6A" w:rsidP="00537D6A">
      <w:r>
        <w:t>-vedení ke spolupráci pří jednoduchých týmových pohybových činnostech a soutěžích</w:t>
      </w:r>
    </w:p>
    <w:p w14:paraId="7C237764" w14:textId="77777777" w:rsidR="00537D6A" w:rsidRDefault="00537D6A" w:rsidP="00537D6A">
      <w:r>
        <w:t>-vyslechnutí a přijetí základních povelů a pokynů</w:t>
      </w:r>
    </w:p>
    <w:p w14:paraId="090B8951" w14:textId="77777777" w:rsidR="00537D6A" w:rsidRDefault="00537D6A" w:rsidP="00537D6A">
      <w:pPr>
        <w:rPr>
          <w:b/>
          <w:bCs/>
          <w:sz w:val="24"/>
        </w:rPr>
      </w:pPr>
      <w:r>
        <w:rPr>
          <w:u w:val="single"/>
        </w:rPr>
        <w:t>Kompetence sociální a personální</w:t>
      </w:r>
    </w:p>
    <w:p w14:paraId="1A9F9190" w14:textId="77777777" w:rsidR="00537D6A" w:rsidRDefault="00537D6A" w:rsidP="00537D6A">
      <w:r>
        <w:t>-dodržování pravidel fair play</w:t>
      </w:r>
    </w:p>
    <w:p w14:paraId="76A0106F" w14:textId="77777777" w:rsidR="00537D6A" w:rsidRDefault="00537D6A" w:rsidP="00537D6A">
      <w:r>
        <w:t>-rozvoj spolupráce uvnitř kolektivu sportovního družstva</w:t>
      </w:r>
    </w:p>
    <w:p w14:paraId="75A36B55" w14:textId="77777777" w:rsidR="00537D6A" w:rsidRDefault="00537D6A" w:rsidP="00537D6A">
      <w:r>
        <w:t>-rozdělování a přijímání úkolů v rámci sportovního družstva</w:t>
      </w:r>
    </w:p>
    <w:p w14:paraId="1A0B4E51" w14:textId="77777777" w:rsidR="00537D6A" w:rsidRDefault="00537D6A" w:rsidP="00537D6A">
      <w:pPr>
        <w:rPr>
          <w:b/>
          <w:bCs/>
          <w:sz w:val="24"/>
        </w:rPr>
      </w:pPr>
      <w:r>
        <w:rPr>
          <w:u w:val="single"/>
        </w:rPr>
        <w:t>Kompetence občanská</w:t>
      </w:r>
    </w:p>
    <w:p w14:paraId="3EC82688" w14:textId="77777777" w:rsidR="00537D6A" w:rsidRDefault="00537D6A" w:rsidP="00537D6A">
      <w:r>
        <w:t>-podpora aktivního sportování</w:t>
      </w:r>
    </w:p>
    <w:p w14:paraId="1F7B1696" w14:textId="77777777" w:rsidR="00537D6A" w:rsidRDefault="00537D6A" w:rsidP="00537D6A">
      <w:r>
        <w:t>-vedení k dodržování pravidel bezpečnosti a ochrany zdraví</w:t>
      </w:r>
    </w:p>
    <w:p w14:paraId="501E308A" w14:textId="77777777" w:rsidR="00537D6A" w:rsidRDefault="00537D6A" w:rsidP="00537D6A">
      <w:r>
        <w:t>-spojení své pohybové činnosti se zdravím</w:t>
      </w:r>
    </w:p>
    <w:p w14:paraId="70CA65EC" w14:textId="77777777" w:rsidR="00537D6A" w:rsidRDefault="00537D6A" w:rsidP="00537D6A">
      <w:pPr>
        <w:rPr>
          <w:b/>
          <w:bCs/>
        </w:rPr>
      </w:pPr>
      <w:r>
        <w:rPr>
          <w:u w:val="single"/>
        </w:rPr>
        <w:t>Kompetence pracovní</w:t>
      </w:r>
    </w:p>
    <w:p w14:paraId="1FB4F3D1" w14:textId="77777777" w:rsidR="00537D6A" w:rsidRDefault="00537D6A" w:rsidP="00537D6A">
      <w:r>
        <w:t>-uplatňování hlavních zásad hygieny a bezpečnosti při pohybových činnostech v běžném         životě</w:t>
      </w:r>
    </w:p>
    <w:p w14:paraId="7BFA4DBF" w14:textId="77777777" w:rsidR="00537D6A" w:rsidRDefault="00537D6A" w:rsidP="00537D6A">
      <w:r>
        <w:t>-užívání jednotlivých tělocvičných nářadí a náčiní</w:t>
      </w:r>
    </w:p>
    <w:p w14:paraId="3C8F06C7" w14:textId="77777777" w:rsidR="00537D6A" w:rsidRDefault="00537D6A" w:rsidP="00537D6A">
      <w:pPr>
        <w:rPr>
          <w:u w:val="single"/>
        </w:rPr>
      </w:pPr>
      <w:r>
        <w:rPr>
          <w:u w:val="single"/>
        </w:rPr>
        <w:t>Kompetence digitální</w:t>
      </w:r>
    </w:p>
    <w:p w14:paraId="5603D543" w14:textId="77777777" w:rsidR="00537D6A" w:rsidRDefault="00537D6A" w:rsidP="00537D6A">
      <w:r>
        <w:t xml:space="preserve">- seznamujeme žáky s různými možnostmi získávání poznatků (v digitálním i fyzickém prostředí) a s tím, jaký   </w:t>
      </w:r>
    </w:p>
    <w:p w14:paraId="6C19446D" w14:textId="77777777" w:rsidR="00537D6A" w:rsidRDefault="00537D6A" w:rsidP="00537D6A">
      <w:r>
        <w:t xml:space="preserve">  význam pro zdraví má intenzita pohybového zatížení a doba trvání pohybových aktivit (naplňování pyramidy </w:t>
      </w:r>
    </w:p>
    <w:p w14:paraId="206308AE" w14:textId="77777777" w:rsidR="00537D6A" w:rsidRDefault="00537D6A" w:rsidP="00537D6A">
      <w:r>
        <w:t xml:space="preserve">  pohybu)</w:t>
      </w:r>
    </w:p>
    <w:p w14:paraId="1250B116" w14:textId="77777777" w:rsidR="00537D6A" w:rsidRDefault="00537D6A" w:rsidP="00537D6A">
      <w:r>
        <w:t>- motivujeme žáky k aktivnímu rozvoji a zlepšování zdravotně orientované zdatnosti pomocí dlouhodobého sle-</w:t>
      </w:r>
    </w:p>
    <w:p w14:paraId="3CA66379" w14:textId="77777777" w:rsidR="00537D6A" w:rsidRDefault="00537D6A" w:rsidP="00537D6A">
      <w:r>
        <w:t xml:space="preserve">  dování a zaznamenávání různými digitálními přístroji, k měření základních pohybových výkonů a porovnávání  </w:t>
      </w:r>
    </w:p>
    <w:p w14:paraId="5642E190" w14:textId="77777777" w:rsidR="00537D6A" w:rsidRDefault="00537D6A" w:rsidP="00537D6A">
      <w:r>
        <w:t xml:space="preserve">  s předchozími výsledky</w:t>
      </w:r>
    </w:p>
    <w:p w14:paraId="5ED42B86" w14:textId="77777777" w:rsidR="00537D6A" w:rsidRDefault="00537D6A" w:rsidP="00537D6A">
      <w:r>
        <w:t>- motivujeme žáky k získávání informací v digitálním prostředí o pohybových aktivitách ve škole i v místě bydliště</w:t>
      </w:r>
    </w:p>
    <w:p w14:paraId="5CB49188" w14:textId="77777777" w:rsidR="007555CE" w:rsidRDefault="00537D6A" w:rsidP="00537D6A">
      <w:pPr>
        <w:sectPr w:rsidR="007555CE" w:rsidSect="00284711">
          <w:pgSz w:w="11906" w:h="16838" w:code="9"/>
          <w:pgMar w:top="1134" w:right="1418" w:bottom="1134" w:left="1418" w:header="0" w:footer="851" w:gutter="0"/>
          <w:cols w:space="708"/>
          <w:docGrid w:linePitch="360"/>
        </w:sectPr>
      </w:pPr>
      <w:r>
        <w:lastRenderedPageBreak/>
        <w:t xml:space="preserve">  klademe důraz na provádění kompenzačních cvičení, která snižují zdravotní rizika spojená s používáním digitálních technologií</w:t>
      </w:r>
    </w:p>
    <w:p w14:paraId="3C67FB7A" w14:textId="77777777" w:rsidR="007555CE" w:rsidRDefault="007555CE" w:rsidP="007555CE">
      <w:pPr>
        <w:tabs>
          <w:tab w:val="right" w:pos="13680"/>
        </w:tabs>
        <w:rPr>
          <w:b/>
          <w:bCs/>
          <w:sz w:val="32"/>
        </w:rPr>
      </w:pPr>
      <w:r>
        <w:rPr>
          <w:b/>
          <w:bCs/>
          <w:sz w:val="32"/>
        </w:rPr>
        <w:lastRenderedPageBreak/>
        <w:tab/>
        <w:t>5.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860"/>
        <w:gridCol w:w="2160"/>
        <w:gridCol w:w="2732"/>
      </w:tblGrid>
      <w:tr w:rsidR="007555CE" w14:paraId="6D17DA90" w14:textId="77777777" w:rsidTr="005618FC">
        <w:tc>
          <w:tcPr>
            <w:tcW w:w="4390" w:type="dxa"/>
            <w:vAlign w:val="center"/>
          </w:tcPr>
          <w:p w14:paraId="7C275B7F" w14:textId="77777777" w:rsidR="007555CE" w:rsidRPr="005967D8" w:rsidRDefault="007555CE" w:rsidP="005618FC">
            <w:pPr>
              <w:ind w:left="180"/>
              <w:jc w:val="center"/>
              <w:rPr>
                <w:szCs w:val="20"/>
              </w:rPr>
            </w:pPr>
            <w:r w:rsidRPr="005967D8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860" w:type="dxa"/>
            <w:vAlign w:val="center"/>
          </w:tcPr>
          <w:p w14:paraId="0CEE11B9" w14:textId="77777777" w:rsidR="007555CE" w:rsidRPr="005967D8" w:rsidRDefault="007555CE" w:rsidP="005618FC">
            <w:pPr>
              <w:jc w:val="center"/>
              <w:rPr>
                <w:szCs w:val="20"/>
              </w:rPr>
            </w:pPr>
            <w:r w:rsidRPr="005967D8">
              <w:rPr>
                <w:b/>
                <w:bCs/>
                <w:szCs w:val="20"/>
              </w:rPr>
              <w:t>Učivo</w:t>
            </w:r>
          </w:p>
        </w:tc>
        <w:tc>
          <w:tcPr>
            <w:tcW w:w="2160" w:type="dxa"/>
            <w:vAlign w:val="center"/>
          </w:tcPr>
          <w:p w14:paraId="242A9FFB" w14:textId="77777777" w:rsidR="007555CE" w:rsidRPr="005967D8" w:rsidRDefault="007555CE" w:rsidP="005618FC">
            <w:pPr>
              <w:jc w:val="center"/>
              <w:rPr>
                <w:b/>
                <w:bCs/>
                <w:szCs w:val="20"/>
              </w:rPr>
            </w:pPr>
            <w:r w:rsidRPr="005967D8">
              <w:rPr>
                <w:b/>
                <w:bCs/>
                <w:szCs w:val="20"/>
              </w:rPr>
              <w:t>Téma</w:t>
            </w:r>
          </w:p>
        </w:tc>
        <w:tc>
          <w:tcPr>
            <w:tcW w:w="2732" w:type="dxa"/>
            <w:vAlign w:val="center"/>
          </w:tcPr>
          <w:p w14:paraId="12481563" w14:textId="77777777" w:rsidR="007555CE" w:rsidRPr="005967D8" w:rsidRDefault="007555CE" w:rsidP="005618FC">
            <w:pPr>
              <w:jc w:val="center"/>
              <w:rPr>
                <w:b/>
                <w:bCs/>
                <w:szCs w:val="20"/>
              </w:rPr>
            </w:pPr>
            <w:r w:rsidRPr="005967D8">
              <w:rPr>
                <w:b/>
                <w:bCs/>
                <w:szCs w:val="20"/>
              </w:rPr>
              <w:t>Průřezová témata,</w:t>
            </w:r>
          </w:p>
          <w:p w14:paraId="72692917" w14:textId="77777777" w:rsidR="007555CE" w:rsidRPr="005967D8" w:rsidRDefault="007555CE" w:rsidP="005618FC">
            <w:pPr>
              <w:jc w:val="center"/>
              <w:rPr>
                <w:b/>
                <w:bCs/>
                <w:szCs w:val="20"/>
              </w:rPr>
            </w:pPr>
            <w:r w:rsidRPr="005967D8">
              <w:rPr>
                <w:b/>
                <w:bCs/>
                <w:szCs w:val="20"/>
              </w:rPr>
              <w:t>kontexty a přesahy,</w:t>
            </w:r>
          </w:p>
          <w:p w14:paraId="475A450D" w14:textId="77777777" w:rsidR="007555CE" w:rsidRPr="005967D8" w:rsidRDefault="007555CE" w:rsidP="005618FC">
            <w:pPr>
              <w:jc w:val="center"/>
              <w:rPr>
                <w:b/>
                <w:bCs/>
                <w:szCs w:val="20"/>
              </w:rPr>
            </w:pPr>
            <w:r w:rsidRPr="005967D8">
              <w:rPr>
                <w:b/>
                <w:bCs/>
                <w:szCs w:val="20"/>
              </w:rPr>
              <w:t>další poznámky</w:t>
            </w:r>
          </w:p>
        </w:tc>
      </w:tr>
      <w:tr w:rsidR="007555CE" w14:paraId="0AF62B49" w14:textId="77777777" w:rsidTr="005618FC">
        <w:tc>
          <w:tcPr>
            <w:tcW w:w="4390" w:type="dxa"/>
          </w:tcPr>
          <w:p w14:paraId="4728B428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360"/>
              <w:jc w:val="left"/>
            </w:pPr>
            <w:r>
              <w:t>podle svých předpokladů zlepšuje úroveň výkonů v běžecké rychlosti a vytrvalosti a odrazové schopnosti 1-01,1-03,1-04</w:t>
            </w:r>
          </w:p>
          <w:p w14:paraId="7F944775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360"/>
              <w:jc w:val="left"/>
            </w:pPr>
            <w:r>
              <w:t>je schopen samostatně uplatňovat vhodné rozvojové činnosti 1-03,1-04</w:t>
            </w:r>
          </w:p>
          <w:p w14:paraId="7686470A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360"/>
              <w:jc w:val="left"/>
            </w:pPr>
            <w:r>
              <w:t>zvládá podle svých předpokladů základní techniku rychlého a vytrvalého běhu na dráze 1-01,1-03,1-04</w:t>
            </w:r>
          </w:p>
          <w:p w14:paraId="18604E6F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360"/>
              <w:jc w:val="left"/>
            </w:pPr>
            <w:r>
              <w:t>zvládá podle svých předpokladů základní techniku skoku do dálky z rozběhu, techniku hodu míčkem z rozběhu 1-01,1-03,1-04</w:t>
            </w:r>
          </w:p>
          <w:p w14:paraId="41ADBF48" w14:textId="77777777" w:rsidR="007555CE" w:rsidRDefault="007555CE" w:rsidP="005618FC">
            <w:pPr>
              <w:tabs>
                <w:tab w:val="num" w:pos="360"/>
              </w:tabs>
              <w:jc w:val="left"/>
            </w:pPr>
          </w:p>
        </w:tc>
        <w:tc>
          <w:tcPr>
            <w:tcW w:w="4860" w:type="dxa"/>
          </w:tcPr>
          <w:p w14:paraId="41900785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425"/>
              <w:jc w:val="left"/>
            </w:pPr>
            <w:r>
              <w:t>průpravná běžecká cvičení, běžecká abeceda</w:t>
            </w:r>
          </w:p>
          <w:p w14:paraId="4D7D5567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425"/>
              <w:jc w:val="left"/>
            </w:pPr>
            <w:r>
              <w:t>nízký start z bloků na startovní povely</w:t>
            </w:r>
          </w:p>
          <w:p w14:paraId="5C423352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425"/>
              <w:jc w:val="left"/>
            </w:pPr>
            <w:r>
              <w:t>běh na 60m</w:t>
            </w:r>
          </w:p>
          <w:p w14:paraId="72B7C7FF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425"/>
              <w:jc w:val="left"/>
            </w:pPr>
            <w:r>
              <w:t>vytrvalý běh na dráze do 1000m</w:t>
            </w:r>
          </w:p>
          <w:p w14:paraId="0F808178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425"/>
              <w:jc w:val="left"/>
            </w:pPr>
            <w:r>
              <w:t>průpravná odrazová cvičení</w:t>
            </w:r>
          </w:p>
          <w:p w14:paraId="4FF38793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425"/>
              <w:jc w:val="left"/>
            </w:pPr>
            <w:r>
              <w:t>skok do dálky z rozběhu – postupně odraz z břevna / 5 až 7 dvojkroků /</w:t>
            </w:r>
          </w:p>
          <w:p w14:paraId="4CA4E7F8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425"/>
              <w:jc w:val="left"/>
            </w:pPr>
            <w:r>
              <w:t>hod míčkem z rozběhu, spojení rozběhu s odhodem……..</w:t>
            </w:r>
          </w:p>
          <w:p w14:paraId="6D63FF90" w14:textId="77777777" w:rsidR="007555CE" w:rsidRDefault="007555CE" w:rsidP="005618FC">
            <w:pPr>
              <w:tabs>
                <w:tab w:val="num" w:pos="360"/>
              </w:tabs>
              <w:ind w:left="65"/>
              <w:jc w:val="left"/>
            </w:pPr>
          </w:p>
        </w:tc>
        <w:tc>
          <w:tcPr>
            <w:tcW w:w="2160" w:type="dxa"/>
          </w:tcPr>
          <w:p w14:paraId="30503BC9" w14:textId="77777777" w:rsidR="007555CE" w:rsidRDefault="007555CE" w:rsidP="005618FC">
            <w:r>
              <w:t>ATLETIKA</w:t>
            </w:r>
          </w:p>
        </w:tc>
        <w:tc>
          <w:tcPr>
            <w:tcW w:w="2732" w:type="dxa"/>
          </w:tcPr>
          <w:p w14:paraId="11126D42" w14:textId="77777777" w:rsidR="007555CE" w:rsidRDefault="007555CE" w:rsidP="005618FC"/>
        </w:tc>
      </w:tr>
      <w:tr w:rsidR="007555CE" w14:paraId="0C6619DF" w14:textId="77777777" w:rsidTr="005618FC">
        <w:tc>
          <w:tcPr>
            <w:tcW w:w="4390" w:type="dxa"/>
          </w:tcPr>
          <w:p w14:paraId="20E74CBD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360"/>
              <w:jc w:val="left"/>
            </w:pPr>
            <w:r>
              <w:t>zvládá podle svých předpokladů základy techniky cvičení na nářadích 1-03,1-04</w:t>
            </w:r>
          </w:p>
          <w:p w14:paraId="6477B17F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360"/>
              <w:jc w:val="left"/>
            </w:pPr>
            <w:r>
              <w:t>podle svých předpokladů zlepšuje techniku kotoulu vpřed a vzad 1-03,1-04</w:t>
            </w:r>
          </w:p>
          <w:p w14:paraId="5EE12FE0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360"/>
              <w:jc w:val="left"/>
            </w:pPr>
            <w:r>
              <w:t>podle svých možností zlepšuje přeskoky přes švihadlo 1-03,1-04</w:t>
            </w:r>
          </w:p>
          <w:p w14:paraId="7FF67CF0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360"/>
              <w:jc w:val="left"/>
            </w:pPr>
            <w:r>
              <w:t>podle svých předpokladů zvládá odraz z můstku a trampolíny, roznožku a skrčku přes kozu našíř 1-03,1-04</w:t>
            </w:r>
          </w:p>
          <w:p w14:paraId="2E23F7DA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360"/>
              <w:jc w:val="left"/>
            </w:pPr>
            <w:r>
              <w:t>zvládá náročnější cvičení na žebřinách , lavičkách 1-03,1-04</w:t>
            </w:r>
          </w:p>
          <w:p w14:paraId="34E838FE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360"/>
              <w:jc w:val="left"/>
            </w:pPr>
            <w:r>
              <w:t>podle svých možností zlepšuje šplh na tyči 1-03,1-04</w:t>
            </w:r>
          </w:p>
          <w:p w14:paraId="4BDF3719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360"/>
              <w:jc w:val="left"/>
            </w:pPr>
            <w:r>
              <w:t>zvládá chůzi na kladince bez dopomoci 1-03,1-04,1-07</w:t>
            </w:r>
          </w:p>
          <w:p w14:paraId="4D519738" w14:textId="77777777" w:rsidR="007555CE" w:rsidRDefault="007555CE" w:rsidP="005618FC">
            <w:pPr>
              <w:tabs>
                <w:tab w:val="num" w:pos="360"/>
              </w:tabs>
              <w:jc w:val="left"/>
            </w:pPr>
          </w:p>
          <w:p w14:paraId="4E2310B7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360"/>
              <w:jc w:val="left"/>
            </w:pPr>
            <w:r>
              <w:t>zvládá podle svých  předpokladů cvičení na hrazdě 1-03,1-04</w:t>
            </w:r>
          </w:p>
          <w:p w14:paraId="3245205C" w14:textId="77777777" w:rsidR="007555CE" w:rsidRDefault="007555CE" w:rsidP="005618FC">
            <w:pPr>
              <w:tabs>
                <w:tab w:val="num" w:pos="360"/>
              </w:tabs>
              <w:jc w:val="left"/>
            </w:pPr>
          </w:p>
        </w:tc>
        <w:tc>
          <w:tcPr>
            <w:tcW w:w="4860" w:type="dxa"/>
          </w:tcPr>
          <w:p w14:paraId="20F74822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425"/>
              <w:jc w:val="left"/>
            </w:pPr>
            <w:r>
              <w:t>průpravná gymnastická cvičení</w:t>
            </w:r>
          </w:p>
          <w:p w14:paraId="49970A9B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425"/>
              <w:jc w:val="left"/>
            </w:pPr>
            <w:r>
              <w:t>kotoul vpřed a jeho modifikace</w:t>
            </w:r>
          </w:p>
          <w:p w14:paraId="427EB65F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425"/>
              <w:jc w:val="left"/>
            </w:pPr>
            <w:r>
              <w:t>kotoul vzad a jeho modifikace</w:t>
            </w:r>
          </w:p>
          <w:p w14:paraId="12274117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425"/>
              <w:jc w:val="left"/>
            </w:pPr>
            <w:r>
              <w:t>stoj na rukou s dopomocí</w:t>
            </w:r>
          </w:p>
          <w:p w14:paraId="06F8DC63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425"/>
              <w:jc w:val="left"/>
            </w:pPr>
            <w:r>
              <w:t>přeskok 2-4 dílů bedny odrazem z trampolínky</w:t>
            </w:r>
          </w:p>
          <w:p w14:paraId="142B6AF4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425"/>
              <w:jc w:val="left"/>
            </w:pPr>
            <w:r>
              <w:t>roznožka a skrčka přes kozu našíř odrazem z můstku</w:t>
            </w:r>
          </w:p>
          <w:p w14:paraId="60B2D3D4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425"/>
              <w:jc w:val="left"/>
            </w:pPr>
            <w:r>
              <w:t>chůze na kladince bez dopomoci</w:t>
            </w:r>
          </w:p>
          <w:p w14:paraId="477546E7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425"/>
              <w:jc w:val="left"/>
            </w:pPr>
            <w:r>
              <w:t>cvičení na žebřinách, s lavičkami</w:t>
            </w:r>
          </w:p>
          <w:p w14:paraId="792DF26B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425"/>
              <w:jc w:val="left"/>
            </w:pPr>
            <w:r>
              <w:t>šplh na tyči</w:t>
            </w:r>
          </w:p>
          <w:p w14:paraId="72B9DF4A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425"/>
              <w:jc w:val="left"/>
            </w:pPr>
            <w:r>
              <w:t>cvičení se švihadlem – přeskoky střídnonož, snožmo, jednonož na místě i z místa</w:t>
            </w:r>
          </w:p>
          <w:p w14:paraId="5FB813CA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425"/>
              <w:jc w:val="left"/>
            </w:pPr>
            <w:r>
              <w:t>hrazda – shyb stojmo – odrazem, přešvih do vzporu stojmo</w:t>
            </w:r>
          </w:p>
          <w:p w14:paraId="33DC1A9A" w14:textId="77777777" w:rsidR="007555CE" w:rsidRDefault="007555CE" w:rsidP="005618FC">
            <w:pPr>
              <w:tabs>
                <w:tab w:val="num" w:pos="360"/>
              </w:tabs>
              <w:jc w:val="left"/>
            </w:pPr>
          </w:p>
        </w:tc>
        <w:tc>
          <w:tcPr>
            <w:tcW w:w="2160" w:type="dxa"/>
          </w:tcPr>
          <w:p w14:paraId="1DF56734" w14:textId="77777777" w:rsidR="007555CE" w:rsidRDefault="007555CE" w:rsidP="005618FC">
            <w:r>
              <w:t>ZÁKLADY GYMNASTIKY</w:t>
            </w:r>
          </w:p>
        </w:tc>
        <w:tc>
          <w:tcPr>
            <w:tcW w:w="2732" w:type="dxa"/>
          </w:tcPr>
          <w:p w14:paraId="6A8506E3" w14:textId="77777777" w:rsidR="007555CE" w:rsidRDefault="007555CE" w:rsidP="005618FC"/>
        </w:tc>
      </w:tr>
      <w:tr w:rsidR="007555CE" w14:paraId="32116CE5" w14:textId="77777777" w:rsidTr="005618FC">
        <w:tc>
          <w:tcPr>
            <w:tcW w:w="4390" w:type="dxa"/>
          </w:tcPr>
          <w:p w14:paraId="43FB269A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360"/>
              <w:jc w:val="left"/>
            </w:pPr>
            <w:r>
              <w:t>zvládá podle svých předpokladů základní pravidla osvojovaných her 1-01,1-03,1-04,1-06</w:t>
            </w:r>
          </w:p>
          <w:p w14:paraId="1504AA54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360"/>
              <w:jc w:val="left"/>
            </w:pPr>
            <w:r>
              <w:lastRenderedPageBreak/>
              <w:t>zvládá základní pojmy související s osvojovanými hrami a používaným náčiním 1-03</w:t>
            </w:r>
          </w:p>
          <w:p w14:paraId="6F071DD2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360"/>
              <w:jc w:val="left"/>
            </w:pPr>
            <w:r>
              <w:t>zvládá podle svých předpokladů samostatně vytvářet pohybové hry, hledat varianty známých her 1-04,1-05,1-06,1-08,1-09</w:t>
            </w:r>
          </w:p>
          <w:p w14:paraId="7F10022A" w14:textId="77777777" w:rsidR="007555CE" w:rsidRDefault="007555CE" w:rsidP="005618FC">
            <w:pPr>
              <w:tabs>
                <w:tab w:val="num" w:pos="360"/>
              </w:tabs>
              <w:jc w:val="left"/>
            </w:pPr>
          </w:p>
          <w:p w14:paraId="242FEF49" w14:textId="77777777" w:rsidR="007555CE" w:rsidRDefault="007555CE" w:rsidP="005618FC">
            <w:pPr>
              <w:tabs>
                <w:tab w:val="num" w:pos="360"/>
              </w:tabs>
              <w:jc w:val="left"/>
            </w:pPr>
          </w:p>
        </w:tc>
        <w:tc>
          <w:tcPr>
            <w:tcW w:w="4860" w:type="dxa"/>
          </w:tcPr>
          <w:p w14:paraId="5DFB77E5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425"/>
              <w:jc w:val="left"/>
            </w:pPr>
            <w:r>
              <w:lastRenderedPageBreak/>
              <w:t>hry zaměřené na rychlost, pohyblivost, dovednost zacházet s míčem, pohotovost, vytrvalost, obratnost, sílu, prostorovou orientaci</w:t>
            </w:r>
          </w:p>
          <w:p w14:paraId="133364C2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425"/>
              <w:jc w:val="left"/>
            </w:pPr>
            <w:r>
              <w:lastRenderedPageBreak/>
              <w:t>hry pro rozvoj pohybové představivosti a tvořivosti</w:t>
            </w:r>
          </w:p>
          <w:p w14:paraId="35AD34C7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425"/>
              <w:jc w:val="left"/>
            </w:pPr>
            <w:r>
              <w:t>hry kontaktní / vzájemná energie, blízkost /</w:t>
            </w:r>
          </w:p>
          <w:p w14:paraId="50CE8903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425"/>
              <w:jc w:val="left"/>
            </w:pPr>
            <w:r>
              <w:t>hry soutěživé a bojové</w:t>
            </w:r>
          </w:p>
          <w:p w14:paraId="1E6B2650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425"/>
              <w:jc w:val="left"/>
            </w:pPr>
            <w:r>
              <w:t>hry pro zdokonalování nových pohybových dovedností</w:t>
            </w:r>
          </w:p>
          <w:p w14:paraId="0FA985F6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425"/>
              <w:jc w:val="left"/>
            </w:pPr>
            <w:r>
              <w:t>pohybové hry s využitím jiných předmětů</w:t>
            </w:r>
          </w:p>
          <w:p w14:paraId="7584D900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425"/>
              <w:jc w:val="left"/>
            </w:pPr>
            <w:r>
              <w:t>10 – 20  různých pohybových her, variace her jednoho druhu</w:t>
            </w:r>
          </w:p>
        </w:tc>
        <w:tc>
          <w:tcPr>
            <w:tcW w:w="2160" w:type="dxa"/>
          </w:tcPr>
          <w:p w14:paraId="0485BC68" w14:textId="77777777" w:rsidR="007555CE" w:rsidRDefault="007555CE" w:rsidP="005618FC">
            <w:r>
              <w:lastRenderedPageBreak/>
              <w:t>POHYBOVÉ HRY</w:t>
            </w:r>
          </w:p>
        </w:tc>
        <w:tc>
          <w:tcPr>
            <w:tcW w:w="2732" w:type="dxa"/>
          </w:tcPr>
          <w:p w14:paraId="1999885F" w14:textId="77777777" w:rsidR="007555CE" w:rsidRDefault="007555CE" w:rsidP="005618FC"/>
        </w:tc>
      </w:tr>
      <w:tr w:rsidR="007555CE" w14:paraId="35113DB7" w14:textId="77777777" w:rsidTr="005618FC">
        <w:tc>
          <w:tcPr>
            <w:tcW w:w="4390" w:type="dxa"/>
          </w:tcPr>
          <w:p w14:paraId="618B5280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360"/>
              <w:jc w:val="left"/>
            </w:pPr>
            <w:r>
              <w:t>podle svých předpokladů zlepšuje techniku házení a chytání míče odpovídající velikosti a hmotnosti 1-01,1-03,1-04</w:t>
            </w:r>
          </w:p>
          <w:p w14:paraId="38E8D304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360"/>
              <w:jc w:val="left"/>
            </w:pPr>
            <w:r>
              <w:t>zvládá základní techniku driblinku 1-01,1-03,1-04,1-07</w:t>
            </w:r>
          </w:p>
          <w:p w14:paraId="56F4041D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360"/>
              <w:jc w:val="left"/>
            </w:pPr>
            <w:r>
              <w:t>podle svých předpokladů zlepšuje základní techniku střelby na koš, branku 1-01,1-03,1-04</w:t>
            </w:r>
          </w:p>
          <w:p w14:paraId="6A4EA732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360"/>
              <w:jc w:val="left"/>
            </w:pPr>
            <w:r>
              <w:t>zvládá základní techniku přihrávky rukou a nohou 1-01,1-03,1-04</w:t>
            </w:r>
          </w:p>
        </w:tc>
        <w:tc>
          <w:tcPr>
            <w:tcW w:w="4860" w:type="dxa"/>
          </w:tcPr>
          <w:p w14:paraId="6671211F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425"/>
              <w:jc w:val="left"/>
            </w:pPr>
            <w:r>
              <w:t>přihrávky jednoruč a obouruč / trčením, vrchní /</w:t>
            </w:r>
          </w:p>
          <w:p w14:paraId="1D109B0C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425"/>
              <w:jc w:val="left"/>
            </w:pPr>
            <w:r>
              <w:t>manipulace s míčem odpovídající velikosti a hmotnosti</w:t>
            </w:r>
          </w:p>
          <w:p w14:paraId="2118EDB5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425"/>
              <w:jc w:val="left"/>
            </w:pPr>
            <w:r>
              <w:t>chytání míče jednoruč a obouruč</w:t>
            </w:r>
          </w:p>
          <w:p w14:paraId="54640421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425"/>
              <w:jc w:val="left"/>
            </w:pPr>
            <w:r>
              <w:t>driblink- oběma rukama na místě i při chůzi</w:t>
            </w:r>
          </w:p>
          <w:p w14:paraId="1BFF5BDA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425"/>
              <w:jc w:val="left"/>
            </w:pPr>
            <w:r>
              <w:t>střelba jednoruč a obouruč na koš ,střelba jednoruč ze země na branku, střelba vnitřním nártem na branku</w:t>
            </w:r>
          </w:p>
          <w:p w14:paraId="2E738952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425"/>
              <w:jc w:val="left"/>
            </w:pPr>
            <w:r>
              <w:t>přihrávky vnitřním nártem, zastavení míče vnitřním nártem, přihrávání ve dvojicích</w:t>
            </w:r>
          </w:p>
          <w:p w14:paraId="2167E170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425"/>
              <w:jc w:val="left"/>
            </w:pPr>
            <w:r>
              <w:t>utkání podle zjednodušených pravidel minikošíkové, kopané, vybíjené</w:t>
            </w:r>
          </w:p>
          <w:p w14:paraId="29404694" w14:textId="77777777" w:rsidR="007555CE" w:rsidRDefault="007555CE" w:rsidP="005618FC">
            <w:pPr>
              <w:tabs>
                <w:tab w:val="num" w:pos="360"/>
              </w:tabs>
              <w:ind w:left="65"/>
              <w:jc w:val="left"/>
            </w:pPr>
          </w:p>
        </w:tc>
        <w:tc>
          <w:tcPr>
            <w:tcW w:w="2160" w:type="dxa"/>
          </w:tcPr>
          <w:p w14:paraId="21E05AC8" w14:textId="77777777" w:rsidR="007555CE" w:rsidRDefault="007555CE" w:rsidP="005618FC">
            <w:r>
              <w:t>SPORTOVNÍ HRY</w:t>
            </w:r>
          </w:p>
        </w:tc>
        <w:tc>
          <w:tcPr>
            <w:tcW w:w="2732" w:type="dxa"/>
          </w:tcPr>
          <w:p w14:paraId="37077B48" w14:textId="77777777" w:rsidR="007555CE" w:rsidRDefault="007555CE" w:rsidP="005618FC"/>
        </w:tc>
      </w:tr>
      <w:tr w:rsidR="007555CE" w14:paraId="13D2DA3F" w14:textId="77777777" w:rsidTr="005618FC">
        <w:tc>
          <w:tcPr>
            <w:tcW w:w="4390" w:type="dxa"/>
          </w:tcPr>
          <w:p w14:paraId="71797709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360"/>
              <w:jc w:val="left"/>
            </w:pPr>
            <w:r>
              <w:t>zvládá základní techniku chůze 1-01,1-04</w:t>
            </w:r>
          </w:p>
          <w:p w14:paraId="5BD88124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360"/>
              <w:jc w:val="left"/>
            </w:pPr>
            <w:r>
              <w:t>připraví se na turistickou akci / oblečení, sbalení batohu /1-04</w:t>
            </w:r>
          </w:p>
          <w:p w14:paraId="1BDF1913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360"/>
              <w:jc w:val="left"/>
            </w:pPr>
            <w:r>
              <w:t>zvládá podat 1.pomoc při závažnějších poraněních 1-04</w:t>
            </w:r>
          </w:p>
          <w:p w14:paraId="58D19CF5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360"/>
              <w:jc w:val="left"/>
            </w:pPr>
            <w:r>
              <w:t>orientuje se v dopravních a turistických značkách 1-04,1-10</w:t>
            </w:r>
          </w:p>
          <w:p w14:paraId="7C7F3F89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360"/>
              <w:jc w:val="left"/>
            </w:pPr>
            <w:r>
              <w:t>zvládá práci s buzolou 1-10</w:t>
            </w:r>
          </w:p>
        </w:tc>
        <w:tc>
          <w:tcPr>
            <w:tcW w:w="4860" w:type="dxa"/>
          </w:tcPr>
          <w:p w14:paraId="38B5777C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425"/>
              <w:jc w:val="left"/>
            </w:pPr>
            <w:r>
              <w:t>orientace v přírodě</w:t>
            </w:r>
          </w:p>
          <w:p w14:paraId="24B5AEAF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425"/>
              <w:jc w:val="left"/>
            </w:pPr>
            <w:r>
              <w:t>chůze v terénu / překonávání přiměřených přírodních překážek / do 15km</w:t>
            </w:r>
          </w:p>
          <w:p w14:paraId="68FB32DC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425"/>
              <w:jc w:val="left"/>
            </w:pPr>
            <w:r>
              <w:t>základní dopravní a turistické značky</w:t>
            </w:r>
          </w:p>
          <w:p w14:paraId="07DB001C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425"/>
              <w:jc w:val="left"/>
            </w:pPr>
            <w:r>
              <w:t>výzbroj a výstroj pro turistiku</w:t>
            </w:r>
          </w:p>
          <w:p w14:paraId="779FF202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425"/>
              <w:jc w:val="left"/>
            </w:pPr>
            <w:r>
              <w:t>1.pomoc při závažnějších poraněních</w:t>
            </w:r>
          </w:p>
          <w:p w14:paraId="4E142DA3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425"/>
              <w:jc w:val="left"/>
            </w:pPr>
            <w:r>
              <w:t>orientace podle buzoly</w:t>
            </w:r>
          </w:p>
          <w:p w14:paraId="7727AA3E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425"/>
              <w:jc w:val="left"/>
            </w:pPr>
            <w:r>
              <w:t>ochrana přírody</w:t>
            </w:r>
          </w:p>
        </w:tc>
        <w:tc>
          <w:tcPr>
            <w:tcW w:w="2160" w:type="dxa"/>
          </w:tcPr>
          <w:p w14:paraId="47BAF92B" w14:textId="77777777" w:rsidR="007555CE" w:rsidRDefault="007555CE" w:rsidP="005618FC">
            <w:r>
              <w:t>TURISTIKA</w:t>
            </w:r>
          </w:p>
          <w:p w14:paraId="6AF5CF25" w14:textId="77777777" w:rsidR="007555CE" w:rsidRDefault="007555CE" w:rsidP="005618FC"/>
        </w:tc>
        <w:tc>
          <w:tcPr>
            <w:tcW w:w="2732" w:type="dxa"/>
          </w:tcPr>
          <w:p w14:paraId="7318A730" w14:textId="77777777" w:rsidR="007555CE" w:rsidRDefault="007555CE" w:rsidP="005618FC"/>
        </w:tc>
      </w:tr>
      <w:tr w:rsidR="007555CE" w14:paraId="20602262" w14:textId="77777777" w:rsidTr="005618FC">
        <w:tc>
          <w:tcPr>
            <w:tcW w:w="4390" w:type="dxa"/>
          </w:tcPr>
          <w:p w14:paraId="1B0B5577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360"/>
              <w:jc w:val="left"/>
            </w:pPr>
            <w:r>
              <w:t>zvládá základní estetické držení těla 1-01,1-04</w:t>
            </w:r>
          </w:p>
          <w:p w14:paraId="1CDA8103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360"/>
              <w:jc w:val="left"/>
            </w:pPr>
            <w:r>
              <w:t>zvládá vyjádřit jednoduchou melodii, rytmus a hlasitost doprovodu pohybem 1-01,1-02,1-05</w:t>
            </w:r>
          </w:p>
          <w:p w14:paraId="05940E36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360"/>
              <w:jc w:val="left"/>
            </w:pPr>
            <w:r>
              <w:t>zvládá krok poskočný, přísuvný a přeměnný 1-03</w:t>
            </w:r>
          </w:p>
        </w:tc>
        <w:tc>
          <w:tcPr>
            <w:tcW w:w="4860" w:type="dxa"/>
          </w:tcPr>
          <w:p w14:paraId="1BF1D0FC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425"/>
              <w:jc w:val="left"/>
            </w:pPr>
            <w:r>
              <w:t>základní estetický pohyb těla a jeho částí / chůze, běh, poskoky , obraty /</w:t>
            </w:r>
          </w:p>
          <w:p w14:paraId="26EB2333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425"/>
              <w:jc w:val="left"/>
            </w:pPr>
            <w:r>
              <w:t>soustředění na rytmický a hudební doprovod, vnímání a prožívání rytmu, tempa, melodie</w:t>
            </w:r>
          </w:p>
          <w:p w14:paraId="25B2123A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425"/>
              <w:jc w:val="left"/>
            </w:pPr>
            <w:r>
              <w:t>tvořivé vyjádření rytmu a melodie pohybem</w:t>
            </w:r>
          </w:p>
          <w:p w14:paraId="3B72057A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425"/>
              <w:jc w:val="left"/>
            </w:pPr>
            <w:r>
              <w:t>základní tance založené na kroku poskočném, přísuvném a přeměnném</w:t>
            </w:r>
          </w:p>
        </w:tc>
        <w:tc>
          <w:tcPr>
            <w:tcW w:w="2160" w:type="dxa"/>
          </w:tcPr>
          <w:p w14:paraId="2048DAF6" w14:textId="77777777" w:rsidR="007555CE" w:rsidRDefault="007555CE" w:rsidP="005618FC">
            <w:r>
              <w:t xml:space="preserve"> RYTMICKÉ CVIČENÍ</w:t>
            </w:r>
          </w:p>
        </w:tc>
        <w:tc>
          <w:tcPr>
            <w:tcW w:w="2732" w:type="dxa"/>
          </w:tcPr>
          <w:p w14:paraId="2604C757" w14:textId="77777777" w:rsidR="007555CE" w:rsidRDefault="007555CE" w:rsidP="005618FC"/>
        </w:tc>
      </w:tr>
      <w:tr w:rsidR="007555CE" w14:paraId="12EDA4AC" w14:textId="77777777" w:rsidTr="005618FC">
        <w:tc>
          <w:tcPr>
            <w:tcW w:w="4390" w:type="dxa"/>
          </w:tcPr>
          <w:p w14:paraId="2313D1E9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360"/>
              <w:jc w:val="left"/>
            </w:pPr>
            <w:r>
              <w:t>zvládá podle svých předpokladů přetahování lanem, podbíhání kroužícího lana 1-03,1-04</w:t>
            </w:r>
          </w:p>
          <w:p w14:paraId="4A6895FC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360"/>
              <w:jc w:val="left"/>
            </w:pPr>
            <w:r>
              <w:t>zvládá podle svých předpokladů cvičení s plnými míči 1-03,1-04</w:t>
            </w:r>
          </w:p>
        </w:tc>
        <w:tc>
          <w:tcPr>
            <w:tcW w:w="4860" w:type="dxa"/>
          </w:tcPr>
          <w:p w14:paraId="294EC32F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425"/>
              <w:jc w:val="left"/>
            </w:pPr>
            <w:r>
              <w:t>přetahování ve dvojicích, čtveřicích / lano, švihadlo /</w:t>
            </w:r>
          </w:p>
          <w:p w14:paraId="4DA2A55C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425"/>
              <w:jc w:val="left"/>
            </w:pPr>
            <w:r>
              <w:t>přetahování, přetlaky ze žíněnky</w:t>
            </w:r>
          </w:p>
          <w:p w14:paraId="73AE989B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425"/>
              <w:jc w:val="left"/>
            </w:pPr>
            <w:r>
              <w:t>cvičení s plnými míči</w:t>
            </w:r>
          </w:p>
        </w:tc>
        <w:tc>
          <w:tcPr>
            <w:tcW w:w="2160" w:type="dxa"/>
          </w:tcPr>
          <w:p w14:paraId="0C215884" w14:textId="77777777" w:rsidR="007555CE" w:rsidRDefault="007555CE" w:rsidP="005618FC">
            <w:r>
              <w:t>PRŮPRAVNÉ ÚPOLY</w:t>
            </w:r>
          </w:p>
        </w:tc>
        <w:tc>
          <w:tcPr>
            <w:tcW w:w="2732" w:type="dxa"/>
          </w:tcPr>
          <w:p w14:paraId="764D6A23" w14:textId="77777777" w:rsidR="007555CE" w:rsidRDefault="007555CE" w:rsidP="005618FC"/>
        </w:tc>
      </w:tr>
      <w:tr w:rsidR="007555CE" w14:paraId="522E6BC0" w14:textId="77777777" w:rsidTr="005618FC">
        <w:tc>
          <w:tcPr>
            <w:tcW w:w="4390" w:type="dxa"/>
          </w:tcPr>
          <w:p w14:paraId="41D319F3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360"/>
              <w:jc w:val="left"/>
            </w:pPr>
            <w:r>
              <w:lastRenderedPageBreak/>
              <w:t>podle svých předpokladů zlepšuje základní techniku jízdy na bruslích 1-01,1-03,1-04</w:t>
            </w:r>
          </w:p>
          <w:p w14:paraId="5A975358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360"/>
              <w:jc w:val="left"/>
            </w:pPr>
            <w:r>
              <w:t>zvládá bezpečnou jízdu na sněhu, vyhýbá se překážce 1-01,1-03,1-04</w:t>
            </w:r>
          </w:p>
          <w:p w14:paraId="7A654F86" w14:textId="77777777" w:rsidR="007555CE" w:rsidRDefault="007555CE" w:rsidP="005618FC">
            <w:pPr>
              <w:tabs>
                <w:tab w:val="num" w:pos="360"/>
              </w:tabs>
              <w:jc w:val="left"/>
            </w:pPr>
          </w:p>
        </w:tc>
        <w:tc>
          <w:tcPr>
            <w:tcW w:w="4860" w:type="dxa"/>
          </w:tcPr>
          <w:p w14:paraId="1BA8D1DA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425"/>
              <w:jc w:val="left"/>
            </w:pPr>
            <w:r>
              <w:t>samostatné obutí bruslí</w:t>
            </w:r>
          </w:p>
          <w:p w14:paraId="36874993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425"/>
              <w:jc w:val="left"/>
            </w:pPr>
            <w:r>
              <w:t>jízda vpřed – s odrazem střídavě pravou a levou nohou</w:t>
            </w:r>
          </w:p>
          <w:p w14:paraId="7F1E5AC6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425"/>
              <w:jc w:val="left"/>
            </w:pPr>
            <w:r>
              <w:t>zatáčení a zastavení na bruslích</w:t>
            </w:r>
          </w:p>
          <w:p w14:paraId="4A8D5DFB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425"/>
              <w:jc w:val="left"/>
            </w:pPr>
            <w:r>
              <w:t>zimní sporty na sněhu</w:t>
            </w:r>
          </w:p>
        </w:tc>
        <w:tc>
          <w:tcPr>
            <w:tcW w:w="2160" w:type="dxa"/>
          </w:tcPr>
          <w:p w14:paraId="2C5B505C" w14:textId="77777777" w:rsidR="007555CE" w:rsidRDefault="007555CE" w:rsidP="005618FC">
            <w:r>
              <w:t>BRUSLENÍ A ZIMNÍ SPORTY</w:t>
            </w:r>
          </w:p>
        </w:tc>
        <w:tc>
          <w:tcPr>
            <w:tcW w:w="2732" w:type="dxa"/>
          </w:tcPr>
          <w:p w14:paraId="46269BA9" w14:textId="77777777" w:rsidR="007555CE" w:rsidRDefault="007555CE" w:rsidP="005618FC"/>
        </w:tc>
      </w:tr>
    </w:tbl>
    <w:p w14:paraId="0CA4C847" w14:textId="77777777" w:rsidR="007555CE" w:rsidRDefault="007555CE" w:rsidP="007555CE"/>
    <w:p w14:paraId="25CB0F9C" w14:textId="77777777" w:rsidR="00FC1069" w:rsidRDefault="00FC1069" w:rsidP="007555CE">
      <w:pPr>
        <w:sectPr w:rsidR="00FC1069" w:rsidSect="007555CE">
          <w:pgSz w:w="16838" w:h="11906" w:orient="landscape" w:code="9"/>
          <w:pgMar w:top="1418" w:right="1134" w:bottom="1418" w:left="1134" w:header="0" w:footer="851" w:gutter="0"/>
          <w:cols w:space="708"/>
          <w:docGrid w:linePitch="360"/>
        </w:sectPr>
      </w:pPr>
    </w:p>
    <w:p w14:paraId="28A406FD" w14:textId="72610D57" w:rsidR="007555CE" w:rsidRDefault="00FC1069" w:rsidP="005E4A39">
      <w:pPr>
        <w:pStyle w:val="Nadpis1"/>
      </w:pPr>
      <w:bookmarkStart w:id="114" w:name="_Toc146286160"/>
      <w:r>
        <w:lastRenderedPageBreak/>
        <w:t>Přílohy:</w:t>
      </w:r>
      <w:bookmarkEnd w:id="114"/>
    </w:p>
    <w:p w14:paraId="74372564" w14:textId="615BAAB4" w:rsidR="00FC1069" w:rsidRPr="005E4A39" w:rsidRDefault="00FC1069" w:rsidP="005E4A39">
      <w:pPr>
        <w:pStyle w:val="Nadpis3"/>
        <w:rPr>
          <w:b w:val="0"/>
          <w:sz w:val="20"/>
          <w:szCs w:val="20"/>
        </w:rPr>
      </w:pPr>
      <w:r w:rsidRPr="005E4A39">
        <w:rPr>
          <w:b w:val="0"/>
          <w:sz w:val="20"/>
          <w:szCs w:val="20"/>
        </w:rPr>
        <w:t>Příloha č. 1 –</w:t>
      </w:r>
      <w:r w:rsidR="00834A37">
        <w:rPr>
          <w:b w:val="0"/>
          <w:sz w:val="20"/>
          <w:szCs w:val="20"/>
        </w:rPr>
        <w:t xml:space="preserve"> Kurik</w:t>
      </w:r>
      <w:r w:rsidRPr="005E4A39">
        <w:rPr>
          <w:b w:val="0"/>
          <w:sz w:val="20"/>
          <w:szCs w:val="20"/>
        </w:rPr>
        <w:t>ulum češtiny jako druhého cizího jazyka pro základní vzdělávání</w:t>
      </w:r>
    </w:p>
    <w:p w14:paraId="0C96A832" w14:textId="03D6A640" w:rsidR="00537D6A" w:rsidRDefault="00537D6A" w:rsidP="00537D6A"/>
    <w:p w14:paraId="60E67E62" w14:textId="582922E3" w:rsidR="009078AF" w:rsidRPr="00AF29F4" w:rsidRDefault="009078AF" w:rsidP="00AF29F4">
      <w:pPr>
        <w:pStyle w:val="Textkapitolodrky-principy"/>
        <w:numPr>
          <w:ilvl w:val="0"/>
          <w:numId w:val="0"/>
        </w:numPr>
        <w:ind w:left="360" w:hanging="360"/>
        <w:rPr>
          <w:sz w:val="20"/>
          <w:szCs w:val="24"/>
        </w:rPr>
      </w:pPr>
    </w:p>
    <w:p w14:paraId="41B2B17B" w14:textId="77777777" w:rsidR="00AF29F4" w:rsidRPr="007E00ED" w:rsidRDefault="00AF29F4" w:rsidP="00AF29F4">
      <w:pPr>
        <w:pStyle w:val="Textkapitolodrky-principy"/>
        <w:numPr>
          <w:ilvl w:val="0"/>
          <w:numId w:val="0"/>
        </w:numPr>
        <w:ind w:left="567"/>
      </w:pPr>
    </w:p>
    <w:p w14:paraId="11E44E68" w14:textId="77777777" w:rsidR="00AF29F4" w:rsidRPr="00477571" w:rsidRDefault="00AF29F4" w:rsidP="000D62FC"/>
    <w:sectPr w:rsidR="00AF29F4" w:rsidRPr="00477571" w:rsidSect="007555CE">
      <w:pgSz w:w="16838" w:h="11906" w:orient="landscape" w:code="9"/>
      <w:pgMar w:top="1418" w:right="1134" w:bottom="1418" w:left="1134" w:header="0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D2BCCF" w14:textId="77777777" w:rsidR="00F113DD" w:rsidRDefault="00F113DD">
      <w:r>
        <w:separator/>
      </w:r>
    </w:p>
  </w:endnote>
  <w:endnote w:type="continuationSeparator" w:id="0">
    <w:p w14:paraId="75CA8DCA" w14:textId="77777777" w:rsidR="00F113DD" w:rsidRDefault="00F11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0F393E" w14:textId="11CB7EEC" w:rsidR="00603D56" w:rsidRDefault="00603D56">
    <w:pPr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BC66ED">
      <w:rPr>
        <w:rStyle w:val="slostrnky"/>
        <w:noProof/>
      </w:rPr>
      <w:t>19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C8280B" w14:textId="77777777" w:rsidR="00F113DD" w:rsidRDefault="00F113DD">
      <w:r>
        <w:separator/>
      </w:r>
    </w:p>
  </w:footnote>
  <w:footnote w:type="continuationSeparator" w:id="0">
    <w:p w14:paraId="4637A540" w14:textId="77777777" w:rsidR="00F113DD" w:rsidRDefault="00F113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B24A4B52"/>
    <w:lvl w:ilvl="0">
      <w:start w:val="1"/>
      <w:numFmt w:val="bullet"/>
      <w:pStyle w:val="Seznamsodrkami2"/>
      <w:lvlText w:val="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4" w15:restartNumberingAfterBreak="0">
    <w:nsid w:val="01AA16D2"/>
    <w:multiLevelType w:val="hybridMultilevel"/>
    <w:tmpl w:val="41FCEB4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2D023F7"/>
    <w:multiLevelType w:val="hybridMultilevel"/>
    <w:tmpl w:val="E1D2CC0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3446E97"/>
    <w:multiLevelType w:val="hybridMultilevel"/>
    <w:tmpl w:val="B7F02178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3B90008"/>
    <w:multiLevelType w:val="hybridMultilevel"/>
    <w:tmpl w:val="9CACE25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6063CC4"/>
    <w:multiLevelType w:val="hybridMultilevel"/>
    <w:tmpl w:val="C4441A22"/>
    <w:lvl w:ilvl="0" w:tplc="6D40A44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07421548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079A3F56"/>
    <w:multiLevelType w:val="hybridMultilevel"/>
    <w:tmpl w:val="11067288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82B0AD0"/>
    <w:multiLevelType w:val="hybridMultilevel"/>
    <w:tmpl w:val="0CDA48B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836320E"/>
    <w:multiLevelType w:val="hybridMultilevel"/>
    <w:tmpl w:val="EC9A5220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A1C0BAB"/>
    <w:multiLevelType w:val="multilevel"/>
    <w:tmpl w:val="AB94D336"/>
    <w:lvl w:ilvl="0">
      <w:start w:val="1"/>
      <w:numFmt w:val="bullet"/>
      <w:lvlText w:val=""/>
      <w:lvlJc w:val="left"/>
      <w:pPr>
        <w:tabs>
          <w:tab w:val="num" w:pos="530"/>
        </w:tabs>
        <w:ind w:left="530" w:hanging="360"/>
      </w:pPr>
      <w:rPr>
        <w:rFonts w:ascii="Wingdings" w:hAnsi="Wingdings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0BF724AD"/>
    <w:multiLevelType w:val="hybridMultilevel"/>
    <w:tmpl w:val="68EECEF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6A6C73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0C8572E6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0CA55A05"/>
    <w:multiLevelType w:val="hybridMultilevel"/>
    <w:tmpl w:val="95B81F4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CAE132D"/>
    <w:multiLevelType w:val="hybridMultilevel"/>
    <w:tmpl w:val="A7F27C2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CB76910"/>
    <w:multiLevelType w:val="hybridMultilevel"/>
    <w:tmpl w:val="C7F6C2D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D3E26BE"/>
    <w:multiLevelType w:val="multilevel"/>
    <w:tmpl w:val="1E5C2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0D702805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0E673F5D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 w15:restartNumberingAfterBreak="0">
    <w:nsid w:val="0EE80284"/>
    <w:multiLevelType w:val="hybridMultilevel"/>
    <w:tmpl w:val="6D885B6C"/>
    <w:lvl w:ilvl="0" w:tplc="74705F6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0152794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 w15:restartNumberingAfterBreak="0">
    <w:nsid w:val="1059473E"/>
    <w:multiLevelType w:val="hybridMultilevel"/>
    <w:tmpl w:val="6956A1D6"/>
    <w:lvl w:ilvl="0" w:tplc="9DEA8164"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10FB126E"/>
    <w:multiLevelType w:val="hybridMultilevel"/>
    <w:tmpl w:val="92AC75E2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11256DD6"/>
    <w:multiLevelType w:val="hybridMultilevel"/>
    <w:tmpl w:val="D5302FB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1BB604E"/>
    <w:multiLevelType w:val="hybridMultilevel"/>
    <w:tmpl w:val="9920F2F2"/>
    <w:lvl w:ilvl="0" w:tplc="A6220E88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26B54CA"/>
    <w:multiLevelType w:val="hybridMultilevel"/>
    <w:tmpl w:val="6A827DEA"/>
    <w:lvl w:ilvl="0" w:tplc="EAE29EB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126C6BA7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1" w15:restartNumberingAfterBreak="0">
    <w:nsid w:val="12B562C8"/>
    <w:multiLevelType w:val="hybridMultilevel"/>
    <w:tmpl w:val="5E78AB0C"/>
    <w:lvl w:ilvl="0" w:tplc="5370535E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2" w15:restartNumberingAfterBreak="0">
    <w:nsid w:val="13C92851"/>
    <w:multiLevelType w:val="hybridMultilevel"/>
    <w:tmpl w:val="6EC4E40A"/>
    <w:lvl w:ilvl="0" w:tplc="74705F6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3" w15:restartNumberingAfterBreak="0">
    <w:nsid w:val="144A149C"/>
    <w:multiLevelType w:val="hybridMultilevel"/>
    <w:tmpl w:val="1C4CF4A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15DF402F"/>
    <w:multiLevelType w:val="hybridMultilevel"/>
    <w:tmpl w:val="F5C893B0"/>
    <w:lvl w:ilvl="0" w:tplc="74705F6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6A605B8"/>
    <w:multiLevelType w:val="multilevel"/>
    <w:tmpl w:val="B27CE7A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numFmt w:val="bullet"/>
      <w:lvlText w:val="○"/>
      <w:lvlJc w:val="left"/>
      <w:pPr>
        <w:ind w:left="1440" w:hanging="360"/>
      </w:pPr>
      <w:rPr>
        <w:u w:val="none"/>
      </w:rPr>
    </w:lvl>
    <w:lvl w:ilvl="2">
      <w:numFmt w:val="bullet"/>
      <w:lvlText w:val="■"/>
      <w:lvlJc w:val="left"/>
      <w:pPr>
        <w:ind w:left="2160" w:hanging="360"/>
      </w:pPr>
      <w:rPr>
        <w:u w:val="none"/>
      </w:rPr>
    </w:lvl>
    <w:lvl w:ilvl="3">
      <w:numFmt w:val="bullet"/>
      <w:lvlText w:val="●"/>
      <w:lvlJc w:val="left"/>
      <w:pPr>
        <w:ind w:left="2880" w:hanging="360"/>
      </w:pPr>
      <w:rPr>
        <w:u w:val="none"/>
      </w:rPr>
    </w:lvl>
    <w:lvl w:ilvl="4">
      <w:numFmt w:val="bullet"/>
      <w:lvlText w:val="○"/>
      <w:lvlJc w:val="left"/>
      <w:pPr>
        <w:ind w:left="3600" w:hanging="360"/>
      </w:pPr>
      <w:rPr>
        <w:u w:val="none"/>
      </w:rPr>
    </w:lvl>
    <w:lvl w:ilvl="5">
      <w:numFmt w:val="bullet"/>
      <w:lvlText w:val="■"/>
      <w:lvlJc w:val="left"/>
      <w:pPr>
        <w:ind w:left="4320" w:hanging="360"/>
      </w:pPr>
      <w:rPr>
        <w:u w:val="none"/>
      </w:rPr>
    </w:lvl>
    <w:lvl w:ilvl="6">
      <w:numFmt w:val="bullet"/>
      <w:lvlText w:val="●"/>
      <w:lvlJc w:val="left"/>
      <w:pPr>
        <w:ind w:left="5040" w:hanging="360"/>
      </w:pPr>
      <w:rPr>
        <w:u w:val="none"/>
      </w:rPr>
    </w:lvl>
    <w:lvl w:ilvl="7">
      <w:numFmt w:val="bullet"/>
      <w:lvlText w:val="○"/>
      <w:lvlJc w:val="left"/>
      <w:pPr>
        <w:ind w:left="5760" w:hanging="360"/>
      </w:pPr>
      <w:rPr>
        <w:u w:val="none"/>
      </w:rPr>
    </w:lvl>
    <w:lvl w:ilvl="8"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6" w15:restartNumberingAfterBreak="0">
    <w:nsid w:val="16B421CF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7" w15:restartNumberingAfterBreak="0">
    <w:nsid w:val="17357FF6"/>
    <w:multiLevelType w:val="hybridMultilevel"/>
    <w:tmpl w:val="8F16E9B4"/>
    <w:lvl w:ilvl="0" w:tplc="5370535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17C52018"/>
    <w:multiLevelType w:val="hybridMultilevel"/>
    <w:tmpl w:val="2A822964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183C736F"/>
    <w:multiLevelType w:val="hybridMultilevel"/>
    <w:tmpl w:val="A15E41C4"/>
    <w:lvl w:ilvl="0" w:tplc="36220AE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1888616C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1" w15:restartNumberingAfterBreak="0">
    <w:nsid w:val="18971EDB"/>
    <w:multiLevelType w:val="multilevel"/>
    <w:tmpl w:val="34A870CC"/>
    <w:lvl w:ilvl="0">
      <w:start w:val="1"/>
      <w:numFmt w:val="bullet"/>
      <w:lvlText w:val=""/>
      <w:lvlJc w:val="left"/>
      <w:rPr>
        <w:rFonts w:ascii="Wingdings" w:hAnsi="Wingdings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2" w15:restartNumberingAfterBreak="0">
    <w:nsid w:val="194F3418"/>
    <w:multiLevelType w:val="hybridMultilevel"/>
    <w:tmpl w:val="8D8A6BC4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19D77EF4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4" w15:restartNumberingAfterBreak="0">
    <w:nsid w:val="1A7233C4"/>
    <w:multiLevelType w:val="hybridMultilevel"/>
    <w:tmpl w:val="52143590"/>
    <w:lvl w:ilvl="0" w:tplc="0405000F">
      <w:start w:val="1"/>
      <w:numFmt w:val="decimal"/>
      <w:lvlText w:val="%1."/>
      <w:lvlJc w:val="left"/>
      <w:pPr>
        <w:tabs>
          <w:tab w:val="num" w:pos="1352"/>
        </w:tabs>
        <w:ind w:left="1352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1A777435"/>
    <w:multiLevelType w:val="hybridMultilevel"/>
    <w:tmpl w:val="CF72F0E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1A950683"/>
    <w:multiLevelType w:val="hybridMultilevel"/>
    <w:tmpl w:val="1504813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1AB720B1"/>
    <w:multiLevelType w:val="hybridMultilevel"/>
    <w:tmpl w:val="9B60612A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1AC078F2"/>
    <w:multiLevelType w:val="hybridMultilevel"/>
    <w:tmpl w:val="712AF35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1BB524D5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0" w15:restartNumberingAfterBreak="0">
    <w:nsid w:val="1BD14D92"/>
    <w:multiLevelType w:val="hybridMultilevel"/>
    <w:tmpl w:val="5B6A825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1C4712AA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2" w15:restartNumberingAfterBreak="0">
    <w:nsid w:val="1C5B0883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3" w15:restartNumberingAfterBreak="0">
    <w:nsid w:val="1D2B43F6"/>
    <w:multiLevelType w:val="hybridMultilevel"/>
    <w:tmpl w:val="D06C64C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DF5700E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5" w15:restartNumberingAfterBreak="0">
    <w:nsid w:val="1DF621F2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6" w15:restartNumberingAfterBreak="0">
    <w:nsid w:val="1E043AB5"/>
    <w:multiLevelType w:val="hybridMultilevel"/>
    <w:tmpl w:val="D512D35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20C32339"/>
    <w:multiLevelType w:val="hybridMultilevel"/>
    <w:tmpl w:val="1A4E95D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21562221"/>
    <w:multiLevelType w:val="hybridMultilevel"/>
    <w:tmpl w:val="F7307FF2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21B96DA9"/>
    <w:multiLevelType w:val="multilevel"/>
    <w:tmpl w:val="A6C2CD98"/>
    <w:lvl w:ilvl="0">
      <w:numFmt w:val="bullet"/>
      <w:pStyle w:val="Styl11bTunKurzvaVpravo02cmPed1b"/>
      <w:lvlText w:val=""/>
      <w:lvlJc w:val="left"/>
      <w:pPr>
        <w:tabs>
          <w:tab w:val="num" w:pos="567"/>
        </w:tabs>
        <w:ind w:left="567" w:hanging="397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 w15:restartNumberingAfterBreak="0">
    <w:nsid w:val="21E4600F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1" w15:restartNumberingAfterBreak="0">
    <w:nsid w:val="221B1C05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2" w15:restartNumberingAfterBreak="0">
    <w:nsid w:val="235B24B8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3" w15:restartNumberingAfterBreak="0">
    <w:nsid w:val="238730D5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4" w15:restartNumberingAfterBreak="0">
    <w:nsid w:val="24045F1B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5" w15:restartNumberingAfterBreak="0">
    <w:nsid w:val="243D7D58"/>
    <w:multiLevelType w:val="hybridMultilevel"/>
    <w:tmpl w:val="F6A84CA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246913FA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7" w15:restartNumberingAfterBreak="0">
    <w:nsid w:val="255203C9"/>
    <w:multiLevelType w:val="hybridMultilevel"/>
    <w:tmpl w:val="879E4FA4"/>
    <w:lvl w:ilvl="0" w:tplc="57FEFB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25A30FA6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9" w15:restartNumberingAfterBreak="0">
    <w:nsid w:val="2612317A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0" w15:restartNumberingAfterBreak="0">
    <w:nsid w:val="26153B44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1" w15:restartNumberingAfterBreak="0">
    <w:nsid w:val="26925F60"/>
    <w:multiLevelType w:val="hybridMultilevel"/>
    <w:tmpl w:val="D1C06890"/>
    <w:lvl w:ilvl="0" w:tplc="B7442B66">
      <w:start w:val="1"/>
      <w:numFmt w:val="bullet"/>
      <w:lvlText w:val=""/>
      <w:lvlJc w:val="left"/>
      <w:pPr>
        <w:tabs>
          <w:tab w:val="num" w:pos="357"/>
        </w:tabs>
        <w:ind w:left="720" w:hanging="360"/>
      </w:pPr>
      <w:rPr>
        <w:rFonts w:ascii="Wingdings" w:hAnsi="Wingdings" w:hint="default"/>
      </w:rPr>
    </w:lvl>
    <w:lvl w:ilvl="1" w:tplc="C782750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26D91911"/>
    <w:multiLevelType w:val="hybridMultilevel"/>
    <w:tmpl w:val="6956A1D6"/>
    <w:lvl w:ilvl="0" w:tplc="9DEA8164"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3" w15:restartNumberingAfterBreak="0">
    <w:nsid w:val="26F36C4C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4" w15:restartNumberingAfterBreak="0">
    <w:nsid w:val="27FA4C24"/>
    <w:multiLevelType w:val="hybridMultilevel"/>
    <w:tmpl w:val="6616B9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282C50C6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6" w15:restartNumberingAfterBreak="0">
    <w:nsid w:val="283E1260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7" w15:restartNumberingAfterBreak="0">
    <w:nsid w:val="290D1DA7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8" w15:restartNumberingAfterBreak="0">
    <w:nsid w:val="296A7838"/>
    <w:multiLevelType w:val="hybridMultilevel"/>
    <w:tmpl w:val="8A5A40E4"/>
    <w:lvl w:ilvl="0" w:tplc="5370535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29A71B97"/>
    <w:multiLevelType w:val="hybridMultilevel"/>
    <w:tmpl w:val="462EBB32"/>
    <w:lvl w:ilvl="0" w:tplc="04050007">
      <w:start w:val="1"/>
      <w:numFmt w:val="bullet"/>
      <w:lvlText w:val="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0" w15:restartNumberingAfterBreak="0">
    <w:nsid w:val="29B84317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1" w15:restartNumberingAfterBreak="0">
    <w:nsid w:val="29D21143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2" w15:restartNumberingAfterBreak="0">
    <w:nsid w:val="2A1223C6"/>
    <w:multiLevelType w:val="hybridMultilevel"/>
    <w:tmpl w:val="269EDC7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 w15:restartNumberingAfterBreak="0">
    <w:nsid w:val="2A2164A6"/>
    <w:multiLevelType w:val="hybridMultilevel"/>
    <w:tmpl w:val="B8A05F52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2A2C2678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5" w15:restartNumberingAfterBreak="0">
    <w:nsid w:val="2A6941D8"/>
    <w:multiLevelType w:val="hybridMultilevel"/>
    <w:tmpl w:val="974E2C14"/>
    <w:lvl w:ilvl="0" w:tplc="9432AFA2">
      <w:start w:val="1"/>
      <w:numFmt w:val="bullet"/>
      <w:lvlText w:val=""/>
      <w:lvlJc w:val="left"/>
      <w:pPr>
        <w:tabs>
          <w:tab w:val="num" w:pos="363"/>
        </w:tabs>
        <w:ind w:left="363" w:hanging="363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86" w15:restartNumberingAfterBreak="0">
    <w:nsid w:val="2ADC6612"/>
    <w:multiLevelType w:val="hybridMultilevel"/>
    <w:tmpl w:val="39FCE75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 w15:restartNumberingAfterBreak="0">
    <w:nsid w:val="2B103D48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8" w15:restartNumberingAfterBreak="0">
    <w:nsid w:val="2CE63B11"/>
    <w:multiLevelType w:val="hybridMultilevel"/>
    <w:tmpl w:val="92BA6E12"/>
    <w:lvl w:ilvl="0" w:tplc="1A1C19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2D345DD1"/>
    <w:multiLevelType w:val="hybridMultilevel"/>
    <w:tmpl w:val="DC60E068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0" w15:restartNumberingAfterBreak="0">
    <w:nsid w:val="2DFE1C9B"/>
    <w:multiLevelType w:val="hybridMultilevel"/>
    <w:tmpl w:val="6956A1D6"/>
    <w:lvl w:ilvl="0" w:tplc="9DEA8164"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91" w15:restartNumberingAfterBreak="0">
    <w:nsid w:val="2E564502"/>
    <w:multiLevelType w:val="hybridMultilevel"/>
    <w:tmpl w:val="4568060C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2E5B2778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3" w15:restartNumberingAfterBreak="0">
    <w:nsid w:val="2F3E1F79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4" w15:restartNumberingAfterBreak="0">
    <w:nsid w:val="302E22D4"/>
    <w:multiLevelType w:val="hybridMultilevel"/>
    <w:tmpl w:val="B8A05F52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30CB09E1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6" w15:restartNumberingAfterBreak="0">
    <w:nsid w:val="31110AE4"/>
    <w:multiLevelType w:val="hybridMultilevel"/>
    <w:tmpl w:val="109210F4"/>
    <w:lvl w:ilvl="0" w:tplc="53705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31444BE1"/>
    <w:multiLevelType w:val="multilevel"/>
    <w:tmpl w:val="53648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8" w15:restartNumberingAfterBreak="0">
    <w:nsid w:val="31D877D9"/>
    <w:multiLevelType w:val="hybridMultilevel"/>
    <w:tmpl w:val="3514B9E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9" w15:restartNumberingAfterBreak="0">
    <w:nsid w:val="32801F30"/>
    <w:multiLevelType w:val="hybridMultilevel"/>
    <w:tmpl w:val="3364DA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3329612A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1" w15:restartNumberingAfterBreak="0">
    <w:nsid w:val="33534481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2" w15:restartNumberingAfterBreak="0">
    <w:nsid w:val="35926E80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3" w15:restartNumberingAfterBreak="0">
    <w:nsid w:val="35A658F3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4" w15:restartNumberingAfterBreak="0">
    <w:nsid w:val="36145679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5" w15:restartNumberingAfterBreak="0">
    <w:nsid w:val="36291137"/>
    <w:multiLevelType w:val="hybridMultilevel"/>
    <w:tmpl w:val="56DC880A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368D7FC4"/>
    <w:multiLevelType w:val="hybridMultilevel"/>
    <w:tmpl w:val="89840E6C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37A751E1"/>
    <w:multiLevelType w:val="hybridMultilevel"/>
    <w:tmpl w:val="B30E9A0C"/>
    <w:lvl w:ilvl="0" w:tplc="04050005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sz w:val="22"/>
        <w:szCs w:val="22"/>
      </w:rPr>
    </w:lvl>
    <w:lvl w:ilvl="1" w:tplc="04050003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08" w15:restartNumberingAfterBreak="0">
    <w:nsid w:val="37DD466F"/>
    <w:multiLevelType w:val="hybridMultilevel"/>
    <w:tmpl w:val="BEC403C4"/>
    <w:lvl w:ilvl="0" w:tplc="A6220E88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383F78D7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0" w15:restartNumberingAfterBreak="0">
    <w:nsid w:val="38512B12"/>
    <w:multiLevelType w:val="hybridMultilevel"/>
    <w:tmpl w:val="A25892FA"/>
    <w:lvl w:ilvl="0" w:tplc="57FEFB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39AF3FC1"/>
    <w:multiLevelType w:val="hybridMultilevel"/>
    <w:tmpl w:val="6956A1D6"/>
    <w:lvl w:ilvl="0" w:tplc="9DEA8164"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2" w15:restartNumberingAfterBreak="0">
    <w:nsid w:val="3A0A4568"/>
    <w:multiLevelType w:val="hybridMultilevel"/>
    <w:tmpl w:val="DB0AABD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3A127F92"/>
    <w:multiLevelType w:val="hybridMultilevel"/>
    <w:tmpl w:val="D3C6E6B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3A68700A"/>
    <w:multiLevelType w:val="hybridMultilevel"/>
    <w:tmpl w:val="75F6DB2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3ACA1B21"/>
    <w:multiLevelType w:val="hybridMultilevel"/>
    <w:tmpl w:val="F23C9B5A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3ADF41F7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7" w15:restartNumberingAfterBreak="0">
    <w:nsid w:val="3BA86CEF"/>
    <w:multiLevelType w:val="hybridMultilevel"/>
    <w:tmpl w:val="C9A445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3BC2546E"/>
    <w:multiLevelType w:val="hybridMultilevel"/>
    <w:tmpl w:val="37F4DAA0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9" w15:restartNumberingAfterBreak="0">
    <w:nsid w:val="3C247783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0" w15:restartNumberingAfterBreak="0">
    <w:nsid w:val="3C425EFA"/>
    <w:multiLevelType w:val="hybridMultilevel"/>
    <w:tmpl w:val="ED3CCA12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1" w15:restartNumberingAfterBreak="0">
    <w:nsid w:val="3CB933A1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2" w15:restartNumberingAfterBreak="0">
    <w:nsid w:val="3CF66A62"/>
    <w:multiLevelType w:val="hybridMultilevel"/>
    <w:tmpl w:val="EF5E9A3E"/>
    <w:lvl w:ilvl="0" w:tplc="6D40A44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3" w15:restartNumberingAfterBreak="0">
    <w:nsid w:val="3D5B01E9"/>
    <w:multiLevelType w:val="hybridMultilevel"/>
    <w:tmpl w:val="C9205B1C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4" w15:restartNumberingAfterBreak="0">
    <w:nsid w:val="3DE07F07"/>
    <w:multiLevelType w:val="hybridMultilevel"/>
    <w:tmpl w:val="28DCE16C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5" w15:restartNumberingAfterBreak="0">
    <w:nsid w:val="3E922491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6" w15:restartNumberingAfterBreak="0">
    <w:nsid w:val="3E9340A0"/>
    <w:multiLevelType w:val="hybridMultilevel"/>
    <w:tmpl w:val="EE6C57C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3F1E2F6C"/>
    <w:multiLevelType w:val="hybridMultilevel"/>
    <w:tmpl w:val="0950A892"/>
    <w:lvl w:ilvl="0" w:tplc="EAE29EBE"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8" w15:restartNumberingAfterBreak="0">
    <w:nsid w:val="3F2D6F40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9" w15:restartNumberingAfterBreak="0">
    <w:nsid w:val="3F74085C"/>
    <w:multiLevelType w:val="hybridMultilevel"/>
    <w:tmpl w:val="E5E08632"/>
    <w:lvl w:ilvl="0" w:tplc="04050005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sz w:val="22"/>
        <w:szCs w:val="22"/>
      </w:rPr>
    </w:lvl>
    <w:lvl w:ilvl="1" w:tplc="04050003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30" w15:restartNumberingAfterBreak="0">
    <w:nsid w:val="3F8F053A"/>
    <w:multiLevelType w:val="multilevel"/>
    <w:tmpl w:val="42726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1" w15:restartNumberingAfterBreak="0">
    <w:nsid w:val="3FB42226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2" w15:restartNumberingAfterBreak="0">
    <w:nsid w:val="400A0EB4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3" w15:restartNumberingAfterBreak="0">
    <w:nsid w:val="402A3FB2"/>
    <w:multiLevelType w:val="hybridMultilevel"/>
    <w:tmpl w:val="AB7AEEA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40B9328B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5" w15:restartNumberingAfterBreak="0">
    <w:nsid w:val="4104077F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6" w15:restartNumberingAfterBreak="0">
    <w:nsid w:val="41261AA1"/>
    <w:multiLevelType w:val="multilevel"/>
    <w:tmpl w:val="A3242B3E"/>
    <w:lvl w:ilvl="0">
      <w:start w:val="1"/>
      <w:numFmt w:val="bullet"/>
      <w:lvlText w:val=""/>
      <w:lvlJc w:val="left"/>
      <w:rPr>
        <w:rFonts w:ascii="Wingdings" w:hAnsi="Wingdings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7" w15:restartNumberingAfterBreak="0">
    <w:nsid w:val="414E0528"/>
    <w:multiLevelType w:val="hybridMultilevel"/>
    <w:tmpl w:val="DE90F28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 w15:restartNumberingAfterBreak="0">
    <w:nsid w:val="417159BE"/>
    <w:multiLevelType w:val="hybridMultilevel"/>
    <w:tmpl w:val="4E487DE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41AA67C4"/>
    <w:multiLevelType w:val="hybridMultilevel"/>
    <w:tmpl w:val="2A9E745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0" w15:restartNumberingAfterBreak="0">
    <w:nsid w:val="41B21D55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1" w15:restartNumberingAfterBreak="0">
    <w:nsid w:val="43B956AC"/>
    <w:multiLevelType w:val="hybridMultilevel"/>
    <w:tmpl w:val="AA5E8056"/>
    <w:lvl w:ilvl="0" w:tplc="C8DA0A2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443C7862"/>
    <w:multiLevelType w:val="hybridMultilevel"/>
    <w:tmpl w:val="1E18C026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44C576EA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4" w15:restartNumberingAfterBreak="0">
    <w:nsid w:val="44FD66C6"/>
    <w:multiLevelType w:val="hybridMultilevel"/>
    <w:tmpl w:val="1598AF7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 w15:restartNumberingAfterBreak="0">
    <w:nsid w:val="45994F90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6" w15:restartNumberingAfterBreak="0">
    <w:nsid w:val="46892D8E"/>
    <w:multiLevelType w:val="hybridMultilevel"/>
    <w:tmpl w:val="C42A38A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 w15:restartNumberingAfterBreak="0">
    <w:nsid w:val="46D21E8A"/>
    <w:multiLevelType w:val="hybridMultilevel"/>
    <w:tmpl w:val="7DF0CCF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8" w15:restartNumberingAfterBreak="0">
    <w:nsid w:val="46FE4428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9" w15:restartNumberingAfterBreak="0">
    <w:nsid w:val="47427112"/>
    <w:multiLevelType w:val="multilevel"/>
    <w:tmpl w:val="B8A05F5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0" w15:restartNumberingAfterBreak="0">
    <w:nsid w:val="47FA125D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1" w15:restartNumberingAfterBreak="0">
    <w:nsid w:val="496860D9"/>
    <w:multiLevelType w:val="hybridMultilevel"/>
    <w:tmpl w:val="BC3A84B4"/>
    <w:lvl w:ilvl="0" w:tplc="5370535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2" w15:restartNumberingAfterBreak="0">
    <w:nsid w:val="498B219C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3" w15:restartNumberingAfterBreak="0">
    <w:nsid w:val="4A626942"/>
    <w:multiLevelType w:val="hybridMultilevel"/>
    <w:tmpl w:val="96CCBCC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4" w15:restartNumberingAfterBreak="0">
    <w:nsid w:val="4A7A7018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5" w15:restartNumberingAfterBreak="0">
    <w:nsid w:val="4AAC74A9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6" w15:restartNumberingAfterBreak="0">
    <w:nsid w:val="4ADB0AAD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7" w15:restartNumberingAfterBreak="0">
    <w:nsid w:val="4BD60DBA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8" w15:restartNumberingAfterBreak="0">
    <w:nsid w:val="4BE9772B"/>
    <w:multiLevelType w:val="hybridMultilevel"/>
    <w:tmpl w:val="F826932C"/>
    <w:lvl w:ilvl="0" w:tplc="0405000B">
      <w:start w:val="1"/>
      <w:numFmt w:val="bullet"/>
      <w:lvlText w:val=""/>
      <w:lvlJc w:val="left"/>
      <w:pPr>
        <w:ind w:left="89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59" w15:restartNumberingAfterBreak="0">
    <w:nsid w:val="4DEB6B4E"/>
    <w:multiLevelType w:val="hybridMultilevel"/>
    <w:tmpl w:val="7DA6AEDE"/>
    <w:lvl w:ilvl="0" w:tplc="6D40A44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0" w15:restartNumberingAfterBreak="0">
    <w:nsid w:val="4E165DD3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1" w15:restartNumberingAfterBreak="0">
    <w:nsid w:val="4ECD46F5"/>
    <w:multiLevelType w:val="hybridMultilevel"/>
    <w:tmpl w:val="BDC4AF8A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2" w15:restartNumberingAfterBreak="0">
    <w:nsid w:val="4EEE5343"/>
    <w:multiLevelType w:val="hybridMultilevel"/>
    <w:tmpl w:val="CFC2D93C"/>
    <w:lvl w:ilvl="0" w:tplc="C8DA0A2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3" w15:restartNumberingAfterBreak="0">
    <w:nsid w:val="4F007248"/>
    <w:multiLevelType w:val="hybridMultilevel"/>
    <w:tmpl w:val="11321E9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4" w15:restartNumberingAfterBreak="0">
    <w:nsid w:val="503F3EE1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5" w15:restartNumberingAfterBreak="0">
    <w:nsid w:val="50564319"/>
    <w:multiLevelType w:val="hybridMultilevel"/>
    <w:tmpl w:val="D5C2F71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6" w15:restartNumberingAfterBreak="0">
    <w:nsid w:val="50AE5A47"/>
    <w:multiLevelType w:val="hybridMultilevel"/>
    <w:tmpl w:val="478E8C02"/>
    <w:lvl w:ilvl="0" w:tplc="9886C8D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7" w15:restartNumberingAfterBreak="0">
    <w:nsid w:val="5144715C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8" w15:restartNumberingAfterBreak="0">
    <w:nsid w:val="52EC00CD"/>
    <w:multiLevelType w:val="hybridMultilevel"/>
    <w:tmpl w:val="B24EC6B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9" w15:restartNumberingAfterBreak="0">
    <w:nsid w:val="537565ED"/>
    <w:multiLevelType w:val="hybridMultilevel"/>
    <w:tmpl w:val="9700720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0" w15:restartNumberingAfterBreak="0">
    <w:nsid w:val="53883E5C"/>
    <w:multiLevelType w:val="hybridMultilevel"/>
    <w:tmpl w:val="146E1336"/>
    <w:lvl w:ilvl="0" w:tplc="5370535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71" w15:restartNumberingAfterBreak="0">
    <w:nsid w:val="53E2506E"/>
    <w:multiLevelType w:val="hybridMultilevel"/>
    <w:tmpl w:val="DB48D276"/>
    <w:lvl w:ilvl="0" w:tplc="5370535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2" w15:restartNumberingAfterBreak="0">
    <w:nsid w:val="54C270DF"/>
    <w:multiLevelType w:val="hybridMultilevel"/>
    <w:tmpl w:val="DDFC8A7C"/>
    <w:lvl w:ilvl="0" w:tplc="04050005">
      <w:start w:val="1"/>
      <w:numFmt w:val="bullet"/>
      <w:lvlText w:val=""/>
      <w:lvlJc w:val="left"/>
      <w:pPr>
        <w:tabs>
          <w:tab w:val="num" w:pos="3356"/>
        </w:tabs>
        <w:ind w:left="335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4076"/>
        </w:tabs>
        <w:ind w:left="407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796"/>
        </w:tabs>
        <w:ind w:left="479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5516"/>
        </w:tabs>
        <w:ind w:left="551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6236"/>
        </w:tabs>
        <w:ind w:left="623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956"/>
        </w:tabs>
        <w:ind w:left="695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676"/>
        </w:tabs>
        <w:ind w:left="767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8396"/>
        </w:tabs>
        <w:ind w:left="839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116"/>
        </w:tabs>
        <w:ind w:left="9116" w:hanging="360"/>
      </w:pPr>
      <w:rPr>
        <w:rFonts w:ascii="Wingdings" w:hAnsi="Wingdings" w:hint="default"/>
      </w:rPr>
    </w:lvl>
  </w:abstractNum>
  <w:abstractNum w:abstractNumId="173" w15:restartNumberingAfterBreak="0">
    <w:nsid w:val="557F2CD9"/>
    <w:multiLevelType w:val="hybridMultilevel"/>
    <w:tmpl w:val="5896CE20"/>
    <w:lvl w:ilvl="0" w:tplc="A6220E88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4" w15:restartNumberingAfterBreak="0">
    <w:nsid w:val="57F469B4"/>
    <w:multiLevelType w:val="hybridMultilevel"/>
    <w:tmpl w:val="E5FC71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5" w15:restartNumberingAfterBreak="0">
    <w:nsid w:val="58297532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6" w15:restartNumberingAfterBreak="0">
    <w:nsid w:val="587F3962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7" w15:restartNumberingAfterBreak="0">
    <w:nsid w:val="58BA1863"/>
    <w:multiLevelType w:val="hybridMultilevel"/>
    <w:tmpl w:val="6D5261DC"/>
    <w:lvl w:ilvl="0" w:tplc="0405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8" w15:restartNumberingAfterBreak="0">
    <w:nsid w:val="595A0913"/>
    <w:multiLevelType w:val="hybridMultilevel"/>
    <w:tmpl w:val="C1B6D4A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9" w15:restartNumberingAfterBreak="0">
    <w:nsid w:val="59FA0D76"/>
    <w:multiLevelType w:val="hybridMultilevel"/>
    <w:tmpl w:val="33BAE74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0" w15:restartNumberingAfterBreak="0">
    <w:nsid w:val="5A693C05"/>
    <w:multiLevelType w:val="hybridMultilevel"/>
    <w:tmpl w:val="99968E1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1" w15:restartNumberingAfterBreak="0">
    <w:nsid w:val="5A6B0FF0"/>
    <w:multiLevelType w:val="hybridMultilevel"/>
    <w:tmpl w:val="4162D7DC"/>
    <w:lvl w:ilvl="0" w:tplc="A6220E88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2" w15:restartNumberingAfterBreak="0">
    <w:nsid w:val="5B121338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3" w15:restartNumberingAfterBreak="0">
    <w:nsid w:val="5B2B4246"/>
    <w:multiLevelType w:val="hybridMultilevel"/>
    <w:tmpl w:val="67A4760E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4" w15:restartNumberingAfterBreak="0">
    <w:nsid w:val="5B685DB1"/>
    <w:multiLevelType w:val="hybridMultilevel"/>
    <w:tmpl w:val="3C329F10"/>
    <w:lvl w:ilvl="0" w:tplc="74705F6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5" w15:restartNumberingAfterBreak="0">
    <w:nsid w:val="5B78655D"/>
    <w:multiLevelType w:val="hybridMultilevel"/>
    <w:tmpl w:val="A85EB65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6" w15:restartNumberingAfterBreak="0">
    <w:nsid w:val="5C1A0B9D"/>
    <w:multiLevelType w:val="hybridMultilevel"/>
    <w:tmpl w:val="80B298D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7" w15:restartNumberingAfterBreak="0">
    <w:nsid w:val="5C1F4FD9"/>
    <w:multiLevelType w:val="hybridMultilevel"/>
    <w:tmpl w:val="C23E464C"/>
    <w:lvl w:ilvl="0" w:tplc="6D40A44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8" w15:restartNumberingAfterBreak="0">
    <w:nsid w:val="5C3C3EDB"/>
    <w:multiLevelType w:val="hybridMultilevel"/>
    <w:tmpl w:val="331CFF02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9" w15:restartNumberingAfterBreak="0">
    <w:nsid w:val="5C6B4B78"/>
    <w:multiLevelType w:val="hybridMultilevel"/>
    <w:tmpl w:val="2D069A1A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0" w15:restartNumberingAfterBreak="0">
    <w:nsid w:val="5D0D0294"/>
    <w:multiLevelType w:val="hybridMultilevel"/>
    <w:tmpl w:val="7C2AD358"/>
    <w:lvl w:ilvl="0" w:tplc="55F4EFEA">
      <w:numFmt w:val="bullet"/>
      <w:lvlText w:val="-"/>
      <w:lvlJc w:val="left"/>
      <w:pPr>
        <w:tabs>
          <w:tab w:val="num" w:pos="1770"/>
        </w:tabs>
        <w:ind w:left="1770" w:hanging="39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460"/>
        </w:tabs>
        <w:ind w:left="2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180"/>
        </w:tabs>
        <w:ind w:left="3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00"/>
        </w:tabs>
        <w:ind w:left="3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60"/>
        </w:tabs>
        <w:ind w:left="6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780"/>
        </w:tabs>
        <w:ind w:left="6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00"/>
        </w:tabs>
        <w:ind w:left="7500" w:hanging="360"/>
      </w:pPr>
      <w:rPr>
        <w:rFonts w:ascii="Wingdings" w:hAnsi="Wingdings" w:hint="default"/>
      </w:rPr>
    </w:lvl>
  </w:abstractNum>
  <w:abstractNum w:abstractNumId="191" w15:restartNumberingAfterBreak="0">
    <w:nsid w:val="5D3A562E"/>
    <w:multiLevelType w:val="hybridMultilevel"/>
    <w:tmpl w:val="B396196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2" w15:restartNumberingAfterBreak="0">
    <w:nsid w:val="5D93292C"/>
    <w:multiLevelType w:val="hybridMultilevel"/>
    <w:tmpl w:val="561CEBC8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3" w15:restartNumberingAfterBreak="0">
    <w:nsid w:val="5EAE14EF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4" w15:restartNumberingAfterBreak="0">
    <w:nsid w:val="5F160865"/>
    <w:multiLevelType w:val="hybridMultilevel"/>
    <w:tmpl w:val="6956A1D6"/>
    <w:lvl w:ilvl="0" w:tplc="9DEA8164"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95" w15:restartNumberingAfterBreak="0">
    <w:nsid w:val="5F446C3D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6" w15:restartNumberingAfterBreak="0">
    <w:nsid w:val="60532871"/>
    <w:multiLevelType w:val="hybridMultilevel"/>
    <w:tmpl w:val="6956A1D6"/>
    <w:lvl w:ilvl="0" w:tplc="9DEA8164"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97" w15:restartNumberingAfterBreak="0">
    <w:nsid w:val="60E50AD3"/>
    <w:multiLevelType w:val="hybridMultilevel"/>
    <w:tmpl w:val="FD46286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8" w15:restartNumberingAfterBreak="0">
    <w:nsid w:val="61682E55"/>
    <w:multiLevelType w:val="hybridMultilevel"/>
    <w:tmpl w:val="4BA453D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9" w15:restartNumberingAfterBreak="0">
    <w:nsid w:val="63F87516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0" w15:restartNumberingAfterBreak="0">
    <w:nsid w:val="64D5087C"/>
    <w:multiLevelType w:val="hybridMultilevel"/>
    <w:tmpl w:val="4CD035F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1" w15:restartNumberingAfterBreak="0">
    <w:nsid w:val="654C5CAF"/>
    <w:multiLevelType w:val="hybridMultilevel"/>
    <w:tmpl w:val="BF50F790"/>
    <w:lvl w:ilvl="0" w:tplc="04050005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sz w:val="22"/>
        <w:szCs w:val="22"/>
      </w:rPr>
    </w:lvl>
    <w:lvl w:ilvl="1" w:tplc="04050003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02" w15:restartNumberingAfterBreak="0">
    <w:nsid w:val="66A04543"/>
    <w:multiLevelType w:val="hybridMultilevel"/>
    <w:tmpl w:val="B9768B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3" w15:restartNumberingAfterBreak="0">
    <w:nsid w:val="67323D88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4" w15:restartNumberingAfterBreak="0">
    <w:nsid w:val="6812483C"/>
    <w:multiLevelType w:val="hybridMultilevel"/>
    <w:tmpl w:val="F950395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5" w15:restartNumberingAfterBreak="0">
    <w:nsid w:val="68844B9D"/>
    <w:multiLevelType w:val="hybridMultilevel"/>
    <w:tmpl w:val="15825C3E"/>
    <w:lvl w:ilvl="0" w:tplc="74705F6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6" w15:restartNumberingAfterBreak="0">
    <w:nsid w:val="69E41087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7" w15:restartNumberingAfterBreak="0">
    <w:nsid w:val="6A1F76F8"/>
    <w:multiLevelType w:val="hybridMultilevel"/>
    <w:tmpl w:val="ABBE1438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8" w15:restartNumberingAfterBreak="0">
    <w:nsid w:val="6AEB059E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9" w15:restartNumberingAfterBreak="0">
    <w:nsid w:val="6BA31FA5"/>
    <w:multiLevelType w:val="hybridMultilevel"/>
    <w:tmpl w:val="8932C856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0" w15:restartNumberingAfterBreak="0">
    <w:nsid w:val="6C746F43"/>
    <w:multiLevelType w:val="hybridMultilevel"/>
    <w:tmpl w:val="892CF9B2"/>
    <w:lvl w:ilvl="0" w:tplc="C542E7E2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11" w15:restartNumberingAfterBreak="0">
    <w:nsid w:val="6C7F156E"/>
    <w:multiLevelType w:val="hybridMultilevel"/>
    <w:tmpl w:val="9D16BE6C"/>
    <w:lvl w:ilvl="0" w:tplc="6D40A44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2" w15:restartNumberingAfterBreak="0">
    <w:nsid w:val="6C845DEB"/>
    <w:multiLevelType w:val="hybridMultilevel"/>
    <w:tmpl w:val="CD7CB426"/>
    <w:lvl w:ilvl="0" w:tplc="C9EE2B4C">
      <w:start w:val="1"/>
      <w:numFmt w:val="bullet"/>
      <w:pStyle w:val="VetvtextuRVPZV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trike w:val="0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3" w15:restartNumberingAfterBreak="0">
    <w:nsid w:val="6CC80482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4" w15:restartNumberingAfterBreak="0">
    <w:nsid w:val="6DA0657A"/>
    <w:multiLevelType w:val="hybridMultilevel"/>
    <w:tmpl w:val="EE4C6002"/>
    <w:lvl w:ilvl="0" w:tplc="A6220E88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5" w15:restartNumberingAfterBreak="0">
    <w:nsid w:val="6E405C40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6" w15:restartNumberingAfterBreak="0">
    <w:nsid w:val="6E806E49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7" w15:restartNumberingAfterBreak="0">
    <w:nsid w:val="6EA928B9"/>
    <w:multiLevelType w:val="hybridMultilevel"/>
    <w:tmpl w:val="0284DA9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8" w15:restartNumberingAfterBreak="0">
    <w:nsid w:val="702514D5"/>
    <w:multiLevelType w:val="hybridMultilevel"/>
    <w:tmpl w:val="BB788722"/>
    <w:lvl w:ilvl="0" w:tplc="36220A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9" w15:restartNumberingAfterBreak="0">
    <w:nsid w:val="70745FAB"/>
    <w:multiLevelType w:val="hybridMultilevel"/>
    <w:tmpl w:val="EF5067C8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0" w15:restartNumberingAfterBreak="0">
    <w:nsid w:val="70AB0FEA"/>
    <w:multiLevelType w:val="hybridMultilevel"/>
    <w:tmpl w:val="C7BAB92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1" w15:restartNumberingAfterBreak="0">
    <w:nsid w:val="70CD4A4C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2" w15:restartNumberingAfterBreak="0">
    <w:nsid w:val="70E66656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3" w15:restartNumberingAfterBreak="0">
    <w:nsid w:val="714A06C2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4" w15:restartNumberingAfterBreak="0">
    <w:nsid w:val="7205063F"/>
    <w:multiLevelType w:val="hybridMultilevel"/>
    <w:tmpl w:val="5C28F5F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5" w15:restartNumberingAfterBreak="0">
    <w:nsid w:val="72590A16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6" w15:restartNumberingAfterBreak="0">
    <w:nsid w:val="72795C3A"/>
    <w:multiLevelType w:val="hybridMultilevel"/>
    <w:tmpl w:val="B16ACA4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7" w15:restartNumberingAfterBreak="0">
    <w:nsid w:val="734A1D5B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8" w15:restartNumberingAfterBreak="0">
    <w:nsid w:val="73D05432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9" w15:restartNumberingAfterBreak="0">
    <w:nsid w:val="74813967"/>
    <w:multiLevelType w:val="hybridMultilevel"/>
    <w:tmpl w:val="D59E8A6C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0" w15:restartNumberingAfterBreak="0">
    <w:nsid w:val="74E258AB"/>
    <w:multiLevelType w:val="hybridMultilevel"/>
    <w:tmpl w:val="A8AC3AF0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1" w15:restartNumberingAfterBreak="0">
    <w:nsid w:val="75186C2A"/>
    <w:multiLevelType w:val="hybridMultilevel"/>
    <w:tmpl w:val="3F586608"/>
    <w:lvl w:ilvl="0" w:tplc="6D40A44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2" w15:restartNumberingAfterBreak="0">
    <w:nsid w:val="75742B55"/>
    <w:multiLevelType w:val="hybridMultilevel"/>
    <w:tmpl w:val="766438E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3" w15:restartNumberingAfterBreak="0">
    <w:nsid w:val="75A5005E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4" w15:restartNumberingAfterBreak="0">
    <w:nsid w:val="76A4396B"/>
    <w:multiLevelType w:val="hybridMultilevel"/>
    <w:tmpl w:val="FDE01194"/>
    <w:lvl w:ilvl="0" w:tplc="B7442B66">
      <w:start w:val="1"/>
      <w:numFmt w:val="bullet"/>
      <w:lvlText w:val=""/>
      <w:lvlJc w:val="left"/>
      <w:pPr>
        <w:tabs>
          <w:tab w:val="num" w:pos="357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7873"/>
        </w:tabs>
        <w:ind w:left="7873" w:hanging="360"/>
      </w:pPr>
    </w:lvl>
  </w:abstractNum>
  <w:abstractNum w:abstractNumId="235" w15:restartNumberingAfterBreak="0">
    <w:nsid w:val="76BC6AA7"/>
    <w:multiLevelType w:val="hybridMultilevel"/>
    <w:tmpl w:val="98F46224"/>
    <w:lvl w:ilvl="0" w:tplc="9432AFA2">
      <w:start w:val="1"/>
      <w:numFmt w:val="bullet"/>
      <w:lvlText w:val=""/>
      <w:lvlJc w:val="left"/>
      <w:pPr>
        <w:tabs>
          <w:tab w:val="num" w:pos="363"/>
        </w:tabs>
        <w:ind w:left="363" w:hanging="363"/>
      </w:pPr>
      <w:rPr>
        <w:rFonts w:ascii="Wingdings" w:hAnsi="Wingdings" w:hint="default"/>
      </w:rPr>
    </w:lvl>
    <w:lvl w:ilvl="1" w:tplc="C8BEBA8A">
      <w:start w:val="1"/>
      <w:numFmt w:val="bullet"/>
      <w:lvlText w:val=""/>
      <w:lvlJc w:val="left"/>
      <w:pPr>
        <w:tabs>
          <w:tab w:val="num" w:pos="1083"/>
        </w:tabs>
        <w:ind w:left="1083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236" w15:restartNumberingAfterBreak="0">
    <w:nsid w:val="76D63B6B"/>
    <w:multiLevelType w:val="hybridMultilevel"/>
    <w:tmpl w:val="80D83E1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7" w15:restartNumberingAfterBreak="0">
    <w:nsid w:val="76E17567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8" w15:restartNumberingAfterBreak="0">
    <w:nsid w:val="771C2C9D"/>
    <w:multiLevelType w:val="hybridMultilevel"/>
    <w:tmpl w:val="58868D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9" w15:restartNumberingAfterBreak="0">
    <w:nsid w:val="78645AB3"/>
    <w:multiLevelType w:val="hybridMultilevel"/>
    <w:tmpl w:val="B3B4B14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0" w15:restartNumberingAfterBreak="0">
    <w:nsid w:val="78AC3FDC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41" w15:restartNumberingAfterBreak="0">
    <w:nsid w:val="79742020"/>
    <w:multiLevelType w:val="hybridMultilevel"/>
    <w:tmpl w:val="5290DF64"/>
    <w:lvl w:ilvl="0" w:tplc="0405000F">
      <w:start w:val="1"/>
      <w:numFmt w:val="decimal"/>
      <w:lvlText w:val="%1."/>
      <w:lvlJc w:val="left"/>
      <w:pPr>
        <w:tabs>
          <w:tab w:val="num" w:pos="9564"/>
        </w:tabs>
        <w:ind w:left="956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284"/>
        </w:tabs>
        <w:ind w:left="10284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1004"/>
        </w:tabs>
        <w:ind w:left="1100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1724"/>
        </w:tabs>
        <w:ind w:left="1172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12444"/>
        </w:tabs>
        <w:ind w:left="1244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13164"/>
        </w:tabs>
        <w:ind w:left="1316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13884"/>
        </w:tabs>
        <w:ind w:left="1388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14604"/>
        </w:tabs>
        <w:ind w:left="1460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15324"/>
        </w:tabs>
        <w:ind w:left="15324" w:hanging="180"/>
      </w:pPr>
    </w:lvl>
  </w:abstractNum>
  <w:abstractNum w:abstractNumId="242" w15:restartNumberingAfterBreak="0">
    <w:nsid w:val="7A474655"/>
    <w:multiLevelType w:val="hybridMultilevel"/>
    <w:tmpl w:val="D39479C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3" w15:restartNumberingAfterBreak="0">
    <w:nsid w:val="7AD0547E"/>
    <w:multiLevelType w:val="hybridMultilevel"/>
    <w:tmpl w:val="FBEE9E04"/>
    <w:lvl w:ilvl="0" w:tplc="C8DA0A2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DA0A2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4" w15:restartNumberingAfterBreak="0">
    <w:nsid w:val="7B816971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45" w15:restartNumberingAfterBreak="0">
    <w:nsid w:val="7C68725D"/>
    <w:multiLevelType w:val="hybridMultilevel"/>
    <w:tmpl w:val="7EBA0E8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6" w15:restartNumberingAfterBreak="0">
    <w:nsid w:val="7D69784D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47" w15:restartNumberingAfterBreak="0">
    <w:nsid w:val="7DC54D76"/>
    <w:multiLevelType w:val="hybridMultilevel"/>
    <w:tmpl w:val="5F64D65A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8" w15:restartNumberingAfterBreak="0">
    <w:nsid w:val="7DFD2C8D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49" w15:restartNumberingAfterBreak="0">
    <w:nsid w:val="7EAE1A62"/>
    <w:multiLevelType w:val="multilevel"/>
    <w:tmpl w:val="B5C4D410"/>
    <w:lvl w:ilvl="0">
      <w:start w:val="1"/>
      <w:numFmt w:val="bullet"/>
      <w:lvlText w:val="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0" w15:restartNumberingAfterBreak="0">
    <w:nsid w:val="7F2D3054"/>
    <w:multiLevelType w:val="hybridMultilevel"/>
    <w:tmpl w:val="6924E6A8"/>
    <w:lvl w:ilvl="0" w:tplc="5370535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1" w15:restartNumberingAfterBreak="0">
    <w:nsid w:val="7F756DAA"/>
    <w:multiLevelType w:val="hybridMultilevel"/>
    <w:tmpl w:val="E7044592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4"/>
  </w:num>
  <w:num w:numId="4">
    <w:abstractNumId w:val="98"/>
  </w:num>
  <w:num w:numId="5">
    <w:abstractNumId w:val="57"/>
  </w:num>
  <w:num w:numId="6">
    <w:abstractNumId w:val="170"/>
  </w:num>
  <w:num w:numId="7">
    <w:abstractNumId w:val="86"/>
  </w:num>
  <w:num w:numId="8">
    <w:abstractNumId w:val="207"/>
  </w:num>
  <w:num w:numId="9">
    <w:abstractNumId w:val="171"/>
  </w:num>
  <w:num w:numId="10">
    <w:abstractNumId w:val="151"/>
  </w:num>
  <w:num w:numId="11">
    <w:abstractNumId w:val="197"/>
  </w:num>
  <w:num w:numId="12">
    <w:abstractNumId w:val="94"/>
  </w:num>
  <w:num w:numId="13">
    <w:abstractNumId w:val="29"/>
  </w:num>
  <w:num w:numId="14">
    <w:abstractNumId w:val="9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1"/>
  </w:num>
  <w:num w:numId="16">
    <w:abstractNumId w:val="241"/>
  </w:num>
  <w:num w:numId="17">
    <w:abstractNumId w:val="214"/>
  </w:num>
  <w:num w:numId="18">
    <w:abstractNumId w:val="108"/>
  </w:num>
  <w:num w:numId="19">
    <w:abstractNumId w:val="181"/>
  </w:num>
  <w:num w:numId="20">
    <w:abstractNumId w:val="173"/>
  </w:num>
  <w:num w:numId="21">
    <w:abstractNumId w:val="28"/>
  </w:num>
  <w:num w:numId="22">
    <w:abstractNumId w:val="2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8"/>
  </w:num>
  <w:num w:numId="24">
    <w:abstractNumId w:val="60"/>
  </w:num>
  <w:num w:numId="25">
    <w:abstractNumId w:val="162"/>
  </w:num>
  <w:num w:numId="26">
    <w:abstractNumId w:val="141"/>
  </w:num>
  <w:num w:numId="27">
    <w:abstractNumId w:val="190"/>
  </w:num>
  <w:num w:numId="28">
    <w:abstractNumId w:val="243"/>
  </w:num>
  <w:num w:numId="29">
    <w:abstractNumId w:val="32"/>
  </w:num>
  <w:num w:numId="30">
    <w:abstractNumId w:val="26"/>
  </w:num>
  <w:num w:numId="31">
    <w:abstractNumId w:val="123"/>
  </w:num>
  <w:num w:numId="32">
    <w:abstractNumId w:val="184"/>
  </w:num>
  <w:num w:numId="33">
    <w:abstractNumId w:val="124"/>
  </w:num>
  <w:num w:numId="34">
    <w:abstractNumId w:val="120"/>
  </w:num>
  <w:num w:numId="35">
    <w:abstractNumId w:val="6"/>
  </w:num>
  <w:num w:numId="36">
    <w:abstractNumId w:val="122"/>
  </w:num>
  <w:num w:numId="37">
    <w:abstractNumId w:val="8"/>
  </w:num>
  <w:num w:numId="38">
    <w:abstractNumId w:val="211"/>
  </w:num>
  <w:num w:numId="39">
    <w:abstractNumId w:val="159"/>
  </w:num>
  <w:num w:numId="40">
    <w:abstractNumId w:val="187"/>
  </w:num>
  <w:num w:numId="41">
    <w:abstractNumId w:val="231"/>
  </w:num>
  <w:num w:numId="42">
    <w:abstractNumId w:val="47"/>
  </w:num>
  <w:num w:numId="43">
    <w:abstractNumId w:val="177"/>
  </w:num>
  <w:num w:numId="44">
    <w:abstractNumId w:val="12"/>
  </w:num>
  <w:num w:numId="45">
    <w:abstractNumId w:val="111"/>
  </w:num>
  <w:num w:numId="46">
    <w:abstractNumId w:val="25"/>
  </w:num>
  <w:num w:numId="47">
    <w:abstractNumId w:val="196"/>
  </w:num>
  <w:num w:numId="48">
    <w:abstractNumId w:val="72"/>
  </w:num>
  <w:num w:numId="49">
    <w:abstractNumId w:val="194"/>
  </w:num>
  <w:num w:numId="50">
    <w:abstractNumId w:val="90"/>
  </w:num>
  <w:num w:numId="51">
    <w:abstractNumId w:val="17"/>
  </w:num>
  <w:num w:numId="52">
    <w:abstractNumId w:val="138"/>
  </w:num>
  <w:num w:numId="53">
    <w:abstractNumId w:val="18"/>
  </w:num>
  <w:num w:numId="54">
    <w:abstractNumId w:val="56"/>
  </w:num>
  <w:num w:numId="55">
    <w:abstractNumId w:val="147"/>
  </w:num>
  <w:num w:numId="56">
    <w:abstractNumId w:val="149"/>
  </w:num>
  <w:num w:numId="57">
    <w:abstractNumId w:val="130"/>
  </w:num>
  <w:num w:numId="58">
    <w:abstractNumId w:val="110"/>
  </w:num>
  <w:num w:numId="59">
    <w:abstractNumId w:val="67"/>
  </w:num>
  <w:num w:numId="60">
    <w:abstractNumId w:val="172"/>
  </w:num>
  <w:num w:numId="61">
    <w:abstractNumId w:val="79"/>
  </w:num>
  <w:num w:numId="62">
    <w:abstractNumId w:val="161"/>
  </w:num>
  <w:num w:numId="63">
    <w:abstractNumId w:val="23"/>
  </w:num>
  <w:num w:numId="64">
    <w:abstractNumId w:val="38"/>
  </w:num>
  <w:num w:numId="65">
    <w:abstractNumId w:val="85"/>
  </w:num>
  <w:num w:numId="66">
    <w:abstractNumId w:val="58"/>
  </w:num>
  <w:num w:numId="67">
    <w:abstractNumId w:val="205"/>
  </w:num>
  <w:num w:numId="68">
    <w:abstractNumId w:val="34"/>
  </w:num>
  <w:num w:numId="69">
    <w:abstractNumId w:val="16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250"/>
  </w:num>
  <w:num w:numId="71">
    <w:abstractNumId w:val="37"/>
  </w:num>
  <w:num w:numId="72">
    <w:abstractNumId w:val="78"/>
  </w:num>
  <w:num w:numId="73">
    <w:abstractNumId w:val="9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2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224"/>
  </w:num>
  <w:num w:numId="76">
    <w:abstractNumId w:val="59"/>
  </w:num>
  <w:num w:numId="77">
    <w:abstractNumId w:val="115"/>
  </w:num>
  <w:num w:numId="78">
    <w:abstractNumId w:val="105"/>
  </w:num>
  <w:num w:numId="79">
    <w:abstractNumId w:val="83"/>
  </w:num>
  <w:num w:numId="80">
    <w:abstractNumId w:val="220"/>
  </w:num>
  <w:num w:numId="81">
    <w:abstractNumId w:val="45"/>
  </w:num>
  <w:num w:numId="82">
    <w:abstractNumId w:val="186"/>
  </w:num>
  <w:num w:numId="83">
    <w:abstractNumId w:val="112"/>
  </w:num>
  <w:num w:numId="84">
    <w:abstractNumId w:val="180"/>
  </w:num>
  <w:num w:numId="85">
    <w:abstractNumId w:val="4"/>
  </w:num>
  <w:num w:numId="86">
    <w:abstractNumId w:val="106"/>
  </w:num>
  <w:num w:numId="87">
    <w:abstractNumId w:val="189"/>
  </w:num>
  <w:num w:numId="88">
    <w:abstractNumId w:val="158"/>
  </w:num>
  <w:num w:numId="89">
    <w:abstractNumId w:val="245"/>
  </w:num>
  <w:num w:numId="90">
    <w:abstractNumId w:val="185"/>
  </w:num>
  <w:num w:numId="91">
    <w:abstractNumId w:val="139"/>
  </w:num>
  <w:num w:numId="92">
    <w:abstractNumId w:val="46"/>
  </w:num>
  <w:num w:numId="93">
    <w:abstractNumId w:val="39"/>
  </w:num>
  <w:num w:numId="94">
    <w:abstractNumId w:val="179"/>
  </w:num>
  <w:num w:numId="95">
    <w:abstractNumId w:val="27"/>
  </w:num>
  <w:num w:numId="96">
    <w:abstractNumId w:val="1"/>
  </w:num>
  <w:num w:numId="97">
    <w:abstractNumId w:val="136"/>
  </w:num>
  <w:num w:numId="98">
    <w:abstractNumId w:val="51"/>
  </w:num>
  <w:num w:numId="99">
    <w:abstractNumId w:val="43"/>
  </w:num>
  <w:num w:numId="100">
    <w:abstractNumId w:val="154"/>
  </w:num>
  <w:num w:numId="101">
    <w:abstractNumId w:val="215"/>
  </w:num>
  <w:num w:numId="102">
    <w:abstractNumId w:val="148"/>
  </w:num>
  <w:num w:numId="103">
    <w:abstractNumId w:val="175"/>
  </w:num>
  <w:num w:numId="104">
    <w:abstractNumId w:val="193"/>
  </w:num>
  <w:num w:numId="105">
    <w:abstractNumId w:val="100"/>
  </w:num>
  <w:num w:numId="106">
    <w:abstractNumId w:val="131"/>
  </w:num>
  <w:num w:numId="107">
    <w:abstractNumId w:val="233"/>
  </w:num>
  <w:num w:numId="108">
    <w:abstractNumId w:val="140"/>
  </w:num>
  <w:num w:numId="109">
    <w:abstractNumId w:val="160"/>
  </w:num>
  <w:num w:numId="110">
    <w:abstractNumId w:val="156"/>
  </w:num>
  <w:num w:numId="111">
    <w:abstractNumId w:val="206"/>
  </w:num>
  <w:num w:numId="112">
    <w:abstractNumId w:val="70"/>
  </w:num>
  <w:num w:numId="113">
    <w:abstractNumId w:val="216"/>
  </w:num>
  <w:num w:numId="114">
    <w:abstractNumId w:val="73"/>
  </w:num>
  <w:num w:numId="115">
    <w:abstractNumId w:val="176"/>
  </w:num>
  <w:num w:numId="116">
    <w:abstractNumId w:val="203"/>
  </w:num>
  <w:num w:numId="117">
    <w:abstractNumId w:val="64"/>
  </w:num>
  <w:num w:numId="118">
    <w:abstractNumId w:val="195"/>
  </w:num>
  <w:num w:numId="119">
    <w:abstractNumId w:val="92"/>
  </w:num>
  <w:num w:numId="120">
    <w:abstractNumId w:val="9"/>
  </w:num>
  <w:num w:numId="121">
    <w:abstractNumId w:val="221"/>
  </w:num>
  <w:num w:numId="122">
    <w:abstractNumId w:val="84"/>
  </w:num>
  <w:num w:numId="123">
    <w:abstractNumId w:val="167"/>
  </w:num>
  <w:num w:numId="124">
    <w:abstractNumId w:val="227"/>
  </w:num>
  <w:num w:numId="125">
    <w:abstractNumId w:val="21"/>
  </w:num>
  <w:num w:numId="126">
    <w:abstractNumId w:val="22"/>
  </w:num>
  <w:num w:numId="127">
    <w:abstractNumId w:val="152"/>
  </w:num>
  <w:num w:numId="128">
    <w:abstractNumId w:val="135"/>
  </w:num>
  <w:num w:numId="129">
    <w:abstractNumId w:val="119"/>
  </w:num>
  <w:num w:numId="130">
    <w:abstractNumId w:val="101"/>
  </w:num>
  <w:num w:numId="131">
    <w:abstractNumId w:val="134"/>
  </w:num>
  <w:num w:numId="132">
    <w:abstractNumId w:val="143"/>
  </w:num>
  <w:num w:numId="133">
    <w:abstractNumId w:val="36"/>
  </w:num>
  <w:num w:numId="134">
    <w:abstractNumId w:val="213"/>
  </w:num>
  <w:num w:numId="135">
    <w:abstractNumId w:val="121"/>
  </w:num>
  <w:num w:numId="136">
    <w:abstractNumId w:val="222"/>
  </w:num>
  <w:num w:numId="137">
    <w:abstractNumId w:val="41"/>
  </w:num>
  <w:num w:numId="138">
    <w:abstractNumId w:val="125"/>
  </w:num>
  <w:num w:numId="139">
    <w:abstractNumId w:val="157"/>
  </w:num>
  <w:num w:numId="140">
    <w:abstractNumId w:val="15"/>
  </w:num>
  <w:num w:numId="141">
    <w:abstractNumId w:val="63"/>
  </w:num>
  <w:num w:numId="142">
    <w:abstractNumId w:val="24"/>
  </w:num>
  <w:num w:numId="143">
    <w:abstractNumId w:val="164"/>
  </w:num>
  <w:num w:numId="144">
    <w:abstractNumId w:val="237"/>
  </w:num>
  <w:num w:numId="145">
    <w:abstractNumId w:val="55"/>
  </w:num>
  <w:num w:numId="146">
    <w:abstractNumId w:val="95"/>
  </w:num>
  <w:num w:numId="147">
    <w:abstractNumId w:val="132"/>
  </w:num>
  <w:num w:numId="148">
    <w:abstractNumId w:val="16"/>
  </w:num>
  <w:num w:numId="149">
    <w:abstractNumId w:val="80"/>
  </w:num>
  <w:num w:numId="150">
    <w:abstractNumId w:val="40"/>
  </w:num>
  <w:num w:numId="151">
    <w:abstractNumId w:val="66"/>
  </w:num>
  <w:num w:numId="152">
    <w:abstractNumId w:val="61"/>
  </w:num>
  <w:num w:numId="153">
    <w:abstractNumId w:val="76"/>
  </w:num>
  <w:num w:numId="154">
    <w:abstractNumId w:val="225"/>
  </w:num>
  <w:num w:numId="155">
    <w:abstractNumId w:val="75"/>
  </w:num>
  <w:num w:numId="156">
    <w:abstractNumId w:val="109"/>
  </w:num>
  <w:num w:numId="157">
    <w:abstractNumId w:val="155"/>
  </w:num>
  <w:num w:numId="158">
    <w:abstractNumId w:val="49"/>
  </w:num>
  <w:num w:numId="159">
    <w:abstractNumId w:val="199"/>
  </w:num>
  <w:num w:numId="160">
    <w:abstractNumId w:val="102"/>
  </w:num>
  <w:num w:numId="161">
    <w:abstractNumId w:val="208"/>
  </w:num>
  <w:num w:numId="162">
    <w:abstractNumId w:val="244"/>
  </w:num>
  <w:num w:numId="163">
    <w:abstractNumId w:val="68"/>
  </w:num>
  <w:num w:numId="164">
    <w:abstractNumId w:val="93"/>
  </w:num>
  <w:num w:numId="165">
    <w:abstractNumId w:val="248"/>
  </w:num>
  <w:num w:numId="166">
    <w:abstractNumId w:val="182"/>
  </w:num>
  <w:num w:numId="167">
    <w:abstractNumId w:val="62"/>
  </w:num>
  <w:num w:numId="168">
    <w:abstractNumId w:val="103"/>
  </w:num>
  <w:num w:numId="169">
    <w:abstractNumId w:val="77"/>
  </w:num>
  <w:num w:numId="170">
    <w:abstractNumId w:val="52"/>
  </w:num>
  <w:num w:numId="171">
    <w:abstractNumId w:val="240"/>
  </w:num>
  <w:num w:numId="172">
    <w:abstractNumId w:val="246"/>
  </w:num>
  <w:num w:numId="173">
    <w:abstractNumId w:val="223"/>
  </w:num>
  <w:num w:numId="174">
    <w:abstractNumId w:val="81"/>
  </w:num>
  <w:num w:numId="175">
    <w:abstractNumId w:val="87"/>
  </w:num>
  <w:num w:numId="176">
    <w:abstractNumId w:val="104"/>
  </w:num>
  <w:num w:numId="177">
    <w:abstractNumId w:val="128"/>
  </w:num>
  <w:num w:numId="178">
    <w:abstractNumId w:val="228"/>
  </w:num>
  <w:num w:numId="179">
    <w:abstractNumId w:val="116"/>
  </w:num>
  <w:num w:numId="180">
    <w:abstractNumId w:val="30"/>
  </w:num>
  <w:num w:numId="181">
    <w:abstractNumId w:val="145"/>
  </w:num>
  <w:num w:numId="182">
    <w:abstractNumId w:val="69"/>
  </w:num>
  <w:num w:numId="183">
    <w:abstractNumId w:val="54"/>
  </w:num>
  <w:num w:numId="184">
    <w:abstractNumId w:val="150"/>
  </w:num>
  <w:num w:numId="185">
    <w:abstractNumId w:val="249"/>
  </w:num>
  <w:num w:numId="186">
    <w:abstractNumId w:val="13"/>
  </w:num>
  <w:num w:numId="187">
    <w:abstractNumId w:val="114"/>
  </w:num>
  <w:num w:numId="188">
    <w:abstractNumId w:val="7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9">
    <w:abstractNumId w:val="2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0">
    <w:abstractNumId w:val="42"/>
  </w:num>
  <w:num w:numId="191">
    <w:abstractNumId w:val="198"/>
  </w:num>
  <w:num w:numId="192">
    <w:abstractNumId w:val="7"/>
  </w:num>
  <w:num w:numId="193">
    <w:abstractNumId w:val="200"/>
  </w:num>
  <w:num w:numId="194">
    <w:abstractNumId w:val="191"/>
  </w:num>
  <w:num w:numId="195">
    <w:abstractNumId w:val="163"/>
  </w:num>
  <w:num w:numId="196">
    <w:abstractNumId w:val="239"/>
  </w:num>
  <w:num w:numId="197">
    <w:abstractNumId w:val="74"/>
  </w:num>
  <w:num w:numId="198">
    <w:abstractNumId w:val="174"/>
  </w:num>
  <w:num w:numId="199">
    <w:abstractNumId w:val="99"/>
  </w:num>
  <w:num w:numId="200">
    <w:abstractNumId w:val="192"/>
  </w:num>
  <w:num w:numId="201">
    <w:abstractNumId w:val="118"/>
  </w:num>
  <w:num w:numId="202">
    <w:abstractNumId w:val="217"/>
  </w:num>
  <w:num w:numId="203">
    <w:abstractNumId w:val="209"/>
  </w:num>
  <w:num w:numId="204">
    <w:abstractNumId w:val="14"/>
  </w:num>
  <w:num w:numId="205">
    <w:abstractNumId w:val="19"/>
  </w:num>
  <w:num w:numId="206">
    <w:abstractNumId w:val="178"/>
  </w:num>
  <w:num w:numId="207">
    <w:abstractNumId w:val="129"/>
  </w:num>
  <w:num w:numId="208">
    <w:abstractNumId w:val="201"/>
  </w:num>
  <w:num w:numId="209">
    <w:abstractNumId w:val="146"/>
  </w:num>
  <w:num w:numId="210">
    <w:abstractNumId w:val="107"/>
  </w:num>
  <w:num w:numId="211">
    <w:abstractNumId w:val="133"/>
  </w:num>
  <w:num w:numId="212">
    <w:abstractNumId w:val="91"/>
  </w:num>
  <w:num w:numId="213">
    <w:abstractNumId w:val="183"/>
  </w:num>
  <w:num w:numId="214">
    <w:abstractNumId w:val="219"/>
  </w:num>
  <w:num w:numId="215">
    <w:abstractNumId w:val="232"/>
  </w:num>
  <w:num w:numId="216">
    <w:abstractNumId w:val="235"/>
  </w:num>
  <w:num w:numId="217">
    <w:abstractNumId w:val="142"/>
  </w:num>
  <w:num w:numId="218">
    <w:abstractNumId w:val="188"/>
  </w:num>
  <w:num w:numId="219">
    <w:abstractNumId w:val="10"/>
  </w:num>
  <w:num w:numId="220">
    <w:abstractNumId w:val="247"/>
  </w:num>
  <w:num w:numId="221">
    <w:abstractNumId w:val="242"/>
  </w:num>
  <w:num w:numId="222">
    <w:abstractNumId w:val="165"/>
  </w:num>
  <w:num w:numId="223">
    <w:abstractNumId w:val="82"/>
  </w:num>
  <w:num w:numId="224">
    <w:abstractNumId w:val="127"/>
  </w:num>
  <w:num w:numId="225">
    <w:abstractNumId w:val="230"/>
  </w:num>
  <w:num w:numId="226">
    <w:abstractNumId w:val="11"/>
  </w:num>
  <w:num w:numId="227">
    <w:abstractNumId w:val="251"/>
  </w:num>
  <w:num w:numId="228">
    <w:abstractNumId w:val="238"/>
  </w:num>
  <w:num w:numId="229">
    <w:abstractNumId w:val="113"/>
  </w:num>
  <w:num w:numId="230">
    <w:abstractNumId w:val="2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1">
    <w:abstractNumId w:val="2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2">
    <w:abstractNumId w:val="8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3">
    <w:abstractNumId w:val="97"/>
  </w:num>
  <w:num w:numId="234">
    <w:abstractNumId w:val="20"/>
  </w:num>
  <w:num w:numId="235">
    <w:abstractNumId w:val="96"/>
  </w:num>
  <w:num w:numId="236">
    <w:abstractNumId w:val="153"/>
  </w:num>
  <w:num w:numId="237">
    <w:abstractNumId w:val="53"/>
  </w:num>
  <w:num w:numId="238">
    <w:abstractNumId w:val="169"/>
  </w:num>
  <w:num w:numId="239">
    <w:abstractNumId w:val="33"/>
  </w:num>
  <w:num w:numId="240">
    <w:abstractNumId w:val="236"/>
  </w:num>
  <w:num w:numId="241">
    <w:abstractNumId w:val="35"/>
  </w:num>
  <w:num w:numId="242">
    <w:abstractNumId w:val="204"/>
  </w:num>
  <w:num w:numId="243">
    <w:abstractNumId w:val="137"/>
  </w:num>
  <w:num w:numId="244">
    <w:abstractNumId w:val="50"/>
  </w:num>
  <w:num w:numId="245">
    <w:abstractNumId w:val="226"/>
  </w:num>
  <w:num w:numId="246">
    <w:abstractNumId w:val="168"/>
  </w:num>
  <w:num w:numId="247">
    <w:abstractNumId w:val="48"/>
  </w:num>
  <w:num w:numId="248">
    <w:abstractNumId w:val="31"/>
  </w:num>
  <w:num w:numId="249">
    <w:abstractNumId w:val="218"/>
  </w:num>
  <w:num w:numId="250">
    <w:abstractNumId w:val="65"/>
  </w:num>
  <w:num w:numId="251">
    <w:abstractNumId w:val="126"/>
  </w:num>
  <w:num w:numId="252">
    <w:abstractNumId w:val="117"/>
  </w:num>
  <w:num w:numId="253">
    <w:abstractNumId w:val="202"/>
  </w:num>
  <w:num w:numId="254">
    <w:abstractNumId w:val="166"/>
  </w:num>
  <w:num w:numId="255">
    <w:abstractNumId w:val="144"/>
  </w:num>
  <w:num w:numId="256">
    <w:abstractNumId w:val="212"/>
  </w:num>
  <w:numIdMacAtCleanup w:val="2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defaultTabStop w:val="708"/>
  <w:autoHyphenation/>
  <w:hyphenationZone w:val="425"/>
  <w:doNotHyphenateCap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8B7"/>
    <w:rsid w:val="00000349"/>
    <w:rsid w:val="00000B15"/>
    <w:rsid w:val="00002388"/>
    <w:rsid w:val="000023AD"/>
    <w:rsid w:val="00003324"/>
    <w:rsid w:val="00004204"/>
    <w:rsid w:val="00005D89"/>
    <w:rsid w:val="000062C9"/>
    <w:rsid w:val="000066BA"/>
    <w:rsid w:val="00006C6B"/>
    <w:rsid w:val="0000717C"/>
    <w:rsid w:val="00010C6A"/>
    <w:rsid w:val="00011308"/>
    <w:rsid w:val="0001140B"/>
    <w:rsid w:val="00011BA3"/>
    <w:rsid w:val="00011C16"/>
    <w:rsid w:val="00012FA7"/>
    <w:rsid w:val="00013C58"/>
    <w:rsid w:val="00014CFF"/>
    <w:rsid w:val="000160DC"/>
    <w:rsid w:val="0001786D"/>
    <w:rsid w:val="0002157E"/>
    <w:rsid w:val="0002186A"/>
    <w:rsid w:val="000229B7"/>
    <w:rsid w:val="0002336B"/>
    <w:rsid w:val="00025040"/>
    <w:rsid w:val="00026029"/>
    <w:rsid w:val="000265DD"/>
    <w:rsid w:val="000271AD"/>
    <w:rsid w:val="00031FCC"/>
    <w:rsid w:val="000326C3"/>
    <w:rsid w:val="00032B60"/>
    <w:rsid w:val="00034DED"/>
    <w:rsid w:val="00035747"/>
    <w:rsid w:val="00036AEA"/>
    <w:rsid w:val="00036BE0"/>
    <w:rsid w:val="00037C64"/>
    <w:rsid w:val="00040B22"/>
    <w:rsid w:val="00041089"/>
    <w:rsid w:val="000425D5"/>
    <w:rsid w:val="000438AC"/>
    <w:rsid w:val="0005202C"/>
    <w:rsid w:val="00052790"/>
    <w:rsid w:val="0005399E"/>
    <w:rsid w:val="000550CD"/>
    <w:rsid w:val="0005583E"/>
    <w:rsid w:val="00055A29"/>
    <w:rsid w:val="00055E46"/>
    <w:rsid w:val="00057971"/>
    <w:rsid w:val="00057AD2"/>
    <w:rsid w:val="000605EF"/>
    <w:rsid w:val="00061D48"/>
    <w:rsid w:val="000622CE"/>
    <w:rsid w:val="00062550"/>
    <w:rsid w:val="00065A48"/>
    <w:rsid w:val="00066416"/>
    <w:rsid w:val="00066B49"/>
    <w:rsid w:val="00067801"/>
    <w:rsid w:val="00067C10"/>
    <w:rsid w:val="00070651"/>
    <w:rsid w:val="000720FE"/>
    <w:rsid w:val="000725D0"/>
    <w:rsid w:val="00072FB5"/>
    <w:rsid w:val="00073F43"/>
    <w:rsid w:val="00075AFD"/>
    <w:rsid w:val="00075D79"/>
    <w:rsid w:val="00076EBF"/>
    <w:rsid w:val="00077A0C"/>
    <w:rsid w:val="00080324"/>
    <w:rsid w:val="0008089A"/>
    <w:rsid w:val="00081393"/>
    <w:rsid w:val="00082C03"/>
    <w:rsid w:val="00083A34"/>
    <w:rsid w:val="00084FA1"/>
    <w:rsid w:val="00086344"/>
    <w:rsid w:val="00091186"/>
    <w:rsid w:val="0009172A"/>
    <w:rsid w:val="00092CDD"/>
    <w:rsid w:val="00093B83"/>
    <w:rsid w:val="00094C6E"/>
    <w:rsid w:val="00094F6C"/>
    <w:rsid w:val="000A1F44"/>
    <w:rsid w:val="000A2717"/>
    <w:rsid w:val="000A32B6"/>
    <w:rsid w:val="000A47DE"/>
    <w:rsid w:val="000A6D5C"/>
    <w:rsid w:val="000A7548"/>
    <w:rsid w:val="000B1380"/>
    <w:rsid w:val="000B27D6"/>
    <w:rsid w:val="000B2E0E"/>
    <w:rsid w:val="000B3BAF"/>
    <w:rsid w:val="000B4662"/>
    <w:rsid w:val="000B6130"/>
    <w:rsid w:val="000B62A5"/>
    <w:rsid w:val="000C0B8E"/>
    <w:rsid w:val="000C1AAB"/>
    <w:rsid w:val="000C1D36"/>
    <w:rsid w:val="000C2A6B"/>
    <w:rsid w:val="000C2DD4"/>
    <w:rsid w:val="000C3312"/>
    <w:rsid w:val="000C331C"/>
    <w:rsid w:val="000C3C89"/>
    <w:rsid w:val="000D2B90"/>
    <w:rsid w:val="000D3F29"/>
    <w:rsid w:val="000D4DF2"/>
    <w:rsid w:val="000D605E"/>
    <w:rsid w:val="000D6152"/>
    <w:rsid w:val="000D62FC"/>
    <w:rsid w:val="000D6D5A"/>
    <w:rsid w:val="000E0FF7"/>
    <w:rsid w:val="000E16C3"/>
    <w:rsid w:val="000E2EA1"/>
    <w:rsid w:val="000E3A91"/>
    <w:rsid w:val="000E3F5E"/>
    <w:rsid w:val="000E5988"/>
    <w:rsid w:val="000E6F4A"/>
    <w:rsid w:val="000E7019"/>
    <w:rsid w:val="000F091E"/>
    <w:rsid w:val="000F0D3D"/>
    <w:rsid w:val="000F1B18"/>
    <w:rsid w:val="000F33C4"/>
    <w:rsid w:val="00102323"/>
    <w:rsid w:val="00102846"/>
    <w:rsid w:val="00102A67"/>
    <w:rsid w:val="00102CB2"/>
    <w:rsid w:val="001035B7"/>
    <w:rsid w:val="00104EE9"/>
    <w:rsid w:val="0010566B"/>
    <w:rsid w:val="001072FF"/>
    <w:rsid w:val="001100CF"/>
    <w:rsid w:val="00110CD7"/>
    <w:rsid w:val="001112E0"/>
    <w:rsid w:val="00112D6B"/>
    <w:rsid w:val="001142BC"/>
    <w:rsid w:val="001167B6"/>
    <w:rsid w:val="00116C9D"/>
    <w:rsid w:val="00116FB1"/>
    <w:rsid w:val="00117E12"/>
    <w:rsid w:val="0012132C"/>
    <w:rsid w:val="001217DD"/>
    <w:rsid w:val="00122BDD"/>
    <w:rsid w:val="00124A2A"/>
    <w:rsid w:val="00124A66"/>
    <w:rsid w:val="00124C11"/>
    <w:rsid w:val="00125C72"/>
    <w:rsid w:val="00126C7B"/>
    <w:rsid w:val="00131531"/>
    <w:rsid w:val="00134DA7"/>
    <w:rsid w:val="001352D1"/>
    <w:rsid w:val="001433C6"/>
    <w:rsid w:val="001443C8"/>
    <w:rsid w:val="00144FC1"/>
    <w:rsid w:val="00145130"/>
    <w:rsid w:val="00145C13"/>
    <w:rsid w:val="001503D1"/>
    <w:rsid w:val="001530B8"/>
    <w:rsid w:val="00153FAB"/>
    <w:rsid w:val="001549E1"/>
    <w:rsid w:val="001554D3"/>
    <w:rsid w:val="00155C4F"/>
    <w:rsid w:val="00155C9F"/>
    <w:rsid w:val="00155F83"/>
    <w:rsid w:val="0015679A"/>
    <w:rsid w:val="00156869"/>
    <w:rsid w:val="00157F54"/>
    <w:rsid w:val="00160D5D"/>
    <w:rsid w:val="001613CB"/>
    <w:rsid w:val="00161945"/>
    <w:rsid w:val="00161DD0"/>
    <w:rsid w:val="00163F99"/>
    <w:rsid w:val="001640C0"/>
    <w:rsid w:val="00164980"/>
    <w:rsid w:val="00164C9C"/>
    <w:rsid w:val="00166240"/>
    <w:rsid w:val="001670F1"/>
    <w:rsid w:val="00171A57"/>
    <w:rsid w:val="00174555"/>
    <w:rsid w:val="001745BC"/>
    <w:rsid w:val="0017584B"/>
    <w:rsid w:val="001764D6"/>
    <w:rsid w:val="00176DAD"/>
    <w:rsid w:val="001775F9"/>
    <w:rsid w:val="00177988"/>
    <w:rsid w:val="00177C17"/>
    <w:rsid w:val="00180323"/>
    <w:rsid w:val="00180567"/>
    <w:rsid w:val="00180FD1"/>
    <w:rsid w:val="00181004"/>
    <w:rsid w:val="00181554"/>
    <w:rsid w:val="001817BB"/>
    <w:rsid w:val="00181984"/>
    <w:rsid w:val="00182061"/>
    <w:rsid w:val="0018247E"/>
    <w:rsid w:val="001829D4"/>
    <w:rsid w:val="00183287"/>
    <w:rsid w:val="00183E2E"/>
    <w:rsid w:val="0018696C"/>
    <w:rsid w:val="00186D84"/>
    <w:rsid w:val="001870ED"/>
    <w:rsid w:val="001873D4"/>
    <w:rsid w:val="00191827"/>
    <w:rsid w:val="00191DCE"/>
    <w:rsid w:val="0019244D"/>
    <w:rsid w:val="00192E4D"/>
    <w:rsid w:val="001962EF"/>
    <w:rsid w:val="001A0BC4"/>
    <w:rsid w:val="001A0F2B"/>
    <w:rsid w:val="001A10AD"/>
    <w:rsid w:val="001A14DE"/>
    <w:rsid w:val="001A413B"/>
    <w:rsid w:val="001A425D"/>
    <w:rsid w:val="001A6127"/>
    <w:rsid w:val="001A728A"/>
    <w:rsid w:val="001B17C4"/>
    <w:rsid w:val="001B3617"/>
    <w:rsid w:val="001B3EC7"/>
    <w:rsid w:val="001B459F"/>
    <w:rsid w:val="001B47B4"/>
    <w:rsid w:val="001B6979"/>
    <w:rsid w:val="001B6B40"/>
    <w:rsid w:val="001B6C08"/>
    <w:rsid w:val="001B7D72"/>
    <w:rsid w:val="001C068A"/>
    <w:rsid w:val="001C4EFB"/>
    <w:rsid w:val="001C5BBB"/>
    <w:rsid w:val="001C647D"/>
    <w:rsid w:val="001C78A2"/>
    <w:rsid w:val="001D039F"/>
    <w:rsid w:val="001D101C"/>
    <w:rsid w:val="001D3F41"/>
    <w:rsid w:val="001D4716"/>
    <w:rsid w:val="001D5E53"/>
    <w:rsid w:val="001D60DE"/>
    <w:rsid w:val="001D61AF"/>
    <w:rsid w:val="001E0FFE"/>
    <w:rsid w:val="001E133A"/>
    <w:rsid w:val="001E141E"/>
    <w:rsid w:val="001E155C"/>
    <w:rsid w:val="001E440F"/>
    <w:rsid w:val="001E491D"/>
    <w:rsid w:val="001E6F85"/>
    <w:rsid w:val="001E72B3"/>
    <w:rsid w:val="001F0AE8"/>
    <w:rsid w:val="001F0E04"/>
    <w:rsid w:val="001F13C1"/>
    <w:rsid w:val="001F17EA"/>
    <w:rsid w:val="001F2196"/>
    <w:rsid w:val="001F2573"/>
    <w:rsid w:val="001F45C6"/>
    <w:rsid w:val="001F527C"/>
    <w:rsid w:val="001F56C3"/>
    <w:rsid w:val="001F6BC0"/>
    <w:rsid w:val="001F6D21"/>
    <w:rsid w:val="001F6D9E"/>
    <w:rsid w:val="001F7FE4"/>
    <w:rsid w:val="00200002"/>
    <w:rsid w:val="00200114"/>
    <w:rsid w:val="002009AB"/>
    <w:rsid w:val="00200E99"/>
    <w:rsid w:val="002042D6"/>
    <w:rsid w:val="0020449B"/>
    <w:rsid w:val="00206864"/>
    <w:rsid w:val="002073DF"/>
    <w:rsid w:val="00207E7F"/>
    <w:rsid w:val="00210B80"/>
    <w:rsid w:val="00211293"/>
    <w:rsid w:val="00211C21"/>
    <w:rsid w:val="002120D8"/>
    <w:rsid w:val="002127CD"/>
    <w:rsid w:val="00215AE7"/>
    <w:rsid w:val="0021609F"/>
    <w:rsid w:val="00216871"/>
    <w:rsid w:val="00224938"/>
    <w:rsid w:val="00224AED"/>
    <w:rsid w:val="002256A1"/>
    <w:rsid w:val="00225C62"/>
    <w:rsid w:val="00226B30"/>
    <w:rsid w:val="002272B9"/>
    <w:rsid w:val="00227AEF"/>
    <w:rsid w:val="00231E94"/>
    <w:rsid w:val="00233477"/>
    <w:rsid w:val="00234D52"/>
    <w:rsid w:val="00235E4B"/>
    <w:rsid w:val="0023607C"/>
    <w:rsid w:val="002360C9"/>
    <w:rsid w:val="00240EB0"/>
    <w:rsid w:val="002411E8"/>
    <w:rsid w:val="00241B33"/>
    <w:rsid w:val="00243D56"/>
    <w:rsid w:val="00243F5C"/>
    <w:rsid w:val="002440AF"/>
    <w:rsid w:val="00245130"/>
    <w:rsid w:val="00245D78"/>
    <w:rsid w:val="00247ECD"/>
    <w:rsid w:val="00254275"/>
    <w:rsid w:val="00254551"/>
    <w:rsid w:val="0025561E"/>
    <w:rsid w:val="002563FF"/>
    <w:rsid w:val="00256ECE"/>
    <w:rsid w:val="00257B30"/>
    <w:rsid w:val="002609D8"/>
    <w:rsid w:val="00260EED"/>
    <w:rsid w:val="002617BC"/>
    <w:rsid w:val="00262C60"/>
    <w:rsid w:val="00262E73"/>
    <w:rsid w:val="00262F9C"/>
    <w:rsid w:val="00263648"/>
    <w:rsid w:val="002637C3"/>
    <w:rsid w:val="002658E0"/>
    <w:rsid w:val="00265AB6"/>
    <w:rsid w:val="00266A77"/>
    <w:rsid w:val="0026733A"/>
    <w:rsid w:val="00267765"/>
    <w:rsid w:val="00267816"/>
    <w:rsid w:val="002709B5"/>
    <w:rsid w:val="00270B52"/>
    <w:rsid w:val="00271690"/>
    <w:rsid w:val="00272FC3"/>
    <w:rsid w:val="0027356A"/>
    <w:rsid w:val="002735D2"/>
    <w:rsid w:val="00274CD3"/>
    <w:rsid w:val="00274DEA"/>
    <w:rsid w:val="00275327"/>
    <w:rsid w:val="002766D6"/>
    <w:rsid w:val="00276BE4"/>
    <w:rsid w:val="0028084F"/>
    <w:rsid w:val="00282F38"/>
    <w:rsid w:val="002833D3"/>
    <w:rsid w:val="00283419"/>
    <w:rsid w:val="0028420A"/>
    <w:rsid w:val="00284711"/>
    <w:rsid w:val="002852D7"/>
    <w:rsid w:val="00285F48"/>
    <w:rsid w:val="002867BF"/>
    <w:rsid w:val="002872D4"/>
    <w:rsid w:val="002914DF"/>
    <w:rsid w:val="00291E55"/>
    <w:rsid w:val="00294306"/>
    <w:rsid w:val="002956C2"/>
    <w:rsid w:val="00296A11"/>
    <w:rsid w:val="002974A5"/>
    <w:rsid w:val="00297931"/>
    <w:rsid w:val="00297DC6"/>
    <w:rsid w:val="00297ED4"/>
    <w:rsid w:val="002A205A"/>
    <w:rsid w:val="002A296D"/>
    <w:rsid w:val="002A2B03"/>
    <w:rsid w:val="002A31AA"/>
    <w:rsid w:val="002A335A"/>
    <w:rsid w:val="002A47A5"/>
    <w:rsid w:val="002A62CB"/>
    <w:rsid w:val="002A65C1"/>
    <w:rsid w:val="002A66F5"/>
    <w:rsid w:val="002A682E"/>
    <w:rsid w:val="002A7C09"/>
    <w:rsid w:val="002B2839"/>
    <w:rsid w:val="002B3711"/>
    <w:rsid w:val="002B4412"/>
    <w:rsid w:val="002B6C22"/>
    <w:rsid w:val="002B7239"/>
    <w:rsid w:val="002C1E7F"/>
    <w:rsid w:val="002C1FED"/>
    <w:rsid w:val="002C323A"/>
    <w:rsid w:val="002C3445"/>
    <w:rsid w:val="002C3764"/>
    <w:rsid w:val="002C50CC"/>
    <w:rsid w:val="002C61B0"/>
    <w:rsid w:val="002C6E1E"/>
    <w:rsid w:val="002C7F26"/>
    <w:rsid w:val="002D13BC"/>
    <w:rsid w:val="002D2340"/>
    <w:rsid w:val="002D40A7"/>
    <w:rsid w:val="002D430C"/>
    <w:rsid w:val="002D5CE6"/>
    <w:rsid w:val="002D6370"/>
    <w:rsid w:val="002D73D1"/>
    <w:rsid w:val="002E097A"/>
    <w:rsid w:val="002E0CC9"/>
    <w:rsid w:val="002E0D67"/>
    <w:rsid w:val="002E448B"/>
    <w:rsid w:val="002E48C6"/>
    <w:rsid w:val="002E5AC9"/>
    <w:rsid w:val="002E69BF"/>
    <w:rsid w:val="002F0E82"/>
    <w:rsid w:val="002F1AF9"/>
    <w:rsid w:val="002F1D00"/>
    <w:rsid w:val="002F3E70"/>
    <w:rsid w:val="002F4162"/>
    <w:rsid w:val="002F48B6"/>
    <w:rsid w:val="002F5286"/>
    <w:rsid w:val="002F5287"/>
    <w:rsid w:val="002F6159"/>
    <w:rsid w:val="002F792A"/>
    <w:rsid w:val="002F7C88"/>
    <w:rsid w:val="003020E1"/>
    <w:rsid w:val="003021C6"/>
    <w:rsid w:val="00302521"/>
    <w:rsid w:val="00303895"/>
    <w:rsid w:val="00304E12"/>
    <w:rsid w:val="00305506"/>
    <w:rsid w:val="00306985"/>
    <w:rsid w:val="00306EF7"/>
    <w:rsid w:val="00307BB7"/>
    <w:rsid w:val="00307D42"/>
    <w:rsid w:val="00311D1B"/>
    <w:rsid w:val="003132CB"/>
    <w:rsid w:val="003132EC"/>
    <w:rsid w:val="003139B4"/>
    <w:rsid w:val="0031539D"/>
    <w:rsid w:val="00315A71"/>
    <w:rsid w:val="00317FC0"/>
    <w:rsid w:val="00320345"/>
    <w:rsid w:val="00322960"/>
    <w:rsid w:val="00322AE8"/>
    <w:rsid w:val="00325D69"/>
    <w:rsid w:val="00325DEC"/>
    <w:rsid w:val="00326B20"/>
    <w:rsid w:val="00326F1F"/>
    <w:rsid w:val="0032736F"/>
    <w:rsid w:val="00327A2A"/>
    <w:rsid w:val="00330AE8"/>
    <w:rsid w:val="00330D06"/>
    <w:rsid w:val="003310AD"/>
    <w:rsid w:val="00331225"/>
    <w:rsid w:val="003315F2"/>
    <w:rsid w:val="00331F6E"/>
    <w:rsid w:val="00332209"/>
    <w:rsid w:val="00332792"/>
    <w:rsid w:val="003329C5"/>
    <w:rsid w:val="00333E27"/>
    <w:rsid w:val="00334B3C"/>
    <w:rsid w:val="00335563"/>
    <w:rsid w:val="00337096"/>
    <w:rsid w:val="0033782F"/>
    <w:rsid w:val="0034067B"/>
    <w:rsid w:val="003408D0"/>
    <w:rsid w:val="003418FC"/>
    <w:rsid w:val="00341CB0"/>
    <w:rsid w:val="0034270E"/>
    <w:rsid w:val="003446A6"/>
    <w:rsid w:val="00346502"/>
    <w:rsid w:val="003469CE"/>
    <w:rsid w:val="00347066"/>
    <w:rsid w:val="00350CCA"/>
    <w:rsid w:val="00350F45"/>
    <w:rsid w:val="00351100"/>
    <w:rsid w:val="00351568"/>
    <w:rsid w:val="00351A6B"/>
    <w:rsid w:val="00352732"/>
    <w:rsid w:val="00352B9A"/>
    <w:rsid w:val="00352EBB"/>
    <w:rsid w:val="00354251"/>
    <w:rsid w:val="00354722"/>
    <w:rsid w:val="00354C9D"/>
    <w:rsid w:val="00355A6B"/>
    <w:rsid w:val="003566E6"/>
    <w:rsid w:val="00356A55"/>
    <w:rsid w:val="00356BDB"/>
    <w:rsid w:val="00356F11"/>
    <w:rsid w:val="003572A5"/>
    <w:rsid w:val="00360AC7"/>
    <w:rsid w:val="00363846"/>
    <w:rsid w:val="00367205"/>
    <w:rsid w:val="00373208"/>
    <w:rsid w:val="003762A2"/>
    <w:rsid w:val="0037668C"/>
    <w:rsid w:val="003766E8"/>
    <w:rsid w:val="003777C0"/>
    <w:rsid w:val="0037796E"/>
    <w:rsid w:val="00383DA3"/>
    <w:rsid w:val="00386289"/>
    <w:rsid w:val="00386315"/>
    <w:rsid w:val="00390172"/>
    <w:rsid w:val="00390821"/>
    <w:rsid w:val="0039269E"/>
    <w:rsid w:val="00392B62"/>
    <w:rsid w:val="00393B55"/>
    <w:rsid w:val="00396B5A"/>
    <w:rsid w:val="003979C0"/>
    <w:rsid w:val="003A162D"/>
    <w:rsid w:val="003A1A8F"/>
    <w:rsid w:val="003A1E5F"/>
    <w:rsid w:val="003A30AB"/>
    <w:rsid w:val="003A39DF"/>
    <w:rsid w:val="003A4F75"/>
    <w:rsid w:val="003A764A"/>
    <w:rsid w:val="003A7EDF"/>
    <w:rsid w:val="003B03DD"/>
    <w:rsid w:val="003B0A9A"/>
    <w:rsid w:val="003B0BB7"/>
    <w:rsid w:val="003B15DC"/>
    <w:rsid w:val="003B1A72"/>
    <w:rsid w:val="003B1F6F"/>
    <w:rsid w:val="003B25AB"/>
    <w:rsid w:val="003B33D1"/>
    <w:rsid w:val="003B4FD7"/>
    <w:rsid w:val="003B54B1"/>
    <w:rsid w:val="003B54E9"/>
    <w:rsid w:val="003B5E5A"/>
    <w:rsid w:val="003C01E9"/>
    <w:rsid w:val="003C0EF2"/>
    <w:rsid w:val="003C1F0E"/>
    <w:rsid w:val="003C312E"/>
    <w:rsid w:val="003C3650"/>
    <w:rsid w:val="003C37A0"/>
    <w:rsid w:val="003C43E1"/>
    <w:rsid w:val="003C46B6"/>
    <w:rsid w:val="003C47C1"/>
    <w:rsid w:val="003C59CA"/>
    <w:rsid w:val="003C6D5B"/>
    <w:rsid w:val="003C7D32"/>
    <w:rsid w:val="003D28CF"/>
    <w:rsid w:val="003D3DB1"/>
    <w:rsid w:val="003D40A4"/>
    <w:rsid w:val="003D4836"/>
    <w:rsid w:val="003D6BE2"/>
    <w:rsid w:val="003D7559"/>
    <w:rsid w:val="003D7F6A"/>
    <w:rsid w:val="003E065B"/>
    <w:rsid w:val="003E5DC6"/>
    <w:rsid w:val="003E744F"/>
    <w:rsid w:val="003E7795"/>
    <w:rsid w:val="003F018F"/>
    <w:rsid w:val="003F15B9"/>
    <w:rsid w:val="003F22C0"/>
    <w:rsid w:val="003F2806"/>
    <w:rsid w:val="003F3B18"/>
    <w:rsid w:val="003F62FA"/>
    <w:rsid w:val="003F79C7"/>
    <w:rsid w:val="004047A0"/>
    <w:rsid w:val="00405EF6"/>
    <w:rsid w:val="004065DF"/>
    <w:rsid w:val="00406AD9"/>
    <w:rsid w:val="00406FB6"/>
    <w:rsid w:val="004070E7"/>
    <w:rsid w:val="00407321"/>
    <w:rsid w:val="004073B4"/>
    <w:rsid w:val="00407F1F"/>
    <w:rsid w:val="00411D76"/>
    <w:rsid w:val="00412449"/>
    <w:rsid w:val="00412627"/>
    <w:rsid w:val="00413E50"/>
    <w:rsid w:val="004142A2"/>
    <w:rsid w:val="00414594"/>
    <w:rsid w:val="0041540F"/>
    <w:rsid w:val="00415412"/>
    <w:rsid w:val="00415E6B"/>
    <w:rsid w:val="00417984"/>
    <w:rsid w:val="00417D22"/>
    <w:rsid w:val="004207EA"/>
    <w:rsid w:val="00420B11"/>
    <w:rsid w:val="00422F7C"/>
    <w:rsid w:val="00427B20"/>
    <w:rsid w:val="00431437"/>
    <w:rsid w:val="00431AA3"/>
    <w:rsid w:val="0043258D"/>
    <w:rsid w:val="004331AD"/>
    <w:rsid w:val="004338DD"/>
    <w:rsid w:val="00433E04"/>
    <w:rsid w:val="00434606"/>
    <w:rsid w:val="004352C4"/>
    <w:rsid w:val="004361CC"/>
    <w:rsid w:val="0044583E"/>
    <w:rsid w:val="00445950"/>
    <w:rsid w:val="00445984"/>
    <w:rsid w:val="00445E91"/>
    <w:rsid w:val="00447D3A"/>
    <w:rsid w:val="004511D8"/>
    <w:rsid w:val="00451FB9"/>
    <w:rsid w:val="00452319"/>
    <w:rsid w:val="00453145"/>
    <w:rsid w:val="004557D9"/>
    <w:rsid w:val="00456A61"/>
    <w:rsid w:val="00456C56"/>
    <w:rsid w:val="004603F4"/>
    <w:rsid w:val="00460C72"/>
    <w:rsid w:val="004619B2"/>
    <w:rsid w:val="004632E2"/>
    <w:rsid w:val="004642BA"/>
    <w:rsid w:val="00464AD4"/>
    <w:rsid w:val="00464FC5"/>
    <w:rsid w:val="00464FF6"/>
    <w:rsid w:val="004679B3"/>
    <w:rsid w:val="00471A83"/>
    <w:rsid w:val="00472643"/>
    <w:rsid w:val="0047406E"/>
    <w:rsid w:val="00474444"/>
    <w:rsid w:val="00474B0D"/>
    <w:rsid w:val="004758CF"/>
    <w:rsid w:val="00477571"/>
    <w:rsid w:val="004832C7"/>
    <w:rsid w:val="00483446"/>
    <w:rsid w:val="00483CAE"/>
    <w:rsid w:val="00483D2F"/>
    <w:rsid w:val="00484C41"/>
    <w:rsid w:val="00485FAB"/>
    <w:rsid w:val="004867C4"/>
    <w:rsid w:val="00486FD1"/>
    <w:rsid w:val="0048703C"/>
    <w:rsid w:val="00490380"/>
    <w:rsid w:val="00490DD5"/>
    <w:rsid w:val="0049131D"/>
    <w:rsid w:val="0049135D"/>
    <w:rsid w:val="0049562F"/>
    <w:rsid w:val="00496B3F"/>
    <w:rsid w:val="00496FEA"/>
    <w:rsid w:val="004972E2"/>
    <w:rsid w:val="004A0567"/>
    <w:rsid w:val="004A1880"/>
    <w:rsid w:val="004A188A"/>
    <w:rsid w:val="004A2642"/>
    <w:rsid w:val="004A50B2"/>
    <w:rsid w:val="004A5178"/>
    <w:rsid w:val="004A6524"/>
    <w:rsid w:val="004A68EA"/>
    <w:rsid w:val="004A75C4"/>
    <w:rsid w:val="004B0230"/>
    <w:rsid w:val="004B1663"/>
    <w:rsid w:val="004B1B2C"/>
    <w:rsid w:val="004B2195"/>
    <w:rsid w:val="004B290B"/>
    <w:rsid w:val="004B411D"/>
    <w:rsid w:val="004B4281"/>
    <w:rsid w:val="004B476C"/>
    <w:rsid w:val="004C0C66"/>
    <w:rsid w:val="004C1C50"/>
    <w:rsid w:val="004C1DB8"/>
    <w:rsid w:val="004C2348"/>
    <w:rsid w:val="004C2D86"/>
    <w:rsid w:val="004C41FF"/>
    <w:rsid w:val="004C5580"/>
    <w:rsid w:val="004C6976"/>
    <w:rsid w:val="004D1B99"/>
    <w:rsid w:val="004D2691"/>
    <w:rsid w:val="004D2B4D"/>
    <w:rsid w:val="004D45F1"/>
    <w:rsid w:val="004D4C2C"/>
    <w:rsid w:val="004D63BA"/>
    <w:rsid w:val="004D695B"/>
    <w:rsid w:val="004D7942"/>
    <w:rsid w:val="004E0313"/>
    <w:rsid w:val="004E0584"/>
    <w:rsid w:val="004E168A"/>
    <w:rsid w:val="004E177E"/>
    <w:rsid w:val="004E2A16"/>
    <w:rsid w:val="004E3ADC"/>
    <w:rsid w:val="004E421A"/>
    <w:rsid w:val="004E49DE"/>
    <w:rsid w:val="004E4C81"/>
    <w:rsid w:val="004E4E5C"/>
    <w:rsid w:val="004E5B93"/>
    <w:rsid w:val="004E60D7"/>
    <w:rsid w:val="004E62F5"/>
    <w:rsid w:val="004E7F25"/>
    <w:rsid w:val="004F0029"/>
    <w:rsid w:val="004F091F"/>
    <w:rsid w:val="004F2A20"/>
    <w:rsid w:val="004F36B2"/>
    <w:rsid w:val="004F7383"/>
    <w:rsid w:val="00504904"/>
    <w:rsid w:val="005067CF"/>
    <w:rsid w:val="00506A69"/>
    <w:rsid w:val="00507461"/>
    <w:rsid w:val="00507AC3"/>
    <w:rsid w:val="00511034"/>
    <w:rsid w:val="005110B5"/>
    <w:rsid w:val="0051202C"/>
    <w:rsid w:val="0051243A"/>
    <w:rsid w:val="00514149"/>
    <w:rsid w:val="005149AC"/>
    <w:rsid w:val="00515551"/>
    <w:rsid w:val="005159B7"/>
    <w:rsid w:val="00517718"/>
    <w:rsid w:val="00517AA5"/>
    <w:rsid w:val="00517BE6"/>
    <w:rsid w:val="005207F1"/>
    <w:rsid w:val="00521FDD"/>
    <w:rsid w:val="00522122"/>
    <w:rsid w:val="0052226E"/>
    <w:rsid w:val="005229D4"/>
    <w:rsid w:val="00522D85"/>
    <w:rsid w:val="00524215"/>
    <w:rsid w:val="00525CCF"/>
    <w:rsid w:val="00526092"/>
    <w:rsid w:val="005264C4"/>
    <w:rsid w:val="00532798"/>
    <w:rsid w:val="00532DE8"/>
    <w:rsid w:val="00533756"/>
    <w:rsid w:val="00533DA1"/>
    <w:rsid w:val="0053706B"/>
    <w:rsid w:val="005379A4"/>
    <w:rsid w:val="00537D6A"/>
    <w:rsid w:val="00541511"/>
    <w:rsid w:val="005415A4"/>
    <w:rsid w:val="00542879"/>
    <w:rsid w:val="00544C4F"/>
    <w:rsid w:val="005457A9"/>
    <w:rsid w:val="00546462"/>
    <w:rsid w:val="00546BE7"/>
    <w:rsid w:val="0055168B"/>
    <w:rsid w:val="00554EE8"/>
    <w:rsid w:val="00556438"/>
    <w:rsid w:val="00556739"/>
    <w:rsid w:val="0056009F"/>
    <w:rsid w:val="005619C8"/>
    <w:rsid w:val="0056457B"/>
    <w:rsid w:val="00566B22"/>
    <w:rsid w:val="00566BBD"/>
    <w:rsid w:val="00571D71"/>
    <w:rsid w:val="0057295E"/>
    <w:rsid w:val="00573B85"/>
    <w:rsid w:val="00573F23"/>
    <w:rsid w:val="00574949"/>
    <w:rsid w:val="00575724"/>
    <w:rsid w:val="00575EB8"/>
    <w:rsid w:val="00581AEE"/>
    <w:rsid w:val="00581E27"/>
    <w:rsid w:val="00581F2B"/>
    <w:rsid w:val="00582D84"/>
    <w:rsid w:val="00583EEE"/>
    <w:rsid w:val="00584349"/>
    <w:rsid w:val="005844AC"/>
    <w:rsid w:val="005871D3"/>
    <w:rsid w:val="0058753C"/>
    <w:rsid w:val="00587CDA"/>
    <w:rsid w:val="005913BA"/>
    <w:rsid w:val="005915D2"/>
    <w:rsid w:val="00591655"/>
    <w:rsid w:val="00591BEC"/>
    <w:rsid w:val="005924F3"/>
    <w:rsid w:val="0059326E"/>
    <w:rsid w:val="005933C9"/>
    <w:rsid w:val="0059357B"/>
    <w:rsid w:val="00594208"/>
    <w:rsid w:val="00594457"/>
    <w:rsid w:val="00594FDA"/>
    <w:rsid w:val="00595A6F"/>
    <w:rsid w:val="005960E3"/>
    <w:rsid w:val="005967D8"/>
    <w:rsid w:val="0059693B"/>
    <w:rsid w:val="005A2301"/>
    <w:rsid w:val="005A3BD7"/>
    <w:rsid w:val="005A6888"/>
    <w:rsid w:val="005A6B95"/>
    <w:rsid w:val="005B6199"/>
    <w:rsid w:val="005B63B1"/>
    <w:rsid w:val="005B65B6"/>
    <w:rsid w:val="005B7055"/>
    <w:rsid w:val="005C1260"/>
    <w:rsid w:val="005C2F92"/>
    <w:rsid w:val="005D02D0"/>
    <w:rsid w:val="005D0A30"/>
    <w:rsid w:val="005D0AA9"/>
    <w:rsid w:val="005D2214"/>
    <w:rsid w:val="005D340F"/>
    <w:rsid w:val="005D573C"/>
    <w:rsid w:val="005D6E01"/>
    <w:rsid w:val="005E0487"/>
    <w:rsid w:val="005E1676"/>
    <w:rsid w:val="005E1842"/>
    <w:rsid w:val="005E378F"/>
    <w:rsid w:val="005E37B3"/>
    <w:rsid w:val="005E4A39"/>
    <w:rsid w:val="005E4B01"/>
    <w:rsid w:val="005E6B2D"/>
    <w:rsid w:val="005F0909"/>
    <w:rsid w:val="005F0AE8"/>
    <w:rsid w:val="005F2296"/>
    <w:rsid w:val="005F40F5"/>
    <w:rsid w:val="005F42B6"/>
    <w:rsid w:val="005F4ADF"/>
    <w:rsid w:val="005F4E51"/>
    <w:rsid w:val="005F6064"/>
    <w:rsid w:val="0060004A"/>
    <w:rsid w:val="006002D9"/>
    <w:rsid w:val="00602356"/>
    <w:rsid w:val="00603D56"/>
    <w:rsid w:val="0060631D"/>
    <w:rsid w:val="00606331"/>
    <w:rsid w:val="00607331"/>
    <w:rsid w:val="00610A68"/>
    <w:rsid w:val="00610FDF"/>
    <w:rsid w:val="00611CEA"/>
    <w:rsid w:val="00613D9F"/>
    <w:rsid w:val="00613F59"/>
    <w:rsid w:val="0061535F"/>
    <w:rsid w:val="00616661"/>
    <w:rsid w:val="00617238"/>
    <w:rsid w:val="00617E98"/>
    <w:rsid w:val="00620373"/>
    <w:rsid w:val="006212EC"/>
    <w:rsid w:val="00621EBE"/>
    <w:rsid w:val="00622E5B"/>
    <w:rsid w:val="006237A8"/>
    <w:rsid w:val="006244ED"/>
    <w:rsid w:val="00624D36"/>
    <w:rsid w:val="00624F60"/>
    <w:rsid w:val="006255AC"/>
    <w:rsid w:val="006255CF"/>
    <w:rsid w:val="00626E48"/>
    <w:rsid w:val="006277C8"/>
    <w:rsid w:val="00630148"/>
    <w:rsid w:val="00636421"/>
    <w:rsid w:val="0063717C"/>
    <w:rsid w:val="00637DF2"/>
    <w:rsid w:val="006428AA"/>
    <w:rsid w:val="00643AE4"/>
    <w:rsid w:val="006443AE"/>
    <w:rsid w:val="006445F9"/>
    <w:rsid w:val="0064592D"/>
    <w:rsid w:val="00645ADB"/>
    <w:rsid w:val="00646179"/>
    <w:rsid w:val="006463C7"/>
    <w:rsid w:val="00647083"/>
    <w:rsid w:val="00650D58"/>
    <w:rsid w:val="00650E96"/>
    <w:rsid w:val="00651348"/>
    <w:rsid w:val="00651F5A"/>
    <w:rsid w:val="006530D5"/>
    <w:rsid w:val="00654487"/>
    <w:rsid w:val="006573EF"/>
    <w:rsid w:val="0065779C"/>
    <w:rsid w:val="00657C53"/>
    <w:rsid w:val="0066030B"/>
    <w:rsid w:val="0066127B"/>
    <w:rsid w:val="00661843"/>
    <w:rsid w:val="00661A9A"/>
    <w:rsid w:val="00662C60"/>
    <w:rsid w:val="00662DFD"/>
    <w:rsid w:val="006632CC"/>
    <w:rsid w:val="0066386F"/>
    <w:rsid w:val="0066422A"/>
    <w:rsid w:val="0066454F"/>
    <w:rsid w:val="0066588F"/>
    <w:rsid w:val="006663B3"/>
    <w:rsid w:val="006663EE"/>
    <w:rsid w:val="0066663A"/>
    <w:rsid w:val="00671DC5"/>
    <w:rsid w:val="00671E83"/>
    <w:rsid w:val="006733D0"/>
    <w:rsid w:val="00674274"/>
    <w:rsid w:val="0067553B"/>
    <w:rsid w:val="00676BB6"/>
    <w:rsid w:val="00676F7C"/>
    <w:rsid w:val="00680A5E"/>
    <w:rsid w:val="00681C33"/>
    <w:rsid w:val="00682C25"/>
    <w:rsid w:val="00682CC5"/>
    <w:rsid w:val="006833AB"/>
    <w:rsid w:val="00684F72"/>
    <w:rsid w:val="00685B8F"/>
    <w:rsid w:val="00686365"/>
    <w:rsid w:val="00690324"/>
    <w:rsid w:val="00690AC5"/>
    <w:rsid w:val="0069285C"/>
    <w:rsid w:val="0069339C"/>
    <w:rsid w:val="00693671"/>
    <w:rsid w:val="0069398E"/>
    <w:rsid w:val="00694175"/>
    <w:rsid w:val="0069492B"/>
    <w:rsid w:val="00697804"/>
    <w:rsid w:val="006A0305"/>
    <w:rsid w:val="006A100F"/>
    <w:rsid w:val="006A18B7"/>
    <w:rsid w:val="006A42C5"/>
    <w:rsid w:val="006A4764"/>
    <w:rsid w:val="006A5FC3"/>
    <w:rsid w:val="006A6F34"/>
    <w:rsid w:val="006A7194"/>
    <w:rsid w:val="006B26C9"/>
    <w:rsid w:val="006B2711"/>
    <w:rsid w:val="006B2C5D"/>
    <w:rsid w:val="006B2CE4"/>
    <w:rsid w:val="006B35B6"/>
    <w:rsid w:val="006B36B5"/>
    <w:rsid w:val="006B38C0"/>
    <w:rsid w:val="006B4DB2"/>
    <w:rsid w:val="006B538D"/>
    <w:rsid w:val="006B5575"/>
    <w:rsid w:val="006B70CB"/>
    <w:rsid w:val="006C0A9F"/>
    <w:rsid w:val="006C25F2"/>
    <w:rsid w:val="006C3010"/>
    <w:rsid w:val="006C37BA"/>
    <w:rsid w:val="006C3950"/>
    <w:rsid w:val="006C39ED"/>
    <w:rsid w:val="006D0029"/>
    <w:rsid w:val="006D1013"/>
    <w:rsid w:val="006D28BB"/>
    <w:rsid w:val="006D2FB2"/>
    <w:rsid w:val="006D48FA"/>
    <w:rsid w:val="006D6980"/>
    <w:rsid w:val="006D7914"/>
    <w:rsid w:val="006E079D"/>
    <w:rsid w:val="006E388C"/>
    <w:rsid w:val="006E4019"/>
    <w:rsid w:val="006E7D72"/>
    <w:rsid w:val="006F04AB"/>
    <w:rsid w:val="006F3A77"/>
    <w:rsid w:val="00700AA3"/>
    <w:rsid w:val="00700D9E"/>
    <w:rsid w:val="00701191"/>
    <w:rsid w:val="00701BAD"/>
    <w:rsid w:val="007026EF"/>
    <w:rsid w:val="00702FD3"/>
    <w:rsid w:val="0070324C"/>
    <w:rsid w:val="007039D1"/>
    <w:rsid w:val="00704115"/>
    <w:rsid w:val="00706DEB"/>
    <w:rsid w:val="00707865"/>
    <w:rsid w:val="00707FD2"/>
    <w:rsid w:val="007103DE"/>
    <w:rsid w:val="00711A21"/>
    <w:rsid w:val="00712323"/>
    <w:rsid w:val="00712505"/>
    <w:rsid w:val="007130BF"/>
    <w:rsid w:val="00714566"/>
    <w:rsid w:val="00714D75"/>
    <w:rsid w:val="00715665"/>
    <w:rsid w:val="007169A0"/>
    <w:rsid w:val="007169A8"/>
    <w:rsid w:val="00716DDB"/>
    <w:rsid w:val="007175E9"/>
    <w:rsid w:val="00720DCF"/>
    <w:rsid w:val="00720EAF"/>
    <w:rsid w:val="0072322B"/>
    <w:rsid w:val="00723F74"/>
    <w:rsid w:val="0072444A"/>
    <w:rsid w:val="0072571A"/>
    <w:rsid w:val="00726163"/>
    <w:rsid w:val="007264AC"/>
    <w:rsid w:val="0072712E"/>
    <w:rsid w:val="007301F1"/>
    <w:rsid w:val="0073048C"/>
    <w:rsid w:val="00731BE2"/>
    <w:rsid w:val="0073326C"/>
    <w:rsid w:val="00733CCD"/>
    <w:rsid w:val="00735E86"/>
    <w:rsid w:val="0073644A"/>
    <w:rsid w:val="007375A7"/>
    <w:rsid w:val="00737DDB"/>
    <w:rsid w:val="00741473"/>
    <w:rsid w:val="007421BB"/>
    <w:rsid w:val="00742BF5"/>
    <w:rsid w:val="00742C35"/>
    <w:rsid w:val="00743076"/>
    <w:rsid w:val="007436B6"/>
    <w:rsid w:val="00744B1B"/>
    <w:rsid w:val="00744FC7"/>
    <w:rsid w:val="00745A07"/>
    <w:rsid w:val="0075155C"/>
    <w:rsid w:val="00752C20"/>
    <w:rsid w:val="007555CE"/>
    <w:rsid w:val="00755BC0"/>
    <w:rsid w:val="007568C5"/>
    <w:rsid w:val="00760BAA"/>
    <w:rsid w:val="00762E23"/>
    <w:rsid w:val="0076436D"/>
    <w:rsid w:val="007655A6"/>
    <w:rsid w:val="0076607E"/>
    <w:rsid w:val="0076656E"/>
    <w:rsid w:val="00767764"/>
    <w:rsid w:val="00770085"/>
    <w:rsid w:val="00771010"/>
    <w:rsid w:val="0077135F"/>
    <w:rsid w:val="00771390"/>
    <w:rsid w:val="00772EF1"/>
    <w:rsid w:val="007730A1"/>
    <w:rsid w:val="00775D9A"/>
    <w:rsid w:val="007762F0"/>
    <w:rsid w:val="0077665F"/>
    <w:rsid w:val="00776782"/>
    <w:rsid w:val="00776D45"/>
    <w:rsid w:val="00776FBA"/>
    <w:rsid w:val="007809A2"/>
    <w:rsid w:val="00781307"/>
    <w:rsid w:val="007815E2"/>
    <w:rsid w:val="00781C0F"/>
    <w:rsid w:val="007824C2"/>
    <w:rsid w:val="00783AD2"/>
    <w:rsid w:val="00784AE3"/>
    <w:rsid w:val="00785028"/>
    <w:rsid w:val="0078521A"/>
    <w:rsid w:val="00785A92"/>
    <w:rsid w:val="007870B9"/>
    <w:rsid w:val="007875C7"/>
    <w:rsid w:val="00791638"/>
    <w:rsid w:val="0079491E"/>
    <w:rsid w:val="007955E9"/>
    <w:rsid w:val="00795A88"/>
    <w:rsid w:val="007968A3"/>
    <w:rsid w:val="00797358"/>
    <w:rsid w:val="007A12E6"/>
    <w:rsid w:val="007A1C02"/>
    <w:rsid w:val="007A1DB7"/>
    <w:rsid w:val="007A3C07"/>
    <w:rsid w:val="007A3E3E"/>
    <w:rsid w:val="007A545B"/>
    <w:rsid w:val="007A7177"/>
    <w:rsid w:val="007A79E7"/>
    <w:rsid w:val="007A7DD1"/>
    <w:rsid w:val="007B10B9"/>
    <w:rsid w:val="007B1202"/>
    <w:rsid w:val="007B173E"/>
    <w:rsid w:val="007B4F02"/>
    <w:rsid w:val="007B5023"/>
    <w:rsid w:val="007B51EC"/>
    <w:rsid w:val="007B590D"/>
    <w:rsid w:val="007B6B89"/>
    <w:rsid w:val="007B6F93"/>
    <w:rsid w:val="007C0354"/>
    <w:rsid w:val="007C0C71"/>
    <w:rsid w:val="007C20BC"/>
    <w:rsid w:val="007C43D7"/>
    <w:rsid w:val="007C4465"/>
    <w:rsid w:val="007C663A"/>
    <w:rsid w:val="007C6A09"/>
    <w:rsid w:val="007C7637"/>
    <w:rsid w:val="007D0B53"/>
    <w:rsid w:val="007D134F"/>
    <w:rsid w:val="007D3896"/>
    <w:rsid w:val="007D3B08"/>
    <w:rsid w:val="007D3E4D"/>
    <w:rsid w:val="007D4539"/>
    <w:rsid w:val="007D4E1A"/>
    <w:rsid w:val="007D56BF"/>
    <w:rsid w:val="007D5857"/>
    <w:rsid w:val="007D58DD"/>
    <w:rsid w:val="007D6B4B"/>
    <w:rsid w:val="007E049B"/>
    <w:rsid w:val="007E3180"/>
    <w:rsid w:val="007E386E"/>
    <w:rsid w:val="007E7291"/>
    <w:rsid w:val="007E7907"/>
    <w:rsid w:val="007F12DE"/>
    <w:rsid w:val="007F149B"/>
    <w:rsid w:val="007F41A9"/>
    <w:rsid w:val="007F475E"/>
    <w:rsid w:val="007F4EE1"/>
    <w:rsid w:val="007F5C82"/>
    <w:rsid w:val="007F7162"/>
    <w:rsid w:val="008011D9"/>
    <w:rsid w:val="008058A1"/>
    <w:rsid w:val="008058C0"/>
    <w:rsid w:val="00812AC5"/>
    <w:rsid w:val="00812C2B"/>
    <w:rsid w:val="008143D9"/>
    <w:rsid w:val="00815E35"/>
    <w:rsid w:val="00816129"/>
    <w:rsid w:val="00816BC9"/>
    <w:rsid w:val="008174E3"/>
    <w:rsid w:val="00821EA7"/>
    <w:rsid w:val="00823283"/>
    <w:rsid w:val="008247CC"/>
    <w:rsid w:val="0082552B"/>
    <w:rsid w:val="00825F28"/>
    <w:rsid w:val="0082752D"/>
    <w:rsid w:val="00832E6C"/>
    <w:rsid w:val="00834A37"/>
    <w:rsid w:val="008360CB"/>
    <w:rsid w:val="008375D7"/>
    <w:rsid w:val="008378D5"/>
    <w:rsid w:val="0084237F"/>
    <w:rsid w:val="008426F1"/>
    <w:rsid w:val="00842B40"/>
    <w:rsid w:val="008449D8"/>
    <w:rsid w:val="00846027"/>
    <w:rsid w:val="00846035"/>
    <w:rsid w:val="008475BD"/>
    <w:rsid w:val="00854834"/>
    <w:rsid w:val="0085784A"/>
    <w:rsid w:val="00857B28"/>
    <w:rsid w:val="0086044E"/>
    <w:rsid w:val="0086236A"/>
    <w:rsid w:val="008628CF"/>
    <w:rsid w:val="00862DA1"/>
    <w:rsid w:val="00862DE2"/>
    <w:rsid w:val="0086324B"/>
    <w:rsid w:val="00863360"/>
    <w:rsid w:val="0086352E"/>
    <w:rsid w:val="00871AE0"/>
    <w:rsid w:val="00871B1F"/>
    <w:rsid w:val="00872EF4"/>
    <w:rsid w:val="008731A0"/>
    <w:rsid w:val="0087321E"/>
    <w:rsid w:val="008738F7"/>
    <w:rsid w:val="008740E4"/>
    <w:rsid w:val="0087659F"/>
    <w:rsid w:val="008779B1"/>
    <w:rsid w:val="00877E0E"/>
    <w:rsid w:val="00877EE1"/>
    <w:rsid w:val="0088243E"/>
    <w:rsid w:val="00883EEB"/>
    <w:rsid w:val="00884B3F"/>
    <w:rsid w:val="00885832"/>
    <w:rsid w:val="00887DE7"/>
    <w:rsid w:val="00890FEE"/>
    <w:rsid w:val="00891824"/>
    <w:rsid w:val="00892CFD"/>
    <w:rsid w:val="00894E8A"/>
    <w:rsid w:val="00896D1E"/>
    <w:rsid w:val="00897835"/>
    <w:rsid w:val="0089795A"/>
    <w:rsid w:val="008A19BB"/>
    <w:rsid w:val="008A1E2C"/>
    <w:rsid w:val="008A2056"/>
    <w:rsid w:val="008A22F2"/>
    <w:rsid w:val="008A2653"/>
    <w:rsid w:val="008A4594"/>
    <w:rsid w:val="008A4B40"/>
    <w:rsid w:val="008A55FF"/>
    <w:rsid w:val="008A64BA"/>
    <w:rsid w:val="008A73C4"/>
    <w:rsid w:val="008B0B5B"/>
    <w:rsid w:val="008B0EE6"/>
    <w:rsid w:val="008B4B2F"/>
    <w:rsid w:val="008B4BA7"/>
    <w:rsid w:val="008B5303"/>
    <w:rsid w:val="008C122C"/>
    <w:rsid w:val="008C1D91"/>
    <w:rsid w:val="008C2E3F"/>
    <w:rsid w:val="008C3921"/>
    <w:rsid w:val="008C5D33"/>
    <w:rsid w:val="008C7662"/>
    <w:rsid w:val="008C7989"/>
    <w:rsid w:val="008D014C"/>
    <w:rsid w:val="008D1932"/>
    <w:rsid w:val="008D1D2F"/>
    <w:rsid w:val="008D288E"/>
    <w:rsid w:val="008D3FB9"/>
    <w:rsid w:val="008D4BD2"/>
    <w:rsid w:val="008D5CBA"/>
    <w:rsid w:val="008D5D74"/>
    <w:rsid w:val="008D75A6"/>
    <w:rsid w:val="008E0AD5"/>
    <w:rsid w:val="008E0EFE"/>
    <w:rsid w:val="008E153E"/>
    <w:rsid w:val="008E29BA"/>
    <w:rsid w:val="008E2D89"/>
    <w:rsid w:val="008E3239"/>
    <w:rsid w:val="008E52AE"/>
    <w:rsid w:val="008E69A7"/>
    <w:rsid w:val="008E6FA8"/>
    <w:rsid w:val="008E7A9A"/>
    <w:rsid w:val="008F019B"/>
    <w:rsid w:val="008F096E"/>
    <w:rsid w:val="008F0ABB"/>
    <w:rsid w:val="008F10BC"/>
    <w:rsid w:val="008F1BFB"/>
    <w:rsid w:val="008F2763"/>
    <w:rsid w:val="008F283E"/>
    <w:rsid w:val="008F2E88"/>
    <w:rsid w:val="008F3491"/>
    <w:rsid w:val="008F575D"/>
    <w:rsid w:val="008F5A55"/>
    <w:rsid w:val="008F6E5D"/>
    <w:rsid w:val="008F7B1C"/>
    <w:rsid w:val="008F7D15"/>
    <w:rsid w:val="0090099C"/>
    <w:rsid w:val="009009FA"/>
    <w:rsid w:val="00902DE5"/>
    <w:rsid w:val="00903252"/>
    <w:rsid w:val="00903FBE"/>
    <w:rsid w:val="009047DD"/>
    <w:rsid w:val="00904E39"/>
    <w:rsid w:val="00906AB3"/>
    <w:rsid w:val="0090743C"/>
    <w:rsid w:val="009078AF"/>
    <w:rsid w:val="00907B0C"/>
    <w:rsid w:val="0091248A"/>
    <w:rsid w:val="009129FB"/>
    <w:rsid w:val="00913660"/>
    <w:rsid w:val="00913DDF"/>
    <w:rsid w:val="00915213"/>
    <w:rsid w:val="009153E4"/>
    <w:rsid w:val="009211DD"/>
    <w:rsid w:val="00921D15"/>
    <w:rsid w:val="009224FE"/>
    <w:rsid w:val="00922908"/>
    <w:rsid w:val="00922BA5"/>
    <w:rsid w:val="00922FFB"/>
    <w:rsid w:val="009234F0"/>
    <w:rsid w:val="00923DB0"/>
    <w:rsid w:val="00926087"/>
    <w:rsid w:val="00926F18"/>
    <w:rsid w:val="00930E7C"/>
    <w:rsid w:val="00933084"/>
    <w:rsid w:val="00934D0E"/>
    <w:rsid w:val="00934F1A"/>
    <w:rsid w:val="00935502"/>
    <w:rsid w:val="00935FF2"/>
    <w:rsid w:val="00936019"/>
    <w:rsid w:val="00937407"/>
    <w:rsid w:val="00937A1A"/>
    <w:rsid w:val="0094034A"/>
    <w:rsid w:val="009412A7"/>
    <w:rsid w:val="00942BC2"/>
    <w:rsid w:val="009434E8"/>
    <w:rsid w:val="00943A64"/>
    <w:rsid w:val="00943F19"/>
    <w:rsid w:val="00946FC2"/>
    <w:rsid w:val="0095082B"/>
    <w:rsid w:val="00951A37"/>
    <w:rsid w:val="0095458A"/>
    <w:rsid w:val="009555B4"/>
    <w:rsid w:val="00955BD5"/>
    <w:rsid w:val="00956294"/>
    <w:rsid w:val="009618BF"/>
    <w:rsid w:val="00962160"/>
    <w:rsid w:val="009626B3"/>
    <w:rsid w:val="00962986"/>
    <w:rsid w:val="00963E50"/>
    <w:rsid w:val="00965434"/>
    <w:rsid w:val="009658C6"/>
    <w:rsid w:val="00966076"/>
    <w:rsid w:val="00970D9F"/>
    <w:rsid w:val="009723CF"/>
    <w:rsid w:val="009726E6"/>
    <w:rsid w:val="00973365"/>
    <w:rsid w:val="0097551A"/>
    <w:rsid w:val="009771DE"/>
    <w:rsid w:val="0097764D"/>
    <w:rsid w:val="009776C7"/>
    <w:rsid w:val="00981004"/>
    <w:rsid w:val="00982147"/>
    <w:rsid w:val="00982C8A"/>
    <w:rsid w:val="00984E05"/>
    <w:rsid w:val="00985B5C"/>
    <w:rsid w:val="00986B82"/>
    <w:rsid w:val="00986E85"/>
    <w:rsid w:val="009910DF"/>
    <w:rsid w:val="00991A56"/>
    <w:rsid w:val="0099413E"/>
    <w:rsid w:val="0099445B"/>
    <w:rsid w:val="00994739"/>
    <w:rsid w:val="0099500E"/>
    <w:rsid w:val="0099685A"/>
    <w:rsid w:val="00996B27"/>
    <w:rsid w:val="00997E10"/>
    <w:rsid w:val="009A1770"/>
    <w:rsid w:val="009A1979"/>
    <w:rsid w:val="009A1B8B"/>
    <w:rsid w:val="009A5873"/>
    <w:rsid w:val="009B0132"/>
    <w:rsid w:val="009B3320"/>
    <w:rsid w:val="009B3586"/>
    <w:rsid w:val="009B38CB"/>
    <w:rsid w:val="009C02E6"/>
    <w:rsid w:val="009C0FE4"/>
    <w:rsid w:val="009C170A"/>
    <w:rsid w:val="009C17FE"/>
    <w:rsid w:val="009C3DE1"/>
    <w:rsid w:val="009C3F12"/>
    <w:rsid w:val="009C4DC9"/>
    <w:rsid w:val="009C615C"/>
    <w:rsid w:val="009C693C"/>
    <w:rsid w:val="009C7416"/>
    <w:rsid w:val="009D039B"/>
    <w:rsid w:val="009D0895"/>
    <w:rsid w:val="009D1587"/>
    <w:rsid w:val="009D2BA8"/>
    <w:rsid w:val="009D3120"/>
    <w:rsid w:val="009D385C"/>
    <w:rsid w:val="009D4950"/>
    <w:rsid w:val="009D6BD6"/>
    <w:rsid w:val="009D768D"/>
    <w:rsid w:val="009E0694"/>
    <w:rsid w:val="009E1696"/>
    <w:rsid w:val="009E1DBA"/>
    <w:rsid w:val="009E210F"/>
    <w:rsid w:val="009E2391"/>
    <w:rsid w:val="009E2C0A"/>
    <w:rsid w:val="009E2EB8"/>
    <w:rsid w:val="009E3AF9"/>
    <w:rsid w:val="009E3D59"/>
    <w:rsid w:val="009E3D9E"/>
    <w:rsid w:val="009E666F"/>
    <w:rsid w:val="009E6EA9"/>
    <w:rsid w:val="009E72BC"/>
    <w:rsid w:val="009F222D"/>
    <w:rsid w:val="009F4ACF"/>
    <w:rsid w:val="00A00EFB"/>
    <w:rsid w:val="00A03F95"/>
    <w:rsid w:val="00A05685"/>
    <w:rsid w:val="00A05AB7"/>
    <w:rsid w:val="00A06AF9"/>
    <w:rsid w:val="00A06EBA"/>
    <w:rsid w:val="00A074DB"/>
    <w:rsid w:val="00A07AE8"/>
    <w:rsid w:val="00A1077C"/>
    <w:rsid w:val="00A10E54"/>
    <w:rsid w:val="00A11671"/>
    <w:rsid w:val="00A1183D"/>
    <w:rsid w:val="00A11C78"/>
    <w:rsid w:val="00A1259A"/>
    <w:rsid w:val="00A1327F"/>
    <w:rsid w:val="00A13F89"/>
    <w:rsid w:val="00A152DF"/>
    <w:rsid w:val="00A15EE8"/>
    <w:rsid w:val="00A20FEB"/>
    <w:rsid w:val="00A22122"/>
    <w:rsid w:val="00A23B37"/>
    <w:rsid w:val="00A23DD7"/>
    <w:rsid w:val="00A26434"/>
    <w:rsid w:val="00A27BCA"/>
    <w:rsid w:val="00A30261"/>
    <w:rsid w:val="00A325B3"/>
    <w:rsid w:val="00A33CB3"/>
    <w:rsid w:val="00A33CDB"/>
    <w:rsid w:val="00A3481C"/>
    <w:rsid w:val="00A34B3B"/>
    <w:rsid w:val="00A34F72"/>
    <w:rsid w:val="00A358B7"/>
    <w:rsid w:val="00A36E25"/>
    <w:rsid w:val="00A42813"/>
    <w:rsid w:val="00A4385D"/>
    <w:rsid w:val="00A4633E"/>
    <w:rsid w:val="00A466D2"/>
    <w:rsid w:val="00A46BD4"/>
    <w:rsid w:val="00A47CB8"/>
    <w:rsid w:val="00A503EE"/>
    <w:rsid w:val="00A50EC8"/>
    <w:rsid w:val="00A53187"/>
    <w:rsid w:val="00A54D66"/>
    <w:rsid w:val="00A56887"/>
    <w:rsid w:val="00A56C40"/>
    <w:rsid w:val="00A6085C"/>
    <w:rsid w:val="00A60CFC"/>
    <w:rsid w:val="00A610B1"/>
    <w:rsid w:val="00A62102"/>
    <w:rsid w:val="00A63A1F"/>
    <w:rsid w:val="00A668EA"/>
    <w:rsid w:val="00A74326"/>
    <w:rsid w:val="00A74C7F"/>
    <w:rsid w:val="00A75C95"/>
    <w:rsid w:val="00A7667E"/>
    <w:rsid w:val="00A77B4F"/>
    <w:rsid w:val="00A808B4"/>
    <w:rsid w:val="00A816F5"/>
    <w:rsid w:val="00A81A86"/>
    <w:rsid w:val="00A839BE"/>
    <w:rsid w:val="00A83A59"/>
    <w:rsid w:val="00A845AE"/>
    <w:rsid w:val="00A84AE7"/>
    <w:rsid w:val="00A85F1E"/>
    <w:rsid w:val="00A87190"/>
    <w:rsid w:val="00A900F4"/>
    <w:rsid w:val="00A9074D"/>
    <w:rsid w:val="00A90D88"/>
    <w:rsid w:val="00A92BE2"/>
    <w:rsid w:val="00A92E10"/>
    <w:rsid w:val="00A94466"/>
    <w:rsid w:val="00A95D27"/>
    <w:rsid w:val="00A97F7D"/>
    <w:rsid w:val="00AA1424"/>
    <w:rsid w:val="00AA3770"/>
    <w:rsid w:val="00AA398D"/>
    <w:rsid w:val="00AA5044"/>
    <w:rsid w:val="00AA68B3"/>
    <w:rsid w:val="00AB1E34"/>
    <w:rsid w:val="00AB2358"/>
    <w:rsid w:val="00AB27C2"/>
    <w:rsid w:val="00AB28B9"/>
    <w:rsid w:val="00AB4007"/>
    <w:rsid w:val="00AB49AE"/>
    <w:rsid w:val="00AB5662"/>
    <w:rsid w:val="00AB627E"/>
    <w:rsid w:val="00AB7E25"/>
    <w:rsid w:val="00AC2DF5"/>
    <w:rsid w:val="00AC6A4B"/>
    <w:rsid w:val="00AC6E98"/>
    <w:rsid w:val="00AC7382"/>
    <w:rsid w:val="00AD0B77"/>
    <w:rsid w:val="00AD13C3"/>
    <w:rsid w:val="00AD2129"/>
    <w:rsid w:val="00AD30D6"/>
    <w:rsid w:val="00AD3C47"/>
    <w:rsid w:val="00AD5236"/>
    <w:rsid w:val="00AD54A7"/>
    <w:rsid w:val="00AD58E7"/>
    <w:rsid w:val="00AD5AA6"/>
    <w:rsid w:val="00AD758F"/>
    <w:rsid w:val="00AD785A"/>
    <w:rsid w:val="00AE1090"/>
    <w:rsid w:val="00AE11D0"/>
    <w:rsid w:val="00AE1C9E"/>
    <w:rsid w:val="00AE1D36"/>
    <w:rsid w:val="00AE1FFA"/>
    <w:rsid w:val="00AE31A0"/>
    <w:rsid w:val="00AE328E"/>
    <w:rsid w:val="00AE3470"/>
    <w:rsid w:val="00AE3DA2"/>
    <w:rsid w:val="00AE6E7A"/>
    <w:rsid w:val="00AE70FF"/>
    <w:rsid w:val="00AE783E"/>
    <w:rsid w:val="00AF0AB8"/>
    <w:rsid w:val="00AF2551"/>
    <w:rsid w:val="00AF29F4"/>
    <w:rsid w:val="00AF3BDD"/>
    <w:rsid w:val="00AF5257"/>
    <w:rsid w:val="00AF543A"/>
    <w:rsid w:val="00AF55A9"/>
    <w:rsid w:val="00AF5997"/>
    <w:rsid w:val="00AF5CA4"/>
    <w:rsid w:val="00AF7EF8"/>
    <w:rsid w:val="00B00D3C"/>
    <w:rsid w:val="00B01EBE"/>
    <w:rsid w:val="00B020F7"/>
    <w:rsid w:val="00B03D4B"/>
    <w:rsid w:val="00B0605C"/>
    <w:rsid w:val="00B10548"/>
    <w:rsid w:val="00B1175D"/>
    <w:rsid w:val="00B11B3D"/>
    <w:rsid w:val="00B12D69"/>
    <w:rsid w:val="00B15068"/>
    <w:rsid w:val="00B15D76"/>
    <w:rsid w:val="00B15F8B"/>
    <w:rsid w:val="00B160BE"/>
    <w:rsid w:val="00B1629A"/>
    <w:rsid w:val="00B176AD"/>
    <w:rsid w:val="00B17D53"/>
    <w:rsid w:val="00B20851"/>
    <w:rsid w:val="00B213C3"/>
    <w:rsid w:val="00B21ABB"/>
    <w:rsid w:val="00B2305E"/>
    <w:rsid w:val="00B23DB8"/>
    <w:rsid w:val="00B24FF9"/>
    <w:rsid w:val="00B25812"/>
    <w:rsid w:val="00B26C4F"/>
    <w:rsid w:val="00B27617"/>
    <w:rsid w:val="00B31353"/>
    <w:rsid w:val="00B32E9A"/>
    <w:rsid w:val="00B33E7F"/>
    <w:rsid w:val="00B3508B"/>
    <w:rsid w:val="00B369B5"/>
    <w:rsid w:val="00B37624"/>
    <w:rsid w:val="00B40D16"/>
    <w:rsid w:val="00B420C4"/>
    <w:rsid w:val="00B42415"/>
    <w:rsid w:val="00B426FB"/>
    <w:rsid w:val="00B42E24"/>
    <w:rsid w:val="00B4510F"/>
    <w:rsid w:val="00B45988"/>
    <w:rsid w:val="00B46441"/>
    <w:rsid w:val="00B47510"/>
    <w:rsid w:val="00B47B24"/>
    <w:rsid w:val="00B47C2F"/>
    <w:rsid w:val="00B50163"/>
    <w:rsid w:val="00B50C7C"/>
    <w:rsid w:val="00B50FB4"/>
    <w:rsid w:val="00B54F30"/>
    <w:rsid w:val="00B5723B"/>
    <w:rsid w:val="00B575A8"/>
    <w:rsid w:val="00B578F5"/>
    <w:rsid w:val="00B605F1"/>
    <w:rsid w:val="00B609B1"/>
    <w:rsid w:val="00B63E1C"/>
    <w:rsid w:val="00B6486E"/>
    <w:rsid w:val="00B66BA8"/>
    <w:rsid w:val="00B67007"/>
    <w:rsid w:val="00B67EDA"/>
    <w:rsid w:val="00B70365"/>
    <w:rsid w:val="00B71751"/>
    <w:rsid w:val="00B71C1E"/>
    <w:rsid w:val="00B744F9"/>
    <w:rsid w:val="00B748BA"/>
    <w:rsid w:val="00B77164"/>
    <w:rsid w:val="00B7742E"/>
    <w:rsid w:val="00B779B8"/>
    <w:rsid w:val="00B82F33"/>
    <w:rsid w:val="00B86669"/>
    <w:rsid w:val="00B8755B"/>
    <w:rsid w:val="00B901EB"/>
    <w:rsid w:val="00B904C7"/>
    <w:rsid w:val="00B9247F"/>
    <w:rsid w:val="00B93FFB"/>
    <w:rsid w:val="00B94011"/>
    <w:rsid w:val="00B94603"/>
    <w:rsid w:val="00B96158"/>
    <w:rsid w:val="00B97995"/>
    <w:rsid w:val="00BA092B"/>
    <w:rsid w:val="00BA306D"/>
    <w:rsid w:val="00BA3D4D"/>
    <w:rsid w:val="00BA4388"/>
    <w:rsid w:val="00BA45BC"/>
    <w:rsid w:val="00BA4C72"/>
    <w:rsid w:val="00BA4DDE"/>
    <w:rsid w:val="00BA4EC7"/>
    <w:rsid w:val="00BA5C3E"/>
    <w:rsid w:val="00BA61EA"/>
    <w:rsid w:val="00BA61F0"/>
    <w:rsid w:val="00BA6D67"/>
    <w:rsid w:val="00BA72FE"/>
    <w:rsid w:val="00BB0023"/>
    <w:rsid w:val="00BB0230"/>
    <w:rsid w:val="00BB1910"/>
    <w:rsid w:val="00BB20D6"/>
    <w:rsid w:val="00BB5213"/>
    <w:rsid w:val="00BB7C9C"/>
    <w:rsid w:val="00BC0430"/>
    <w:rsid w:val="00BC074C"/>
    <w:rsid w:val="00BC0BAC"/>
    <w:rsid w:val="00BC11B2"/>
    <w:rsid w:val="00BC2471"/>
    <w:rsid w:val="00BC3064"/>
    <w:rsid w:val="00BC4510"/>
    <w:rsid w:val="00BC460A"/>
    <w:rsid w:val="00BC569E"/>
    <w:rsid w:val="00BC6270"/>
    <w:rsid w:val="00BC66ED"/>
    <w:rsid w:val="00BD1F6C"/>
    <w:rsid w:val="00BD2009"/>
    <w:rsid w:val="00BD23AB"/>
    <w:rsid w:val="00BD52D3"/>
    <w:rsid w:val="00BD7007"/>
    <w:rsid w:val="00BD7371"/>
    <w:rsid w:val="00BD7846"/>
    <w:rsid w:val="00BE0270"/>
    <w:rsid w:val="00BE2C60"/>
    <w:rsid w:val="00BE493C"/>
    <w:rsid w:val="00BE5135"/>
    <w:rsid w:val="00BE5736"/>
    <w:rsid w:val="00BE5B72"/>
    <w:rsid w:val="00BE6551"/>
    <w:rsid w:val="00BE73B2"/>
    <w:rsid w:val="00BF0A6A"/>
    <w:rsid w:val="00BF0E18"/>
    <w:rsid w:val="00BF1DE4"/>
    <w:rsid w:val="00BF4535"/>
    <w:rsid w:val="00BF5063"/>
    <w:rsid w:val="00BF6BFE"/>
    <w:rsid w:val="00BF6FED"/>
    <w:rsid w:val="00BF7324"/>
    <w:rsid w:val="00C019CC"/>
    <w:rsid w:val="00C03729"/>
    <w:rsid w:val="00C03A72"/>
    <w:rsid w:val="00C03BFB"/>
    <w:rsid w:val="00C05102"/>
    <w:rsid w:val="00C05421"/>
    <w:rsid w:val="00C054A3"/>
    <w:rsid w:val="00C05D37"/>
    <w:rsid w:val="00C06239"/>
    <w:rsid w:val="00C06D43"/>
    <w:rsid w:val="00C06DF5"/>
    <w:rsid w:val="00C06FA2"/>
    <w:rsid w:val="00C1055C"/>
    <w:rsid w:val="00C10848"/>
    <w:rsid w:val="00C109B1"/>
    <w:rsid w:val="00C123D0"/>
    <w:rsid w:val="00C1344A"/>
    <w:rsid w:val="00C16838"/>
    <w:rsid w:val="00C204C0"/>
    <w:rsid w:val="00C204F3"/>
    <w:rsid w:val="00C20D6F"/>
    <w:rsid w:val="00C23B86"/>
    <w:rsid w:val="00C23BDF"/>
    <w:rsid w:val="00C23D27"/>
    <w:rsid w:val="00C2440E"/>
    <w:rsid w:val="00C2473A"/>
    <w:rsid w:val="00C2518A"/>
    <w:rsid w:val="00C3195F"/>
    <w:rsid w:val="00C31B24"/>
    <w:rsid w:val="00C32A3D"/>
    <w:rsid w:val="00C33D17"/>
    <w:rsid w:val="00C35CFC"/>
    <w:rsid w:val="00C361F0"/>
    <w:rsid w:val="00C40AFE"/>
    <w:rsid w:val="00C40E02"/>
    <w:rsid w:val="00C41F7B"/>
    <w:rsid w:val="00C45F66"/>
    <w:rsid w:val="00C4749B"/>
    <w:rsid w:val="00C47A37"/>
    <w:rsid w:val="00C47EEE"/>
    <w:rsid w:val="00C50990"/>
    <w:rsid w:val="00C50A5D"/>
    <w:rsid w:val="00C50AE5"/>
    <w:rsid w:val="00C50CC9"/>
    <w:rsid w:val="00C50F26"/>
    <w:rsid w:val="00C510EB"/>
    <w:rsid w:val="00C51269"/>
    <w:rsid w:val="00C51653"/>
    <w:rsid w:val="00C55098"/>
    <w:rsid w:val="00C55743"/>
    <w:rsid w:val="00C5643A"/>
    <w:rsid w:val="00C5690F"/>
    <w:rsid w:val="00C56EA0"/>
    <w:rsid w:val="00C57924"/>
    <w:rsid w:val="00C61316"/>
    <w:rsid w:val="00C625ED"/>
    <w:rsid w:val="00C6279C"/>
    <w:rsid w:val="00C63BFF"/>
    <w:rsid w:val="00C63D0F"/>
    <w:rsid w:val="00C6442C"/>
    <w:rsid w:val="00C64C7F"/>
    <w:rsid w:val="00C64F32"/>
    <w:rsid w:val="00C66001"/>
    <w:rsid w:val="00C660F1"/>
    <w:rsid w:val="00C661AB"/>
    <w:rsid w:val="00C6634A"/>
    <w:rsid w:val="00C667FD"/>
    <w:rsid w:val="00C67A75"/>
    <w:rsid w:val="00C67B33"/>
    <w:rsid w:val="00C7001B"/>
    <w:rsid w:val="00C703B2"/>
    <w:rsid w:val="00C7186C"/>
    <w:rsid w:val="00C80AF3"/>
    <w:rsid w:val="00C811D6"/>
    <w:rsid w:val="00C81C76"/>
    <w:rsid w:val="00C838C1"/>
    <w:rsid w:val="00C83EF0"/>
    <w:rsid w:val="00C84E83"/>
    <w:rsid w:val="00C8755A"/>
    <w:rsid w:val="00C90D1A"/>
    <w:rsid w:val="00C920DC"/>
    <w:rsid w:val="00C9282B"/>
    <w:rsid w:val="00C930D3"/>
    <w:rsid w:val="00C94E0E"/>
    <w:rsid w:val="00C95196"/>
    <w:rsid w:val="00C95464"/>
    <w:rsid w:val="00C9548D"/>
    <w:rsid w:val="00C973CE"/>
    <w:rsid w:val="00C97F2B"/>
    <w:rsid w:val="00CA03FF"/>
    <w:rsid w:val="00CA160F"/>
    <w:rsid w:val="00CA2117"/>
    <w:rsid w:val="00CA2A00"/>
    <w:rsid w:val="00CA4B90"/>
    <w:rsid w:val="00CA5739"/>
    <w:rsid w:val="00CA68E3"/>
    <w:rsid w:val="00CA6CFD"/>
    <w:rsid w:val="00CA7615"/>
    <w:rsid w:val="00CB081F"/>
    <w:rsid w:val="00CB12C6"/>
    <w:rsid w:val="00CB15F4"/>
    <w:rsid w:val="00CB2889"/>
    <w:rsid w:val="00CB5B50"/>
    <w:rsid w:val="00CB6BDE"/>
    <w:rsid w:val="00CB76CF"/>
    <w:rsid w:val="00CB774B"/>
    <w:rsid w:val="00CC236C"/>
    <w:rsid w:val="00CC3380"/>
    <w:rsid w:val="00CC4086"/>
    <w:rsid w:val="00CC4502"/>
    <w:rsid w:val="00CC523E"/>
    <w:rsid w:val="00CC6205"/>
    <w:rsid w:val="00CC6ADF"/>
    <w:rsid w:val="00CC6DC6"/>
    <w:rsid w:val="00CC7018"/>
    <w:rsid w:val="00CD069C"/>
    <w:rsid w:val="00CD0745"/>
    <w:rsid w:val="00CD37D9"/>
    <w:rsid w:val="00CD3A18"/>
    <w:rsid w:val="00CD4207"/>
    <w:rsid w:val="00CD5854"/>
    <w:rsid w:val="00CD5C21"/>
    <w:rsid w:val="00CD60AF"/>
    <w:rsid w:val="00CD6C72"/>
    <w:rsid w:val="00CD7926"/>
    <w:rsid w:val="00CD7C35"/>
    <w:rsid w:val="00CE1E4D"/>
    <w:rsid w:val="00CE2D6E"/>
    <w:rsid w:val="00CE3E77"/>
    <w:rsid w:val="00CE59E6"/>
    <w:rsid w:val="00CE5AB1"/>
    <w:rsid w:val="00CE76A1"/>
    <w:rsid w:val="00CF1621"/>
    <w:rsid w:val="00CF216B"/>
    <w:rsid w:val="00CF2E0D"/>
    <w:rsid w:val="00CF2F2F"/>
    <w:rsid w:val="00CF3B44"/>
    <w:rsid w:val="00CF5979"/>
    <w:rsid w:val="00CF656F"/>
    <w:rsid w:val="00CF6E75"/>
    <w:rsid w:val="00CF7A21"/>
    <w:rsid w:val="00D00306"/>
    <w:rsid w:val="00D00D47"/>
    <w:rsid w:val="00D021B6"/>
    <w:rsid w:val="00D03C89"/>
    <w:rsid w:val="00D03EAB"/>
    <w:rsid w:val="00D0425F"/>
    <w:rsid w:val="00D050B7"/>
    <w:rsid w:val="00D06857"/>
    <w:rsid w:val="00D0697B"/>
    <w:rsid w:val="00D077EC"/>
    <w:rsid w:val="00D07F86"/>
    <w:rsid w:val="00D10771"/>
    <w:rsid w:val="00D111E0"/>
    <w:rsid w:val="00D1167D"/>
    <w:rsid w:val="00D12171"/>
    <w:rsid w:val="00D12B33"/>
    <w:rsid w:val="00D12D77"/>
    <w:rsid w:val="00D135F2"/>
    <w:rsid w:val="00D139EA"/>
    <w:rsid w:val="00D16AAC"/>
    <w:rsid w:val="00D175FA"/>
    <w:rsid w:val="00D17F06"/>
    <w:rsid w:val="00D20EA3"/>
    <w:rsid w:val="00D218D0"/>
    <w:rsid w:val="00D219E3"/>
    <w:rsid w:val="00D22DCB"/>
    <w:rsid w:val="00D2350A"/>
    <w:rsid w:val="00D2500F"/>
    <w:rsid w:val="00D27AFA"/>
    <w:rsid w:val="00D30804"/>
    <w:rsid w:val="00D32100"/>
    <w:rsid w:val="00D32A2A"/>
    <w:rsid w:val="00D32D30"/>
    <w:rsid w:val="00D33152"/>
    <w:rsid w:val="00D341D2"/>
    <w:rsid w:val="00D347AD"/>
    <w:rsid w:val="00D35AA1"/>
    <w:rsid w:val="00D35D4C"/>
    <w:rsid w:val="00D3733E"/>
    <w:rsid w:val="00D37777"/>
    <w:rsid w:val="00D404E7"/>
    <w:rsid w:val="00D421BB"/>
    <w:rsid w:val="00D42F71"/>
    <w:rsid w:val="00D436ED"/>
    <w:rsid w:val="00D448E5"/>
    <w:rsid w:val="00D455D6"/>
    <w:rsid w:val="00D46CF1"/>
    <w:rsid w:val="00D4746D"/>
    <w:rsid w:val="00D47B4A"/>
    <w:rsid w:val="00D50EB2"/>
    <w:rsid w:val="00D5132B"/>
    <w:rsid w:val="00D521D3"/>
    <w:rsid w:val="00D523DA"/>
    <w:rsid w:val="00D52536"/>
    <w:rsid w:val="00D52C3B"/>
    <w:rsid w:val="00D5307D"/>
    <w:rsid w:val="00D54358"/>
    <w:rsid w:val="00D544D5"/>
    <w:rsid w:val="00D54E2E"/>
    <w:rsid w:val="00D55701"/>
    <w:rsid w:val="00D55811"/>
    <w:rsid w:val="00D5610D"/>
    <w:rsid w:val="00D565F3"/>
    <w:rsid w:val="00D574F6"/>
    <w:rsid w:val="00D575B5"/>
    <w:rsid w:val="00D6012A"/>
    <w:rsid w:val="00D60238"/>
    <w:rsid w:val="00D6059E"/>
    <w:rsid w:val="00D6316E"/>
    <w:rsid w:val="00D646CF"/>
    <w:rsid w:val="00D673E4"/>
    <w:rsid w:val="00D741EB"/>
    <w:rsid w:val="00D74974"/>
    <w:rsid w:val="00D75283"/>
    <w:rsid w:val="00D757FD"/>
    <w:rsid w:val="00D76EA3"/>
    <w:rsid w:val="00D76F56"/>
    <w:rsid w:val="00D801A7"/>
    <w:rsid w:val="00D80F5E"/>
    <w:rsid w:val="00D81047"/>
    <w:rsid w:val="00D825C3"/>
    <w:rsid w:val="00D84187"/>
    <w:rsid w:val="00D8512F"/>
    <w:rsid w:val="00D851BF"/>
    <w:rsid w:val="00D870E9"/>
    <w:rsid w:val="00D91034"/>
    <w:rsid w:val="00D91575"/>
    <w:rsid w:val="00D91825"/>
    <w:rsid w:val="00D92CEE"/>
    <w:rsid w:val="00D92EA9"/>
    <w:rsid w:val="00D9360F"/>
    <w:rsid w:val="00D9436E"/>
    <w:rsid w:val="00D95746"/>
    <w:rsid w:val="00D968BD"/>
    <w:rsid w:val="00DA13C3"/>
    <w:rsid w:val="00DA21D4"/>
    <w:rsid w:val="00DA515F"/>
    <w:rsid w:val="00DA5408"/>
    <w:rsid w:val="00DA541F"/>
    <w:rsid w:val="00DA56C2"/>
    <w:rsid w:val="00DA591D"/>
    <w:rsid w:val="00DA735A"/>
    <w:rsid w:val="00DB0A4A"/>
    <w:rsid w:val="00DB0ED9"/>
    <w:rsid w:val="00DB12BD"/>
    <w:rsid w:val="00DB24A8"/>
    <w:rsid w:val="00DB40F7"/>
    <w:rsid w:val="00DB42CC"/>
    <w:rsid w:val="00DB77E5"/>
    <w:rsid w:val="00DC0BB2"/>
    <w:rsid w:val="00DC3178"/>
    <w:rsid w:val="00DC320F"/>
    <w:rsid w:val="00DC386F"/>
    <w:rsid w:val="00DC4D55"/>
    <w:rsid w:val="00DC5F22"/>
    <w:rsid w:val="00DC6CD9"/>
    <w:rsid w:val="00DD01D0"/>
    <w:rsid w:val="00DD03CC"/>
    <w:rsid w:val="00DD1096"/>
    <w:rsid w:val="00DD2DA7"/>
    <w:rsid w:val="00DD31EF"/>
    <w:rsid w:val="00DD35C0"/>
    <w:rsid w:val="00DD3805"/>
    <w:rsid w:val="00DD458A"/>
    <w:rsid w:val="00DD4C2E"/>
    <w:rsid w:val="00DD4E2C"/>
    <w:rsid w:val="00DD51CB"/>
    <w:rsid w:val="00DD5F4B"/>
    <w:rsid w:val="00DE00DF"/>
    <w:rsid w:val="00DE0393"/>
    <w:rsid w:val="00DE05DF"/>
    <w:rsid w:val="00DE095B"/>
    <w:rsid w:val="00DE3081"/>
    <w:rsid w:val="00DE575F"/>
    <w:rsid w:val="00DE6495"/>
    <w:rsid w:val="00DE6564"/>
    <w:rsid w:val="00DE6959"/>
    <w:rsid w:val="00DE76ED"/>
    <w:rsid w:val="00DE7F06"/>
    <w:rsid w:val="00DF0938"/>
    <w:rsid w:val="00DF0B46"/>
    <w:rsid w:val="00DF1434"/>
    <w:rsid w:val="00DF2054"/>
    <w:rsid w:val="00DF3464"/>
    <w:rsid w:val="00DF3C3D"/>
    <w:rsid w:val="00DF4A60"/>
    <w:rsid w:val="00DF5478"/>
    <w:rsid w:val="00DF5C70"/>
    <w:rsid w:val="00E003FF"/>
    <w:rsid w:val="00E0072D"/>
    <w:rsid w:val="00E00794"/>
    <w:rsid w:val="00E017DD"/>
    <w:rsid w:val="00E01D4D"/>
    <w:rsid w:val="00E02F6C"/>
    <w:rsid w:val="00E05008"/>
    <w:rsid w:val="00E057B1"/>
    <w:rsid w:val="00E064B1"/>
    <w:rsid w:val="00E07E02"/>
    <w:rsid w:val="00E104D5"/>
    <w:rsid w:val="00E10638"/>
    <w:rsid w:val="00E10D2A"/>
    <w:rsid w:val="00E111FE"/>
    <w:rsid w:val="00E12287"/>
    <w:rsid w:val="00E13E17"/>
    <w:rsid w:val="00E1699A"/>
    <w:rsid w:val="00E16BF5"/>
    <w:rsid w:val="00E171FD"/>
    <w:rsid w:val="00E17C62"/>
    <w:rsid w:val="00E17D7B"/>
    <w:rsid w:val="00E17EB8"/>
    <w:rsid w:val="00E20372"/>
    <w:rsid w:val="00E210A4"/>
    <w:rsid w:val="00E21887"/>
    <w:rsid w:val="00E22338"/>
    <w:rsid w:val="00E22A4E"/>
    <w:rsid w:val="00E22F26"/>
    <w:rsid w:val="00E24739"/>
    <w:rsid w:val="00E2514E"/>
    <w:rsid w:val="00E25620"/>
    <w:rsid w:val="00E301B4"/>
    <w:rsid w:val="00E30600"/>
    <w:rsid w:val="00E32073"/>
    <w:rsid w:val="00E32B3F"/>
    <w:rsid w:val="00E33699"/>
    <w:rsid w:val="00E349BB"/>
    <w:rsid w:val="00E3550D"/>
    <w:rsid w:val="00E37BF6"/>
    <w:rsid w:val="00E41535"/>
    <w:rsid w:val="00E4314E"/>
    <w:rsid w:val="00E440B9"/>
    <w:rsid w:val="00E458FA"/>
    <w:rsid w:val="00E45EC5"/>
    <w:rsid w:val="00E46355"/>
    <w:rsid w:val="00E473EA"/>
    <w:rsid w:val="00E47857"/>
    <w:rsid w:val="00E52DF7"/>
    <w:rsid w:val="00E538AD"/>
    <w:rsid w:val="00E543CC"/>
    <w:rsid w:val="00E54CFE"/>
    <w:rsid w:val="00E5588E"/>
    <w:rsid w:val="00E55F38"/>
    <w:rsid w:val="00E5653C"/>
    <w:rsid w:val="00E57F0E"/>
    <w:rsid w:val="00E60108"/>
    <w:rsid w:val="00E624A0"/>
    <w:rsid w:val="00E648FA"/>
    <w:rsid w:val="00E64B51"/>
    <w:rsid w:val="00E64C1F"/>
    <w:rsid w:val="00E64D01"/>
    <w:rsid w:val="00E66DB5"/>
    <w:rsid w:val="00E67D75"/>
    <w:rsid w:val="00E700E1"/>
    <w:rsid w:val="00E708A0"/>
    <w:rsid w:val="00E71EF3"/>
    <w:rsid w:val="00E73BE9"/>
    <w:rsid w:val="00E73CC7"/>
    <w:rsid w:val="00E73F47"/>
    <w:rsid w:val="00E747AF"/>
    <w:rsid w:val="00E75979"/>
    <w:rsid w:val="00E75DD7"/>
    <w:rsid w:val="00E77131"/>
    <w:rsid w:val="00E77CC0"/>
    <w:rsid w:val="00E8069E"/>
    <w:rsid w:val="00E808CB"/>
    <w:rsid w:val="00E815E0"/>
    <w:rsid w:val="00E819AC"/>
    <w:rsid w:val="00E81B9B"/>
    <w:rsid w:val="00E832E2"/>
    <w:rsid w:val="00E87A9A"/>
    <w:rsid w:val="00E90CA8"/>
    <w:rsid w:val="00E90D4A"/>
    <w:rsid w:val="00E92729"/>
    <w:rsid w:val="00E9358F"/>
    <w:rsid w:val="00E95E67"/>
    <w:rsid w:val="00E96A89"/>
    <w:rsid w:val="00EA1381"/>
    <w:rsid w:val="00EA2053"/>
    <w:rsid w:val="00EA4AC1"/>
    <w:rsid w:val="00EA6203"/>
    <w:rsid w:val="00EB0543"/>
    <w:rsid w:val="00EB0F38"/>
    <w:rsid w:val="00EB102F"/>
    <w:rsid w:val="00EB191A"/>
    <w:rsid w:val="00EB2121"/>
    <w:rsid w:val="00EB243D"/>
    <w:rsid w:val="00EB35CC"/>
    <w:rsid w:val="00EB58C3"/>
    <w:rsid w:val="00EB7952"/>
    <w:rsid w:val="00EB7BEA"/>
    <w:rsid w:val="00EC17B8"/>
    <w:rsid w:val="00EC3C7E"/>
    <w:rsid w:val="00EC4DC0"/>
    <w:rsid w:val="00EC67E9"/>
    <w:rsid w:val="00EC6E30"/>
    <w:rsid w:val="00EC749F"/>
    <w:rsid w:val="00EC7FD9"/>
    <w:rsid w:val="00ED0869"/>
    <w:rsid w:val="00ED4102"/>
    <w:rsid w:val="00ED4A38"/>
    <w:rsid w:val="00ED6EEC"/>
    <w:rsid w:val="00ED7B58"/>
    <w:rsid w:val="00EE0CE1"/>
    <w:rsid w:val="00EE0F5C"/>
    <w:rsid w:val="00EE2C21"/>
    <w:rsid w:val="00EE302F"/>
    <w:rsid w:val="00EE3ABE"/>
    <w:rsid w:val="00EE45E3"/>
    <w:rsid w:val="00EE48DA"/>
    <w:rsid w:val="00EE546D"/>
    <w:rsid w:val="00EE693F"/>
    <w:rsid w:val="00EE6EBE"/>
    <w:rsid w:val="00EF0781"/>
    <w:rsid w:val="00EF0FBD"/>
    <w:rsid w:val="00EF2A2D"/>
    <w:rsid w:val="00EF320D"/>
    <w:rsid w:val="00EF5526"/>
    <w:rsid w:val="00EF62D2"/>
    <w:rsid w:val="00EF6EA5"/>
    <w:rsid w:val="00EF74BB"/>
    <w:rsid w:val="00F01125"/>
    <w:rsid w:val="00F0145D"/>
    <w:rsid w:val="00F03220"/>
    <w:rsid w:val="00F03C14"/>
    <w:rsid w:val="00F04D30"/>
    <w:rsid w:val="00F04D80"/>
    <w:rsid w:val="00F05BE8"/>
    <w:rsid w:val="00F05D3D"/>
    <w:rsid w:val="00F06A50"/>
    <w:rsid w:val="00F075EE"/>
    <w:rsid w:val="00F1009F"/>
    <w:rsid w:val="00F108C2"/>
    <w:rsid w:val="00F10FDC"/>
    <w:rsid w:val="00F113DD"/>
    <w:rsid w:val="00F14637"/>
    <w:rsid w:val="00F14738"/>
    <w:rsid w:val="00F16D4A"/>
    <w:rsid w:val="00F1702B"/>
    <w:rsid w:val="00F20221"/>
    <w:rsid w:val="00F21825"/>
    <w:rsid w:val="00F22187"/>
    <w:rsid w:val="00F228D1"/>
    <w:rsid w:val="00F2292C"/>
    <w:rsid w:val="00F2363F"/>
    <w:rsid w:val="00F23E2F"/>
    <w:rsid w:val="00F32580"/>
    <w:rsid w:val="00F3344B"/>
    <w:rsid w:val="00F3406C"/>
    <w:rsid w:val="00F3479F"/>
    <w:rsid w:val="00F34876"/>
    <w:rsid w:val="00F35B80"/>
    <w:rsid w:val="00F36060"/>
    <w:rsid w:val="00F3736E"/>
    <w:rsid w:val="00F373CF"/>
    <w:rsid w:val="00F37E80"/>
    <w:rsid w:val="00F42C08"/>
    <w:rsid w:val="00F43973"/>
    <w:rsid w:val="00F43B73"/>
    <w:rsid w:val="00F43E1F"/>
    <w:rsid w:val="00F448C6"/>
    <w:rsid w:val="00F45E34"/>
    <w:rsid w:val="00F478C5"/>
    <w:rsid w:val="00F51782"/>
    <w:rsid w:val="00F51A70"/>
    <w:rsid w:val="00F536A5"/>
    <w:rsid w:val="00F54334"/>
    <w:rsid w:val="00F5475E"/>
    <w:rsid w:val="00F54B5F"/>
    <w:rsid w:val="00F54D78"/>
    <w:rsid w:val="00F55694"/>
    <w:rsid w:val="00F56145"/>
    <w:rsid w:val="00F562C1"/>
    <w:rsid w:val="00F57DBB"/>
    <w:rsid w:val="00F57F2B"/>
    <w:rsid w:val="00F60243"/>
    <w:rsid w:val="00F60398"/>
    <w:rsid w:val="00F62F0E"/>
    <w:rsid w:val="00F64372"/>
    <w:rsid w:val="00F64605"/>
    <w:rsid w:val="00F674FC"/>
    <w:rsid w:val="00F67D96"/>
    <w:rsid w:val="00F67EB3"/>
    <w:rsid w:val="00F71B68"/>
    <w:rsid w:val="00F71E46"/>
    <w:rsid w:val="00F72392"/>
    <w:rsid w:val="00F734F1"/>
    <w:rsid w:val="00F73729"/>
    <w:rsid w:val="00F737A7"/>
    <w:rsid w:val="00F73C9B"/>
    <w:rsid w:val="00F73D3A"/>
    <w:rsid w:val="00F73DF5"/>
    <w:rsid w:val="00F73FFD"/>
    <w:rsid w:val="00F7497F"/>
    <w:rsid w:val="00F77EAB"/>
    <w:rsid w:val="00F809D9"/>
    <w:rsid w:val="00F811A8"/>
    <w:rsid w:val="00F81B67"/>
    <w:rsid w:val="00F82359"/>
    <w:rsid w:val="00F82450"/>
    <w:rsid w:val="00F825F0"/>
    <w:rsid w:val="00F8402E"/>
    <w:rsid w:val="00F84149"/>
    <w:rsid w:val="00F8429D"/>
    <w:rsid w:val="00F84B7B"/>
    <w:rsid w:val="00F8765B"/>
    <w:rsid w:val="00F922D2"/>
    <w:rsid w:val="00F9428F"/>
    <w:rsid w:val="00F942B6"/>
    <w:rsid w:val="00F95A0F"/>
    <w:rsid w:val="00F96F45"/>
    <w:rsid w:val="00FA185F"/>
    <w:rsid w:val="00FA512B"/>
    <w:rsid w:val="00FA61CA"/>
    <w:rsid w:val="00FA79FF"/>
    <w:rsid w:val="00FB1BEE"/>
    <w:rsid w:val="00FB2392"/>
    <w:rsid w:val="00FB2A4A"/>
    <w:rsid w:val="00FB2B5E"/>
    <w:rsid w:val="00FB492A"/>
    <w:rsid w:val="00FB52EF"/>
    <w:rsid w:val="00FB6AB6"/>
    <w:rsid w:val="00FB6D3F"/>
    <w:rsid w:val="00FB77D5"/>
    <w:rsid w:val="00FC1069"/>
    <w:rsid w:val="00FC2AF5"/>
    <w:rsid w:val="00FC3B66"/>
    <w:rsid w:val="00FC4380"/>
    <w:rsid w:val="00FC572A"/>
    <w:rsid w:val="00FC6865"/>
    <w:rsid w:val="00FC6BB0"/>
    <w:rsid w:val="00FC72ED"/>
    <w:rsid w:val="00FD0BD8"/>
    <w:rsid w:val="00FD39CE"/>
    <w:rsid w:val="00FD3A31"/>
    <w:rsid w:val="00FD3B0F"/>
    <w:rsid w:val="00FD4305"/>
    <w:rsid w:val="00FD4F21"/>
    <w:rsid w:val="00FD5585"/>
    <w:rsid w:val="00FD6DF9"/>
    <w:rsid w:val="00FD6E46"/>
    <w:rsid w:val="00FD715C"/>
    <w:rsid w:val="00FE2BCD"/>
    <w:rsid w:val="00FE39F2"/>
    <w:rsid w:val="00FE5115"/>
    <w:rsid w:val="00FE7BBE"/>
    <w:rsid w:val="00FF06A5"/>
    <w:rsid w:val="00FF18EE"/>
    <w:rsid w:val="00FF1F65"/>
    <w:rsid w:val="00FF2040"/>
    <w:rsid w:val="00FF2693"/>
    <w:rsid w:val="00FF3F78"/>
    <w:rsid w:val="00FF7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34F8B14"/>
  <w15:docId w15:val="{8F1B42FB-CC8F-4506-AB90-00F3EC587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475BD"/>
    <w:pPr>
      <w:jc w:val="both"/>
    </w:pPr>
    <w:rPr>
      <w:szCs w:val="24"/>
    </w:rPr>
  </w:style>
  <w:style w:type="paragraph" w:styleId="Nadpis1">
    <w:name w:val="heading 1"/>
    <w:basedOn w:val="Normln"/>
    <w:next w:val="Normln"/>
    <w:link w:val="Nadpis1Char"/>
    <w:qFormat/>
    <w:rsid w:val="00F55694"/>
    <w:pPr>
      <w:keepNext/>
      <w:spacing w:before="60" w:after="240"/>
      <w:outlineLvl w:val="0"/>
    </w:pPr>
    <w:rPr>
      <w:rFonts w:cs="Arial"/>
      <w:b/>
      <w:bCs/>
      <w:kern w:val="32"/>
      <w:sz w:val="40"/>
      <w:szCs w:val="32"/>
    </w:rPr>
  </w:style>
  <w:style w:type="paragraph" w:styleId="Nadpis2">
    <w:name w:val="heading 2"/>
    <w:basedOn w:val="Normln"/>
    <w:next w:val="Normln"/>
    <w:link w:val="Nadpis2Char"/>
    <w:qFormat/>
    <w:rsid w:val="00F55694"/>
    <w:pPr>
      <w:keepNext/>
      <w:spacing w:before="240" w:after="240"/>
      <w:outlineLvl w:val="1"/>
    </w:pPr>
    <w:rPr>
      <w:rFonts w:cs="Arial"/>
      <w:b/>
      <w:bCs/>
      <w:iCs/>
      <w:sz w:val="32"/>
      <w:szCs w:val="28"/>
    </w:rPr>
  </w:style>
  <w:style w:type="paragraph" w:styleId="Nadpis3">
    <w:name w:val="heading 3"/>
    <w:basedOn w:val="Normln"/>
    <w:next w:val="Normln"/>
    <w:link w:val="Nadpis3Char"/>
    <w:qFormat/>
    <w:rsid w:val="00F55694"/>
    <w:pPr>
      <w:keepNext/>
      <w:spacing w:before="120" w:after="60"/>
      <w:outlineLvl w:val="2"/>
    </w:pPr>
    <w:rPr>
      <w:rFonts w:cs="Arial"/>
      <w:b/>
      <w:bCs/>
      <w:sz w:val="28"/>
      <w:szCs w:val="26"/>
    </w:rPr>
  </w:style>
  <w:style w:type="paragraph" w:styleId="Nadpis4">
    <w:name w:val="heading 4"/>
    <w:basedOn w:val="Normln"/>
    <w:next w:val="Normln"/>
    <w:link w:val="Nadpis4Char"/>
    <w:qFormat/>
    <w:rsid w:val="00F55694"/>
    <w:pPr>
      <w:keepNext/>
      <w:spacing w:after="60"/>
      <w:outlineLvl w:val="3"/>
    </w:pPr>
    <w:rPr>
      <w:b/>
      <w:bCs/>
      <w:sz w:val="24"/>
    </w:rPr>
  </w:style>
  <w:style w:type="paragraph" w:styleId="Nadpis5">
    <w:name w:val="heading 5"/>
    <w:basedOn w:val="Normln"/>
    <w:next w:val="Normln"/>
    <w:link w:val="Nadpis5Char"/>
    <w:qFormat/>
    <w:rsid w:val="00F55694"/>
    <w:pPr>
      <w:keepNext/>
      <w:outlineLvl w:val="4"/>
    </w:pPr>
    <w:rPr>
      <w:sz w:val="32"/>
    </w:rPr>
  </w:style>
  <w:style w:type="paragraph" w:styleId="Nadpis6">
    <w:name w:val="heading 6"/>
    <w:basedOn w:val="Normln"/>
    <w:next w:val="Normln"/>
    <w:link w:val="Nadpis6Char"/>
    <w:qFormat/>
    <w:rsid w:val="00F55694"/>
    <w:pPr>
      <w:keepNext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qFormat/>
    <w:rsid w:val="00F55694"/>
    <w:pPr>
      <w:keepNext/>
      <w:jc w:val="left"/>
      <w:outlineLvl w:val="6"/>
    </w:pPr>
    <w:rPr>
      <w:b/>
      <w:bCs/>
    </w:rPr>
  </w:style>
  <w:style w:type="paragraph" w:styleId="Nadpis8">
    <w:name w:val="heading 8"/>
    <w:basedOn w:val="Normln"/>
    <w:next w:val="Normln"/>
    <w:link w:val="Nadpis8Char"/>
    <w:qFormat/>
    <w:rsid w:val="00F55694"/>
    <w:pPr>
      <w:keepNext/>
      <w:jc w:val="center"/>
      <w:outlineLvl w:val="7"/>
    </w:pPr>
    <w:rPr>
      <w:b/>
      <w:bCs/>
    </w:rPr>
  </w:style>
  <w:style w:type="paragraph" w:styleId="Nadpis9">
    <w:name w:val="heading 9"/>
    <w:basedOn w:val="Normln"/>
    <w:next w:val="Normln"/>
    <w:link w:val="Nadpis9Char"/>
    <w:qFormat/>
    <w:rsid w:val="00F55694"/>
    <w:pPr>
      <w:keepNext/>
      <w:outlineLvl w:val="8"/>
    </w:pPr>
    <w:rPr>
      <w:b/>
      <w:bCs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FF18EE"/>
    <w:rPr>
      <w:rFonts w:cs="Arial"/>
      <w:b/>
      <w:bCs/>
      <w:iCs/>
      <w:sz w:val="32"/>
      <w:szCs w:val="28"/>
    </w:rPr>
  </w:style>
  <w:style w:type="character" w:customStyle="1" w:styleId="Nadpis3Char">
    <w:name w:val="Nadpis 3 Char"/>
    <w:basedOn w:val="Standardnpsmoodstavce"/>
    <w:link w:val="Nadpis3"/>
    <w:rsid w:val="009D4950"/>
    <w:rPr>
      <w:rFonts w:cs="Arial"/>
      <w:b/>
      <w:bCs/>
      <w:sz w:val="28"/>
      <w:szCs w:val="26"/>
    </w:rPr>
  </w:style>
  <w:style w:type="character" w:customStyle="1" w:styleId="Nadpis4Char">
    <w:name w:val="Nadpis 4 Char"/>
    <w:basedOn w:val="Standardnpsmoodstavce"/>
    <w:link w:val="Nadpis4"/>
    <w:rsid w:val="009D4950"/>
    <w:rPr>
      <w:b/>
      <w:bCs/>
      <w:sz w:val="24"/>
      <w:szCs w:val="24"/>
    </w:rPr>
  </w:style>
  <w:style w:type="paragraph" w:styleId="Normlnodsazen">
    <w:name w:val="Normal Indent"/>
    <w:basedOn w:val="Normln"/>
    <w:semiHidden/>
    <w:rsid w:val="00F55694"/>
    <w:pPr>
      <w:ind w:firstLine="567"/>
    </w:pPr>
  </w:style>
  <w:style w:type="paragraph" w:styleId="Zhlav">
    <w:name w:val="header"/>
    <w:basedOn w:val="Normln"/>
    <w:link w:val="ZhlavChar"/>
    <w:rsid w:val="00F55694"/>
    <w:pPr>
      <w:tabs>
        <w:tab w:val="center" w:pos="4536"/>
        <w:tab w:val="right" w:pos="9072"/>
      </w:tabs>
      <w:jc w:val="left"/>
    </w:pPr>
    <w:rPr>
      <w:rFonts w:ascii="Arial" w:hAnsi="Arial" w:cs="Arial"/>
      <w:sz w:val="24"/>
    </w:rPr>
  </w:style>
  <w:style w:type="paragraph" w:styleId="Seznamsodrkami2">
    <w:name w:val="List Bullet 2"/>
    <w:basedOn w:val="Normln"/>
    <w:autoRedefine/>
    <w:semiHidden/>
    <w:rsid w:val="0027356A"/>
    <w:pPr>
      <w:numPr>
        <w:numId w:val="1"/>
      </w:numPr>
    </w:pPr>
    <w:rPr>
      <w:rFonts w:cs="Arial"/>
    </w:rPr>
  </w:style>
  <w:style w:type="paragraph" w:styleId="Zkladntext">
    <w:name w:val="Body Text"/>
    <w:basedOn w:val="Normln"/>
    <w:link w:val="ZkladntextChar"/>
    <w:semiHidden/>
    <w:rsid w:val="00F55694"/>
    <w:pPr>
      <w:spacing w:after="120"/>
      <w:jc w:val="left"/>
    </w:pPr>
    <w:rPr>
      <w:rFonts w:ascii="Arial" w:hAnsi="Arial" w:cs="Arial"/>
    </w:rPr>
  </w:style>
  <w:style w:type="character" w:styleId="Hypertextovodkaz">
    <w:name w:val="Hyperlink"/>
    <w:basedOn w:val="Standardnpsmoodstavce"/>
    <w:uiPriority w:val="99"/>
    <w:rsid w:val="00F55694"/>
    <w:rPr>
      <w:color w:val="0000FF"/>
      <w:u w:val="single"/>
    </w:rPr>
  </w:style>
  <w:style w:type="paragraph" w:styleId="Zpat">
    <w:name w:val="footer"/>
    <w:basedOn w:val="Normln"/>
    <w:link w:val="ZpatChar"/>
    <w:rsid w:val="00F5569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FF18EE"/>
    <w:rPr>
      <w:szCs w:val="24"/>
    </w:rPr>
  </w:style>
  <w:style w:type="character" w:styleId="slostrnky">
    <w:name w:val="page number"/>
    <w:basedOn w:val="Standardnpsmoodstavce"/>
    <w:semiHidden/>
    <w:rsid w:val="00F55694"/>
  </w:style>
  <w:style w:type="paragraph" w:styleId="Nzev">
    <w:name w:val="Title"/>
    <w:basedOn w:val="Normln"/>
    <w:link w:val="NzevChar"/>
    <w:qFormat/>
    <w:rsid w:val="00F55694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Obsah1">
    <w:name w:val="toc 1"/>
    <w:basedOn w:val="Normln"/>
    <w:next w:val="Normln"/>
    <w:autoRedefine/>
    <w:uiPriority w:val="39"/>
    <w:qFormat/>
    <w:rsid w:val="00F55694"/>
    <w:rPr>
      <w:b/>
    </w:rPr>
  </w:style>
  <w:style w:type="paragraph" w:styleId="Obsah2">
    <w:name w:val="toc 2"/>
    <w:basedOn w:val="Normln"/>
    <w:next w:val="Normln"/>
    <w:autoRedefine/>
    <w:uiPriority w:val="39"/>
    <w:qFormat/>
    <w:rsid w:val="00F55694"/>
    <w:pPr>
      <w:ind w:left="200"/>
    </w:pPr>
  </w:style>
  <w:style w:type="paragraph" w:styleId="Obsah3">
    <w:name w:val="toc 3"/>
    <w:basedOn w:val="Normln"/>
    <w:next w:val="Normln"/>
    <w:autoRedefine/>
    <w:uiPriority w:val="39"/>
    <w:qFormat/>
    <w:rsid w:val="00F55694"/>
    <w:pPr>
      <w:ind w:left="400"/>
    </w:pPr>
  </w:style>
  <w:style w:type="paragraph" w:styleId="Obsah4">
    <w:name w:val="toc 4"/>
    <w:basedOn w:val="Normln"/>
    <w:next w:val="Normln"/>
    <w:autoRedefine/>
    <w:uiPriority w:val="39"/>
    <w:rsid w:val="00F55694"/>
    <w:pPr>
      <w:ind w:left="600"/>
    </w:pPr>
  </w:style>
  <w:style w:type="paragraph" w:styleId="Obsah5">
    <w:name w:val="toc 5"/>
    <w:basedOn w:val="Normln"/>
    <w:next w:val="Normln"/>
    <w:autoRedefine/>
    <w:uiPriority w:val="39"/>
    <w:rsid w:val="00F55694"/>
    <w:pPr>
      <w:ind w:left="800"/>
    </w:pPr>
  </w:style>
  <w:style w:type="paragraph" w:styleId="Obsah6">
    <w:name w:val="toc 6"/>
    <w:basedOn w:val="Normln"/>
    <w:next w:val="Normln"/>
    <w:autoRedefine/>
    <w:uiPriority w:val="39"/>
    <w:rsid w:val="00F55694"/>
    <w:pPr>
      <w:ind w:left="1000"/>
    </w:pPr>
  </w:style>
  <w:style w:type="character" w:styleId="Siln">
    <w:name w:val="Strong"/>
    <w:basedOn w:val="Standardnpsmoodstavce"/>
    <w:qFormat/>
    <w:rsid w:val="00F55694"/>
    <w:rPr>
      <w:b/>
      <w:bCs/>
    </w:rPr>
  </w:style>
  <w:style w:type="paragraph" w:styleId="Zkladntextodsazen2">
    <w:name w:val="Body Text Indent 2"/>
    <w:basedOn w:val="Normln"/>
    <w:link w:val="Zkladntextodsazen2Char"/>
    <w:semiHidden/>
    <w:rsid w:val="00F55694"/>
    <w:pPr>
      <w:ind w:firstLine="360"/>
      <w:jc w:val="left"/>
    </w:pPr>
  </w:style>
  <w:style w:type="paragraph" w:styleId="Zkladntextodsazen">
    <w:name w:val="Body Text Indent"/>
    <w:basedOn w:val="Normln"/>
    <w:link w:val="ZkladntextodsazenChar"/>
    <w:semiHidden/>
    <w:rsid w:val="00F55694"/>
    <w:pPr>
      <w:ind w:firstLine="708"/>
      <w:jc w:val="left"/>
    </w:pPr>
    <w:rPr>
      <w:sz w:val="24"/>
    </w:rPr>
  </w:style>
  <w:style w:type="paragraph" w:customStyle="1" w:styleId="TextodatsvecRVPZV11bZarovnatdoblokuPrvndek1cmPed6b">
    <w:name w:val="Text odatsvec_RVPZV 11 b. Zarovnat do bloku První řádek:  1 cm Před:  6 b."/>
    <w:basedOn w:val="Normln"/>
    <w:link w:val="TextodatsvecRVPZV11bZarovnatdoblokuPrvndek1cmPed6bChar"/>
    <w:rsid w:val="00544C4F"/>
    <w:pPr>
      <w:spacing w:before="120"/>
      <w:ind w:firstLine="567"/>
    </w:pPr>
    <w:rPr>
      <w:sz w:val="22"/>
    </w:rPr>
  </w:style>
  <w:style w:type="character" w:customStyle="1" w:styleId="TextodatsvecRVPZV11bZarovnatdoblokuPrvndek1cmPed6bChar">
    <w:name w:val="Text odatsvec_RVPZV 11 b. Zarovnat do bloku První řádek:  1 cm Před:  6 b. Char"/>
    <w:link w:val="TextodatsvecRVPZV11bZarovnatdoblokuPrvndek1cmPed6b"/>
    <w:rsid w:val="00544C4F"/>
    <w:rPr>
      <w:sz w:val="22"/>
      <w:szCs w:val="24"/>
    </w:rPr>
  </w:style>
  <w:style w:type="character" w:customStyle="1" w:styleId="stupenChar">
    <w:name w:val="stupen Char"/>
    <w:basedOn w:val="Standardnpsmoodstavce"/>
    <w:link w:val="stupen"/>
    <w:locked/>
    <w:rsid w:val="00517BE6"/>
    <w:rPr>
      <w:b/>
      <w:bCs/>
    </w:rPr>
  </w:style>
  <w:style w:type="paragraph" w:customStyle="1" w:styleId="stupen">
    <w:name w:val="stupen"/>
    <w:basedOn w:val="Normln"/>
    <w:link w:val="stupenChar"/>
    <w:rsid w:val="00517BE6"/>
    <w:pPr>
      <w:tabs>
        <w:tab w:val="left" w:pos="567"/>
      </w:tabs>
      <w:spacing w:after="120"/>
      <w:jc w:val="left"/>
    </w:pPr>
    <w:rPr>
      <w:b/>
      <w:bCs/>
      <w:szCs w:val="20"/>
    </w:rPr>
  </w:style>
  <w:style w:type="character" w:customStyle="1" w:styleId="tabovChar">
    <w:name w:val="tab ov Char"/>
    <w:link w:val="tabov"/>
    <w:uiPriority w:val="99"/>
    <w:locked/>
    <w:rsid w:val="00517BE6"/>
    <w:rPr>
      <w:b/>
    </w:rPr>
  </w:style>
  <w:style w:type="paragraph" w:customStyle="1" w:styleId="tabov">
    <w:name w:val="tab ov"/>
    <w:basedOn w:val="Normln"/>
    <w:link w:val="tabovChar"/>
    <w:uiPriority w:val="99"/>
    <w:rsid w:val="00517BE6"/>
    <w:pPr>
      <w:tabs>
        <w:tab w:val="left" w:pos="567"/>
      </w:tabs>
      <w:spacing w:before="60"/>
      <w:ind w:left="57"/>
      <w:jc w:val="left"/>
    </w:pPr>
    <w:rPr>
      <w:b/>
      <w:szCs w:val="20"/>
    </w:rPr>
  </w:style>
  <w:style w:type="paragraph" w:customStyle="1" w:styleId="Default">
    <w:name w:val="Default"/>
    <w:rsid w:val="00517BE6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Styl11bTunKurzvaVpravo02cmPed1b">
    <w:name w:val="Styl 11 b. Tučné Kurzíva Vpravo:  02 cm Před:  1 b."/>
    <w:basedOn w:val="Normln"/>
    <w:link w:val="Styl11bTunKurzvaVpravo02cmPed1bChar"/>
    <w:rsid w:val="00DC386F"/>
    <w:pPr>
      <w:numPr>
        <w:numId w:val="76"/>
      </w:numPr>
      <w:autoSpaceDE w:val="0"/>
      <w:autoSpaceDN w:val="0"/>
      <w:spacing w:before="20"/>
      <w:ind w:right="113"/>
      <w:jc w:val="left"/>
    </w:pPr>
    <w:rPr>
      <w:b/>
      <w:bCs/>
      <w:i/>
      <w:iCs/>
      <w:sz w:val="22"/>
      <w:szCs w:val="22"/>
    </w:rPr>
  </w:style>
  <w:style w:type="character" w:customStyle="1" w:styleId="Styl11bTunKurzvaVpravo02cmPed1bChar">
    <w:name w:val="Styl 11 b. Tučné Kurzíva Vpravo:  02 cm Před:  1 b. Char"/>
    <w:link w:val="Styl11bTunKurzvaVpravo02cmPed1b"/>
    <w:rsid w:val="00DC386F"/>
    <w:rPr>
      <w:b/>
      <w:bCs/>
      <w:i/>
      <w:iCs/>
      <w:sz w:val="22"/>
      <w:szCs w:val="22"/>
    </w:rPr>
  </w:style>
  <w:style w:type="paragraph" w:customStyle="1" w:styleId="tabzak">
    <w:name w:val="tab zak"/>
    <w:basedOn w:val="Normln"/>
    <w:rsid w:val="00DC386F"/>
    <w:pPr>
      <w:spacing w:before="60"/>
      <w:ind w:left="57"/>
    </w:pPr>
    <w:rPr>
      <w:sz w:val="22"/>
      <w:szCs w:val="22"/>
    </w:rPr>
  </w:style>
  <w:style w:type="paragraph" w:customStyle="1" w:styleId="StylStyl11bTunKurzvaVpravo02cmPed1bZa3">
    <w:name w:val="Styl Styl 11 b. Tučné Kurzíva Vpravo:  02 cm Před:  1 b. + Za:  3 ..."/>
    <w:basedOn w:val="Styl11bTunKurzvaVpravo02cmPed1b"/>
    <w:rsid w:val="00DC386F"/>
    <w:pPr>
      <w:spacing w:after="120"/>
    </w:pPr>
    <w:rPr>
      <w:szCs w:val="20"/>
    </w:rPr>
  </w:style>
  <w:style w:type="paragraph" w:styleId="Nadpisobsahu">
    <w:name w:val="TOC Heading"/>
    <w:basedOn w:val="Nadpis1"/>
    <w:next w:val="Normln"/>
    <w:uiPriority w:val="39"/>
    <w:unhideWhenUsed/>
    <w:qFormat/>
    <w:rsid w:val="00485FAB"/>
    <w:pPr>
      <w:keepLines/>
      <w:spacing w:before="480" w:after="0" w:line="276" w:lineRule="auto"/>
      <w:jc w:val="left"/>
      <w:outlineLvl w:val="9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85FA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5FAB"/>
    <w:rPr>
      <w:rFonts w:ascii="Tahoma" w:hAnsi="Tahoma" w:cs="Tahoma"/>
      <w:sz w:val="16"/>
      <w:szCs w:val="16"/>
    </w:rPr>
  </w:style>
  <w:style w:type="paragraph" w:customStyle="1" w:styleId="tabhlavni">
    <w:name w:val="tab hlavni"/>
    <w:basedOn w:val="Normln"/>
    <w:link w:val="tabhlavniChar"/>
    <w:rsid w:val="006D2FB2"/>
    <w:pPr>
      <w:autoSpaceDE w:val="0"/>
      <w:autoSpaceDN w:val="0"/>
      <w:spacing w:before="120"/>
      <w:ind w:left="57"/>
      <w:jc w:val="left"/>
    </w:pPr>
    <w:rPr>
      <w:b/>
      <w:bCs/>
      <w:i/>
      <w:iCs/>
      <w:caps/>
      <w:sz w:val="22"/>
      <w:szCs w:val="22"/>
    </w:rPr>
  </w:style>
  <w:style w:type="character" w:customStyle="1" w:styleId="tabhlavniChar">
    <w:name w:val="tab hlavni Char"/>
    <w:link w:val="tabhlavni"/>
    <w:rsid w:val="006D2FB2"/>
    <w:rPr>
      <w:b/>
      <w:bCs/>
      <w:i/>
      <w:iCs/>
      <w:caps/>
      <w:sz w:val="22"/>
      <w:szCs w:val="2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651348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651348"/>
    <w:rPr>
      <w:sz w:val="16"/>
      <w:szCs w:val="16"/>
    </w:rPr>
  </w:style>
  <w:style w:type="paragraph" w:customStyle="1" w:styleId="RVP-Uvozovacvty">
    <w:name w:val="RVP - Uvozovací věty"/>
    <w:basedOn w:val="Normln"/>
    <w:next w:val="Normln"/>
    <w:rsid w:val="00E57F0E"/>
    <w:pPr>
      <w:keepNext/>
      <w:jc w:val="left"/>
      <w:outlineLvl w:val="0"/>
    </w:pPr>
    <w:rPr>
      <w:kern w:val="28"/>
      <w:sz w:val="24"/>
      <w:szCs w:val="20"/>
    </w:rPr>
  </w:style>
  <w:style w:type="character" w:customStyle="1" w:styleId="Nadpis5Char">
    <w:name w:val="Nadpis 5 Char"/>
    <w:link w:val="Nadpis5"/>
    <w:rsid w:val="006D28BB"/>
    <w:rPr>
      <w:sz w:val="32"/>
      <w:szCs w:val="24"/>
    </w:rPr>
  </w:style>
  <w:style w:type="character" w:customStyle="1" w:styleId="Nadpis6Char">
    <w:name w:val="Nadpis 6 Char"/>
    <w:link w:val="Nadpis6"/>
    <w:rsid w:val="006D28BB"/>
    <w:rPr>
      <w:b/>
      <w:bCs/>
      <w:szCs w:val="24"/>
    </w:rPr>
  </w:style>
  <w:style w:type="character" w:customStyle="1" w:styleId="ZhlavChar">
    <w:name w:val="Záhlaví Char"/>
    <w:basedOn w:val="Standardnpsmoodstavce"/>
    <w:link w:val="Zhlav"/>
    <w:rsid w:val="00BF4535"/>
    <w:rPr>
      <w:rFonts w:ascii="Arial" w:hAnsi="Arial" w:cs="Arial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7D0B53"/>
    <w:rPr>
      <w:rFonts w:ascii="Arial" w:hAnsi="Arial" w:cs="Arial"/>
      <w:szCs w:val="24"/>
    </w:rPr>
  </w:style>
  <w:style w:type="character" w:customStyle="1" w:styleId="Nadpis7Char">
    <w:name w:val="Nadpis 7 Char"/>
    <w:basedOn w:val="Standardnpsmoodstavce"/>
    <w:link w:val="Nadpis7"/>
    <w:rsid w:val="00180FD1"/>
    <w:rPr>
      <w:b/>
      <w:bCs/>
      <w:szCs w:val="24"/>
    </w:rPr>
  </w:style>
  <w:style w:type="paragraph" w:styleId="Odstavecseseznamem">
    <w:name w:val="List Paragraph"/>
    <w:basedOn w:val="Normln"/>
    <w:uiPriority w:val="34"/>
    <w:qFormat/>
    <w:rsid w:val="00180FD1"/>
    <w:pPr>
      <w:ind w:left="720"/>
      <w:contextualSpacing/>
      <w:jc w:val="left"/>
    </w:pPr>
    <w:rPr>
      <w:sz w:val="22"/>
    </w:rPr>
  </w:style>
  <w:style w:type="character" w:styleId="Zdraznn">
    <w:name w:val="Emphasis"/>
    <w:basedOn w:val="Standardnpsmoodstavce"/>
    <w:qFormat/>
    <w:rsid w:val="00930E7C"/>
    <w:rPr>
      <w:i/>
      <w:iCs/>
    </w:rPr>
  </w:style>
  <w:style w:type="paragraph" w:customStyle="1" w:styleId="MezititulekRVPZV12bTunZarovnatdoblokuPrvndek1cmPed6Char">
    <w:name w:val="Mezititulek_RVPZV 12 b. Tučné Zarovnat do bloku První řádek:  1 cm Před:  6... Char"/>
    <w:basedOn w:val="Normln"/>
    <w:link w:val="MezititulekRVPZV12bTunZarovnatdoblokuPrvndek1cmPed6CharChar"/>
    <w:rsid w:val="004338DD"/>
    <w:pPr>
      <w:tabs>
        <w:tab w:val="left" w:pos="567"/>
      </w:tabs>
      <w:jc w:val="left"/>
    </w:pPr>
    <w:rPr>
      <w:b/>
      <w:bCs/>
      <w:sz w:val="22"/>
    </w:rPr>
  </w:style>
  <w:style w:type="character" w:customStyle="1" w:styleId="MezititulekRVPZV12bTunZarovnatdoblokuPrvndek1cmPed6CharChar">
    <w:name w:val="Mezititulek_RVPZV 12 b. Tučné Zarovnat do bloku První řádek:  1 cm Před:  6... Char Char"/>
    <w:link w:val="MezititulekRVPZV12bTunZarovnatdoblokuPrvndek1cmPed6Char"/>
    <w:rsid w:val="004338DD"/>
    <w:rPr>
      <w:b/>
      <w:bCs/>
      <w:sz w:val="22"/>
      <w:szCs w:val="24"/>
    </w:rPr>
  </w:style>
  <w:style w:type="character" w:customStyle="1" w:styleId="Nadpis1Char">
    <w:name w:val="Nadpis 1 Char"/>
    <w:basedOn w:val="Standardnpsmoodstavce"/>
    <w:link w:val="Nadpis1"/>
    <w:rsid w:val="00842B40"/>
    <w:rPr>
      <w:rFonts w:cs="Arial"/>
      <w:b/>
      <w:bCs/>
      <w:kern w:val="32"/>
      <w:sz w:val="40"/>
      <w:szCs w:val="32"/>
    </w:rPr>
  </w:style>
  <w:style w:type="character" w:customStyle="1" w:styleId="Nadpis8Char">
    <w:name w:val="Nadpis 8 Char"/>
    <w:basedOn w:val="Standardnpsmoodstavce"/>
    <w:link w:val="Nadpis8"/>
    <w:rsid w:val="00842B40"/>
    <w:rPr>
      <w:b/>
      <w:bCs/>
      <w:szCs w:val="24"/>
    </w:rPr>
  </w:style>
  <w:style w:type="character" w:customStyle="1" w:styleId="Nadpis9Char">
    <w:name w:val="Nadpis 9 Char"/>
    <w:basedOn w:val="Standardnpsmoodstavce"/>
    <w:link w:val="Nadpis9"/>
    <w:rsid w:val="00842B40"/>
    <w:rPr>
      <w:b/>
      <w:bCs/>
      <w:i/>
      <w:iCs/>
      <w:szCs w:val="24"/>
    </w:rPr>
  </w:style>
  <w:style w:type="character" w:customStyle="1" w:styleId="NzevChar">
    <w:name w:val="Název Char"/>
    <w:basedOn w:val="Standardnpsmoodstavce"/>
    <w:link w:val="Nzev"/>
    <w:rsid w:val="00842B40"/>
    <w:rPr>
      <w:rFonts w:ascii="Arial" w:hAnsi="Arial" w:cs="Arial"/>
      <w:b/>
      <w:bCs/>
      <w:kern w:val="28"/>
      <w:sz w:val="32"/>
      <w:szCs w:val="32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842B40"/>
    <w:rPr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842B40"/>
    <w:rPr>
      <w:sz w:val="24"/>
      <w:szCs w:val="24"/>
    </w:rPr>
  </w:style>
  <w:style w:type="paragraph" w:customStyle="1" w:styleId="uroven111">
    <w:name w:val="uroven 1.1.1"/>
    <w:basedOn w:val="Normln"/>
    <w:rsid w:val="00A50EC8"/>
    <w:pPr>
      <w:tabs>
        <w:tab w:val="left" w:pos="709"/>
      </w:tabs>
      <w:autoSpaceDE w:val="0"/>
      <w:autoSpaceDN w:val="0"/>
      <w:jc w:val="left"/>
    </w:pPr>
    <w:rPr>
      <w:b/>
      <w:bCs/>
      <w:sz w:val="28"/>
      <w:szCs w:val="28"/>
    </w:rPr>
  </w:style>
  <w:style w:type="paragraph" w:customStyle="1" w:styleId="Odstavecseseznamem1">
    <w:name w:val="Odstavec se seznamem1"/>
    <w:basedOn w:val="Normln"/>
    <w:rsid w:val="0070324C"/>
    <w:pPr>
      <w:ind w:left="720"/>
      <w:contextualSpacing/>
      <w:jc w:val="left"/>
    </w:pPr>
    <w:rPr>
      <w:rFonts w:eastAsia="Calibri"/>
      <w:sz w:val="22"/>
    </w:rPr>
  </w:style>
  <w:style w:type="paragraph" w:styleId="Obsah7">
    <w:name w:val="toc 7"/>
    <w:basedOn w:val="Normln"/>
    <w:next w:val="Normln"/>
    <w:autoRedefine/>
    <w:uiPriority w:val="39"/>
    <w:unhideWhenUsed/>
    <w:rsid w:val="00D175FA"/>
    <w:pPr>
      <w:spacing w:after="100" w:line="259" w:lineRule="auto"/>
      <w:ind w:left="132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Obsah8">
    <w:name w:val="toc 8"/>
    <w:basedOn w:val="Normln"/>
    <w:next w:val="Normln"/>
    <w:autoRedefine/>
    <w:uiPriority w:val="39"/>
    <w:unhideWhenUsed/>
    <w:rsid w:val="00D175FA"/>
    <w:pPr>
      <w:spacing w:after="100" w:line="259" w:lineRule="auto"/>
      <w:ind w:left="154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Obsah9">
    <w:name w:val="toc 9"/>
    <w:basedOn w:val="Normln"/>
    <w:next w:val="Normln"/>
    <w:autoRedefine/>
    <w:uiPriority w:val="39"/>
    <w:unhideWhenUsed/>
    <w:rsid w:val="00D175FA"/>
    <w:pPr>
      <w:spacing w:after="100" w:line="259" w:lineRule="auto"/>
      <w:ind w:left="176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Bezmezer">
    <w:name w:val="No Spacing"/>
    <w:uiPriority w:val="1"/>
    <w:qFormat/>
    <w:rsid w:val="00AD3C4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adpisSVP4">
    <w:name w:val="Nadpis SVP 4"/>
    <w:basedOn w:val="Normln"/>
    <w:qFormat/>
    <w:rsid w:val="00D1167D"/>
    <w:pPr>
      <w:keepNext/>
      <w:keepLines/>
      <w:jc w:val="left"/>
      <w:outlineLvl w:val="0"/>
    </w:pPr>
    <w:rPr>
      <w:b/>
      <w:bCs/>
      <w:sz w:val="24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1B47B4"/>
    <w:rPr>
      <w:color w:val="605E5C"/>
      <w:shd w:val="clear" w:color="auto" w:fill="E1DFDD"/>
    </w:rPr>
  </w:style>
  <w:style w:type="character" w:customStyle="1" w:styleId="name">
    <w:name w:val="name"/>
    <w:basedOn w:val="Standardnpsmoodstavce"/>
    <w:rsid w:val="001B47B4"/>
  </w:style>
  <w:style w:type="character" w:customStyle="1" w:styleId="value">
    <w:name w:val="value"/>
    <w:basedOn w:val="Standardnpsmoodstavce"/>
    <w:rsid w:val="001B47B4"/>
  </w:style>
  <w:style w:type="paragraph" w:customStyle="1" w:styleId="paragraph">
    <w:name w:val="paragraph"/>
    <w:basedOn w:val="Normln"/>
    <w:rsid w:val="006B26C9"/>
    <w:pPr>
      <w:spacing w:before="100" w:beforeAutospacing="1" w:after="100" w:afterAutospacing="1"/>
      <w:jc w:val="left"/>
    </w:pPr>
    <w:rPr>
      <w:sz w:val="24"/>
    </w:rPr>
  </w:style>
  <w:style w:type="character" w:customStyle="1" w:styleId="eop">
    <w:name w:val="eop"/>
    <w:basedOn w:val="Standardnpsmoodstavce"/>
    <w:rsid w:val="006B26C9"/>
  </w:style>
  <w:style w:type="paragraph" w:customStyle="1" w:styleId="Standard">
    <w:name w:val="Standard"/>
    <w:rsid w:val="00B15D76"/>
    <w:pPr>
      <w:widowControl w:val="0"/>
      <w:suppressAutoHyphens/>
      <w:autoSpaceDN w:val="0"/>
      <w:spacing w:line="276" w:lineRule="auto"/>
      <w:textAlignment w:val="baseline"/>
    </w:pPr>
    <w:rPr>
      <w:rFonts w:ascii="Arial" w:eastAsia="Arial" w:hAnsi="Arial" w:cs="Arial"/>
      <w:sz w:val="22"/>
      <w:szCs w:val="22"/>
      <w:lang w:eastAsia="zh-CN" w:bidi="hi-IN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21ABB"/>
    <w:pPr>
      <w:numPr>
        <w:ilvl w:val="1"/>
      </w:numPr>
      <w:spacing w:after="160" w:line="259" w:lineRule="auto"/>
      <w:jc w:val="left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PodnadpisChar">
    <w:name w:val="Podnadpis Char"/>
    <w:basedOn w:val="Standardnpsmoodstavce"/>
    <w:link w:val="Podnadpis"/>
    <w:uiPriority w:val="11"/>
    <w:rsid w:val="00B21ABB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customStyle="1" w:styleId="TableParagraph">
    <w:name w:val="Table Paragraph"/>
    <w:basedOn w:val="Normln"/>
    <w:uiPriority w:val="1"/>
    <w:qFormat/>
    <w:rsid w:val="00AA5044"/>
    <w:pPr>
      <w:widowControl w:val="0"/>
      <w:autoSpaceDE w:val="0"/>
      <w:autoSpaceDN w:val="0"/>
      <w:jc w:val="left"/>
    </w:pPr>
    <w:rPr>
      <w:sz w:val="22"/>
      <w:szCs w:val="22"/>
      <w:lang w:val="en-US" w:eastAsia="en-US"/>
    </w:rPr>
  </w:style>
  <w:style w:type="paragraph" w:customStyle="1" w:styleId="Textkapitol">
    <w:name w:val="Text kapitol"/>
    <w:basedOn w:val="Normln"/>
    <w:link w:val="TextkapitolChar"/>
    <w:qFormat/>
    <w:rsid w:val="00235E4B"/>
    <w:pPr>
      <w:spacing w:before="120"/>
      <w:ind w:firstLine="567"/>
    </w:pPr>
    <w:rPr>
      <w:sz w:val="22"/>
      <w:szCs w:val="22"/>
    </w:rPr>
  </w:style>
  <w:style w:type="character" w:customStyle="1" w:styleId="TextkapitolChar">
    <w:name w:val="Text kapitol Char"/>
    <w:link w:val="Textkapitol"/>
    <w:rsid w:val="00235E4B"/>
    <w:rPr>
      <w:sz w:val="22"/>
      <w:szCs w:val="22"/>
    </w:rPr>
  </w:style>
  <w:style w:type="paragraph" w:customStyle="1" w:styleId="VetvtextuRVPZV">
    <w:name w:val="Výčet v textu_RVPZV"/>
    <w:basedOn w:val="Normln"/>
    <w:rsid w:val="00AF29F4"/>
    <w:pPr>
      <w:numPr>
        <w:numId w:val="256"/>
      </w:numPr>
      <w:tabs>
        <w:tab w:val="clear" w:pos="360"/>
        <w:tab w:val="left" w:pos="567"/>
      </w:tabs>
      <w:spacing w:before="60"/>
      <w:ind w:left="567" w:hanging="397"/>
    </w:pPr>
    <w:rPr>
      <w:sz w:val="22"/>
      <w:szCs w:val="22"/>
    </w:rPr>
  </w:style>
  <w:style w:type="paragraph" w:customStyle="1" w:styleId="Textkapitolodrky-principy">
    <w:name w:val="Text kapitol odrážky - principy"/>
    <w:basedOn w:val="VetvtextuRVPZV"/>
    <w:link w:val="Textkapitolodrky-principyChar"/>
    <w:qFormat/>
    <w:rsid w:val="00AF29F4"/>
    <w:pPr>
      <w:tabs>
        <w:tab w:val="num" w:pos="360"/>
      </w:tabs>
      <w:spacing w:before="40"/>
      <w:ind w:left="360" w:hanging="360"/>
    </w:pPr>
  </w:style>
  <w:style w:type="character" w:customStyle="1" w:styleId="Textkapitolodrky-principyChar">
    <w:name w:val="Text kapitol odrážky - principy Char"/>
    <w:link w:val="Textkapitolodrky-principy"/>
    <w:rsid w:val="00AF29F4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05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76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72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jarmila.brachtelova@zshornickatc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achov-m&#283;sto.cz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odatelna@tachov-m&#283;sto.cz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msmt.cz/vzdelavani/zakladni-vzdelavani/kurikulum-cestiny-jako-druheho-jazyka" TargetMode="External"/><Relationship Id="rId10" Type="http://schemas.openxmlformats.org/officeDocument/2006/relationships/hyperlink" Target="http://www.zshornickatc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edeni.skoly@zshornickatc.cz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Stupně šedé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9D530D-14FA-461E-A92B-C546531E1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905</TotalTime>
  <Pages>431</Pages>
  <Words>120419</Words>
  <Characters>710474</Characters>
  <Application>Microsoft Office Word</Application>
  <DocSecurity>0</DocSecurity>
  <Lines>5920</Lines>
  <Paragraphs>1658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Charakteristika školy</vt:lpstr>
    </vt:vector>
  </TitlesOfParts>
  <Company>ZŠ Tachov, Hornická 1325</Company>
  <LinksUpToDate>false</LinksUpToDate>
  <CharactersWithSpaces>829235</CharactersWithSpaces>
  <SharedDoc>false</SharedDoc>
  <HLinks>
    <vt:vector size="294" baseType="variant">
      <vt:variant>
        <vt:i4>1376305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_Toc354500623</vt:lpwstr>
      </vt:variant>
      <vt:variant>
        <vt:i4>1376305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_Toc354500622</vt:lpwstr>
      </vt:variant>
      <vt:variant>
        <vt:i4>1376305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_Toc354500621</vt:lpwstr>
      </vt:variant>
      <vt:variant>
        <vt:i4>1376305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_Toc354500620</vt:lpwstr>
      </vt:variant>
      <vt:variant>
        <vt:i4>1441841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_Toc354500619</vt:lpwstr>
      </vt:variant>
      <vt:variant>
        <vt:i4>1441841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_Toc354500618</vt:lpwstr>
      </vt:variant>
      <vt:variant>
        <vt:i4>1441841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_Toc354500617</vt:lpwstr>
      </vt:variant>
      <vt:variant>
        <vt:i4>1441841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_Toc354500616</vt:lpwstr>
      </vt:variant>
      <vt:variant>
        <vt:i4>1441841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_Toc354500615</vt:lpwstr>
      </vt:variant>
      <vt:variant>
        <vt:i4>1441841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_Toc354500614</vt:lpwstr>
      </vt:variant>
      <vt:variant>
        <vt:i4>1441841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_Toc354500613</vt:lpwstr>
      </vt:variant>
      <vt:variant>
        <vt:i4>1441841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_Toc354500612</vt:lpwstr>
      </vt:variant>
      <vt:variant>
        <vt:i4>1441841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_Toc354500611</vt:lpwstr>
      </vt:variant>
      <vt:variant>
        <vt:i4>1441841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_Toc354500610</vt:lpwstr>
      </vt:variant>
      <vt:variant>
        <vt:i4>1507377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_Toc354500609</vt:lpwstr>
      </vt:variant>
      <vt:variant>
        <vt:i4>1507377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_Toc354500608</vt:lpwstr>
      </vt:variant>
      <vt:variant>
        <vt:i4>1507377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_Toc354500607</vt:lpwstr>
      </vt:variant>
      <vt:variant>
        <vt:i4>1507377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_Toc354500606</vt:lpwstr>
      </vt:variant>
      <vt:variant>
        <vt:i4>1507377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_Toc354500605</vt:lpwstr>
      </vt:variant>
      <vt:variant>
        <vt:i4>1507377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_Toc354500604</vt:lpwstr>
      </vt:variant>
      <vt:variant>
        <vt:i4>1507377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_Toc354500603</vt:lpwstr>
      </vt:variant>
      <vt:variant>
        <vt:i4>1507377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_Toc354500602</vt:lpwstr>
      </vt:variant>
      <vt:variant>
        <vt:i4>1507377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_Toc354500601</vt:lpwstr>
      </vt:variant>
      <vt:variant>
        <vt:i4>1507377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_Toc354500600</vt:lpwstr>
      </vt:variant>
      <vt:variant>
        <vt:i4>1966130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_Toc354500599</vt:lpwstr>
      </vt:variant>
      <vt:variant>
        <vt:i4>1966130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_Toc354500598</vt:lpwstr>
      </vt:variant>
      <vt:variant>
        <vt:i4>1966130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_Toc354500597</vt:lpwstr>
      </vt:variant>
      <vt:variant>
        <vt:i4>1966130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_Toc354500596</vt:lpwstr>
      </vt:variant>
      <vt:variant>
        <vt:i4>1966130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_Toc354500595</vt:lpwstr>
      </vt:variant>
      <vt:variant>
        <vt:i4>1966130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_Toc354500594</vt:lpwstr>
      </vt:variant>
      <vt:variant>
        <vt:i4>1966130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_Toc354500593</vt:lpwstr>
      </vt:variant>
      <vt:variant>
        <vt:i4>1966130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_Toc354500592</vt:lpwstr>
      </vt:variant>
      <vt:variant>
        <vt:i4>1966130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_Toc354500591</vt:lpwstr>
      </vt:variant>
      <vt:variant>
        <vt:i4>1966130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_Toc354500590</vt:lpwstr>
      </vt:variant>
      <vt:variant>
        <vt:i4>2031666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_Toc354500589</vt:lpwstr>
      </vt:variant>
      <vt:variant>
        <vt:i4>2031666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_Toc354500588</vt:lpwstr>
      </vt:variant>
      <vt:variant>
        <vt:i4>2031666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_Toc354500587</vt:lpwstr>
      </vt:variant>
      <vt:variant>
        <vt:i4>2031666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_Toc354500586</vt:lpwstr>
      </vt:variant>
      <vt:variant>
        <vt:i4>2031666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_Toc354500585</vt:lpwstr>
      </vt:variant>
      <vt:variant>
        <vt:i4>2031666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_Toc354500584</vt:lpwstr>
      </vt:variant>
      <vt:variant>
        <vt:i4>2031666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_Toc354500583</vt:lpwstr>
      </vt:variant>
      <vt:variant>
        <vt:i4>2031666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_Toc354500582</vt:lpwstr>
      </vt:variant>
      <vt:variant>
        <vt:i4>2031666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_Toc354500581</vt:lpwstr>
      </vt:variant>
      <vt:variant>
        <vt:i4>2031666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_Toc354500580</vt:lpwstr>
      </vt:variant>
      <vt:variant>
        <vt:i4>1048626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_Toc354500579</vt:lpwstr>
      </vt:variant>
      <vt:variant>
        <vt:i4>1048626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_Toc354500578</vt:lpwstr>
      </vt:variant>
      <vt:variant>
        <vt:i4>1048626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_Toc354500577</vt:lpwstr>
      </vt:variant>
      <vt:variant>
        <vt:i4>1048626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_Toc354500576</vt:lpwstr>
      </vt:variant>
      <vt:variant>
        <vt:i4>1048626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_Toc354500575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Charakteristika školy</dc:title>
  <dc:creator>Základní škola</dc:creator>
  <cp:lastModifiedBy>Lenka Doležalová</cp:lastModifiedBy>
  <cp:revision>492</cp:revision>
  <cp:lastPrinted>2016-06-07T13:11:00Z</cp:lastPrinted>
  <dcterms:created xsi:type="dcterms:W3CDTF">2021-05-03T06:06:00Z</dcterms:created>
  <dcterms:modified xsi:type="dcterms:W3CDTF">2023-09-22T12:41:00Z</dcterms:modified>
</cp:coreProperties>
</file>